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4"/>
        <w:spacing w:beforeLines="50" w:afterLines="50" w:line="240" w:lineRule="auto"/>
        <w:jc w:val="center"/>
        <w:rPr>
          <w:rFonts w:ascii="Arial" w:hAnsi="Arial" w:cs="Arial"/>
          <w:sz w:val="20"/>
          <w:szCs w:val="20"/>
        </w:rPr>
      </w:pPr>
      <w:r>
        <w:rPr>
          <w:rFonts w:ascii="Arial" w:hAnsi="Arial" w:cs="Arial"/>
          <w:sz w:val="20"/>
          <w:szCs w:val="20"/>
        </w:rPr>
        <w:t>LISTA DE ANEXOS</w:t>
      </w:r>
    </w:p>
    <w:p>
      <w:pPr>
        <w:spacing w:beforeLines="50" w:afterLines="50"/>
        <w:jc w:val="both"/>
        <w:rPr>
          <w:rFonts w:ascii="Arial" w:hAnsi="Arial" w:cs="Arial"/>
        </w:rPr>
      </w:pP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ab/>
      </w:r>
      <w:r>
        <w:rPr>
          <w:rFonts w:ascii="Arial" w:hAnsi="Arial" w:cs="Arial"/>
        </w:rPr>
        <w:tab/>
      </w:r>
      <w:r>
        <w:rPr>
          <w:rFonts w:ascii="Arial" w:hAnsi="Arial" w:cs="Arial"/>
        </w:rPr>
        <w:t>Acta de conformación de Consorcio (Si aplica)</w:t>
      </w:r>
      <w:bookmarkStart w:id="29" w:name="_GoBack"/>
      <w:bookmarkEnd w:id="29"/>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2</w:t>
      </w:r>
      <w:r>
        <w:rPr>
          <w:rFonts w:ascii="Arial" w:hAnsi="Arial" w:cs="Arial"/>
        </w:rPr>
        <w:fldChar w:fldCharType="end"/>
      </w:r>
      <w:r>
        <w:rPr>
          <w:rFonts w:ascii="Arial" w:hAnsi="Arial" w:cs="Arial"/>
        </w:rPr>
        <w:tab/>
      </w:r>
      <w:r>
        <w:rPr>
          <w:rFonts w:ascii="Arial" w:hAnsi="Arial" w:cs="Arial"/>
        </w:rPr>
        <w:tab/>
      </w:r>
      <w:r>
        <w:rPr>
          <w:rFonts w:ascii="Arial" w:hAnsi="Arial" w:cs="Arial"/>
        </w:rPr>
        <w:t>Modelo de carta de conformación de Unión Temporal (Si aplica)</w:t>
      </w: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3</w:t>
      </w:r>
      <w:r>
        <w:rPr>
          <w:rFonts w:ascii="Arial" w:hAnsi="Arial" w:cs="Arial"/>
        </w:rPr>
        <w:fldChar w:fldCharType="end"/>
      </w:r>
      <w:r>
        <w:rPr>
          <w:rFonts w:ascii="Arial" w:hAnsi="Arial" w:cs="Arial"/>
        </w:rPr>
        <w:tab/>
      </w:r>
      <w:r>
        <w:rPr>
          <w:rFonts w:ascii="Arial" w:hAnsi="Arial" w:cs="Arial"/>
        </w:rPr>
        <w:tab/>
      </w:r>
      <w:r>
        <w:rPr>
          <w:rFonts w:ascii="Arial" w:hAnsi="Arial" w:cs="Arial"/>
        </w:rPr>
        <w:t>Personas Jurídicas. Certificación de cumplimiento del artículo 50 de la ley 789 de 2002</w:t>
      </w: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4</w:t>
      </w:r>
      <w:r>
        <w:rPr>
          <w:rFonts w:ascii="Arial" w:hAnsi="Arial" w:cs="Arial"/>
        </w:rPr>
        <w:fldChar w:fldCharType="end"/>
      </w:r>
      <w:r>
        <w:rPr>
          <w:rFonts w:ascii="Arial" w:hAnsi="Arial" w:cs="Arial"/>
        </w:rPr>
        <w:tab/>
      </w:r>
      <w:r>
        <w:rPr>
          <w:rFonts w:ascii="Arial" w:hAnsi="Arial" w:cs="Arial"/>
        </w:rPr>
        <w:tab/>
      </w:r>
      <w:r>
        <w:rPr>
          <w:rFonts w:ascii="Arial" w:hAnsi="Arial" w:cs="Arial"/>
        </w:rPr>
        <w:t>Personas naturales. Declaración juramentada de pagos de seguridad social y aportes parafiscales</w:t>
      </w: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5</w:t>
      </w:r>
      <w:r>
        <w:rPr>
          <w:rFonts w:ascii="Arial" w:hAnsi="Arial" w:cs="Arial"/>
        </w:rPr>
        <w:fldChar w:fldCharType="end"/>
      </w:r>
      <w:r>
        <w:rPr>
          <w:rFonts w:ascii="Arial" w:hAnsi="Arial" w:cs="Arial"/>
        </w:rPr>
        <w:tab/>
      </w:r>
      <w:r>
        <w:rPr>
          <w:rFonts w:ascii="Arial" w:hAnsi="Arial" w:cs="Arial"/>
        </w:rPr>
        <w:tab/>
      </w:r>
      <w:r>
        <w:rPr>
          <w:rFonts w:ascii="Arial" w:hAnsi="Arial" w:cs="Arial"/>
        </w:rPr>
        <w:t>Compromiso anticorrupción</w:t>
      </w: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6</w:t>
      </w:r>
      <w:r>
        <w:rPr>
          <w:rFonts w:ascii="Arial" w:hAnsi="Arial" w:cs="Arial"/>
        </w:rPr>
        <w:fldChar w:fldCharType="end"/>
      </w:r>
      <w:r>
        <w:rPr>
          <w:rFonts w:ascii="Arial" w:hAnsi="Arial" w:cs="Arial"/>
        </w:rPr>
        <w:tab/>
      </w:r>
      <w:r>
        <w:rPr>
          <w:rFonts w:ascii="Arial" w:hAnsi="Arial" w:cs="Arial"/>
        </w:rPr>
        <w:tab/>
      </w:r>
      <w:r>
        <w:rPr>
          <w:rFonts w:ascii="Arial" w:hAnsi="Arial" w:cs="Arial"/>
        </w:rPr>
        <w:t xml:space="preserve">Certificado de participación independiente del proponente. </w:t>
      </w:r>
    </w:p>
    <w:p>
      <w:pPr>
        <w:widowControl w:val="0"/>
        <w:spacing w:beforeLines="50" w:afterLines="50"/>
        <w:ind w:left="1361" w:hanging="1361"/>
        <w:jc w:val="both"/>
        <w:rPr>
          <w:rFonts w:ascii="Arial" w:hAnsi="Arial" w:cs="Arial"/>
        </w:rPr>
      </w:pPr>
      <w:r>
        <w:rPr>
          <w:rFonts w:ascii="Arial" w:hAnsi="Arial" w:cs="Arial"/>
        </w:rPr>
        <w:t>Anexo  7</w:t>
      </w:r>
      <w:r>
        <w:rPr>
          <w:rFonts w:ascii="Arial" w:hAnsi="Arial" w:cs="Arial"/>
        </w:rPr>
        <w:tab/>
      </w:r>
      <w:r>
        <w:rPr>
          <w:rFonts w:ascii="Arial" w:hAnsi="Arial" w:cs="Arial"/>
        </w:rPr>
        <w:tab/>
      </w:r>
      <w:r>
        <w:rPr>
          <w:rFonts w:ascii="Arial" w:hAnsi="Arial" w:cs="Arial"/>
        </w:rPr>
        <w:t>Inhabilidades e Incompatibilidades</w:t>
      </w:r>
    </w:p>
    <w:p>
      <w:pPr>
        <w:widowControl w:val="0"/>
        <w:spacing w:beforeLines="50" w:afterLines="50"/>
        <w:ind w:left="1361" w:hanging="1361"/>
        <w:jc w:val="both"/>
        <w:rPr>
          <w:rFonts w:ascii="Arial" w:hAnsi="Arial" w:cs="Arial"/>
        </w:rPr>
      </w:pPr>
      <w:r>
        <w:rPr>
          <w:rFonts w:ascii="Arial" w:hAnsi="Arial" w:cs="Arial"/>
        </w:rPr>
        <w:t>Anexo  8</w:t>
      </w:r>
      <w:r>
        <w:rPr>
          <w:rFonts w:ascii="Arial" w:hAnsi="Arial" w:cs="Arial"/>
        </w:rPr>
        <w:tab/>
      </w:r>
      <w:r>
        <w:rPr>
          <w:rFonts w:ascii="Arial" w:hAnsi="Arial" w:cs="Arial"/>
        </w:rPr>
        <w:tab/>
      </w:r>
      <w:r>
        <w:rPr>
          <w:rFonts w:ascii="Arial" w:hAnsi="Arial" w:cs="Arial"/>
        </w:rPr>
        <w:t>Experiencia Específica del proponente</w:t>
      </w:r>
    </w:p>
    <w:p>
      <w:pPr>
        <w:widowControl w:val="0"/>
        <w:spacing w:beforeLines="50" w:afterLines="50"/>
        <w:ind w:left="1361" w:hanging="1361"/>
        <w:jc w:val="both"/>
        <w:rPr>
          <w:rFonts w:ascii="Arial" w:hAnsi="Arial" w:cs="Arial"/>
        </w:rPr>
      </w:pPr>
      <w:r>
        <w:rPr>
          <w:rFonts w:ascii="Arial" w:hAnsi="Arial" w:cs="Arial"/>
        </w:rPr>
        <w:t>Anexo  9</w:t>
      </w:r>
      <w:r>
        <w:rPr>
          <w:rFonts w:ascii="Arial" w:hAnsi="Arial" w:cs="Arial"/>
        </w:rPr>
        <w:tab/>
      </w:r>
      <w:r>
        <w:rPr>
          <w:rFonts w:ascii="Arial" w:hAnsi="Arial" w:cs="Arial"/>
        </w:rPr>
        <w:tab/>
      </w:r>
      <w:r>
        <w:rPr>
          <w:rFonts w:ascii="Arial" w:hAnsi="Arial" w:cs="Arial"/>
        </w:rPr>
        <w:t>Equipo de trabajo (oferente adjudicatario). Experiencia del personal profesional (Si aplica)</w:t>
      </w:r>
    </w:p>
    <w:p>
      <w:pPr>
        <w:widowControl w:val="0"/>
        <w:spacing w:beforeLines="50" w:afterLines="50"/>
        <w:ind w:left="1361" w:hanging="1361"/>
        <w:jc w:val="both"/>
        <w:rPr>
          <w:rFonts w:ascii="Arial" w:hAnsi="Arial" w:cs="Arial"/>
        </w:rPr>
      </w:pPr>
      <w:r>
        <w:rPr>
          <w:rFonts w:ascii="Arial" w:hAnsi="Arial" w:cs="Arial"/>
        </w:rPr>
        <w:t>Anexo  10</w:t>
      </w:r>
      <w:r>
        <w:rPr>
          <w:rFonts w:ascii="Arial" w:hAnsi="Arial" w:cs="Arial"/>
        </w:rPr>
        <w:tab/>
      </w:r>
      <w:r>
        <w:rPr>
          <w:rFonts w:ascii="Arial" w:hAnsi="Arial" w:cs="Arial"/>
        </w:rPr>
        <w:tab/>
      </w:r>
      <w:r>
        <w:rPr>
          <w:rFonts w:ascii="Arial" w:hAnsi="Arial" w:cs="Arial"/>
        </w:rPr>
        <w:t>Carta de Compromiso individual del Equipo de trabajo (oferente adjudicatario) (Si aplica)</w:t>
      </w:r>
    </w:p>
    <w:p>
      <w:pPr>
        <w:widowControl w:val="0"/>
        <w:spacing w:beforeLines="50" w:afterLines="50"/>
        <w:ind w:left="1361" w:hanging="1361"/>
        <w:jc w:val="both"/>
        <w:rPr>
          <w:rFonts w:ascii="Arial" w:hAnsi="Arial" w:cs="Arial"/>
        </w:rPr>
      </w:pPr>
      <w:r>
        <w:rPr>
          <w:rFonts w:ascii="Arial" w:hAnsi="Arial" w:cs="Arial"/>
        </w:rPr>
        <w:t>Anexo  11</w:t>
      </w:r>
      <w:r>
        <w:rPr>
          <w:rFonts w:ascii="Arial" w:hAnsi="Arial" w:cs="Arial"/>
        </w:rPr>
        <w:tab/>
      </w:r>
      <w:r>
        <w:rPr>
          <w:rFonts w:ascii="Arial" w:hAnsi="Arial" w:cs="Arial"/>
        </w:rPr>
        <w:tab/>
      </w:r>
      <w:r>
        <w:rPr>
          <w:rFonts w:ascii="Arial" w:hAnsi="Arial" w:cs="Arial"/>
        </w:rPr>
        <w:t>Contratos en ejecución para cálculo de la capacidad residual del proponente (Si aplica)</w:t>
      </w:r>
    </w:p>
    <w:p>
      <w:pPr>
        <w:widowControl w:val="0"/>
        <w:spacing w:beforeLines="50" w:afterLines="50"/>
        <w:ind w:left="1361" w:hanging="1361"/>
        <w:jc w:val="both"/>
        <w:rPr>
          <w:rFonts w:ascii="Arial" w:hAnsi="Arial" w:cs="Arial"/>
        </w:rPr>
      </w:pPr>
      <w:r>
        <w:rPr>
          <w:rFonts w:ascii="Arial" w:hAnsi="Arial" w:cs="Arial"/>
        </w:rPr>
        <w:t>Anexo  12</w:t>
      </w:r>
      <w:r>
        <w:rPr>
          <w:rFonts w:ascii="Arial" w:hAnsi="Arial" w:cs="Arial"/>
        </w:rPr>
        <w:tab/>
      </w:r>
      <w:r>
        <w:rPr>
          <w:rFonts w:ascii="Arial" w:hAnsi="Arial" w:cs="Arial"/>
        </w:rPr>
        <w:tab/>
      </w:r>
      <w:r>
        <w:rPr>
          <w:rFonts w:ascii="Arial" w:hAnsi="Arial" w:cs="Arial"/>
        </w:rPr>
        <w:t>Certificación de contratos para acreditación de experiencia – Capacidad Residual (Si aplica)</w:t>
      </w:r>
    </w:p>
    <w:p>
      <w:pPr>
        <w:widowControl w:val="0"/>
        <w:spacing w:beforeLines="50" w:afterLines="50"/>
        <w:ind w:left="1361" w:hanging="1361"/>
        <w:jc w:val="both"/>
        <w:rPr>
          <w:rFonts w:ascii="Arial" w:hAnsi="Arial" w:cs="Arial"/>
        </w:rPr>
      </w:pPr>
      <w:r>
        <w:rPr>
          <w:rFonts w:ascii="Arial" w:hAnsi="Arial" w:cs="Arial"/>
        </w:rPr>
        <w:t>Anexo  13</w:t>
      </w:r>
      <w:r>
        <w:rPr>
          <w:rFonts w:ascii="Arial" w:hAnsi="Arial" w:cs="Arial"/>
        </w:rPr>
        <w:tab/>
      </w:r>
      <w:r>
        <w:rPr>
          <w:rFonts w:ascii="Arial" w:hAnsi="Arial" w:cs="Arial"/>
        </w:rPr>
        <w:tab/>
      </w:r>
      <w:r>
        <w:rPr>
          <w:rFonts w:ascii="Arial" w:hAnsi="Arial" w:cs="Arial"/>
        </w:rPr>
        <w:t>Certificación de la Capacidad Técnica (Si aplica)</w:t>
      </w:r>
    </w:p>
    <w:p>
      <w:pPr>
        <w:widowControl w:val="0"/>
        <w:spacing w:beforeLines="50" w:afterLines="50"/>
        <w:ind w:left="1361" w:hanging="1361"/>
        <w:jc w:val="both"/>
        <w:rPr>
          <w:rFonts w:ascii="Arial" w:hAnsi="Arial" w:cs="Arial"/>
        </w:rPr>
      </w:pPr>
      <w:r>
        <w:rPr>
          <w:rFonts w:ascii="Arial" w:hAnsi="Arial" w:cs="Arial"/>
        </w:rPr>
        <w:t>Anexo  14</w:t>
      </w:r>
      <w:r>
        <w:rPr>
          <w:rFonts w:ascii="Arial" w:hAnsi="Arial" w:cs="Arial"/>
        </w:rPr>
        <w:tab/>
      </w:r>
      <w:r>
        <w:rPr>
          <w:rFonts w:ascii="Arial" w:hAnsi="Arial" w:cs="Arial"/>
        </w:rPr>
        <w:tab/>
      </w:r>
      <w:r>
        <w:rPr>
          <w:rFonts w:ascii="Arial" w:hAnsi="Arial" w:cs="Arial"/>
        </w:rPr>
        <w:t>Declaración Juramentada de Multas y sanciones (Proponentes Extranjeros) (Si aplica)</w:t>
      </w:r>
    </w:p>
    <w:p>
      <w:pPr>
        <w:widowControl w:val="0"/>
        <w:spacing w:beforeLines="50" w:afterLines="50"/>
        <w:ind w:left="1361" w:hanging="1361"/>
        <w:jc w:val="both"/>
        <w:rPr>
          <w:rFonts w:ascii="Arial" w:hAnsi="Arial" w:cs="Arial"/>
        </w:rPr>
      </w:pPr>
      <w:r>
        <w:rPr>
          <w:rFonts w:ascii="Arial" w:hAnsi="Arial" w:cs="Arial"/>
        </w:rPr>
        <w:t>Anexo  15</w:t>
      </w:r>
      <w:r>
        <w:rPr>
          <w:rFonts w:ascii="Arial" w:hAnsi="Arial" w:cs="Arial"/>
        </w:rPr>
        <w:tab/>
      </w:r>
      <w:r>
        <w:rPr>
          <w:rFonts w:ascii="Arial" w:hAnsi="Arial" w:cs="Arial"/>
        </w:rPr>
        <w:tab/>
      </w:r>
      <w:r>
        <w:rPr>
          <w:rFonts w:ascii="Arial" w:hAnsi="Arial" w:cs="Arial"/>
        </w:rPr>
        <w:t>Formato para acreditar los requisitos habilitantes de los Proponentes extranjeros sin domicilio o sucursal en Colombia(Si aplica)</w:t>
      </w: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6</w:t>
      </w:r>
      <w:r>
        <w:rPr>
          <w:rFonts w:ascii="Arial" w:hAnsi="Arial" w:cs="Arial"/>
        </w:rPr>
        <w:tab/>
      </w:r>
      <w:r>
        <w:rPr>
          <w:rFonts w:ascii="Arial" w:hAnsi="Arial" w:cs="Arial"/>
        </w:rPr>
        <w:tab/>
      </w:r>
      <w:r>
        <w:rPr>
          <w:rFonts w:ascii="Arial" w:hAnsi="Arial" w:cs="Arial"/>
        </w:rPr>
        <w:t xml:space="preserve">Formato A.P.U </w:t>
      </w:r>
      <w:r>
        <w:rPr>
          <w:rFonts w:ascii="Arial" w:hAnsi="Arial" w:cs="Arial"/>
        </w:rPr>
        <w:tab/>
      </w:r>
      <w:r>
        <w:rPr>
          <w:rFonts w:ascii="Arial" w:hAnsi="Arial" w:cs="Arial"/>
        </w:rPr>
        <w:t>(Para proponente adjudicatario) (Si aplica)</w:t>
      </w:r>
    </w:p>
    <w:p>
      <w:pPr>
        <w:widowControl w:val="0"/>
        <w:spacing w:beforeLines="50" w:afterLines="50"/>
        <w:ind w:left="1361" w:hanging="1361"/>
        <w:jc w:val="both"/>
        <w:rPr>
          <w:rFonts w:ascii="Arial" w:hAnsi="Arial" w:cs="Arial"/>
        </w:rPr>
      </w:pPr>
      <w:r>
        <w:rPr>
          <w:rFonts w:ascii="Arial" w:hAnsi="Arial" w:cs="Arial"/>
        </w:rPr>
        <w:t xml:space="preserve">Anexo  </w:t>
      </w:r>
      <w:r>
        <w:rPr>
          <w:rFonts w:ascii="Arial" w:hAnsi="Arial" w:cs="Arial"/>
        </w:rPr>
        <w:fldChar w:fldCharType="begin"/>
      </w:r>
      <w:r>
        <w:rPr>
          <w:rFonts w:ascii="Arial" w:hAnsi="Arial" w:cs="Arial"/>
        </w:rPr>
        <w:instrText xml:space="preserve"> SEQ Anexo_ \* ARABIC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7</w:t>
      </w:r>
      <w:r>
        <w:rPr>
          <w:rFonts w:ascii="Arial" w:hAnsi="Arial" w:cs="Arial"/>
        </w:rPr>
        <w:tab/>
      </w:r>
      <w:r>
        <w:rPr>
          <w:rFonts w:ascii="Arial" w:hAnsi="Arial" w:cs="Arial"/>
        </w:rPr>
        <w:tab/>
      </w:r>
      <w:r>
        <w:rPr>
          <w:rFonts w:ascii="Arial" w:hAnsi="Arial" w:cs="Arial"/>
        </w:rPr>
        <w:t>Formato de certificado para acreditar factores de calidad objeto de ponderación. (Si aplica)</w:t>
      </w:r>
    </w:p>
    <w:p>
      <w:pPr>
        <w:widowControl w:val="0"/>
        <w:spacing w:beforeLines="50" w:afterLines="50"/>
        <w:ind w:left="1361" w:hanging="1361"/>
        <w:jc w:val="both"/>
        <w:rPr>
          <w:rFonts w:ascii="Arial" w:hAnsi="Arial" w:cs="Arial"/>
        </w:rPr>
      </w:pPr>
      <w:r>
        <w:rPr>
          <w:rFonts w:ascii="Arial" w:hAnsi="Arial" w:cs="Arial"/>
        </w:rPr>
        <w:t>Anexo 18</w:t>
      </w:r>
      <w:r>
        <w:rPr>
          <w:rFonts w:ascii="Arial" w:hAnsi="Arial" w:cs="Arial"/>
        </w:rPr>
        <w:tab/>
      </w:r>
      <w:r>
        <w:rPr>
          <w:rFonts w:ascii="Arial" w:hAnsi="Arial" w:cs="Arial"/>
        </w:rPr>
        <w:tab/>
      </w:r>
      <w:r>
        <w:rPr>
          <w:rFonts w:ascii="Arial" w:hAnsi="Arial" w:cs="Arial"/>
        </w:rPr>
        <w:t>Apoyo a la Industria Nacional (Si aplica)</w:t>
      </w:r>
    </w:p>
    <w:p>
      <w:pPr>
        <w:widowControl w:val="0"/>
        <w:spacing w:beforeLines="50" w:afterLines="50"/>
        <w:ind w:left="1361" w:hanging="1361"/>
        <w:jc w:val="both"/>
        <w:rPr>
          <w:rFonts w:ascii="Arial" w:hAnsi="Arial" w:cs="Arial"/>
        </w:rPr>
      </w:pPr>
      <w:r>
        <w:rPr>
          <w:rFonts w:ascii="Arial" w:hAnsi="Arial" w:cs="Arial"/>
        </w:rPr>
        <w:t>Anexo 19</w:t>
      </w:r>
      <w:r>
        <w:rPr>
          <w:rFonts w:ascii="Arial" w:hAnsi="Arial" w:cs="Arial"/>
        </w:rPr>
        <w:tab/>
      </w:r>
      <w:r>
        <w:rPr>
          <w:rFonts w:ascii="Arial" w:hAnsi="Arial" w:cs="Arial"/>
        </w:rPr>
        <w:tab/>
      </w:r>
      <w:r>
        <w:rPr>
          <w:rFonts w:ascii="Arial" w:hAnsi="Arial" w:cs="Arial"/>
        </w:rPr>
        <w:t>Minuta del Contrato (Si aplica)</w:t>
      </w:r>
    </w:p>
    <w:p>
      <w:pPr>
        <w:widowControl w:val="0"/>
        <w:ind w:left="1361" w:hanging="1361"/>
        <w:jc w:val="both"/>
        <w:rPr>
          <w:rFonts w:ascii="Arial" w:hAnsi="Arial" w:cs="Arial"/>
        </w:rPr>
      </w:pPr>
      <w:r>
        <w:rPr>
          <w:rFonts w:ascii="Arial" w:hAnsi="Arial" w:cs="Arial"/>
        </w:rPr>
        <w:t>Anexo  20</w:t>
      </w:r>
      <w:r>
        <w:rPr>
          <w:rFonts w:ascii="Arial" w:hAnsi="Arial" w:cs="Arial"/>
        </w:rPr>
        <w:tab/>
      </w:r>
      <w:r>
        <w:rPr>
          <w:rFonts w:ascii="Arial" w:hAnsi="Arial" w:cs="Arial"/>
        </w:rPr>
        <w:tab/>
      </w:r>
      <w:r>
        <w:rPr>
          <w:rFonts w:ascii="Arial" w:hAnsi="Arial" w:cs="Arial"/>
        </w:rPr>
        <w:t>Puntaje por acreditación de vinculación de trabajadores con discapacidad (Si aplica)</w:t>
      </w:r>
    </w:p>
    <w:p>
      <w:pPr>
        <w:widowControl w:val="0"/>
        <w:ind w:left="1361" w:hanging="1361"/>
        <w:jc w:val="both"/>
        <w:rPr>
          <w:rFonts w:ascii="Arial" w:hAnsi="Arial" w:cs="Arial"/>
        </w:rPr>
      </w:pPr>
      <w:r>
        <w:rPr>
          <w:rFonts w:ascii="Arial" w:hAnsi="Arial" w:cs="Arial"/>
        </w:rPr>
        <mc:AlternateContent>
          <mc:Choice Requires="wps">
            <w:drawing>
              <wp:anchor distT="0" distB="0" distL="114300" distR="114300" simplePos="0" relativeHeight="251671552" behindDoc="1" locked="0" layoutInCell="1" allowOverlap="1">
                <wp:simplePos x="0" y="0"/>
                <wp:positionH relativeFrom="page">
                  <wp:posOffset>1617345</wp:posOffset>
                </wp:positionH>
                <wp:positionV relativeFrom="page">
                  <wp:posOffset>5094605</wp:posOffset>
                </wp:positionV>
                <wp:extent cx="3014980" cy="681355"/>
                <wp:effectExtent l="0" t="0" r="13970" b="4445"/>
                <wp:wrapNone/>
                <wp:docPr id="8" name="Rectangle 4"/>
                <wp:cNvGraphicFramePr/>
                <a:graphic xmlns:a="http://schemas.openxmlformats.org/drawingml/2006/main">
                  <a:graphicData uri="http://schemas.microsoft.com/office/word/2010/wordprocessingShape">
                    <wps:wsp>
                      <wps:cNvSpPr>
                        <a:spLocks noChangeArrowheads="1"/>
                      </wps:cNvSpPr>
                      <wps:spPr bwMode="auto">
                        <a:xfrm>
                          <a:off x="0" y="0"/>
                          <a:ext cx="3014980" cy="681355"/>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27.35pt;margin-top:401.15pt;height:53.65pt;width:237.4pt;mso-position-horizontal-relative:page;mso-position-vertical-relative:page;z-index:-251644928;mso-width-relative:page;mso-height-relative:page;" fillcolor="#FFFFFF" filled="t" stroked="f" coordsize="21600,21600" o:gfxdata="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lBDfNkAAAALAQAADwAA&#10;AAAAAAABACAAAAAiAAAAZHJzL2Rvd25yZXYueG1sUEsBAhQAFAAAAAgAh07iQGKuLUUVAgAANwQA&#10;AA4AAAAAAAAAAQAgAAAAKAEAAGRycy9lMm9Eb2MueG1sUEsFBgAAAAAGAAYAWQEAAK8FAAAAAA==&#10;">
                <v:fill on="t" focussize="0,0"/>
                <v:stroke on="f"/>
                <v:imagedata o:title=""/>
                <o:lock v:ext="edit" aspectratio="f"/>
              </v:rect>
            </w:pict>
          </mc:Fallback>
        </mc:AlternateContent>
      </w:r>
      <w:r>
        <w:rPr>
          <w:rFonts w:ascii="Arial" w:hAnsi="Arial" w:cs="Arial"/>
        </w:rPr>
        <mc:AlternateContent>
          <mc:Choice Requires="wps">
            <w:drawing>
              <wp:anchor distT="0" distB="0" distL="114300" distR="114300" simplePos="0" relativeHeight="251672576" behindDoc="1" locked="0" layoutInCell="1" allowOverlap="1">
                <wp:simplePos x="0" y="0"/>
                <wp:positionH relativeFrom="page">
                  <wp:posOffset>1061085</wp:posOffset>
                </wp:positionH>
                <wp:positionV relativeFrom="page">
                  <wp:posOffset>4991100</wp:posOffset>
                </wp:positionV>
                <wp:extent cx="3571240" cy="937260"/>
                <wp:effectExtent l="0" t="0" r="10160" b="15240"/>
                <wp:wrapNone/>
                <wp:docPr id="9" name="Freeform 3"/>
                <wp:cNvGraphicFramePr/>
                <a:graphic xmlns:a="http://schemas.openxmlformats.org/drawingml/2006/main">
                  <a:graphicData uri="http://schemas.microsoft.com/office/word/2010/wordprocessingShape">
                    <wps:wsp>
                      <wps:cNvSpPr/>
                      <wps:spPr bwMode="auto">
                        <a:xfrm>
                          <a:off x="0" y="0"/>
                          <a:ext cx="3571240" cy="937260"/>
                        </a:xfrm>
                        <a:custGeom>
                          <a:avLst/>
                          <a:gdLst>
                            <a:gd name="T0" fmla="+- 0 7295 1671"/>
                            <a:gd name="T1" fmla="*/ T0 w 5624"/>
                            <a:gd name="T2" fmla="+- 0 7860 7860"/>
                            <a:gd name="T3" fmla="*/ 7860 h 1476"/>
                            <a:gd name="T4" fmla="+- 0 2548 1671"/>
                            <a:gd name="T5" fmla="*/ T4 w 5624"/>
                            <a:gd name="T6" fmla="+- 0 7860 7860"/>
                            <a:gd name="T7" fmla="*/ 7860 h 1476"/>
                            <a:gd name="T8" fmla="+- 0 2547 1671"/>
                            <a:gd name="T9" fmla="*/ T8 w 5624"/>
                            <a:gd name="T10" fmla="+- 0 7860 7860"/>
                            <a:gd name="T11" fmla="*/ 7860 h 1476"/>
                            <a:gd name="T12" fmla="+- 0 1671 1671"/>
                            <a:gd name="T13" fmla="*/ T12 w 5624"/>
                            <a:gd name="T14" fmla="+- 0 7860 7860"/>
                            <a:gd name="T15" fmla="*/ 7860 h 1476"/>
                            <a:gd name="T16" fmla="+- 0 1671 1671"/>
                            <a:gd name="T17" fmla="*/ T16 w 5624"/>
                            <a:gd name="T18" fmla="+- 0 8933 7860"/>
                            <a:gd name="T19" fmla="*/ 8933 h 1476"/>
                            <a:gd name="T20" fmla="+- 0 2547 1671"/>
                            <a:gd name="T21" fmla="*/ T20 w 5624"/>
                            <a:gd name="T22" fmla="+- 0 8933 7860"/>
                            <a:gd name="T23" fmla="*/ 8933 h 1476"/>
                            <a:gd name="T24" fmla="+- 0 2547 1671"/>
                            <a:gd name="T25" fmla="*/ T24 w 5624"/>
                            <a:gd name="T26" fmla="+- 0 9336 7860"/>
                            <a:gd name="T27" fmla="*/ 9336 h 1476"/>
                            <a:gd name="T28" fmla="+- 0 7295 1671"/>
                            <a:gd name="T29" fmla="*/ T28 w 5624"/>
                            <a:gd name="T30" fmla="+- 0 9336 7860"/>
                            <a:gd name="T31" fmla="*/ 9336 h 1476"/>
                            <a:gd name="T32" fmla="+- 0 7295 1671"/>
                            <a:gd name="T33" fmla="*/ T32 w 5624"/>
                            <a:gd name="T34" fmla="+- 0 8933 7860"/>
                            <a:gd name="T35" fmla="*/ 8933 h 1476"/>
                            <a:gd name="T36" fmla="+- 0 7295 1671"/>
                            <a:gd name="T37" fmla="*/ T36 w 5624"/>
                            <a:gd name="T38" fmla="+- 0 7860 7860"/>
                            <a:gd name="T39" fmla="*/ 7860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4" h="1476">
                              <a:moveTo>
                                <a:pt x="5624" y="0"/>
                              </a:moveTo>
                              <a:lnTo>
                                <a:pt x="877" y="0"/>
                              </a:lnTo>
                              <a:lnTo>
                                <a:pt x="876" y="0"/>
                              </a:lnTo>
                              <a:lnTo>
                                <a:pt x="0" y="0"/>
                              </a:lnTo>
                              <a:lnTo>
                                <a:pt x="0" y="1073"/>
                              </a:lnTo>
                              <a:lnTo>
                                <a:pt x="876" y="1073"/>
                              </a:lnTo>
                              <a:lnTo>
                                <a:pt x="876" y="1476"/>
                              </a:lnTo>
                              <a:lnTo>
                                <a:pt x="5624" y="1476"/>
                              </a:lnTo>
                              <a:lnTo>
                                <a:pt x="5624" y="1073"/>
                              </a:lnTo>
                              <a:lnTo>
                                <a:pt x="5624" y="0"/>
                              </a:lnTo>
                              <a:close/>
                            </a:path>
                          </a:pathLst>
                        </a:cu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5pt;margin-top:393pt;height:73.8pt;width:281.2pt;mso-position-horizontal-relative:page;mso-position-vertical-relative:page;z-index:-251643904;mso-width-relative:page;mso-height-relative:page;" fillcolor="#FFFFFF" filled="t" stroked="f" coordsize="5624,1476" o:gfxdata="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" path="m5624,0l877,0,876,0,0,0,0,1073,876,1073,876,1476,5624,1476,5624,1073,5624,0xe">
                <v:path o:connectlocs="3571240,4991100;556895,4991100;556260,4991100;0,4991100;0,5672455;556260,5672455;556260,5928360;3571240,5928360;3571240,5672455;3571240,4991100" o:connectangles="0,0,0,0,0,0,0,0,0,0"/>
                <v:fill on="t" focussize="0,0"/>
                <v:stroke on="f"/>
                <v:imagedata o:title=""/>
                <o:lock v:ext="edit" aspectratio="f"/>
              </v:shape>
            </w:pict>
          </mc:Fallback>
        </mc:AlternateContent>
      </w:r>
      <w:r>
        <w:rPr>
          <w:rFonts w:ascii="Arial" w:hAnsi="Arial" w:cs="Arial"/>
          <w:lang/>
        </w:rPr>
        <w:t xml:space="preserve">Anexo 21          Aval de propuesta </w:t>
      </w:r>
      <w:r>
        <w:rPr>
          <w:rFonts w:ascii="Arial" w:hAnsi="Arial" w:cs="Arial"/>
        </w:rPr>
        <w:t>(Si aplica)</w:t>
      </w:r>
    </w:p>
    <w:p>
      <w:pPr>
        <w:widowControl w:val="0"/>
        <w:ind w:left="1361" w:hanging="1361"/>
        <w:jc w:val="both"/>
        <w:rPr>
          <w:rFonts w:ascii="Arial" w:hAnsi="Arial" w:cs="Arial"/>
        </w:rPr>
      </w:pPr>
      <w:r>
        <w:rPr>
          <w:rFonts w:ascii="Arial" w:hAnsi="Arial" w:cs="Arial"/>
        </w:rPr>
        <w:t>Anexo 22</w:t>
      </w:r>
      <w:r>
        <w:rPr>
          <w:rFonts w:ascii="Arial" w:hAnsi="Arial" w:cs="Arial"/>
        </w:rPr>
        <w:tab/>
      </w:r>
      <w:r>
        <w:rPr>
          <w:rFonts w:ascii="Arial" w:hAnsi="Arial" w:cs="Arial"/>
        </w:rPr>
        <w:t>promesa de contrato de proveeduría compras públicas locales</w:t>
      </w:r>
    </w:p>
    <w:p>
      <w:pPr>
        <w:widowControl w:val="0"/>
        <w:ind w:left="1361" w:hanging="1361"/>
        <w:jc w:val="both"/>
        <w:rPr>
          <w:rFonts w:ascii="Arial" w:hAnsi="Arial" w:cs="Arial"/>
          <w:lang/>
        </w:rPr>
      </w:pPr>
      <w:r>
        <w:rPr>
          <w:rFonts w:ascii="Arial" w:hAnsi="Arial" w:cs="Arial"/>
        </w:rPr>
        <mc:AlternateContent>
          <mc:Choice Requires="wps">
            <w:drawing>
              <wp:anchor distT="0" distB="0" distL="114300" distR="114300" simplePos="0" relativeHeight="251673600" behindDoc="1" locked="0" layoutInCell="1" allowOverlap="1">
                <wp:simplePos x="0" y="0"/>
                <wp:positionH relativeFrom="page">
                  <wp:posOffset>1617345</wp:posOffset>
                </wp:positionH>
                <wp:positionV relativeFrom="page">
                  <wp:posOffset>5094605</wp:posOffset>
                </wp:positionV>
                <wp:extent cx="3014980" cy="681355"/>
                <wp:effectExtent l="0" t="0" r="13970" b="4445"/>
                <wp:wrapNone/>
                <wp:docPr id="10" name="Rectangle 4"/>
                <wp:cNvGraphicFramePr/>
                <a:graphic xmlns:a="http://schemas.openxmlformats.org/drawingml/2006/main">
                  <a:graphicData uri="http://schemas.microsoft.com/office/word/2010/wordprocessingShape">
                    <wps:wsp>
                      <wps:cNvSpPr>
                        <a:spLocks noChangeArrowheads="1"/>
                      </wps:cNvSpPr>
                      <wps:spPr bwMode="auto">
                        <a:xfrm>
                          <a:off x="0" y="0"/>
                          <a:ext cx="3014980" cy="681355"/>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27.35pt;margin-top:401.15pt;height:53.65pt;width:237.4pt;mso-position-horizontal-relative:page;mso-position-vertical-relative:page;z-index:-251642880;mso-width-relative:page;mso-height-relative:page;" fillcolor="#FFFFFF" filled="t" stroked="f" coordsize="21600,21600" o:gfxdata="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lBDfNkAAAALAQAADwAA&#10;AAAAAAABACAAAAAiAAAAZHJzL2Rvd25yZXYueG1sUEsBAhQAFAAAAAgAh07iQNTK6EYVAgAAOAQA&#10;AA4AAAAAAAAAAQAgAAAAKAEAAGRycy9lMm9Eb2MueG1sUEsFBgAAAAAGAAYAWQEAAK8FAAAAAA==&#10;">
                <v:fill on="t" focussize="0,0"/>
                <v:stroke on="f"/>
                <v:imagedata o:title=""/>
                <o:lock v:ext="edit" aspectratio="f"/>
              </v:rect>
            </w:pict>
          </mc:Fallback>
        </mc:AlternateContent>
      </w:r>
      <w:r>
        <w:rPr>
          <w:rFonts w:ascii="Arial" w:hAnsi="Arial" w:cs="Arial"/>
        </w:rPr>
        <mc:AlternateContent>
          <mc:Choice Requires="wps">
            <w:drawing>
              <wp:anchor distT="0" distB="0" distL="114300" distR="114300" simplePos="0" relativeHeight="251674624" behindDoc="1" locked="0" layoutInCell="1" allowOverlap="1">
                <wp:simplePos x="0" y="0"/>
                <wp:positionH relativeFrom="page">
                  <wp:posOffset>1061085</wp:posOffset>
                </wp:positionH>
                <wp:positionV relativeFrom="page">
                  <wp:posOffset>4991100</wp:posOffset>
                </wp:positionV>
                <wp:extent cx="3571240" cy="937260"/>
                <wp:effectExtent l="0" t="0" r="10160" b="15240"/>
                <wp:wrapNone/>
                <wp:docPr id="11" name="Freeform 3"/>
                <wp:cNvGraphicFramePr/>
                <a:graphic xmlns:a="http://schemas.openxmlformats.org/drawingml/2006/main">
                  <a:graphicData uri="http://schemas.microsoft.com/office/word/2010/wordprocessingShape">
                    <wps:wsp>
                      <wps:cNvSpPr/>
                      <wps:spPr bwMode="auto">
                        <a:xfrm>
                          <a:off x="0" y="0"/>
                          <a:ext cx="3571240" cy="937260"/>
                        </a:xfrm>
                        <a:custGeom>
                          <a:avLst/>
                          <a:gdLst>
                            <a:gd name="T0" fmla="+- 0 7295 1671"/>
                            <a:gd name="T1" fmla="*/ T0 w 5624"/>
                            <a:gd name="T2" fmla="+- 0 7860 7860"/>
                            <a:gd name="T3" fmla="*/ 7860 h 1476"/>
                            <a:gd name="T4" fmla="+- 0 2548 1671"/>
                            <a:gd name="T5" fmla="*/ T4 w 5624"/>
                            <a:gd name="T6" fmla="+- 0 7860 7860"/>
                            <a:gd name="T7" fmla="*/ 7860 h 1476"/>
                            <a:gd name="T8" fmla="+- 0 2547 1671"/>
                            <a:gd name="T9" fmla="*/ T8 w 5624"/>
                            <a:gd name="T10" fmla="+- 0 7860 7860"/>
                            <a:gd name="T11" fmla="*/ 7860 h 1476"/>
                            <a:gd name="T12" fmla="+- 0 1671 1671"/>
                            <a:gd name="T13" fmla="*/ T12 w 5624"/>
                            <a:gd name="T14" fmla="+- 0 7860 7860"/>
                            <a:gd name="T15" fmla="*/ 7860 h 1476"/>
                            <a:gd name="T16" fmla="+- 0 1671 1671"/>
                            <a:gd name="T17" fmla="*/ T16 w 5624"/>
                            <a:gd name="T18" fmla="+- 0 8933 7860"/>
                            <a:gd name="T19" fmla="*/ 8933 h 1476"/>
                            <a:gd name="T20" fmla="+- 0 2547 1671"/>
                            <a:gd name="T21" fmla="*/ T20 w 5624"/>
                            <a:gd name="T22" fmla="+- 0 8933 7860"/>
                            <a:gd name="T23" fmla="*/ 8933 h 1476"/>
                            <a:gd name="T24" fmla="+- 0 2547 1671"/>
                            <a:gd name="T25" fmla="*/ T24 w 5624"/>
                            <a:gd name="T26" fmla="+- 0 9336 7860"/>
                            <a:gd name="T27" fmla="*/ 9336 h 1476"/>
                            <a:gd name="T28" fmla="+- 0 7295 1671"/>
                            <a:gd name="T29" fmla="*/ T28 w 5624"/>
                            <a:gd name="T30" fmla="+- 0 9336 7860"/>
                            <a:gd name="T31" fmla="*/ 9336 h 1476"/>
                            <a:gd name="T32" fmla="+- 0 7295 1671"/>
                            <a:gd name="T33" fmla="*/ T32 w 5624"/>
                            <a:gd name="T34" fmla="+- 0 8933 7860"/>
                            <a:gd name="T35" fmla="*/ 8933 h 1476"/>
                            <a:gd name="T36" fmla="+- 0 7295 1671"/>
                            <a:gd name="T37" fmla="*/ T36 w 5624"/>
                            <a:gd name="T38" fmla="+- 0 7860 7860"/>
                            <a:gd name="T39" fmla="*/ 7860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4" h="1476">
                              <a:moveTo>
                                <a:pt x="5624" y="0"/>
                              </a:moveTo>
                              <a:lnTo>
                                <a:pt x="877" y="0"/>
                              </a:lnTo>
                              <a:lnTo>
                                <a:pt x="876" y="0"/>
                              </a:lnTo>
                              <a:lnTo>
                                <a:pt x="0" y="0"/>
                              </a:lnTo>
                              <a:lnTo>
                                <a:pt x="0" y="1073"/>
                              </a:lnTo>
                              <a:lnTo>
                                <a:pt x="876" y="1073"/>
                              </a:lnTo>
                              <a:lnTo>
                                <a:pt x="876" y="1476"/>
                              </a:lnTo>
                              <a:lnTo>
                                <a:pt x="5624" y="1476"/>
                              </a:lnTo>
                              <a:lnTo>
                                <a:pt x="5624" y="1073"/>
                              </a:lnTo>
                              <a:lnTo>
                                <a:pt x="5624" y="0"/>
                              </a:lnTo>
                              <a:close/>
                            </a:path>
                          </a:pathLst>
                        </a:cu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5pt;margin-top:393pt;height:73.8pt;width:281.2pt;mso-position-horizontal-relative:page;mso-position-vertical-relative:page;z-index:-251641856;mso-width-relative:page;mso-height-relative:page;" fillcolor="#FFFFFF" filled="t" stroked="f" coordsize="5624,1476" o:gfxdata="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" path="m5624,0l877,0,876,0,0,0,0,1073,876,1073,876,1476,5624,1476,5624,1073,5624,0xe">
                <v:path o:connectlocs="3571240,4991100;556895,4991100;556260,4991100;0,4991100;0,5672455;556260,5672455;556260,5928360;3571240,5928360;3571240,5672455;3571240,4991100" o:connectangles="0,0,0,0,0,0,0,0,0,0"/>
                <v:fill on="t" focussize="0,0"/>
                <v:stroke on="f"/>
                <v:imagedata o:title=""/>
                <o:lock v:ext="edit" aspectratio="f"/>
              </v:shape>
            </w:pict>
          </mc:Fallback>
        </mc:AlternateContent>
      </w:r>
      <w:r>
        <w:rPr>
          <w:rFonts w:ascii="Arial" w:hAnsi="Arial" w:cs="Arial"/>
          <w:lang/>
        </w:rPr>
        <w:t>Anexo 23          Minuta aceptación de la oferta</w:t>
      </w:r>
    </w:p>
    <w:p>
      <w:pPr>
        <w:widowControl w:val="0"/>
        <w:ind w:left="1361" w:hanging="1361"/>
        <w:jc w:val="both"/>
        <w:rPr>
          <w:rFonts w:ascii="Arial" w:hAnsi="Arial" w:cs="Arial"/>
          <w:lang/>
        </w:rPr>
      </w:pPr>
    </w:p>
    <w:p>
      <w:pPr>
        <w:widowControl w:val="0"/>
        <w:ind w:left="1361" w:hanging="1361"/>
        <w:jc w:val="both"/>
        <w:rPr>
          <w:rFonts w:ascii="Arial" w:hAnsi="Arial" w:cs="Arial"/>
          <w:lang/>
        </w:rPr>
      </w:pPr>
    </w:p>
    <w:p>
      <w:pPr>
        <w:widowControl w:val="0"/>
        <w:ind w:left="1361" w:hanging="1361"/>
        <w:jc w:val="both"/>
        <w:rPr>
          <w:rFonts w:ascii="Arial" w:hAnsi="Arial" w:cs="Arial"/>
          <w:b/>
        </w:rPr>
      </w:pPr>
    </w:p>
    <w:p>
      <w:pPr>
        <w:pStyle w:val="24"/>
        <w:jc w:val="both"/>
        <w:rPr>
          <w:rFonts w:ascii="Arial" w:hAnsi="Arial" w:cs="Arial"/>
          <w:sz w:val="20"/>
          <w:szCs w:val="20"/>
        </w:rPr>
      </w:pPr>
    </w:p>
    <w:p>
      <w:pPr>
        <w:jc w:val="center"/>
        <w:rPr>
          <w:rFonts w:ascii="Arial" w:hAnsi="Arial" w:cs="Arial"/>
          <w:b/>
        </w:rPr>
      </w:pPr>
      <w:r>
        <w:rPr>
          <w:rFonts w:ascii="Arial" w:hAnsi="Arial" w:cs="Arial"/>
        </w:rPr>
        <w:br w:type="page"/>
      </w:r>
      <w:r>
        <w:rPr>
          <w:rFonts w:ascii="Arial" w:hAnsi="Arial" w:cs="Arial"/>
          <w:b/>
        </w:rPr>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1</w:t>
      </w:r>
      <w:r>
        <w:rPr>
          <w:rFonts w:ascii="Arial" w:hAnsi="Arial" w:cs="Arial"/>
          <w:b/>
        </w:rPr>
        <w:fldChar w:fldCharType="end"/>
      </w:r>
      <w:r>
        <w:rPr>
          <w:rFonts w:ascii="Arial" w:hAnsi="Arial" w:cs="Arial"/>
          <w:b/>
        </w:rPr>
        <w:t xml:space="preserve"> - Acta de conformación de Consorcio</w:t>
      </w:r>
    </w:p>
    <w:p>
      <w:pPr>
        <w:jc w:val="both"/>
        <w:rPr>
          <w:rFonts w:ascii="Arial" w:hAnsi="Arial" w:cs="Arial"/>
        </w:rPr>
      </w:pPr>
    </w:p>
    <w:p>
      <w:pPr>
        <w:jc w:val="both"/>
        <w:rPr>
          <w:rFonts w:ascii="Arial" w:hAnsi="Arial" w:cs="Arial"/>
        </w:rPr>
      </w:pPr>
      <w:r>
        <w:rPr>
          <w:rFonts w:ascii="Arial" w:hAnsi="Arial" w:cs="Arial"/>
        </w:rPr>
        <w:t>Señores:</w:t>
      </w:r>
    </w:p>
    <w:p>
      <w:pPr>
        <w:jc w:val="both"/>
        <w:rPr>
          <w:rFonts w:ascii="Arial" w:hAnsi="Arial" w:cs="Arial"/>
          <w:b/>
        </w:rPr>
      </w:pPr>
      <w:r>
        <w:rPr>
          <w:rFonts w:ascii="Arial" w:hAnsi="Arial" w:cs="Arial"/>
          <w:b/>
        </w:rPr>
        <w:t>OFICINA DE CONTRATACIÓN</w:t>
      </w:r>
    </w:p>
    <w:p>
      <w:pPr>
        <w:jc w:val="both"/>
        <w:rPr>
          <w:rFonts w:ascii="Arial" w:hAnsi="Arial" w:cs="Arial"/>
          <w:b/>
        </w:rPr>
      </w:pPr>
      <w:r>
        <w:rPr>
          <w:rFonts w:ascii="Arial" w:hAnsi="Arial" w:cs="Arial"/>
          <w:b/>
        </w:rPr>
        <w:t>MUNICIPIO DE NEIVA.</w:t>
      </w:r>
    </w:p>
    <w:p>
      <w:pPr>
        <w:jc w:val="both"/>
        <w:rPr>
          <w:rFonts w:ascii="Arial" w:hAnsi="Arial" w:cs="Arial"/>
        </w:rPr>
      </w:pPr>
      <w:r>
        <w:rPr>
          <w:rFonts w:ascii="Arial" w:hAnsi="Arial" w:cs="Arial"/>
        </w:rPr>
        <w:t>Carrera 5 No.9-74 – Piso 3</w:t>
      </w:r>
    </w:p>
    <w:p>
      <w:pPr>
        <w:jc w:val="both"/>
        <w:rPr>
          <w:rFonts w:ascii="Arial" w:hAnsi="Arial" w:cs="Arial"/>
        </w:rPr>
      </w:pPr>
      <w:r>
        <w:rPr>
          <w:rFonts w:ascii="Arial" w:hAnsi="Arial" w:cs="Arial"/>
        </w:rPr>
        <w:t>Neiva</w:t>
      </w:r>
    </w:p>
    <w:p>
      <w:pPr>
        <w:jc w:val="both"/>
        <w:rPr>
          <w:rFonts w:ascii="Arial" w:hAnsi="Arial" w:cs="Arial"/>
        </w:rPr>
      </w:pPr>
    </w:p>
    <w:p>
      <w:pPr>
        <w:jc w:val="both"/>
        <w:rPr>
          <w:rFonts w:ascii="Arial" w:hAnsi="Arial" w:cs="Arial"/>
          <w:i/>
        </w:rPr>
      </w:pPr>
      <w:r>
        <w:rPr>
          <w:rFonts w:ascii="Arial" w:hAnsi="Arial" w:cs="Arial"/>
          <w:b/>
          <w:i/>
        </w:rPr>
        <w:t>Referencia:</w:t>
      </w:r>
      <w:r>
        <w:rPr>
          <w:rFonts w:ascii="Arial" w:hAnsi="Arial" w:cs="Arial"/>
          <w:i/>
        </w:rPr>
        <w:t xml:space="preserve"> PROCESO DE SELECCIÒN No. _____________________________________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w:t>
      </w:r>
    </w:p>
    <w:p>
      <w:pPr>
        <w:autoSpaceDE w:val="0"/>
        <w:autoSpaceDN w:val="0"/>
        <w:adjustRightInd w:val="0"/>
        <w:jc w:val="both"/>
        <w:rPr>
          <w:rFonts w:ascii="Arial" w:hAnsi="Arial" w:cs="Arial"/>
          <w:lang w:eastAsia="es-CO"/>
        </w:rPr>
      </w:pPr>
    </w:p>
    <w:p>
      <w:pPr>
        <w:pStyle w:val="87"/>
        <w:autoSpaceDE w:val="0"/>
        <w:autoSpaceDN w:val="0"/>
        <w:adjustRightInd w:val="0"/>
        <w:ind w:left="0"/>
        <w:rPr>
          <w:rFonts w:ascii="Arial" w:hAnsi="Arial" w:cs="Arial"/>
          <w:sz w:val="20"/>
          <w:lang w:eastAsia="es-CO"/>
        </w:rPr>
      </w:pPr>
      <w:r>
        <w:rPr>
          <w:rFonts w:ascii="Arial" w:hAnsi="Arial" w:cs="Arial"/>
          <w:sz w:val="20"/>
          <w:lang w:val="es-CO" w:eastAsia="es-CO"/>
        </w:rPr>
        <w:t xml:space="preserve">1. </w:t>
      </w:r>
      <w:r>
        <w:rPr>
          <w:rFonts w:ascii="Arial" w:hAnsi="Arial" w:cs="Arial"/>
          <w:sz w:val="20"/>
          <w:lang w:eastAsia="es-CO"/>
        </w:rPr>
        <w:t>La duración de este Consorcio será de:</w:t>
      </w:r>
      <w:r>
        <w:rPr>
          <w:rFonts w:ascii="Arial" w:hAnsi="Arial" w:cs="Arial"/>
          <w:sz w:val="20"/>
          <w:lang w:val="es-CO" w:eastAsia="es-CO"/>
        </w:rPr>
        <w:t xml:space="preserve"> </w:t>
      </w:r>
      <w:r>
        <w:rPr>
          <w:rFonts w:ascii="Arial" w:hAnsi="Arial" w:cs="Arial"/>
          <w:sz w:val="20"/>
          <w:lang w:eastAsia="es-CO"/>
        </w:rPr>
        <w:t>_____________________________________.</w:t>
      </w:r>
    </w:p>
    <w:p>
      <w:pPr>
        <w:autoSpaceDE w:val="0"/>
        <w:autoSpaceDN w:val="0"/>
        <w:adjustRightInd w:val="0"/>
        <w:jc w:val="both"/>
        <w:rPr>
          <w:rFonts w:ascii="Arial" w:hAnsi="Arial" w:cs="Arial"/>
          <w:lang w:eastAsia="es-CO"/>
        </w:rPr>
      </w:pPr>
      <w:r>
        <w:rPr>
          <w:rFonts w:ascii="Arial" w:hAnsi="Arial" w:cs="Arial"/>
          <w:lang w:eastAsia="es-CO"/>
        </w:rPr>
        <w:t>2. El Consorcio está integrado por:</w:t>
      </w:r>
    </w:p>
    <w:p>
      <w:pPr>
        <w:autoSpaceDE w:val="0"/>
        <w:autoSpaceDN w:val="0"/>
        <w:adjustRightInd w:val="0"/>
        <w:jc w:val="both"/>
        <w:rPr>
          <w:rFonts w:ascii="Arial" w:hAnsi="Arial" w:cs="Arial"/>
          <w:lang w:eastAsia="es-CO"/>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14"/>
        <w:gridCol w:w="441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shd w:val="clear" w:color="auto" w:fill="C2D69B"/>
          </w:tcPr>
          <w:p>
            <w:pPr>
              <w:autoSpaceDE w:val="0"/>
              <w:autoSpaceDN w:val="0"/>
              <w:adjustRightInd w:val="0"/>
              <w:jc w:val="both"/>
              <w:rPr>
                <w:rFonts w:ascii="Arial" w:hAnsi="Arial" w:cs="Arial"/>
                <w:b/>
                <w:lang w:eastAsia="es-CO"/>
              </w:rPr>
            </w:pPr>
            <w:r>
              <w:rPr>
                <w:rFonts w:ascii="Arial" w:hAnsi="Arial" w:cs="Arial"/>
                <w:b/>
                <w:lang w:eastAsia="es-CO"/>
              </w:rPr>
              <w:t>Nombre</w:t>
            </w:r>
          </w:p>
        </w:tc>
        <w:tc>
          <w:tcPr>
            <w:tcW w:w="4414" w:type="dxa"/>
            <w:shd w:val="clear" w:color="auto" w:fill="C2D69B"/>
          </w:tcPr>
          <w:p>
            <w:pPr>
              <w:autoSpaceDE w:val="0"/>
              <w:autoSpaceDN w:val="0"/>
              <w:adjustRightInd w:val="0"/>
              <w:jc w:val="both"/>
              <w:rPr>
                <w:rFonts w:ascii="Arial" w:hAnsi="Arial" w:cs="Arial"/>
                <w:b/>
                <w:lang w:eastAsia="es-CO"/>
              </w:rPr>
            </w:pPr>
            <w:r>
              <w:rPr>
                <w:rFonts w:ascii="Arial" w:hAnsi="Arial" w:cs="Arial"/>
                <w:b/>
                <w:lang w:eastAsia="es-CO"/>
              </w:rPr>
              <w:t>% Participación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14" w:type="dxa"/>
          </w:tcPr>
          <w:p>
            <w:pPr>
              <w:autoSpaceDE w:val="0"/>
              <w:autoSpaceDN w:val="0"/>
              <w:adjustRightInd w:val="0"/>
              <w:jc w:val="both"/>
              <w:rPr>
                <w:rFonts w:ascii="Arial" w:hAnsi="Arial" w:cs="Arial"/>
                <w:b/>
                <w:lang w:eastAsia="es-CO"/>
              </w:rPr>
            </w:pPr>
          </w:p>
        </w:tc>
        <w:tc>
          <w:tcPr>
            <w:tcW w:w="4414" w:type="dxa"/>
          </w:tcPr>
          <w:p>
            <w:pPr>
              <w:autoSpaceDE w:val="0"/>
              <w:autoSpaceDN w:val="0"/>
              <w:adjustRightInd w:val="0"/>
              <w:jc w:val="both"/>
              <w:rPr>
                <w:rFonts w:ascii="Arial" w:hAnsi="Arial" w:cs="Arial"/>
                <w:b/>
                <w:lang w:eastAsia="es-CO"/>
              </w:rPr>
            </w:pPr>
          </w:p>
        </w:tc>
      </w:tr>
    </w:tbl>
    <w:p>
      <w:pPr>
        <w:autoSpaceDE w:val="0"/>
        <w:autoSpaceDN w:val="0"/>
        <w:adjustRightInd w:val="0"/>
        <w:jc w:val="both"/>
        <w:rPr>
          <w:rFonts w:ascii="Arial" w:hAnsi="Arial" w:cs="Arial"/>
          <w:i/>
          <w:sz w:val="16"/>
          <w:lang w:eastAsia="es-CO"/>
        </w:rPr>
      </w:pPr>
      <w:r>
        <w:rPr>
          <w:rFonts w:ascii="Arial" w:hAnsi="Arial" w:cs="Arial"/>
          <w:i/>
          <w:sz w:val="16"/>
          <w:lang w:eastAsia="es-CO"/>
        </w:rPr>
        <w:t>* El total de la columna, es decir la suma de los porcentajes de participación de los miembros, debe ser igual al 100%.</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3. El Consorcio se denomina CONSORCIO 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4. La responsabilidad de los integrantes del Consorcio es solidaria.</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5. El representante del Consorcio es ________________ (indicar el nombre), identificado con C. C. No.______________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Actuará como suplente __________________ (indicar el nombre), identificado con la cédula de ciudadanía No. _________, de 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6. La sede del Consorcio es:</w:t>
      </w:r>
    </w:p>
    <w:p>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Teléfono:________________________________Fax:____________________________________</w:t>
      </w:r>
    </w:p>
    <w:p>
      <w:pPr>
        <w:autoSpaceDE w:val="0"/>
        <w:autoSpaceDN w:val="0"/>
        <w:adjustRightInd w:val="0"/>
        <w:jc w:val="both"/>
        <w:rPr>
          <w:rFonts w:ascii="Arial" w:hAnsi="Arial" w:cs="Arial"/>
          <w:lang w:eastAsia="es-CO"/>
        </w:rPr>
      </w:pPr>
      <w:r>
        <w:rPr>
          <w:rFonts w:ascii="Arial" w:hAnsi="Arial" w:cs="Arial"/>
          <w:lang w:eastAsia="es-CO"/>
        </w:rPr>
        <w:t>Ciudad:____________________________________________________________________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En constancia, se firma en ______________, a los ______ días del mes de __________________ de 20__.</w:t>
      </w:r>
    </w:p>
    <w:p>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(Nombre y firma del Representante Legal de cada uno de los integrantes)</w:t>
      </w:r>
    </w:p>
    <w:p>
      <w:pPr>
        <w:autoSpaceDE w:val="0"/>
        <w:autoSpaceDN w:val="0"/>
        <w:adjustRightInd w:val="0"/>
        <w:jc w:val="both"/>
        <w:rPr>
          <w:rFonts w:ascii="Arial" w:hAnsi="Arial" w:cs="Arial"/>
          <w:lang w:eastAsia="es-CO"/>
        </w:rPr>
      </w:pPr>
      <w:r>
        <w:rPr>
          <w:rFonts w:ascii="Arial" w:hAnsi="Arial" w:cs="Arial"/>
          <w:lang w:eastAsia="es-CO"/>
        </w:rPr>
        <w:t>______________________________________________</w:t>
      </w:r>
    </w:p>
    <w:p>
      <w:pPr>
        <w:jc w:val="both"/>
        <w:rPr>
          <w:rFonts w:ascii="Arial" w:hAnsi="Arial" w:cs="Arial"/>
          <w:lang w:eastAsia="es-CO"/>
        </w:rPr>
      </w:pPr>
      <w:r>
        <w:rPr>
          <w:rFonts w:ascii="Arial" w:hAnsi="Arial" w:cs="Arial"/>
          <w:lang w:eastAsia="es-CO"/>
        </w:rPr>
        <w:t>(Nombre y firma del Representante Legal del Consorcio)</w:t>
      </w:r>
    </w:p>
    <w:p>
      <w:pPr>
        <w:pStyle w:val="24"/>
        <w:jc w:val="center"/>
        <w:rPr>
          <w:rFonts w:ascii="Arial" w:hAnsi="Arial" w:cs="Arial"/>
          <w:b w:val="0"/>
          <w:sz w:val="20"/>
          <w:szCs w:val="20"/>
        </w:rPr>
      </w:pPr>
      <w:bookmarkStart w:id="0" w:name="_Toc461532758"/>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2</w:t>
      </w:r>
      <w:r>
        <w:rPr>
          <w:rFonts w:ascii="Arial" w:hAnsi="Arial" w:cs="Arial"/>
          <w:sz w:val="20"/>
          <w:szCs w:val="20"/>
        </w:rPr>
        <w:fldChar w:fldCharType="end"/>
      </w:r>
      <w:r>
        <w:rPr>
          <w:rFonts w:ascii="Arial" w:hAnsi="Arial" w:cs="Arial"/>
          <w:sz w:val="20"/>
          <w:szCs w:val="20"/>
        </w:rPr>
        <w:t xml:space="preserve"> - Modelo de carta de conformación de Unión Temporal</w:t>
      </w:r>
      <w:bookmarkEnd w:id="0"/>
    </w:p>
    <w:p>
      <w:pPr>
        <w:jc w:val="both"/>
        <w:rPr>
          <w:rFonts w:ascii="Arial" w:hAnsi="Arial" w:cs="Arial"/>
        </w:rPr>
      </w:pPr>
      <w:r>
        <w:rPr>
          <w:rFonts w:ascii="Arial" w:hAnsi="Arial" w:cs="Arial"/>
        </w:rPr>
        <w:t>Señores:</w:t>
      </w:r>
    </w:p>
    <w:p>
      <w:pPr>
        <w:jc w:val="both"/>
        <w:rPr>
          <w:rFonts w:ascii="Arial" w:hAnsi="Arial" w:cs="Arial"/>
          <w:b/>
        </w:rPr>
      </w:pPr>
      <w:r>
        <w:rPr>
          <w:rFonts w:ascii="Arial" w:hAnsi="Arial" w:cs="Arial"/>
          <w:b/>
        </w:rPr>
        <w:t>OFICINA DE CONTRATACIÓN</w:t>
      </w:r>
    </w:p>
    <w:p>
      <w:pPr>
        <w:jc w:val="both"/>
        <w:rPr>
          <w:rFonts w:ascii="Arial" w:hAnsi="Arial" w:cs="Arial"/>
          <w:b/>
        </w:rPr>
      </w:pPr>
      <w:r>
        <w:rPr>
          <w:rFonts w:ascii="Arial" w:hAnsi="Arial" w:cs="Arial"/>
          <w:b/>
        </w:rPr>
        <w:t>MUNICIPIO DE NEIVA.</w:t>
      </w:r>
    </w:p>
    <w:p>
      <w:pPr>
        <w:jc w:val="both"/>
        <w:rPr>
          <w:rFonts w:ascii="Arial" w:hAnsi="Arial" w:cs="Arial"/>
        </w:rPr>
      </w:pPr>
      <w:r>
        <w:rPr>
          <w:rFonts w:ascii="Arial" w:hAnsi="Arial" w:cs="Arial"/>
        </w:rPr>
        <w:t>Carrera 5 Nro. 9-74 – Piso 3</w:t>
      </w:r>
    </w:p>
    <w:p>
      <w:pPr>
        <w:jc w:val="both"/>
        <w:rPr>
          <w:rFonts w:ascii="Arial" w:hAnsi="Arial" w:cs="Arial"/>
        </w:rPr>
      </w:pPr>
      <w:r>
        <w:rPr>
          <w:rFonts w:ascii="Arial" w:hAnsi="Arial" w:cs="Arial"/>
        </w:rPr>
        <w:t>Neiva</w:t>
      </w:r>
    </w:p>
    <w:p>
      <w:pPr>
        <w:jc w:val="both"/>
        <w:rPr>
          <w:rFonts w:ascii="Arial" w:hAnsi="Arial" w:cs="Arial"/>
        </w:rPr>
      </w:pPr>
    </w:p>
    <w:p>
      <w:pPr>
        <w:jc w:val="both"/>
        <w:rPr>
          <w:rFonts w:ascii="Arial" w:hAnsi="Arial" w:cs="Arial"/>
          <w:i/>
        </w:rPr>
      </w:pPr>
      <w:r>
        <w:rPr>
          <w:rFonts w:ascii="Arial" w:hAnsi="Arial" w:cs="Arial"/>
          <w:b/>
          <w:i/>
        </w:rPr>
        <w:t xml:space="preserve">Referencia: </w:t>
      </w:r>
      <w:r>
        <w:rPr>
          <w:rFonts w:ascii="Arial" w:hAnsi="Arial" w:cs="Arial"/>
          <w:i/>
        </w:rPr>
        <w:t>PROCESO  No. _____________________________________</w:t>
      </w:r>
    </w:p>
    <w:p>
      <w:pPr>
        <w:jc w:val="both"/>
        <w:rPr>
          <w:rFonts w:ascii="Arial" w:hAnsi="Arial" w:cs="Arial"/>
        </w:rPr>
      </w:pPr>
    </w:p>
    <w:p>
      <w:pPr>
        <w:jc w:val="both"/>
        <w:rPr>
          <w:rFonts w:ascii="Arial" w:hAnsi="Arial" w:cs="Arial"/>
        </w:rPr>
      </w:pPr>
      <w:r>
        <w:rPr>
          <w:rFonts w:ascii="Arial" w:hAnsi="Arial" w:cs="Arial"/>
        </w:rPr>
        <w:t>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es_________________________________________, y por lo tanto, expresamos lo siguiente:</w:t>
      </w:r>
    </w:p>
    <w:p>
      <w:pPr>
        <w:jc w:val="both"/>
        <w:rPr>
          <w:rFonts w:ascii="Arial" w:hAnsi="Arial" w:cs="Arial"/>
        </w:rPr>
      </w:pPr>
    </w:p>
    <w:p>
      <w:pPr>
        <w:pStyle w:val="87"/>
        <w:numPr>
          <w:ilvl w:val="0"/>
          <w:numId w:val="2"/>
        </w:numPr>
        <w:ind w:left="360"/>
        <w:rPr>
          <w:rFonts w:ascii="Arial" w:hAnsi="Arial" w:cs="Arial"/>
          <w:sz w:val="20"/>
        </w:rPr>
      </w:pPr>
      <w:r>
        <w:rPr>
          <w:rFonts w:ascii="Arial" w:hAnsi="Arial" w:cs="Arial"/>
          <w:sz w:val="20"/>
        </w:rPr>
        <w:t>La duración de la Unión Temporal será:</w:t>
      </w:r>
      <w:r>
        <w:rPr>
          <w:rFonts w:ascii="Arial" w:hAnsi="Arial" w:cs="Arial"/>
          <w:sz w:val="20"/>
          <w:lang w:val="es-CO"/>
        </w:rPr>
        <w:t xml:space="preserve"> </w:t>
      </w:r>
      <w:r>
        <w:rPr>
          <w:rFonts w:ascii="Arial" w:hAnsi="Arial" w:cs="Arial"/>
          <w:sz w:val="20"/>
        </w:rPr>
        <w:t>____________________________________</w:t>
      </w:r>
    </w:p>
    <w:p>
      <w:pPr>
        <w:pStyle w:val="87"/>
        <w:ind w:left="360"/>
        <w:rPr>
          <w:rFonts w:ascii="Arial" w:hAnsi="Arial" w:cs="Arial"/>
          <w:sz w:val="20"/>
        </w:rPr>
      </w:pPr>
    </w:p>
    <w:p>
      <w:pPr>
        <w:pStyle w:val="87"/>
        <w:numPr>
          <w:ilvl w:val="0"/>
          <w:numId w:val="2"/>
        </w:numPr>
        <w:ind w:left="360"/>
        <w:rPr>
          <w:rFonts w:ascii="Arial" w:hAnsi="Arial" w:cs="Arial"/>
          <w:sz w:val="20"/>
        </w:rPr>
      </w:pPr>
      <w:r>
        <w:rPr>
          <w:rFonts w:ascii="Arial" w:hAnsi="Arial" w:cs="Arial"/>
          <w:sz w:val="20"/>
        </w:rPr>
        <w:t>La Unión Temporal está integrada por:</w:t>
      </w:r>
    </w:p>
    <w:p>
      <w:pPr>
        <w:pStyle w:val="87"/>
        <w:ind w:left="0"/>
        <w:rPr>
          <w:rFonts w:ascii="Arial" w:hAnsi="Arial" w:cs="Arial"/>
          <w:sz w:val="20"/>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660"/>
        <w:gridCol w:w="4281"/>
        <w:gridCol w:w="18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660" w:type="dxa"/>
            <w:shd w:val="clear" w:color="auto" w:fill="C2D69B"/>
            <w:vAlign w:val="center"/>
          </w:tcPr>
          <w:p>
            <w:pPr>
              <w:pStyle w:val="87"/>
              <w:ind w:left="0"/>
              <w:rPr>
                <w:rFonts w:ascii="Arial" w:hAnsi="Arial" w:cs="Arial"/>
                <w:b/>
                <w:sz w:val="16"/>
                <w:lang w:val="es-CO"/>
              </w:rPr>
            </w:pPr>
            <w:r>
              <w:rPr>
                <w:rFonts w:ascii="Arial" w:hAnsi="Arial" w:cs="Arial"/>
                <w:b/>
                <w:sz w:val="16"/>
                <w:lang w:val="es-CO"/>
              </w:rPr>
              <w:t>NOMBRE</w:t>
            </w:r>
          </w:p>
        </w:tc>
        <w:tc>
          <w:tcPr>
            <w:tcW w:w="4281" w:type="dxa"/>
            <w:shd w:val="clear" w:color="auto" w:fill="C2D69B"/>
            <w:vAlign w:val="center"/>
          </w:tcPr>
          <w:p>
            <w:pPr>
              <w:jc w:val="both"/>
              <w:rPr>
                <w:rFonts w:ascii="Arial" w:hAnsi="Arial" w:cs="Arial"/>
                <w:b/>
                <w:sz w:val="16"/>
              </w:rPr>
            </w:pPr>
            <w:r>
              <w:rPr>
                <w:rFonts w:ascii="Arial" w:hAnsi="Arial" w:cs="Arial"/>
                <w:b/>
                <w:sz w:val="16"/>
              </w:rPr>
              <w:t>TÉRMINOS Y EXTENSIÓN DE PARTICIPACIÓN EN LA EJECUCIÓN DEL CONTRATO *</w:t>
            </w:r>
          </w:p>
        </w:tc>
        <w:tc>
          <w:tcPr>
            <w:tcW w:w="1887" w:type="dxa"/>
            <w:shd w:val="clear" w:color="auto" w:fill="C2D69B"/>
            <w:vAlign w:val="center"/>
          </w:tcPr>
          <w:p>
            <w:pPr>
              <w:pStyle w:val="87"/>
              <w:ind w:left="0"/>
              <w:rPr>
                <w:rFonts w:ascii="Arial" w:hAnsi="Arial" w:cs="Arial"/>
                <w:b/>
                <w:sz w:val="16"/>
                <w:lang w:val="es-CO"/>
              </w:rPr>
            </w:pPr>
            <w:r>
              <w:rPr>
                <w:rFonts w:ascii="Arial" w:hAnsi="Arial" w:cs="Arial"/>
                <w:b/>
                <w:sz w:val="16"/>
                <w:lang w:val="es-CO"/>
              </w:rPr>
              <w:t>(%) COMPROMISO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660" w:type="dxa"/>
            <w:vAlign w:val="center"/>
          </w:tcPr>
          <w:p>
            <w:pPr>
              <w:pStyle w:val="87"/>
              <w:ind w:left="0"/>
              <w:rPr>
                <w:rFonts w:ascii="Arial" w:hAnsi="Arial" w:cs="Arial"/>
                <w:sz w:val="16"/>
                <w:lang w:val="es-CO"/>
              </w:rPr>
            </w:pPr>
          </w:p>
        </w:tc>
        <w:tc>
          <w:tcPr>
            <w:tcW w:w="4281" w:type="dxa"/>
            <w:vAlign w:val="center"/>
          </w:tcPr>
          <w:p>
            <w:pPr>
              <w:ind w:firstLine="720"/>
              <w:jc w:val="both"/>
              <w:rPr>
                <w:rFonts w:ascii="Arial" w:hAnsi="Arial" w:cs="Arial"/>
                <w:sz w:val="16"/>
              </w:rPr>
            </w:pPr>
          </w:p>
        </w:tc>
        <w:tc>
          <w:tcPr>
            <w:tcW w:w="1887" w:type="dxa"/>
            <w:vAlign w:val="center"/>
          </w:tcPr>
          <w:p>
            <w:pPr>
              <w:pStyle w:val="87"/>
              <w:ind w:left="0"/>
              <w:rPr>
                <w:rFonts w:ascii="Arial" w:hAnsi="Arial" w:cs="Arial"/>
                <w:sz w:val="16"/>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660" w:type="dxa"/>
            <w:vAlign w:val="center"/>
          </w:tcPr>
          <w:p>
            <w:pPr>
              <w:pStyle w:val="87"/>
              <w:ind w:left="0"/>
              <w:rPr>
                <w:rFonts w:ascii="Arial" w:hAnsi="Arial" w:cs="Arial"/>
                <w:sz w:val="16"/>
                <w:lang w:val="es-CO"/>
              </w:rPr>
            </w:pPr>
          </w:p>
        </w:tc>
        <w:tc>
          <w:tcPr>
            <w:tcW w:w="4281" w:type="dxa"/>
            <w:vAlign w:val="center"/>
          </w:tcPr>
          <w:p>
            <w:pPr>
              <w:pStyle w:val="87"/>
              <w:ind w:left="0"/>
              <w:rPr>
                <w:rFonts w:ascii="Arial" w:hAnsi="Arial" w:cs="Arial"/>
                <w:sz w:val="16"/>
                <w:lang w:val="es-CO"/>
              </w:rPr>
            </w:pPr>
          </w:p>
        </w:tc>
        <w:tc>
          <w:tcPr>
            <w:tcW w:w="1887" w:type="dxa"/>
            <w:vAlign w:val="center"/>
          </w:tcPr>
          <w:p>
            <w:pPr>
              <w:pStyle w:val="87"/>
              <w:ind w:left="0"/>
              <w:rPr>
                <w:rFonts w:ascii="Arial" w:hAnsi="Arial" w:cs="Arial"/>
                <w:sz w:val="16"/>
                <w:lang w:val="es-C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660" w:type="dxa"/>
            <w:vAlign w:val="center"/>
          </w:tcPr>
          <w:p>
            <w:pPr>
              <w:pStyle w:val="87"/>
              <w:ind w:left="0"/>
              <w:rPr>
                <w:rFonts w:ascii="Arial" w:hAnsi="Arial" w:cs="Arial"/>
                <w:sz w:val="16"/>
                <w:lang w:val="es-CO"/>
              </w:rPr>
            </w:pPr>
          </w:p>
        </w:tc>
        <w:tc>
          <w:tcPr>
            <w:tcW w:w="4281" w:type="dxa"/>
            <w:vAlign w:val="center"/>
          </w:tcPr>
          <w:p>
            <w:pPr>
              <w:pStyle w:val="87"/>
              <w:ind w:left="0"/>
              <w:rPr>
                <w:rFonts w:ascii="Arial" w:hAnsi="Arial" w:cs="Arial"/>
                <w:sz w:val="16"/>
                <w:lang w:val="es-CO"/>
              </w:rPr>
            </w:pPr>
          </w:p>
        </w:tc>
        <w:tc>
          <w:tcPr>
            <w:tcW w:w="1887" w:type="dxa"/>
            <w:vAlign w:val="center"/>
          </w:tcPr>
          <w:p>
            <w:pPr>
              <w:pStyle w:val="87"/>
              <w:ind w:left="0"/>
              <w:rPr>
                <w:rFonts w:ascii="Arial" w:hAnsi="Arial" w:cs="Arial"/>
                <w:sz w:val="16"/>
                <w:lang w:val="es-CO"/>
              </w:rPr>
            </w:pPr>
          </w:p>
        </w:tc>
      </w:tr>
    </w:tbl>
    <w:p>
      <w:pPr>
        <w:jc w:val="both"/>
        <w:rPr>
          <w:rFonts w:ascii="Arial" w:hAnsi="Arial" w:cs="Arial"/>
          <w:i/>
          <w:sz w:val="18"/>
        </w:rPr>
      </w:pPr>
      <w:r>
        <w:rPr>
          <w:rFonts w:ascii="Arial" w:hAnsi="Arial" w:cs="Arial"/>
          <w:i/>
          <w:sz w:val="18"/>
        </w:rPr>
        <w:t>*Discriminar en función del alcance del contrato fijado en el Capítulo V de los términos de referencia, para cada uno de los integrantes.</w:t>
      </w:r>
    </w:p>
    <w:p>
      <w:pPr>
        <w:jc w:val="both"/>
        <w:rPr>
          <w:rFonts w:ascii="Arial" w:hAnsi="Arial" w:cs="Arial"/>
          <w:i/>
          <w:sz w:val="18"/>
        </w:rPr>
      </w:pPr>
      <w:r>
        <w:rPr>
          <w:rFonts w:ascii="Arial" w:hAnsi="Arial" w:cs="Arial"/>
          <w:i/>
          <w:sz w:val="18"/>
        </w:rPr>
        <w:t>**El total de la columna, es decir la suma de los porcentajes de compromiso de los miembros, debe ser igual al 100%.</w:t>
      </w:r>
    </w:p>
    <w:p>
      <w:pPr>
        <w:jc w:val="both"/>
        <w:rPr>
          <w:rFonts w:ascii="Arial" w:hAnsi="Arial" w:cs="Arial"/>
        </w:rPr>
      </w:pPr>
    </w:p>
    <w:p>
      <w:pPr>
        <w:pStyle w:val="87"/>
        <w:numPr>
          <w:ilvl w:val="0"/>
          <w:numId w:val="2"/>
        </w:numPr>
        <w:ind w:left="0" w:firstLine="0"/>
        <w:rPr>
          <w:rFonts w:ascii="Arial" w:hAnsi="Arial" w:cs="Arial"/>
          <w:sz w:val="20"/>
        </w:rPr>
      </w:pPr>
      <w:r>
        <w:rPr>
          <w:rFonts w:ascii="Arial" w:hAnsi="Arial" w:cs="Arial"/>
          <w:sz w:val="20"/>
        </w:rPr>
        <w:t>La Unión Temporal se denomina UNIÓN TEMPORAL</w:t>
      </w:r>
      <w:r>
        <w:rPr>
          <w:rFonts w:ascii="Arial" w:hAnsi="Arial" w:cs="Arial"/>
          <w:sz w:val="20"/>
          <w:lang w:val="es-CO"/>
        </w:rPr>
        <w:t xml:space="preserve"> </w:t>
      </w:r>
      <w:r>
        <w:rPr>
          <w:rFonts w:ascii="Arial" w:hAnsi="Arial" w:cs="Arial"/>
          <w:sz w:val="20"/>
        </w:rPr>
        <w:t>______________________.</w:t>
      </w:r>
    </w:p>
    <w:p>
      <w:pPr>
        <w:pStyle w:val="87"/>
        <w:numPr>
          <w:ilvl w:val="0"/>
          <w:numId w:val="2"/>
        </w:numPr>
        <w:ind w:left="340" w:hanging="340"/>
        <w:rPr>
          <w:rFonts w:ascii="Arial" w:hAnsi="Arial" w:cs="Arial"/>
          <w:sz w:val="20"/>
        </w:rPr>
      </w:pPr>
      <w:r>
        <w:rPr>
          <w:rFonts w:ascii="Arial" w:hAnsi="Arial" w:cs="Arial"/>
          <w:sz w:val="20"/>
        </w:rPr>
        <w:t>La responsabilidad de los integrantes de la Unión Temporal es solidaria.</w:t>
      </w:r>
    </w:p>
    <w:p>
      <w:pPr>
        <w:pStyle w:val="87"/>
        <w:numPr>
          <w:ilvl w:val="0"/>
          <w:numId w:val="2"/>
        </w:numPr>
        <w:ind w:left="340" w:hanging="340"/>
        <w:rPr>
          <w:rFonts w:ascii="Arial" w:hAnsi="Arial" w:cs="Arial"/>
          <w:sz w:val="20"/>
        </w:rPr>
      </w:pPr>
      <w:r>
        <w:rPr>
          <w:rFonts w:ascii="Arial" w:hAnsi="Arial" w:cs="Arial"/>
          <w:sz w:val="20"/>
        </w:rPr>
        <w:t>El representante de la Unión Temporal es ____________________ (indicar el nombre), identificado con la cédula de ciudadanía No. ___________, de ___________,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 Actuará como suplente ____________________ (indicar el nombre), identificado con la cédula de ciudadanía No. ___________, de ___________,</w:t>
      </w:r>
    </w:p>
    <w:p>
      <w:pPr>
        <w:jc w:val="both"/>
        <w:rPr>
          <w:rFonts w:ascii="Arial" w:hAnsi="Arial" w:cs="Arial"/>
        </w:rPr>
      </w:pPr>
      <w:r>
        <w:rPr>
          <w:rFonts w:ascii="Arial" w:hAnsi="Arial" w:cs="Arial"/>
        </w:rPr>
        <w:t>6. La sede de la Unión Temporal es:</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Dirección de correo: ____________________________________________________________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Correo Electrónico: _______________________________________________________</w:t>
      </w:r>
    </w:p>
    <w:p>
      <w:pPr>
        <w:autoSpaceDE w:val="0"/>
        <w:autoSpaceDN w:val="0"/>
        <w:adjustRightInd w:val="0"/>
        <w:jc w:val="both"/>
        <w:rPr>
          <w:rFonts w:ascii="Arial" w:hAnsi="Arial" w:cs="Arial"/>
          <w:lang w:eastAsia="es-CO"/>
        </w:rPr>
      </w:pPr>
      <w:r>
        <w:rPr>
          <w:rFonts w:ascii="Arial" w:hAnsi="Arial" w:cs="Arial"/>
          <w:lang w:eastAsia="es-CO"/>
        </w:rPr>
        <w:t>Teléfono: ________________________________Fax: __________________________________</w:t>
      </w:r>
    </w:p>
    <w:p>
      <w:pPr>
        <w:autoSpaceDE w:val="0"/>
        <w:autoSpaceDN w:val="0"/>
        <w:adjustRightInd w:val="0"/>
        <w:jc w:val="both"/>
        <w:rPr>
          <w:rFonts w:ascii="Arial" w:hAnsi="Arial" w:cs="Arial"/>
          <w:lang w:eastAsia="es-CO"/>
        </w:rPr>
      </w:pPr>
      <w:r>
        <w:rPr>
          <w:rFonts w:ascii="Arial" w:hAnsi="Arial" w:cs="Arial"/>
          <w:lang w:eastAsia="es-CO"/>
        </w:rPr>
        <w:t>Ciudad:____________________________________________________________________</w:t>
      </w:r>
    </w:p>
    <w:p>
      <w:pPr>
        <w:autoSpaceDE w:val="0"/>
        <w:autoSpaceDN w:val="0"/>
        <w:adjustRightInd w:val="0"/>
        <w:jc w:val="both"/>
        <w:rPr>
          <w:rFonts w:ascii="Arial" w:hAnsi="Arial" w:cs="Arial"/>
          <w:lang w:eastAsia="es-CO"/>
        </w:rPr>
      </w:pPr>
    </w:p>
    <w:p>
      <w:pPr>
        <w:autoSpaceDE w:val="0"/>
        <w:autoSpaceDN w:val="0"/>
        <w:adjustRightInd w:val="0"/>
        <w:jc w:val="both"/>
        <w:rPr>
          <w:rFonts w:ascii="Arial" w:hAnsi="Arial" w:cs="Arial"/>
          <w:lang w:eastAsia="es-CO"/>
        </w:rPr>
      </w:pPr>
      <w:r>
        <w:rPr>
          <w:rFonts w:ascii="Arial" w:hAnsi="Arial" w:cs="Arial"/>
          <w:lang w:eastAsia="es-CO"/>
        </w:rPr>
        <w:t>En constancia, se firma en ______________, a los ______ días del mes de ___________________ de 20__.</w:t>
      </w:r>
    </w:p>
    <w:p>
      <w:pPr>
        <w:jc w:val="both"/>
        <w:rPr>
          <w:rFonts w:ascii="Arial" w:hAnsi="Arial" w:cs="Arial"/>
        </w:rPr>
      </w:pPr>
    </w:p>
    <w:p>
      <w:pPr>
        <w:jc w:val="both"/>
        <w:rPr>
          <w:rFonts w:ascii="Arial" w:hAnsi="Arial" w:cs="Arial"/>
        </w:rPr>
      </w:pPr>
    </w:p>
    <w:tbl>
      <w:tblPr>
        <w:tblStyle w:val="12"/>
        <w:tblW w:w="8828" w:type="dxa"/>
        <w:tblInd w:w="0" w:type="dxa"/>
        <w:tblLayout w:type="fixed"/>
        <w:tblCellMar>
          <w:top w:w="0" w:type="dxa"/>
          <w:left w:w="108" w:type="dxa"/>
          <w:bottom w:w="0" w:type="dxa"/>
          <w:right w:w="108" w:type="dxa"/>
        </w:tblCellMar>
      </w:tblPr>
      <w:tblGrid>
        <w:gridCol w:w="4414"/>
        <w:gridCol w:w="4414"/>
      </w:tblGrid>
      <w:tr>
        <w:tblPrEx>
          <w:tblCellMar>
            <w:top w:w="0" w:type="dxa"/>
            <w:left w:w="108" w:type="dxa"/>
            <w:bottom w:w="0" w:type="dxa"/>
            <w:right w:w="108" w:type="dxa"/>
          </w:tblCellMar>
        </w:tblPrEx>
        <w:tc>
          <w:tcPr>
            <w:tcW w:w="4414" w:type="dxa"/>
          </w:tcPr>
          <w:p>
            <w:pPr>
              <w:jc w:val="both"/>
              <w:rPr>
                <w:rFonts w:ascii="Arial" w:hAnsi="Arial" w:cs="Arial"/>
              </w:rPr>
            </w:pPr>
            <w:r>
              <w:rPr>
                <w:rFonts w:ascii="Arial" w:hAnsi="Arial" w:cs="Arial"/>
              </w:rPr>
              <w:t>______________________________________________</w:t>
            </w:r>
          </w:p>
          <w:p>
            <w:pPr>
              <w:jc w:val="both"/>
              <w:rPr>
                <w:rFonts w:ascii="Arial" w:hAnsi="Arial" w:cs="Arial"/>
              </w:rPr>
            </w:pPr>
            <w:r>
              <w:rPr>
                <w:rFonts w:ascii="Arial" w:hAnsi="Arial" w:cs="Arial"/>
              </w:rPr>
              <w:t>(Nombre y firma del Representante Legal de cada uno de los integrantes)</w:t>
            </w:r>
          </w:p>
        </w:tc>
        <w:tc>
          <w:tcPr>
            <w:tcW w:w="4414" w:type="dxa"/>
          </w:tcPr>
          <w:p>
            <w:pPr>
              <w:jc w:val="both"/>
              <w:rPr>
                <w:rFonts w:ascii="Arial" w:hAnsi="Arial" w:cs="Arial"/>
              </w:rPr>
            </w:pPr>
            <w:r>
              <w:rPr>
                <w:rFonts w:ascii="Arial" w:hAnsi="Arial" w:cs="Arial"/>
              </w:rPr>
              <w:t>______________________________________________</w:t>
            </w:r>
          </w:p>
          <w:p>
            <w:pPr>
              <w:jc w:val="both"/>
              <w:rPr>
                <w:rFonts w:ascii="Arial" w:hAnsi="Arial" w:cs="Arial"/>
              </w:rPr>
            </w:pPr>
            <w:r>
              <w:rPr>
                <w:rFonts w:ascii="Arial" w:hAnsi="Arial" w:cs="Arial"/>
              </w:rPr>
              <w:t>(Nombre y firma del Representante Legal de la Unión Temporal</w:t>
            </w:r>
          </w:p>
        </w:tc>
      </w:tr>
    </w:tbl>
    <w:p>
      <w:pPr>
        <w:pStyle w:val="24"/>
        <w:jc w:val="both"/>
        <w:rPr>
          <w:rFonts w:ascii="Arial" w:hAnsi="Arial" w:cs="Arial"/>
          <w:sz w:val="20"/>
          <w:szCs w:val="20"/>
        </w:rPr>
      </w:pPr>
      <w:bookmarkStart w:id="1" w:name="_Toc461532759"/>
    </w:p>
    <w:p>
      <w:pPr>
        <w:jc w:val="both"/>
        <w:rPr>
          <w:rFonts w:ascii="Arial" w:hAnsi="Arial" w:cs="Arial"/>
        </w:rPr>
      </w:pPr>
      <w:r>
        <w:rPr>
          <w:rFonts w:ascii="Arial" w:hAnsi="Arial" w:cs="Arial"/>
        </w:rPr>
        <w:br w:type="page"/>
      </w:r>
    </w:p>
    <w:p>
      <w:pPr>
        <w:pStyle w:val="24"/>
        <w:jc w:val="center"/>
        <w:rPr>
          <w:rFonts w:ascii="Arial" w:hAnsi="Arial" w:cs="Arial"/>
          <w:sz w:val="20"/>
          <w:szCs w:val="20"/>
          <w:lang w:val="es-CO"/>
        </w:rPr>
      </w:pPr>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3</w:t>
      </w:r>
      <w:r>
        <w:rPr>
          <w:rFonts w:ascii="Arial" w:hAnsi="Arial" w:cs="Arial"/>
          <w:sz w:val="20"/>
          <w:szCs w:val="20"/>
        </w:rPr>
        <w:fldChar w:fldCharType="end"/>
      </w:r>
      <w:r>
        <w:rPr>
          <w:rFonts w:ascii="Arial" w:hAnsi="Arial" w:cs="Arial"/>
          <w:sz w:val="20"/>
          <w:szCs w:val="20"/>
        </w:rPr>
        <w:t xml:space="preserve"> - Personas Jurídicas. Certificación de cumplimiento del artículo 50 de la ley 789 de 2002</w:t>
      </w:r>
      <w:bookmarkEnd w:id="1"/>
    </w:p>
    <w:p>
      <w:pPr>
        <w:rPr>
          <w:lang w:val="es-CO" w:eastAsia="en-US"/>
        </w:rPr>
      </w:pPr>
    </w:p>
    <w:p>
      <w:pPr>
        <w:jc w:val="center"/>
        <w:rPr>
          <w:rFonts w:ascii="Arial" w:hAnsi="Arial" w:cs="Arial"/>
          <w:b/>
        </w:rPr>
      </w:pPr>
      <w:r>
        <w:rPr>
          <w:rFonts w:ascii="Arial" w:hAnsi="Arial" w:cs="Arial"/>
          <w:b/>
        </w:rPr>
        <w:t>CERTIFICACIÓN DE CUMPLIMIENTO DEL ARTÍCULO 50 DE LA LEY 789 DE 2002</w:t>
      </w:r>
    </w:p>
    <w:p>
      <w:pPr>
        <w:jc w:val="both"/>
        <w:rPr>
          <w:rFonts w:ascii="Arial" w:hAnsi="Arial" w:cs="Arial"/>
          <w:b/>
        </w:rPr>
      </w:pPr>
    </w:p>
    <w:p>
      <w:pPr>
        <w:jc w:val="both"/>
        <w:rPr>
          <w:rFonts w:ascii="Arial" w:hAnsi="Arial" w:cs="Arial"/>
        </w:rPr>
      </w:pPr>
      <w:r>
        <w:rPr>
          <w:rFonts w:ascii="Arial" w:hAnsi="Arial" w:cs="Arial"/>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 –SENA–.</w:t>
      </w:r>
    </w:p>
    <w:p>
      <w:pPr>
        <w:jc w:val="both"/>
        <w:rPr>
          <w:rFonts w:ascii="Arial" w:hAnsi="Arial" w:cs="Arial"/>
        </w:rPr>
      </w:pPr>
    </w:p>
    <w:tbl>
      <w:tblPr>
        <w:tblStyle w:val="12"/>
        <w:tblW w:w="9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9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9142" w:type="dxa"/>
          </w:tcPr>
          <w:p>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pPr>
        <w:jc w:val="both"/>
        <w:rPr>
          <w:rFonts w:ascii="Arial" w:hAnsi="Arial" w:cs="Arial"/>
        </w:rPr>
      </w:pPr>
    </w:p>
    <w:p>
      <w:pPr>
        <w:jc w:val="both"/>
        <w:rPr>
          <w:rFonts w:ascii="Arial" w:hAnsi="Arial" w:cs="Arial"/>
        </w:rPr>
      </w:pPr>
    </w:p>
    <w:p>
      <w:pPr>
        <w:jc w:val="both"/>
        <w:rPr>
          <w:rFonts w:ascii="Arial" w:hAnsi="Arial" w:cs="Arial"/>
        </w:rPr>
      </w:pPr>
      <w:r>
        <w:rPr>
          <w:rFonts w:ascii="Arial" w:hAnsi="Arial" w:cs="Arial"/>
        </w:rPr>
        <w:t>Dada en ______  a los  (        ) __________ del mes de __________ de 20__</w:t>
      </w:r>
    </w:p>
    <w:p>
      <w:pPr>
        <w:jc w:val="both"/>
        <w:rPr>
          <w:rFonts w:ascii="Arial" w:hAnsi="Arial" w:cs="Arial"/>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position w:val="-1"/>
              </w:rPr>
              <w:t>Ciudad y fecha:</w:t>
            </w:r>
          </w:p>
        </w:tc>
        <w:tc>
          <w:tcPr>
            <w:tcW w:w="4330" w:type="dxa"/>
            <w:tcBorders>
              <w:left w:val="nil"/>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r>
        <w:rPr>
          <w:rFonts w:ascii="Arial" w:hAnsi="Arial" w:cs="Arial"/>
          <w:b/>
        </w:rPr>
        <w:t xml:space="preserve">NOTA: </w:t>
      </w:r>
      <w:r>
        <w:rPr>
          <w:rFonts w:ascii="Arial" w:hAnsi="Arial" w:cs="Arial"/>
        </w:rPr>
        <w:t xml:space="preserve">La presente certificación debe ser firmada por el Revisor Fiscal. En el evento en que la empresa no tenga Revisor Fiscal, la certificación deberá ser firmada por el Representante Legal de la misma. </w:t>
      </w:r>
    </w:p>
    <w:p>
      <w:pPr>
        <w:jc w:val="both"/>
        <w:rPr>
          <w:rFonts w:ascii="Arial" w:hAnsi="Arial" w:cs="Arial"/>
        </w:rPr>
      </w:pPr>
    </w:p>
    <w:p>
      <w:pPr>
        <w:pStyle w:val="24"/>
        <w:jc w:val="both"/>
        <w:rPr>
          <w:rFonts w:ascii="Arial" w:hAnsi="Arial" w:cs="Arial"/>
          <w:b w:val="0"/>
          <w:sz w:val="20"/>
          <w:szCs w:val="20"/>
        </w:rPr>
      </w:pPr>
    </w:p>
    <w:p>
      <w:pPr>
        <w:pStyle w:val="24"/>
        <w:jc w:val="both"/>
        <w:rPr>
          <w:rFonts w:ascii="Arial" w:hAnsi="Arial" w:cs="Arial"/>
          <w:b w:val="0"/>
          <w:sz w:val="20"/>
          <w:szCs w:val="20"/>
          <w:lang w:val="es-CO"/>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pPr>
    </w:p>
    <w:p>
      <w:pPr>
        <w:rPr>
          <w:lang w:val="es-CO" w:eastAsia="en-US"/>
        </w:rPr>
        <w:sectPr>
          <w:headerReference r:id="rId3" w:type="default"/>
          <w:footerReference r:id="rId4" w:type="default"/>
          <w:type w:val="continuous"/>
          <w:pgSz w:w="12240" w:h="15840"/>
          <w:pgMar w:top="1418" w:right="1701" w:bottom="1418" w:left="1701" w:header="567" w:footer="567" w:gutter="0"/>
          <w:cols w:space="720" w:num="1"/>
        </w:sectPr>
      </w:pPr>
    </w:p>
    <w:p>
      <w:pPr>
        <w:pStyle w:val="24"/>
        <w:jc w:val="center"/>
        <w:rPr>
          <w:rFonts w:ascii="Arial" w:hAnsi="Arial" w:cs="Arial"/>
          <w:sz w:val="20"/>
          <w:szCs w:val="20"/>
          <w:lang w:val="es-CO"/>
        </w:rPr>
      </w:pPr>
      <w:bookmarkStart w:id="2" w:name="_Toc461532760"/>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4</w:t>
      </w:r>
      <w:r>
        <w:rPr>
          <w:rFonts w:ascii="Arial" w:hAnsi="Arial" w:cs="Arial"/>
          <w:sz w:val="20"/>
          <w:szCs w:val="20"/>
        </w:rPr>
        <w:fldChar w:fldCharType="end"/>
      </w:r>
      <w:r>
        <w:rPr>
          <w:rFonts w:ascii="Arial" w:hAnsi="Arial" w:cs="Arial"/>
          <w:sz w:val="20"/>
          <w:szCs w:val="20"/>
        </w:rPr>
        <w:t xml:space="preserve"> - Personas naturales. Declaración juramentada de pagos de seguridad social y aportes parafiscales</w:t>
      </w:r>
      <w:bookmarkEnd w:id="2"/>
    </w:p>
    <w:p>
      <w:pPr>
        <w:rPr>
          <w:lang w:val="es-CO" w:eastAsia="en-US"/>
        </w:rPr>
      </w:pPr>
    </w:p>
    <w:p>
      <w:pPr>
        <w:pStyle w:val="24"/>
        <w:jc w:val="center"/>
        <w:rPr>
          <w:rFonts w:ascii="Arial" w:hAnsi="Arial" w:cs="Arial"/>
          <w:b w:val="0"/>
          <w:sz w:val="20"/>
          <w:szCs w:val="20"/>
        </w:rPr>
      </w:pPr>
      <w:r>
        <w:rPr>
          <w:rFonts w:ascii="Arial" w:hAnsi="Arial" w:cs="Arial"/>
          <w:sz w:val="20"/>
          <w:szCs w:val="20"/>
        </w:rPr>
        <w:t>DECLARACIÓN JURAMENTADA DE PAGOS DE SEGURIDAD SOCIAL Y APORTES PARAFISCALES</w:t>
      </w:r>
    </w:p>
    <w:p>
      <w:pPr>
        <w:jc w:val="center"/>
        <w:rPr>
          <w:rFonts w:ascii="Arial" w:hAnsi="Arial" w:cs="Arial"/>
          <w:b/>
        </w:rPr>
      </w:pPr>
      <w:r>
        <w:rPr>
          <w:rFonts w:ascii="Arial" w:hAnsi="Arial" w:cs="Arial"/>
          <w:b/>
        </w:rPr>
        <w:t>ARTICULO 9 LEY 828 DE 2003</w:t>
      </w:r>
    </w:p>
    <w:p>
      <w:pPr>
        <w:jc w:val="both"/>
        <w:rPr>
          <w:rFonts w:ascii="Arial" w:hAnsi="Arial" w:cs="Arial"/>
          <w:b/>
        </w:rPr>
      </w:pPr>
    </w:p>
    <w:p>
      <w:pPr>
        <w:jc w:val="both"/>
        <w:rPr>
          <w:rFonts w:ascii="Arial" w:hAnsi="Arial" w:cs="Arial"/>
        </w:rPr>
      </w:pPr>
      <w:r>
        <w:rPr>
          <w:rFonts w:ascii="Arial" w:hAnsi="Arial" w:cs="Arial"/>
        </w:rPr>
        <w:t>El suscrito ______________________________________________, identificado con cédula de ciudadanía No. ____________________________________ En mi calidad de ________________________________________ de la empresa ____________________ con NIT. _________________________ bajo la gravedad de juramento declaro que he cumplido durante los seis (6) meses anteriores a la fecha de la presentación de la presente propuesta con los pagos al sistema de seguridad social en salud, pensiones y riesgos profesionales y con los aportes parafiscales míos y de mis empleados vinculados por contrato de trabajo (En caso de tener empleados a cargo), por lo que declaro que me encuentro a PAZ Y SALVO con las Empresas promotoras de salud –EPS–, los Fondos de Pensiones, las Administradoras de Riesgos Profesionales –ARP–, las Cajas de Compensación Familiar, el Instituto Colombiano de Bienestar Familiar –ICBF– y el Servicio Nacional de Aprendizaje –SENA–.</w:t>
      </w:r>
    </w:p>
    <w:p>
      <w:pPr>
        <w:jc w:val="both"/>
        <w:rPr>
          <w:rFonts w:ascii="Arial" w:hAnsi="Arial" w:cs="Arial"/>
        </w:rPr>
      </w:pPr>
    </w:p>
    <w:tbl>
      <w:tblPr>
        <w:tblStyle w:val="12"/>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70" w:type="dxa"/>
          <w:bottom w:w="0" w:type="dxa"/>
          <w:right w:w="70" w:type="dxa"/>
        </w:tblCellMar>
      </w:tblPr>
      <w:tblGrid>
        <w:gridCol w:w="87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8784" w:type="dxa"/>
          </w:tcPr>
          <w:p>
            <w:pPr>
              <w:jc w:val="both"/>
              <w:rPr>
                <w:rFonts w:ascii="Arial" w:hAnsi="Arial" w:cs="Arial"/>
              </w:rPr>
            </w:pPr>
            <w:r>
              <w:rPr>
                <w:rFonts w:ascii="Arial" w:hAnsi="Arial" w:cs="Arial"/>
              </w:rPr>
              <w:t>EN CASO DE PRESENTAR ACUERDO DE PAGO CON ALGUNA DE LAS ENTIDADES ANTERIORMENTE MENCIONADAS, SE DEBERÁ PRECISAR EL VALOR Y EL PLAZO PREVISTO PARA EL ACUERDO DE PAGO, CON INDICACIÓN DEL CUMPLIMIENTO DE ESTA OBLIGACIÓN.</w:t>
            </w:r>
          </w:p>
        </w:tc>
      </w:tr>
    </w:tbl>
    <w:p>
      <w:pPr>
        <w:jc w:val="both"/>
        <w:rPr>
          <w:rFonts w:ascii="Arial" w:hAnsi="Arial" w:cs="Arial"/>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p>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position w:val="-1"/>
              </w:rPr>
              <w:t>Ciudad y fecha:</w:t>
            </w:r>
          </w:p>
        </w:tc>
        <w:tc>
          <w:tcPr>
            <w:tcW w:w="4330" w:type="dxa"/>
            <w:tcBorders>
              <w:left w:val="nil"/>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b/>
        </w:rPr>
      </w:pPr>
    </w:p>
    <w:p>
      <w:pPr>
        <w:jc w:val="both"/>
        <w:rPr>
          <w:rFonts w:ascii="Arial" w:hAnsi="Arial" w:cs="Arial"/>
        </w:rPr>
      </w:pPr>
    </w:p>
    <w:p>
      <w:pPr>
        <w:pStyle w:val="24"/>
        <w:jc w:val="both"/>
        <w:rPr>
          <w:rFonts w:ascii="Arial" w:hAnsi="Arial" w:cs="Arial"/>
          <w:b w:val="0"/>
          <w:sz w:val="20"/>
          <w:szCs w:val="20"/>
        </w:rPr>
      </w:pPr>
    </w:p>
    <w:p>
      <w:pPr>
        <w:pStyle w:val="24"/>
        <w:jc w:val="both"/>
        <w:rPr>
          <w:rFonts w:ascii="Arial" w:hAnsi="Arial" w:cs="Arial"/>
          <w:b w:val="0"/>
          <w:sz w:val="20"/>
          <w:szCs w:val="20"/>
        </w:rPr>
      </w:pPr>
    </w:p>
    <w:p>
      <w:pPr>
        <w:jc w:val="center"/>
        <w:rPr>
          <w:rFonts w:ascii="Arial" w:hAnsi="Arial" w:cs="Arial"/>
          <w:b/>
        </w:rPr>
      </w:pPr>
      <w:bookmarkStart w:id="3" w:name="_Toc461532761"/>
      <w:r>
        <w:rPr>
          <w:rFonts w:ascii="Arial" w:hAnsi="Arial" w:cs="Arial"/>
          <w:b/>
        </w:rPr>
        <w:t xml:space="preserve">Anexo  </w:t>
      </w:r>
      <w:r>
        <w:rPr>
          <w:rFonts w:ascii="Arial" w:hAnsi="Arial" w:cs="Arial"/>
          <w:b/>
        </w:rPr>
        <w:fldChar w:fldCharType="begin"/>
      </w:r>
      <w:r>
        <w:rPr>
          <w:rFonts w:ascii="Arial" w:hAnsi="Arial" w:cs="Arial"/>
          <w:b/>
        </w:rPr>
        <w:instrText xml:space="preserve"> SEQ Anexo_ \* ARABIC </w:instrText>
      </w:r>
      <w:r>
        <w:rPr>
          <w:rFonts w:ascii="Arial" w:hAnsi="Arial" w:cs="Arial"/>
          <w:b/>
        </w:rPr>
        <w:fldChar w:fldCharType="separate"/>
      </w:r>
      <w:r>
        <w:rPr>
          <w:rFonts w:ascii="Arial" w:hAnsi="Arial" w:cs="Arial"/>
          <w:b/>
        </w:rPr>
        <w:t>5</w:t>
      </w:r>
      <w:r>
        <w:rPr>
          <w:rFonts w:ascii="Arial" w:hAnsi="Arial" w:cs="Arial"/>
          <w:b/>
        </w:rPr>
        <w:fldChar w:fldCharType="end"/>
      </w:r>
      <w:r>
        <w:rPr>
          <w:rFonts w:ascii="Arial" w:hAnsi="Arial" w:cs="Arial"/>
          <w:b/>
        </w:rPr>
        <w:t xml:space="preserve"> - Compromiso anticorrupción</w:t>
      </w:r>
      <w:bookmarkEnd w:id="3"/>
    </w:p>
    <w:p>
      <w:pPr>
        <w:jc w:val="center"/>
        <w:rPr>
          <w:rFonts w:ascii="Arial" w:hAnsi="Arial" w:cs="Arial"/>
          <w:b/>
        </w:rPr>
      </w:pPr>
    </w:p>
    <w:p>
      <w:pPr>
        <w:jc w:val="both"/>
        <w:rPr>
          <w:rFonts w:ascii="Arial" w:hAnsi="Arial" w:eastAsia="Arial" w:cs="Arial"/>
        </w:rPr>
      </w:pPr>
      <w:r>
        <w:rPr>
          <w:rFonts w:ascii="Arial" w:hAnsi="Arial" w:eastAsia="Arial" w:cs="Arial"/>
        </w:rPr>
        <w:t>[L</w:t>
      </w:r>
      <w:r>
        <w:rPr>
          <w:rFonts w:ascii="Arial" w:hAnsi="Arial" w:eastAsia="Arial" w:cs="Arial"/>
          <w:spacing w:val="-1"/>
        </w:rPr>
        <w:t>u</w:t>
      </w:r>
      <w:r>
        <w:rPr>
          <w:rFonts w:ascii="Arial" w:hAnsi="Arial" w:eastAsia="Arial" w:cs="Arial"/>
          <w:spacing w:val="2"/>
        </w:rPr>
        <w:t>g</w:t>
      </w:r>
      <w:r>
        <w:rPr>
          <w:rFonts w:ascii="Arial" w:hAnsi="Arial" w:eastAsia="Arial" w:cs="Arial"/>
        </w:rPr>
        <w:t xml:space="preserve">ar y </w:t>
      </w:r>
      <w:r>
        <w:rPr>
          <w:rFonts w:ascii="Arial" w:hAnsi="Arial" w:eastAsia="Arial" w:cs="Arial"/>
          <w:spacing w:val="2"/>
        </w:rPr>
        <w:t>f</w:t>
      </w:r>
      <w:r>
        <w:rPr>
          <w:rFonts w:ascii="Arial" w:hAnsi="Arial" w:eastAsia="Arial" w:cs="Arial"/>
        </w:rPr>
        <w:t>e</w:t>
      </w:r>
      <w:r>
        <w:rPr>
          <w:rFonts w:ascii="Arial" w:hAnsi="Arial" w:eastAsia="Arial" w:cs="Arial"/>
          <w:spacing w:val="1"/>
        </w:rPr>
        <w:t>c</w:t>
      </w:r>
      <w:r>
        <w:rPr>
          <w:rFonts w:ascii="Arial" w:hAnsi="Arial" w:eastAsia="Arial" w:cs="Arial"/>
        </w:rPr>
        <w:t xml:space="preserve">ha] </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S</w:t>
      </w:r>
      <w:r>
        <w:rPr>
          <w:rFonts w:ascii="Arial" w:hAnsi="Arial" w:eastAsia="Arial" w:cs="Arial"/>
        </w:rPr>
        <w:t>e</w:t>
      </w:r>
      <w:r>
        <w:rPr>
          <w:rFonts w:ascii="Arial" w:hAnsi="Arial" w:eastAsia="Arial" w:cs="Arial"/>
          <w:spacing w:val="1"/>
        </w:rPr>
        <w:t>ñ</w:t>
      </w:r>
      <w:r>
        <w:rPr>
          <w:rFonts w:ascii="Arial" w:hAnsi="Arial" w:eastAsia="Arial" w:cs="Arial"/>
        </w:rPr>
        <w:t>ores</w:t>
      </w:r>
    </w:p>
    <w:p>
      <w:pPr>
        <w:jc w:val="both"/>
        <w:rPr>
          <w:rFonts w:ascii="Arial" w:hAnsi="Arial" w:eastAsia="Arial" w:cs="Arial"/>
          <w:b/>
        </w:rPr>
      </w:pPr>
      <w:r>
        <w:rPr>
          <w:rFonts w:ascii="Arial" w:hAnsi="Arial" w:eastAsia="Arial" w:cs="Arial"/>
          <w:b/>
        </w:rPr>
        <w:t>OFICINA DE CONTRATACIÓN</w:t>
      </w:r>
    </w:p>
    <w:p>
      <w:pPr>
        <w:jc w:val="both"/>
        <w:rPr>
          <w:rFonts w:ascii="Arial" w:hAnsi="Arial" w:eastAsia="Arial" w:cs="Arial"/>
          <w:position w:val="-1"/>
        </w:rPr>
      </w:pPr>
      <w:r>
        <w:rPr>
          <w:rFonts w:ascii="Arial" w:hAnsi="Arial" w:eastAsia="Arial" w:cs="Arial"/>
          <w:position w:val="-1"/>
        </w:rPr>
        <w:t>Municipio de Neiva</w:t>
      </w:r>
    </w:p>
    <w:p>
      <w:pPr>
        <w:jc w:val="both"/>
        <w:rPr>
          <w:rFonts w:ascii="Arial" w:hAnsi="Arial" w:eastAsia="Arial" w:cs="Arial"/>
          <w:position w:val="-1"/>
        </w:rPr>
      </w:pPr>
      <w:r>
        <w:rPr>
          <w:rFonts w:ascii="Arial" w:hAnsi="Arial" w:eastAsia="Arial" w:cs="Arial"/>
          <w:position w:val="-1"/>
        </w:rPr>
        <w:t>Carrera 5 No. 9-74 – Piso 3</w:t>
      </w:r>
    </w:p>
    <w:p>
      <w:pPr>
        <w:jc w:val="both"/>
        <w:rPr>
          <w:rFonts w:ascii="Arial" w:hAnsi="Arial" w:eastAsia="Arial" w:cs="Arial"/>
          <w:position w:val="-1"/>
        </w:rPr>
      </w:pPr>
      <w:r>
        <w:rPr>
          <w:rFonts w:ascii="Arial" w:hAnsi="Arial" w:eastAsia="Arial" w:cs="Arial"/>
          <w:position w:val="-1"/>
        </w:rPr>
        <w:t>Neiva</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d</w:t>
      </w:r>
      <w:r>
        <w:rPr>
          <w:rFonts w:ascii="Arial" w:hAnsi="Arial" w:eastAsia="Arial" w:cs="Arial"/>
        </w:rPr>
        <w:t>e C</w:t>
      </w:r>
      <w:r>
        <w:rPr>
          <w:rFonts w:ascii="Arial" w:hAnsi="Arial" w:eastAsia="Arial" w:cs="Arial"/>
          <w:spacing w:val="1"/>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2"/>
        </w:rPr>
        <w:t>[</w:t>
      </w:r>
      <w:r>
        <w:rPr>
          <w:rFonts w:ascii="Arial" w:hAnsi="Arial" w:eastAsia="Arial" w:cs="Arial"/>
        </w:rPr>
        <w:t>___________]</w:t>
      </w:r>
    </w:p>
    <w:p>
      <w:pPr>
        <w:jc w:val="both"/>
        <w:rPr>
          <w:rFonts w:ascii="Arial" w:hAnsi="Arial" w:eastAsia="Arial" w:cs="Arial"/>
        </w:rPr>
      </w:pPr>
    </w:p>
    <w:p>
      <w:pPr>
        <w:spacing w:line="0" w:lineRule="atLeast"/>
        <w:jc w:val="both"/>
        <w:rPr>
          <w:rFonts w:ascii="Arial" w:hAnsi="Arial" w:eastAsia="Arial" w:cs="Arial"/>
        </w:rPr>
      </w:pPr>
      <w:r>
        <w:rPr>
          <w:rFonts w:ascii="Arial" w:hAnsi="Arial" w:eastAsia="Arial" w:cs="Arial"/>
        </w:rPr>
        <w:t>[No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r</w:t>
      </w:r>
      <w:r>
        <w:rPr>
          <w:rFonts w:ascii="Arial" w:hAnsi="Arial" w:eastAsia="Arial" w:cs="Arial"/>
        </w:rPr>
        <w:t>e</w:t>
      </w:r>
      <w:r>
        <w:rPr>
          <w:rFonts w:ascii="Arial" w:hAnsi="Arial" w:eastAsia="Arial" w:cs="Arial"/>
          <w:spacing w:val="-1"/>
        </w:rPr>
        <w:t>p</w:t>
      </w:r>
      <w:r>
        <w:rPr>
          <w:rFonts w:ascii="Arial" w:hAnsi="Arial" w:eastAsia="Arial" w:cs="Arial"/>
          <w:spacing w:val="3"/>
        </w:rPr>
        <w:t>r</w:t>
      </w:r>
      <w:r>
        <w:rPr>
          <w:rFonts w:ascii="Arial" w:hAnsi="Arial" w:eastAsia="Arial" w:cs="Arial"/>
        </w:rPr>
        <w:t>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a</w:t>
      </w:r>
      <w:r>
        <w:rPr>
          <w:rFonts w:ascii="Arial" w:hAnsi="Arial" w:eastAsia="Arial" w:cs="Arial"/>
        </w:rPr>
        <w:t xml:space="preserve">nte </w:t>
      </w:r>
      <w:r>
        <w:rPr>
          <w:rFonts w:ascii="Arial" w:hAnsi="Arial" w:eastAsia="Arial" w:cs="Arial"/>
          <w:spacing w:val="-1"/>
        </w:rPr>
        <w:t>l</w:t>
      </w:r>
      <w:r>
        <w:rPr>
          <w:rFonts w:ascii="Arial" w:hAnsi="Arial" w:eastAsia="Arial" w:cs="Arial"/>
        </w:rPr>
        <w:t>e</w:t>
      </w:r>
      <w:r>
        <w:rPr>
          <w:rFonts w:ascii="Arial" w:hAnsi="Arial" w:eastAsia="Arial" w:cs="Arial"/>
          <w:spacing w:val="1"/>
        </w:rPr>
        <w:t>g</w:t>
      </w:r>
      <w:r>
        <w:rPr>
          <w:rFonts w:ascii="Arial" w:hAnsi="Arial" w:eastAsia="Arial" w:cs="Arial"/>
        </w:rPr>
        <w:t xml:space="preserve">al o de </w:t>
      </w:r>
      <w:r>
        <w:rPr>
          <w:rFonts w:ascii="Arial" w:hAnsi="Arial" w:eastAsia="Arial" w:cs="Arial"/>
          <w:spacing w:val="1"/>
        </w:rPr>
        <w:t>l</w:t>
      </w:r>
      <w:r>
        <w:rPr>
          <w:rFonts w:ascii="Arial" w:hAnsi="Arial" w:eastAsia="Arial" w:cs="Arial"/>
        </w:rPr>
        <w:t>a p</w:t>
      </w:r>
      <w:r>
        <w:rPr>
          <w:rFonts w:ascii="Arial" w:hAnsi="Arial" w:eastAsia="Arial" w:cs="Arial"/>
          <w:spacing w:val="-1"/>
        </w:rPr>
        <w:t>e</w:t>
      </w:r>
      <w:r>
        <w:rPr>
          <w:rFonts w:ascii="Arial" w:hAnsi="Arial" w:eastAsia="Arial" w:cs="Arial"/>
          <w:spacing w:val="1"/>
        </w:rPr>
        <w:t>rs</w:t>
      </w:r>
      <w:r>
        <w:rPr>
          <w:rFonts w:ascii="Arial" w:hAnsi="Arial" w:eastAsia="Arial" w:cs="Arial"/>
        </w:rPr>
        <w:t>o</w:t>
      </w:r>
      <w:r>
        <w:rPr>
          <w:rFonts w:ascii="Arial" w:hAnsi="Arial" w:eastAsia="Arial" w:cs="Arial"/>
          <w:spacing w:val="1"/>
        </w:rPr>
        <w:t>n</w:t>
      </w:r>
      <w:r>
        <w:rPr>
          <w:rFonts w:ascii="Arial" w:hAnsi="Arial" w:eastAsia="Arial" w:cs="Arial"/>
        </w:rPr>
        <w:t>a n</w:t>
      </w:r>
      <w:r>
        <w:rPr>
          <w:rFonts w:ascii="Arial" w:hAnsi="Arial" w:eastAsia="Arial" w:cs="Arial"/>
          <w:spacing w:val="-1"/>
        </w:rPr>
        <w:t>a</w:t>
      </w:r>
      <w:r>
        <w:rPr>
          <w:rFonts w:ascii="Arial" w:hAnsi="Arial" w:eastAsia="Arial" w:cs="Arial"/>
        </w:rPr>
        <w:t>tu</w:t>
      </w:r>
      <w:r>
        <w:rPr>
          <w:rFonts w:ascii="Arial" w:hAnsi="Arial" w:eastAsia="Arial" w:cs="Arial"/>
          <w:spacing w:val="3"/>
        </w:rPr>
        <w:t>r</w:t>
      </w:r>
      <w:r>
        <w:rPr>
          <w:rFonts w:ascii="Arial" w:hAnsi="Arial" w:eastAsia="Arial" w:cs="Arial"/>
        </w:rPr>
        <w:t>al</w:t>
      </w:r>
      <w:r>
        <w:rPr>
          <w:rFonts w:ascii="Arial" w:hAnsi="Arial" w:eastAsia="Arial" w:cs="Arial"/>
          <w:spacing w:val="-1"/>
        </w:rPr>
        <w:t xml:space="preserve"> P</w:t>
      </w:r>
      <w:r>
        <w:rPr>
          <w:rFonts w:ascii="Arial" w:hAnsi="Arial" w:eastAsia="Arial" w:cs="Arial"/>
          <w:spacing w:val="1"/>
        </w:rPr>
        <w:t>r</w:t>
      </w:r>
      <w:r>
        <w:rPr>
          <w:rFonts w:ascii="Arial" w:hAnsi="Arial" w:eastAsia="Arial" w:cs="Arial"/>
          <w:spacing w:val="2"/>
        </w:rPr>
        <w:t>o</w:t>
      </w:r>
      <w:r>
        <w:rPr>
          <w:rFonts w:ascii="Arial" w:hAnsi="Arial" w:eastAsia="Arial" w:cs="Arial"/>
        </w:rPr>
        <w:t>p</w:t>
      </w:r>
      <w:r>
        <w:rPr>
          <w:rFonts w:ascii="Arial" w:hAnsi="Arial" w:eastAsia="Arial" w:cs="Arial"/>
          <w:spacing w:val="-1"/>
        </w:rPr>
        <w:t>o</w:t>
      </w:r>
      <w:r>
        <w:rPr>
          <w:rFonts w:ascii="Arial" w:hAnsi="Arial" w:eastAsia="Arial" w:cs="Arial"/>
          <w:spacing w:val="2"/>
        </w:rPr>
        <w:t>n</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e</w:t>
      </w:r>
      <w:r>
        <w:rPr>
          <w:rFonts w:ascii="Arial" w:hAnsi="Arial" w:eastAsia="Arial" w:cs="Arial"/>
          <w:spacing w:val="8"/>
        </w:rPr>
        <w:t>]</w:t>
      </w:r>
      <w:r>
        <w:rPr>
          <w:rFonts w:ascii="Arial" w:hAnsi="Arial" w:eastAsia="Arial" w:cs="Arial"/>
        </w:rPr>
        <w:t xml:space="preserve">, </w:t>
      </w:r>
      <w:r>
        <w:rPr>
          <w:rFonts w:ascii="Arial" w:hAnsi="Arial" w:eastAsia="Arial" w:cs="Arial"/>
          <w:spacing w:val="-1"/>
        </w:rPr>
        <w:t>i</w:t>
      </w:r>
      <w:r>
        <w:rPr>
          <w:rFonts w:ascii="Arial" w:hAnsi="Arial" w:eastAsia="Arial" w:cs="Arial"/>
          <w:spacing w:val="2"/>
        </w:rPr>
        <w:t>d</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d</w:t>
      </w:r>
      <w:r>
        <w:rPr>
          <w:rFonts w:ascii="Arial" w:hAnsi="Arial" w:eastAsia="Arial" w:cs="Arial"/>
        </w:rPr>
        <w:t xml:space="preserve">o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o a</w:t>
      </w:r>
      <w:r>
        <w:rPr>
          <w:rFonts w:ascii="Arial" w:hAnsi="Arial" w:eastAsia="Arial" w:cs="Arial"/>
          <w:spacing w:val="-1"/>
        </w:rPr>
        <w:t>p</w:t>
      </w:r>
      <w:r>
        <w:rPr>
          <w:rFonts w:ascii="Arial" w:hAnsi="Arial" w:eastAsia="Arial" w:cs="Arial"/>
        </w:rPr>
        <w:t>are</w:t>
      </w:r>
      <w:r>
        <w:rPr>
          <w:rFonts w:ascii="Arial" w:hAnsi="Arial" w:eastAsia="Arial" w:cs="Arial"/>
          <w:spacing w:val="1"/>
        </w:rPr>
        <w:t>c</w:t>
      </w:r>
      <w:r>
        <w:rPr>
          <w:rFonts w:ascii="Arial" w:hAnsi="Arial" w:eastAsia="Arial" w:cs="Arial"/>
        </w:rPr>
        <w:t xml:space="preserve">e </w:t>
      </w:r>
      <w:r>
        <w:rPr>
          <w:rFonts w:ascii="Arial" w:hAnsi="Arial" w:eastAsia="Arial" w:cs="Arial"/>
          <w:spacing w:val="2"/>
        </w:rPr>
        <w:t>a</w:t>
      </w:r>
      <w:r>
        <w:rPr>
          <w:rFonts w:ascii="Arial" w:hAnsi="Arial" w:eastAsia="Arial" w:cs="Arial"/>
        </w:rPr>
        <w:t>l p</w:t>
      </w:r>
      <w:r>
        <w:rPr>
          <w:rFonts w:ascii="Arial" w:hAnsi="Arial" w:eastAsia="Arial" w:cs="Arial"/>
          <w:spacing w:val="-1"/>
        </w:rPr>
        <w:t>i</w:t>
      </w:r>
      <w:r>
        <w:rPr>
          <w:rFonts w:ascii="Arial" w:hAnsi="Arial" w:eastAsia="Arial" w:cs="Arial"/>
        </w:rPr>
        <w:t xml:space="preserve">e de </w:t>
      </w:r>
      <w:r>
        <w:rPr>
          <w:rFonts w:ascii="Arial" w:hAnsi="Arial" w:eastAsia="Arial" w:cs="Arial"/>
          <w:spacing w:val="4"/>
        </w:rPr>
        <w:t>m</w:t>
      </w:r>
      <w:r>
        <w:rPr>
          <w:rFonts w:ascii="Arial" w:hAnsi="Arial" w:eastAsia="Arial" w:cs="Arial"/>
        </w:rPr>
        <w:t xml:space="preserve">i </w:t>
      </w:r>
      <w:r>
        <w:rPr>
          <w:rFonts w:ascii="Arial" w:hAnsi="Arial" w:eastAsia="Arial" w:cs="Arial"/>
          <w:spacing w:val="2"/>
        </w:rPr>
        <w:t>f</w:t>
      </w:r>
      <w:r>
        <w:rPr>
          <w:rFonts w:ascii="Arial" w:hAnsi="Arial" w:eastAsia="Arial" w:cs="Arial"/>
          <w:spacing w:val="-1"/>
        </w:rPr>
        <w:t>i</w:t>
      </w:r>
      <w:r>
        <w:rPr>
          <w:rFonts w:ascii="Arial" w:hAnsi="Arial" w:eastAsia="Arial" w:cs="Arial"/>
          <w:spacing w:val="-2"/>
        </w:rPr>
        <w:t>r</w:t>
      </w:r>
      <w:r>
        <w:rPr>
          <w:rFonts w:ascii="Arial" w:hAnsi="Arial" w:eastAsia="Arial" w:cs="Arial"/>
          <w:spacing w:val="4"/>
        </w:rPr>
        <w:t>m</w:t>
      </w:r>
      <w:r>
        <w:rPr>
          <w:rFonts w:ascii="Arial" w:hAnsi="Arial" w:eastAsia="Arial" w:cs="Arial"/>
        </w:rPr>
        <w:t>a, [o</w:t>
      </w:r>
      <w:r>
        <w:rPr>
          <w:rFonts w:ascii="Arial" w:hAnsi="Arial" w:eastAsia="Arial" w:cs="Arial"/>
          <w:spacing w:val="-1"/>
        </w:rPr>
        <w:t>b</w:t>
      </w:r>
      <w:r>
        <w:rPr>
          <w:rFonts w:ascii="Arial" w:hAnsi="Arial" w:eastAsia="Arial" w:cs="Arial"/>
          <w:spacing w:val="1"/>
        </w:rPr>
        <w:t>r</w:t>
      </w:r>
      <w:r>
        <w:rPr>
          <w:rFonts w:ascii="Arial" w:hAnsi="Arial" w:eastAsia="Arial" w:cs="Arial"/>
        </w:rPr>
        <w:t>a</w:t>
      </w:r>
      <w:r>
        <w:rPr>
          <w:rFonts w:ascii="Arial" w:hAnsi="Arial" w:eastAsia="Arial" w:cs="Arial"/>
          <w:spacing w:val="1"/>
        </w:rPr>
        <w:t>n</w:t>
      </w:r>
      <w:r>
        <w:rPr>
          <w:rFonts w:ascii="Arial" w:hAnsi="Arial" w:eastAsia="Arial" w:cs="Arial"/>
        </w:rPr>
        <w:t xml:space="preserve">do </w:t>
      </w:r>
      <w:r>
        <w:rPr>
          <w:rFonts w:ascii="Arial" w:hAnsi="Arial" w:eastAsia="Arial" w:cs="Arial"/>
          <w:spacing w:val="2"/>
        </w:rPr>
        <w:t>e</w:t>
      </w:r>
      <w:r>
        <w:rPr>
          <w:rFonts w:ascii="Arial" w:hAnsi="Arial" w:eastAsia="Arial" w:cs="Arial"/>
        </w:rPr>
        <w:t xml:space="preserve">n </w:t>
      </w:r>
      <w:r>
        <w:rPr>
          <w:rFonts w:ascii="Arial" w:hAnsi="Arial" w:eastAsia="Arial" w:cs="Arial"/>
          <w:spacing w:val="4"/>
        </w:rPr>
        <w:t>m</w:t>
      </w:r>
      <w:r>
        <w:rPr>
          <w:rFonts w:ascii="Arial" w:hAnsi="Arial" w:eastAsia="Arial" w:cs="Arial"/>
        </w:rPr>
        <w:t>i prop</w:t>
      </w:r>
      <w:r>
        <w:rPr>
          <w:rFonts w:ascii="Arial" w:hAnsi="Arial" w:eastAsia="Arial" w:cs="Arial"/>
          <w:spacing w:val="-1"/>
        </w:rPr>
        <w:t>i</w:t>
      </w:r>
      <w:r>
        <w:rPr>
          <w:rFonts w:ascii="Arial" w:hAnsi="Arial" w:eastAsia="Arial" w:cs="Arial"/>
        </w:rPr>
        <w:t>o n</w:t>
      </w:r>
      <w:r>
        <w:rPr>
          <w:rFonts w:ascii="Arial" w:hAnsi="Arial" w:eastAsia="Arial" w:cs="Arial"/>
          <w:spacing w:val="-1"/>
        </w:rPr>
        <w:t>o</w:t>
      </w:r>
      <w:r>
        <w:rPr>
          <w:rFonts w:ascii="Arial" w:hAnsi="Arial" w:eastAsia="Arial" w:cs="Arial"/>
          <w:spacing w:val="4"/>
        </w:rPr>
        <w:t>m</w:t>
      </w:r>
      <w:r>
        <w:rPr>
          <w:rFonts w:ascii="Arial" w:hAnsi="Arial" w:eastAsia="Arial" w:cs="Arial"/>
        </w:rPr>
        <w:t xml:space="preserve">bre o </w:t>
      </w:r>
      <w:r>
        <w:rPr>
          <w:rFonts w:ascii="Arial" w:hAnsi="Arial" w:eastAsia="Arial" w:cs="Arial"/>
          <w:spacing w:val="2"/>
        </w:rPr>
        <w:t>e</w:t>
      </w:r>
      <w:r>
        <w:rPr>
          <w:rFonts w:ascii="Arial" w:hAnsi="Arial" w:eastAsia="Arial" w:cs="Arial"/>
        </w:rPr>
        <w:t xml:space="preserve">n </w:t>
      </w:r>
      <w:r>
        <w:rPr>
          <w:rFonts w:ascii="Arial" w:hAnsi="Arial" w:eastAsia="Arial" w:cs="Arial"/>
          <w:spacing w:val="2"/>
        </w:rPr>
        <w:t>m</w:t>
      </w:r>
      <w:r>
        <w:rPr>
          <w:rFonts w:ascii="Arial" w:hAnsi="Arial" w:eastAsia="Arial" w:cs="Arial"/>
        </w:rPr>
        <w:t xml:space="preserve">i </w:t>
      </w:r>
      <w:r>
        <w:rPr>
          <w:rFonts w:ascii="Arial" w:hAnsi="Arial" w:eastAsia="Arial" w:cs="Arial"/>
          <w:spacing w:val="1"/>
        </w:rPr>
        <w:t>c</w:t>
      </w:r>
      <w:r>
        <w:rPr>
          <w:rFonts w:ascii="Arial" w:hAnsi="Arial" w:eastAsia="Arial" w:cs="Arial"/>
        </w:rPr>
        <w:t>a</w:t>
      </w:r>
      <w:r>
        <w:rPr>
          <w:rFonts w:ascii="Arial" w:hAnsi="Arial" w:eastAsia="Arial" w:cs="Arial"/>
          <w:spacing w:val="1"/>
        </w:rPr>
        <w:t>l</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2"/>
        </w:rPr>
        <w:t>d</w:t>
      </w:r>
      <w:r>
        <w:rPr>
          <w:rFonts w:ascii="Arial" w:hAnsi="Arial" w:eastAsia="Arial" w:cs="Arial"/>
        </w:rPr>
        <w:t xml:space="preserve">e </w:t>
      </w:r>
      <w:r>
        <w:rPr>
          <w:rFonts w:ascii="Arial" w:hAnsi="Arial" w:eastAsia="Arial" w:cs="Arial"/>
          <w:spacing w:val="1"/>
        </w:rPr>
        <w:t>r</w:t>
      </w:r>
      <w:r>
        <w:rPr>
          <w:rFonts w:ascii="Arial" w:hAnsi="Arial" w:eastAsia="Arial" w:cs="Arial"/>
        </w:rPr>
        <w:t>e</w:t>
      </w:r>
      <w:r>
        <w:rPr>
          <w:rFonts w:ascii="Arial" w:hAnsi="Arial" w:eastAsia="Arial" w:cs="Arial"/>
          <w:spacing w:val="-1"/>
        </w:rPr>
        <w:t>p</w:t>
      </w:r>
      <w:r>
        <w:rPr>
          <w:rFonts w:ascii="Arial" w:hAnsi="Arial" w:eastAsia="Arial" w:cs="Arial"/>
          <w:spacing w:val="3"/>
        </w:rPr>
        <w:t>r</w:t>
      </w:r>
      <w:r>
        <w:rPr>
          <w:rFonts w:ascii="Arial" w:hAnsi="Arial" w:eastAsia="Arial" w:cs="Arial"/>
        </w:rPr>
        <w:t>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a</w:t>
      </w:r>
      <w:r>
        <w:rPr>
          <w:rFonts w:ascii="Arial" w:hAnsi="Arial" w:eastAsia="Arial" w:cs="Arial"/>
        </w:rPr>
        <w:t xml:space="preserve">nte </w:t>
      </w:r>
      <w:r>
        <w:rPr>
          <w:rFonts w:ascii="Arial" w:hAnsi="Arial" w:eastAsia="Arial" w:cs="Arial"/>
          <w:spacing w:val="1"/>
        </w:rPr>
        <w:t>l</w:t>
      </w:r>
      <w:r>
        <w:rPr>
          <w:rFonts w:ascii="Arial" w:hAnsi="Arial" w:eastAsia="Arial" w:cs="Arial"/>
        </w:rPr>
        <w:t>e</w:t>
      </w:r>
      <w:r>
        <w:rPr>
          <w:rFonts w:ascii="Arial" w:hAnsi="Arial" w:eastAsia="Arial" w:cs="Arial"/>
          <w:spacing w:val="-1"/>
        </w:rPr>
        <w:t>g</w:t>
      </w:r>
      <w:r>
        <w:rPr>
          <w:rFonts w:ascii="Arial" w:hAnsi="Arial" w:eastAsia="Arial" w:cs="Arial"/>
          <w:spacing w:val="2"/>
        </w:rPr>
        <w:t>a</w:t>
      </w:r>
      <w:r>
        <w:rPr>
          <w:rFonts w:ascii="Arial" w:hAnsi="Arial" w:eastAsia="Arial" w:cs="Arial"/>
        </w:rPr>
        <w:t>l d</w:t>
      </w:r>
      <w:r>
        <w:rPr>
          <w:rFonts w:ascii="Arial" w:hAnsi="Arial" w:eastAsia="Arial" w:cs="Arial"/>
          <w:spacing w:val="1"/>
        </w:rPr>
        <w:t xml:space="preserve">e </w:t>
      </w:r>
      <w:r>
        <w:rPr>
          <w:rFonts w:ascii="Arial" w:hAnsi="Arial" w:eastAsia="Arial" w:cs="Arial"/>
        </w:rPr>
        <w:t>][</w:t>
      </w:r>
      <w:r>
        <w:rPr>
          <w:rFonts w:ascii="Arial" w:hAnsi="Arial" w:eastAsia="Arial" w:cs="Arial"/>
          <w:spacing w:val="2"/>
        </w:rPr>
        <w:t>n</w:t>
      </w:r>
      <w:r>
        <w:rPr>
          <w:rFonts w:ascii="Arial" w:hAnsi="Arial" w:eastAsia="Arial" w:cs="Arial"/>
        </w:rPr>
        <w:t>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p</w:t>
      </w:r>
      <w:r>
        <w:rPr>
          <w:rFonts w:ascii="Arial" w:hAnsi="Arial" w:eastAsia="Arial" w:cs="Arial"/>
        </w:rPr>
        <w:t>o</w:t>
      </w:r>
      <w:r>
        <w:rPr>
          <w:rFonts w:ascii="Arial" w:hAnsi="Arial" w:eastAsia="Arial" w:cs="Arial"/>
          <w:spacing w:val="-1"/>
        </w:rPr>
        <w:t>n</w:t>
      </w:r>
      <w:r>
        <w:rPr>
          <w:rFonts w:ascii="Arial" w:hAnsi="Arial" w:eastAsia="Arial" w:cs="Arial"/>
          <w:spacing w:val="2"/>
        </w:rPr>
        <w:t>e</w:t>
      </w:r>
      <w:r>
        <w:rPr>
          <w:rFonts w:ascii="Arial" w:hAnsi="Arial" w:eastAsia="Arial" w:cs="Arial"/>
        </w:rPr>
        <w:t>nt</w:t>
      </w:r>
      <w:r>
        <w:rPr>
          <w:rFonts w:ascii="Arial" w:hAnsi="Arial" w:eastAsia="Arial" w:cs="Arial"/>
          <w:spacing w:val="-1"/>
        </w:rPr>
        <w:t>e</w:t>
      </w:r>
      <w:r>
        <w:rPr>
          <w:rFonts w:ascii="Arial" w:hAnsi="Arial" w:eastAsia="Arial" w:cs="Arial"/>
          <w:spacing w:val="3"/>
        </w:rPr>
        <w:t>]</w:t>
      </w:r>
      <w:r>
        <w:rPr>
          <w:rFonts w:ascii="Arial" w:hAnsi="Arial" w:eastAsia="Arial" w:cs="Arial"/>
        </w:rPr>
        <w:t xml:space="preserve">, </w:t>
      </w:r>
      <w:r>
        <w:rPr>
          <w:rFonts w:ascii="Arial" w:hAnsi="Arial" w:eastAsia="Arial" w:cs="Arial"/>
          <w:spacing w:val="4"/>
        </w:rPr>
        <w:t>m</w:t>
      </w:r>
      <w:r>
        <w:rPr>
          <w:rFonts w:ascii="Arial" w:hAnsi="Arial" w:eastAsia="Arial" w:cs="Arial"/>
        </w:rPr>
        <w:t>a</w:t>
      </w:r>
      <w:r>
        <w:rPr>
          <w:rFonts w:ascii="Arial" w:hAnsi="Arial" w:eastAsia="Arial" w:cs="Arial"/>
          <w:spacing w:val="-1"/>
        </w:rPr>
        <w:t>ni</w:t>
      </w:r>
      <w:r>
        <w:rPr>
          <w:rFonts w:ascii="Arial" w:hAnsi="Arial" w:eastAsia="Arial" w:cs="Arial"/>
          <w:spacing w:val="2"/>
        </w:rPr>
        <w:t>f</w:t>
      </w:r>
      <w:r>
        <w:rPr>
          <w:rFonts w:ascii="Arial" w:hAnsi="Arial" w:eastAsia="Arial" w:cs="Arial"/>
          <w:spacing w:val="-1"/>
        </w:rPr>
        <w:t>i</w:t>
      </w:r>
      <w:r>
        <w:rPr>
          <w:rFonts w:ascii="Arial" w:hAnsi="Arial" w:eastAsia="Arial" w:cs="Arial"/>
        </w:rPr>
        <w:t>e</w:t>
      </w:r>
      <w:r>
        <w:rPr>
          <w:rFonts w:ascii="Arial" w:hAnsi="Arial" w:eastAsia="Arial" w:cs="Arial"/>
          <w:spacing w:val="1"/>
        </w:rPr>
        <w:t>s</w:t>
      </w:r>
      <w:r>
        <w:rPr>
          <w:rFonts w:ascii="Arial" w:hAnsi="Arial" w:eastAsia="Arial" w:cs="Arial"/>
        </w:rPr>
        <w:t>to q</w:t>
      </w:r>
      <w:r>
        <w:rPr>
          <w:rFonts w:ascii="Arial" w:hAnsi="Arial" w:eastAsia="Arial" w:cs="Arial"/>
          <w:spacing w:val="-1"/>
        </w:rPr>
        <w:t>u</w:t>
      </w:r>
      <w:r>
        <w:rPr>
          <w:rFonts w:ascii="Arial" w:hAnsi="Arial" w:eastAsia="Arial" w:cs="Arial"/>
        </w:rPr>
        <w:t>e:</w:t>
      </w:r>
    </w:p>
    <w:p>
      <w:pPr>
        <w:spacing w:line="0" w:lineRule="atLeast"/>
        <w:ind w:left="357" w:hanging="352"/>
        <w:jc w:val="both"/>
        <w:rPr>
          <w:rFonts w:ascii="Arial" w:hAnsi="Arial" w:cs="Arial"/>
        </w:rPr>
      </w:pPr>
      <w:r>
        <w:rPr>
          <w:rFonts w:ascii="Arial" w:hAnsi="Arial" w:cs="Arial"/>
        </w:rPr>
        <w:t>1.  Apoyamos la acción del Estado colombiano y de El Municipio de Neiva para fortalecer la transparencia y la rendición de cuentas de la administración pública.</w:t>
      </w:r>
    </w:p>
    <w:p>
      <w:pPr>
        <w:spacing w:line="0" w:lineRule="atLeast"/>
        <w:ind w:left="357" w:hanging="352"/>
        <w:jc w:val="both"/>
        <w:rPr>
          <w:rFonts w:ascii="Arial" w:hAnsi="Arial" w:cs="Arial"/>
        </w:rPr>
      </w:pPr>
      <w:r>
        <w:rPr>
          <w:rFonts w:ascii="Arial" w:hAnsi="Arial" w:cs="Arial"/>
        </w:rPr>
        <w:t>2.   No estamos en causal de inhabilidad alguna para celebrar el contrato objeto del Proceso de Contratación [Insertar información].</w:t>
      </w:r>
    </w:p>
    <w:p>
      <w:pPr>
        <w:spacing w:line="0" w:lineRule="atLeast"/>
        <w:ind w:left="357" w:hanging="352"/>
        <w:jc w:val="both"/>
        <w:rPr>
          <w:rFonts w:ascii="Arial" w:hAnsi="Arial" w:cs="Arial"/>
        </w:rPr>
      </w:pPr>
      <w:r>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pPr>
        <w:spacing w:line="0" w:lineRule="atLeast"/>
        <w:ind w:left="357" w:hanging="352"/>
        <w:jc w:val="both"/>
        <w:rPr>
          <w:rFonts w:ascii="Arial" w:hAnsi="Arial" w:cs="Arial"/>
        </w:rPr>
      </w:pPr>
      <w:r>
        <w:rPr>
          <w:rFonts w:ascii="Arial" w:hAnsi="Arial" w:cs="Arial"/>
        </w:rPr>
        <w:t>4.   Nos comprometemos a no efectuar acuerdos, o realizar actos o conductas que tengan por objeto o efecto la colusión en el Proceso de Contratación [Insertar información].</w:t>
      </w:r>
    </w:p>
    <w:p>
      <w:pPr>
        <w:spacing w:line="0" w:lineRule="atLeast"/>
        <w:ind w:left="357" w:hanging="352"/>
        <w:jc w:val="both"/>
        <w:rPr>
          <w:rFonts w:ascii="Arial" w:hAnsi="Arial" w:cs="Arial"/>
        </w:rPr>
      </w:pPr>
      <w:r>
        <w:rPr>
          <w:rFonts w:ascii="Arial" w:hAnsi="Arial" w:cs="Arial"/>
        </w:rPr>
        <w:t>5.  Nos comprometemos a revelar la información que sobre el Proceso de Contratación [Insertar información] nos soliciten los organismos de control de la República de Colombia.</w:t>
      </w:r>
    </w:p>
    <w:p>
      <w:pPr>
        <w:spacing w:line="0" w:lineRule="atLeast"/>
        <w:ind w:left="357" w:hanging="352"/>
        <w:jc w:val="both"/>
        <w:rPr>
          <w:rFonts w:ascii="Arial" w:hAnsi="Arial" w:cs="Arial"/>
        </w:rPr>
      </w:pPr>
      <w:r>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pPr>
        <w:spacing w:line="0" w:lineRule="atLeast"/>
        <w:ind w:left="357" w:hanging="352"/>
        <w:jc w:val="both"/>
        <w:rPr>
          <w:rFonts w:ascii="Arial" w:hAnsi="Arial" w:cs="Arial"/>
        </w:rPr>
      </w:pPr>
      <w:r>
        <w:rPr>
          <w:rFonts w:ascii="Arial" w:hAnsi="Arial" w:cs="Arial"/>
        </w:rPr>
        <w:t>7. Conocemos las consecuencias derivadas del incumplimiento del presente compromiso anticorrupción.</w:t>
      </w:r>
    </w:p>
    <w:p>
      <w:pPr>
        <w:spacing w:line="0" w:lineRule="atLeast"/>
        <w:jc w:val="both"/>
        <w:rPr>
          <w:rFonts w:ascii="Arial" w:hAnsi="Arial" w:eastAsia="Arial" w:cs="Arial"/>
        </w:rPr>
      </w:pPr>
      <w:r>
        <w:rPr>
          <w:rFonts w:ascii="Arial" w:hAnsi="Arial" w:eastAsia="Arial" w:cs="Arial"/>
          <w:spacing w:val="-1"/>
        </w:rPr>
        <w:t>E</w:t>
      </w:r>
      <w:r>
        <w:rPr>
          <w:rFonts w:ascii="Arial" w:hAnsi="Arial" w:eastAsia="Arial" w:cs="Arial"/>
        </w:rPr>
        <w:t xml:space="preserve">n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1"/>
        </w:rPr>
        <w:t>s</w:t>
      </w:r>
      <w:r>
        <w:rPr>
          <w:rFonts w:ascii="Arial" w:hAnsi="Arial" w:eastAsia="Arial" w:cs="Arial"/>
          <w:spacing w:val="2"/>
        </w:rPr>
        <w:t>t</w:t>
      </w:r>
      <w:r>
        <w:rPr>
          <w:rFonts w:ascii="Arial" w:hAnsi="Arial" w:eastAsia="Arial" w:cs="Arial"/>
        </w:rPr>
        <w:t>a</w:t>
      </w:r>
      <w:r>
        <w:rPr>
          <w:rFonts w:ascii="Arial" w:hAnsi="Arial" w:eastAsia="Arial" w:cs="Arial"/>
          <w:spacing w:val="-1"/>
        </w:rPr>
        <w:t>n</w:t>
      </w:r>
      <w:r>
        <w:rPr>
          <w:rFonts w:ascii="Arial" w:hAnsi="Arial" w:eastAsia="Arial" w:cs="Arial"/>
          <w:spacing w:val="1"/>
        </w:rPr>
        <w:t>c</w:t>
      </w:r>
      <w:r>
        <w:rPr>
          <w:rFonts w:ascii="Arial" w:hAnsi="Arial" w:eastAsia="Arial" w:cs="Arial"/>
          <w:spacing w:val="-1"/>
        </w:rPr>
        <w:t>i</w:t>
      </w:r>
      <w:r>
        <w:rPr>
          <w:rFonts w:ascii="Arial" w:hAnsi="Arial" w:eastAsia="Arial" w:cs="Arial"/>
        </w:rPr>
        <w:t xml:space="preserve">a de </w:t>
      </w:r>
      <w:r>
        <w:rPr>
          <w:rFonts w:ascii="Arial" w:hAnsi="Arial" w:eastAsia="Arial" w:cs="Arial"/>
          <w:spacing w:val="-1"/>
        </w:rPr>
        <w:t>l</w:t>
      </w:r>
      <w:r>
        <w:rPr>
          <w:rFonts w:ascii="Arial" w:hAnsi="Arial" w:eastAsia="Arial" w:cs="Arial"/>
        </w:rPr>
        <w:t xml:space="preserve">o </w:t>
      </w:r>
      <w:r>
        <w:rPr>
          <w:rFonts w:ascii="Arial" w:hAnsi="Arial" w:eastAsia="Arial" w:cs="Arial"/>
          <w:spacing w:val="2"/>
        </w:rPr>
        <w:t>a</w:t>
      </w:r>
      <w:r>
        <w:rPr>
          <w:rFonts w:ascii="Arial" w:hAnsi="Arial" w:eastAsia="Arial" w:cs="Arial"/>
        </w:rPr>
        <w:t>nt</w:t>
      </w:r>
      <w:r>
        <w:rPr>
          <w:rFonts w:ascii="Arial" w:hAnsi="Arial" w:eastAsia="Arial" w:cs="Arial"/>
          <w:spacing w:val="-1"/>
        </w:rPr>
        <w:t>e</w:t>
      </w:r>
      <w:r>
        <w:rPr>
          <w:rFonts w:ascii="Arial" w:hAnsi="Arial" w:eastAsia="Arial" w:cs="Arial"/>
          <w:spacing w:val="3"/>
        </w:rPr>
        <w:t>r</w:t>
      </w:r>
      <w:r>
        <w:rPr>
          <w:rFonts w:ascii="Arial" w:hAnsi="Arial" w:eastAsia="Arial" w:cs="Arial"/>
          <w:spacing w:val="1"/>
        </w:rPr>
        <w:t>i</w:t>
      </w:r>
      <w:r>
        <w:rPr>
          <w:rFonts w:ascii="Arial" w:hAnsi="Arial" w:eastAsia="Arial" w:cs="Arial"/>
        </w:rPr>
        <w:t xml:space="preserve">or </w:t>
      </w:r>
      <w:r>
        <w:rPr>
          <w:rFonts w:ascii="Arial" w:hAnsi="Arial" w:eastAsia="Arial" w:cs="Arial"/>
          <w:spacing w:val="2"/>
        </w:rPr>
        <w:t>f</w:t>
      </w:r>
      <w:r>
        <w:rPr>
          <w:rFonts w:ascii="Arial" w:hAnsi="Arial" w:eastAsia="Arial" w:cs="Arial"/>
          <w:spacing w:val="-1"/>
        </w:rPr>
        <w:t>i</w:t>
      </w:r>
      <w:r>
        <w:rPr>
          <w:rFonts w:ascii="Arial" w:hAnsi="Arial" w:eastAsia="Arial" w:cs="Arial"/>
          <w:spacing w:val="-2"/>
        </w:rPr>
        <w:t>r</w:t>
      </w:r>
      <w:r>
        <w:rPr>
          <w:rFonts w:ascii="Arial" w:hAnsi="Arial" w:eastAsia="Arial" w:cs="Arial"/>
          <w:spacing w:val="4"/>
        </w:rPr>
        <w:t>m</w:t>
      </w:r>
      <w:r>
        <w:rPr>
          <w:rFonts w:ascii="Arial" w:hAnsi="Arial" w:eastAsia="Arial" w:cs="Arial"/>
        </w:rPr>
        <w:t>o e</w:t>
      </w:r>
      <w:r>
        <w:rPr>
          <w:rFonts w:ascii="Arial" w:hAnsi="Arial" w:eastAsia="Arial" w:cs="Arial"/>
          <w:spacing w:val="1"/>
        </w:rPr>
        <w:t>s</w:t>
      </w:r>
      <w:r>
        <w:rPr>
          <w:rFonts w:ascii="Arial" w:hAnsi="Arial" w:eastAsia="Arial" w:cs="Arial"/>
        </w:rPr>
        <w:t>te d</w:t>
      </w:r>
      <w:r>
        <w:rPr>
          <w:rFonts w:ascii="Arial" w:hAnsi="Arial" w:eastAsia="Arial" w:cs="Arial"/>
          <w:spacing w:val="-1"/>
        </w:rPr>
        <w:t>o</w:t>
      </w:r>
      <w:r>
        <w:rPr>
          <w:rFonts w:ascii="Arial" w:hAnsi="Arial" w:eastAsia="Arial" w:cs="Arial"/>
          <w:spacing w:val="1"/>
        </w:rPr>
        <w:t>c</w:t>
      </w:r>
      <w:r>
        <w:rPr>
          <w:rFonts w:ascii="Arial" w:hAnsi="Arial" w:eastAsia="Arial" w:cs="Arial"/>
        </w:rPr>
        <w:t>u</w:t>
      </w:r>
      <w:r>
        <w:rPr>
          <w:rFonts w:ascii="Arial" w:hAnsi="Arial" w:eastAsia="Arial" w:cs="Arial"/>
          <w:spacing w:val="4"/>
        </w:rPr>
        <w:t>m</w:t>
      </w:r>
      <w:r>
        <w:rPr>
          <w:rFonts w:ascii="Arial" w:hAnsi="Arial" w:eastAsia="Arial" w:cs="Arial"/>
        </w:rPr>
        <w:t>e</w:t>
      </w:r>
      <w:r>
        <w:rPr>
          <w:rFonts w:ascii="Arial" w:hAnsi="Arial" w:eastAsia="Arial" w:cs="Arial"/>
          <w:spacing w:val="-1"/>
        </w:rPr>
        <w:t>n</w:t>
      </w:r>
      <w:r>
        <w:rPr>
          <w:rFonts w:ascii="Arial" w:hAnsi="Arial" w:eastAsia="Arial" w:cs="Arial"/>
        </w:rPr>
        <w:t xml:space="preserve">to a </w:t>
      </w:r>
      <w:r>
        <w:rPr>
          <w:rFonts w:ascii="Arial" w:hAnsi="Arial" w:eastAsia="Arial" w:cs="Arial"/>
          <w:spacing w:val="-1"/>
        </w:rPr>
        <w:t>l</w:t>
      </w:r>
      <w:r>
        <w:rPr>
          <w:rFonts w:ascii="Arial" w:hAnsi="Arial" w:eastAsia="Arial" w:cs="Arial"/>
        </w:rPr>
        <w:t xml:space="preserve">os </w:t>
      </w:r>
      <w:r>
        <w:rPr>
          <w:rFonts w:ascii="Arial" w:hAnsi="Arial" w:eastAsia="Arial" w:cs="Arial"/>
          <w:position w:val="-1"/>
        </w:rPr>
        <w:t xml:space="preserve">[Insertar  información] </w:t>
      </w:r>
      <w:r>
        <w:rPr>
          <w:rFonts w:ascii="Arial" w:hAnsi="Arial" w:eastAsia="Arial" w:cs="Arial"/>
        </w:rPr>
        <w:t>dí</w:t>
      </w:r>
      <w:r>
        <w:rPr>
          <w:rFonts w:ascii="Arial" w:hAnsi="Arial" w:eastAsia="Arial" w:cs="Arial"/>
          <w:spacing w:val="-1"/>
        </w:rPr>
        <w:t>a</w:t>
      </w:r>
      <w:r>
        <w:rPr>
          <w:rFonts w:ascii="Arial" w:hAnsi="Arial" w:eastAsia="Arial" w:cs="Arial"/>
        </w:rPr>
        <w:t>s d</w:t>
      </w:r>
      <w:r>
        <w:rPr>
          <w:rFonts w:ascii="Arial" w:hAnsi="Arial" w:eastAsia="Arial" w:cs="Arial"/>
          <w:spacing w:val="1"/>
        </w:rPr>
        <w:t>e</w:t>
      </w:r>
      <w:r>
        <w:rPr>
          <w:rFonts w:ascii="Arial" w:hAnsi="Arial" w:eastAsia="Arial" w:cs="Arial"/>
        </w:rPr>
        <w:t xml:space="preserve">l </w:t>
      </w:r>
      <w:r>
        <w:rPr>
          <w:rFonts w:ascii="Arial" w:hAnsi="Arial" w:eastAsia="Arial" w:cs="Arial"/>
          <w:spacing w:val="4"/>
        </w:rPr>
        <w:t>m</w:t>
      </w:r>
      <w:r>
        <w:rPr>
          <w:rFonts w:ascii="Arial" w:hAnsi="Arial" w:eastAsia="Arial" w:cs="Arial"/>
        </w:rPr>
        <w:t xml:space="preserve">es de </w:t>
      </w:r>
      <w:r>
        <w:rPr>
          <w:rFonts w:ascii="Arial" w:hAnsi="Arial" w:eastAsia="Arial" w:cs="Arial"/>
          <w:position w:val="-1"/>
        </w:rPr>
        <w:t>[I</w:t>
      </w:r>
      <w:r>
        <w:rPr>
          <w:rFonts w:ascii="Arial" w:hAnsi="Arial" w:eastAsia="Arial" w:cs="Arial"/>
          <w:spacing w:val="-1"/>
          <w:position w:val="-1"/>
        </w:rPr>
        <w:t>n</w:t>
      </w:r>
      <w:r>
        <w:rPr>
          <w:rFonts w:ascii="Arial" w:hAnsi="Arial" w:eastAsia="Arial" w:cs="Arial"/>
          <w:spacing w:val="1"/>
          <w:position w:val="-1"/>
        </w:rPr>
        <w:t>s</w:t>
      </w:r>
      <w:r>
        <w:rPr>
          <w:rFonts w:ascii="Arial" w:hAnsi="Arial" w:eastAsia="Arial" w:cs="Arial"/>
          <w:position w:val="-1"/>
        </w:rPr>
        <w:t xml:space="preserve">ertar </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2"/>
          <w:position w:val="-1"/>
        </w:rPr>
        <w:t>f</w:t>
      </w:r>
      <w:r>
        <w:rPr>
          <w:rFonts w:ascii="Arial" w:hAnsi="Arial" w:eastAsia="Arial" w:cs="Arial"/>
          <w:position w:val="-1"/>
        </w:rPr>
        <w:t>o</w:t>
      </w:r>
      <w:r>
        <w:rPr>
          <w:rFonts w:ascii="Arial" w:hAnsi="Arial" w:eastAsia="Arial" w:cs="Arial"/>
          <w:spacing w:val="-2"/>
          <w:position w:val="-1"/>
        </w:rPr>
        <w:t>r</w:t>
      </w:r>
      <w:r>
        <w:rPr>
          <w:rFonts w:ascii="Arial" w:hAnsi="Arial" w:eastAsia="Arial" w:cs="Arial"/>
          <w:spacing w:val="4"/>
          <w:position w:val="-1"/>
        </w:rPr>
        <w:t>m</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ó</w:t>
      </w:r>
      <w:r>
        <w:rPr>
          <w:rFonts w:ascii="Arial" w:hAnsi="Arial" w:eastAsia="Arial" w:cs="Arial"/>
          <w:spacing w:val="-1"/>
          <w:position w:val="-1"/>
        </w:rPr>
        <w:t>n</w:t>
      </w:r>
      <w:r>
        <w:rPr>
          <w:rFonts w:ascii="Arial" w:hAnsi="Arial" w:eastAsia="Arial" w:cs="Arial"/>
          <w:position w:val="-1"/>
        </w:rPr>
        <w:t xml:space="preserve">] </w:t>
      </w:r>
      <w:r>
        <w:rPr>
          <w:rFonts w:ascii="Arial" w:hAnsi="Arial" w:eastAsia="Arial" w:cs="Arial"/>
          <w:spacing w:val="2"/>
          <w:position w:val="-1"/>
        </w:rPr>
        <w:t>d</w:t>
      </w:r>
      <w:r>
        <w:rPr>
          <w:rFonts w:ascii="Arial" w:hAnsi="Arial" w:eastAsia="Arial" w:cs="Arial"/>
          <w:position w:val="-1"/>
        </w:rPr>
        <w:t>e [I</w:t>
      </w:r>
      <w:r>
        <w:rPr>
          <w:rFonts w:ascii="Arial" w:hAnsi="Arial" w:eastAsia="Arial" w:cs="Arial"/>
          <w:spacing w:val="1"/>
          <w:position w:val="-1"/>
        </w:rPr>
        <w:t>ns</w:t>
      </w:r>
      <w:r>
        <w:rPr>
          <w:rFonts w:ascii="Arial" w:hAnsi="Arial" w:eastAsia="Arial" w:cs="Arial"/>
          <w:position w:val="-1"/>
        </w:rPr>
        <w:t xml:space="preserve">ertar </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2"/>
          <w:position w:val="-1"/>
        </w:rPr>
        <w:t>f</w:t>
      </w:r>
      <w:r>
        <w:rPr>
          <w:rFonts w:ascii="Arial" w:hAnsi="Arial" w:eastAsia="Arial" w:cs="Arial"/>
          <w:position w:val="-1"/>
        </w:rPr>
        <w:t>or</w:t>
      </w:r>
      <w:r>
        <w:rPr>
          <w:rFonts w:ascii="Arial" w:hAnsi="Arial" w:eastAsia="Arial" w:cs="Arial"/>
          <w:spacing w:val="5"/>
          <w:position w:val="-1"/>
        </w:rPr>
        <w:t>m</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ó</w:t>
      </w:r>
      <w:r>
        <w:rPr>
          <w:rFonts w:ascii="Arial" w:hAnsi="Arial" w:eastAsia="Arial" w:cs="Arial"/>
          <w:spacing w:val="-1"/>
          <w:position w:val="-1"/>
        </w:rPr>
        <w:t>n</w:t>
      </w:r>
      <w:r>
        <w:rPr>
          <w:rFonts w:ascii="Arial" w:hAnsi="Arial" w:eastAsia="Arial" w:cs="Arial"/>
          <w:spacing w:val="2"/>
          <w:position w:val="-1"/>
        </w:rPr>
        <w:t>]</w:t>
      </w:r>
      <w:r>
        <w:rPr>
          <w:rFonts w:ascii="Arial" w:hAnsi="Arial" w:eastAsia="Arial" w:cs="Arial"/>
          <w:position w:val="-1"/>
        </w:rPr>
        <w:t>.</w:t>
      </w:r>
    </w:p>
    <w:p>
      <w:pPr>
        <w:jc w:val="both"/>
        <w:rPr>
          <w:rFonts w:ascii="Arial" w:hAnsi="Arial" w:cs="Arial"/>
        </w:rPr>
      </w:pPr>
      <w:r>
        <w:rPr>
          <w:rFonts w:ascii="Arial" w:hAnsi="Arial" w:cs="Arial"/>
          <w:lang w:eastAsia="es-CO"/>
        </w:rPr>
        <mc:AlternateContent>
          <mc:Choice Requires="wpg">
            <w:drawing>
              <wp:anchor distT="0" distB="0" distL="114300" distR="114300" simplePos="0" relativeHeight="251661312" behindDoc="1" locked="0" layoutInCell="1" allowOverlap="1">
                <wp:simplePos x="0" y="0"/>
                <wp:positionH relativeFrom="page">
                  <wp:posOffset>1080770</wp:posOffset>
                </wp:positionH>
                <wp:positionV relativeFrom="paragraph">
                  <wp:posOffset>100330</wp:posOffset>
                </wp:positionV>
                <wp:extent cx="1974850" cy="0"/>
                <wp:effectExtent l="0" t="0" r="0" b="0"/>
                <wp:wrapNone/>
                <wp:docPr id="2" name="Group 67"/>
                <wp:cNvGraphicFramePr/>
                <a:graphic xmlns:a="http://schemas.openxmlformats.org/drawingml/2006/main">
                  <a:graphicData uri="http://schemas.microsoft.com/office/word/2010/wordprocessingGroup">
                    <wpg:wgp>
                      <wpg:cNvGrpSpPr/>
                      <wpg:grpSpPr>
                        <a:xfrm>
                          <a:off x="0" y="0"/>
                          <a:ext cx="1974850" cy="0"/>
                          <a:chOff x="1702" y="679"/>
                          <a:chExt cx="3111" cy="0"/>
                        </a:xfrm>
                      </wpg:grpSpPr>
                      <wps:wsp>
                        <wps:cNvPr id="1" name="Freeform 68"/>
                        <wps:cNvSpPr/>
                        <wps:spPr>
                          <a:xfrm>
                            <a:off x="1702" y="679"/>
                            <a:ext cx="3111" cy="0"/>
                          </a:xfrm>
                          <a:custGeom>
                            <a:avLst/>
                            <a:gdLst>
                              <a:gd name="A1" fmla="val 0"/>
                              <a:gd name="A2" fmla="val 0"/>
                              <a:gd name="A3" fmla="val 0"/>
                            </a:gdLst>
                            <a:ahLst/>
                            <a:cxnLst>
                              <a:cxn ang="0">
                                <a:pos x="0" y="0"/>
                              </a:cxn>
                              <a:cxn ang="0">
                                <a:pos x="3111" y="0"/>
                              </a:cxn>
                            </a:cxnLst>
                            <a:pathLst>
                              <a:path w="3111" h="1">
                                <a:moveTo>
                                  <a:pt x="0" y="0"/>
                                </a:moveTo>
                                <a:lnTo>
                                  <a:pt x="3111" y="0"/>
                                </a:lnTo>
                              </a:path>
                            </a:pathLst>
                          </a:custGeom>
                          <a:noFill/>
                          <a:ln w="7969" cap="flat" cmpd="sng">
                            <a:solidFill>
                              <a:srgbClr val="4E4D4D"/>
                            </a:solidFill>
                            <a:prstDash val="solid"/>
                            <a:round/>
                            <a:headEnd type="none" w="med" len="med"/>
                            <a:tailEnd type="none" w="med" len="med"/>
                          </a:ln>
                        </wps:spPr>
                        <wps:bodyPr upright="1"/>
                      </wps:wsp>
                    </wpg:wgp>
                  </a:graphicData>
                </a:graphic>
              </wp:anchor>
            </w:drawing>
          </mc:Choice>
          <mc:Fallback>
            <w:pict>
              <v:group id="Group 67" o:spid="_x0000_s1026" o:spt="203" style="position:absolute;left:0pt;margin-left:85.1pt;margin-top:7.9pt;height:0pt;width:155.5pt;mso-position-horizontal-relative:page;z-index:-251655168;mso-width-relative:page;mso-height-relative:page;" coordorigin="1702,679" coordsize="3111,0" o:gfxdata="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">
                <o:lock v:ext="edit" aspectratio="f"/>
                <v:shape id="Freeform 68" o:spid="_x0000_s1026" o:spt="100" style="position:absolute;left:1702;top:679;height:0;width:3111;" filled="f" stroked="t" coordsize="3111,1" o:gfxdata="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IUsiK/&#10;AAAA2wAAAA8AAAAAAAAAAQAgAAAAIgAAAGRycy9kb3ducmV2LnhtbFBLAQIUABQAAAAIAIdO4kAz&#10;LwWeOwAAADkAAAAQAAAAAAAAAAEAIAAAAA4BAABkcnMvc2hhcGV4bWwueG1sUEsFBgAAAAAGAAYA&#10;WwEAALgDAAAAAA==&#10;" path="m0,0l3111,0e">
                  <v:path o:connecttype="segments" o:connectlocs="0,0;3111,0" o:connectangles="0,0"/>
                  <v:fill on="f" focussize="0,0"/>
                  <v:stroke weight="0.62748031496063pt" color="#4E4D4D" joinstyle="round"/>
                  <v:imagedata o:title=""/>
                  <o:lock v:ext="edit" aspectratio="f"/>
                </v:shape>
              </v:group>
            </w:pict>
          </mc:Fallback>
        </mc:AlternateContent>
      </w:r>
    </w:p>
    <w:p>
      <w:pPr>
        <w:jc w:val="both"/>
        <w:rPr>
          <w:rFonts w:ascii="Arial" w:hAnsi="Arial" w:eastAsia="Arial" w:cs="Arial"/>
          <w:b/>
        </w:rPr>
      </w:pPr>
      <w:r>
        <w:rPr>
          <w:rFonts w:ascii="Arial" w:hAnsi="Arial" w:eastAsia="Arial" w:cs="Arial"/>
        </w:rPr>
        <w:t>[Fir</w:t>
      </w:r>
      <w:r>
        <w:rPr>
          <w:rFonts w:ascii="Arial" w:hAnsi="Arial" w:eastAsia="Arial" w:cs="Arial"/>
          <w:spacing w:val="5"/>
        </w:rPr>
        <w:t>m</w:t>
      </w:r>
      <w:r>
        <w:rPr>
          <w:rFonts w:ascii="Arial" w:hAnsi="Arial" w:eastAsia="Arial" w:cs="Arial"/>
        </w:rPr>
        <w:t>a repre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ta</w:t>
      </w:r>
      <w:r>
        <w:rPr>
          <w:rFonts w:ascii="Arial" w:hAnsi="Arial" w:eastAsia="Arial" w:cs="Arial"/>
          <w:spacing w:val="-1"/>
        </w:rPr>
        <w:t>n</w:t>
      </w:r>
      <w:r>
        <w:rPr>
          <w:rFonts w:ascii="Arial" w:hAnsi="Arial" w:eastAsia="Arial" w:cs="Arial"/>
          <w:spacing w:val="2"/>
        </w:rPr>
        <w:t>t</w:t>
      </w:r>
      <w:r>
        <w:rPr>
          <w:rFonts w:ascii="Arial" w:hAnsi="Arial" w:eastAsia="Arial" w:cs="Arial"/>
        </w:rPr>
        <w:t xml:space="preserve">e </w:t>
      </w:r>
      <w:r>
        <w:rPr>
          <w:rFonts w:ascii="Arial" w:hAnsi="Arial" w:eastAsia="Arial" w:cs="Arial"/>
          <w:spacing w:val="1"/>
        </w:rPr>
        <w:t>l</w:t>
      </w:r>
      <w:r>
        <w:rPr>
          <w:rFonts w:ascii="Arial" w:hAnsi="Arial" w:eastAsia="Arial" w:cs="Arial"/>
        </w:rPr>
        <w:t>e</w:t>
      </w:r>
      <w:r>
        <w:rPr>
          <w:rFonts w:ascii="Arial" w:hAnsi="Arial" w:eastAsia="Arial" w:cs="Arial"/>
          <w:spacing w:val="-1"/>
        </w:rPr>
        <w:t>g</w:t>
      </w:r>
      <w:r>
        <w:rPr>
          <w:rFonts w:ascii="Arial" w:hAnsi="Arial" w:eastAsia="Arial" w:cs="Arial"/>
          <w:spacing w:val="2"/>
        </w:rPr>
        <w:t>a</w:t>
      </w:r>
      <w:r>
        <w:rPr>
          <w:rFonts w:ascii="Arial" w:hAnsi="Arial" w:eastAsia="Arial" w:cs="Arial"/>
        </w:rPr>
        <w:t>l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p</w:t>
      </w:r>
      <w:r>
        <w:rPr>
          <w:rFonts w:ascii="Arial" w:hAnsi="Arial" w:eastAsia="Arial" w:cs="Arial"/>
        </w:rPr>
        <w:t>o</w:t>
      </w:r>
      <w:r>
        <w:rPr>
          <w:rFonts w:ascii="Arial" w:hAnsi="Arial" w:eastAsia="Arial" w:cs="Arial"/>
          <w:spacing w:val="-1"/>
        </w:rPr>
        <w:t>n</w:t>
      </w:r>
      <w:r>
        <w:rPr>
          <w:rFonts w:ascii="Arial" w:hAnsi="Arial" w:eastAsia="Arial" w:cs="Arial"/>
          <w:spacing w:val="2"/>
        </w:rPr>
        <w:t>e</w:t>
      </w:r>
      <w:r>
        <w:rPr>
          <w:rFonts w:ascii="Arial" w:hAnsi="Arial" w:eastAsia="Arial" w:cs="Arial"/>
        </w:rPr>
        <w:t xml:space="preserve">nte o </w:t>
      </w:r>
      <w:r>
        <w:rPr>
          <w:rFonts w:ascii="Arial" w:hAnsi="Arial" w:eastAsia="Arial" w:cs="Arial"/>
          <w:spacing w:val="1"/>
        </w:rPr>
        <w:t>d</w:t>
      </w:r>
      <w:r>
        <w:rPr>
          <w:rFonts w:ascii="Arial" w:hAnsi="Arial" w:eastAsia="Arial" w:cs="Arial"/>
        </w:rPr>
        <w:t xml:space="preserve">e la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p</w:t>
      </w:r>
      <w:r>
        <w:rPr>
          <w:rFonts w:ascii="Arial" w:hAnsi="Arial" w:eastAsia="Arial" w:cs="Arial"/>
          <w:spacing w:val="2"/>
        </w:rPr>
        <w:t>o</w:t>
      </w:r>
      <w:r>
        <w:rPr>
          <w:rFonts w:ascii="Arial" w:hAnsi="Arial" w:eastAsia="Arial" w:cs="Arial"/>
        </w:rPr>
        <w:t>n</w:t>
      </w:r>
      <w:r>
        <w:rPr>
          <w:rFonts w:ascii="Arial" w:hAnsi="Arial" w:eastAsia="Arial" w:cs="Arial"/>
          <w:spacing w:val="-1"/>
        </w:rPr>
        <w:t>e</w:t>
      </w:r>
      <w:r>
        <w:rPr>
          <w:rFonts w:ascii="Arial" w:hAnsi="Arial" w:eastAsia="Arial" w:cs="Arial"/>
        </w:rPr>
        <w:t>n</w:t>
      </w:r>
      <w:r>
        <w:rPr>
          <w:rFonts w:ascii="Arial" w:hAnsi="Arial" w:eastAsia="Arial" w:cs="Arial"/>
          <w:spacing w:val="2"/>
        </w:rPr>
        <w:t>t</w:t>
      </w:r>
      <w:r>
        <w:rPr>
          <w:rFonts w:ascii="Arial" w:hAnsi="Arial" w:eastAsia="Arial" w:cs="Arial"/>
        </w:rPr>
        <w:t xml:space="preserve">e </w:t>
      </w:r>
      <w:r>
        <w:rPr>
          <w:rFonts w:ascii="Arial" w:hAnsi="Arial" w:eastAsia="Arial" w:cs="Arial"/>
          <w:spacing w:val="-1"/>
        </w:rPr>
        <w:t>p</w:t>
      </w:r>
      <w:r>
        <w:rPr>
          <w:rFonts w:ascii="Arial" w:hAnsi="Arial" w:eastAsia="Arial" w:cs="Arial"/>
        </w:rPr>
        <w:t>er</w:t>
      </w:r>
      <w:r>
        <w:rPr>
          <w:rFonts w:ascii="Arial" w:hAnsi="Arial" w:eastAsia="Arial" w:cs="Arial"/>
          <w:spacing w:val="2"/>
        </w:rPr>
        <w:t>so</w:t>
      </w:r>
      <w:r>
        <w:rPr>
          <w:rFonts w:ascii="Arial" w:hAnsi="Arial" w:eastAsia="Arial" w:cs="Arial"/>
        </w:rPr>
        <w:t xml:space="preserve">na </w:t>
      </w:r>
      <w:r>
        <w:rPr>
          <w:rFonts w:ascii="Arial" w:hAnsi="Arial" w:eastAsia="Arial" w:cs="Arial"/>
          <w:spacing w:val="2"/>
        </w:rPr>
        <w:t>n</w:t>
      </w:r>
      <w:r>
        <w:rPr>
          <w:rFonts w:ascii="Arial" w:hAnsi="Arial" w:eastAsia="Arial" w:cs="Arial"/>
        </w:rPr>
        <w:t>at</w:t>
      </w:r>
      <w:r>
        <w:rPr>
          <w:rFonts w:ascii="Arial" w:hAnsi="Arial" w:eastAsia="Arial" w:cs="Arial"/>
          <w:spacing w:val="-1"/>
        </w:rPr>
        <w:t>u</w:t>
      </w:r>
      <w:r>
        <w:rPr>
          <w:rFonts w:ascii="Arial" w:hAnsi="Arial" w:eastAsia="Arial" w:cs="Arial"/>
          <w:spacing w:val="1"/>
        </w:rPr>
        <w:t>r</w:t>
      </w:r>
      <w:r>
        <w:rPr>
          <w:rFonts w:ascii="Arial" w:hAnsi="Arial" w:eastAsia="Arial" w:cs="Arial"/>
          <w:spacing w:val="2"/>
        </w:rPr>
        <w:t>a</w:t>
      </w:r>
      <w:r>
        <w:rPr>
          <w:rFonts w:ascii="Arial" w:hAnsi="Arial" w:eastAsia="Arial" w:cs="Arial"/>
          <w:spacing w:val="-1"/>
        </w:rPr>
        <w:t>l</w:t>
      </w:r>
      <w:r>
        <w:rPr>
          <w:rFonts w:ascii="Arial" w:hAnsi="Arial" w:eastAsia="Arial" w:cs="Arial"/>
        </w:rPr>
        <w:t xml:space="preserve">] </w:t>
      </w:r>
    </w:p>
    <w:p>
      <w:pPr>
        <w:jc w:val="both"/>
        <w:rPr>
          <w:rFonts w:ascii="Arial" w:hAnsi="Arial" w:eastAsia="Arial" w:cs="Arial"/>
        </w:rPr>
      </w:pPr>
      <w:r>
        <w:rPr>
          <w:rFonts w:ascii="Arial" w:hAnsi="Arial" w:eastAsia="Arial" w:cs="Arial"/>
        </w:rPr>
        <w:t>No</w:t>
      </w:r>
      <w:r>
        <w:rPr>
          <w:rFonts w:ascii="Arial" w:hAnsi="Arial" w:eastAsia="Arial" w:cs="Arial"/>
          <w:spacing w:val="4"/>
        </w:rPr>
        <w:t>m</w:t>
      </w:r>
      <w:r>
        <w:rPr>
          <w:rFonts w:ascii="Arial" w:hAnsi="Arial" w:eastAsia="Arial" w:cs="Arial"/>
        </w:rPr>
        <w:t>b</w:t>
      </w:r>
      <w:r>
        <w:rPr>
          <w:rFonts w:ascii="Arial" w:hAnsi="Arial" w:eastAsia="Arial" w:cs="Arial"/>
          <w:spacing w:val="1"/>
        </w:rPr>
        <w:t>r</w:t>
      </w:r>
      <w:r>
        <w:rPr>
          <w:rFonts w:ascii="Arial" w:hAnsi="Arial" w:eastAsia="Arial" w:cs="Arial"/>
        </w:rPr>
        <w:t>e: [I</w:t>
      </w:r>
      <w:r>
        <w:rPr>
          <w:rFonts w:ascii="Arial" w:hAnsi="Arial" w:eastAsia="Arial" w:cs="Arial"/>
          <w:spacing w:val="-1"/>
        </w:rPr>
        <w:t>n</w:t>
      </w:r>
      <w:r>
        <w:rPr>
          <w:rFonts w:ascii="Arial" w:hAnsi="Arial" w:eastAsia="Arial" w:cs="Arial"/>
          <w:spacing w:val="1"/>
        </w:rPr>
        <w:t>s</w:t>
      </w:r>
      <w:r>
        <w:rPr>
          <w:rFonts w:ascii="Arial" w:hAnsi="Arial" w:eastAsia="Arial" w:cs="Arial"/>
        </w:rPr>
        <w:t xml:space="preserve">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p>
      <w:pPr>
        <w:jc w:val="both"/>
        <w:rPr>
          <w:rFonts w:ascii="Arial" w:hAnsi="Arial" w:eastAsia="Arial" w:cs="Arial"/>
          <w:position w:val="-1"/>
        </w:rPr>
      </w:pPr>
      <w:r>
        <w:rPr>
          <w:rFonts w:ascii="Arial" w:hAnsi="Arial" w:eastAsia="Arial" w:cs="Arial"/>
          <w:position w:val="-1"/>
        </w:rPr>
        <w:t>Do</w:t>
      </w:r>
      <w:r>
        <w:rPr>
          <w:rFonts w:ascii="Arial" w:hAnsi="Arial" w:eastAsia="Arial" w:cs="Arial"/>
          <w:spacing w:val="1"/>
          <w:position w:val="-1"/>
        </w:rPr>
        <w:t>c</w:t>
      </w:r>
      <w:r>
        <w:rPr>
          <w:rFonts w:ascii="Arial" w:hAnsi="Arial" w:eastAsia="Arial" w:cs="Arial"/>
          <w:position w:val="-1"/>
        </w:rPr>
        <w:t>u</w:t>
      </w:r>
      <w:r>
        <w:rPr>
          <w:rFonts w:ascii="Arial" w:hAnsi="Arial" w:eastAsia="Arial" w:cs="Arial"/>
          <w:spacing w:val="4"/>
          <w:position w:val="-1"/>
        </w:rPr>
        <w:t>m</w:t>
      </w:r>
      <w:r>
        <w:rPr>
          <w:rFonts w:ascii="Arial" w:hAnsi="Arial" w:eastAsia="Arial" w:cs="Arial"/>
          <w:position w:val="-1"/>
        </w:rPr>
        <w:t>e</w:t>
      </w:r>
      <w:r>
        <w:rPr>
          <w:rFonts w:ascii="Arial" w:hAnsi="Arial" w:eastAsia="Arial" w:cs="Arial"/>
          <w:spacing w:val="-1"/>
          <w:position w:val="-1"/>
        </w:rPr>
        <w:t>n</w:t>
      </w:r>
      <w:r>
        <w:rPr>
          <w:rFonts w:ascii="Arial" w:hAnsi="Arial" w:eastAsia="Arial" w:cs="Arial"/>
          <w:position w:val="-1"/>
        </w:rPr>
        <w:t xml:space="preserve">to de </w:t>
      </w:r>
      <w:r>
        <w:rPr>
          <w:rFonts w:ascii="Arial" w:hAnsi="Arial" w:eastAsia="Arial" w:cs="Arial"/>
          <w:spacing w:val="2"/>
          <w:position w:val="-1"/>
        </w:rPr>
        <w:t>I</w:t>
      </w:r>
      <w:r>
        <w:rPr>
          <w:rFonts w:ascii="Arial" w:hAnsi="Arial" w:eastAsia="Arial" w:cs="Arial"/>
          <w:position w:val="-1"/>
        </w:rPr>
        <w:t>d</w:t>
      </w:r>
      <w:r>
        <w:rPr>
          <w:rFonts w:ascii="Arial" w:hAnsi="Arial" w:eastAsia="Arial" w:cs="Arial"/>
          <w:spacing w:val="-1"/>
          <w:position w:val="-1"/>
        </w:rPr>
        <w:t>e</w:t>
      </w:r>
      <w:r>
        <w:rPr>
          <w:rFonts w:ascii="Arial" w:hAnsi="Arial" w:eastAsia="Arial" w:cs="Arial"/>
          <w:spacing w:val="2"/>
          <w:position w:val="-1"/>
        </w:rPr>
        <w:t>n</w:t>
      </w:r>
      <w:r>
        <w:rPr>
          <w:rFonts w:ascii="Arial" w:hAnsi="Arial" w:eastAsia="Arial" w:cs="Arial"/>
          <w:position w:val="-1"/>
        </w:rPr>
        <w:t>t</w:t>
      </w:r>
      <w:r>
        <w:rPr>
          <w:rFonts w:ascii="Arial" w:hAnsi="Arial" w:eastAsia="Arial" w:cs="Arial"/>
          <w:spacing w:val="-1"/>
          <w:position w:val="-1"/>
        </w:rPr>
        <w:t>i</w:t>
      </w:r>
      <w:r>
        <w:rPr>
          <w:rFonts w:ascii="Arial" w:hAnsi="Arial" w:eastAsia="Arial" w:cs="Arial"/>
          <w:spacing w:val="2"/>
          <w:position w:val="-1"/>
        </w:rPr>
        <w:t>d</w:t>
      </w:r>
      <w:r>
        <w:rPr>
          <w:rFonts w:ascii="Arial" w:hAnsi="Arial" w:eastAsia="Arial" w:cs="Arial"/>
          <w:position w:val="-1"/>
        </w:rPr>
        <w:t>a</w:t>
      </w:r>
      <w:r>
        <w:rPr>
          <w:rFonts w:ascii="Arial" w:hAnsi="Arial" w:eastAsia="Arial" w:cs="Arial"/>
          <w:spacing w:val="-1"/>
          <w:position w:val="-1"/>
        </w:rPr>
        <w:t>d</w:t>
      </w:r>
      <w:r>
        <w:rPr>
          <w:rFonts w:ascii="Arial" w:hAnsi="Arial" w:eastAsia="Arial" w:cs="Arial"/>
          <w:position w:val="-1"/>
        </w:rPr>
        <w:t>: [</w:t>
      </w:r>
      <w:r>
        <w:rPr>
          <w:rFonts w:ascii="Arial" w:hAnsi="Arial" w:eastAsia="Arial" w:cs="Arial"/>
          <w:spacing w:val="2"/>
          <w:position w:val="-1"/>
        </w:rPr>
        <w:t>I</w:t>
      </w:r>
      <w:r>
        <w:rPr>
          <w:rFonts w:ascii="Arial" w:hAnsi="Arial" w:eastAsia="Arial" w:cs="Arial"/>
          <w:position w:val="-1"/>
        </w:rPr>
        <w:t>n</w:t>
      </w:r>
      <w:r>
        <w:rPr>
          <w:rFonts w:ascii="Arial" w:hAnsi="Arial" w:eastAsia="Arial" w:cs="Arial"/>
          <w:spacing w:val="1"/>
          <w:position w:val="-1"/>
        </w:rPr>
        <w:t>s</w:t>
      </w:r>
      <w:r>
        <w:rPr>
          <w:rFonts w:ascii="Arial" w:hAnsi="Arial" w:eastAsia="Arial" w:cs="Arial"/>
          <w:position w:val="-1"/>
        </w:rPr>
        <w:t xml:space="preserve">ertar </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2"/>
          <w:position w:val="-1"/>
        </w:rPr>
        <w:t>f</w:t>
      </w:r>
      <w:r>
        <w:rPr>
          <w:rFonts w:ascii="Arial" w:hAnsi="Arial" w:eastAsia="Arial" w:cs="Arial"/>
          <w:position w:val="-1"/>
        </w:rPr>
        <w:t>or</w:t>
      </w:r>
      <w:r>
        <w:rPr>
          <w:rFonts w:ascii="Arial" w:hAnsi="Arial" w:eastAsia="Arial" w:cs="Arial"/>
          <w:spacing w:val="5"/>
          <w:position w:val="-1"/>
        </w:rPr>
        <w:t>m</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ó</w:t>
      </w:r>
      <w:r>
        <w:rPr>
          <w:rFonts w:ascii="Arial" w:hAnsi="Arial" w:eastAsia="Arial" w:cs="Arial"/>
          <w:spacing w:val="-1"/>
          <w:position w:val="-1"/>
        </w:rPr>
        <w:t>n</w:t>
      </w:r>
      <w:r>
        <w:rPr>
          <w:rFonts w:ascii="Arial" w:hAnsi="Arial" w:eastAsia="Arial" w:cs="Arial"/>
          <w:position w:val="-1"/>
        </w:rPr>
        <w:t>]</w:t>
      </w:r>
    </w:p>
    <w:p>
      <w:pPr>
        <w:jc w:val="both"/>
        <w:rPr>
          <w:rFonts w:ascii="Arial" w:hAnsi="Arial" w:eastAsia="Arial" w:cs="Arial"/>
          <w:position w:val="-1"/>
        </w:rPr>
      </w:pPr>
    </w:p>
    <w:p>
      <w:pPr>
        <w:jc w:val="both"/>
        <w:rPr>
          <w:rFonts w:ascii="Arial" w:hAnsi="Arial" w:eastAsia="Arial" w:cs="Arial"/>
          <w:position w:val="-1"/>
        </w:rPr>
        <w:sectPr>
          <w:type w:val="continuous"/>
          <w:pgSz w:w="12240" w:h="15840"/>
          <w:pgMar w:top="1418" w:right="1701" w:bottom="1418" w:left="1701" w:header="567" w:footer="567" w:gutter="0"/>
          <w:cols w:space="720" w:num="1"/>
        </w:sectPr>
      </w:pPr>
    </w:p>
    <w:p>
      <w:pPr>
        <w:pStyle w:val="24"/>
        <w:jc w:val="center"/>
        <w:rPr>
          <w:rFonts w:ascii="Arial" w:hAnsi="Arial" w:cs="Arial"/>
          <w:sz w:val="20"/>
          <w:szCs w:val="20"/>
          <w:lang w:val="es-CO"/>
        </w:rPr>
      </w:pPr>
      <w:bookmarkStart w:id="4" w:name="_Toc447540091"/>
      <w:bookmarkStart w:id="5" w:name="_Toc447896633"/>
      <w:bookmarkStart w:id="6" w:name="_Toc461532762"/>
      <w:bookmarkStart w:id="7" w:name="_Toc444453709"/>
      <w:r>
        <w:rPr>
          <w:rFonts w:ascii="Arial" w:hAnsi="Arial" w:cs="Arial"/>
          <w:sz w:val="20"/>
          <w:szCs w:val="20"/>
        </w:rPr>
        <w:t xml:space="preserve">Anexo  </w:t>
      </w:r>
      <w:r>
        <w:rPr>
          <w:rFonts w:ascii="Arial" w:hAnsi="Arial" w:cs="Arial"/>
          <w:sz w:val="20"/>
          <w:szCs w:val="20"/>
        </w:rPr>
        <w:fldChar w:fldCharType="begin"/>
      </w:r>
      <w:r>
        <w:rPr>
          <w:rFonts w:ascii="Arial" w:hAnsi="Arial" w:cs="Arial"/>
          <w:sz w:val="20"/>
          <w:szCs w:val="20"/>
        </w:rPr>
        <w:instrText xml:space="preserve"> SEQ Anexo_ \* ARABIC </w:instrText>
      </w:r>
      <w:r>
        <w:rPr>
          <w:rFonts w:ascii="Arial" w:hAnsi="Arial" w:cs="Arial"/>
          <w:sz w:val="20"/>
          <w:szCs w:val="20"/>
        </w:rPr>
        <w:fldChar w:fldCharType="separate"/>
      </w:r>
      <w:r>
        <w:rPr>
          <w:rFonts w:ascii="Arial" w:hAnsi="Arial" w:cs="Arial"/>
          <w:sz w:val="20"/>
          <w:szCs w:val="20"/>
        </w:rPr>
        <w:t>6</w:t>
      </w:r>
      <w:r>
        <w:rPr>
          <w:rFonts w:ascii="Arial" w:hAnsi="Arial" w:cs="Arial"/>
          <w:sz w:val="20"/>
          <w:szCs w:val="20"/>
        </w:rPr>
        <w:fldChar w:fldCharType="end"/>
      </w:r>
      <w:r>
        <w:rPr>
          <w:rFonts w:ascii="Arial" w:hAnsi="Arial" w:cs="Arial"/>
          <w:sz w:val="20"/>
          <w:szCs w:val="20"/>
        </w:rPr>
        <w:t xml:space="preserve"> - Certificado de participación independiente del proponente.</w:t>
      </w:r>
    </w:p>
    <w:p>
      <w:pPr>
        <w:rPr>
          <w:highlight w:val="yellow"/>
          <w:lang w:val="es-CO" w:eastAsia="en-US"/>
        </w:rPr>
      </w:pPr>
    </w:p>
    <w:p>
      <w:pPr>
        <w:jc w:val="center"/>
        <w:rPr>
          <w:rFonts w:ascii="Arial" w:hAnsi="Arial" w:cs="Arial"/>
          <w:b/>
          <w:bCs/>
        </w:rPr>
      </w:pPr>
      <w:r>
        <w:rPr>
          <w:rFonts w:ascii="Arial" w:hAnsi="Arial" w:cs="Arial"/>
          <w:b/>
          <w:bCs/>
        </w:rPr>
        <w:t>CERTIFICADO DE PARTICIPACIÓN INDEPENDIENTE DEL PROPONENTE</w:t>
      </w:r>
    </w:p>
    <w:p>
      <w:pPr>
        <w:jc w:val="both"/>
        <w:rPr>
          <w:rFonts w:ascii="Arial" w:hAnsi="Arial" w:cs="Arial"/>
        </w:rPr>
      </w:pPr>
    </w:p>
    <w:p>
      <w:pPr>
        <w:jc w:val="both"/>
        <w:rPr>
          <w:rFonts w:ascii="Arial" w:hAnsi="Arial" w:cs="Arial"/>
        </w:rPr>
      </w:pPr>
      <w:r>
        <w:rPr>
          <w:rFonts w:ascii="Arial" w:hAnsi="Arial" w:cs="Arial"/>
        </w:rPr>
        <w:t xml:space="preserve">_____________________________, identificado con cédula de ciudadanía______________ en calidad de representante legal de ___________________________identificada con Nit_______________ en mí calidad de proponente de la selección abreviada de menor cuantía No.____________ suscribo de manera unilateral el presente certificado de participación independiente de la propuesta y declaro bajo gravedad de juramento: </w:t>
      </w:r>
    </w:p>
    <w:p>
      <w:pPr>
        <w:numPr>
          <w:ilvl w:val="0"/>
          <w:numId w:val="3"/>
        </w:numPr>
        <w:spacing w:after="160" w:line="259" w:lineRule="auto"/>
        <w:jc w:val="both"/>
        <w:rPr>
          <w:rFonts w:ascii="Arial" w:hAnsi="Arial" w:cs="Arial"/>
        </w:rPr>
      </w:pPr>
      <w:r>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pPr>
        <w:numPr>
          <w:ilvl w:val="0"/>
          <w:numId w:val="3"/>
        </w:numPr>
        <w:spacing w:after="160" w:line="259" w:lineRule="auto"/>
        <w:jc w:val="both"/>
        <w:rPr>
          <w:rFonts w:ascii="Arial" w:hAnsi="Arial" w:cs="Arial"/>
        </w:rPr>
      </w:pPr>
      <w:r>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pPr>
        <w:numPr>
          <w:ilvl w:val="0"/>
          <w:numId w:val="3"/>
        </w:numPr>
        <w:spacing w:after="160" w:line="259" w:lineRule="auto"/>
        <w:jc w:val="both"/>
        <w:rPr>
          <w:rFonts w:ascii="Arial" w:hAnsi="Arial" w:cs="Arial"/>
        </w:rPr>
      </w:pPr>
      <w:r>
        <w:rPr>
          <w:rFonts w:ascii="Arial" w:hAnsi="Arial" w:cs="Arial"/>
        </w:rPr>
        <w:t xml:space="preserve">No hemos tenido comunicación con otro competidor sobre aspectos del proceso de contratación adelantado por el Municipio de Neiva. </w:t>
      </w:r>
    </w:p>
    <w:p>
      <w:pPr>
        <w:numPr>
          <w:ilvl w:val="0"/>
          <w:numId w:val="3"/>
        </w:numPr>
        <w:spacing w:after="160" w:line="259" w:lineRule="auto"/>
        <w:jc w:val="both"/>
        <w:rPr>
          <w:rFonts w:ascii="Arial" w:hAnsi="Arial" w:cs="Arial"/>
        </w:rPr>
      </w:pPr>
      <w:r>
        <w:rPr>
          <w:rFonts w:ascii="Arial" w:hAnsi="Arial" w:cs="Arial"/>
        </w:rPr>
        <w:t xml:space="preserve">No hemos revelado los términos de nuestra oferta ni nuestro interés en participar en el presente proceso a algún competidor. </w:t>
      </w:r>
    </w:p>
    <w:p>
      <w:pPr>
        <w:numPr>
          <w:ilvl w:val="0"/>
          <w:numId w:val="3"/>
        </w:numPr>
        <w:spacing w:after="160" w:line="259" w:lineRule="auto"/>
        <w:jc w:val="both"/>
        <w:rPr>
          <w:rFonts w:ascii="Arial" w:hAnsi="Arial" w:cs="Arial"/>
        </w:rPr>
      </w:pPr>
      <w:r>
        <w:rPr>
          <w:rFonts w:ascii="Arial" w:hAnsi="Arial" w:cs="Arial"/>
        </w:rPr>
        <w:t xml:space="preserve">No hemos invitado a otra empresa para hacer una oferta, o dejar de hacer una oferta, con el fin restringir la competencia dentro del proceso de contratación adelantado por el Municipio de Neiva. </w:t>
      </w:r>
    </w:p>
    <w:p>
      <w:pPr>
        <w:numPr>
          <w:ilvl w:val="0"/>
          <w:numId w:val="3"/>
        </w:numPr>
        <w:spacing w:after="160" w:line="259" w:lineRule="auto"/>
        <w:jc w:val="both"/>
        <w:rPr>
          <w:rFonts w:ascii="Arial" w:hAnsi="Arial" w:cs="Arial"/>
        </w:rPr>
      </w:pPr>
      <w:r>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 hechos. </w:t>
      </w:r>
    </w:p>
    <w:p>
      <w:pPr>
        <w:numPr>
          <w:ilvl w:val="0"/>
          <w:numId w:val="3"/>
        </w:numPr>
        <w:spacing w:after="160" w:line="259" w:lineRule="auto"/>
        <w:jc w:val="both"/>
        <w:rPr>
          <w:rFonts w:ascii="Arial" w:hAnsi="Arial" w:cs="Arial"/>
        </w:rPr>
      </w:pPr>
      <w:r>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pPr>
        <w:numPr>
          <w:ilvl w:val="0"/>
          <w:numId w:val="3"/>
        </w:numPr>
        <w:spacing w:after="160" w:line="259" w:lineRule="auto"/>
        <w:jc w:val="both"/>
        <w:rPr>
          <w:rFonts w:ascii="Arial" w:hAnsi="Arial" w:cs="Arial"/>
        </w:rPr>
      </w:pPr>
      <w:r>
        <w:rPr>
          <w:rFonts w:ascii="Arial" w:hAnsi="Arial" w:cs="Arial"/>
        </w:rPr>
        <w:t xml:space="preserve">Que conozco que la Ley 1474 de 2011 -Estatuto Anticorrupción- en su ARTÍCULO 27 estableció que: </w:t>
      </w:r>
    </w:p>
    <w:p>
      <w:pPr>
        <w:ind w:left="800" w:leftChars="400" w:right="434" w:rightChars="217"/>
        <w:jc w:val="both"/>
        <w:rPr>
          <w:rFonts w:ascii="Arial" w:hAnsi="Arial" w:cs="Arial"/>
          <w:i/>
          <w:color w:val="000000"/>
        </w:rPr>
      </w:pPr>
      <w:r>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pPr>
        <w:ind w:left="880" w:right="434" w:rightChars="217"/>
        <w:jc w:val="both"/>
        <w:rPr>
          <w:rFonts w:ascii="Arial" w:hAnsi="Arial" w:cs="Arial"/>
          <w:i/>
          <w:color w:val="000000"/>
        </w:rPr>
      </w:pPr>
      <w:r>
        <w:rPr>
          <w:rFonts w:ascii="Arial" w:hAnsi="Arial" w:cs="Arial"/>
          <w:i/>
          <w:color w:val="000000"/>
        </w:rPr>
        <w:t>PARÁGRAFO. 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pPr>
        <w:ind w:left="880" w:right="434" w:rightChars="217"/>
        <w:jc w:val="both"/>
        <w:rPr>
          <w:rFonts w:ascii="Arial" w:hAnsi="Arial" w:cs="Arial"/>
          <w:i/>
          <w:color w:val="000000"/>
        </w:rPr>
      </w:pPr>
    </w:p>
    <w:p>
      <w:pPr>
        <w:jc w:val="both"/>
        <w:rPr>
          <w:rFonts w:ascii="Arial" w:hAnsi="Arial" w:cs="Arial"/>
          <w:color w:val="000000"/>
        </w:rPr>
      </w:pPr>
      <w:r>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pPr>
        <w:jc w:val="both"/>
        <w:rPr>
          <w:rFonts w:ascii="Arial" w:hAnsi="Arial" w:cs="Arial"/>
          <w:color w:val="000000"/>
        </w:rPr>
      </w:pPr>
      <w:r>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pPr>
        <w:jc w:val="both"/>
        <w:rPr>
          <w:rFonts w:ascii="Arial" w:hAnsi="Arial" w:cs="Arial"/>
          <w:color w:val="000000"/>
        </w:rPr>
      </w:pPr>
      <w:r>
        <w:rPr>
          <w:rFonts w:ascii="Arial" w:hAnsi="Arial" w:cs="Arial"/>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pPr>
        <w:jc w:val="both"/>
        <w:rPr>
          <w:rFonts w:ascii="Arial" w:hAnsi="Arial" w:cs="Arial"/>
          <w:color w:val="000000"/>
        </w:rPr>
      </w:pPr>
      <w:r>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pPr>
        <w:jc w:val="both"/>
        <w:rPr>
          <w:rFonts w:ascii="Arial" w:hAnsi="Arial" w:cs="Arial"/>
          <w:color w:val="000000"/>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3"/>
        <w:gridCol w:w="43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roponente</w:t>
            </w:r>
            <w:r>
              <w:rPr>
                <w:rFonts w:ascii="Arial" w:hAnsi="Arial" w:eastAsia="Arial" w:cs="Arial"/>
                <w:spacing w:val="1"/>
              </w:rPr>
              <w:t xml:space="preserve"> y Cédula de ciudadanía</w:t>
            </w:r>
            <w:r>
              <w:rPr>
                <w:rFonts w:ascii="Arial" w:hAnsi="Arial" w:eastAsia="Arial" w:cs="Arial"/>
              </w:rPr>
              <w:t>:</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Nombre del Proponente:</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Ciudad y Fecha:</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Dirección:</w:t>
            </w:r>
          </w:p>
        </w:tc>
        <w:tc>
          <w:tcPr>
            <w:tcW w:w="4330"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rPr>
              <w:t>Teléfono:</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Correo electrónico</w:t>
            </w:r>
          </w:p>
        </w:tc>
        <w:tc>
          <w:tcPr>
            <w:tcW w:w="4330"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3"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spacing w:val="-1"/>
                <w:position w:val="-1"/>
              </w:rPr>
              <w:t>NIT:</w:t>
            </w:r>
          </w:p>
        </w:tc>
        <w:tc>
          <w:tcPr>
            <w:tcW w:w="4330" w:type="dxa"/>
            <w:tcBorders>
              <w:left w:val="nil"/>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p>
    <w:tbl>
      <w:tblPr>
        <w:tblStyle w:val="12"/>
        <w:tblW w:w="8819" w:type="dxa"/>
        <w:tblInd w:w="0" w:type="dxa"/>
        <w:tblLayout w:type="fixed"/>
        <w:tblCellMar>
          <w:top w:w="0" w:type="dxa"/>
          <w:left w:w="108" w:type="dxa"/>
          <w:bottom w:w="0" w:type="dxa"/>
          <w:right w:w="108" w:type="dxa"/>
        </w:tblCellMar>
      </w:tblPr>
      <w:tblGrid>
        <w:gridCol w:w="8819"/>
      </w:tblGrid>
      <w:tr>
        <w:trPr>
          <w:trHeight w:val="355" w:hRule="atLeast"/>
        </w:trPr>
        <w:tc>
          <w:tcPr>
            <w:tcW w:w="8819" w:type="dxa"/>
            <w:tcBorders>
              <w:tl2br w:val="nil"/>
              <w:tr2bl w:val="nil"/>
            </w:tcBorders>
          </w:tcPr>
          <w:p>
            <w:pPr>
              <w:jc w:val="both"/>
              <w:rPr>
                <w:rFonts w:ascii="Arial" w:hAnsi="Arial" w:cs="Arial"/>
                <w:color w:val="000000"/>
              </w:rPr>
            </w:pPr>
            <w:r>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pPr>
        <w:jc w:val="both"/>
        <w:rPr>
          <w:rFonts w:ascii="Arial" w:hAnsi="Arial" w:cs="Arial"/>
          <w:color w:val="000000"/>
        </w:rPr>
      </w:pPr>
    </w:p>
    <w:p>
      <w:pPr>
        <w:jc w:val="center"/>
        <w:rPr>
          <w:rFonts w:ascii="Arial" w:hAnsi="Arial" w:cs="Arial"/>
          <w:b/>
        </w:rPr>
      </w:pPr>
      <w:r>
        <w:rPr>
          <w:rFonts w:ascii="Arial" w:hAnsi="Arial" w:cs="Arial"/>
        </w:rPr>
        <w:br w:type="page"/>
      </w:r>
      <w:r>
        <w:rPr>
          <w:rFonts w:ascii="Arial" w:hAnsi="Arial" w:cs="Arial"/>
          <w:b/>
        </w:rPr>
        <w:t>Anexo  7 - Inhabilidades e Incompatibilidades</w:t>
      </w:r>
    </w:p>
    <w:p>
      <w:pPr>
        <w:jc w:val="both"/>
        <w:rPr>
          <w:rFonts w:ascii="Arial" w:hAnsi="Arial" w:cs="Arial"/>
          <w:color w:val="000000"/>
        </w:rPr>
      </w:pPr>
    </w:p>
    <w:p>
      <w:pPr>
        <w:jc w:val="center"/>
        <w:rPr>
          <w:rFonts w:ascii="Arial" w:hAnsi="Arial" w:cs="Arial"/>
          <w:b/>
          <w:color w:val="000000"/>
        </w:rPr>
      </w:pPr>
      <w:r>
        <w:rPr>
          <w:rFonts w:ascii="Arial" w:hAnsi="Arial" w:cs="Arial"/>
          <w:b/>
          <w:color w:val="000000"/>
        </w:rPr>
        <w:t>INHABILIDADES E INCOMPATIBILIDADES</w:t>
      </w:r>
    </w:p>
    <w:p>
      <w:pPr>
        <w:jc w:val="center"/>
        <w:rPr>
          <w:rFonts w:ascii="Arial" w:hAnsi="Arial" w:cs="Arial"/>
          <w:b/>
          <w:color w:val="000000"/>
        </w:rPr>
      </w:pPr>
    </w:p>
    <w:p>
      <w:pPr>
        <w:jc w:val="both"/>
        <w:rPr>
          <w:rFonts w:ascii="Arial" w:hAnsi="Arial" w:cs="Arial"/>
          <w:color w:val="000000"/>
        </w:rPr>
      </w:pPr>
    </w:p>
    <w:p>
      <w:pPr>
        <w:jc w:val="both"/>
        <w:rPr>
          <w:rFonts w:ascii="Arial" w:hAnsi="Arial" w:cs="Arial"/>
          <w:color w:val="000000"/>
        </w:rPr>
      </w:pPr>
      <w:r>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Bajo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pPr>
        <w:jc w:val="both"/>
        <w:rPr>
          <w:rFonts w:ascii="Arial" w:hAnsi="Arial" w:cs="Arial"/>
        </w:rPr>
      </w:pPr>
    </w:p>
    <w:p>
      <w:pPr>
        <w:jc w:val="both"/>
        <w:rPr>
          <w:rFonts w:ascii="Arial" w:hAnsi="Arial" w:cs="Arial"/>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highlight w:val="red"/>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p>
    <w:p>
      <w:pPr>
        <w:pStyle w:val="24"/>
        <w:jc w:val="both"/>
        <w:rPr>
          <w:rFonts w:ascii="Arial" w:hAnsi="Arial" w:cs="Arial"/>
          <w:color w:val="000000"/>
          <w:sz w:val="20"/>
          <w:szCs w:val="20"/>
        </w:rPr>
      </w:pPr>
    </w:p>
    <w:p>
      <w:pPr>
        <w:pStyle w:val="24"/>
        <w:jc w:val="both"/>
        <w:rPr>
          <w:rFonts w:ascii="Arial" w:hAnsi="Arial" w:cs="Arial"/>
          <w:color w:val="000000"/>
          <w:sz w:val="20"/>
          <w:szCs w:val="20"/>
        </w:rPr>
        <w:sectPr>
          <w:pgSz w:w="12240" w:h="15840"/>
          <w:pgMar w:top="1418" w:right="1701" w:bottom="1418" w:left="1701" w:header="567" w:footer="567" w:gutter="0"/>
          <w:cols w:space="720" w:num="1"/>
        </w:sectPr>
      </w:pPr>
    </w:p>
    <w:bookmarkEnd w:id="4"/>
    <w:bookmarkEnd w:id="5"/>
    <w:bookmarkEnd w:id="6"/>
    <w:p>
      <w:pPr>
        <w:pStyle w:val="24"/>
        <w:jc w:val="center"/>
        <w:rPr>
          <w:rFonts w:ascii="Arial" w:hAnsi="Arial" w:cs="Arial"/>
          <w:sz w:val="20"/>
          <w:szCs w:val="20"/>
        </w:rPr>
      </w:pPr>
      <w:bookmarkStart w:id="8" w:name="_Toc461532763"/>
      <w:bookmarkStart w:id="9" w:name="_Toc447896634"/>
      <w:bookmarkStart w:id="10" w:name="_Toc447540092"/>
      <w:r>
        <w:rPr>
          <w:rFonts w:ascii="Arial" w:hAnsi="Arial" w:cs="Arial"/>
          <w:sz w:val="20"/>
          <w:szCs w:val="20"/>
        </w:rPr>
        <w:t>Anexo  8 - Experiencia Específica</w:t>
      </w:r>
      <w:bookmarkEnd w:id="8"/>
      <w:bookmarkEnd w:id="9"/>
      <w:bookmarkEnd w:id="10"/>
      <w:r>
        <w:rPr>
          <w:rFonts w:ascii="Arial" w:hAnsi="Arial" w:cs="Arial"/>
          <w:sz w:val="20"/>
          <w:szCs w:val="20"/>
        </w:rPr>
        <w:t xml:space="preserve"> del proponente</w:t>
      </w:r>
    </w:p>
    <w:p>
      <w:pPr>
        <w:jc w:val="both"/>
        <w:rPr>
          <w:rFonts w:ascii="Arial" w:hAnsi="Arial" w:cs="Arial"/>
        </w:rPr>
      </w:pPr>
    </w:p>
    <w:tbl>
      <w:tblPr>
        <w:tblStyle w:val="12"/>
        <w:tblW w:w="12984" w:type="dxa"/>
        <w:tblInd w:w="0" w:type="dxa"/>
        <w:tblLayout w:type="fixed"/>
        <w:tblCellMar>
          <w:top w:w="0" w:type="dxa"/>
          <w:left w:w="70" w:type="dxa"/>
          <w:bottom w:w="0" w:type="dxa"/>
          <w:right w:w="70" w:type="dxa"/>
        </w:tblCellMar>
      </w:tblPr>
      <w:tblGrid>
        <w:gridCol w:w="1149"/>
        <w:gridCol w:w="945"/>
        <w:gridCol w:w="262"/>
        <w:gridCol w:w="883"/>
        <w:gridCol w:w="371"/>
        <w:gridCol w:w="761"/>
        <w:gridCol w:w="426"/>
        <w:gridCol w:w="714"/>
        <w:gridCol w:w="493"/>
        <w:gridCol w:w="366"/>
        <w:gridCol w:w="691"/>
        <w:gridCol w:w="727"/>
        <w:gridCol w:w="452"/>
        <w:gridCol w:w="540"/>
        <w:gridCol w:w="639"/>
        <w:gridCol w:w="496"/>
        <w:gridCol w:w="691"/>
        <w:gridCol w:w="1085"/>
        <w:gridCol w:w="127"/>
        <w:gridCol w:w="1166"/>
      </w:tblGrid>
      <w:tr>
        <w:tblPrEx>
          <w:tblCellMar>
            <w:top w:w="0" w:type="dxa"/>
            <w:left w:w="70" w:type="dxa"/>
            <w:bottom w:w="0" w:type="dxa"/>
            <w:right w:w="70" w:type="dxa"/>
          </w:tblCellMar>
        </w:tblPrEx>
        <w:trPr>
          <w:trHeight w:val="392" w:hRule="atLeast"/>
        </w:trPr>
        <w:tc>
          <w:tcPr>
            <w:tcW w:w="12984" w:type="dxa"/>
            <w:gridSpan w:val="20"/>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6"/>
                <w:lang w:val="en-US" w:eastAsia="es-CO"/>
              </w:rPr>
            </w:pPr>
            <w:r>
              <w:rPr>
                <w:rFonts w:ascii="Arial" w:hAnsi="Arial" w:eastAsia="Batang" w:cs="Arial"/>
                <w:b/>
                <w:bCs/>
                <w:sz w:val="16"/>
                <w:lang w:val="en-US"/>
              </w:rPr>
              <w:t>INTEGRANTE O PROPONENTE SINGULAR</w:t>
            </w:r>
          </w:p>
        </w:tc>
      </w:tr>
      <w:tr>
        <w:tblPrEx>
          <w:tblCellMar>
            <w:top w:w="0" w:type="dxa"/>
            <w:left w:w="70" w:type="dxa"/>
            <w:bottom w:w="0" w:type="dxa"/>
            <w:right w:w="70" w:type="dxa"/>
          </w:tblCellMar>
        </w:tblPrEx>
        <w:trPr>
          <w:trHeight w:val="553" w:hRule="atLeast"/>
        </w:trPr>
        <w:tc>
          <w:tcPr>
            <w:tcW w:w="1149" w:type="dxa"/>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 CERTIFICACION </w:t>
            </w:r>
          </w:p>
        </w:tc>
        <w:tc>
          <w:tcPr>
            <w:tcW w:w="945" w:type="dxa"/>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CONTRATO O FACTURA</w:t>
            </w:r>
          </w:p>
        </w:tc>
        <w:tc>
          <w:tcPr>
            <w:tcW w:w="1145"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 xml:space="preserve">NOMBRE DE LA ENTIDAD CONTRATANTE </w:t>
            </w:r>
          </w:p>
        </w:tc>
        <w:tc>
          <w:tcPr>
            <w:tcW w:w="1132"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NOMBRE DEL CONTRATISTA </w:t>
            </w:r>
          </w:p>
        </w:tc>
        <w:tc>
          <w:tcPr>
            <w:tcW w:w="1999" w:type="dxa"/>
            <w:gridSpan w:val="4"/>
            <w:tcBorders>
              <w:top w:val="single" w:color="auto" w:sz="8" w:space="0"/>
              <w:left w:val="nil"/>
              <w:bottom w:val="single" w:color="auto" w:sz="4" w:space="0"/>
              <w:right w:val="single" w:color="000000"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FORMA DE PARTICIPACION </w:t>
            </w:r>
          </w:p>
        </w:tc>
        <w:tc>
          <w:tcPr>
            <w:tcW w:w="1418"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OBJETO DEL CONTRATO </w:t>
            </w:r>
          </w:p>
        </w:tc>
        <w:tc>
          <w:tcPr>
            <w:tcW w:w="992"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FECHA INICIACION (dd/mm/aa)</w:t>
            </w:r>
          </w:p>
        </w:tc>
        <w:tc>
          <w:tcPr>
            <w:tcW w:w="1135"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FECHA TERMINACION (dd/mm/aa)</w:t>
            </w:r>
          </w:p>
        </w:tc>
        <w:tc>
          <w:tcPr>
            <w:tcW w:w="1776"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eastAsia="es-CO"/>
              </w:rPr>
            </w:pPr>
            <w:r>
              <w:rPr>
                <w:rFonts w:ascii="Arial" w:hAnsi="Arial" w:cs="Arial"/>
                <w:b/>
                <w:bCs/>
                <w:color w:val="000000"/>
                <w:sz w:val="14"/>
                <w:lang w:eastAsia="es-CO"/>
              </w:rPr>
              <w:t xml:space="preserve">NÚMERO DE CONSECUTIVO DEL REPORTE DEL CONTRATO EJECUTADO EN EL RUP PARA VERIFICACION DE LA CERTIFICACION PRESENTADA (OBLIGATORIO) </w:t>
            </w:r>
          </w:p>
        </w:tc>
        <w:tc>
          <w:tcPr>
            <w:tcW w:w="1293" w:type="dxa"/>
            <w:gridSpan w:val="2"/>
            <w:vMerge w:val="restart"/>
            <w:tcBorders>
              <w:top w:val="single" w:color="auto" w:sz="8" w:space="0"/>
              <w:left w:val="single" w:color="auto" w:sz="8" w:space="0"/>
              <w:bottom w:val="single" w:color="000000"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VALOR DEL CONTRATO </w:t>
            </w:r>
          </w:p>
        </w:tc>
      </w:tr>
      <w:tr>
        <w:trPr>
          <w:trHeight w:val="1176" w:hRule="atLeast"/>
        </w:trPr>
        <w:tc>
          <w:tcPr>
            <w:tcW w:w="1149" w:type="dxa"/>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945" w:type="dxa"/>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45"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32"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40" w:type="dxa"/>
            <w:gridSpan w:val="2"/>
            <w:tcBorders>
              <w:top w:val="nil"/>
              <w:left w:val="nil"/>
              <w:bottom w:val="single" w:color="auto" w:sz="8" w:space="0"/>
              <w:right w:val="single" w:color="auto" w:sz="4"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CONSORCIO / UNION TEMPORAL </w:t>
            </w:r>
          </w:p>
          <w:p>
            <w:pPr>
              <w:jc w:val="both"/>
              <w:rPr>
                <w:rFonts w:ascii="Arial" w:hAnsi="Arial" w:cs="Arial"/>
                <w:b/>
                <w:bCs/>
                <w:color w:val="000000"/>
                <w:sz w:val="14"/>
                <w:lang w:val="en-US" w:eastAsia="es-CO"/>
              </w:rPr>
            </w:pPr>
            <w:r>
              <w:rPr>
                <w:rFonts w:ascii="Arial" w:hAnsi="Arial" w:cs="Arial"/>
                <w:b/>
                <w:bCs/>
                <w:color w:val="000000"/>
                <w:sz w:val="14"/>
                <w:lang w:val="en-US" w:eastAsia="es-CO"/>
              </w:rPr>
              <w:t>(%)</w:t>
            </w:r>
          </w:p>
        </w:tc>
        <w:tc>
          <w:tcPr>
            <w:tcW w:w="859" w:type="dxa"/>
            <w:gridSpan w:val="2"/>
            <w:tcBorders>
              <w:top w:val="nil"/>
              <w:left w:val="nil"/>
              <w:bottom w:val="single" w:color="auto" w:sz="8" w:space="0"/>
              <w:right w:val="single" w:color="auto" w:sz="8" w:space="0"/>
            </w:tcBorders>
            <w:shd w:val="clear" w:color="auto" w:fill="EAF1DD"/>
            <w:vAlign w:val="center"/>
          </w:tcPr>
          <w:p>
            <w:pPr>
              <w:jc w:val="both"/>
              <w:rPr>
                <w:rFonts w:ascii="Arial" w:hAnsi="Arial" w:cs="Arial"/>
                <w:b/>
                <w:bCs/>
                <w:color w:val="000000"/>
                <w:sz w:val="14"/>
                <w:lang w:val="en-US" w:eastAsia="es-CO"/>
              </w:rPr>
            </w:pPr>
            <w:r>
              <w:rPr>
                <w:rFonts w:ascii="Arial" w:hAnsi="Arial" w:cs="Arial"/>
                <w:b/>
                <w:bCs/>
                <w:color w:val="000000"/>
                <w:sz w:val="14"/>
                <w:lang w:val="en-US" w:eastAsia="es-CO"/>
              </w:rPr>
              <w:t xml:space="preserve">UNICO </w:t>
            </w:r>
          </w:p>
        </w:tc>
        <w:tc>
          <w:tcPr>
            <w:tcW w:w="1418"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992"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135"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776"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c>
          <w:tcPr>
            <w:tcW w:w="1293" w:type="dxa"/>
            <w:gridSpan w:val="2"/>
            <w:vMerge w:val="continue"/>
            <w:tcBorders>
              <w:top w:val="single" w:color="auto" w:sz="8" w:space="0"/>
              <w:left w:val="single" w:color="auto" w:sz="8" w:space="0"/>
              <w:bottom w:val="single" w:color="000000" w:sz="8" w:space="0"/>
              <w:right w:val="single" w:color="auto" w:sz="8" w:space="0"/>
            </w:tcBorders>
            <w:vAlign w:val="center"/>
          </w:tcPr>
          <w:p>
            <w:pPr>
              <w:jc w:val="both"/>
              <w:rPr>
                <w:rFonts w:ascii="Arial" w:hAnsi="Arial" w:cs="Arial"/>
                <w:b/>
                <w:bCs/>
                <w:color w:val="000000"/>
                <w:sz w:val="16"/>
                <w:lang w:val="en-US" w:eastAsia="es-CO"/>
              </w:rPr>
            </w:pPr>
          </w:p>
        </w:tc>
      </w:tr>
      <w:tr>
        <w:tblPrEx>
          <w:tblCellMar>
            <w:top w:w="0" w:type="dxa"/>
            <w:left w:w="70" w:type="dxa"/>
            <w:bottom w:w="0" w:type="dxa"/>
            <w:right w:w="70" w:type="dxa"/>
          </w:tblCellMar>
        </w:tblPrEx>
        <w:trPr>
          <w:trHeight w:val="513" w:hRule="atLeast"/>
        </w:trPr>
        <w:tc>
          <w:tcPr>
            <w:tcW w:w="1149" w:type="dxa"/>
            <w:tcBorders>
              <w:top w:val="nil"/>
              <w:left w:val="single" w:color="auto" w:sz="4" w:space="0"/>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r>
      <w:tr>
        <w:tblPrEx>
          <w:tblCellMar>
            <w:top w:w="0" w:type="dxa"/>
            <w:left w:w="70" w:type="dxa"/>
            <w:bottom w:w="0" w:type="dxa"/>
            <w:right w:w="70" w:type="dxa"/>
          </w:tblCellMar>
        </w:tblPrEx>
        <w:trPr>
          <w:trHeight w:val="545" w:hRule="atLeast"/>
        </w:trPr>
        <w:tc>
          <w:tcPr>
            <w:tcW w:w="1149" w:type="dxa"/>
            <w:tcBorders>
              <w:top w:val="nil"/>
              <w:left w:val="single" w:color="auto" w:sz="4" w:space="0"/>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r>
      <w:tr>
        <w:tblPrEx>
          <w:tblCellMar>
            <w:top w:w="0" w:type="dxa"/>
            <w:left w:w="70" w:type="dxa"/>
            <w:bottom w:w="0" w:type="dxa"/>
            <w:right w:w="70" w:type="dxa"/>
          </w:tblCellMar>
        </w:tblPrEx>
        <w:trPr>
          <w:trHeight w:val="567" w:hRule="atLeast"/>
        </w:trPr>
        <w:tc>
          <w:tcPr>
            <w:tcW w:w="1149" w:type="dxa"/>
            <w:tcBorders>
              <w:top w:val="nil"/>
              <w:left w:val="single" w:color="auto" w:sz="4" w:space="0"/>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45" w:type="dxa"/>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40"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859"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418"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992"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135"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776"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c>
          <w:tcPr>
            <w:tcW w:w="1293" w:type="dxa"/>
            <w:gridSpan w:val="2"/>
            <w:tcBorders>
              <w:top w:val="nil"/>
              <w:left w:val="nil"/>
              <w:bottom w:val="single" w:color="auto" w:sz="4" w:space="0"/>
              <w:right w:val="single" w:color="auto" w:sz="4" w:space="0"/>
            </w:tcBorders>
          </w:tcPr>
          <w:p>
            <w:pPr>
              <w:jc w:val="both"/>
              <w:rPr>
                <w:rFonts w:ascii="Arial" w:hAnsi="Arial" w:cs="Arial"/>
                <w:color w:val="000000"/>
                <w:sz w:val="16"/>
                <w:lang w:val="en-US" w:eastAsia="es-CO"/>
              </w:rPr>
            </w:pPr>
            <w:r>
              <w:rPr>
                <w:rFonts w:ascii="Arial" w:hAnsi="Arial" w:cs="Arial"/>
                <w:color w:val="000000"/>
                <w:sz w:val="16"/>
                <w:lang w:val="en-US" w:eastAsia="es-CO"/>
              </w:rPr>
              <w:t> </w:t>
            </w:r>
          </w:p>
        </w:tc>
      </w:tr>
      <w:tr>
        <w:tblPrEx>
          <w:tblCellMar>
            <w:top w:w="0" w:type="dxa"/>
            <w:left w:w="70" w:type="dxa"/>
            <w:bottom w:w="0" w:type="dxa"/>
            <w:right w:w="70" w:type="dxa"/>
          </w:tblCellMar>
        </w:tblPrEx>
        <w:trPr>
          <w:trHeight w:val="419" w:hRule="atLeast"/>
        </w:trPr>
        <w:tc>
          <w:tcPr>
            <w:tcW w:w="11691" w:type="dxa"/>
            <w:gridSpan w:val="18"/>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b/>
                <w:bCs/>
                <w:color w:val="000000"/>
                <w:sz w:val="16"/>
                <w:lang w:eastAsia="es-CO"/>
              </w:rPr>
            </w:pPr>
            <w:r>
              <w:rPr>
                <w:rFonts w:ascii="Arial" w:hAnsi="Arial" w:cs="Arial"/>
                <w:b/>
                <w:bCs/>
                <w:color w:val="000000"/>
                <w:sz w:val="16"/>
                <w:lang w:eastAsia="es-CO"/>
              </w:rPr>
              <w:t>Sumatoria del valor total contratado</w:t>
            </w:r>
          </w:p>
        </w:tc>
        <w:tc>
          <w:tcPr>
            <w:tcW w:w="1293" w:type="dxa"/>
            <w:gridSpan w:val="2"/>
            <w:tcBorders>
              <w:top w:val="nil"/>
              <w:left w:val="nil"/>
              <w:bottom w:val="nil"/>
              <w:right w:val="single" w:color="auto" w:sz="4" w:space="0"/>
            </w:tcBorders>
          </w:tcPr>
          <w:p>
            <w:pPr>
              <w:jc w:val="both"/>
              <w:rPr>
                <w:rFonts w:ascii="Arial" w:hAnsi="Arial" w:cs="Arial"/>
                <w:color w:val="000000"/>
                <w:sz w:val="16"/>
                <w:lang w:eastAsia="es-CO"/>
              </w:rPr>
            </w:pPr>
            <w:r>
              <w:rPr>
                <w:rFonts w:ascii="Arial" w:hAnsi="Arial" w:cs="Arial"/>
                <w:color w:val="000000"/>
                <w:sz w:val="16"/>
                <w:lang w:eastAsia="es-CO"/>
              </w:rPr>
              <w:t> </w:t>
            </w:r>
          </w:p>
        </w:tc>
      </w:tr>
      <w:tr>
        <w:tblPrEx>
          <w:tblCellMar>
            <w:top w:w="0" w:type="dxa"/>
            <w:left w:w="70" w:type="dxa"/>
            <w:bottom w:w="0" w:type="dxa"/>
            <w:right w:w="70" w:type="dxa"/>
          </w:tblCellMar>
        </w:tblPrEx>
        <w:trPr>
          <w:trHeight w:val="1403" w:hRule="atLeast"/>
        </w:trPr>
        <w:tc>
          <w:tcPr>
            <w:tcW w:w="12984" w:type="dxa"/>
            <w:gridSpan w:val="20"/>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color w:val="000000"/>
                <w:sz w:val="16"/>
                <w:lang w:val="en-US" w:eastAsia="es-CO"/>
              </w:rPr>
            </w:pPr>
            <w:r>
              <w:rPr>
                <w:rFonts w:ascii="Arial" w:hAnsi="Arial" w:eastAsia="Batang" w:cs="Arial"/>
                <w:b/>
                <w:bCs/>
                <w:sz w:val="16"/>
                <w:lang w:val="en-US"/>
              </w:rPr>
              <w:t xml:space="preserve">1.  </w:t>
            </w:r>
            <w:r>
              <w:rPr>
                <w:rFonts w:ascii="Arial" w:hAnsi="Arial" w:eastAsia="Batang" w:cs="Arial"/>
                <w:sz w:val="16"/>
                <w:lang w:val="en-US"/>
              </w:rPr>
              <w:t>PARA CADA CONTRATO SE DEBE INDICAR SI SE EJECUTÓ EN FORMA INDIVIDUAL (I), EN CONSORCIO (C) O EN UNIÓN TEMPORAL (UT)</w:t>
            </w:r>
          </w:p>
          <w:p>
            <w:pPr>
              <w:jc w:val="both"/>
              <w:rPr>
                <w:rFonts w:ascii="Arial" w:hAnsi="Arial" w:eastAsia="Batang" w:cs="Arial"/>
                <w:sz w:val="16"/>
                <w:lang w:val="en-US"/>
              </w:rPr>
            </w:pPr>
            <w:r>
              <w:rPr>
                <w:rFonts w:ascii="Arial" w:hAnsi="Arial" w:eastAsia="Batang" w:cs="Arial"/>
                <w:b/>
                <w:bCs/>
                <w:sz w:val="16"/>
                <w:lang w:val="en-US"/>
              </w:rPr>
              <w:t xml:space="preserve">2.  </w:t>
            </w:r>
            <w:r>
              <w:rPr>
                <w:rFonts w:ascii="Arial" w:hAnsi="Arial" w:eastAsia="Batang" w:cs="Arial"/>
                <w:sz w:val="16"/>
                <w:lang w:val="en-US"/>
              </w:rPr>
              <w:t>PARA EFECTOS DE LA EVALUACION A QUE SE REFIERE ESTE ANEXO, EL MUNICIPIO TENDRA EN CUENTA LOS VALORES DE LOS CONTRATOS RELACIONADOS</w:t>
            </w:r>
          </w:p>
          <w:p>
            <w:pPr>
              <w:jc w:val="both"/>
              <w:rPr>
                <w:rFonts w:ascii="Arial" w:hAnsi="Arial" w:eastAsia="Batang" w:cs="Arial"/>
                <w:sz w:val="16"/>
                <w:lang w:val="en-US"/>
              </w:rPr>
            </w:pPr>
          </w:p>
          <w:p>
            <w:pPr>
              <w:jc w:val="both"/>
              <w:rPr>
                <w:rFonts w:ascii="Arial" w:hAnsi="Arial" w:eastAsia="Batang" w:cs="Arial"/>
                <w:b/>
                <w:bCs/>
                <w:sz w:val="16"/>
              </w:rPr>
            </w:pPr>
            <w:r>
              <w:rPr>
                <w:rFonts w:ascii="Arial" w:hAnsi="Arial" w:eastAsia="Batang" w:cs="Arial"/>
                <w:sz w:val="16"/>
              </w:rPr>
              <w:t xml:space="preserve">*  </w:t>
            </w:r>
            <w:r>
              <w:rPr>
                <w:rFonts w:ascii="Arial" w:hAnsi="Arial" w:eastAsia="Batang" w:cs="Arial"/>
                <w:b/>
                <w:bCs/>
                <w:sz w:val="16"/>
              </w:rPr>
              <w:t>ESTE ANEXO DEBERA DILIGENCIARSE EN TODAS LAS COLUMNAS. LA INFORMACION INCLUIDA EN EL SERA RESPONSABILIDAD DEL PROPONENTE, SO PENA DE LAS ACCIONES LEGALES PERTINENTES</w:t>
            </w:r>
          </w:p>
          <w:p>
            <w:pPr>
              <w:jc w:val="both"/>
              <w:rPr>
                <w:rFonts w:ascii="Arial" w:hAnsi="Arial" w:eastAsia="Batang" w:cs="Arial"/>
                <w:b/>
                <w:bCs/>
                <w:sz w:val="16"/>
              </w:rPr>
            </w:pPr>
          </w:p>
          <w:p>
            <w:pPr>
              <w:jc w:val="both"/>
              <w:rPr>
                <w:rFonts w:ascii="Arial" w:hAnsi="Arial" w:eastAsia="Batang" w:cs="Arial"/>
                <w:sz w:val="16"/>
              </w:rPr>
            </w:pPr>
            <w:r>
              <w:rPr>
                <w:rFonts w:ascii="Arial" w:hAnsi="Arial" w:eastAsia="Batang" w:cs="Arial"/>
                <w:sz w:val="16"/>
              </w:rPr>
              <w:t>*  EN CASO DE QUE ESTE CUADRO NO SEA SUFICIENTE PARA LA CONSIGNACION DE LA INFORMACION SUMINISTRADA PODRA REPRODUCIRSE.</w:t>
            </w:r>
          </w:p>
        </w:tc>
      </w:tr>
      <w:tr>
        <w:tblPrEx>
          <w:tblCellMar>
            <w:top w:w="0" w:type="dxa"/>
            <w:left w:w="70" w:type="dxa"/>
            <w:bottom w:w="0" w:type="dxa"/>
            <w:right w:w="70" w:type="dxa"/>
          </w:tblCellMar>
        </w:tblPrEx>
        <w:trPr>
          <w:trHeight w:val="932" w:hRule="atLeast"/>
        </w:trPr>
        <w:tc>
          <w:tcPr>
            <w:tcW w:w="1149" w:type="dxa"/>
            <w:tcBorders>
              <w:top w:val="single" w:color="auto" w:sz="4" w:space="0"/>
              <w:left w:val="single" w:color="auto" w:sz="4" w:space="0"/>
              <w:bottom w:val="nil"/>
              <w:right w:val="nil"/>
            </w:tcBorders>
            <w:vAlign w:val="center"/>
          </w:tcPr>
          <w:p>
            <w:pPr>
              <w:jc w:val="both"/>
              <w:rPr>
                <w:rFonts w:ascii="Arial" w:hAnsi="Arial" w:eastAsia="Batang" w:cs="Arial"/>
                <w:b/>
                <w:bCs/>
                <w:sz w:val="16"/>
              </w:rPr>
            </w:pPr>
          </w:p>
        </w:tc>
        <w:tc>
          <w:tcPr>
            <w:tcW w:w="1207" w:type="dxa"/>
            <w:gridSpan w:val="2"/>
            <w:tcBorders>
              <w:top w:val="single" w:color="auto" w:sz="4" w:space="0"/>
              <w:left w:val="nil"/>
              <w:bottom w:val="nil"/>
              <w:right w:val="nil"/>
            </w:tcBorders>
            <w:vAlign w:val="bottom"/>
          </w:tcPr>
          <w:p>
            <w:pPr>
              <w:jc w:val="both"/>
              <w:rPr>
                <w:rFonts w:ascii="Arial" w:hAnsi="Arial" w:eastAsia="Batang" w:cs="Arial"/>
                <w:b/>
                <w:bCs/>
                <w:sz w:val="16"/>
                <w:lang w:val="en-US"/>
              </w:rPr>
            </w:pPr>
            <w:r>
              <w:rPr>
                <w:rFonts w:ascii="Arial" w:hAnsi="Arial" w:eastAsia="Batang" w:cs="Arial"/>
                <w:b/>
                <w:bCs/>
                <w:sz w:val="16"/>
                <w:lang w:val="en-US"/>
              </w:rPr>
              <w:t>FIRMA:</w:t>
            </w:r>
          </w:p>
        </w:tc>
        <w:tc>
          <w:tcPr>
            <w:tcW w:w="1254"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187"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207"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057" w:type="dxa"/>
            <w:gridSpan w:val="2"/>
            <w:tcBorders>
              <w:top w:val="single" w:color="auto" w:sz="4" w:space="0"/>
              <w:left w:val="nil"/>
              <w:bottom w:val="single" w:color="auto" w:sz="4" w:space="0"/>
              <w:right w:val="nil"/>
            </w:tcBorders>
            <w:vAlign w:val="bottom"/>
          </w:tcPr>
          <w:p>
            <w:pPr>
              <w:jc w:val="both"/>
              <w:rPr>
                <w:rFonts w:ascii="Arial" w:hAnsi="Arial" w:eastAsia="Batang" w:cs="Arial"/>
                <w:b/>
                <w:bCs/>
                <w:sz w:val="16"/>
                <w:lang w:val="en-US"/>
              </w:rPr>
            </w:pPr>
          </w:p>
        </w:tc>
        <w:tc>
          <w:tcPr>
            <w:tcW w:w="1179" w:type="dxa"/>
            <w:gridSpan w:val="2"/>
            <w:tcBorders>
              <w:top w:val="single" w:color="auto" w:sz="4" w:space="0"/>
              <w:left w:val="nil"/>
              <w:bottom w:val="nil"/>
              <w:right w:val="nil"/>
            </w:tcBorders>
            <w:vAlign w:val="bottom"/>
          </w:tcPr>
          <w:p>
            <w:pPr>
              <w:jc w:val="both"/>
              <w:rPr>
                <w:rFonts w:ascii="Arial" w:hAnsi="Arial" w:eastAsia="Batang" w:cs="Arial"/>
                <w:b/>
                <w:bCs/>
                <w:sz w:val="16"/>
                <w:lang w:val="en-US"/>
              </w:rPr>
            </w:pPr>
            <w:r>
              <w:rPr>
                <w:rFonts w:ascii="Arial" w:hAnsi="Arial" w:eastAsia="Batang" w:cs="Arial"/>
                <w:b/>
                <w:bCs/>
                <w:sz w:val="16"/>
                <w:lang w:val="en-US"/>
              </w:rPr>
              <w:t>FECHA:</w:t>
            </w:r>
          </w:p>
        </w:tc>
        <w:tc>
          <w:tcPr>
            <w:tcW w:w="1179" w:type="dxa"/>
            <w:gridSpan w:val="2"/>
            <w:tcBorders>
              <w:top w:val="single" w:color="auto" w:sz="4" w:space="0"/>
              <w:left w:val="nil"/>
              <w:bottom w:val="single" w:color="auto" w:sz="4" w:space="0"/>
              <w:right w:val="nil"/>
            </w:tcBorders>
            <w:vAlign w:val="center"/>
          </w:tcPr>
          <w:p>
            <w:pPr>
              <w:jc w:val="both"/>
              <w:rPr>
                <w:rFonts w:ascii="Arial" w:hAnsi="Arial" w:eastAsia="Batang" w:cs="Arial"/>
                <w:b/>
                <w:bCs/>
                <w:sz w:val="16"/>
                <w:lang w:val="en-US"/>
              </w:rPr>
            </w:pPr>
          </w:p>
        </w:tc>
        <w:tc>
          <w:tcPr>
            <w:tcW w:w="1187" w:type="dxa"/>
            <w:gridSpan w:val="2"/>
            <w:tcBorders>
              <w:top w:val="single" w:color="auto" w:sz="4" w:space="0"/>
              <w:left w:val="nil"/>
              <w:bottom w:val="single" w:color="auto" w:sz="4" w:space="0"/>
              <w:right w:val="nil"/>
            </w:tcBorders>
            <w:vAlign w:val="center"/>
          </w:tcPr>
          <w:p>
            <w:pPr>
              <w:jc w:val="both"/>
              <w:rPr>
                <w:rFonts w:ascii="Arial" w:hAnsi="Arial" w:eastAsia="Batang" w:cs="Arial"/>
                <w:b/>
                <w:bCs/>
                <w:sz w:val="16"/>
                <w:lang w:val="en-US"/>
              </w:rPr>
            </w:pPr>
          </w:p>
        </w:tc>
        <w:tc>
          <w:tcPr>
            <w:tcW w:w="1212" w:type="dxa"/>
            <w:gridSpan w:val="2"/>
            <w:tcBorders>
              <w:top w:val="single" w:color="auto" w:sz="4" w:space="0"/>
              <w:left w:val="nil"/>
              <w:bottom w:val="single" w:color="auto" w:sz="4" w:space="0"/>
              <w:right w:val="nil"/>
            </w:tcBorders>
            <w:vAlign w:val="center"/>
          </w:tcPr>
          <w:p>
            <w:pPr>
              <w:jc w:val="both"/>
              <w:rPr>
                <w:rFonts w:ascii="Arial" w:hAnsi="Arial" w:eastAsia="Batang" w:cs="Arial"/>
                <w:b/>
                <w:bCs/>
                <w:sz w:val="16"/>
                <w:lang w:val="en-US"/>
              </w:rPr>
            </w:pPr>
          </w:p>
        </w:tc>
        <w:tc>
          <w:tcPr>
            <w:tcW w:w="1166" w:type="dxa"/>
            <w:tcBorders>
              <w:top w:val="single" w:color="auto" w:sz="4" w:space="0"/>
              <w:left w:val="nil"/>
              <w:bottom w:val="nil"/>
              <w:right w:val="single" w:color="auto" w:sz="4" w:space="0"/>
            </w:tcBorders>
            <w:vAlign w:val="center"/>
          </w:tcPr>
          <w:p>
            <w:pPr>
              <w:jc w:val="both"/>
              <w:rPr>
                <w:rFonts w:ascii="Arial" w:hAnsi="Arial" w:eastAsia="Batang" w:cs="Arial"/>
                <w:b/>
                <w:bCs/>
                <w:sz w:val="16"/>
                <w:lang w:val="en-US"/>
              </w:rPr>
            </w:pPr>
          </w:p>
        </w:tc>
      </w:tr>
      <w:tr>
        <w:trPr>
          <w:trHeight w:val="488" w:hRule="atLeast"/>
        </w:trPr>
        <w:tc>
          <w:tcPr>
            <w:tcW w:w="1149" w:type="dxa"/>
            <w:tcBorders>
              <w:top w:val="nil"/>
              <w:left w:val="single" w:color="auto" w:sz="4" w:space="0"/>
              <w:bottom w:val="single" w:color="auto" w:sz="4" w:space="0"/>
              <w:right w:val="nil"/>
            </w:tcBorders>
            <w:vAlign w:val="center"/>
          </w:tcPr>
          <w:p>
            <w:pPr>
              <w:jc w:val="both"/>
              <w:rPr>
                <w:rFonts w:ascii="Arial" w:hAnsi="Arial" w:eastAsia="Batang" w:cs="Arial"/>
                <w:b/>
                <w:bCs/>
                <w:sz w:val="16"/>
                <w:lang w:val="en-US"/>
              </w:rPr>
            </w:pPr>
          </w:p>
        </w:tc>
        <w:tc>
          <w:tcPr>
            <w:tcW w:w="120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254"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8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20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05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79"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79"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87"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212" w:type="dxa"/>
            <w:gridSpan w:val="2"/>
            <w:tcBorders>
              <w:top w:val="nil"/>
              <w:left w:val="nil"/>
              <w:bottom w:val="single" w:color="auto" w:sz="4" w:space="0"/>
              <w:right w:val="nil"/>
            </w:tcBorders>
            <w:vAlign w:val="center"/>
          </w:tcPr>
          <w:p>
            <w:pPr>
              <w:jc w:val="both"/>
              <w:rPr>
                <w:rFonts w:ascii="Arial" w:hAnsi="Arial" w:eastAsia="Batang" w:cs="Arial"/>
                <w:b/>
                <w:bCs/>
                <w:sz w:val="16"/>
                <w:lang w:val="en-US"/>
              </w:rPr>
            </w:pPr>
          </w:p>
        </w:tc>
        <w:tc>
          <w:tcPr>
            <w:tcW w:w="1166" w:type="dxa"/>
            <w:tcBorders>
              <w:top w:val="nil"/>
              <w:left w:val="nil"/>
              <w:bottom w:val="single" w:color="auto" w:sz="4" w:space="0"/>
              <w:right w:val="single" w:color="auto" w:sz="4" w:space="0"/>
            </w:tcBorders>
            <w:vAlign w:val="center"/>
          </w:tcPr>
          <w:p>
            <w:pPr>
              <w:jc w:val="both"/>
              <w:rPr>
                <w:rFonts w:ascii="Arial" w:hAnsi="Arial" w:eastAsia="Batang" w:cs="Arial"/>
                <w:b/>
                <w:bCs/>
                <w:sz w:val="16"/>
                <w:lang w:val="en-US"/>
              </w:rPr>
            </w:pPr>
          </w:p>
        </w:tc>
      </w:tr>
    </w:tbl>
    <w:p>
      <w:pPr>
        <w:jc w:val="both"/>
        <w:rPr>
          <w:rFonts w:ascii="Arial" w:hAnsi="Arial" w:cs="Arial"/>
          <w:b/>
          <w:bCs/>
        </w:rPr>
        <w:sectPr>
          <w:pgSz w:w="15840" w:h="12240" w:orient="landscape"/>
          <w:pgMar w:top="1701" w:right="1418" w:bottom="1701" w:left="1418" w:header="567" w:footer="567" w:gutter="0"/>
          <w:cols w:space="720" w:num="1"/>
        </w:sectPr>
      </w:pPr>
    </w:p>
    <w:p>
      <w:pPr>
        <w:pStyle w:val="24"/>
        <w:jc w:val="center"/>
        <w:rPr>
          <w:rFonts w:ascii="Arial" w:hAnsi="Arial" w:cs="Arial"/>
          <w:sz w:val="20"/>
          <w:szCs w:val="20"/>
          <w:lang w:val="es-CO"/>
        </w:rPr>
      </w:pPr>
      <w:bookmarkStart w:id="11" w:name="_Toc461532764"/>
      <w:bookmarkStart w:id="12" w:name="_Toc447896641"/>
      <w:r>
        <w:rPr>
          <w:rFonts w:ascii="Arial" w:hAnsi="Arial" w:cs="Arial"/>
          <w:sz w:val="20"/>
          <w:szCs w:val="20"/>
        </w:rPr>
        <w:t>Anexo 9 - Equipo de trabajo ofertado. Experiencia del personal profesional</w:t>
      </w:r>
    </w:p>
    <w:p>
      <w:pPr>
        <w:rPr>
          <w:lang w:val="es-CO" w:eastAsia="en-US"/>
        </w:rPr>
      </w:pPr>
    </w:p>
    <w:p>
      <w:pPr>
        <w:jc w:val="center"/>
        <w:rPr>
          <w:rFonts w:ascii="Arial" w:hAnsi="Arial" w:cs="Arial"/>
          <w:b/>
        </w:rPr>
      </w:pPr>
      <w:r>
        <w:rPr>
          <w:rFonts w:ascii="Arial" w:hAnsi="Arial" w:cs="Arial"/>
          <w:b/>
        </w:rPr>
        <w:t>HOJA DE VIDA (PERFIL__________________)</w:t>
      </w:r>
    </w:p>
    <w:p>
      <w:pPr>
        <w:jc w:val="both"/>
        <w:rPr>
          <w:rFonts w:ascii="Arial" w:hAnsi="Arial" w:cs="Arial"/>
          <w:b/>
        </w:rPr>
      </w:pPr>
    </w:p>
    <w:tbl>
      <w:tblPr>
        <w:tblStyle w:val="12"/>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0"/>
        <w:gridCol w:w="59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2830" w:type="dxa"/>
            <w:shd w:val="clear" w:color="auto" w:fill="C2D69B"/>
            <w:vAlign w:val="center"/>
          </w:tcPr>
          <w:p>
            <w:pPr>
              <w:jc w:val="both"/>
              <w:rPr>
                <w:rFonts w:ascii="Arial" w:hAnsi="Arial" w:cs="Arial"/>
                <w:b/>
              </w:rPr>
            </w:pPr>
            <w:r>
              <w:rPr>
                <w:rFonts w:ascii="Arial" w:hAnsi="Arial" w:cs="Arial"/>
                <w:b/>
              </w:rPr>
              <w:t>NOMBRE:</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2830" w:type="dxa"/>
            <w:shd w:val="clear" w:color="auto" w:fill="C2D69B"/>
            <w:vAlign w:val="center"/>
          </w:tcPr>
          <w:p>
            <w:pPr>
              <w:jc w:val="both"/>
              <w:rPr>
                <w:rFonts w:ascii="Arial" w:hAnsi="Arial" w:cs="Arial"/>
                <w:b/>
              </w:rPr>
            </w:pPr>
            <w:r>
              <w:rPr>
                <w:rFonts w:ascii="Arial" w:hAnsi="Arial" w:cs="Arial"/>
                <w:b/>
              </w:rPr>
              <w:t>TITULO PROFESIONAL:</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830" w:type="dxa"/>
            <w:shd w:val="clear" w:color="auto" w:fill="C2D69B"/>
            <w:vAlign w:val="center"/>
          </w:tcPr>
          <w:p>
            <w:pPr>
              <w:jc w:val="both"/>
              <w:rPr>
                <w:rFonts w:ascii="Arial" w:hAnsi="Arial" w:cs="Arial"/>
                <w:b/>
              </w:rPr>
            </w:pPr>
            <w:r>
              <w:rPr>
                <w:rFonts w:ascii="Arial" w:hAnsi="Arial" w:cs="Arial"/>
                <w:b/>
              </w:rPr>
              <w:t>TARJETA PROFESIONAL No.</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2830" w:type="dxa"/>
            <w:shd w:val="clear" w:color="auto" w:fill="C2D69B"/>
            <w:vAlign w:val="center"/>
          </w:tcPr>
          <w:p>
            <w:pPr>
              <w:jc w:val="both"/>
              <w:rPr>
                <w:rFonts w:ascii="Arial" w:hAnsi="Arial" w:cs="Arial"/>
                <w:b/>
              </w:rPr>
            </w:pPr>
            <w:r>
              <w:rPr>
                <w:rFonts w:ascii="Arial" w:hAnsi="Arial" w:cs="Arial"/>
                <w:b/>
              </w:rPr>
              <w:t>FECHA DE EXPEDICIÓN T.P.</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2830" w:type="dxa"/>
            <w:shd w:val="clear" w:color="auto" w:fill="C2D69B"/>
            <w:vAlign w:val="center"/>
          </w:tcPr>
          <w:p>
            <w:pPr>
              <w:jc w:val="both"/>
              <w:rPr>
                <w:rFonts w:ascii="Arial" w:hAnsi="Arial" w:cs="Arial"/>
                <w:b/>
              </w:rPr>
            </w:pPr>
            <w:r>
              <w:rPr>
                <w:rFonts w:ascii="Arial" w:hAnsi="Arial" w:cs="Arial"/>
                <w:b/>
              </w:rPr>
              <w:t>DIRECCIÓN:</w:t>
            </w:r>
          </w:p>
        </w:tc>
        <w:tc>
          <w:tcPr>
            <w:tcW w:w="5998" w:type="dxa"/>
          </w:tcPr>
          <w:p>
            <w:pPr>
              <w:jc w:val="both"/>
              <w:rPr>
                <w:rFonts w:ascii="Arial" w:hAnsi="Arial" w:cs="Arial"/>
                <w:b/>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 w:hRule="atLeast"/>
          <w:jc w:val="center"/>
        </w:trPr>
        <w:tc>
          <w:tcPr>
            <w:tcW w:w="2830" w:type="dxa"/>
            <w:shd w:val="clear" w:color="auto" w:fill="C2D69B"/>
            <w:vAlign w:val="center"/>
          </w:tcPr>
          <w:p>
            <w:pPr>
              <w:jc w:val="both"/>
              <w:rPr>
                <w:rFonts w:ascii="Arial" w:hAnsi="Arial" w:cs="Arial"/>
                <w:b/>
              </w:rPr>
            </w:pPr>
            <w:r>
              <w:rPr>
                <w:rFonts w:ascii="Arial" w:hAnsi="Arial" w:cs="Arial"/>
                <w:b/>
              </w:rPr>
              <w:t>TELÉFONOS:</w:t>
            </w:r>
          </w:p>
        </w:tc>
        <w:tc>
          <w:tcPr>
            <w:tcW w:w="5998" w:type="dxa"/>
          </w:tcPr>
          <w:p>
            <w:pPr>
              <w:jc w:val="both"/>
              <w:rPr>
                <w:rFonts w:ascii="Arial" w:hAnsi="Arial" w:cs="Arial"/>
                <w:b/>
              </w:rPr>
            </w:pPr>
          </w:p>
        </w:tc>
      </w:tr>
    </w:tbl>
    <w:p>
      <w:pPr>
        <w:jc w:val="both"/>
        <w:rPr>
          <w:rFonts w:ascii="Arial" w:hAnsi="Arial" w:cs="Arial"/>
          <w:b/>
        </w:rPr>
      </w:pPr>
    </w:p>
    <w:p>
      <w:pPr>
        <w:jc w:val="both"/>
        <w:rPr>
          <w:rFonts w:ascii="Arial" w:hAnsi="Arial" w:cs="Arial"/>
        </w:rPr>
      </w:pPr>
      <w:r>
        <w:rPr>
          <w:rFonts w:ascii="Arial" w:hAnsi="Arial" w:cs="Arial"/>
          <w:b/>
        </w:rPr>
        <w:t xml:space="preserve">NOTA: </w:t>
      </w:r>
      <w:r>
        <w:rPr>
          <w:rFonts w:ascii="Arial" w:hAnsi="Arial" w:cs="Arial"/>
        </w:rPr>
        <w:t>Debe anexarse los soportes correspondientes según cada caso.</w:t>
      </w:r>
    </w:p>
    <w:p>
      <w:pPr>
        <w:jc w:val="both"/>
        <w:rPr>
          <w:rFonts w:ascii="Arial" w:hAnsi="Arial" w:cs="Arial"/>
        </w:rPr>
      </w:pPr>
    </w:p>
    <w:tbl>
      <w:tblPr>
        <w:tblStyle w:val="12"/>
        <w:tblW w:w="8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28" w:type="dxa"/>
          </w:tcPr>
          <w:p>
            <w:pPr>
              <w:widowControl w:val="0"/>
              <w:jc w:val="both"/>
              <w:rPr>
                <w:rFonts w:ascii="Arial" w:hAnsi="Arial" w:cs="Arial"/>
              </w:rPr>
            </w:pPr>
            <w:r>
              <w:rPr>
                <w:rFonts w:ascii="Arial" w:hAnsi="Arial" w:cs="Arial"/>
              </w:rPr>
              <w:t>CERTIFICO QUE LA INFORMACIÓN SUMINISTRADA ES CIERTA Y QUE ES MI VOLUNTAD Y COMPROMISO PARTICIPAR EN EL PROCESO EN EL TIEMPO REQUERIDO QUE SEA EXIGIDO Y ASISTIENDO A LAS REUNIONES DONDE SEA REQUERIDO, ASI MISMO ME OBLIGO, CUANDO SEA DEL CASO, A DESVINCULARME TEMPORALMENTE DE MI EMPLEO EN ENTIDADES DEL ESTADO DE CUALQUIER NIVEL, DESDE EL MOMENTO EN QUE SEA ADJUDICATARIA DEL PROCESO, LA FIRMA CON LA CUAL ME PRESENTO.</w:t>
            </w:r>
          </w:p>
        </w:tc>
      </w:tr>
    </w:tbl>
    <w:p>
      <w:pPr>
        <w:jc w:val="both"/>
        <w:rPr>
          <w:rFonts w:ascii="Arial" w:hAnsi="Arial" w:cs="Arial"/>
          <w:b/>
        </w:rPr>
      </w:pPr>
    </w:p>
    <w:p>
      <w:pPr>
        <w:jc w:val="both"/>
        <w:rPr>
          <w:rFonts w:ascii="Arial" w:hAnsi="Arial" w:cs="Arial"/>
          <w:b/>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84"/>
        <w:gridCol w:w="434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4"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profesional o personal</w:t>
            </w:r>
            <w:r>
              <w:rPr>
                <w:rFonts w:ascii="Arial" w:hAnsi="Arial" w:eastAsia="Arial" w:cs="Arial"/>
              </w:rPr>
              <w:t>:</w:t>
            </w:r>
          </w:p>
        </w:tc>
        <w:tc>
          <w:tcPr>
            <w:tcW w:w="4344"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4"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44"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4"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44" w:type="dxa"/>
            <w:tcBorders>
              <w:left w:val="nil"/>
              <w:right w:val="single" w:color="FFFFFF" w:sz="4" w:space="0"/>
            </w:tcBorders>
            <w:vAlign w:val="center"/>
          </w:tcPr>
          <w:p>
            <w:pPr>
              <w:jc w:val="both"/>
              <w:rPr>
                <w:rFonts w:ascii="Arial" w:hAnsi="Arial" w:cs="Arial"/>
              </w:rPr>
            </w:pPr>
          </w:p>
        </w:tc>
      </w:tr>
    </w:tbl>
    <w:p>
      <w:pPr>
        <w:jc w:val="both"/>
        <w:rPr>
          <w:rFonts w:ascii="Arial" w:hAnsi="Arial" w:cs="Arial"/>
          <w:b/>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nil"/>
              <w:left w:val="nil"/>
              <w:bottom w:val="nil"/>
              <w:right w:val="nil"/>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nil"/>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501"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nil"/>
              <w:right w:val="single" w:color="FFFFFF" w:sz="4" w:space="0"/>
            </w:tcBorders>
            <w:vAlign w:val="center"/>
          </w:tcPr>
          <w:p>
            <w:pPr>
              <w:jc w:val="both"/>
              <w:rPr>
                <w:rFonts w:ascii="Arial" w:hAnsi="Arial" w:cs="Arial"/>
              </w:rPr>
            </w:pPr>
          </w:p>
        </w:tc>
      </w:tr>
    </w:tbl>
    <w:p>
      <w:pPr>
        <w:jc w:val="both"/>
        <w:rPr>
          <w:rFonts w:ascii="Arial" w:hAnsi="Arial" w:cs="Arial"/>
          <w:b/>
        </w:rPr>
      </w:pPr>
    </w:p>
    <w:p>
      <w:pPr>
        <w:jc w:val="both"/>
        <w:rPr>
          <w:rFonts w:ascii="Arial" w:hAnsi="Arial" w:cs="Arial"/>
          <w:b/>
        </w:rPr>
      </w:pPr>
    </w:p>
    <w:tbl>
      <w:tblPr>
        <w:tblStyle w:val="12"/>
        <w:tblW w:w="8828" w:type="dxa"/>
        <w:tblInd w:w="0" w:type="dxa"/>
        <w:tblLayout w:type="fixed"/>
        <w:tblCellMar>
          <w:top w:w="0" w:type="dxa"/>
          <w:left w:w="108" w:type="dxa"/>
          <w:bottom w:w="0" w:type="dxa"/>
          <w:right w:w="108" w:type="dxa"/>
        </w:tblCellMar>
      </w:tblPr>
      <w:tblGrid>
        <w:gridCol w:w="846"/>
        <w:gridCol w:w="7982"/>
      </w:tblGrid>
      <w:tr>
        <w:tc>
          <w:tcPr>
            <w:tcW w:w="846" w:type="dxa"/>
            <w:vMerge w:val="restart"/>
          </w:tcPr>
          <w:p>
            <w:pPr>
              <w:jc w:val="both"/>
              <w:rPr>
                <w:rFonts w:ascii="Arial" w:hAnsi="Arial" w:cs="Arial"/>
                <w:b/>
              </w:rPr>
            </w:pPr>
            <w:r>
              <w:rPr>
                <w:rFonts w:ascii="Arial" w:hAnsi="Arial" w:cs="Arial"/>
                <w:b/>
              </w:rPr>
              <w:t>NOTA:</w:t>
            </w:r>
          </w:p>
        </w:tc>
        <w:tc>
          <w:tcPr>
            <w:tcW w:w="7982" w:type="dxa"/>
          </w:tcPr>
          <w:p>
            <w:pPr>
              <w:pStyle w:val="87"/>
              <w:numPr>
                <w:ilvl w:val="0"/>
                <w:numId w:val="4"/>
              </w:numPr>
              <w:ind w:left="357" w:hanging="357"/>
              <w:contextualSpacing w:val="0"/>
              <w:rPr>
                <w:rFonts w:ascii="Arial" w:hAnsi="Arial" w:cs="Arial"/>
                <w:sz w:val="20"/>
                <w:lang w:val="es-CO"/>
              </w:rPr>
            </w:pPr>
            <w:r>
              <w:rPr>
                <w:rFonts w:ascii="Arial" w:hAnsi="Arial" w:cs="Arial"/>
                <w:sz w:val="20"/>
                <w:lang w:val="es-CO"/>
              </w:rPr>
              <w:t>El contenido del presente formulario podrá ser modificado de conformidad con las exigencias del pliego y deberá ser diligenciado en su totalidad.</w:t>
            </w:r>
          </w:p>
        </w:tc>
      </w:tr>
      <w:tr>
        <w:tblPrEx>
          <w:tblCellMar>
            <w:top w:w="0" w:type="dxa"/>
            <w:left w:w="108" w:type="dxa"/>
            <w:bottom w:w="0" w:type="dxa"/>
            <w:right w:w="108" w:type="dxa"/>
          </w:tblCellMar>
        </w:tblPrEx>
        <w:tc>
          <w:tcPr>
            <w:tcW w:w="846" w:type="dxa"/>
            <w:vMerge w:val="continue"/>
          </w:tcPr>
          <w:p>
            <w:pPr>
              <w:jc w:val="both"/>
              <w:rPr>
                <w:rFonts w:ascii="Arial" w:hAnsi="Arial" w:cs="Arial"/>
                <w:b/>
              </w:rPr>
            </w:pPr>
          </w:p>
        </w:tc>
        <w:tc>
          <w:tcPr>
            <w:tcW w:w="7982" w:type="dxa"/>
          </w:tcPr>
          <w:p>
            <w:pPr>
              <w:pStyle w:val="87"/>
              <w:numPr>
                <w:ilvl w:val="0"/>
                <w:numId w:val="4"/>
              </w:numPr>
              <w:ind w:left="357" w:hanging="357"/>
              <w:contextualSpacing w:val="0"/>
              <w:rPr>
                <w:rFonts w:ascii="Arial" w:hAnsi="Arial" w:cs="Arial"/>
                <w:sz w:val="20"/>
                <w:lang w:val="es-CO"/>
              </w:rPr>
            </w:pPr>
            <w:r>
              <w:rPr>
                <w:rFonts w:ascii="Arial" w:hAnsi="Arial" w:cs="Arial"/>
                <w:sz w:val="20"/>
                <w:lang w:val="es-CO"/>
              </w:rPr>
              <w:t>La información incluida en el presente formulario es de responsabilidad del proponente, y deberá allegarse al mismo la documentación que la soporte.</w:t>
            </w:r>
          </w:p>
        </w:tc>
      </w:tr>
      <w:tr>
        <w:tblPrEx>
          <w:tblCellMar>
            <w:top w:w="0" w:type="dxa"/>
            <w:left w:w="108" w:type="dxa"/>
            <w:bottom w:w="0" w:type="dxa"/>
            <w:right w:w="108" w:type="dxa"/>
          </w:tblCellMar>
        </w:tblPrEx>
        <w:tc>
          <w:tcPr>
            <w:tcW w:w="846" w:type="dxa"/>
            <w:vMerge w:val="continue"/>
          </w:tcPr>
          <w:p>
            <w:pPr>
              <w:jc w:val="both"/>
              <w:rPr>
                <w:rFonts w:ascii="Arial" w:hAnsi="Arial" w:cs="Arial"/>
                <w:b/>
              </w:rPr>
            </w:pPr>
          </w:p>
        </w:tc>
        <w:tc>
          <w:tcPr>
            <w:tcW w:w="7982" w:type="dxa"/>
          </w:tcPr>
          <w:p>
            <w:pPr>
              <w:pStyle w:val="87"/>
              <w:numPr>
                <w:ilvl w:val="0"/>
                <w:numId w:val="4"/>
              </w:numPr>
              <w:ind w:left="357" w:hanging="357"/>
              <w:contextualSpacing w:val="0"/>
              <w:rPr>
                <w:rFonts w:ascii="Arial" w:hAnsi="Arial" w:cs="Arial"/>
                <w:sz w:val="20"/>
                <w:lang w:val="es-CO"/>
              </w:rPr>
            </w:pPr>
            <w:r>
              <w:rPr>
                <w:rFonts w:ascii="Arial" w:hAnsi="Arial" w:cs="Arial"/>
                <w:sz w:val="20"/>
                <w:lang w:val="es-CO"/>
              </w:rPr>
              <w:t>La firma del profesional en este formulario será considerada igualmente como carta de intención.</w:t>
            </w:r>
          </w:p>
        </w:tc>
      </w:tr>
    </w:tbl>
    <w:p>
      <w:pPr>
        <w:pStyle w:val="24"/>
        <w:jc w:val="both"/>
        <w:rPr>
          <w:rFonts w:ascii="Arial" w:hAnsi="Arial" w:cs="Arial"/>
          <w:sz w:val="20"/>
          <w:szCs w:val="20"/>
        </w:rPr>
      </w:pPr>
    </w:p>
    <w:p>
      <w:pPr>
        <w:jc w:val="both"/>
        <w:rPr>
          <w:rFonts w:ascii="Arial" w:hAnsi="Arial" w:cs="Arial"/>
        </w:rPr>
      </w:pPr>
      <w:r>
        <w:rPr>
          <w:rFonts w:ascii="Arial" w:hAnsi="Arial" w:cs="Arial"/>
        </w:rPr>
        <w:br w:type="page"/>
      </w:r>
    </w:p>
    <w:p>
      <w:pPr>
        <w:pStyle w:val="24"/>
        <w:jc w:val="center"/>
        <w:rPr>
          <w:rFonts w:ascii="Arial" w:hAnsi="Arial" w:cs="Arial"/>
          <w:b w:val="0"/>
          <w:sz w:val="20"/>
          <w:szCs w:val="20"/>
          <w:lang w:val="es-CO"/>
        </w:rPr>
      </w:pPr>
      <w:r>
        <w:rPr>
          <w:rFonts w:ascii="Arial" w:hAnsi="Arial" w:cs="Arial"/>
          <w:sz w:val="20"/>
          <w:szCs w:val="20"/>
        </w:rPr>
        <w:t>Anexo 10 - Carta de Compromiso individual</w:t>
      </w:r>
      <w:bookmarkEnd w:id="11"/>
      <w:bookmarkEnd w:id="12"/>
      <w:r>
        <w:rPr>
          <w:rFonts w:ascii="Arial" w:hAnsi="Arial" w:cs="Arial"/>
          <w:sz w:val="20"/>
          <w:szCs w:val="20"/>
        </w:rPr>
        <w:t xml:space="preserve"> del Equipo de trabajo</w:t>
      </w:r>
    </w:p>
    <w:p>
      <w:pPr>
        <w:jc w:val="both"/>
        <w:rPr>
          <w:rFonts w:ascii="Arial" w:hAnsi="Arial" w:cs="Arial"/>
        </w:rPr>
      </w:pPr>
    </w:p>
    <w:p>
      <w:pPr>
        <w:jc w:val="both"/>
        <w:rPr>
          <w:rFonts w:ascii="Arial" w:hAnsi="Arial" w:eastAsia="Arial" w:cs="Arial"/>
        </w:rPr>
      </w:pPr>
      <w:r>
        <w:rPr>
          <w:rFonts w:ascii="Arial" w:hAnsi="Arial" w:eastAsia="Arial" w:cs="Arial"/>
        </w:rPr>
        <w:t>[L</w:t>
      </w:r>
      <w:r>
        <w:rPr>
          <w:rFonts w:ascii="Arial" w:hAnsi="Arial" w:eastAsia="Arial" w:cs="Arial"/>
          <w:spacing w:val="-1"/>
        </w:rPr>
        <w:t>u</w:t>
      </w:r>
      <w:r>
        <w:rPr>
          <w:rFonts w:ascii="Arial" w:hAnsi="Arial" w:eastAsia="Arial" w:cs="Arial"/>
          <w:spacing w:val="2"/>
        </w:rPr>
        <w:t>g</w:t>
      </w:r>
      <w:r>
        <w:rPr>
          <w:rFonts w:ascii="Arial" w:hAnsi="Arial" w:eastAsia="Arial" w:cs="Arial"/>
        </w:rPr>
        <w:t xml:space="preserve">ar y </w:t>
      </w:r>
      <w:r>
        <w:rPr>
          <w:rFonts w:ascii="Arial" w:hAnsi="Arial" w:eastAsia="Arial" w:cs="Arial"/>
          <w:spacing w:val="2"/>
        </w:rPr>
        <w:t>f</w:t>
      </w:r>
      <w:r>
        <w:rPr>
          <w:rFonts w:ascii="Arial" w:hAnsi="Arial" w:eastAsia="Arial" w:cs="Arial"/>
        </w:rPr>
        <w:t>e</w:t>
      </w:r>
      <w:r>
        <w:rPr>
          <w:rFonts w:ascii="Arial" w:hAnsi="Arial" w:eastAsia="Arial" w:cs="Arial"/>
          <w:spacing w:val="1"/>
        </w:rPr>
        <w:t>c</w:t>
      </w:r>
      <w:r>
        <w:rPr>
          <w:rFonts w:ascii="Arial" w:hAnsi="Arial" w:eastAsia="Arial" w:cs="Arial"/>
        </w:rPr>
        <w:t xml:space="preserve">ha] </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S</w:t>
      </w:r>
      <w:r>
        <w:rPr>
          <w:rFonts w:ascii="Arial" w:hAnsi="Arial" w:eastAsia="Arial" w:cs="Arial"/>
        </w:rPr>
        <w:t>e</w:t>
      </w:r>
      <w:r>
        <w:rPr>
          <w:rFonts w:ascii="Arial" w:hAnsi="Arial" w:eastAsia="Arial" w:cs="Arial"/>
          <w:spacing w:val="1"/>
        </w:rPr>
        <w:t>ñ</w:t>
      </w:r>
      <w:r>
        <w:rPr>
          <w:rFonts w:ascii="Arial" w:hAnsi="Arial" w:eastAsia="Arial" w:cs="Arial"/>
        </w:rPr>
        <w:t>ores</w:t>
      </w:r>
    </w:p>
    <w:p>
      <w:pPr>
        <w:jc w:val="both"/>
        <w:rPr>
          <w:rFonts w:ascii="Arial" w:hAnsi="Arial" w:eastAsia="Arial" w:cs="Arial"/>
          <w:b/>
        </w:rPr>
      </w:pPr>
      <w:r>
        <w:rPr>
          <w:rFonts w:ascii="Arial" w:hAnsi="Arial" w:eastAsia="Arial" w:cs="Arial"/>
          <w:b/>
        </w:rPr>
        <w:t>SECRETARÍA XXXXX</w:t>
      </w:r>
    </w:p>
    <w:p>
      <w:pPr>
        <w:jc w:val="both"/>
        <w:rPr>
          <w:rFonts w:ascii="Arial" w:hAnsi="Arial" w:eastAsia="Arial" w:cs="Arial"/>
          <w:position w:val="-1"/>
        </w:rPr>
      </w:pPr>
      <w:r>
        <w:rPr>
          <w:rFonts w:ascii="Arial" w:hAnsi="Arial" w:eastAsia="Arial" w:cs="Arial"/>
          <w:position w:val="-1"/>
        </w:rPr>
        <w:t>Municipio de Neiva</w:t>
      </w:r>
    </w:p>
    <w:p>
      <w:pPr>
        <w:jc w:val="both"/>
        <w:rPr>
          <w:rFonts w:ascii="Arial" w:hAnsi="Arial" w:eastAsia="Arial" w:cs="Arial"/>
          <w:position w:val="-1"/>
        </w:rPr>
      </w:pPr>
      <w:r>
        <w:rPr>
          <w:rFonts w:ascii="Arial" w:hAnsi="Arial" w:eastAsia="Arial" w:cs="Arial"/>
          <w:position w:val="-1"/>
        </w:rPr>
        <w:t>Carrera 5 No. 9-74 – Piso 3</w:t>
      </w:r>
    </w:p>
    <w:p>
      <w:pPr>
        <w:jc w:val="both"/>
        <w:rPr>
          <w:rFonts w:ascii="Arial" w:hAnsi="Arial" w:eastAsia="Arial" w:cs="Arial"/>
        </w:rPr>
      </w:pPr>
      <w:r>
        <w:rPr>
          <w:rFonts w:ascii="Arial" w:hAnsi="Arial" w:eastAsia="Arial" w:cs="Arial"/>
          <w:position w:val="-1"/>
        </w:rPr>
        <w:t>Neiva</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 xml:space="preserve">Contrato No </w:t>
      </w:r>
      <w:r>
        <w:rPr>
          <w:rFonts w:ascii="Arial" w:hAnsi="Arial" w:eastAsia="Arial" w:cs="Arial"/>
        </w:rPr>
        <w:t>-</w:t>
      </w:r>
      <w:r>
        <w:rPr>
          <w:rFonts w:ascii="Arial" w:hAnsi="Arial" w:eastAsia="Arial" w:cs="Arial"/>
          <w:spacing w:val="2"/>
        </w:rPr>
        <w:t>[</w:t>
      </w:r>
      <w:r>
        <w:rPr>
          <w:rFonts w:ascii="Arial" w:hAnsi="Arial" w:eastAsia="Arial" w:cs="Arial"/>
        </w:rPr>
        <w:t xml:space="preserve">Insertar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p>
      <w:pPr>
        <w:jc w:val="both"/>
        <w:rPr>
          <w:rFonts w:ascii="Arial" w:hAnsi="Arial" w:eastAsia="Arial" w:cs="Arial"/>
        </w:rPr>
      </w:pPr>
      <w:r>
        <w:rPr>
          <w:rFonts w:ascii="Arial" w:hAnsi="Arial" w:eastAsia="Arial" w:cs="Arial"/>
        </w:rPr>
        <w:t>Asunto: Carta de compromiso</w:t>
      </w:r>
    </w:p>
    <w:p>
      <w:pPr>
        <w:jc w:val="both"/>
        <w:rPr>
          <w:rFonts w:ascii="Arial" w:hAnsi="Arial" w:eastAsia="Arial" w:cs="Arial"/>
        </w:rPr>
      </w:pPr>
      <w:r>
        <w:rPr>
          <w:rFonts w:ascii="Arial" w:hAnsi="Arial" w:eastAsia="Arial" w:cs="Arial"/>
        </w:rPr>
        <w:t>Cordial saludo,</w:t>
      </w:r>
    </w:p>
    <w:p>
      <w:pPr>
        <w:jc w:val="both"/>
        <w:rPr>
          <w:rFonts w:ascii="Arial" w:hAnsi="Arial" w:eastAsia="Arial" w:cs="Arial"/>
          <w:spacing w:val="8"/>
        </w:rPr>
      </w:pPr>
      <w:r>
        <w:rPr>
          <w:rFonts w:ascii="Arial" w:hAnsi="Arial" w:eastAsia="Arial" w:cs="Arial"/>
        </w:rPr>
        <w:t>Por medio de la presente, yo [No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profesional</w:t>
      </w:r>
      <w:r>
        <w:rPr>
          <w:rFonts w:ascii="Arial" w:hAnsi="Arial" w:eastAsia="Arial" w:cs="Arial"/>
          <w:spacing w:val="8"/>
        </w:rPr>
        <w:t xml:space="preserve">], </w:t>
      </w:r>
      <w:r>
        <w:rPr>
          <w:rFonts w:ascii="Arial" w:hAnsi="Arial" w:eastAsia="Arial" w:cs="Arial"/>
          <w:spacing w:val="-1"/>
        </w:rPr>
        <w:t>i</w:t>
      </w:r>
      <w:r>
        <w:rPr>
          <w:rFonts w:ascii="Arial" w:hAnsi="Arial" w:eastAsia="Arial" w:cs="Arial"/>
          <w:spacing w:val="2"/>
        </w:rPr>
        <w:t>d</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d</w:t>
      </w:r>
      <w:r>
        <w:rPr>
          <w:rFonts w:ascii="Arial" w:hAnsi="Arial" w:eastAsia="Arial" w:cs="Arial"/>
        </w:rPr>
        <w:t xml:space="preserve">o </w:t>
      </w:r>
      <w:r>
        <w:rPr>
          <w:rFonts w:ascii="Arial" w:hAnsi="Arial" w:eastAsia="Arial" w:cs="Arial"/>
          <w:spacing w:val="1"/>
        </w:rPr>
        <w:t>c</w:t>
      </w:r>
      <w:r>
        <w:rPr>
          <w:rFonts w:ascii="Arial" w:hAnsi="Arial" w:eastAsia="Arial" w:cs="Arial"/>
        </w:rPr>
        <w:t>o</w:t>
      </w:r>
      <w:r>
        <w:rPr>
          <w:rFonts w:ascii="Arial" w:hAnsi="Arial" w:eastAsia="Arial" w:cs="Arial"/>
          <w:spacing w:val="4"/>
        </w:rPr>
        <w:t>m</w:t>
      </w:r>
      <w:r>
        <w:rPr>
          <w:rFonts w:ascii="Arial" w:hAnsi="Arial" w:eastAsia="Arial" w:cs="Arial"/>
        </w:rPr>
        <w:t>o a</w:t>
      </w:r>
      <w:r>
        <w:rPr>
          <w:rFonts w:ascii="Arial" w:hAnsi="Arial" w:eastAsia="Arial" w:cs="Arial"/>
          <w:spacing w:val="-1"/>
        </w:rPr>
        <w:t>p</w:t>
      </w:r>
      <w:r>
        <w:rPr>
          <w:rFonts w:ascii="Arial" w:hAnsi="Arial" w:eastAsia="Arial" w:cs="Arial"/>
        </w:rPr>
        <w:t>are</w:t>
      </w:r>
      <w:r>
        <w:rPr>
          <w:rFonts w:ascii="Arial" w:hAnsi="Arial" w:eastAsia="Arial" w:cs="Arial"/>
          <w:spacing w:val="1"/>
        </w:rPr>
        <w:t>c</w:t>
      </w:r>
      <w:r>
        <w:rPr>
          <w:rFonts w:ascii="Arial" w:hAnsi="Arial" w:eastAsia="Arial" w:cs="Arial"/>
        </w:rPr>
        <w:t xml:space="preserve">e </w:t>
      </w:r>
      <w:r>
        <w:rPr>
          <w:rFonts w:ascii="Arial" w:hAnsi="Arial" w:eastAsia="Arial" w:cs="Arial"/>
          <w:spacing w:val="2"/>
        </w:rPr>
        <w:t>a</w:t>
      </w:r>
      <w:r>
        <w:rPr>
          <w:rFonts w:ascii="Arial" w:hAnsi="Arial" w:eastAsia="Arial" w:cs="Arial"/>
        </w:rPr>
        <w:t>l p</w:t>
      </w:r>
      <w:r>
        <w:rPr>
          <w:rFonts w:ascii="Arial" w:hAnsi="Arial" w:eastAsia="Arial" w:cs="Arial"/>
          <w:spacing w:val="-1"/>
        </w:rPr>
        <w:t>i</w:t>
      </w:r>
      <w:r>
        <w:rPr>
          <w:rFonts w:ascii="Arial" w:hAnsi="Arial" w:eastAsia="Arial" w:cs="Arial"/>
        </w:rPr>
        <w:t xml:space="preserve">e de </w:t>
      </w:r>
      <w:r>
        <w:rPr>
          <w:rFonts w:ascii="Arial" w:hAnsi="Arial" w:eastAsia="Arial" w:cs="Arial"/>
          <w:spacing w:val="4"/>
        </w:rPr>
        <w:t>m</w:t>
      </w:r>
      <w:r>
        <w:rPr>
          <w:rFonts w:ascii="Arial" w:hAnsi="Arial" w:eastAsia="Arial" w:cs="Arial"/>
        </w:rPr>
        <w:t xml:space="preserve">i </w:t>
      </w:r>
      <w:r>
        <w:rPr>
          <w:rFonts w:ascii="Arial" w:hAnsi="Arial" w:eastAsia="Arial" w:cs="Arial"/>
          <w:spacing w:val="2"/>
        </w:rPr>
        <w:t>f</w:t>
      </w:r>
      <w:r>
        <w:rPr>
          <w:rFonts w:ascii="Arial" w:hAnsi="Arial" w:eastAsia="Arial" w:cs="Arial"/>
          <w:spacing w:val="-1"/>
        </w:rPr>
        <w:t>i</w:t>
      </w:r>
      <w:r>
        <w:rPr>
          <w:rFonts w:ascii="Arial" w:hAnsi="Arial" w:eastAsia="Arial" w:cs="Arial"/>
          <w:spacing w:val="-2"/>
        </w:rPr>
        <w:t>r</w:t>
      </w:r>
      <w:r>
        <w:rPr>
          <w:rFonts w:ascii="Arial" w:hAnsi="Arial" w:eastAsia="Arial" w:cs="Arial"/>
          <w:spacing w:val="4"/>
        </w:rPr>
        <w:t>m</w:t>
      </w:r>
      <w:r>
        <w:rPr>
          <w:rFonts w:ascii="Arial" w:hAnsi="Arial" w:eastAsia="Arial" w:cs="Arial"/>
        </w:rPr>
        <w:t>a, manifiesto mi voluntad y disponibilidad para prestar mis servicios profesionales como [No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cargo</w:t>
      </w:r>
      <w:r>
        <w:rPr>
          <w:rFonts w:ascii="Arial" w:hAnsi="Arial" w:eastAsia="Arial" w:cs="Arial"/>
          <w:spacing w:val="8"/>
        </w:rPr>
        <w:t xml:space="preserve">], con una dedicación del ___% del tiempo destinado para la ejecución de la obra, en caso de que el proponente </w:t>
      </w:r>
      <w:r>
        <w:rPr>
          <w:rFonts w:ascii="Arial" w:hAnsi="Arial" w:eastAsia="Arial" w:cs="Arial"/>
        </w:rPr>
        <w:t>[No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spacing w:val="2"/>
        </w:rPr>
        <w:t>o</w:t>
      </w:r>
      <w:r>
        <w:rPr>
          <w:rFonts w:ascii="Arial" w:hAnsi="Arial" w:eastAsia="Arial" w:cs="Arial"/>
        </w:rPr>
        <w:t>p</w:t>
      </w:r>
      <w:r>
        <w:rPr>
          <w:rFonts w:ascii="Arial" w:hAnsi="Arial" w:eastAsia="Arial" w:cs="Arial"/>
          <w:spacing w:val="-1"/>
        </w:rPr>
        <w:t>o</w:t>
      </w:r>
      <w:r>
        <w:rPr>
          <w:rFonts w:ascii="Arial" w:hAnsi="Arial" w:eastAsia="Arial" w:cs="Arial"/>
          <w:spacing w:val="2"/>
        </w:rPr>
        <w:t>n</w:t>
      </w:r>
      <w:r>
        <w:rPr>
          <w:rFonts w:ascii="Arial" w:hAnsi="Arial" w:eastAsia="Arial" w:cs="Arial"/>
        </w:rPr>
        <w:t>e</w:t>
      </w:r>
      <w:r>
        <w:rPr>
          <w:rFonts w:ascii="Arial" w:hAnsi="Arial" w:eastAsia="Arial" w:cs="Arial"/>
          <w:spacing w:val="-1"/>
        </w:rPr>
        <w:t>n</w:t>
      </w:r>
      <w:r>
        <w:rPr>
          <w:rFonts w:ascii="Arial" w:hAnsi="Arial" w:eastAsia="Arial" w:cs="Arial"/>
        </w:rPr>
        <w:t>t</w:t>
      </w:r>
      <w:r>
        <w:rPr>
          <w:rFonts w:ascii="Arial" w:hAnsi="Arial" w:eastAsia="Arial" w:cs="Arial"/>
          <w:spacing w:val="2"/>
        </w:rPr>
        <w:t>e</w:t>
      </w:r>
      <w:r>
        <w:rPr>
          <w:rFonts w:ascii="Arial" w:hAnsi="Arial" w:eastAsia="Arial" w:cs="Arial"/>
          <w:spacing w:val="8"/>
        </w:rPr>
        <w:t>]</w:t>
      </w:r>
      <w:r>
        <w:rPr>
          <w:rFonts w:ascii="Arial" w:hAnsi="Arial" w:eastAsia="Arial" w:cs="Arial"/>
        </w:rPr>
        <w:t xml:space="preserve">, resultara adjudicatario del proceso de selección No. </w:t>
      </w:r>
      <w:r>
        <w:rPr>
          <w:rFonts w:ascii="Arial" w:hAnsi="Arial" w:eastAsia="Arial" w:cs="Arial"/>
          <w:spacing w:val="2"/>
        </w:rPr>
        <w:t>[</w:t>
      </w:r>
      <w:r>
        <w:rPr>
          <w:rFonts w:ascii="Arial" w:hAnsi="Arial" w:eastAsia="Arial" w:cs="Arial"/>
        </w:rPr>
        <w:t xml:space="preserve">Insertar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 cuyo objeto es: [Objeto del contrato</w:t>
      </w:r>
      <w:r>
        <w:rPr>
          <w:rFonts w:ascii="Arial" w:hAnsi="Arial" w:eastAsia="Arial" w:cs="Arial"/>
          <w:spacing w:val="8"/>
        </w:rPr>
        <w:t>], y dando expresa constancia de conocimiento del pliego de condiciones referente al personal propuesto.</w:t>
      </w:r>
    </w:p>
    <w:p>
      <w:pPr>
        <w:jc w:val="both"/>
        <w:rPr>
          <w:rFonts w:ascii="Arial" w:hAnsi="Arial" w:eastAsia="Arial" w:cs="Arial"/>
          <w:spacing w:val="8"/>
        </w:rPr>
      </w:pPr>
    </w:p>
    <w:p>
      <w:pPr>
        <w:jc w:val="both"/>
        <w:rPr>
          <w:rFonts w:ascii="Arial" w:hAnsi="Arial" w:cs="Arial"/>
        </w:rPr>
      </w:pPr>
      <w:r>
        <w:rPr>
          <w:rFonts w:ascii="Arial" w:hAnsi="Arial" w:cs="Arial"/>
        </w:rPr>
        <w:t xml:space="preserve">De igual manera certifico que mi hoja de vida solo está siendo presentada por el oferente ___________________ y no hace parte del equipo profesional de otras propuestas. </w:t>
      </w:r>
    </w:p>
    <w:p>
      <w:pPr>
        <w:jc w:val="both"/>
        <w:rPr>
          <w:rFonts w:ascii="Arial" w:hAnsi="Arial" w:eastAsia="Arial" w:cs="Arial"/>
          <w:spacing w:val="8"/>
        </w:rPr>
      </w:pPr>
    </w:p>
    <w:p>
      <w:pPr>
        <w:jc w:val="both"/>
        <w:rPr>
          <w:rFonts w:ascii="Arial" w:hAnsi="Arial" w:eastAsia="Arial" w:cs="Arial"/>
        </w:rPr>
      </w:pPr>
      <w:r>
        <w:rPr>
          <w:rFonts w:ascii="Arial" w:hAnsi="Arial" w:eastAsia="Arial" w:cs="Arial"/>
        </w:rPr>
        <w:t>Estaré atento a sus observaciones y dispuesto a resolver las inquietudes que pudieran presentarse en la evaluación de mi hoja de vida, para lo cual autorizo ser contactado de acuerdo con la información relacionada al pie de mi firma.</w:t>
      </w:r>
    </w:p>
    <w:p>
      <w:pPr>
        <w:jc w:val="both"/>
        <w:rPr>
          <w:rFonts w:ascii="Arial" w:hAnsi="Arial" w:eastAsia="Arial" w:cs="Arial"/>
          <w:spacing w:val="8"/>
        </w:rPr>
      </w:pPr>
    </w:p>
    <w:p>
      <w:pPr>
        <w:jc w:val="both"/>
        <w:rPr>
          <w:rFonts w:ascii="Arial" w:hAnsi="Arial" w:eastAsia="Arial" w:cs="Arial"/>
          <w:spacing w:val="8"/>
        </w:rPr>
      </w:pPr>
      <w:r>
        <w:rPr>
          <w:rFonts w:ascii="Arial" w:hAnsi="Arial" w:eastAsia="Arial" w:cs="Arial"/>
          <w:spacing w:val="8"/>
        </w:rPr>
        <w:t>Atentamente,</w:t>
      </w:r>
    </w:p>
    <w:p>
      <w:pPr>
        <w:jc w:val="both"/>
        <w:rPr>
          <w:rFonts w:ascii="Arial" w:hAnsi="Arial" w:eastAsia="Arial" w:cs="Arial"/>
          <w:spacing w:val="8"/>
        </w:rPr>
      </w:pP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86"/>
        <w:gridCol w:w="4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47" w:type="dxa"/>
            <w:tcBorders>
              <w:top w:val="thickThinSmallGap" w:color="FFFFFF" w:sz="12" w:space="0"/>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47" w:type="dxa"/>
            <w:tcBorders>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47" w:type="dxa"/>
            <w:tcBorders>
              <w:left w:val="nil"/>
              <w:right w:val="single" w:color="FFFFFF" w:sz="4" w:space="0"/>
            </w:tcBorders>
            <w:vAlign w:val="center"/>
          </w:tcPr>
          <w:p>
            <w:pPr>
              <w:spacing w:before="240"/>
              <w:jc w:val="both"/>
              <w:rPr>
                <w:rFonts w:ascii="Arial" w:hAnsi="Arial" w:cs="Arial"/>
              </w:rPr>
            </w:pPr>
          </w:p>
        </w:tc>
      </w:tr>
      <w:bookmarkEnd w:id="7"/>
    </w:tbl>
    <w:p>
      <w:pPr>
        <w:jc w:val="both"/>
        <w:rPr>
          <w:rFonts w:ascii="Arial" w:hAnsi="Arial" w:eastAsia="Arial" w:cs="Arial"/>
        </w:rPr>
      </w:pPr>
    </w:p>
    <w:p>
      <w:pPr>
        <w:jc w:val="both"/>
        <w:rPr>
          <w:rFonts w:ascii="Arial" w:hAnsi="Arial" w:cs="Arial"/>
          <w:b/>
          <w:iCs/>
        </w:rPr>
      </w:pPr>
      <w:bookmarkStart w:id="13" w:name="_Toc447540094"/>
      <w:bookmarkStart w:id="14" w:name="_Toc447896636"/>
      <w:bookmarkStart w:id="15" w:name="_Toc461532766"/>
      <w:bookmarkStart w:id="16" w:name="_Toc444453711"/>
      <w:r>
        <w:rPr>
          <w:rFonts w:ascii="Arial" w:hAnsi="Arial" w:cs="Arial"/>
        </w:rPr>
        <w:br w:type="page"/>
      </w:r>
    </w:p>
    <w:p>
      <w:pPr>
        <w:pStyle w:val="24"/>
        <w:jc w:val="center"/>
        <w:rPr>
          <w:rFonts w:ascii="Arial" w:hAnsi="Arial" w:cs="Arial"/>
          <w:b w:val="0"/>
          <w:sz w:val="20"/>
          <w:szCs w:val="20"/>
        </w:rPr>
      </w:pPr>
      <w:r>
        <w:rPr>
          <w:rFonts w:ascii="Arial" w:hAnsi="Arial" w:cs="Arial"/>
          <w:sz w:val="20"/>
          <w:szCs w:val="20"/>
        </w:rPr>
        <w:t>Anexo 11 - Contratos en ejecución para cálculo de la capacidad residual del proponente</w:t>
      </w:r>
      <w:bookmarkEnd w:id="13"/>
      <w:bookmarkEnd w:id="14"/>
      <w:bookmarkEnd w:id="15"/>
    </w:p>
    <w:p>
      <w:pPr>
        <w:jc w:val="center"/>
        <w:rPr>
          <w:rFonts w:ascii="Arial" w:hAnsi="Arial" w:eastAsia="Arial" w:cs="Arial"/>
        </w:rPr>
      </w:pPr>
      <w:r>
        <w:rPr>
          <w:rFonts w:ascii="Arial" w:hAnsi="Arial" w:eastAsia="Arial" w:cs="Arial"/>
          <w:b/>
          <w:spacing w:val="-1"/>
        </w:rPr>
        <w:t>Pr</w:t>
      </w:r>
      <w:r>
        <w:rPr>
          <w:rFonts w:ascii="Arial" w:hAnsi="Arial" w:eastAsia="Arial" w:cs="Arial"/>
          <w:b/>
        </w:rPr>
        <w:t>o</w:t>
      </w:r>
      <w:r>
        <w:rPr>
          <w:rFonts w:ascii="Arial" w:hAnsi="Arial" w:eastAsia="Arial" w:cs="Arial"/>
          <w:b/>
          <w:spacing w:val="2"/>
        </w:rPr>
        <w:t>c</w:t>
      </w:r>
      <w:r>
        <w:rPr>
          <w:rFonts w:ascii="Arial" w:hAnsi="Arial" w:eastAsia="Arial" w:cs="Arial"/>
          <w:b/>
        </w:rPr>
        <w:t>e</w:t>
      </w:r>
      <w:r>
        <w:rPr>
          <w:rFonts w:ascii="Arial" w:hAnsi="Arial" w:eastAsia="Arial" w:cs="Arial"/>
          <w:b/>
          <w:spacing w:val="-1"/>
        </w:rPr>
        <w:t>s</w:t>
      </w:r>
      <w:r>
        <w:rPr>
          <w:rFonts w:ascii="Arial" w:hAnsi="Arial" w:eastAsia="Arial" w:cs="Arial"/>
          <w:b/>
        </w:rPr>
        <w:t>o de C</w:t>
      </w:r>
      <w:r>
        <w:rPr>
          <w:rFonts w:ascii="Arial" w:hAnsi="Arial" w:eastAsia="Arial" w:cs="Arial"/>
          <w:b/>
          <w:spacing w:val="1"/>
        </w:rPr>
        <w:t>o</w:t>
      </w:r>
      <w:r>
        <w:rPr>
          <w:rFonts w:ascii="Arial" w:hAnsi="Arial" w:eastAsia="Arial" w:cs="Arial"/>
          <w:b/>
        </w:rPr>
        <w:t>n</w:t>
      </w:r>
      <w:r>
        <w:rPr>
          <w:rFonts w:ascii="Arial" w:hAnsi="Arial" w:eastAsia="Arial" w:cs="Arial"/>
          <w:b/>
          <w:spacing w:val="1"/>
        </w:rPr>
        <w:t>t</w:t>
      </w:r>
      <w:r>
        <w:rPr>
          <w:rFonts w:ascii="Arial" w:hAnsi="Arial" w:eastAsia="Arial" w:cs="Arial"/>
          <w:b/>
          <w:spacing w:val="-1"/>
        </w:rPr>
        <w:t>r</w:t>
      </w:r>
      <w:r>
        <w:rPr>
          <w:rFonts w:ascii="Arial" w:hAnsi="Arial" w:eastAsia="Arial" w:cs="Arial"/>
          <w:b/>
        </w:rPr>
        <w:t>ata</w:t>
      </w:r>
      <w:r>
        <w:rPr>
          <w:rFonts w:ascii="Arial" w:hAnsi="Arial" w:eastAsia="Arial" w:cs="Arial"/>
          <w:b/>
          <w:spacing w:val="2"/>
        </w:rPr>
        <w:t>c</w:t>
      </w:r>
      <w:r>
        <w:rPr>
          <w:rFonts w:ascii="Arial" w:hAnsi="Arial" w:eastAsia="Arial" w:cs="Arial"/>
          <w:b/>
        </w:rPr>
        <w:t xml:space="preserve">ión: </w:t>
      </w:r>
      <w:r>
        <w:rPr>
          <w:rFonts w:ascii="Arial" w:hAnsi="Arial" w:eastAsia="Arial" w:cs="Arial"/>
        </w:rPr>
        <w:t>[I</w:t>
      </w:r>
      <w:r>
        <w:rPr>
          <w:rFonts w:ascii="Arial" w:hAnsi="Arial" w:eastAsia="Arial" w:cs="Arial"/>
          <w:spacing w:val="-1"/>
        </w:rPr>
        <w:t>n</w:t>
      </w:r>
      <w:r>
        <w:rPr>
          <w:rFonts w:ascii="Arial" w:hAnsi="Arial" w:eastAsia="Arial" w:cs="Arial"/>
          <w:spacing w:val="1"/>
        </w:rPr>
        <w:t>s</w:t>
      </w:r>
      <w:r>
        <w:rPr>
          <w:rFonts w:ascii="Arial" w:hAnsi="Arial" w:eastAsia="Arial" w:cs="Arial"/>
        </w:rPr>
        <w:t xml:space="preserve">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tbl>
      <w:tblPr>
        <w:tblStyle w:val="12"/>
        <w:tblW w:w="11047" w:type="dxa"/>
        <w:tblInd w:w="0" w:type="dxa"/>
        <w:tblLayout w:type="autofit"/>
        <w:tblCellMar>
          <w:top w:w="0" w:type="dxa"/>
          <w:left w:w="70" w:type="dxa"/>
          <w:bottom w:w="0" w:type="dxa"/>
          <w:right w:w="70" w:type="dxa"/>
        </w:tblCellMar>
      </w:tblPr>
      <w:tblGrid>
        <w:gridCol w:w="4745"/>
        <w:gridCol w:w="1557"/>
        <w:gridCol w:w="595"/>
        <w:gridCol w:w="1993"/>
        <w:gridCol w:w="1079"/>
        <w:gridCol w:w="1078"/>
      </w:tblGrid>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Oferente</w:t>
            </w:r>
          </w:p>
        </w:tc>
        <w:tc>
          <w:tcPr>
            <w:tcW w:w="1993"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07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8890" w:type="dxa"/>
            <w:gridSpan w:val="4"/>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Datos contrato 1 (por cada contrato en ejecución diligenciar la siguiente tabla)</w:t>
            </w:r>
          </w:p>
        </w:tc>
        <w:tc>
          <w:tcPr>
            <w:tcW w:w="1079"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single" w:color="auto" w:sz="4" w:space="0"/>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Plazo </w:t>
            </w:r>
          </w:p>
        </w:tc>
        <w:tc>
          <w:tcPr>
            <w:tcW w:w="1993" w:type="dxa"/>
            <w:tcBorders>
              <w:top w:val="single" w:color="auto" w:sz="4" w:space="0"/>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Valor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Fecha de inicio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Porcentaje de participación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547" w:hRule="atLeast"/>
        </w:trPr>
        <w:tc>
          <w:tcPr>
            <w:tcW w:w="6897" w:type="dxa"/>
            <w:gridSpan w:val="3"/>
            <w:tcBorders>
              <w:top w:val="nil"/>
              <w:left w:val="single" w:color="auto" w:sz="4" w:space="0"/>
              <w:bottom w:val="single" w:color="auto" w:sz="4" w:space="0"/>
              <w:right w:val="single" w:color="auto" w:sz="4" w:space="0"/>
            </w:tcBorders>
            <w:shd w:val="clear" w:color="auto" w:fill="auto"/>
            <w:vAlign w:val="bottom"/>
          </w:tcPr>
          <w:p>
            <w:pPr>
              <w:jc w:val="both"/>
              <w:rPr>
                <w:rFonts w:ascii="Arial" w:hAnsi="Arial" w:cs="Arial"/>
                <w:color w:val="000000"/>
                <w:lang w:eastAsia="es-CO"/>
              </w:rPr>
            </w:pPr>
            <w:r>
              <w:rPr>
                <w:rFonts w:ascii="Arial" w:hAnsi="Arial" w:cs="Arial"/>
                <w:color w:val="000000"/>
                <w:lang w:eastAsia="es-CO"/>
              </w:rPr>
              <w:t>Fecha de presentación de la oferta objeto del Proceso de Contratación</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Días ejecutados</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773" w:hRule="atLeast"/>
        </w:trPr>
        <w:tc>
          <w:tcPr>
            <w:tcW w:w="6897" w:type="dxa"/>
            <w:gridSpan w:val="3"/>
            <w:tcBorders>
              <w:top w:val="nil"/>
              <w:left w:val="single" w:color="auto" w:sz="4" w:space="0"/>
              <w:bottom w:val="single" w:color="auto" w:sz="4" w:space="0"/>
              <w:right w:val="single" w:color="auto" w:sz="4" w:space="0"/>
            </w:tcBorders>
            <w:shd w:val="clear" w:color="auto" w:fill="auto"/>
            <w:vAlign w:val="bottom"/>
          </w:tcPr>
          <w:p>
            <w:pPr>
              <w:jc w:val="both"/>
              <w:rPr>
                <w:rFonts w:ascii="Arial" w:hAnsi="Arial" w:cs="Arial"/>
                <w:color w:val="000000"/>
                <w:lang w:eastAsia="es-CO"/>
              </w:rPr>
            </w:pPr>
            <w:r>
              <w:rPr>
                <w:rFonts w:ascii="Arial" w:hAnsi="Arial" w:cs="Arial"/>
                <w:color w:val="000000"/>
                <w:lang w:eastAsia="es-CO"/>
              </w:rPr>
              <w:t>Días por ejecutar (a la fecha de presentación de oferta objeto del proceso de contratación)</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509"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xml:space="preserve">¿Se encuentra suspendido?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Fecha de suspensión ( Si aplica)</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993"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079"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376" w:hRule="atLeast"/>
        </w:trPr>
        <w:tc>
          <w:tcPr>
            <w:tcW w:w="9969" w:type="dxa"/>
            <w:gridSpan w:val="5"/>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En constancia de lo anterior firmo este documento a los días [día] del mes de [mes] de [año].</w:t>
            </w:r>
          </w:p>
          <w:p>
            <w:pPr>
              <w:jc w:val="both"/>
              <w:rPr>
                <w:rFonts w:ascii="Arial" w:hAnsi="Arial" w:cs="Arial"/>
                <w:color w:val="000000"/>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Firma representante legal del Oferente</w:t>
            </w:r>
          </w:p>
        </w:tc>
        <w:tc>
          <w:tcPr>
            <w:tcW w:w="1993"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07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078" w:type="dxa"/>
            <w:tcBorders>
              <w:top w:val="nil"/>
              <w:left w:val="nil"/>
              <w:bottom w:val="nil"/>
              <w:right w:val="nil"/>
            </w:tcBorders>
            <w:shd w:val="clear" w:color="auto" w:fill="auto"/>
            <w:noWrap/>
            <w:vAlign w:val="bottom"/>
          </w:tcPr>
          <w:p>
            <w:pPr>
              <w:jc w:val="both"/>
              <w:rPr>
                <w:rFonts w:ascii="Arial" w:hAnsi="Arial" w:cs="Arial"/>
                <w:lang w:eastAsia="es-CO"/>
              </w:rPr>
            </w:pPr>
          </w:p>
        </w:tc>
      </w:tr>
      <w:tr>
        <w:trPr>
          <w:trHeight w:val="376" w:hRule="atLeast"/>
        </w:trPr>
        <w:tc>
          <w:tcPr>
            <w:tcW w:w="6302" w:type="dxa"/>
            <w:gridSpan w:val="2"/>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Nombre:________________________________________________</w:t>
            </w:r>
          </w:p>
        </w:tc>
        <w:tc>
          <w:tcPr>
            <w:tcW w:w="4745" w:type="dxa"/>
            <w:gridSpan w:val="4"/>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76" w:hRule="atLeast"/>
        </w:trPr>
        <w:tc>
          <w:tcPr>
            <w:tcW w:w="6302" w:type="dxa"/>
            <w:gridSpan w:val="2"/>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Cargo:__________________________________________________</w:t>
            </w:r>
          </w:p>
        </w:tc>
        <w:tc>
          <w:tcPr>
            <w:tcW w:w="4745" w:type="dxa"/>
            <w:gridSpan w:val="4"/>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76" w:hRule="atLeast"/>
        </w:trPr>
        <w:tc>
          <w:tcPr>
            <w:tcW w:w="6302" w:type="dxa"/>
            <w:gridSpan w:val="2"/>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Identidad:_________________________________</w:t>
            </w:r>
          </w:p>
        </w:tc>
        <w:tc>
          <w:tcPr>
            <w:tcW w:w="4745" w:type="dxa"/>
            <w:gridSpan w:val="4"/>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c>
          <w:tcPr>
            <w:tcW w:w="415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gridAfter w:val="5"/>
          <w:wAfter w:w="6302" w:type="dxa"/>
          <w:trHeight w:val="376" w:hRule="atLeast"/>
        </w:trPr>
        <w:tc>
          <w:tcPr>
            <w:tcW w:w="4745"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Firma representante del auditor o revisor fiscal</w:t>
            </w:r>
          </w:p>
        </w:tc>
      </w:tr>
      <w:tr>
        <w:tblPrEx>
          <w:tblCellMar>
            <w:top w:w="0" w:type="dxa"/>
            <w:left w:w="70" w:type="dxa"/>
            <w:bottom w:w="0" w:type="dxa"/>
            <w:right w:w="70" w:type="dxa"/>
          </w:tblCellMar>
        </w:tblPrEx>
        <w:trPr>
          <w:gridAfter w:val="5"/>
          <w:wAfter w:w="6302" w:type="dxa"/>
          <w:trHeight w:val="376" w:hRule="atLeast"/>
        </w:trPr>
        <w:tc>
          <w:tcPr>
            <w:tcW w:w="4745" w:type="dxa"/>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w:t>
            </w:r>
          </w:p>
        </w:tc>
      </w:tr>
      <w:tr>
        <w:tblPrEx>
          <w:tblCellMar>
            <w:top w:w="0" w:type="dxa"/>
            <w:left w:w="70" w:type="dxa"/>
            <w:bottom w:w="0" w:type="dxa"/>
            <w:right w:w="70" w:type="dxa"/>
          </w:tblCellMar>
        </w:tblPrEx>
        <w:trPr>
          <w:gridAfter w:val="5"/>
          <w:wAfter w:w="6302" w:type="dxa"/>
          <w:trHeight w:val="376" w:hRule="atLeast"/>
        </w:trPr>
        <w:tc>
          <w:tcPr>
            <w:tcW w:w="4745" w:type="dxa"/>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w:t>
            </w:r>
          </w:p>
        </w:tc>
      </w:tr>
      <w:tr>
        <w:tblPrEx>
          <w:tblCellMar>
            <w:top w:w="0" w:type="dxa"/>
            <w:left w:w="70" w:type="dxa"/>
            <w:bottom w:w="0" w:type="dxa"/>
            <w:right w:w="70" w:type="dxa"/>
          </w:tblCellMar>
        </w:tblPrEx>
        <w:trPr>
          <w:trHeight w:val="376" w:hRule="atLeast"/>
        </w:trPr>
        <w:tc>
          <w:tcPr>
            <w:tcW w:w="6897"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w:t>
            </w:r>
          </w:p>
        </w:tc>
        <w:tc>
          <w:tcPr>
            <w:tcW w:w="415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bl>
    <w:p>
      <w:pPr>
        <w:widowControl w:val="0"/>
        <w:jc w:val="both"/>
        <w:rPr>
          <w:rFonts w:ascii="Arial" w:hAnsi="Arial" w:cs="Arial"/>
          <w:bCs/>
        </w:rPr>
      </w:pPr>
    </w:p>
    <w:p>
      <w:pPr>
        <w:widowControl w:val="0"/>
        <w:jc w:val="both"/>
        <w:rPr>
          <w:rFonts w:ascii="Arial" w:hAnsi="Arial" w:cs="Arial"/>
          <w:bCs/>
        </w:rPr>
      </w:pPr>
    </w:p>
    <w:p>
      <w:pPr>
        <w:widowControl w:val="0"/>
        <w:jc w:val="both"/>
        <w:rPr>
          <w:rFonts w:ascii="Arial" w:hAnsi="Arial" w:cs="Arial"/>
          <w:bCs/>
        </w:rPr>
      </w:pPr>
      <w:r>
        <w:rPr>
          <w:rFonts w:ascii="Arial" w:hAnsi="Arial" w:cs="Arial"/>
          <w:bCs/>
        </w:rPr>
        <w:t>Se debe diligenciar un cuadro, por cada contrato en ejecución. Los representantes de los integrantes del Oferente plural deben suscribir cada uno el presente documento.</w:t>
      </w:r>
    </w:p>
    <w:bookmarkEnd w:id="16"/>
    <w:p>
      <w:pPr>
        <w:pStyle w:val="24"/>
        <w:jc w:val="both"/>
        <w:rPr>
          <w:rFonts w:ascii="Arial" w:hAnsi="Arial" w:cs="Arial"/>
          <w:sz w:val="20"/>
          <w:szCs w:val="20"/>
        </w:rPr>
      </w:pPr>
      <w:bookmarkStart w:id="17" w:name="_Toc447540095"/>
      <w:bookmarkStart w:id="18" w:name="_Toc461532767"/>
      <w:bookmarkStart w:id="19" w:name="_Toc447896637"/>
    </w:p>
    <w:p>
      <w:pPr>
        <w:jc w:val="both"/>
        <w:rPr>
          <w:rFonts w:ascii="Arial" w:hAnsi="Arial" w:cs="Arial"/>
          <w:b/>
          <w:iCs/>
        </w:rPr>
      </w:pPr>
      <w:r>
        <w:rPr>
          <w:rFonts w:ascii="Arial" w:hAnsi="Arial" w:cs="Arial"/>
        </w:rPr>
        <w:br w:type="page"/>
      </w:r>
    </w:p>
    <w:p>
      <w:pPr>
        <w:pStyle w:val="24"/>
        <w:jc w:val="center"/>
        <w:rPr>
          <w:rFonts w:ascii="Arial" w:hAnsi="Arial" w:cs="Arial"/>
          <w:b w:val="0"/>
          <w:sz w:val="20"/>
          <w:szCs w:val="20"/>
        </w:rPr>
      </w:pPr>
      <w:r>
        <w:rPr>
          <w:rFonts w:ascii="Arial" w:hAnsi="Arial" w:cs="Arial"/>
          <w:sz w:val="20"/>
          <w:szCs w:val="20"/>
        </w:rPr>
        <w:t>Anexo 12 - Certificación de contratos para acreditación de experiencia – Capacidad Residual</w:t>
      </w:r>
      <w:bookmarkEnd w:id="17"/>
      <w:bookmarkEnd w:id="18"/>
      <w:bookmarkEnd w:id="19"/>
    </w:p>
    <w:tbl>
      <w:tblPr>
        <w:tblStyle w:val="12"/>
        <w:tblW w:w="9960" w:type="dxa"/>
        <w:tblInd w:w="0" w:type="dxa"/>
        <w:tblLayout w:type="autofit"/>
        <w:tblCellMar>
          <w:top w:w="0" w:type="dxa"/>
          <w:left w:w="70" w:type="dxa"/>
          <w:bottom w:w="0" w:type="dxa"/>
          <w:right w:w="70" w:type="dxa"/>
        </w:tblCellMar>
      </w:tblPr>
      <w:tblGrid>
        <w:gridCol w:w="2860"/>
        <w:gridCol w:w="1780"/>
        <w:gridCol w:w="4120"/>
        <w:gridCol w:w="1200"/>
      </w:tblGrid>
      <w:tr>
        <w:tblPrEx>
          <w:tblCellMar>
            <w:top w:w="0" w:type="dxa"/>
            <w:left w:w="70" w:type="dxa"/>
            <w:bottom w:w="0" w:type="dxa"/>
            <w:right w:w="70" w:type="dxa"/>
          </w:tblCellMar>
        </w:tblPrEx>
        <w:trPr>
          <w:trHeight w:val="300" w:hRule="atLeast"/>
        </w:trPr>
        <w:tc>
          <w:tcPr>
            <w:tcW w:w="286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Oferente</w:t>
            </w:r>
          </w:p>
          <w:p>
            <w:pPr>
              <w:jc w:val="both"/>
              <w:rPr>
                <w:rFonts w:ascii="Arial" w:hAnsi="Arial" w:cs="Arial"/>
                <w:b/>
                <w:bCs/>
                <w:color w:val="000000"/>
                <w:lang w:eastAsia="es-CO"/>
              </w:rPr>
            </w:pPr>
          </w:p>
        </w:tc>
        <w:tc>
          <w:tcPr>
            <w:tcW w:w="178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4120"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200"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840" w:hRule="atLeast"/>
        </w:trPr>
        <w:tc>
          <w:tcPr>
            <w:tcW w:w="2860" w:type="dxa"/>
            <w:tcBorders>
              <w:top w:val="single" w:color="auto" w:sz="4" w:space="0"/>
              <w:left w:val="single" w:color="auto" w:sz="4" w:space="0"/>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Contratos relacionados con la actividad de la construcción-segmento 72 clasificador UNSPSC</w:t>
            </w:r>
          </w:p>
        </w:tc>
        <w:tc>
          <w:tcPr>
            <w:tcW w:w="1780"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Participación del proponente en el contratista plural</w:t>
            </w:r>
          </w:p>
        </w:tc>
        <w:tc>
          <w:tcPr>
            <w:tcW w:w="4120"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Valor total de los contratos ejecutados (valor del contrato ponderado por la participación en pesos colombianos)</w:t>
            </w:r>
          </w:p>
        </w:tc>
        <w:tc>
          <w:tcPr>
            <w:tcW w:w="120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3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860"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78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Total</w:t>
            </w:r>
          </w:p>
        </w:tc>
        <w:tc>
          <w:tcPr>
            <w:tcW w:w="4120"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En constancia de lo anterior firmo este documento a los días [dia] del mes de [mes] de [año].</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4640" w:type="dxa"/>
            <w:gridSpan w:val="2"/>
            <w:tcBorders>
              <w:top w:val="nil"/>
              <w:left w:val="nil"/>
              <w:bottom w:val="nil"/>
              <w:right w:val="nil"/>
            </w:tcBorders>
            <w:shd w:val="clear" w:color="auto" w:fill="auto"/>
            <w:noWrap/>
            <w:vAlign w:val="bottom"/>
          </w:tcPr>
          <w:p>
            <w:pPr>
              <w:jc w:val="both"/>
              <w:rPr>
                <w:rFonts w:ascii="Arial" w:hAnsi="Arial" w:cs="Arial"/>
                <w:b/>
                <w:bCs/>
                <w:color w:val="000000"/>
                <w:lang w:eastAsia="es-CO"/>
              </w:rPr>
            </w:pPr>
          </w:p>
          <w:p>
            <w:pPr>
              <w:jc w:val="both"/>
              <w:rPr>
                <w:rFonts w:ascii="Arial" w:hAnsi="Arial" w:cs="Arial"/>
                <w:b/>
                <w:bCs/>
                <w:color w:val="000000"/>
                <w:lang w:eastAsia="es-CO"/>
              </w:rPr>
            </w:pPr>
            <w:r>
              <w:rPr>
                <w:rFonts w:ascii="Arial" w:hAnsi="Arial" w:cs="Arial"/>
                <w:b/>
                <w:bCs/>
                <w:color w:val="000000"/>
                <w:lang w:eastAsia="es-CO"/>
              </w:rPr>
              <w:t>Firma representante legal del Oferente</w:t>
            </w:r>
          </w:p>
        </w:tc>
        <w:tc>
          <w:tcPr>
            <w:tcW w:w="4120"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1200" w:type="dxa"/>
            <w:tcBorders>
              <w:top w:val="nil"/>
              <w:left w:val="nil"/>
              <w:bottom w:val="nil"/>
              <w:right w:val="nil"/>
            </w:tcBorders>
            <w:shd w:val="clear" w:color="auto" w:fill="auto"/>
            <w:noWrap/>
            <w:vAlign w:val="bottom"/>
          </w:tcPr>
          <w:p>
            <w:pPr>
              <w:jc w:val="both"/>
              <w:rPr>
                <w:rFonts w:ascii="Arial" w:hAnsi="Arial" w:cs="Arial"/>
                <w:lang w:eastAsia="es-CO"/>
              </w:rPr>
            </w:pPr>
          </w:p>
        </w:tc>
      </w:tr>
      <w:tr>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Nombre:_________________________________________________</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Cargo:____________________________________________________</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8760"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Identidad:___________________________________</w:t>
            </w:r>
          </w:p>
        </w:tc>
        <w:tc>
          <w:tcPr>
            <w:tcW w:w="1200"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9960" w:type="dxa"/>
            <w:gridSpan w:val="4"/>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Los representantes de los integrantes del Oferente plural deben suscribir cada uno el presente documento.</w:t>
            </w:r>
          </w:p>
        </w:tc>
      </w:tr>
    </w:tbl>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eastAsia="Arial" w:cs="Arial"/>
          <w:spacing w:val="-1"/>
          <w:position w:val="-1"/>
        </w:rPr>
      </w:pPr>
    </w:p>
    <w:p>
      <w:pPr>
        <w:jc w:val="both"/>
        <w:rPr>
          <w:rFonts w:ascii="Arial" w:hAnsi="Arial" w:cs="Arial"/>
        </w:rPr>
      </w:pPr>
      <w:r>
        <w:rPr>
          <w:rFonts w:ascii="Arial" w:hAnsi="Arial" w:cs="Arial"/>
        </w:rPr>
        <w:br w:type="page"/>
      </w:r>
    </w:p>
    <w:p>
      <w:pPr>
        <w:pStyle w:val="24"/>
        <w:jc w:val="center"/>
        <w:rPr>
          <w:rFonts w:ascii="Arial" w:hAnsi="Arial" w:eastAsia="Arial" w:cs="Arial"/>
          <w:b w:val="0"/>
          <w:sz w:val="20"/>
          <w:szCs w:val="20"/>
        </w:rPr>
      </w:pPr>
      <w:bookmarkStart w:id="20" w:name="_Toc461532768"/>
      <w:bookmarkStart w:id="21" w:name="_Toc447896638"/>
      <w:bookmarkStart w:id="22" w:name="_Toc447540096"/>
      <w:r>
        <w:rPr>
          <w:rFonts w:ascii="Arial" w:hAnsi="Arial" w:cs="Arial"/>
          <w:sz w:val="20"/>
          <w:szCs w:val="20"/>
        </w:rPr>
        <w:t>Anexo 13  -</w:t>
      </w:r>
      <w:r>
        <w:rPr>
          <w:rFonts w:ascii="Arial" w:hAnsi="Arial" w:eastAsia="Arial" w:cs="Arial"/>
          <w:sz w:val="20"/>
          <w:szCs w:val="20"/>
        </w:rPr>
        <w:t>Ce</w:t>
      </w:r>
      <w:r>
        <w:rPr>
          <w:rFonts w:ascii="Arial" w:hAnsi="Arial" w:eastAsia="Arial" w:cs="Arial"/>
          <w:spacing w:val="-1"/>
          <w:sz w:val="20"/>
          <w:szCs w:val="20"/>
        </w:rPr>
        <w:t>r</w:t>
      </w:r>
      <w:r>
        <w:rPr>
          <w:rFonts w:ascii="Arial" w:hAnsi="Arial" w:eastAsia="Arial" w:cs="Arial"/>
          <w:spacing w:val="1"/>
          <w:sz w:val="20"/>
          <w:szCs w:val="20"/>
        </w:rPr>
        <w:t>t</w:t>
      </w:r>
      <w:r>
        <w:rPr>
          <w:rFonts w:ascii="Arial" w:hAnsi="Arial" w:eastAsia="Arial" w:cs="Arial"/>
          <w:sz w:val="20"/>
          <w:szCs w:val="20"/>
        </w:rPr>
        <w:t>ific</w:t>
      </w:r>
      <w:r>
        <w:rPr>
          <w:rFonts w:ascii="Arial" w:hAnsi="Arial" w:eastAsia="Arial" w:cs="Arial"/>
          <w:spacing w:val="1"/>
          <w:sz w:val="20"/>
          <w:szCs w:val="20"/>
        </w:rPr>
        <w:t>a</w:t>
      </w:r>
      <w:r>
        <w:rPr>
          <w:rFonts w:ascii="Arial" w:hAnsi="Arial" w:eastAsia="Arial" w:cs="Arial"/>
          <w:sz w:val="20"/>
          <w:szCs w:val="20"/>
        </w:rPr>
        <w:t>ción</w:t>
      </w:r>
      <w:r>
        <w:rPr>
          <w:rFonts w:ascii="Arial" w:hAnsi="Arial" w:eastAsia="Arial" w:cs="Arial"/>
          <w:sz w:val="20"/>
          <w:szCs w:val="20"/>
          <w:lang w:val="es-CO"/>
        </w:rPr>
        <w:t xml:space="preserve"> </w:t>
      </w:r>
      <w:r>
        <w:rPr>
          <w:rFonts w:ascii="Arial" w:hAnsi="Arial" w:eastAsia="Arial" w:cs="Arial"/>
          <w:sz w:val="20"/>
          <w:szCs w:val="20"/>
        </w:rPr>
        <w:t>de la</w:t>
      </w:r>
      <w:r>
        <w:rPr>
          <w:rFonts w:ascii="Arial" w:hAnsi="Arial" w:eastAsia="Arial" w:cs="Arial"/>
          <w:sz w:val="20"/>
          <w:szCs w:val="20"/>
          <w:lang w:val="es-CO"/>
        </w:rPr>
        <w:t xml:space="preserve"> </w:t>
      </w:r>
      <w:r>
        <w:rPr>
          <w:rFonts w:ascii="Arial" w:hAnsi="Arial" w:eastAsia="Arial" w:cs="Arial"/>
          <w:spacing w:val="2"/>
          <w:sz w:val="20"/>
          <w:szCs w:val="20"/>
        </w:rPr>
        <w:t>C</w:t>
      </w:r>
      <w:r>
        <w:rPr>
          <w:rFonts w:ascii="Arial" w:hAnsi="Arial" w:eastAsia="Arial" w:cs="Arial"/>
          <w:sz w:val="20"/>
          <w:szCs w:val="20"/>
        </w:rPr>
        <w:t>apac</w:t>
      </w:r>
      <w:r>
        <w:rPr>
          <w:rFonts w:ascii="Arial" w:hAnsi="Arial" w:eastAsia="Arial" w:cs="Arial"/>
          <w:spacing w:val="2"/>
          <w:sz w:val="20"/>
          <w:szCs w:val="20"/>
        </w:rPr>
        <w:t>i</w:t>
      </w:r>
      <w:r>
        <w:rPr>
          <w:rFonts w:ascii="Arial" w:hAnsi="Arial" w:eastAsia="Arial" w:cs="Arial"/>
          <w:sz w:val="20"/>
          <w:szCs w:val="20"/>
        </w:rPr>
        <w:t>dad</w:t>
      </w:r>
      <w:r>
        <w:rPr>
          <w:rFonts w:ascii="Arial" w:hAnsi="Arial" w:eastAsia="Arial" w:cs="Arial"/>
          <w:sz w:val="20"/>
          <w:szCs w:val="20"/>
          <w:lang w:val="es-CO"/>
        </w:rPr>
        <w:t xml:space="preserve"> </w:t>
      </w:r>
      <w:r>
        <w:rPr>
          <w:rFonts w:ascii="Arial" w:hAnsi="Arial" w:eastAsia="Arial" w:cs="Arial"/>
          <w:spacing w:val="3"/>
          <w:sz w:val="20"/>
          <w:szCs w:val="20"/>
        </w:rPr>
        <w:t>T</w:t>
      </w:r>
      <w:r>
        <w:rPr>
          <w:rFonts w:ascii="Arial" w:hAnsi="Arial" w:eastAsia="Arial" w:cs="Arial"/>
          <w:sz w:val="20"/>
          <w:szCs w:val="20"/>
        </w:rPr>
        <w:t>é</w:t>
      </w:r>
      <w:r>
        <w:rPr>
          <w:rFonts w:ascii="Arial" w:hAnsi="Arial" w:eastAsia="Arial" w:cs="Arial"/>
          <w:spacing w:val="-1"/>
          <w:sz w:val="20"/>
          <w:szCs w:val="20"/>
        </w:rPr>
        <w:t>c</w:t>
      </w:r>
      <w:r>
        <w:rPr>
          <w:rFonts w:ascii="Arial" w:hAnsi="Arial" w:eastAsia="Arial" w:cs="Arial"/>
          <w:sz w:val="20"/>
          <w:szCs w:val="20"/>
        </w:rPr>
        <w:t>nica</w:t>
      </w:r>
      <w:bookmarkEnd w:id="20"/>
      <w:bookmarkEnd w:id="21"/>
      <w:bookmarkEnd w:id="22"/>
    </w:p>
    <w:tbl>
      <w:tblPr>
        <w:tblStyle w:val="12"/>
        <w:tblW w:w="11047" w:type="dxa"/>
        <w:tblInd w:w="0" w:type="dxa"/>
        <w:tblLayout w:type="autofit"/>
        <w:tblCellMar>
          <w:top w:w="0" w:type="dxa"/>
          <w:left w:w="70" w:type="dxa"/>
          <w:bottom w:w="0" w:type="dxa"/>
          <w:right w:w="70" w:type="dxa"/>
        </w:tblCellMar>
      </w:tblPr>
      <w:tblGrid>
        <w:gridCol w:w="2719"/>
        <w:gridCol w:w="1574"/>
        <w:gridCol w:w="2009"/>
        <w:gridCol w:w="2032"/>
        <w:gridCol w:w="1399"/>
        <w:gridCol w:w="1314"/>
      </w:tblGrid>
      <w:tr>
        <w:tblPrEx>
          <w:tblCellMar>
            <w:top w:w="0" w:type="dxa"/>
            <w:left w:w="70" w:type="dxa"/>
            <w:bottom w:w="0" w:type="dxa"/>
            <w:right w:w="70" w:type="dxa"/>
          </w:tblCellMar>
        </w:tblPrEx>
        <w:trPr>
          <w:trHeight w:val="300" w:hRule="atLeast"/>
        </w:trPr>
        <w:tc>
          <w:tcPr>
            <w:tcW w:w="2719"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Oferente</w:t>
            </w:r>
          </w:p>
        </w:tc>
        <w:tc>
          <w:tcPr>
            <w:tcW w:w="1574"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c>
          <w:tcPr>
            <w:tcW w:w="200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2032"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399" w:type="dxa"/>
            <w:tcBorders>
              <w:top w:val="nil"/>
              <w:left w:val="nil"/>
              <w:bottom w:val="nil"/>
              <w:right w:val="nil"/>
            </w:tcBorders>
            <w:shd w:val="clear" w:color="auto" w:fill="auto"/>
            <w:noWrap/>
            <w:vAlign w:val="bottom"/>
          </w:tcPr>
          <w:p>
            <w:pPr>
              <w:jc w:val="both"/>
              <w:rPr>
                <w:rFonts w:ascii="Arial" w:hAnsi="Arial" w:cs="Arial"/>
                <w:lang w:eastAsia="es-CO"/>
              </w:rPr>
            </w:pPr>
          </w:p>
        </w:tc>
        <w:tc>
          <w:tcPr>
            <w:tcW w:w="1314" w:type="dxa"/>
            <w:tcBorders>
              <w:top w:val="nil"/>
              <w:left w:val="nil"/>
              <w:bottom w:val="nil"/>
              <w:right w:val="nil"/>
            </w:tcBorders>
            <w:shd w:val="clear" w:color="auto" w:fill="auto"/>
            <w:noWrap/>
            <w:vAlign w:val="bottom"/>
          </w:tcPr>
          <w:p>
            <w:pPr>
              <w:jc w:val="both"/>
              <w:rPr>
                <w:rFonts w:ascii="Arial" w:hAnsi="Arial" w:cs="Arial"/>
                <w:lang w:eastAsia="es-CO"/>
              </w:rPr>
            </w:pPr>
          </w:p>
        </w:tc>
      </w:tr>
      <w:tr>
        <w:tblPrEx>
          <w:tblCellMar>
            <w:top w:w="0" w:type="dxa"/>
            <w:left w:w="70" w:type="dxa"/>
            <w:bottom w:w="0" w:type="dxa"/>
            <w:right w:w="70" w:type="dxa"/>
          </w:tblCellMar>
        </w:tblPrEx>
        <w:trPr>
          <w:trHeight w:val="1110" w:hRule="atLeast"/>
        </w:trPr>
        <w:tc>
          <w:tcPr>
            <w:tcW w:w="2719" w:type="dxa"/>
            <w:tcBorders>
              <w:top w:val="single" w:color="auto" w:sz="4" w:space="0"/>
              <w:left w:val="single" w:color="auto" w:sz="4" w:space="0"/>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 xml:space="preserve">Nombre </w:t>
            </w:r>
          </w:p>
        </w:tc>
        <w:tc>
          <w:tcPr>
            <w:tcW w:w="1574" w:type="dxa"/>
            <w:tcBorders>
              <w:top w:val="single" w:color="auto" w:sz="4" w:space="0"/>
              <w:left w:val="nil"/>
              <w:bottom w:val="single" w:color="auto" w:sz="4" w:space="0"/>
              <w:right w:val="single" w:color="auto" w:sz="4" w:space="0"/>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Profesión</w:t>
            </w:r>
          </w:p>
        </w:tc>
        <w:tc>
          <w:tcPr>
            <w:tcW w:w="2009"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N° de matrícula profesional</w:t>
            </w:r>
          </w:p>
        </w:tc>
        <w:tc>
          <w:tcPr>
            <w:tcW w:w="2032"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Numero y año del Contrato laboral o de prestación de servicios profesionales</w:t>
            </w:r>
          </w:p>
        </w:tc>
        <w:tc>
          <w:tcPr>
            <w:tcW w:w="1399" w:type="dxa"/>
            <w:tcBorders>
              <w:top w:val="single" w:color="auto" w:sz="4" w:space="0"/>
              <w:left w:val="nil"/>
              <w:bottom w:val="single" w:color="auto" w:sz="4" w:space="0"/>
              <w:right w:val="single" w:color="auto" w:sz="4" w:space="0"/>
            </w:tcBorders>
            <w:shd w:val="clear" w:color="auto" w:fill="auto"/>
            <w:vAlign w:val="bottom"/>
          </w:tcPr>
          <w:p>
            <w:pPr>
              <w:jc w:val="both"/>
              <w:rPr>
                <w:rFonts w:ascii="Arial" w:hAnsi="Arial" w:cs="Arial"/>
                <w:b/>
                <w:bCs/>
                <w:color w:val="000000"/>
                <w:lang w:eastAsia="es-CO"/>
              </w:rPr>
            </w:pPr>
            <w:r>
              <w:rPr>
                <w:rFonts w:ascii="Arial" w:hAnsi="Arial" w:cs="Arial"/>
                <w:b/>
                <w:bCs/>
                <w:color w:val="000000"/>
                <w:lang w:eastAsia="es-CO"/>
              </w:rPr>
              <w:t>Vigencia del Contrato</w:t>
            </w:r>
          </w:p>
        </w:tc>
        <w:tc>
          <w:tcPr>
            <w:tcW w:w="1314" w:type="dxa"/>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2719" w:type="dxa"/>
            <w:tcBorders>
              <w:top w:val="nil"/>
              <w:left w:val="single" w:color="auto" w:sz="4" w:space="0"/>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574"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0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2032"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99" w:type="dxa"/>
            <w:tcBorders>
              <w:top w:val="nil"/>
              <w:left w:val="nil"/>
              <w:bottom w:val="single" w:color="auto" w:sz="4" w:space="0"/>
              <w:right w:val="single" w:color="auto" w:sz="4" w:space="0"/>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 </w:t>
            </w:r>
          </w:p>
        </w:tc>
        <w:tc>
          <w:tcPr>
            <w:tcW w:w="1314" w:type="dxa"/>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11047" w:type="dxa"/>
            <w:gridSpan w:val="6"/>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En constancia de lo anterior firmo este documento a los días [dia] del mes de [mes] de [año].</w:t>
            </w:r>
          </w:p>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r>
              <w:rPr>
                <w:rFonts w:ascii="Arial" w:hAnsi="Arial" w:cs="Arial"/>
                <w:b/>
                <w:bCs/>
                <w:color w:val="000000"/>
                <w:lang w:eastAsia="es-CO"/>
              </w:rPr>
              <w:t>Firma representante legal del Oferente</w:t>
            </w:r>
          </w:p>
        </w:tc>
        <w:tc>
          <w:tcPr>
            <w:tcW w:w="4745" w:type="dxa"/>
            <w:gridSpan w:val="3"/>
            <w:tcBorders>
              <w:top w:val="nil"/>
              <w:left w:val="nil"/>
              <w:bottom w:val="nil"/>
              <w:right w:val="nil"/>
            </w:tcBorders>
            <w:shd w:val="clear" w:color="auto" w:fill="auto"/>
            <w:noWrap/>
            <w:vAlign w:val="bottom"/>
          </w:tcPr>
          <w:p>
            <w:pPr>
              <w:jc w:val="both"/>
              <w:rPr>
                <w:rFonts w:ascii="Arial" w:hAnsi="Arial" w:cs="Arial"/>
                <w:b/>
                <w:bCs/>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Nombre:________________________________________________</w:t>
            </w:r>
          </w:p>
        </w:tc>
        <w:tc>
          <w:tcPr>
            <w:tcW w:w="4745"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Cargo:__________________________________________________</w:t>
            </w:r>
          </w:p>
        </w:tc>
        <w:tc>
          <w:tcPr>
            <w:tcW w:w="4745"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r>
        <w:tblPrEx>
          <w:tblCellMar>
            <w:top w:w="0" w:type="dxa"/>
            <w:left w:w="70" w:type="dxa"/>
            <w:bottom w:w="0" w:type="dxa"/>
            <w:right w:w="70" w:type="dxa"/>
          </w:tblCellMar>
        </w:tblPrEx>
        <w:trPr>
          <w:trHeight w:val="300" w:hRule="atLeast"/>
        </w:trPr>
        <w:tc>
          <w:tcPr>
            <w:tcW w:w="6302"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r>
              <w:rPr>
                <w:rFonts w:ascii="Arial" w:hAnsi="Arial" w:cs="Arial"/>
                <w:color w:val="000000"/>
                <w:lang w:eastAsia="es-CO"/>
              </w:rPr>
              <w:t>Documento de Identidad:_________________________________</w:t>
            </w:r>
          </w:p>
        </w:tc>
        <w:tc>
          <w:tcPr>
            <w:tcW w:w="4745" w:type="dxa"/>
            <w:gridSpan w:val="3"/>
            <w:tcBorders>
              <w:top w:val="nil"/>
              <w:left w:val="nil"/>
              <w:bottom w:val="nil"/>
              <w:right w:val="nil"/>
            </w:tcBorders>
            <w:shd w:val="clear" w:color="auto" w:fill="auto"/>
            <w:noWrap/>
            <w:vAlign w:val="bottom"/>
          </w:tcPr>
          <w:p>
            <w:pPr>
              <w:jc w:val="both"/>
              <w:rPr>
                <w:rFonts w:ascii="Arial" w:hAnsi="Arial" w:cs="Arial"/>
                <w:color w:val="000000"/>
                <w:lang w:eastAsia="es-CO"/>
              </w:rPr>
            </w:pPr>
          </w:p>
        </w:tc>
      </w:tr>
    </w:tbl>
    <w:p>
      <w:pPr>
        <w:jc w:val="both"/>
        <w:rPr>
          <w:rFonts w:ascii="Arial" w:hAnsi="Arial" w:cs="Arial"/>
        </w:rPr>
      </w:pPr>
    </w:p>
    <w:p>
      <w:pPr>
        <w:jc w:val="both"/>
        <w:rPr>
          <w:rFonts w:ascii="Arial" w:hAnsi="Arial" w:cs="Arial"/>
        </w:rPr>
      </w:pPr>
    </w:p>
    <w:tbl>
      <w:tblPr>
        <w:tblStyle w:val="12"/>
        <w:tblW w:w="11047" w:type="dxa"/>
        <w:tblInd w:w="0" w:type="dxa"/>
        <w:tblLayout w:type="autofit"/>
        <w:tblCellMar>
          <w:top w:w="0" w:type="dxa"/>
          <w:left w:w="70" w:type="dxa"/>
          <w:bottom w:w="0" w:type="dxa"/>
          <w:right w:w="70" w:type="dxa"/>
        </w:tblCellMar>
      </w:tblPr>
      <w:tblGrid>
        <w:gridCol w:w="11047"/>
      </w:tblGrid>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b/>
                <w:bCs/>
              </w:rPr>
            </w:pPr>
            <w:r>
              <w:rPr>
                <w:rFonts w:ascii="Arial" w:hAnsi="Arial" w:cs="Arial"/>
                <w:b/>
                <w:bCs/>
              </w:rPr>
              <w:t>Firma representante del auditor o revisor fiscal</w:t>
            </w:r>
          </w:p>
        </w:tc>
      </w:tr>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rPr>
            </w:pPr>
            <w:r>
              <w:rPr>
                <w:rFonts w:ascii="Arial" w:hAnsi="Arial" w:cs="Arial"/>
              </w:rPr>
              <w:t>Nombre:_________________________________</w:t>
            </w:r>
          </w:p>
        </w:tc>
      </w:tr>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rPr>
            </w:pPr>
            <w:r>
              <w:rPr>
                <w:rFonts w:ascii="Arial" w:hAnsi="Arial" w:cs="Arial"/>
              </w:rPr>
              <w:t>Cargo:____________________________________</w:t>
            </w:r>
          </w:p>
        </w:tc>
      </w:tr>
      <w:tr>
        <w:tblPrEx>
          <w:tblCellMar>
            <w:top w:w="0" w:type="dxa"/>
            <w:left w:w="70" w:type="dxa"/>
            <w:bottom w:w="0" w:type="dxa"/>
            <w:right w:w="70" w:type="dxa"/>
          </w:tblCellMar>
        </w:tblPrEx>
        <w:trPr>
          <w:trHeight w:val="300" w:hRule="atLeast"/>
        </w:trPr>
        <w:tc>
          <w:tcPr>
            <w:tcW w:w="4745" w:type="dxa"/>
            <w:tcBorders>
              <w:top w:val="nil"/>
              <w:left w:val="nil"/>
              <w:bottom w:val="nil"/>
              <w:right w:val="nil"/>
            </w:tcBorders>
            <w:shd w:val="clear" w:color="auto" w:fill="auto"/>
            <w:noWrap/>
            <w:vAlign w:val="bottom"/>
          </w:tcPr>
          <w:p>
            <w:pPr>
              <w:jc w:val="both"/>
              <w:rPr>
                <w:rFonts w:ascii="Arial" w:hAnsi="Arial" w:cs="Arial"/>
              </w:rPr>
            </w:pPr>
            <w:r>
              <w:rPr>
                <w:rFonts w:ascii="Arial" w:hAnsi="Arial" w:cs="Arial"/>
              </w:rPr>
              <w:t>Documento de Identidad:___________________</w:t>
            </w:r>
          </w:p>
        </w:tc>
      </w:tr>
    </w:tbl>
    <w:p>
      <w:pPr>
        <w:jc w:val="center"/>
        <w:rPr>
          <w:rFonts w:ascii="Arial" w:hAnsi="Arial" w:cs="Arial"/>
          <w:b/>
        </w:rPr>
      </w:pPr>
      <w:r>
        <w:rPr>
          <w:rFonts w:ascii="Arial" w:hAnsi="Arial" w:cs="Arial"/>
        </w:rPr>
        <w:br w:type="page"/>
      </w:r>
      <w:r>
        <w:rPr>
          <w:rFonts w:ascii="Arial" w:hAnsi="Arial" w:cs="Arial"/>
          <w:b/>
        </w:rPr>
        <w:t>Anexo 14  - Declaración Juramentada de Multas y sanciones (Proponentes Extranjeros)</w:t>
      </w:r>
    </w:p>
    <w:p>
      <w:pPr>
        <w:jc w:val="center"/>
        <w:rPr>
          <w:rFonts w:ascii="Arial" w:hAnsi="Arial" w:cs="Arial"/>
          <w:b/>
        </w:rPr>
      </w:pPr>
    </w:p>
    <w:p>
      <w:pPr>
        <w:jc w:val="both"/>
        <w:rPr>
          <w:rFonts w:ascii="Arial" w:hAnsi="Arial" w:eastAsia="Arial" w:cs="Arial"/>
        </w:rPr>
      </w:pPr>
      <w:r>
        <w:rPr>
          <w:rFonts w:ascii="Arial" w:hAnsi="Arial" w:eastAsia="Arial" w:cs="Arial"/>
        </w:rPr>
        <w:t>[L</w:t>
      </w:r>
      <w:r>
        <w:rPr>
          <w:rFonts w:ascii="Arial" w:hAnsi="Arial" w:eastAsia="Arial" w:cs="Arial"/>
          <w:spacing w:val="-1"/>
        </w:rPr>
        <w:t>u</w:t>
      </w:r>
      <w:r>
        <w:rPr>
          <w:rFonts w:ascii="Arial" w:hAnsi="Arial" w:eastAsia="Arial" w:cs="Arial"/>
          <w:spacing w:val="2"/>
        </w:rPr>
        <w:t>g</w:t>
      </w:r>
      <w:r>
        <w:rPr>
          <w:rFonts w:ascii="Arial" w:hAnsi="Arial" w:eastAsia="Arial" w:cs="Arial"/>
        </w:rPr>
        <w:t xml:space="preserve">ar y </w:t>
      </w:r>
      <w:r>
        <w:rPr>
          <w:rFonts w:ascii="Arial" w:hAnsi="Arial" w:eastAsia="Arial" w:cs="Arial"/>
          <w:spacing w:val="2"/>
        </w:rPr>
        <w:t>f</w:t>
      </w:r>
      <w:r>
        <w:rPr>
          <w:rFonts w:ascii="Arial" w:hAnsi="Arial" w:eastAsia="Arial" w:cs="Arial"/>
        </w:rPr>
        <w:t>e</w:t>
      </w:r>
      <w:r>
        <w:rPr>
          <w:rFonts w:ascii="Arial" w:hAnsi="Arial" w:eastAsia="Arial" w:cs="Arial"/>
          <w:spacing w:val="1"/>
        </w:rPr>
        <w:t>c</w:t>
      </w:r>
      <w:r>
        <w:rPr>
          <w:rFonts w:ascii="Arial" w:hAnsi="Arial" w:eastAsia="Arial" w:cs="Arial"/>
        </w:rPr>
        <w:t xml:space="preserve">ha] </w:t>
      </w:r>
    </w:p>
    <w:p>
      <w:pPr>
        <w:jc w:val="both"/>
        <w:rPr>
          <w:rFonts w:ascii="Arial" w:hAnsi="Arial" w:eastAsia="Arial" w:cs="Arial"/>
          <w:spacing w:val="-1"/>
        </w:rPr>
      </w:pPr>
    </w:p>
    <w:p>
      <w:pPr>
        <w:jc w:val="both"/>
        <w:rPr>
          <w:rFonts w:ascii="Arial" w:hAnsi="Arial" w:eastAsia="Arial" w:cs="Arial"/>
        </w:rPr>
      </w:pPr>
      <w:r>
        <w:rPr>
          <w:rFonts w:ascii="Arial" w:hAnsi="Arial" w:eastAsia="Arial" w:cs="Arial"/>
          <w:spacing w:val="-1"/>
        </w:rPr>
        <w:t>S</w:t>
      </w:r>
      <w:r>
        <w:rPr>
          <w:rFonts w:ascii="Arial" w:hAnsi="Arial" w:eastAsia="Arial" w:cs="Arial"/>
        </w:rPr>
        <w:t>e</w:t>
      </w:r>
      <w:r>
        <w:rPr>
          <w:rFonts w:ascii="Arial" w:hAnsi="Arial" w:eastAsia="Arial" w:cs="Arial"/>
          <w:spacing w:val="1"/>
        </w:rPr>
        <w:t>ñ</w:t>
      </w:r>
      <w:r>
        <w:rPr>
          <w:rFonts w:ascii="Arial" w:hAnsi="Arial" w:eastAsia="Arial" w:cs="Arial"/>
        </w:rPr>
        <w:t>ores</w:t>
      </w:r>
    </w:p>
    <w:p>
      <w:pPr>
        <w:jc w:val="both"/>
        <w:rPr>
          <w:rFonts w:ascii="Arial" w:hAnsi="Arial" w:eastAsia="Arial" w:cs="Arial"/>
          <w:b/>
        </w:rPr>
      </w:pPr>
      <w:r>
        <w:rPr>
          <w:rFonts w:ascii="Arial" w:hAnsi="Arial" w:eastAsia="Arial" w:cs="Arial"/>
          <w:b/>
        </w:rPr>
        <w:t>OFICINA DE CONTRATACIÓN</w:t>
      </w:r>
    </w:p>
    <w:p>
      <w:pPr>
        <w:jc w:val="both"/>
        <w:rPr>
          <w:rFonts w:ascii="Arial" w:hAnsi="Arial" w:eastAsia="Arial" w:cs="Arial"/>
          <w:position w:val="-1"/>
        </w:rPr>
      </w:pPr>
      <w:r>
        <w:rPr>
          <w:rFonts w:ascii="Arial" w:hAnsi="Arial" w:eastAsia="Arial" w:cs="Arial"/>
          <w:position w:val="-1"/>
        </w:rPr>
        <w:t>Municipio de Neiva</w:t>
      </w:r>
    </w:p>
    <w:p>
      <w:pPr>
        <w:jc w:val="both"/>
        <w:rPr>
          <w:rFonts w:ascii="Arial" w:hAnsi="Arial" w:eastAsia="Arial" w:cs="Arial"/>
          <w:position w:val="-1"/>
        </w:rPr>
      </w:pPr>
      <w:r>
        <w:rPr>
          <w:rFonts w:ascii="Arial" w:hAnsi="Arial" w:eastAsia="Arial" w:cs="Arial"/>
          <w:position w:val="-1"/>
        </w:rPr>
        <w:t>Carrera 5 No. 9-74 – Piso 3</w:t>
      </w:r>
    </w:p>
    <w:p>
      <w:pPr>
        <w:jc w:val="both"/>
        <w:rPr>
          <w:rFonts w:ascii="Arial" w:hAnsi="Arial" w:eastAsia="Arial" w:cs="Arial"/>
          <w:position w:val="-1"/>
        </w:rPr>
      </w:pPr>
      <w:r>
        <w:rPr>
          <w:rFonts w:ascii="Arial" w:hAnsi="Arial" w:eastAsia="Arial" w:cs="Arial"/>
          <w:position w:val="-1"/>
        </w:rPr>
        <w:t>Neiva</w:t>
      </w:r>
    </w:p>
    <w:p>
      <w:pPr>
        <w:jc w:val="both"/>
        <w:rPr>
          <w:rFonts w:ascii="Arial" w:hAnsi="Arial" w:eastAsia="Arial" w:cs="Arial"/>
        </w:rPr>
      </w:pPr>
    </w:p>
    <w:p>
      <w:pPr>
        <w:jc w:val="both"/>
        <w:rPr>
          <w:rFonts w:ascii="Arial" w:hAnsi="Arial" w:eastAsia="Arial" w:cs="Arial"/>
        </w:rPr>
      </w:pP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d</w:t>
      </w:r>
      <w:r>
        <w:rPr>
          <w:rFonts w:ascii="Arial" w:hAnsi="Arial" w:eastAsia="Arial" w:cs="Arial"/>
        </w:rPr>
        <w:t>e C</w:t>
      </w:r>
      <w:r>
        <w:rPr>
          <w:rFonts w:ascii="Arial" w:hAnsi="Arial" w:eastAsia="Arial" w:cs="Arial"/>
          <w:spacing w:val="1"/>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2"/>
        </w:rPr>
        <w:t>[</w:t>
      </w:r>
      <w:r>
        <w:rPr>
          <w:rFonts w:ascii="Arial" w:hAnsi="Arial" w:eastAsia="Arial" w:cs="Arial"/>
        </w:rPr>
        <w:t xml:space="preserve">Insertar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w:t>
      </w:r>
    </w:p>
    <w:p>
      <w:pPr>
        <w:jc w:val="both"/>
        <w:rPr>
          <w:rFonts w:ascii="Arial" w:hAnsi="Arial" w:eastAsia="Arial" w:cs="Arial"/>
        </w:rPr>
      </w:pPr>
    </w:p>
    <w:p>
      <w:pPr>
        <w:jc w:val="both"/>
        <w:rPr>
          <w:rFonts w:ascii="Arial" w:hAnsi="Arial" w:cs="Arial"/>
        </w:rPr>
      </w:pPr>
      <w:r>
        <w:rPr>
          <w:rFonts w:ascii="Arial" w:hAnsi="Arial" w:eastAsia="Arial" w:cs="Arial"/>
        </w:rPr>
        <w:t xml:space="preserve">Asunto: </w:t>
      </w:r>
      <w:r>
        <w:rPr>
          <w:rFonts w:ascii="Arial" w:hAnsi="Arial" w:cs="Arial"/>
        </w:rPr>
        <w:t>Declaración de multas y/o sanciones.</w:t>
      </w:r>
    </w:p>
    <w:p>
      <w:pPr>
        <w:jc w:val="both"/>
        <w:rPr>
          <w:rFonts w:ascii="Arial" w:hAnsi="Arial" w:eastAsia="Arial" w:cs="Arial"/>
        </w:rPr>
      </w:pPr>
    </w:p>
    <w:p>
      <w:pPr>
        <w:jc w:val="both"/>
        <w:rPr>
          <w:rFonts w:ascii="Arial" w:hAnsi="Arial" w:eastAsia="Arial" w:cs="Arial"/>
        </w:rPr>
      </w:pPr>
      <w:r>
        <w:rPr>
          <w:rFonts w:ascii="Arial" w:hAnsi="Arial" w:eastAsia="Arial" w:cs="Arial"/>
        </w:rPr>
        <w:t>Cordial saludo,</w:t>
      </w:r>
    </w:p>
    <w:p>
      <w:pPr>
        <w:jc w:val="both"/>
        <w:rPr>
          <w:rFonts w:ascii="Arial" w:hAnsi="Arial" w:eastAsia="Arial" w:cs="Arial"/>
          <w:spacing w:val="8"/>
        </w:rPr>
      </w:pPr>
      <w:r>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pPr>
        <w:jc w:val="both"/>
        <w:rPr>
          <w:rFonts w:ascii="Arial" w:hAnsi="Arial" w:eastAsia="Arial" w:cs="Arial"/>
          <w:spacing w:val="8"/>
        </w:rPr>
      </w:pPr>
      <w:r>
        <w:rPr>
          <w:rFonts w:ascii="Arial" w:hAnsi="Arial" w:eastAsia="Arial" w:cs="Arial"/>
          <w:spacing w:val="8"/>
        </w:rPr>
        <w:t>Atentamente,</w:t>
      </w:r>
    </w:p>
    <w:tbl>
      <w:tblPr>
        <w:tblStyle w:val="12"/>
        <w:tblW w:w="883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86"/>
        <w:gridCol w:w="434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47" w:type="dxa"/>
            <w:tcBorders>
              <w:top w:val="thickThinSmallGap" w:color="FFFFFF" w:sz="12" w:space="0"/>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47" w:type="dxa"/>
            <w:tcBorders>
              <w:left w:val="nil"/>
              <w:right w:val="single" w:color="FFFFFF" w:sz="4" w:space="0"/>
            </w:tcBorders>
            <w:vAlign w:val="center"/>
          </w:tcPr>
          <w:p>
            <w:pPr>
              <w:spacing w:before="240"/>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486" w:type="dxa"/>
            <w:tcBorders>
              <w:top w:val="nil"/>
              <w:left w:val="nil"/>
              <w:bottom w:val="nil"/>
              <w:right w:val="nil"/>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47" w:type="dxa"/>
            <w:tcBorders>
              <w:left w:val="nil"/>
              <w:right w:val="single" w:color="FFFFFF" w:sz="4" w:space="0"/>
            </w:tcBorders>
            <w:vAlign w:val="center"/>
          </w:tcPr>
          <w:p>
            <w:pPr>
              <w:spacing w:before="240"/>
              <w:jc w:val="both"/>
              <w:rPr>
                <w:rFonts w:ascii="Arial" w:hAnsi="Arial" w:cs="Arial"/>
              </w:rPr>
            </w:pPr>
          </w:p>
        </w:tc>
      </w:tr>
    </w:tbl>
    <w:p>
      <w:pPr>
        <w:jc w:val="both"/>
        <w:rPr>
          <w:rFonts w:ascii="Arial" w:hAnsi="Arial" w:cs="Arial"/>
        </w:rPr>
      </w:pPr>
    </w:p>
    <w:p>
      <w:pPr>
        <w:jc w:val="both"/>
        <w:rPr>
          <w:rFonts w:ascii="Arial" w:hAnsi="Arial" w:cs="Arial"/>
        </w:rPr>
      </w:pPr>
    </w:p>
    <w:p>
      <w:pPr>
        <w:jc w:val="both"/>
        <w:rPr>
          <w:rFonts w:ascii="Arial" w:hAnsi="Arial" w:cs="Arial"/>
        </w:rPr>
        <w:sectPr>
          <w:headerReference r:id="rId5" w:type="default"/>
          <w:footerReference r:id="rId6" w:type="default"/>
          <w:pgSz w:w="12240" w:h="15840"/>
          <w:pgMar w:top="1418" w:right="1701" w:bottom="1418" w:left="1701" w:header="567" w:footer="567" w:gutter="0"/>
          <w:cols w:space="720" w:num="1"/>
          <w:docGrid w:linePitch="299" w:charSpace="0"/>
        </w:sectPr>
      </w:pPr>
    </w:p>
    <w:p>
      <w:pPr>
        <w:pStyle w:val="24"/>
        <w:jc w:val="center"/>
        <w:rPr>
          <w:rFonts w:ascii="Arial" w:hAnsi="Arial" w:cs="Arial"/>
          <w:b w:val="0"/>
          <w:sz w:val="20"/>
          <w:szCs w:val="20"/>
        </w:rPr>
      </w:pPr>
      <w:bookmarkStart w:id="23" w:name="_Toc447540097"/>
      <w:bookmarkStart w:id="24" w:name="_Toc461532769"/>
      <w:bookmarkStart w:id="25" w:name="_Toc447896639"/>
      <w:bookmarkStart w:id="26" w:name="_Toc444453712"/>
      <w:r>
        <w:rPr>
          <w:rFonts w:ascii="Arial" w:hAnsi="Arial" w:cs="Arial"/>
          <w:sz w:val="20"/>
          <w:szCs w:val="20"/>
        </w:rPr>
        <w:t>Anexo 15– Formato para acreditar los requisitos habilitantes de los Proponentes extranjeros sin domicilio o sucursal en Colombia</w:t>
      </w:r>
      <w:bookmarkEnd w:id="23"/>
      <w:bookmarkEnd w:id="24"/>
      <w:bookmarkEnd w:id="25"/>
      <w:bookmarkEnd w:id="26"/>
    </w:p>
    <w:p>
      <w:pPr>
        <w:jc w:val="both"/>
        <w:rPr>
          <w:rFonts w:ascii="Arial" w:hAnsi="Arial" w:cs="Arial"/>
        </w:rPr>
      </w:pPr>
    </w:p>
    <w:p>
      <w:pPr>
        <w:jc w:val="both"/>
        <w:rPr>
          <w:rFonts w:ascii="Arial" w:hAnsi="Arial" w:eastAsia="Arial" w:cs="Arial"/>
        </w:rPr>
      </w:pPr>
      <w:r>
        <w:rPr>
          <w:rFonts w:ascii="Arial" w:hAnsi="Arial" w:eastAsia="Arial" w:cs="Arial"/>
          <w:b/>
          <w:spacing w:val="-1"/>
        </w:rPr>
        <w:t>Pr</w:t>
      </w:r>
      <w:r>
        <w:rPr>
          <w:rFonts w:ascii="Arial" w:hAnsi="Arial" w:eastAsia="Arial" w:cs="Arial"/>
          <w:b/>
        </w:rPr>
        <w:t>o</w:t>
      </w:r>
      <w:r>
        <w:rPr>
          <w:rFonts w:ascii="Arial" w:hAnsi="Arial" w:eastAsia="Arial" w:cs="Arial"/>
          <w:b/>
          <w:spacing w:val="2"/>
        </w:rPr>
        <w:t>c</w:t>
      </w:r>
      <w:r>
        <w:rPr>
          <w:rFonts w:ascii="Arial" w:hAnsi="Arial" w:eastAsia="Arial" w:cs="Arial"/>
          <w:b/>
        </w:rPr>
        <w:t>e</w:t>
      </w:r>
      <w:r>
        <w:rPr>
          <w:rFonts w:ascii="Arial" w:hAnsi="Arial" w:eastAsia="Arial" w:cs="Arial"/>
          <w:b/>
          <w:spacing w:val="-1"/>
        </w:rPr>
        <w:t>s</w:t>
      </w:r>
      <w:r>
        <w:rPr>
          <w:rFonts w:ascii="Arial" w:hAnsi="Arial" w:eastAsia="Arial" w:cs="Arial"/>
          <w:b/>
        </w:rPr>
        <w:t>o de C</w:t>
      </w:r>
      <w:r>
        <w:rPr>
          <w:rFonts w:ascii="Arial" w:hAnsi="Arial" w:eastAsia="Arial" w:cs="Arial"/>
          <w:b/>
          <w:spacing w:val="1"/>
        </w:rPr>
        <w:t>o</w:t>
      </w:r>
      <w:r>
        <w:rPr>
          <w:rFonts w:ascii="Arial" w:hAnsi="Arial" w:eastAsia="Arial" w:cs="Arial"/>
          <w:b/>
        </w:rPr>
        <w:t>n</w:t>
      </w:r>
      <w:r>
        <w:rPr>
          <w:rFonts w:ascii="Arial" w:hAnsi="Arial" w:eastAsia="Arial" w:cs="Arial"/>
          <w:b/>
          <w:spacing w:val="1"/>
        </w:rPr>
        <w:t>t</w:t>
      </w:r>
      <w:r>
        <w:rPr>
          <w:rFonts w:ascii="Arial" w:hAnsi="Arial" w:eastAsia="Arial" w:cs="Arial"/>
          <w:b/>
          <w:spacing w:val="-1"/>
        </w:rPr>
        <w:t>r</w:t>
      </w:r>
      <w:r>
        <w:rPr>
          <w:rFonts w:ascii="Arial" w:hAnsi="Arial" w:eastAsia="Arial" w:cs="Arial"/>
          <w:b/>
        </w:rPr>
        <w:t>ata</w:t>
      </w:r>
      <w:r>
        <w:rPr>
          <w:rFonts w:ascii="Arial" w:hAnsi="Arial" w:eastAsia="Arial" w:cs="Arial"/>
          <w:b/>
          <w:spacing w:val="2"/>
        </w:rPr>
        <w:t>c</w:t>
      </w:r>
      <w:r>
        <w:rPr>
          <w:rFonts w:ascii="Arial" w:hAnsi="Arial" w:eastAsia="Arial" w:cs="Arial"/>
          <w:b/>
        </w:rPr>
        <w:t xml:space="preserve">ión </w:t>
      </w:r>
      <w:r>
        <w:rPr>
          <w:rFonts w:ascii="Arial" w:hAnsi="Arial" w:eastAsia="Arial" w:cs="Arial"/>
        </w:rPr>
        <w:t>[</w:t>
      </w:r>
      <w:r>
        <w:rPr>
          <w:rFonts w:ascii="Arial" w:hAnsi="Arial" w:eastAsia="Arial" w:cs="Arial"/>
          <w:spacing w:val="-1"/>
        </w:rPr>
        <w:t>i</w:t>
      </w:r>
      <w:r>
        <w:rPr>
          <w:rFonts w:ascii="Arial" w:hAnsi="Arial" w:eastAsia="Arial" w:cs="Arial"/>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 xml:space="preserve">r </w:t>
      </w:r>
      <w:r>
        <w:rPr>
          <w:rFonts w:ascii="Arial" w:hAnsi="Arial" w:eastAsia="Arial" w:cs="Arial"/>
          <w:spacing w:val="2"/>
        </w:rPr>
        <w:t>n</w:t>
      </w:r>
      <w:r>
        <w:rPr>
          <w:rFonts w:ascii="Arial" w:hAnsi="Arial" w:eastAsia="Arial" w:cs="Arial"/>
        </w:rPr>
        <w:t>ú</w:t>
      </w:r>
      <w:r>
        <w:rPr>
          <w:rFonts w:ascii="Arial" w:hAnsi="Arial" w:eastAsia="Arial" w:cs="Arial"/>
          <w:spacing w:val="4"/>
        </w:rPr>
        <w:t>m</w:t>
      </w:r>
      <w:r>
        <w:rPr>
          <w:rFonts w:ascii="Arial" w:hAnsi="Arial" w:eastAsia="Arial" w:cs="Arial"/>
        </w:rPr>
        <w:t>ero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de </w:t>
      </w:r>
      <w:r>
        <w:rPr>
          <w:rFonts w:ascii="Arial" w:hAnsi="Arial" w:eastAsia="Arial" w:cs="Arial"/>
          <w:spacing w:val="2"/>
        </w:rPr>
        <w:t>C</w:t>
      </w:r>
      <w:r>
        <w:rPr>
          <w:rFonts w:ascii="Arial" w:hAnsi="Arial" w:eastAsia="Arial" w:cs="Arial"/>
        </w:rPr>
        <w:t>o</w:t>
      </w:r>
      <w:r>
        <w:rPr>
          <w:rFonts w:ascii="Arial" w:hAnsi="Arial" w:eastAsia="Arial" w:cs="Arial"/>
          <w:spacing w:val="-1"/>
        </w:rPr>
        <w:t>n</w:t>
      </w:r>
      <w:r>
        <w:rPr>
          <w:rFonts w:ascii="Arial" w:hAnsi="Arial" w:eastAsia="Arial" w:cs="Arial"/>
        </w:rPr>
        <w:t>tra</w:t>
      </w:r>
      <w:r>
        <w:rPr>
          <w:rFonts w:ascii="Arial" w:hAnsi="Arial" w:eastAsia="Arial" w:cs="Arial"/>
          <w:spacing w:val="2"/>
        </w:rPr>
        <w:t>t</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spacing w:val="2"/>
        </w:rPr>
        <w:t>ó</w:t>
      </w:r>
      <w:r>
        <w:rPr>
          <w:rFonts w:ascii="Arial" w:hAnsi="Arial" w:eastAsia="Arial" w:cs="Arial"/>
        </w:rPr>
        <w:t>n]</w:t>
      </w:r>
    </w:p>
    <w:p>
      <w:pPr>
        <w:jc w:val="both"/>
        <w:rPr>
          <w:rFonts w:ascii="Arial" w:hAnsi="Arial" w:cs="Arial"/>
        </w:rPr>
      </w:pPr>
    </w:p>
    <w:p>
      <w:pPr>
        <w:jc w:val="both"/>
        <w:rPr>
          <w:rFonts w:ascii="Arial" w:hAnsi="Arial" w:eastAsia="Arial" w:cs="Arial"/>
        </w:rPr>
      </w:pPr>
      <w:r>
        <w:rPr>
          <w:rFonts w:ascii="Arial" w:hAnsi="Arial" w:cs="Arial"/>
          <w:lang w:eastAsia="es-CO"/>
        </w:rPr>
        <mc:AlternateContent>
          <mc:Choice Requires="wpg">
            <w:drawing>
              <wp:anchor distT="0" distB="0" distL="114300" distR="114300" simplePos="0" relativeHeight="251662336" behindDoc="1" locked="0" layoutInCell="1" allowOverlap="1">
                <wp:simplePos x="0" y="0"/>
                <wp:positionH relativeFrom="page">
                  <wp:posOffset>1957070</wp:posOffset>
                </wp:positionH>
                <wp:positionV relativeFrom="paragraph">
                  <wp:posOffset>186055</wp:posOffset>
                </wp:positionV>
                <wp:extent cx="4737735" cy="0"/>
                <wp:effectExtent l="0" t="0" r="0" b="0"/>
                <wp:wrapNone/>
                <wp:docPr id="4" name="Group 11"/>
                <wp:cNvGraphicFramePr/>
                <a:graphic xmlns:a="http://schemas.openxmlformats.org/drawingml/2006/main">
                  <a:graphicData uri="http://schemas.microsoft.com/office/word/2010/wordprocessingGroup">
                    <wpg:wgp>
                      <wpg:cNvGrpSpPr/>
                      <wpg:grpSpPr>
                        <a:xfrm>
                          <a:off x="0" y="0"/>
                          <a:ext cx="4737735" cy="0"/>
                          <a:chOff x="3082" y="293"/>
                          <a:chExt cx="7461" cy="0"/>
                        </a:xfrm>
                      </wpg:grpSpPr>
                      <wps:wsp>
                        <wps:cNvPr id="3" name="Freeform 12"/>
                        <wps:cNvSpPr/>
                        <wps:spPr>
                          <a:xfrm>
                            <a:off x="3082" y="293"/>
                            <a:ext cx="7461" cy="0"/>
                          </a:xfrm>
                          <a:custGeom>
                            <a:avLst/>
                            <a:gdLst>
                              <a:gd name="A1" fmla="val 0"/>
                              <a:gd name="A2" fmla="val 0"/>
                              <a:gd name="A3" fmla="val 0"/>
                            </a:gdLst>
                            <a:ahLst/>
                            <a:cxnLst>
                              <a:cxn ang="0">
                                <a:pos x="0" y="0"/>
                              </a:cxn>
                              <a:cxn ang="0">
                                <a:pos x="7461" y="0"/>
                              </a:cxn>
                            </a:cxnLst>
                            <a:pathLst>
                              <a:path w="7461" h="1">
                                <a:moveTo>
                                  <a:pt x="0" y="0"/>
                                </a:moveTo>
                                <a:lnTo>
                                  <a:pt x="7461" y="0"/>
                                </a:lnTo>
                              </a:path>
                            </a:pathLst>
                          </a:custGeom>
                          <a:noFill/>
                          <a:ln w="7366" cap="flat" cmpd="sng">
                            <a:solidFill>
                              <a:srgbClr val="4E4D4D"/>
                            </a:solidFill>
                            <a:prstDash val="solid"/>
                            <a:round/>
                            <a:headEnd type="none" w="med" len="med"/>
                            <a:tailEnd type="none" w="med" len="med"/>
                          </a:ln>
                        </wps:spPr>
                        <wps:bodyPr upright="1"/>
                      </wps:wsp>
                    </wpg:wgp>
                  </a:graphicData>
                </a:graphic>
              </wp:anchor>
            </w:drawing>
          </mc:Choice>
          <mc:Fallback>
            <w:pict>
              <v:group id="Group 11" o:spid="_x0000_s1026" o:spt="203" style="position:absolute;left:0pt;margin-left:154.1pt;margin-top:14.65pt;height:0pt;width:373.05pt;mso-position-horizontal-relative:page;z-index:-251654144;mso-width-relative:page;mso-height-relative:page;" coordorigin="3082,293" coordsize="7461,0" o:gfxdata="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">
                <o:lock v:ext="edit" aspectratio="f"/>
                <v:shape id="Freeform 12" o:spid="_x0000_s1026" o:spt="100" style="position:absolute;left:3082;top:293;height:0;width:7461;" filled="f" stroked="t" coordsize="7461,1" o:gfxdata="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kYZMugAAANsA&#10;AAAPAAAAAAAAAAEAIAAAACIAAABkcnMvZG93bnJldi54bWxQSwECFAAUAAAACACHTuJAMy8FnjsA&#10;AAA5AAAAEAAAAAAAAAABACAAAAAJAQAAZHJzL3NoYXBleG1sLnhtbFBLBQYAAAAABgAGAFsBAACz&#10;AwAAAAA=&#10;" path="m0,0l7461,0e">
                  <v:path o:connecttype="segments" o:connectlocs="0,0;7461,0" o:connectangles="0,0"/>
                  <v:fill on="f" focussize="0,0"/>
                  <v:stroke weight="0.58pt" color="#4E4D4D" joinstyle="round"/>
                  <v:imagedata o:title=""/>
                  <o:lock v:ext="edit" aspectratio="f"/>
                </v:shape>
              </v:group>
            </w:pict>
          </mc:Fallback>
        </mc:AlternateContent>
      </w:r>
      <w:r>
        <w:rPr>
          <w:rFonts w:ascii="Arial" w:hAnsi="Arial" w:eastAsia="Arial" w:cs="Arial"/>
          <w:b/>
          <w:spacing w:val="-1"/>
          <w:position w:val="-1"/>
        </w:rPr>
        <w:t>Pr</w:t>
      </w:r>
      <w:r>
        <w:rPr>
          <w:rFonts w:ascii="Arial" w:hAnsi="Arial" w:eastAsia="Arial" w:cs="Arial"/>
          <w:b/>
          <w:position w:val="-1"/>
        </w:rPr>
        <w:t>oponen</w:t>
      </w:r>
      <w:r>
        <w:rPr>
          <w:rFonts w:ascii="Arial" w:hAnsi="Arial" w:eastAsia="Arial" w:cs="Arial"/>
          <w:b/>
          <w:spacing w:val="1"/>
          <w:position w:val="-1"/>
        </w:rPr>
        <w:t>t</w:t>
      </w:r>
      <w:r>
        <w:rPr>
          <w:rFonts w:ascii="Arial" w:hAnsi="Arial" w:eastAsia="Arial" w:cs="Arial"/>
          <w:b/>
          <w:position w:val="-1"/>
        </w:rPr>
        <w:t>e:</w:t>
      </w:r>
    </w:p>
    <w:p>
      <w:pPr>
        <w:jc w:val="both"/>
        <w:rPr>
          <w:rFonts w:ascii="Arial" w:hAnsi="Arial" w:cs="Arial"/>
        </w:rPr>
      </w:pPr>
    </w:p>
    <w:p>
      <w:pPr>
        <w:jc w:val="both"/>
        <w:rPr>
          <w:rFonts w:ascii="Arial" w:hAnsi="Arial" w:eastAsia="Arial" w:cs="Arial"/>
        </w:rPr>
      </w:pPr>
      <w:r>
        <w:rPr>
          <w:rFonts w:ascii="Arial" w:hAnsi="Arial" w:eastAsia="Arial" w:cs="Arial"/>
        </w:rPr>
        <w:t>De</w:t>
      </w:r>
      <w:r>
        <w:rPr>
          <w:rFonts w:ascii="Arial" w:hAnsi="Arial" w:eastAsia="Arial" w:cs="Arial"/>
          <w:spacing w:val="1"/>
        </w:rPr>
        <w:t>c</w:t>
      </w:r>
      <w:r>
        <w:rPr>
          <w:rFonts w:ascii="Arial" w:hAnsi="Arial" w:eastAsia="Arial" w:cs="Arial"/>
          <w:spacing w:val="-1"/>
        </w:rPr>
        <w:t>l</w:t>
      </w:r>
      <w:r>
        <w:rPr>
          <w:rFonts w:ascii="Arial" w:hAnsi="Arial" w:eastAsia="Arial" w:cs="Arial"/>
        </w:rPr>
        <w:t xml:space="preserve">aro </w:t>
      </w:r>
      <w:r>
        <w:rPr>
          <w:rFonts w:ascii="Arial" w:hAnsi="Arial" w:eastAsia="Arial" w:cs="Arial"/>
          <w:spacing w:val="2"/>
        </w:rPr>
        <w:t>q</w:t>
      </w:r>
      <w:r>
        <w:rPr>
          <w:rFonts w:ascii="Arial" w:hAnsi="Arial" w:eastAsia="Arial" w:cs="Arial"/>
        </w:rPr>
        <w:t>ue [</w:t>
      </w:r>
      <w:r>
        <w:rPr>
          <w:rFonts w:ascii="Arial" w:hAnsi="Arial" w:eastAsia="Arial" w:cs="Arial"/>
          <w:spacing w:val="2"/>
        </w:rPr>
        <w:t>n</w:t>
      </w:r>
      <w:r>
        <w:rPr>
          <w:rFonts w:ascii="Arial" w:hAnsi="Arial" w:eastAsia="Arial" w:cs="Arial"/>
        </w:rPr>
        <w:t>o</w:t>
      </w:r>
      <w:r>
        <w:rPr>
          <w:rFonts w:ascii="Arial" w:hAnsi="Arial" w:eastAsia="Arial" w:cs="Arial"/>
          <w:spacing w:val="4"/>
        </w:rPr>
        <w:t>m</w:t>
      </w:r>
      <w:r>
        <w:rPr>
          <w:rFonts w:ascii="Arial" w:hAnsi="Arial" w:eastAsia="Arial" w:cs="Arial"/>
        </w:rPr>
        <w:t>bre d</w:t>
      </w:r>
      <w:r>
        <w:rPr>
          <w:rFonts w:ascii="Arial" w:hAnsi="Arial" w:eastAsia="Arial" w:cs="Arial"/>
          <w:spacing w:val="-1"/>
        </w:rPr>
        <w:t>e</w:t>
      </w:r>
      <w:r>
        <w:rPr>
          <w:rFonts w:ascii="Arial" w:hAnsi="Arial" w:eastAsia="Arial" w:cs="Arial"/>
        </w:rPr>
        <w:t xml:space="preserve">l </w:t>
      </w:r>
      <w:r>
        <w:rPr>
          <w:rFonts w:ascii="Arial" w:hAnsi="Arial" w:eastAsia="Arial" w:cs="Arial"/>
          <w:spacing w:val="2"/>
        </w:rPr>
        <w:t>e</w:t>
      </w:r>
      <w:r>
        <w:rPr>
          <w:rFonts w:ascii="Arial" w:hAnsi="Arial" w:eastAsia="Arial" w:cs="Arial"/>
          <w:spacing w:val="1"/>
        </w:rPr>
        <w:t>x</w:t>
      </w:r>
      <w:r>
        <w:rPr>
          <w:rFonts w:ascii="Arial" w:hAnsi="Arial" w:eastAsia="Arial" w:cs="Arial"/>
        </w:rPr>
        <w:t>tra</w:t>
      </w:r>
      <w:r>
        <w:rPr>
          <w:rFonts w:ascii="Arial" w:hAnsi="Arial" w:eastAsia="Arial" w:cs="Arial"/>
          <w:spacing w:val="-1"/>
        </w:rPr>
        <w:t>n</w:t>
      </w:r>
      <w:r>
        <w:rPr>
          <w:rFonts w:ascii="Arial" w:hAnsi="Arial" w:eastAsia="Arial" w:cs="Arial"/>
          <w:spacing w:val="1"/>
        </w:rPr>
        <w:t>j</w:t>
      </w:r>
      <w:r>
        <w:rPr>
          <w:rFonts w:ascii="Arial" w:hAnsi="Arial" w:eastAsia="Arial" w:cs="Arial"/>
        </w:rPr>
        <w:t xml:space="preserve">ero </w:t>
      </w:r>
      <w:r>
        <w:rPr>
          <w:rFonts w:ascii="Arial" w:hAnsi="Arial" w:eastAsia="Arial" w:cs="Arial"/>
          <w:spacing w:val="1"/>
        </w:rPr>
        <w:t>s</w:t>
      </w:r>
      <w:r>
        <w:rPr>
          <w:rFonts w:ascii="Arial" w:hAnsi="Arial" w:eastAsia="Arial" w:cs="Arial"/>
          <w:spacing w:val="-1"/>
        </w:rPr>
        <w:t>i</w:t>
      </w:r>
      <w:r>
        <w:rPr>
          <w:rFonts w:ascii="Arial" w:hAnsi="Arial" w:eastAsia="Arial" w:cs="Arial"/>
        </w:rPr>
        <w:t>n d</w:t>
      </w:r>
      <w:r>
        <w:rPr>
          <w:rFonts w:ascii="Arial" w:hAnsi="Arial" w:eastAsia="Arial" w:cs="Arial"/>
          <w:spacing w:val="-1"/>
        </w:rPr>
        <w:t>o</w:t>
      </w:r>
      <w:r>
        <w:rPr>
          <w:rFonts w:ascii="Arial" w:hAnsi="Arial" w:eastAsia="Arial" w:cs="Arial"/>
          <w:spacing w:val="4"/>
        </w:rPr>
        <w:t>m</w:t>
      </w:r>
      <w:r>
        <w:rPr>
          <w:rFonts w:ascii="Arial" w:hAnsi="Arial" w:eastAsia="Arial" w:cs="Arial"/>
          <w:spacing w:val="-1"/>
        </w:rPr>
        <w:t>i</w:t>
      </w:r>
      <w:r>
        <w:rPr>
          <w:rFonts w:ascii="Arial" w:hAnsi="Arial" w:eastAsia="Arial" w:cs="Arial"/>
          <w:spacing w:val="1"/>
        </w:rPr>
        <w:t>c</w:t>
      </w:r>
      <w:r>
        <w:rPr>
          <w:rFonts w:ascii="Arial" w:hAnsi="Arial" w:eastAsia="Arial" w:cs="Arial"/>
          <w:spacing w:val="-1"/>
        </w:rPr>
        <w:t>il</w:t>
      </w:r>
      <w:r>
        <w:rPr>
          <w:rFonts w:ascii="Arial" w:hAnsi="Arial" w:eastAsia="Arial" w:cs="Arial"/>
          <w:spacing w:val="1"/>
        </w:rPr>
        <w:t>i</w:t>
      </w:r>
      <w:r>
        <w:rPr>
          <w:rFonts w:ascii="Arial" w:hAnsi="Arial" w:eastAsia="Arial" w:cs="Arial"/>
        </w:rPr>
        <w:t xml:space="preserve">o o </w:t>
      </w:r>
      <w:r>
        <w:rPr>
          <w:rFonts w:ascii="Arial" w:hAnsi="Arial" w:eastAsia="Arial" w:cs="Arial"/>
          <w:spacing w:val="1"/>
        </w:rPr>
        <w:t>s</w:t>
      </w:r>
      <w:r>
        <w:rPr>
          <w:rFonts w:ascii="Arial" w:hAnsi="Arial" w:eastAsia="Arial" w:cs="Arial"/>
          <w:spacing w:val="2"/>
        </w:rPr>
        <w:t>u</w:t>
      </w:r>
      <w:r>
        <w:rPr>
          <w:rFonts w:ascii="Arial" w:hAnsi="Arial" w:eastAsia="Arial" w:cs="Arial"/>
          <w:spacing w:val="1"/>
        </w:rPr>
        <w:t>c</w:t>
      </w:r>
      <w:r>
        <w:rPr>
          <w:rFonts w:ascii="Arial" w:hAnsi="Arial" w:eastAsia="Arial" w:cs="Arial"/>
        </w:rPr>
        <w:t>ur</w:t>
      </w:r>
      <w:r>
        <w:rPr>
          <w:rFonts w:ascii="Arial" w:hAnsi="Arial" w:eastAsia="Arial" w:cs="Arial"/>
          <w:spacing w:val="2"/>
        </w:rPr>
        <w:t>s</w:t>
      </w:r>
      <w:r>
        <w:rPr>
          <w:rFonts w:ascii="Arial" w:hAnsi="Arial" w:eastAsia="Arial" w:cs="Arial"/>
        </w:rPr>
        <w:t>al en C</w:t>
      </w:r>
      <w:r>
        <w:rPr>
          <w:rFonts w:ascii="Arial" w:hAnsi="Arial" w:eastAsia="Arial" w:cs="Arial"/>
          <w:spacing w:val="2"/>
        </w:rPr>
        <w:t>o</w:t>
      </w:r>
      <w:r>
        <w:rPr>
          <w:rFonts w:ascii="Arial" w:hAnsi="Arial" w:eastAsia="Arial" w:cs="Arial"/>
          <w:spacing w:val="-1"/>
        </w:rPr>
        <w:t>l</w:t>
      </w:r>
      <w:r>
        <w:rPr>
          <w:rFonts w:ascii="Arial" w:hAnsi="Arial" w:eastAsia="Arial" w:cs="Arial"/>
        </w:rPr>
        <w:t>o</w:t>
      </w:r>
      <w:r>
        <w:rPr>
          <w:rFonts w:ascii="Arial" w:hAnsi="Arial" w:eastAsia="Arial" w:cs="Arial"/>
          <w:spacing w:val="4"/>
        </w:rPr>
        <w:t>m</w:t>
      </w:r>
      <w:r>
        <w:rPr>
          <w:rFonts w:ascii="Arial" w:hAnsi="Arial" w:eastAsia="Arial" w:cs="Arial"/>
        </w:rPr>
        <w:t>b</w:t>
      </w:r>
      <w:r>
        <w:rPr>
          <w:rFonts w:ascii="Arial" w:hAnsi="Arial" w:eastAsia="Arial" w:cs="Arial"/>
          <w:spacing w:val="-1"/>
        </w:rPr>
        <w:t>i</w:t>
      </w:r>
      <w:r>
        <w:rPr>
          <w:rFonts w:ascii="Arial" w:hAnsi="Arial" w:eastAsia="Arial" w:cs="Arial"/>
          <w:spacing w:val="6"/>
        </w:rPr>
        <w:t>a</w:t>
      </w:r>
      <w:r>
        <w:rPr>
          <w:rFonts w:ascii="Arial" w:hAnsi="Arial" w:eastAsia="Arial" w:cs="Arial"/>
        </w:rPr>
        <w:t xml:space="preserve">] </w:t>
      </w:r>
      <w:r>
        <w:rPr>
          <w:rFonts w:ascii="Arial" w:hAnsi="Arial" w:eastAsia="Arial" w:cs="Arial"/>
          <w:spacing w:val="1"/>
        </w:rPr>
        <w:t>c</w:t>
      </w:r>
      <w:r>
        <w:rPr>
          <w:rFonts w:ascii="Arial" w:hAnsi="Arial" w:eastAsia="Arial" w:cs="Arial"/>
        </w:rPr>
        <w:t>u</w:t>
      </w:r>
      <w:r>
        <w:rPr>
          <w:rFonts w:ascii="Arial" w:hAnsi="Arial" w:eastAsia="Arial" w:cs="Arial"/>
          <w:spacing w:val="4"/>
        </w:rPr>
        <w:t>m</w:t>
      </w:r>
      <w:r>
        <w:rPr>
          <w:rFonts w:ascii="Arial" w:hAnsi="Arial" w:eastAsia="Arial" w:cs="Arial"/>
        </w:rPr>
        <w:t>p</w:t>
      </w:r>
      <w:r>
        <w:rPr>
          <w:rFonts w:ascii="Arial" w:hAnsi="Arial" w:eastAsia="Arial" w:cs="Arial"/>
          <w:spacing w:val="-1"/>
        </w:rPr>
        <w:t>l</w:t>
      </w:r>
      <w:r>
        <w:rPr>
          <w:rFonts w:ascii="Arial" w:hAnsi="Arial" w:eastAsia="Arial" w:cs="Arial"/>
        </w:rPr>
        <w:t xml:space="preserve">o </w:t>
      </w:r>
      <w:r>
        <w:rPr>
          <w:rFonts w:ascii="Arial" w:hAnsi="Arial" w:eastAsia="Arial" w:cs="Arial"/>
          <w:spacing w:val="1"/>
        </w:rPr>
        <w:t>c</w:t>
      </w:r>
      <w:r>
        <w:rPr>
          <w:rFonts w:ascii="Arial" w:hAnsi="Arial" w:eastAsia="Arial" w:cs="Arial"/>
        </w:rPr>
        <w:t xml:space="preserve">on </w:t>
      </w:r>
      <w:r>
        <w:rPr>
          <w:rFonts w:ascii="Arial" w:hAnsi="Arial" w:eastAsia="Arial" w:cs="Arial"/>
          <w:spacing w:val="-1"/>
        </w:rPr>
        <w:t>l</w:t>
      </w:r>
      <w:r>
        <w:rPr>
          <w:rFonts w:ascii="Arial" w:hAnsi="Arial" w:eastAsia="Arial" w:cs="Arial"/>
        </w:rPr>
        <w:t xml:space="preserve">os </w:t>
      </w:r>
      <w:r>
        <w:rPr>
          <w:rFonts w:ascii="Arial" w:hAnsi="Arial" w:eastAsia="Arial" w:cs="Arial"/>
          <w:spacing w:val="1"/>
        </w:rPr>
        <w:t>r</w:t>
      </w:r>
      <w:r>
        <w:rPr>
          <w:rFonts w:ascii="Arial" w:hAnsi="Arial" w:eastAsia="Arial" w:cs="Arial"/>
        </w:rPr>
        <w:t>e</w:t>
      </w:r>
      <w:r>
        <w:rPr>
          <w:rFonts w:ascii="Arial" w:hAnsi="Arial" w:eastAsia="Arial" w:cs="Arial"/>
          <w:spacing w:val="1"/>
        </w:rPr>
        <w:t>q</w:t>
      </w:r>
      <w:r>
        <w:rPr>
          <w:rFonts w:ascii="Arial" w:hAnsi="Arial" w:eastAsia="Arial" w:cs="Arial"/>
        </w:rPr>
        <w:t>u</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spacing w:val="2"/>
        </w:rPr>
        <w:t>t</w:t>
      </w:r>
      <w:r>
        <w:rPr>
          <w:rFonts w:ascii="Arial" w:hAnsi="Arial" w:eastAsia="Arial" w:cs="Arial"/>
        </w:rPr>
        <w:t>os h</w:t>
      </w:r>
      <w:r>
        <w:rPr>
          <w:rFonts w:ascii="Arial" w:hAnsi="Arial" w:eastAsia="Arial" w:cs="Arial"/>
          <w:spacing w:val="-1"/>
        </w:rPr>
        <w:t>a</w:t>
      </w:r>
      <w:r>
        <w:rPr>
          <w:rFonts w:ascii="Arial" w:hAnsi="Arial" w:eastAsia="Arial" w:cs="Arial"/>
          <w:spacing w:val="2"/>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rPr>
        <w:t>ta</w:t>
      </w:r>
      <w:r>
        <w:rPr>
          <w:rFonts w:ascii="Arial" w:hAnsi="Arial" w:eastAsia="Arial" w:cs="Arial"/>
          <w:spacing w:val="1"/>
        </w:rPr>
        <w:t>n</w:t>
      </w:r>
      <w:r>
        <w:rPr>
          <w:rFonts w:ascii="Arial" w:hAnsi="Arial" w:eastAsia="Arial" w:cs="Arial"/>
        </w:rPr>
        <w:t>tes e</w:t>
      </w:r>
      <w:r>
        <w:rPr>
          <w:rFonts w:ascii="Arial" w:hAnsi="Arial" w:eastAsia="Arial" w:cs="Arial"/>
          <w:spacing w:val="1"/>
        </w:rPr>
        <w:t>s</w:t>
      </w:r>
      <w:r>
        <w:rPr>
          <w:rFonts w:ascii="Arial" w:hAnsi="Arial" w:eastAsia="Arial" w:cs="Arial"/>
        </w:rPr>
        <w:t>ta</w:t>
      </w:r>
      <w:r>
        <w:rPr>
          <w:rFonts w:ascii="Arial" w:hAnsi="Arial" w:eastAsia="Arial" w:cs="Arial"/>
          <w:spacing w:val="1"/>
        </w:rPr>
        <w:t>b</w:t>
      </w:r>
      <w:r>
        <w:rPr>
          <w:rFonts w:ascii="Arial" w:hAnsi="Arial" w:eastAsia="Arial" w:cs="Arial"/>
          <w:spacing w:val="-1"/>
        </w:rPr>
        <w:t>l</w:t>
      </w:r>
      <w:r>
        <w:rPr>
          <w:rFonts w:ascii="Arial" w:hAnsi="Arial" w:eastAsia="Arial" w:cs="Arial"/>
        </w:rPr>
        <w:t>e</w:t>
      </w:r>
      <w:r>
        <w:rPr>
          <w:rFonts w:ascii="Arial" w:hAnsi="Arial" w:eastAsia="Arial" w:cs="Arial"/>
          <w:spacing w:val="1"/>
        </w:rPr>
        <w:t>ci</w:t>
      </w:r>
      <w:r>
        <w:rPr>
          <w:rFonts w:ascii="Arial" w:hAnsi="Arial" w:eastAsia="Arial" w:cs="Arial"/>
        </w:rPr>
        <w:t>d</w:t>
      </w:r>
      <w:r>
        <w:rPr>
          <w:rFonts w:ascii="Arial" w:hAnsi="Arial" w:eastAsia="Arial" w:cs="Arial"/>
          <w:spacing w:val="-1"/>
        </w:rPr>
        <w:t>o</w:t>
      </w:r>
      <w:r>
        <w:rPr>
          <w:rFonts w:ascii="Arial" w:hAnsi="Arial" w:eastAsia="Arial" w:cs="Arial"/>
        </w:rPr>
        <w:t xml:space="preserve">s en </w:t>
      </w:r>
      <w:r>
        <w:rPr>
          <w:rFonts w:ascii="Arial" w:hAnsi="Arial" w:eastAsia="Arial" w:cs="Arial"/>
          <w:spacing w:val="2"/>
        </w:rPr>
        <w:t>e</w:t>
      </w:r>
      <w:r>
        <w:rPr>
          <w:rFonts w:ascii="Arial" w:hAnsi="Arial" w:eastAsia="Arial" w:cs="Arial"/>
        </w:rPr>
        <w:t xml:space="preserve">l </w:t>
      </w:r>
      <w:r>
        <w:rPr>
          <w:rFonts w:ascii="Arial" w:hAnsi="Arial" w:eastAsia="Arial" w:cs="Arial"/>
          <w:spacing w:val="2"/>
        </w:rPr>
        <w:t>p</w:t>
      </w:r>
      <w:r>
        <w:rPr>
          <w:rFonts w:ascii="Arial" w:hAnsi="Arial" w:eastAsia="Arial" w:cs="Arial"/>
          <w:spacing w:val="1"/>
        </w:rPr>
        <w:t>l</w:t>
      </w:r>
      <w:r>
        <w:rPr>
          <w:rFonts w:ascii="Arial" w:hAnsi="Arial" w:eastAsia="Arial" w:cs="Arial"/>
          <w:spacing w:val="-1"/>
        </w:rPr>
        <w:t>i</w:t>
      </w:r>
      <w:r>
        <w:rPr>
          <w:rFonts w:ascii="Arial" w:hAnsi="Arial" w:eastAsia="Arial" w:cs="Arial"/>
        </w:rPr>
        <w:t>e</w:t>
      </w:r>
      <w:r>
        <w:rPr>
          <w:rFonts w:ascii="Arial" w:hAnsi="Arial" w:eastAsia="Arial" w:cs="Arial"/>
          <w:spacing w:val="1"/>
        </w:rPr>
        <w:t>g</w:t>
      </w:r>
      <w:r>
        <w:rPr>
          <w:rFonts w:ascii="Arial" w:hAnsi="Arial" w:eastAsia="Arial" w:cs="Arial"/>
        </w:rPr>
        <w:t xml:space="preserve">o de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2"/>
        </w:rPr>
        <w:t>d</w:t>
      </w:r>
      <w:r>
        <w:rPr>
          <w:rFonts w:ascii="Arial" w:hAnsi="Arial" w:eastAsia="Arial" w:cs="Arial"/>
          <w:spacing w:val="-1"/>
        </w:rPr>
        <w:t>i</w:t>
      </w:r>
      <w:r>
        <w:rPr>
          <w:rFonts w:ascii="Arial" w:hAnsi="Arial" w:eastAsia="Arial" w:cs="Arial"/>
          <w:spacing w:val="1"/>
        </w:rPr>
        <w:t>c</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
        </w:rPr>
        <w:t>e</w:t>
      </w:r>
      <w:r>
        <w:rPr>
          <w:rFonts w:ascii="Arial" w:hAnsi="Arial" w:eastAsia="Arial" w:cs="Arial"/>
        </w:rPr>
        <w:t>s d</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o de C</w:t>
      </w:r>
      <w:r>
        <w:rPr>
          <w:rFonts w:ascii="Arial" w:hAnsi="Arial" w:eastAsia="Arial" w:cs="Arial"/>
          <w:spacing w:val="2"/>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2"/>
        </w:rPr>
        <w:t>[</w:t>
      </w:r>
      <w:r>
        <w:rPr>
          <w:rFonts w:ascii="Arial" w:hAnsi="Arial" w:eastAsia="Arial" w:cs="Arial"/>
          <w:spacing w:val="1"/>
        </w:rPr>
        <w:t>i</w:t>
      </w:r>
      <w:r>
        <w:rPr>
          <w:rFonts w:ascii="Arial" w:hAnsi="Arial" w:eastAsia="Arial" w:cs="Arial"/>
        </w:rPr>
        <w:t>n</w:t>
      </w:r>
      <w:r>
        <w:rPr>
          <w:rFonts w:ascii="Arial" w:hAnsi="Arial" w:eastAsia="Arial" w:cs="Arial"/>
          <w:spacing w:val="1"/>
        </w:rPr>
        <w:t>c</w:t>
      </w:r>
      <w:r>
        <w:rPr>
          <w:rFonts w:ascii="Arial" w:hAnsi="Arial" w:eastAsia="Arial" w:cs="Arial"/>
          <w:spacing w:val="-1"/>
        </w:rPr>
        <w:t>l</w:t>
      </w:r>
      <w:r>
        <w:rPr>
          <w:rFonts w:ascii="Arial" w:hAnsi="Arial" w:eastAsia="Arial" w:cs="Arial"/>
        </w:rPr>
        <w:t>u</w:t>
      </w:r>
      <w:r>
        <w:rPr>
          <w:rFonts w:ascii="Arial" w:hAnsi="Arial" w:eastAsia="Arial" w:cs="Arial"/>
          <w:spacing w:val="-1"/>
        </w:rPr>
        <w:t>i</w:t>
      </w:r>
      <w:r>
        <w:rPr>
          <w:rFonts w:ascii="Arial" w:hAnsi="Arial" w:eastAsia="Arial" w:cs="Arial"/>
        </w:rPr>
        <w:t>r n</w:t>
      </w:r>
      <w:r>
        <w:rPr>
          <w:rFonts w:ascii="Arial" w:hAnsi="Arial" w:eastAsia="Arial" w:cs="Arial"/>
          <w:spacing w:val="-1"/>
        </w:rPr>
        <w:t>ú</w:t>
      </w:r>
      <w:r>
        <w:rPr>
          <w:rFonts w:ascii="Arial" w:hAnsi="Arial" w:eastAsia="Arial" w:cs="Arial"/>
          <w:spacing w:val="4"/>
        </w:rPr>
        <w:t>m</w:t>
      </w:r>
      <w:r>
        <w:rPr>
          <w:rFonts w:ascii="Arial" w:hAnsi="Arial" w:eastAsia="Arial" w:cs="Arial"/>
        </w:rPr>
        <w:t xml:space="preserve">ero </w:t>
      </w:r>
      <w:r>
        <w:rPr>
          <w:rFonts w:ascii="Arial" w:hAnsi="Arial" w:eastAsia="Arial" w:cs="Arial"/>
          <w:spacing w:val="2"/>
        </w:rPr>
        <w:t>d</w:t>
      </w:r>
      <w:r>
        <w:rPr>
          <w:rFonts w:ascii="Arial" w:hAnsi="Arial" w:eastAsia="Arial" w:cs="Arial"/>
        </w:rPr>
        <w:t xml:space="preserve">el </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 xml:space="preserve">o </w:t>
      </w:r>
      <w:r>
        <w:rPr>
          <w:rFonts w:ascii="Arial" w:hAnsi="Arial" w:eastAsia="Arial" w:cs="Arial"/>
          <w:spacing w:val="1"/>
        </w:rPr>
        <w:t>d</w:t>
      </w:r>
      <w:r>
        <w:rPr>
          <w:rFonts w:ascii="Arial" w:hAnsi="Arial" w:eastAsia="Arial" w:cs="Arial"/>
        </w:rPr>
        <w:t>e C</w:t>
      </w:r>
      <w:r>
        <w:rPr>
          <w:rFonts w:ascii="Arial" w:hAnsi="Arial" w:eastAsia="Arial" w:cs="Arial"/>
          <w:spacing w:val="1"/>
        </w:rPr>
        <w:t>o</w:t>
      </w:r>
      <w:r>
        <w:rPr>
          <w:rFonts w:ascii="Arial" w:hAnsi="Arial" w:eastAsia="Arial" w:cs="Arial"/>
        </w:rPr>
        <w:t>ntrata</w:t>
      </w:r>
      <w:r>
        <w:rPr>
          <w:rFonts w:ascii="Arial" w:hAnsi="Arial" w:eastAsia="Arial" w:cs="Arial"/>
          <w:spacing w:val="3"/>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 y d</w:t>
      </w:r>
      <w:r>
        <w:rPr>
          <w:rFonts w:ascii="Arial" w:hAnsi="Arial" w:eastAsia="Arial" w:cs="Arial"/>
          <w:spacing w:val="-1"/>
        </w:rPr>
        <w:t>e</w:t>
      </w:r>
      <w:r>
        <w:rPr>
          <w:rFonts w:ascii="Arial" w:hAnsi="Arial" w:eastAsia="Arial" w:cs="Arial"/>
          <w:spacing w:val="1"/>
        </w:rPr>
        <w:t>c</w:t>
      </w:r>
      <w:r>
        <w:rPr>
          <w:rFonts w:ascii="Arial" w:hAnsi="Arial" w:eastAsia="Arial" w:cs="Arial"/>
          <w:spacing w:val="-1"/>
        </w:rPr>
        <w:t>l</w:t>
      </w:r>
      <w:r>
        <w:rPr>
          <w:rFonts w:ascii="Arial" w:hAnsi="Arial" w:eastAsia="Arial" w:cs="Arial"/>
        </w:rPr>
        <w:t>aro q</w:t>
      </w:r>
      <w:r>
        <w:rPr>
          <w:rFonts w:ascii="Arial" w:hAnsi="Arial" w:eastAsia="Arial" w:cs="Arial"/>
          <w:spacing w:val="1"/>
        </w:rPr>
        <w:t>u</w:t>
      </w:r>
      <w:r>
        <w:rPr>
          <w:rFonts w:ascii="Arial" w:hAnsi="Arial" w:eastAsia="Arial" w:cs="Arial"/>
        </w:rPr>
        <w:t>e:</w:t>
      </w:r>
    </w:p>
    <w:p>
      <w:pPr>
        <w:jc w:val="both"/>
        <w:rPr>
          <w:rFonts w:ascii="Arial" w:hAnsi="Arial" w:cs="Arial"/>
        </w:rPr>
      </w:pPr>
    </w:p>
    <w:p>
      <w:pPr>
        <w:jc w:val="both"/>
        <w:rPr>
          <w:rFonts w:ascii="Arial" w:hAnsi="Arial" w:eastAsia="Arial" w:cs="Arial"/>
        </w:rPr>
      </w:pPr>
      <w:r>
        <w:rPr>
          <w:rFonts w:ascii="Arial" w:hAnsi="Arial" w:eastAsia="Arial" w:cs="Arial"/>
        </w:rPr>
        <w:t>1.  Cap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a</w:t>
      </w:r>
    </w:p>
    <w:p>
      <w:pPr>
        <w:jc w:val="both"/>
        <w:rPr>
          <w:rFonts w:ascii="Arial" w:hAnsi="Arial" w:cs="Arial"/>
        </w:rPr>
      </w:pPr>
    </w:p>
    <w:p>
      <w:pPr>
        <w:jc w:val="both"/>
        <w:rPr>
          <w:rFonts w:ascii="Arial" w:hAnsi="Arial" w:eastAsia="Arial" w:cs="Arial"/>
        </w:rPr>
      </w:pPr>
      <w:r>
        <w:rPr>
          <w:rFonts w:ascii="Arial" w:hAnsi="Arial" w:eastAsia="Arial" w:cs="Arial"/>
          <w:spacing w:val="3"/>
        </w:rPr>
        <w:t>T</w:t>
      </w:r>
      <w:r>
        <w:rPr>
          <w:rFonts w:ascii="Arial" w:hAnsi="Arial" w:eastAsia="Arial" w:cs="Arial"/>
        </w:rPr>
        <w:t>e</w:t>
      </w:r>
      <w:r>
        <w:rPr>
          <w:rFonts w:ascii="Arial" w:hAnsi="Arial" w:eastAsia="Arial" w:cs="Arial"/>
          <w:spacing w:val="-1"/>
        </w:rPr>
        <w:t>n</w:t>
      </w:r>
      <w:r>
        <w:rPr>
          <w:rFonts w:ascii="Arial" w:hAnsi="Arial" w:eastAsia="Arial" w:cs="Arial"/>
        </w:rPr>
        <w:t>go</w:t>
      </w:r>
      <w:r>
        <w:rPr>
          <w:rFonts w:ascii="Arial" w:hAnsi="Arial" w:eastAsia="Arial" w:cs="Arial"/>
          <w:spacing w:val="-1"/>
        </w:rPr>
        <w:t>l</w:t>
      </w:r>
      <w:r>
        <w:rPr>
          <w:rFonts w:ascii="Arial" w:hAnsi="Arial" w:eastAsia="Arial" w:cs="Arial"/>
        </w:rPr>
        <w:t>ac</w:t>
      </w:r>
      <w:r>
        <w:rPr>
          <w:rFonts w:ascii="Arial" w:hAnsi="Arial" w:eastAsia="Arial" w:cs="Arial"/>
          <w:spacing w:val="2"/>
        </w:rPr>
        <w:t>a</w:t>
      </w:r>
      <w:r>
        <w:rPr>
          <w:rFonts w:ascii="Arial" w:hAnsi="Arial" w:eastAsia="Arial" w:cs="Arial"/>
        </w:rPr>
        <w:t>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d</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ap</w:t>
      </w:r>
      <w:r>
        <w:rPr>
          <w:rFonts w:ascii="Arial" w:hAnsi="Arial" w:eastAsia="Arial" w:cs="Arial"/>
          <w:spacing w:val="-1"/>
        </w:rPr>
        <w:t>a</w:t>
      </w:r>
      <w:r>
        <w:rPr>
          <w:rFonts w:ascii="Arial" w:hAnsi="Arial" w:eastAsia="Arial" w:cs="Arial"/>
          <w:spacing w:val="1"/>
        </w:rPr>
        <w:t>r</w:t>
      </w:r>
      <w:r>
        <w:rPr>
          <w:rFonts w:ascii="Arial" w:hAnsi="Arial" w:eastAsia="Arial" w:cs="Arial"/>
        </w:rPr>
        <w:t>a</w:t>
      </w:r>
      <w:r>
        <w:rPr>
          <w:rFonts w:ascii="Arial" w:hAnsi="Arial" w:eastAsia="Arial" w:cs="Arial"/>
          <w:spacing w:val="-1"/>
        </w:rPr>
        <w:t>e</w:t>
      </w:r>
      <w:r>
        <w:rPr>
          <w:rFonts w:ascii="Arial" w:hAnsi="Arial" w:eastAsia="Arial" w:cs="Arial"/>
          <w:spacing w:val="1"/>
        </w:rPr>
        <w:t>j</w:t>
      </w:r>
      <w:r>
        <w:rPr>
          <w:rFonts w:ascii="Arial" w:hAnsi="Arial" w:eastAsia="Arial" w:cs="Arial"/>
        </w:rPr>
        <w:t>e</w:t>
      </w:r>
      <w:r>
        <w:rPr>
          <w:rFonts w:ascii="Arial" w:hAnsi="Arial" w:eastAsia="Arial" w:cs="Arial"/>
          <w:spacing w:val="1"/>
        </w:rPr>
        <w:t>c</w:t>
      </w:r>
      <w:r>
        <w:rPr>
          <w:rFonts w:ascii="Arial" w:hAnsi="Arial" w:eastAsia="Arial" w:cs="Arial"/>
        </w:rPr>
        <w:t>u</w:t>
      </w:r>
      <w:r>
        <w:rPr>
          <w:rFonts w:ascii="Arial" w:hAnsi="Arial" w:eastAsia="Arial" w:cs="Arial"/>
          <w:spacing w:val="2"/>
        </w:rPr>
        <w:t>t</w:t>
      </w:r>
      <w:r>
        <w:rPr>
          <w:rFonts w:ascii="Arial" w:hAnsi="Arial" w:eastAsia="Arial" w:cs="Arial"/>
        </w:rPr>
        <w:t>ar</w:t>
      </w:r>
      <w:r>
        <w:rPr>
          <w:rFonts w:ascii="Arial" w:hAnsi="Arial" w:eastAsia="Arial" w:cs="Arial"/>
          <w:spacing w:val="2"/>
        </w:rPr>
        <w:t>e</w:t>
      </w:r>
      <w:r>
        <w:rPr>
          <w:rFonts w:ascii="Arial" w:hAnsi="Arial" w:eastAsia="Arial" w:cs="Arial"/>
        </w:rPr>
        <w:t>l</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rPr>
        <w:t>tr</w:t>
      </w:r>
      <w:r>
        <w:rPr>
          <w:rFonts w:ascii="Arial" w:hAnsi="Arial" w:eastAsia="Arial" w:cs="Arial"/>
          <w:spacing w:val="2"/>
        </w:rPr>
        <w:t>a</w:t>
      </w:r>
      <w:r>
        <w:rPr>
          <w:rFonts w:ascii="Arial" w:hAnsi="Arial" w:eastAsia="Arial" w:cs="Arial"/>
        </w:rPr>
        <w:t>to</w:t>
      </w:r>
      <w:r>
        <w:rPr>
          <w:rFonts w:ascii="Arial" w:hAnsi="Arial" w:eastAsia="Arial" w:cs="Arial"/>
          <w:spacing w:val="2"/>
        </w:rPr>
        <w:t>o</w:t>
      </w:r>
      <w:r>
        <w:rPr>
          <w:rFonts w:ascii="Arial" w:hAnsi="Arial" w:eastAsia="Arial" w:cs="Arial"/>
        </w:rPr>
        <w:t>b</w:t>
      </w:r>
      <w:r>
        <w:rPr>
          <w:rFonts w:ascii="Arial" w:hAnsi="Arial" w:eastAsia="Arial" w:cs="Arial"/>
          <w:spacing w:val="1"/>
        </w:rPr>
        <w:t>j</w:t>
      </w:r>
      <w:r>
        <w:rPr>
          <w:rFonts w:ascii="Arial" w:hAnsi="Arial" w:eastAsia="Arial" w:cs="Arial"/>
          <w:spacing w:val="5"/>
        </w:rPr>
        <w:t>e</w:t>
      </w:r>
      <w:r>
        <w:rPr>
          <w:rFonts w:ascii="Arial" w:hAnsi="Arial" w:eastAsia="Arial" w:cs="Arial"/>
        </w:rPr>
        <w:t>to</w:t>
      </w:r>
      <w:r>
        <w:rPr>
          <w:rFonts w:ascii="Arial" w:hAnsi="Arial" w:eastAsia="Arial" w:cs="Arial"/>
          <w:spacing w:val="2"/>
        </w:rPr>
        <w:t>d</w:t>
      </w:r>
      <w:r>
        <w:rPr>
          <w:rFonts w:ascii="Arial" w:hAnsi="Arial" w:eastAsia="Arial" w:cs="Arial"/>
        </w:rPr>
        <w:t>el</w:t>
      </w:r>
      <w:r>
        <w:rPr>
          <w:rFonts w:ascii="Arial" w:hAnsi="Arial" w:eastAsia="Arial" w:cs="Arial"/>
          <w:spacing w:val="-1"/>
        </w:rPr>
        <w:t>P</w:t>
      </w:r>
      <w:r>
        <w:rPr>
          <w:rFonts w:ascii="Arial" w:hAnsi="Arial" w:eastAsia="Arial" w:cs="Arial"/>
          <w:spacing w:val="1"/>
        </w:rPr>
        <w:t>r</w:t>
      </w:r>
      <w:r>
        <w:rPr>
          <w:rFonts w:ascii="Arial" w:hAnsi="Arial" w:eastAsia="Arial" w:cs="Arial"/>
        </w:rPr>
        <w:t>o</w:t>
      </w:r>
      <w:r>
        <w:rPr>
          <w:rFonts w:ascii="Arial" w:hAnsi="Arial" w:eastAsia="Arial" w:cs="Arial"/>
          <w:spacing w:val="1"/>
        </w:rPr>
        <w:t>c</w:t>
      </w:r>
      <w:r>
        <w:rPr>
          <w:rFonts w:ascii="Arial" w:hAnsi="Arial" w:eastAsia="Arial" w:cs="Arial"/>
        </w:rPr>
        <w:t>e</w:t>
      </w:r>
      <w:r>
        <w:rPr>
          <w:rFonts w:ascii="Arial" w:hAnsi="Arial" w:eastAsia="Arial" w:cs="Arial"/>
          <w:spacing w:val="1"/>
        </w:rPr>
        <w:t>s</w:t>
      </w:r>
      <w:r>
        <w:rPr>
          <w:rFonts w:ascii="Arial" w:hAnsi="Arial" w:eastAsia="Arial" w:cs="Arial"/>
        </w:rPr>
        <w:t>o</w:t>
      </w:r>
      <w:r>
        <w:rPr>
          <w:rFonts w:ascii="Arial" w:hAnsi="Arial" w:eastAsia="Arial" w:cs="Arial"/>
          <w:spacing w:val="1"/>
        </w:rPr>
        <w:t>d</w:t>
      </w:r>
      <w:r>
        <w:rPr>
          <w:rFonts w:ascii="Arial" w:hAnsi="Arial" w:eastAsia="Arial" w:cs="Arial"/>
        </w:rPr>
        <w:t>e</w:t>
      </w:r>
      <w:r>
        <w:rPr>
          <w:rFonts w:ascii="Arial" w:hAnsi="Arial" w:eastAsia="Arial" w:cs="Arial"/>
          <w:spacing w:val="2"/>
        </w:rPr>
        <w:t>C</w:t>
      </w:r>
      <w:r>
        <w:rPr>
          <w:rFonts w:ascii="Arial" w:hAnsi="Arial" w:eastAsia="Arial" w:cs="Arial"/>
        </w:rPr>
        <w:t>o</w:t>
      </w:r>
      <w:r>
        <w:rPr>
          <w:rFonts w:ascii="Arial" w:hAnsi="Arial" w:eastAsia="Arial" w:cs="Arial"/>
          <w:spacing w:val="-1"/>
        </w:rPr>
        <w:t>n</w:t>
      </w:r>
      <w:r>
        <w:rPr>
          <w:rFonts w:ascii="Arial" w:hAnsi="Arial" w:eastAsia="Arial" w:cs="Arial"/>
        </w:rPr>
        <w:t>t</w:t>
      </w:r>
      <w:r>
        <w:rPr>
          <w:rFonts w:ascii="Arial" w:hAnsi="Arial" w:eastAsia="Arial" w:cs="Arial"/>
          <w:spacing w:val="3"/>
        </w:rPr>
        <w:t>r</w:t>
      </w:r>
      <w:r>
        <w:rPr>
          <w:rFonts w:ascii="Arial" w:hAnsi="Arial" w:eastAsia="Arial" w:cs="Arial"/>
        </w:rPr>
        <w:t>at</w:t>
      </w:r>
      <w:r>
        <w:rPr>
          <w:rFonts w:ascii="Arial" w:hAnsi="Arial" w:eastAsia="Arial" w:cs="Arial"/>
          <w:spacing w:val="-1"/>
        </w:rPr>
        <w:t>a</w:t>
      </w:r>
      <w:r>
        <w:rPr>
          <w:rFonts w:ascii="Arial" w:hAnsi="Arial" w:eastAsia="Arial" w:cs="Arial"/>
          <w:spacing w:val="1"/>
        </w:rPr>
        <w:t>c</w:t>
      </w:r>
      <w:r>
        <w:rPr>
          <w:rFonts w:ascii="Arial" w:hAnsi="Arial" w:eastAsia="Arial" w:cs="Arial"/>
          <w:spacing w:val="-1"/>
        </w:rPr>
        <w:t>i</w:t>
      </w:r>
      <w:r>
        <w:rPr>
          <w:rFonts w:ascii="Arial" w:hAnsi="Arial" w:eastAsia="Arial" w:cs="Arial"/>
          <w:spacing w:val="2"/>
        </w:rPr>
        <w:t>ó</w:t>
      </w:r>
      <w:r>
        <w:rPr>
          <w:rFonts w:ascii="Arial" w:hAnsi="Arial" w:eastAsia="Arial" w:cs="Arial"/>
        </w:rPr>
        <w:t>n.</w:t>
      </w:r>
    </w:p>
    <w:p>
      <w:pPr>
        <w:jc w:val="both"/>
        <w:rPr>
          <w:rFonts w:ascii="Arial" w:hAnsi="Arial" w:cs="Arial"/>
        </w:rPr>
      </w:pPr>
    </w:p>
    <w:p>
      <w:pPr>
        <w:jc w:val="both"/>
        <w:rPr>
          <w:rFonts w:ascii="Arial" w:hAnsi="Arial" w:eastAsia="Arial" w:cs="Arial"/>
        </w:rPr>
      </w:pPr>
      <w:r>
        <w:rPr>
          <w:rFonts w:ascii="Arial" w:hAnsi="Arial" w:eastAsia="Arial" w:cs="Arial"/>
        </w:rPr>
        <w:t xml:space="preserve">2.  </w:t>
      </w:r>
      <w:r>
        <w:rPr>
          <w:rFonts w:ascii="Arial" w:hAnsi="Arial" w:eastAsia="Arial" w:cs="Arial"/>
          <w:spacing w:val="-1"/>
        </w:rPr>
        <w:t>E</w:t>
      </w:r>
      <w:r>
        <w:rPr>
          <w:rFonts w:ascii="Arial" w:hAnsi="Arial" w:eastAsia="Arial" w:cs="Arial"/>
          <w:spacing w:val="1"/>
        </w:rPr>
        <w:t>x</w:t>
      </w:r>
      <w:r>
        <w:rPr>
          <w:rFonts w:ascii="Arial" w:hAnsi="Arial" w:eastAsia="Arial" w:cs="Arial"/>
        </w:rPr>
        <w:t>p</w:t>
      </w:r>
      <w:r>
        <w:rPr>
          <w:rFonts w:ascii="Arial" w:hAnsi="Arial" w:eastAsia="Arial" w:cs="Arial"/>
          <w:spacing w:val="-1"/>
        </w:rPr>
        <w:t>e</w:t>
      </w:r>
      <w:r>
        <w:rPr>
          <w:rFonts w:ascii="Arial" w:hAnsi="Arial" w:eastAsia="Arial" w:cs="Arial"/>
          <w:spacing w:val="1"/>
        </w:rPr>
        <w:t>ri</w:t>
      </w:r>
      <w:r>
        <w:rPr>
          <w:rFonts w:ascii="Arial" w:hAnsi="Arial" w:eastAsia="Arial" w:cs="Arial"/>
        </w:rPr>
        <w:t>e</w:t>
      </w:r>
      <w:r>
        <w:rPr>
          <w:rFonts w:ascii="Arial" w:hAnsi="Arial" w:eastAsia="Arial" w:cs="Arial"/>
          <w:spacing w:val="-1"/>
        </w:rPr>
        <w:t>n</w:t>
      </w:r>
      <w:r>
        <w:rPr>
          <w:rFonts w:ascii="Arial" w:hAnsi="Arial" w:eastAsia="Arial" w:cs="Arial"/>
          <w:spacing w:val="1"/>
        </w:rPr>
        <w:t>c</w:t>
      </w:r>
      <w:r>
        <w:rPr>
          <w:rFonts w:ascii="Arial" w:hAnsi="Arial" w:eastAsia="Arial" w:cs="Arial"/>
          <w:spacing w:val="-1"/>
        </w:rPr>
        <w:t>i</w:t>
      </w:r>
      <w:r>
        <w:rPr>
          <w:rFonts w:ascii="Arial" w:hAnsi="Arial" w:eastAsia="Arial" w:cs="Arial"/>
        </w:rPr>
        <w:t>a</w:t>
      </w:r>
    </w:p>
    <w:p>
      <w:pPr>
        <w:jc w:val="both"/>
        <w:rPr>
          <w:rFonts w:ascii="Arial" w:hAnsi="Arial" w:cs="Arial"/>
        </w:rPr>
      </w:pPr>
    </w:p>
    <w:p>
      <w:pPr>
        <w:jc w:val="both"/>
        <w:rPr>
          <w:rFonts w:ascii="Arial" w:hAnsi="Arial" w:eastAsia="Arial" w:cs="Arial"/>
        </w:rPr>
      </w:pPr>
      <w:r>
        <w:rPr>
          <w:rFonts w:ascii="Arial" w:hAnsi="Arial" w:eastAsia="Arial" w:cs="Arial"/>
        </w:rPr>
        <w:t>Cue</w:t>
      </w:r>
      <w:r>
        <w:rPr>
          <w:rFonts w:ascii="Arial" w:hAnsi="Arial" w:eastAsia="Arial" w:cs="Arial"/>
          <w:spacing w:val="-1"/>
        </w:rPr>
        <w:t>n</w:t>
      </w:r>
      <w:r>
        <w:rPr>
          <w:rFonts w:ascii="Arial" w:hAnsi="Arial" w:eastAsia="Arial" w:cs="Arial"/>
          <w:spacing w:val="2"/>
        </w:rPr>
        <w:t>t</w:t>
      </w:r>
      <w:r>
        <w:rPr>
          <w:rFonts w:ascii="Arial" w:hAnsi="Arial" w:eastAsia="Arial" w:cs="Arial"/>
        </w:rPr>
        <w:t>o con e</w:t>
      </w:r>
      <w:r>
        <w:rPr>
          <w:rFonts w:ascii="Arial" w:hAnsi="Arial" w:eastAsia="Arial" w:cs="Arial"/>
          <w:spacing w:val="1"/>
        </w:rPr>
        <w:t>x</w:t>
      </w:r>
      <w:r>
        <w:rPr>
          <w:rFonts w:ascii="Arial" w:hAnsi="Arial" w:eastAsia="Arial" w:cs="Arial"/>
        </w:rPr>
        <w:t>p</w:t>
      </w:r>
      <w:r>
        <w:rPr>
          <w:rFonts w:ascii="Arial" w:hAnsi="Arial" w:eastAsia="Arial" w:cs="Arial"/>
          <w:spacing w:val="-1"/>
        </w:rPr>
        <w:t>e</w:t>
      </w:r>
      <w:r>
        <w:rPr>
          <w:rFonts w:ascii="Arial" w:hAnsi="Arial" w:eastAsia="Arial" w:cs="Arial"/>
          <w:spacing w:val="1"/>
        </w:rPr>
        <w:t>ri</w:t>
      </w:r>
      <w:r>
        <w:rPr>
          <w:rFonts w:ascii="Arial" w:hAnsi="Arial" w:eastAsia="Arial" w:cs="Arial"/>
        </w:rPr>
        <w:t>e</w:t>
      </w:r>
      <w:r>
        <w:rPr>
          <w:rFonts w:ascii="Arial" w:hAnsi="Arial" w:eastAsia="Arial" w:cs="Arial"/>
          <w:spacing w:val="-1"/>
        </w:rPr>
        <w:t>n</w:t>
      </w:r>
      <w:r>
        <w:rPr>
          <w:rFonts w:ascii="Arial" w:hAnsi="Arial" w:eastAsia="Arial" w:cs="Arial"/>
          <w:spacing w:val="1"/>
        </w:rPr>
        <w:t>ci</w:t>
      </w:r>
      <w:r>
        <w:rPr>
          <w:rFonts w:ascii="Arial" w:hAnsi="Arial" w:eastAsia="Arial" w:cs="Arial"/>
        </w:rPr>
        <w:t>a en [</w:t>
      </w:r>
      <w:r>
        <w:rPr>
          <w:rFonts w:ascii="Arial" w:hAnsi="Arial" w:eastAsia="Arial" w:cs="Arial"/>
          <w:spacing w:val="-1"/>
        </w:rPr>
        <w:t>i</w:t>
      </w:r>
      <w:r>
        <w:rPr>
          <w:rFonts w:ascii="Arial" w:hAnsi="Arial" w:eastAsia="Arial" w:cs="Arial"/>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r ex</w:t>
      </w:r>
      <w:r>
        <w:rPr>
          <w:rFonts w:ascii="Arial" w:hAnsi="Arial" w:eastAsia="Arial" w:cs="Arial"/>
          <w:spacing w:val="2"/>
        </w:rPr>
        <w:t>p</w:t>
      </w:r>
      <w:r>
        <w:rPr>
          <w:rFonts w:ascii="Arial" w:hAnsi="Arial" w:eastAsia="Arial" w:cs="Arial"/>
        </w:rPr>
        <w:t>eri</w:t>
      </w:r>
      <w:r>
        <w:rPr>
          <w:rFonts w:ascii="Arial" w:hAnsi="Arial" w:eastAsia="Arial" w:cs="Arial"/>
          <w:spacing w:val="1"/>
        </w:rPr>
        <w:t>e</w:t>
      </w:r>
      <w:r>
        <w:rPr>
          <w:rFonts w:ascii="Arial" w:hAnsi="Arial" w:eastAsia="Arial" w:cs="Arial"/>
        </w:rPr>
        <w:t>n</w:t>
      </w:r>
      <w:r>
        <w:rPr>
          <w:rFonts w:ascii="Arial" w:hAnsi="Arial" w:eastAsia="Arial" w:cs="Arial"/>
          <w:spacing w:val="1"/>
        </w:rPr>
        <w:t>c</w:t>
      </w:r>
      <w:r>
        <w:rPr>
          <w:rFonts w:ascii="Arial" w:hAnsi="Arial" w:eastAsia="Arial" w:cs="Arial"/>
          <w:spacing w:val="-1"/>
        </w:rPr>
        <w:t>i</w:t>
      </w:r>
      <w:r>
        <w:rPr>
          <w:rFonts w:ascii="Arial" w:hAnsi="Arial" w:eastAsia="Arial" w:cs="Arial"/>
        </w:rPr>
        <w:t>a r</w:t>
      </w:r>
      <w:r>
        <w:rPr>
          <w:rFonts w:ascii="Arial" w:hAnsi="Arial" w:eastAsia="Arial" w:cs="Arial"/>
          <w:spacing w:val="2"/>
        </w:rPr>
        <w:t>e</w:t>
      </w:r>
      <w:r>
        <w:rPr>
          <w:rFonts w:ascii="Arial" w:hAnsi="Arial" w:eastAsia="Arial" w:cs="Arial"/>
        </w:rPr>
        <w:t>q</w:t>
      </w:r>
      <w:r>
        <w:rPr>
          <w:rFonts w:ascii="Arial" w:hAnsi="Arial" w:eastAsia="Arial" w:cs="Arial"/>
          <w:spacing w:val="1"/>
        </w:rPr>
        <w:t>u</w:t>
      </w:r>
      <w:r>
        <w:rPr>
          <w:rFonts w:ascii="Arial" w:hAnsi="Arial" w:eastAsia="Arial" w:cs="Arial"/>
        </w:rPr>
        <w:t>eri</w:t>
      </w:r>
      <w:r>
        <w:rPr>
          <w:rFonts w:ascii="Arial" w:hAnsi="Arial" w:eastAsia="Arial" w:cs="Arial"/>
          <w:spacing w:val="1"/>
        </w:rPr>
        <w:t>d</w:t>
      </w:r>
      <w:r>
        <w:rPr>
          <w:rFonts w:ascii="Arial" w:hAnsi="Arial" w:eastAsia="Arial" w:cs="Arial"/>
        </w:rPr>
        <w:t>a] p</w:t>
      </w:r>
      <w:r>
        <w:rPr>
          <w:rFonts w:ascii="Arial" w:hAnsi="Arial" w:eastAsia="Arial" w:cs="Arial"/>
          <w:spacing w:val="-1"/>
        </w:rPr>
        <w:t>o</w:t>
      </w:r>
      <w:r>
        <w:rPr>
          <w:rFonts w:ascii="Arial" w:hAnsi="Arial" w:eastAsia="Arial" w:cs="Arial"/>
        </w:rPr>
        <w:t>r un</w:t>
      </w:r>
      <w:r>
        <w:rPr>
          <w:rFonts w:ascii="Arial" w:hAnsi="Arial" w:eastAsia="Arial" w:cs="Arial"/>
          <w:spacing w:val="-1"/>
        </w:rPr>
        <w:t xml:space="preserve"> v</w:t>
      </w:r>
      <w:r>
        <w:rPr>
          <w:rFonts w:ascii="Arial" w:hAnsi="Arial" w:eastAsia="Arial" w:cs="Arial"/>
          <w:spacing w:val="2"/>
        </w:rPr>
        <w:t>a</w:t>
      </w:r>
      <w:r>
        <w:rPr>
          <w:rFonts w:ascii="Arial" w:hAnsi="Arial" w:eastAsia="Arial" w:cs="Arial"/>
          <w:spacing w:val="-1"/>
        </w:rPr>
        <w:t>l</w:t>
      </w:r>
      <w:r>
        <w:rPr>
          <w:rFonts w:ascii="Arial" w:hAnsi="Arial" w:eastAsia="Arial" w:cs="Arial"/>
        </w:rPr>
        <w:t xml:space="preserve">or </w:t>
      </w:r>
      <w:r>
        <w:rPr>
          <w:rFonts w:ascii="Arial" w:hAnsi="Arial" w:eastAsia="Arial" w:cs="Arial"/>
          <w:spacing w:val="2"/>
        </w:rPr>
        <w:t>i</w:t>
      </w:r>
      <w:r>
        <w:rPr>
          <w:rFonts w:ascii="Arial" w:hAnsi="Arial" w:eastAsia="Arial" w:cs="Arial"/>
        </w:rPr>
        <w:t>g</w:t>
      </w:r>
      <w:r>
        <w:rPr>
          <w:rFonts w:ascii="Arial" w:hAnsi="Arial" w:eastAsia="Arial" w:cs="Arial"/>
          <w:spacing w:val="-1"/>
        </w:rPr>
        <w:t>u</w:t>
      </w:r>
      <w:r>
        <w:rPr>
          <w:rFonts w:ascii="Arial" w:hAnsi="Arial" w:eastAsia="Arial" w:cs="Arial"/>
          <w:spacing w:val="2"/>
        </w:rPr>
        <w:t>a</w:t>
      </w:r>
      <w:r>
        <w:rPr>
          <w:rFonts w:ascii="Arial" w:hAnsi="Arial" w:eastAsia="Arial" w:cs="Arial"/>
        </w:rPr>
        <w:t xml:space="preserve">l o </w:t>
      </w:r>
      <w:r>
        <w:rPr>
          <w:rFonts w:ascii="Arial" w:hAnsi="Arial" w:eastAsia="Arial" w:cs="Arial"/>
          <w:spacing w:val="4"/>
        </w:rPr>
        <w:t>m</w:t>
      </w:r>
      <w:r>
        <w:rPr>
          <w:rFonts w:ascii="Arial" w:hAnsi="Arial" w:eastAsia="Arial" w:cs="Arial"/>
          <w:spacing w:val="2"/>
        </w:rPr>
        <w:t>a</w:t>
      </w:r>
      <w:r>
        <w:rPr>
          <w:rFonts w:ascii="Arial" w:hAnsi="Arial" w:eastAsia="Arial" w:cs="Arial"/>
          <w:spacing w:val="-4"/>
        </w:rPr>
        <w:t>y</w:t>
      </w:r>
      <w:r>
        <w:rPr>
          <w:rFonts w:ascii="Arial" w:hAnsi="Arial" w:eastAsia="Arial" w:cs="Arial"/>
        </w:rPr>
        <w:t>or a [</w:t>
      </w:r>
      <w:r>
        <w:rPr>
          <w:rFonts w:ascii="Arial" w:hAnsi="Arial" w:eastAsia="Arial" w:cs="Arial"/>
          <w:spacing w:val="-1"/>
        </w:rPr>
        <w:t>i</w:t>
      </w:r>
      <w:r>
        <w:rPr>
          <w:rFonts w:ascii="Arial" w:hAnsi="Arial" w:eastAsia="Arial" w:cs="Arial"/>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 xml:space="preserve">r </w:t>
      </w:r>
      <w:r>
        <w:rPr>
          <w:rFonts w:ascii="Arial" w:hAnsi="Arial" w:eastAsia="Arial" w:cs="Arial"/>
          <w:spacing w:val="1"/>
        </w:rPr>
        <w:t>s</w:t>
      </w:r>
      <w:r>
        <w:rPr>
          <w:rFonts w:ascii="Arial" w:hAnsi="Arial" w:eastAsia="Arial" w:cs="Arial"/>
          <w:spacing w:val="2"/>
        </w:rPr>
        <w:t>a</w:t>
      </w:r>
      <w:r>
        <w:rPr>
          <w:rFonts w:ascii="Arial" w:hAnsi="Arial" w:eastAsia="Arial" w:cs="Arial"/>
          <w:spacing w:val="-1"/>
        </w:rPr>
        <w:t>l</w:t>
      </w:r>
      <w:r>
        <w:rPr>
          <w:rFonts w:ascii="Arial" w:hAnsi="Arial" w:eastAsia="Arial" w:cs="Arial"/>
        </w:rPr>
        <w:t>ari</w:t>
      </w:r>
      <w:r>
        <w:rPr>
          <w:rFonts w:ascii="Arial" w:hAnsi="Arial" w:eastAsia="Arial" w:cs="Arial"/>
          <w:spacing w:val="-1"/>
        </w:rPr>
        <w:t>o</w:t>
      </w:r>
      <w:r>
        <w:rPr>
          <w:rFonts w:ascii="Arial" w:hAnsi="Arial" w:eastAsia="Arial" w:cs="Arial"/>
        </w:rPr>
        <w:t xml:space="preserve">s </w:t>
      </w:r>
      <w:r>
        <w:rPr>
          <w:rFonts w:ascii="Arial" w:hAnsi="Arial" w:eastAsia="Arial" w:cs="Arial"/>
          <w:spacing w:val="4"/>
        </w:rPr>
        <w:t>m</w:t>
      </w:r>
      <w:r>
        <w:rPr>
          <w:rFonts w:ascii="Arial" w:hAnsi="Arial" w:eastAsia="Arial" w:cs="Arial"/>
        </w:rPr>
        <w:t>ín</w:t>
      </w:r>
      <w:r>
        <w:rPr>
          <w:rFonts w:ascii="Arial" w:hAnsi="Arial" w:eastAsia="Arial" w:cs="Arial"/>
          <w:spacing w:val="-2"/>
        </w:rPr>
        <w:t>i</w:t>
      </w:r>
      <w:r>
        <w:rPr>
          <w:rFonts w:ascii="Arial" w:hAnsi="Arial" w:eastAsia="Arial" w:cs="Arial"/>
          <w:spacing w:val="4"/>
        </w:rPr>
        <w:t>m</w:t>
      </w:r>
      <w:r>
        <w:rPr>
          <w:rFonts w:ascii="Arial" w:hAnsi="Arial" w:eastAsia="Arial" w:cs="Arial"/>
        </w:rPr>
        <w:t>os de exp</w:t>
      </w:r>
      <w:r>
        <w:rPr>
          <w:rFonts w:ascii="Arial" w:hAnsi="Arial" w:eastAsia="Arial" w:cs="Arial"/>
          <w:spacing w:val="-1"/>
        </w:rPr>
        <w:t>e</w:t>
      </w:r>
      <w:r>
        <w:rPr>
          <w:rFonts w:ascii="Arial" w:hAnsi="Arial" w:eastAsia="Arial" w:cs="Arial"/>
          <w:spacing w:val="1"/>
        </w:rPr>
        <w:t>r</w:t>
      </w:r>
      <w:r>
        <w:rPr>
          <w:rFonts w:ascii="Arial" w:hAnsi="Arial" w:eastAsia="Arial" w:cs="Arial"/>
          <w:spacing w:val="-1"/>
        </w:rPr>
        <w:t>i</w:t>
      </w:r>
      <w:r>
        <w:rPr>
          <w:rFonts w:ascii="Arial" w:hAnsi="Arial" w:eastAsia="Arial" w:cs="Arial"/>
          <w:spacing w:val="2"/>
        </w:rPr>
        <w:t>e</w:t>
      </w:r>
      <w:r>
        <w:rPr>
          <w:rFonts w:ascii="Arial" w:hAnsi="Arial" w:eastAsia="Arial" w:cs="Arial"/>
        </w:rPr>
        <w:t>n</w:t>
      </w:r>
      <w:r>
        <w:rPr>
          <w:rFonts w:ascii="Arial" w:hAnsi="Arial" w:eastAsia="Arial" w:cs="Arial"/>
          <w:spacing w:val="1"/>
        </w:rPr>
        <w:t>c</w:t>
      </w:r>
      <w:r>
        <w:rPr>
          <w:rFonts w:ascii="Arial" w:hAnsi="Arial" w:eastAsia="Arial" w:cs="Arial"/>
          <w:spacing w:val="-1"/>
        </w:rPr>
        <w:t>i</w:t>
      </w:r>
      <w:r>
        <w:rPr>
          <w:rFonts w:ascii="Arial" w:hAnsi="Arial" w:eastAsia="Arial" w:cs="Arial"/>
        </w:rPr>
        <w:t>a re</w:t>
      </w:r>
      <w:r>
        <w:rPr>
          <w:rFonts w:ascii="Arial" w:hAnsi="Arial" w:eastAsia="Arial" w:cs="Arial"/>
          <w:spacing w:val="-1"/>
        </w:rPr>
        <w:t>q</w:t>
      </w:r>
      <w:r>
        <w:rPr>
          <w:rFonts w:ascii="Arial" w:hAnsi="Arial" w:eastAsia="Arial" w:cs="Arial"/>
          <w:spacing w:val="2"/>
        </w:rPr>
        <w:t>u</w:t>
      </w:r>
      <w:r>
        <w:rPr>
          <w:rFonts w:ascii="Arial" w:hAnsi="Arial" w:eastAsia="Arial" w:cs="Arial"/>
        </w:rPr>
        <w:t>eri</w:t>
      </w:r>
      <w:r>
        <w:rPr>
          <w:rFonts w:ascii="Arial" w:hAnsi="Arial" w:eastAsia="Arial" w:cs="Arial"/>
          <w:spacing w:val="1"/>
        </w:rPr>
        <w:t>d</w:t>
      </w:r>
      <w:r>
        <w:rPr>
          <w:rFonts w:ascii="Arial" w:hAnsi="Arial" w:eastAsia="Arial" w:cs="Arial"/>
        </w:rPr>
        <w:t xml:space="preserve">a] </w:t>
      </w:r>
      <w:r>
        <w:rPr>
          <w:rFonts w:ascii="Arial" w:hAnsi="Arial" w:eastAsia="Arial" w:cs="Arial"/>
          <w:spacing w:val="-1"/>
        </w:rPr>
        <w:t>S</w:t>
      </w:r>
      <w:r>
        <w:rPr>
          <w:rFonts w:ascii="Arial" w:hAnsi="Arial" w:eastAsia="Arial" w:cs="Arial"/>
          <w:spacing w:val="2"/>
        </w:rPr>
        <w:t>M</w:t>
      </w:r>
      <w:r>
        <w:rPr>
          <w:rFonts w:ascii="Arial" w:hAnsi="Arial" w:eastAsia="Arial" w:cs="Arial"/>
        </w:rPr>
        <w:t>M</w:t>
      </w:r>
      <w:r>
        <w:rPr>
          <w:rFonts w:ascii="Arial" w:hAnsi="Arial" w:eastAsia="Arial" w:cs="Arial"/>
          <w:spacing w:val="-1"/>
        </w:rPr>
        <w:t>L</w:t>
      </w:r>
      <w:r>
        <w:rPr>
          <w:rFonts w:ascii="Arial" w:hAnsi="Arial" w:eastAsia="Arial" w:cs="Arial"/>
        </w:rPr>
        <w:t xml:space="preserve">V o </w:t>
      </w:r>
      <w:r>
        <w:rPr>
          <w:rFonts w:ascii="Arial" w:hAnsi="Arial" w:eastAsia="Arial" w:cs="Arial"/>
          <w:spacing w:val="1"/>
        </w:rPr>
        <w:t>s</w:t>
      </w:r>
      <w:r>
        <w:rPr>
          <w:rFonts w:ascii="Arial" w:hAnsi="Arial" w:eastAsia="Arial" w:cs="Arial"/>
        </w:rPr>
        <w:t>u e</w:t>
      </w:r>
      <w:r>
        <w:rPr>
          <w:rFonts w:ascii="Arial" w:hAnsi="Arial" w:eastAsia="Arial" w:cs="Arial"/>
          <w:spacing w:val="-1"/>
        </w:rPr>
        <w:t>q</w:t>
      </w:r>
      <w:r>
        <w:rPr>
          <w:rFonts w:ascii="Arial" w:hAnsi="Arial" w:eastAsia="Arial" w:cs="Arial"/>
          <w:spacing w:val="2"/>
        </w:rPr>
        <w:t>u</w:t>
      </w:r>
      <w:r>
        <w:rPr>
          <w:rFonts w:ascii="Arial" w:hAnsi="Arial" w:eastAsia="Arial" w:cs="Arial"/>
          <w:spacing w:val="-1"/>
        </w:rPr>
        <w:t>i</w:t>
      </w:r>
      <w:r>
        <w:rPr>
          <w:rFonts w:ascii="Arial" w:hAnsi="Arial" w:eastAsia="Arial" w:cs="Arial"/>
          <w:spacing w:val="1"/>
        </w:rPr>
        <w:t>v</w:t>
      </w:r>
      <w:r>
        <w:rPr>
          <w:rFonts w:ascii="Arial" w:hAnsi="Arial" w:eastAsia="Arial" w:cs="Arial"/>
        </w:rPr>
        <w:t>a</w:t>
      </w:r>
      <w:r>
        <w:rPr>
          <w:rFonts w:ascii="Arial" w:hAnsi="Arial" w:eastAsia="Arial" w:cs="Arial"/>
          <w:spacing w:val="1"/>
        </w:rPr>
        <w:t>l</w:t>
      </w:r>
      <w:r>
        <w:rPr>
          <w:rFonts w:ascii="Arial" w:hAnsi="Arial" w:eastAsia="Arial" w:cs="Arial"/>
        </w:rPr>
        <w:t>e</w:t>
      </w:r>
      <w:r>
        <w:rPr>
          <w:rFonts w:ascii="Arial" w:hAnsi="Arial" w:eastAsia="Arial" w:cs="Arial"/>
          <w:spacing w:val="-1"/>
        </w:rPr>
        <w:t>n</w:t>
      </w:r>
      <w:r>
        <w:rPr>
          <w:rFonts w:ascii="Arial" w:hAnsi="Arial" w:eastAsia="Arial" w:cs="Arial"/>
        </w:rPr>
        <w:t xml:space="preserve">te en </w:t>
      </w:r>
      <w:r>
        <w:rPr>
          <w:rFonts w:ascii="Arial" w:hAnsi="Arial" w:eastAsia="Arial" w:cs="Arial"/>
          <w:spacing w:val="2"/>
        </w:rPr>
        <w:t>d</w:t>
      </w:r>
      <w:r>
        <w:rPr>
          <w:rFonts w:ascii="Arial" w:hAnsi="Arial" w:eastAsia="Arial" w:cs="Arial"/>
        </w:rPr>
        <w:t>ó</w:t>
      </w:r>
      <w:r>
        <w:rPr>
          <w:rFonts w:ascii="Arial" w:hAnsi="Arial" w:eastAsia="Arial" w:cs="Arial"/>
          <w:spacing w:val="-1"/>
        </w:rPr>
        <w:t>l</w:t>
      </w:r>
      <w:r>
        <w:rPr>
          <w:rFonts w:ascii="Arial" w:hAnsi="Arial" w:eastAsia="Arial" w:cs="Arial"/>
        </w:rPr>
        <w:t>ares a</w:t>
      </w:r>
      <w:r>
        <w:rPr>
          <w:rFonts w:ascii="Arial" w:hAnsi="Arial" w:eastAsia="Arial" w:cs="Arial"/>
          <w:spacing w:val="4"/>
        </w:rPr>
        <w:t>m</w:t>
      </w:r>
      <w:r>
        <w:rPr>
          <w:rFonts w:ascii="Arial" w:hAnsi="Arial" w:eastAsia="Arial" w:cs="Arial"/>
        </w:rPr>
        <w:t>erica</w:t>
      </w:r>
      <w:r>
        <w:rPr>
          <w:rFonts w:ascii="Arial" w:hAnsi="Arial" w:eastAsia="Arial" w:cs="Arial"/>
          <w:spacing w:val="-1"/>
        </w:rPr>
        <w:t>n</w:t>
      </w:r>
      <w:r>
        <w:rPr>
          <w:rFonts w:ascii="Arial" w:hAnsi="Arial" w:eastAsia="Arial" w:cs="Arial"/>
        </w:rPr>
        <w:t xml:space="preserve">os </w:t>
      </w:r>
      <w:r>
        <w:rPr>
          <w:rFonts w:ascii="Arial" w:hAnsi="Arial" w:eastAsia="Arial" w:cs="Arial"/>
          <w:spacing w:val="1"/>
        </w:rPr>
        <w:t>c</w:t>
      </w:r>
      <w:r>
        <w:rPr>
          <w:rFonts w:ascii="Arial" w:hAnsi="Arial" w:eastAsia="Arial" w:cs="Arial"/>
        </w:rPr>
        <w:t>a</w:t>
      </w:r>
      <w:r>
        <w:rPr>
          <w:rFonts w:ascii="Arial" w:hAnsi="Arial" w:eastAsia="Arial" w:cs="Arial"/>
          <w:spacing w:val="-1"/>
        </w:rPr>
        <w:t>l</w:t>
      </w:r>
      <w:r>
        <w:rPr>
          <w:rFonts w:ascii="Arial" w:hAnsi="Arial" w:eastAsia="Arial" w:cs="Arial"/>
          <w:spacing w:val="1"/>
        </w:rPr>
        <w:t>c</w:t>
      </w:r>
      <w:r>
        <w:rPr>
          <w:rFonts w:ascii="Arial" w:hAnsi="Arial" w:eastAsia="Arial" w:cs="Arial"/>
        </w:rPr>
        <w:t>u</w:t>
      </w:r>
      <w:r>
        <w:rPr>
          <w:rFonts w:ascii="Arial" w:hAnsi="Arial" w:eastAsia="Arial" w:cs="Arial"/>
          <w:spacing w:val="-1"/>
        </w:rPr>
        <w:t>l</w:t>
      </w:r>
      <w:r>
        <w:rPr>
          <w:rFonts w:ascii="Arial" w:hAnsi="Arial" w:eastAsia="Arial" w:cs="Arial"/>
          <w:spacing w:val="2"/>
        </w:rPr>
        <w:t>a</w:t>
      </w:r>
      <w:r>
        <w:rPr>
          <w:rFonts w:ascii="Arial" w:hAnsi="Arial" w:eastAsia="Arial" w:cs="Arial"/>
        </w:rPr>
        <w:t>d</w:t>
      </w:r>
      <w:r>
        <w:rPr>
          <w:rFonts w:ascii="Arial" w:hAnsi="Arial" w:eastAsia="Arial" w:cs="Arial"/>
          <w:spacing w:val="-1"/>
        </w:rPr>
        <w:t>o</w:t>
      </w:r>
      <w:r>
        <w:rPr>
          <w:rFonts w:ascii="Arial" w:hAnsi="Arial" w:eastAsia="Arial" w:cs="Arial"/>
        </w:rPr>
        <w:t xml:space="preserve">s </w:t>
      </w:r>
      <w:r>
        <w:rPr>
          <w:rFonts w:ascii="Arial" w:hAnsi="Arial" w:eastAsia="Arial" w:cs="Arial"/>
          <w:spacing w:val="1"/>
        </w:rPr>
        <w:t>c</w:t>
      </w:r>
      <w:r>
        <w:rPr>
          <w:rFonts w:ascii="Arial" w:hAnsi="Arial" w:eastAsia="Arial" w:cs="Arial"/>
        </w:rPr>
        <w:t xml:space="preserve">on </w:t>
      </w:r>
      <w:r>
        <w:rPr>
          <w:rFonts w:ascii="Arial" w:hAnsi="Arial" w:eastAsia="Arial" w:cs="Arial"/>
          <w:spacing w:val="-1"/>
        </w:rPr>
        <w:t>l</w:t>
      </w:r>
      <w:r>
        <w:rPr>
          <w:rFonts w:ascii="Arial" w:hAnsi="Arial" w:eastAsia="Arial" w:cs="Arial"/>
        </w:rPr>
        <w:t xml:space="preserve">a </w:t>
      </w:r>
      <w:r>
        <w:rPr>
          <w:rFonts w:ascii="Arial" w:hAnsi="Arial" w:eastAsia="Arial" w:cs="Arial"/>
          <w:spacing w:val="2"/>
        </w:rPr>
        <w:t>T</w:t>
      </w:r>
      <w:r>
        <w:rPr>
          <w:rFonts w:ascii="Arial" w:hAnsi="Arial" w:eastAsia="Arial" w:cs="Arial"/>
        </w:rPr>
        <w:t xml:space="preserve">RM </w:t>
      </w:r>
      <w:r>
        <w:rPr>
          <w:rFonts w:ascii="Arial" w:hAnsi="Arial" w:eastAsia="Arial" w:cs="Arial"/>
          <w:spacing w:val="-1"/>
        </w:rPr>
        <w:t>vi</w:t>
      </w:r>
      <w:r>
        <w:rPr>
          <w:rFonts w:ascii="Arial" w:hAnsi="Arial" w:eastAsia="Arial" w:cs="Arial"/>
          <w:spacing w:val="2"/>
        </w:rPr>
        <w:t>g</w:t>
      </w:r>
      <w:r>
        <w:rPr>
          <w:rFonts w:ascii="Arial" w:hAnsi="Arial" w:eastAsia="Arial" w:cs="Arial"/>
        </w:rPr>
        <w:t>e</w:t>
      </w:r>
      <w:r>
        <w:rPr>
          <w:rFonts w:ascii="Arial" w:hAnsi="Arial" w:eastAsia="Arial" w:cs="Arial"/>
          <w:spacing w:val="-1"/>
        </w:rPr>
        <w:t>n</w:t>
      </w:r>
      <w:r>
        <w:rPr>
          <w:rFonts w:ascii="Arial" w:hAnsi="Arial" w:eastAsia="Arial" w:cs="Arial"/>
          <w:spacing w:val="2"/>
        </w:rPr>
        <w:t>t</w:t>
      </w:r>
      <w:r>
        <w:rPr>
          <w:rFonts w:ascii="Arial" w:hAnsi="Arial" w:eastAsia="Arial" w:cs="Arial"/>
        </w:rPr>
        <w:t xml:space="preserve">e,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 xml:space="preserve">e </w:t>
      </w:r>
      <w:r>
        <w:rPr>
          <w:rFonts w:ascii="Arial" w:hAnsi="Arial" w:eastAsia="Arial" w:cs="Arial"/>
          <w:spacing w:val="-2"/>
        </w:rPr>
        <w:t>l</w:t>
      </w:r>
      <w:r>
        <w:rPr>
          <w:rFonts w:ascii="Arial" w:hAnsi="Arial" w:eastAsia="Arial" w:cs="Arial"/>
        </w:rPr>
        <w:t>a</w:t>
      </w:r>
      <w:r>
        <w:rPr>
          <w:rFonts w:ascii="Arial" w:hAnsi="Arial" w:eastAsia="Arial" w:cs="Arial"/>
          <w:spacing w:val="-2"/>
        </w:rPr>
        <w:t xml:space="preserve"> i</w:t>
      </w:r>
      <w:r>
        <w:rPr>
          <w:rFonts w:ascii="Arial" w:hAnsi="Arial" w:eastAsia="Arial" w:cs="Arial"/>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ón re</w:t>
      </w:r>
      <w:r>
        <w:rPr>
          <w:rFonts w:ascii="Arial" w:hAnsi="Arial" w:eastAsia="Arial" w:cs="Arial"/>
          <w:spacing w:val="-1"/>
        </w:rPr>
        <w:t>l</w:t>
      </w:r>
      <w:r>
        <w:rPr>
          <w:rFonts w:ascii="Arial" w:hAnsi="Arial" w:eastAsia="Arial" w:cs="Arial"/>
        </w:rPr>
        <w:t>a</w:t>
      </w:r>
      <w:r>
        <w:rPr>
          <w:rFonts w:ascii="Arial" w:hAnsi="Arial" w:eastAsia="Arial" w:cs="Arial"/>
          <w:spacing w:val="3"/>
        </w:rPr>
        <w:t>c</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a</w:t>
      </w:r>
      <w:r>
        <w:rPr>
          <w:rFonts w:ascii="Arial" w:hAnsi="Arial" w:eastAsia="Arial" w:cs="Arial"/>
          <w:spacing w:val="-1"/>
        </w:rPr>
        <w:t>d</w:t>
      </w:r>
      <w:r>
        <w:rPr>
          <w:rFonts w:ascii="Arial" w:hAnsi="Arial" w:eastAsia="Arial" w:cs="Arial"/>
        </w:rPr>
        <w:t xml:space="preserve">a en </w:t>
      </w:r>
      <w:r>
        <w:rPr>
          <w:rFonts w:ascii="Arial" w:hAnsi="Arial" w:eastAsia="Arial" w:cs="Arial"/>
          <w:spacing w:val="2"/>
        </w:rPr>
        <w:t>e</w:t>
      </w:r>
      <w:r>
        <w:rPr>
          <w:rFonts w:ascii="Arial" w:hAnsi="Arial" w:eastAsia="Arial" w:cs="Arial"/>
        </w:rPr>
        <w:t xml:space="preserve">l respectivo </w:t>
      </w:r>
      <w:r>
        <w:rPr>
          <w:rFonts w:ascii="Arial" w:hAnsi="Arial" w:eastAsia="Arial" w:cs="Arial"/>
          <w:spacing w:val="-1"/>
        </w:rPr>
        <w:t>A</w:t>
      </w:r>
      <w:r>
        <w:rPr>
          <w:rFonts w:ascii="Arial" w:hAnsi="Arial" w:eastAsia="Arial" w:cs="Arial"/>
        </w:rPr>
        <w:t>n</w:t>
      </w:r>
      <w:r>
        <w:rPr>
          <w:rFonts w:ascii="Arial" w:hAnsi="Arial" w:eastAsia="Arial" w:cs="Arial"/>
          <w:spacing w:val="-1"/>
        </w:rPr>
        <w:t>e</w:t>
      </w:r>
      <w:r>
        <w:rPr>
          <w:rFonts w:ascii="Arial" w:hAnsi="Arial" w:eastAsia="Arial" w:cs="Arial"/>
          <w:spacing w:val="1"/>
        </w:rPr>
        <w:t>x</w:t>
      </w:r>
      <w:r>
        <w:rPr>
          <w:rFonts w:ascii="Arial" w:hAnsi="Arial" w:eastAsia="Arial" w:cs="Arial"/>
        </w:rPr>
        <w:t xml:space="preserve">o </w:t>
      </w:r>
      <w:r>
        <w:rPr>
          <w:rFonts w:ascii="Arial" w:hAnsi="Arial" w:eastAsia="Arial" w:cs="Arial"/>
          <w:spacing w:val="1"/>
        </w:rPr>
        <w:t>q</w:t>
      </w:r>
      <w:r>
        <w:rPr>
          <w:rFonts w:ascii="Arial" w:hAnsi="Arial" w:eastAsia="Arial" w:cs="Arial"/>
        </w:rPr>
        <w:t xml:space="preserve">ue adjunto a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p</w:t>
      </w:r>
      <w:r>
        <w:rPr>
          <w:rFonts w:ascii="Arial" w:hAnsi="Arial" w:eastAsia="Arial" w:cs="Arial"/>
          <w:spacing w:val="3"/>
        </w:rPr>
        <w:t>r</w:t>
      </w:r>
      <w:r>
        <w:rPr>
          <w:rFonts w:ascii="Arial" w:hAnsi="Arial" w:eastAsia="Arial" w:cs="Arial"/>
          <w:spacing w:val="2"/>
        </w:rPr>
        <w:t>e</w:t>
      </w:r>
      <w:r>
        <w:rPr>
          <w:rFonts w:ascii="Arial" w:hAnsi="Arial" w:eastAsia="Arial" w:cs="Arial"/>
          <w:spacing w:val="1"/>
        </w:rPr>
        <w:t>s</w:t>
      </w:r>
      <w:r>
        <w:rPr>
          <w:rFonts w:ascii="Arial" w:hAnsi="Arial" w:eastAsia="Arial" w:cs="Arial"/>
        </w:rPr>
        <w:t>e</w:t>
      </w:r>
      <w:r>
        <w:rPr>
          <w:rFonts w:ascii="Arial" w:hAnsi="Arial" w:eastAsia="Arial" w:cs="Arial"/>
          <w:spacing w:val="-1"/>
        </w:rPr>
        <w:t>n</w:t>
      </w:r>
      <w:r>
        <w:rPr>
          <w:rFonts w:ascii="Arial" w:hAnsi="Arial" w:eastAsia="Arial" w:cs="Arial"/>
        </w:rPr>
        <w:t>te o</w:t>
      </w:r>
      <w:r>
        <w:rPr>
          <w:rFonts w:ascii="Arial" w:hAnsi="Arial" w:eastAsia="Arial" w:cs="Arial"/>
          <w:spacing w:val="2"/>
        </w:rPr>
        <w:t>f</w:t>
      </w:r>
      <w:r>
        <w:rPr>
          <w:rFonts w:ascii="Arial" w:hAnsi="Arial" w:eastAsia="Arial" w:cs="Arial"/>
        </w:rPr>
        <w:t>erta.</w:t>
      </w:r>
    </w:p>
    <w:p>
      <w:pPr>
        <w:jc w:val="both"/>
        <w:rPr>
          <w:rFonts w:ascii="Arial" w:hAnsi="Arial" w:cs="Arial"/>
        </w:rPr>
      </w:pPr>
    </w:p>
    <w:p>
      <w:pPr>
        <w:jc w:val="both"/>
        <w:rPr>
          <w:rFonts w:ascii="Arial" w:hAnsi="Arial" w:eastAsia="Arial" w:cs="Arial"/>
        </w:rPr>
      </w:pPr>
      <w:r>
        <w:rPr>
          <w:rFonts w:ascii="Arial" w:hAnsi="Arial" w:eastAsia="Arial" w:cs="Arial"/>
        </w:rPr>
        <w:t>3.  Cap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d Fi</w:t>
      </w:r>
      <w:r>
        <w:rPr>
          <w:rFonts w:ascii="Arial" w:hAnsi="Arial" w:eastAsia="Arial" w:cs="Arial"/>
          <w:spacing w:val="1"/>
        </w:rPr>
        <w:t>n</w:t>
      </w:r>
      <w:r>
        <w:rPr>
          <w:rFonts w:ascii="Arial" w:hAnsi="Arial" w:eastAsia="Arial" w:cs="Arial"/>
        </w:rPr>
        <w:t>a</w:t>
      </w:r>
      <w:r>
        <w:rPr>
          <w:rFonts w:ascii="Arial" w:hAnsi="Arial" w:eastAsia="Arial" w:cs="Arial"/>
          <w:spacing w:val="-1"/>
        </w:rPr>
        <w:t>n</w:t>
      </w:r>
      <w:r>
        <w:rPr>
          <w:rFonts w:ascii="Arial" w:hAnsi="Arial" w:eastAsia="Arial" w:cs="Arial"/>
          <w:spacing w:val="1"/>
        </w:rPr>
        <w:t>ci</w:t>
      </w:r>
      <w:r>
        <w:rPr>
          <w:rFonts w:ascii="Arial" w:hAnsi="Arial" w:eastAsia="Arial" w:cs="Arial"/>
        </w:rPr>
        <w:t>era</w:t>
      </w:r>
    </w:p>
    <w:p>
      <w:pPr>
        <w:jc w:val="both"/>
        <w:rPr>
          <w:rFonts w:ascii="Arial" w:hAnsi="Arial" w:cs="Arial"/>
        </w:rPr>
      </w:pPr>
    </w:p>
    <w:p>
      <w:pPr>
        <w:jc w:val="both"/>
        <w:rPr>
          <w:rFonts w:ascii="Arial" w:hAnsi="Arial" w:eastAsia="Arial" w:cs="Arial"/>
        </w:rPr>
      </w:pPr>
      <w:r>
        <w:rPr>
          <w:rFonts w:ascii="Arial" w:hAnsi="Arial" w:eastAsia="Arial" w:cs="Arial"/>
          <w:position w:val="-1"/>
        </w:rPr>
        <w:t>Cue</w:t>
      </w:r>
      <w:r>
        <w:rPr>
          <w:rFonts w:ascii="Arial" w:hAnsi="Arial" w:eastAsia="Arial" w:cs="Arial"/>
          <w:spacing w:val="-1"/>
          <w:position w:val="-1"/>
        </w:rPr>
        <w:t>n</w:t>
      </w:r>
      <w:r>
        <w:rPr>
          <w:rFonts w:ascii="Arial" w:hAnsi="Arial" w:eastAsia="Arial" w:cs="Arial"/>
          <w:spacing w:val="2"/>
          <w:position w:val="-1"/>
        </w:rPr>
        <w:t>t</w:t>
      </w:r>
      <w:r>
        <w:rPr>
          <w:rFonts w:ascii="Arial" w:hAnsi="Arial" w:eastAsia="Arial" w:cs="Arial"/>
          <w:position w:val="-1"/>
        </w:rPr>
        <w:t xml:space="preserve">o con </w:t>
      </w:r>
      <w:r>
        <w:rPr>
          <w:rFonts w:ascii="Arial" w:hAnsi="Arial" w:eastAsia="Arial" w:cs="Arial"/>
          <w:spacing w:val="1"/>
          <w:position w:val="-1"/>
        </w:rPr>
        <w:t>c</w:t>
      </w:r>
      <w:r>
        <w:rPr>
          <w:rFonts w:ascii="Arial" w:hAnsi="Arial" w:eastAsia="Arial" w:cs="Arial"/>
          <w:spacing w:val="2"/>
          <w:position w:val="-1"/>
        </w:rPr>
        <w:t>a</w:t>
      </w:r>
      <w:r>
        <w:rPr>
          <w:rFonts w:ascii="Arial" w:hAnsi="Arial" w:eastAsia="Arial" w:cs="Arial"/>
          <w:position w:val="-1"/>
        </w:rPr>
        <w:t>p</w:t>
      </w:r>
      <w:r>
        <w:rPr>
          <w:rFonts w:ascii="Arial" w:hAnsi="Arial" w:eastAsia="Arial" w:cs="Arial"/>
          <w:spacing w:val="-1"/>
          <w:position w:val="-1"/>
        </w:rPr>
        <w:t>a</w:t>
      </w:r>
      <w:r>
        <w:rPr>
          <w:rFonts w:ascii="Arial" w:hAnsi="Arial" w:eastAsia="Arial" w:cs="Arial"/>
          <w:spacing w:val="1"/>
          <w:position w:val="-1"/>
        </w:rPr>
        <w:t>ci</w:t>
      </w:r>
      <w:r>
        <w:rPr>
          <w:rFonts w:ascii="Arial" w:hAnsi="Arial" w:eastAsia="Arial" w:cs="Arial"/>
          <w:position w:val="-1"/>
        </w:rPr>
        <w:t>d</w:t>
      </w:r>
      <w:r>
        <w:rPr>
          <w:rFonts w:ascii="Arial" w:hAnsi="Arial" w:eastAsia="Arial" w:cs="Arial"/>
          <w:spacing w:val="-1"/>
          <w:position w:val="-1"/>
        </w:rPr>
        <w:t>a</w:t>
      </w:r>
      <w:r>
        <w:rPr>
          <w:rFonts w:ascii="Arial" w:hAnsi="Arial" w:eastAsia="Arial" w:cs="Arial"/>
          <w:position w:val="-1"/>
        </w:rPr>
        <w:t xml:space="preserve">d </w:t>
      </w:r>
      <w:r>
        <w:rPr>
          <w:rFonts w:ascii="Arial" w:hAnsi="Arial" w:eastAsia="Arial" w:cs="Arial"/>
          <w:spacing w:val="2"/>
          <w:position w:val="-1"/>
        </w:rPr>
        <w:t>f</w:t>
      </w:r>
      <w:r>
        <w:rPr>
          <w:rFonts w:ascii="Arial" w:hAnsi="Arial" w:eastAsia="Arial" w:cs="Arial"/>
          <w:spacing w:val="-1"/>
          <w:position w:val="-1"/>
        </w:rPr>
        <w:t>i</w:t>
      </w:r>
      <w:r>
        <w:rPr>
          <w:rFonts w:ascii="Arial" w:hAnsi="Arial" w:eastAsia="Arial" w:cs="Arial"/>
          <w:position w:val="-1"/>
        </w:rPr>
        <w:t>n</w:t>
      </w:r>
      <w:r>
        <w:rPr>
          <w:rFonts w:ascii="Arial" w:hAnsi="Arial" w:eastAsia="Arial" w:cs="Arial"/>
          <w:spacing w:val="1"/>
          <w:position w:val="-1"/>
        </w:rPr>
        <w:t>a</w:t>
      </w:r>
      <w:r>
        <w:rPr>
          <w:rFonts w:ascii="Arial" w:hAnsi="Arial" w:eastAsia="Arial" w:cs="Arial"/>
          <w:position w:val="-1"/>
        </w:rPr>
        <w:t>n</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 xml:space="preserve">era </w:t>
      </w:r>
      <w:r>
        <w:rPr>
          <w:rFonts w:ascii="Arial" w:hAnsi="Arial" w:eastAsia="Arial" w:cs="Arial"/>
          <w:spacing w:val="1"/>
          <w:position w:val="-1"/>
        </w:rPr>
        <w:t>s</w:t>
      </w:r>
      <w:r>
        <w:rPr>
          <w:rFonts w:ascii="Arial" w:hAnsi="Arial" w:eastAsia="Arial" w:cs="Arial"/>
          <w:spacing w:val="2"/>
          <w:position w:val="-1"/>
        </w:rPr>
        <w:t>o</w:t>
      </w:r>
      <w:r>
        <w:rPr>
          <w:rFonts w:ascii="Arial" w:hAnsi="Arial" w:eastAsia="Arial" w:cs="Arial"/>
          <w:spacing w:val="-1"/>
          <w:position w:val="-1"/>
        </w:rPr>
        <w:t>li</w:t>
      </w:r>
      <w:r>
        <w:rPr>
          <w:rFonts w:ascii="Arial" w:hAnsi="Arial" w:eastAsia="Arial" w:cs="Arial"/>
          <w:spacing w:val="1"/>
          <w:position w:val="-1"/>
        </w:rPr>
        <w:t>ci</w:t>
      </w:r>
      <w:r>
        <w:rPr>
          <w:rFonts w:ascii="Arial" w:hAnsi="Arial" w:eastAsia="Arial" w:cs="Arial"/>
          <w:position w:val="-1"/>
        </w:rPr>
        <w:t>ta</w:t>
      </w:r>
      <w:r>
        <w:rPr>
          <w:rFonts w:ascii="Arial" w:hAnsi="Arial" w:eastAsia="Arial" w:cs="Arial"/>
          <w:spacing w:val="1"/>
          <w:position w:val="-1"/>
        </w:rPr>
        <w:t>d</w:t>
      </w:r>
      <w:r>
        <w:rPr>
          <w:rFonts w:ascii="Arial" w:hAnsi="Arial" w:eastAsia="Arial" w:cs="Arial"/>
          <w:position w:val="-1"/>
        </w:rPr>
        <w:t xml:space="preserve">a </w:t>
      </w:r>
      <w:r>
        <w:rPr>
          <w:rFonts w:ascii="Arial" w:hAnsi="Arial" w:eastAsia="Arial" w:cs="Arial"/>
          <w:spacing w:val="-1"/>
          <w:position w:val="-1"/>
        </w:rPr>
        <w:t>e</w:t>
      </w:r>
      <w:r>
        <w:rPr>
          <w:rFonts w:ascii="Arial" w:hAnsi="Arial" w:eastAsia="Arial" w:cs="Arial"/>
          <w:position w:val="-1"/>
        </w:rPr>
        <w:t xml:space="preserve">n </w:t>
      </w:r>
      <w:r>
        <w:rPr>
          <w:rFonts w:ascii="Arial" w:hAnsi="Arial" w:eastAsia="Arial" w:cs="Arial"/>
          <w:spacing w:val="-1"/>
          <w:position w:val="-1"/>
        </w:rPr>
        <w:t>l</w:t>
      </w:r>
      <w:r>
        <w:rPr>
          <w:rFonts w:ascii="Arial" w:hAnsi="Arial" w:eastAsia="Arial" w:cs="Arial"/>
          <w:position w:val="-1"/>
        </w:rPr>
        <w:t>os p</w:t>
      </w:r>
      <w:r>
        <w:rPr>
          <w:rFonts w:ascii="Arial" w:hAnsi="Arial" w:eastAsia="Arial" w:cs="Arial"/>
          <w:spacing w:val="1"/>
          <w:position w:val="-1"/>
        </w:rPr>
        <w:t>l</w:t>
      </w:r>
      <w:r>
        <w:rPr>
          <w:rFonts w:ascii="Arial" w:hAnsi="Arial" w:eastAsia="Arial" w:cs="Arial"/>
          <w:spacing w:val="-1"/>
          <w:position w:val="-1"/>
        </w:rPr>
        <w:t>i</w:t>
      </w:r>
      <w:r>
        <w:rPr>
          <w:rFonts w:ascii="Arial" w:hAnsi="Arial" w:eastAsia="Arial" w:cs="Arial"/>
          <w:spacing w:val="2"/>
          <w:position w:val="-1"/>
        </w:rPr>
        <w:t>e</w:t>
      </w:r>
      <w:r>
        <w:rPr>
          <w:rFonts w:ascii="Arial" w:hAnsi="Arial" w:eastAsia="Arial" w:cs="Arial"/>
          <w:position w:val="-1"/>
        </w:rPr>
        <w:t>g</w:t>
      </w:r>
      <w:r>
        <w:rPr>
          <w:rFonts w:ascii="Arial" w:hAnsi="Arial" w:eastAsia="Arial" w:cs="Arial"/>
          <w:spacing w:val="-1"/>
          <w:position w:val="-1"/>
        </w:rPr>
        <w:t>o</w:t>
      </w:r>
      <w:r>
        <w:rPr>
          <w:rFonts w:ascii="Arial" w:hAnsi="Arial" w:eastAsia="Arial" w:cs="Arial"/>
          <w:position w:val="-1"/>
        </w:rPr>
        <w:t xml:space="preserve">s de </w:t>
      </w:r>
      <w:r>
        <w:rPr>
          <w:rFonts w:ascii="Arial" w:hAnsi="Arial" w:eastAsia="Arial" w:cs="Arial"/>
          <w:spacing w:val="1"/>
          <w:position w:val="-1"/>
        </w:rPr>
        <w:t>c</w:t>
      </w:r>
      <w:r>
        <w:rPr>
          <w:rFonts w:ascii="Arial" w:hAnsi="Arial" w:eastAsia="Arial" w:cs="Arial"/>
          <w:spacing w:val="2"/>
          <w:position w:val="-1"/>
        </w:rPr>
        <w:t>o</w:t>
      </w:r>
      <w:r>
        <w:rPr>
          <w:rFonts w:ascii="Arial" w:hAnsi="Arial" w:eastAsia="Arial" w:cs="Arial"/>
          <w:position w:val="-1"/>
        </w:rPr>
        <w:t>n</w:t>
      </w:r>
      <w:r>
        <w:rPr>
          <w:rFonts w:ascii="Arial" w:hAnsi="Arial" w:eastAsia="Arial" w:cs="Arial"/>
          <w:spacing w:val="1"/>
          <w:position w:val="-1"/>
        </w:rPr>
        <w:t>d</w:t>
      </w:r>
      <w:r>
        <w:rPr>
          <w:rFonts w:ascii="Arial" w:hAnsi="Arial" w:eastAsia="Arial" w:cs="Arial"/>
          <w:spacing w:val="-1"/>
          <w:position w:val="-1"/>
        </w:rPr>
        <w:t>i</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o</w:t>
      </w:r>
      <w:r>
        <w:rPr>
          <w:rFonts w:ascii="Arial" w:hAnsi="Arial" w:eastAsia="Arial" w:cs="Arial"/>
          <w:spacing w:val="1"/>
          <w:position w:val="-1"/>
        </w:rPr>
        <w:t>n</w:t>
      </w:r>
      <w:r>
        <w:rPr>
          <w:rFonts w:ascii="Arial" w:hAnsi="Arial" w:eastAsia="Arial" w:cs="Arial"/>
          <w:position w:val="-1"/>
        </w:rPr>
        <w:t>e</w:t>
      </w:r>
      <w:r>
        <w:rPr>
          <w:rFonts w:ascii="Arial" w:hAnsi="Arial" w:eastAsia="Arial" w:cs="Arial"/>
          <w:spacing w:val="5"/>
          <w:position w:val="-1"/>
        </w:rPr>
        <w:t>s</w:t>
      </w:r>
      <w:r>
        <w:rPr>
          <w:rFonts w:ascii="Arial" w:hAnsi="Arial" w:eastAsia="Arial" w:cs="Arial"/>
          <w:position w:val="-1"/>
        </w:rPr>
        <w:t xml:space="preserve">, </w:t>
      </w:r>
      <w:r>
        <w:rPr>
          <w:rFonts w:ascii="Arial" w:hAnsi="Arial" w:eastAsia="Arial" w:cs="Arial"/>
          <w:spacing w:val="-1"/>
          <w:position w:val="-1"/>
        </w:rPr>
        <w:t>a</w:t>
      </w:r>
      <w:r>
        <w:rPr>
          <w:rFonts w:ascii="Arial" w:hAnsi="Arial" w:eastAsia="Arial" w:cs="Arial"/>
          <w:spacing w:val="1"/>
          <w:position w:val="-1"/>
        </w:rPr>
        <w:t>s</w:t>
      </w:r>
      <w:r>
        <w:rPr>
          <w:rFonts w:ascii="Arial" w:hAnsi="Arial" w:eastAsia="Arial" w:cs="Arial"/>
          <w:position w:val="-1"/>
        </w:rPr>
        <w:t>í:</w:t>
      </w:r>
    </w:p>
    <w:p>
      <w:pPr>
        <w:jc w:val="both"/>
        <w:rPr>
          <w:rFonts w:ascii="Arial" w:hAnsi="Arial" w:cs="Arial"/>
        </w:rPr>
      </w:pPr>
    </w:p>
    <w:tbl>
      <w:tblPr>
        <w:tblStyle w:val="12"/>
        <w:tblW w:w="8826" w:type="dxa"/>
        <w:tblInd w:w="0" w:type="dxa"/>
        <w:tblLayout w:type="fixed"/>
        <w:tblCellMar>
          <w:top w:w="0" w:type="dxa"/>
          <w:left w:w="0" w:type="dxa"/>
          <w:bottom w:w="0" w:type="dxa"/>
          <w:right w:w="0" w:type="dxa"/>
        </w:tblCellMar>
      </w:tblPr>
      <w:tblGrid>
        <w:gridCol w:w="4974"/>
        <w:gridCol w:w="3852"/>
      </w:tblGrid>
      <w:tr>
        <w:trPr>
          <w:trHeight w:val="300" w:hRule="exact"/>
        </w:trPr>
        <w:tc>
          <w:tcPr>
            <w:tcW w:w="4974"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I</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spacing w:val="-1"/>
              </w:rPr>
              <w:t>ado</w:t>
            </w:r>
            <w:r>
              <w:rPr>
                <w:rFonts w:ascii="Arial" w:hAnsi="Arial" w:eastAsia="Arial" w:cs="Arial"/>
                <w:b/>
              </w:rPr>
              <w:t>r</w:t>
            </w:r>
          </w:p>
        </w:tc>
        <w:tc>
          <w:tcPr>
            <w:tcW w:w="3852"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Í</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rPr>
              <w:t xml:space="preserve">e </w:t>
            </w:r>
            <w:r>
              <w:rPr>
                <w:rFonts w:ascii="Arial" w:hAnsi="Arial" w:eastAsia="Arial" w:cs="Arial"/>
                <w:b/>
                <w:spacing w:val="-1"/>
              </w:rPr>
              <w:t>de</w:t>
            </w:r>
            <w:r>
              <w:rPr>
                <w:rFonts w:ascii="Arial" w:hAnsi="Arial" w:eastAsia="Arial" w:cs="Arial"/>
                <w:b/>
              </w:rPr>
              <w:t xml:space="preserve">l </w:t>
            </w:r>
            <w:r>
              <w:rPr>
                <w:rFonts w:ascii="Arial" w:hAnsi="Arial" w:eastAsia="Arial" w:cs="Arial"/>
                <w:b/>
                <w:spacing w:val="1"/>
              </w:rPr>
              <w:t>P</w:t>
            </w:r>
            <w:r>
              <w:rPr>
                <w:rFonts w:ascii="Arial" w:hAnsi="Arial" w:eastAsia="Arial" w:cs="Arial"/>
                <w:b/>
                <w:spacing w:val="-1"/>
              </w:rPr>
              <w:t>roponen</w:t>
            </w:r>
            <w:r>
              <w:rPr>
                <w:rFonts w:ascii="Arial" w:hAnsi="Arial" w:eastAsia="Arial" w:cs="Arial"/>
                <w:b/>
                <w:spacing w:val="1"/>
              </w:rPr>
              <w:t>t</w:t>
            </w:r>
            <w:r>
              <w:rPr>
                <w:rFonts w:ascii="Arial" w:hAnsi="Arial" w:eastAsia="Arial" w:cs="Arial"/>
                <w:b/>
              </w:rPr>
              <w:t>e</w:t>
            </w:r>
          </w:p>
        </w:tc>
      </w:tr>
      <w:tr>
        <w:tblPrEx>
          <w:tblCellMar>
            <w:top w:w="0" w:type="dxa"/>
            <w:left w:w="0" w:type="dxa"/>
            <w:bottom w:w="0" w:type="dxa"/>
            <w:right w:w="0" w:type="dxa"/>
          </w:tblCellMar>
        </w:tblPrEx>
        <w:trPr>
          <w:trHeight w:val="314"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Í</w:t>
            </w:r>
            <w:r>
              <w:rPr>
                <w:rFonts w:ascii="Arial" w:hAnsi="Arial" w:eastAsia="Arial" w:cs="Arial"/>
                <w:spacing w:val="-1"/>
              </w:rPr>
              <w:t>nd</w:t>
            </w:r>
            <w:r>
              <w:rPr>
                <w:rFonts w:ascii="Arial" w:hAnsi="Arial" w:eastAsia="Arial" w:cs="Arial"/>
              </w:rPr>
              <w:t>i</w:t>
            </w:r>
            <w:r>
              <w:rPr>
                <w:rFonts w:ascii="Arial" w:hAnsi="Arial" w:eastAsia="Arial" w:cs="Arial"/>
                <w:spacing w:val="1"/>
              </w:rPr>
              <w:t>c</w:t>
            </w:r>
            <w:r>
              <w:rPr>
                <w:rFonts w:ascii="Arial" w:hAnsi="Arial" w:eastAsia="Arial" w:cs="Arial"/>
              </w:rPr>
              <w:t xml:space="preserve">e </w:t>
            </w:r>
            <w:r>
              <w:rPr>
                <w:rFonts w:ascii="Arial" w:hAnsi="Arial" w:eastAsia="Arial" w:cs="Arial"/>
                <w:spacing w:val="-1"/>
              </w:rPr>
              <w:t>d</w:t>
            </w:r>
            <w:r>
              <w:rPr>
                <w:rFonts w:ascii="Arial" w:hAnsi="Arial" w:eastAsia="Arial" w:cs="Arial"/>
              </w:rPr>
              <w:t xml:space="preserve">e </w:t>
            </w:r>
            <w:r>
              <w:rPr>
                <w:rFonts w:ascii="Arial" w:hAnsi="Arial" w:eastAsia="Arial" w:cs="Arial"/>
                <w:spacing w:val="-1"/>
              </w:rPr>
              <w:t>L</w:t>
            </w:r>
            <w:r>
              <w:rPr>
                <w:rFonts w:ascii="Arial" w:hAnsi="Arial" w:eastAsia="Arial" w:cs="Arial"/>
              </w:rPr>
              <w:t>iq</w:t>
            </w:r>
            <w:r>
              <w:rPr>
                <w:rFonts w:ascii="Arial" w:hAnsi="Arial" w:eastAsia="Arial" w:cs="Arial"/>
                <w:spacing w:val="-1"/>
              </w:rPr>
              <w:t>u</w:t>
            </w:r>
            <w:r>
              <w:rPr>
                <w:rFonts w:ascii="Arial" w:hAnsi="Arial" w:eastAsia="Arial" w:cs="Arial"/>
              </w:rPr>
              <w:t>id</w:t>
            </w:r>
            <w:r>
              <w:rPr>
                <w:rFonts w:ascii="Arial" w:hAnsi="Arial" w:eastAsia="Arial" w:cs="Arial"/>
                <w:spacing w:val="-1"/>
              </w:rPr>
              <w:t>e</w:t>
            </w:r>
            <w:r>
              <w:rPr>
                <w:rFonts w:ascii="Arial" w:hAnsi="Arial" w:eastAsia="Arial" w:cs="Arial"/>
              </w:rPr>
              <w:t>z</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310"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Í</w:t>
            </w:r>
            <w:r>
              <w:rPr>
                <w:rFonts w:ascii="Arial" w:hAnsi="Arial" w:eastAsia="Arial" w:cs="Arial"/>
                <w:spacing w:val="-1"/>
              </w:rPr>
              <w:t>nd</w:t>
            </w:r>
            <w:r>
              <w:rPr>
                <w:rFonts w:ascii="Arial" w:hAnsi="Arial" w:eastAsia="Arial" w:cs="Arial"/>
              </w:rPr>
              <w:t>i</w:t>
            </w:r>
            <w:r>
              <w:rPr>
                <w:rFonts w:ascii="Arial" w:hAnsi="Arial" w:eastAsia="Arial" w:cs="Arial"/>
                <w:spacing w:val="1"/>
              </w:rPr>
              <w:t>c</w:t>
            </w:r>
            <w:r>
              <w:rPr>
                <w:rFonts w:ascii="Arial" w:hAnsi="Arial" w:eastAsia="Arial" w:cs="Arial"/>
              </w:rPr>
              <w:t>e</w:t>
            </w:r>
            <w:r>
              <w:rPr>
                <w:rFonts w:ascii="Arial" w:hAnsi="Arial" w:eastAsia="Arial" w:cs="Arial"/>
                <w:spacing w:val="-1"/>
              </w:rPr>
              <w:t xml:space="preserve"> d</w:t>
            </w:r>
            <w:r>
              <w:rPr>
                <w:rFonts w:ascii="Arial" w:hAnsi="Arial" w:eastAsia="Arial" w:cs="Arial"/>
              </w:rPr>
              <w:t>e</w:t>
            </w:r>
            <w:r>
              <w:rPr>
                <w:rFonts w:ascii="Arial" w:hAnsi="Arial" w:eastAsia="Arial" w:cs="Arial"/>
                <w:spacing w:val="1"/>
              </w:rPr>
              <w:t xml:space="preserve"> E</w:t>
            </w:r>
            <w:r>
              <w:rPr>
                <w:rFonts w:ascii="Arial" w:hAnsi="Arial" w:eastAsia="Arial" w:cs="Arial"/>
                <w:spacing w:val="-1"/>
              </w:rPr>
              <w:t>ndeud</w:t>
            </w:r>
            <w:r>
              <w:rPr>
                <w:rFonts w:ascii="Arial" w:hAnsi="Arial" w:eastAsia="Arial" w:cs="Arial"/>
                <w:spacing w:val="-3"/>
              </w:rPr>
              <w:t>a</w:t>
            </w:r>
            <w:r>
              <w:rPr>
                <w:rFonts w:ascii="Arial" w:hAnsi="Arial" w:eastAsia="Arial" w:cs="Arial"/>
              </w:rPr>
              <w:t>m</w:t>
            </w:r>
            <w:r>
              <w:rPr>
                <w:rFonts w:ascii="Arial" w:hAnsi="Arial" w:eastAsia="Arial" w:cs="Arial"/>
                <w:spacing w:val="1"/>
              </w:rPr>
              <w:t>i</w:t>
            </w:r>
            <w:r>
              <w:rPr>
                <w:rFonts w:ascii="Arial" w:hAnsi="Arial" w:eastAsia="Arial" w:cs="Arial"/>
                <w:spacing w:val="-1"/>
              </w:rPr>
              <w:t>en</w:t>
            </w:r>
            <w:r>
              <w:rPr>
                <w:rFonts w:ascii="Arial" w:hAnsi="Arial" w:eastAsia="Arial" w:cs="Arial"/>
                <w:spacing w:val="1"/>
              </w:rPr>
              <w:t>t</w:t>
            </w:r>
            <w:r>
              <w:rPr>
                <w:rFonts w:ascii="Arial" w:hAnsi="Arial" w:eastAsia="Arial" w:cs="Arial"/>
              </w:rPr>
              <w:t>o</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310"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Razó</w:t>
            </w:r>
            <w:r>
              <w:rPr>
                <w:rFonts w:ascii="Arial" w:hAnsi="Arial" w:eastAsia="Arial" w:cs="Arial"/>
              </w:rPr>
              <w:t xml:space="preserve">n </w:t>
            </w:r>
            <w:r>
              <w:rPr>
                <w:rFonts w:ascii="Arial" w:hAnsi="Arial" w:eastAsia="Arial" w:cs="Arial"/>
                <w:spacing w:val="-1"/>
              </w:rPr>
              <w:t>d</w:t>
            </w:r>
            <w:r>
              <w:rPr>
                <w:rFonts w:ascii="Arial" w:hAnsi="Arial" w:eastAsia="Arial" w:cs="Arial"/>
              </w:rPr>
              <w:t xml:space="preserve">e </w:t>
            </w:r>
            <w:r>
              <w:rPr>
                <w:rFonts w:ascii="Arial" w:hAnsi="Arial" w:eastAsia="Arial" w:cs="Arial"/>
                <w:spacing w:val="-1"/>
              </w:rPr>
              <w:t>Cober</w:t>
            </w:r>
            <w:r>
              <w:rPr>
                <w:rFonts w:ascii="Arial" w:hAnsi="Arial" w:eastAsia="Arial" w:cs="Arial"/>
                <w:spacing w:val="1"/>
              </w:rPr>
              <w:t>t</w:t>
            </w:r>
            <w:r>
              <w:rPr>
                <w:rFonts w:ascii="Arial" w:hAnsi="Arial" w:eastAsia="Arial" w:cs="Arial"/>
                <w:spacing w:val="-1"/>
              </w:rPr>
              <w:t>ur</w:t>
            </w:r>
            <w:r>
              <w:rPr>
                <w:rFonts w:ascii="Arial" w:hAnsi="Arial" w:eastAsia="Arial" w:cs="Arial"/>
              </w:rPr>
              <w:t xml:space="preserve">a </w:t>
            </w:r>
            <w:r>
              <w:rPr>
                <w:rFonts w:ascii="Arial" w:hAnsi="Arial" w:eastAsia="Arial" w:cs="Arial"/>
                <w:spacing w:val="-1"/>
              </w:rPr>
              <w:t>d</w:t>
            </w:r>
            <w:r>
              <w:rPr>
                <w:rFonts w:ascii="Arial" w:hAnsi="Arial" w:eastAsia="Arial" w:cs="Arial"/>
              </w:rPr>
              <w:t>e</w:t>
            </w:r>
            <w:r>
              <w:rPr>
                <w:rFonts w:ascii="Arial" w:hAnsi="Arial" w:eastAsia="Arial" w:cs="Arial"/>
                <w:spacing w:val="1"/>
              </w:rPr>
              <w:t xml:space="preserve"> I</w:t>
            </w:r>
            <w:r>
              <w:rPr>
                <w:rFonts w:ascii="Arial" w:hAnsi="Arial" w:eastAsia="Arial" w:cs="Arial"/>
                <w:spacing w:val="-1"/>
              </w:rPr>
              <w:t>n</w:t>
            </w:r>
            <w:r>
              <w:rPr>
                <w:rFonts w:ascii="Arial" w:hAnsi="Arial" w:eastAsia="Arial" w:cs="Arial"/>
                <w:spacing w:val="1"/>
              </w:rPr>
              <w:t>t</w:t>
            </w:r>
            <w:r>
              <w:rPr>
                <w:rFonts w:ascii="Arial" w:hAnsi="Arial" w:eastAsia="Arial" w:cs="Arial"/>
                <w:spacing w:val="-1"/>
              </w:rPr>
              <w:t>er</w:t>
            </w:r>
            <w:r>
              <w:rPr>
                <w:rFonts w:ascii="Arial" w:hAnsi="Arial" w:eastAsia="Arial" w:cs="Arial"/>
                <w:spacing w:val="-3"/>
              </w:rPr>
              <w:t>e</w:t>
            </w:r>
            <w:r>
              <w:rPr>
                <w:rFonts w:ascii="Arial" w:hAnsi="Arial" w:eastAsia="Arial" w:cs="Arial"/>
                <w:spacing w:val="1"/>
              </w:rPr>
              <w:t>s</w:t>
            </w:r>
            <w:r>
              <w:rPr>
                <w:rFonts w:ascii="Arial" w:hAnsi="Arial" w:eastAsia="Arial" w:cs="Arial"/>
                <w:spacing w:val="-1"/>
              </w:rPr>
              <w:t>e</w:t>
            </w:r>
            <w:r>
              <w:rPr>
                <w:rFonts w:ascii="Arial" w:hAnsi="Arial" w:eastAsia="Arial" w:cs="Arial"/>
              </w:rPr>
              <w:t>s</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546" w:hRule="exact"/>
        </w:trPr>
        <w:tc>
          <w:tcPr>
            <w:tcW w:w="4974"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[I</w:t>
            </w:r>
            <w:r>
              <w:rPr>
                <w:rFonts w:ascii="Arial" w:hAnsi="Arial" w:eastAsia="Arial" w:cs="Arial"/>
                <w:spacing w:val="-3"/>
              </w:rPr>
              <w:t>n</w:t>
            </w:r>
            <w:r>
              <w:rPr>
                <w:rFonts w:ascii="Arial" w:hAnsi="Arial" w:eastAsia="Arial" w:cs="Arial"/>
                <w:spacing w:val="1"/>
              </w:rPr>
              <w:t>c</w:t>
            </w:r>
            <w:r>
              <w:rPr>
                <w:rFonts w:ascii="Arial" w:hAnsi="Arial" w:eastAsia="Arial" w:cs="Arial"/>
              </w:rPr>
              <w:t>luir in</w:t>
            </w:r>
            <w:r>
              <w:rPr>
                <w:rFonts w:ascii="Arial" w:hAnsi="Arial" w:eastAsia="Arial" w:cs="Arial"/>
                <w:spacing w:val="-1"/>
              </w:rPr>
              <w:t>d</w:t>
            </w:r>
            <w:r>
              <w:rPr>
                <w:rFonts w:ascii="Arial" w:hAnsi="Arial" w:eastAsia="Arial" w:cs="Arial"/>
                <w:spacing w:val="-2"/>
              </w:rPr>
              <w:t>i</w:t>
            </w:r>
            <w:r>
              <w:rPr>
                <w:rFonts w:ascii="Arial" w:hAnsi="Arial" w:eastAsia="Arial" w:cs="Arial"/>
                <w:spacing w:val="1"/>
              </w:rPr>
              <w:t>c</w:t>
            </w:r>
            <w:r>
              <w:rPr>
                <w:rFonts w:ascii="Arial" w:hAnsi="Arial" w:eastAsia="Arial" w:cs="Arial"/>
                <w:spacing w:val="-1"/>
              </w:rPr>
              <w:t>adore</w:t>
            </w:r>
            <w:r>
              <w:rPr>
                <w:rFonts w:ascii="Arial" w:hAnsi="Arial" w:eastAsia="Arial" w:cs="Arial"/>
              </w:rPr>
              <w:t xml:space="preserve">s </w:t>
            </w:r>
            <w:r>
              <w:rPr>
                <w:rFonts w:ascii="Arial" w:hAnsi="Arial" w:eastAsia="Arial" w:cs="Arial"/>
                <w:spacing w:val="-1"/>
              </w:rPr>
              <w:t>ad</w:t>
            </w:r>
            <w:r>
              <w:rPr>
                <w:rFonts w:ascii="Arial" w:hAnsi="Arial" w:eastAsia="Arial" w:cs="Arial"/>
              </w:rPr>
              <w:t>i</w:t>
            </w:r>
            <w:r>
              <w:rPr>
                <w:rFonts w:ascii="Arial" w:hAnsi="Arial" w:eastAsia="Arial" w:cs="Arial"/>
                <w:spacing w:val="1"/>
              </w:rPr>
              <w:t>c</w:t>
            </w:r>
            <w:r>
              <w:rPr>
                <w:rFonts w:ascii="Arial" w:hAnsi="Arial" w:eastAsia="Arial" w:cs="Arial"/>
              </w:rPr>
              <w:t>io</w:t>
            </w:r>
            <w:r>
              <w:rPr>
                <w:rFonts w:ascii="Arial" w:hAnsi="Arial" w:eastAsia="Arial" w:cs="Arial"/>
                <w:spacing w:val="-1"/>
              </w:rPr>
              <w:t>na</w:t>
            </w:r>
            <w:r>
              <w:rPr>
                <w:rFonts w:ascii="Arial" w:hAnsi="Arial" w:eastAsia="Arial" w:cs="Arial"/>
              </w:rPr>
              <w:t>l</w:t>
            </w:r>
            <w:r>
              <w:rPr>
                <w:rFonts w:ascii="Arial" w:hAnsi="Arial" w:eastAsia="Arial" w:cs="Arial"/>
                <w:spacing w:val="-3"/>
              </w:rPr>
              <w:t>e</w:t>
            </w:r>
            <w:r>
              <w:rPr>
                <w:rFonts w:ascii="Arial" w:hAnsi="Arial" w:eastAsia="Arial" w:cs="Arial"/>
              </w:rPr>
              <w:t xml:space="preserve">s </w:t>
            </w:r>
            <w:r>
              <w:rPr>
                <w:rFonts w:ascii="Arial" w:hAnsi="Arial" w:eastAsia="Arial" w:cs="Arial"/>
                <w:spacing w:val="1"/>
              </w:rPr>
              <w:t>s</w:t>
            </w:r>
            <w:r>
              <w:rPr>
                <w:rFonts w:ascii="Arial" w:hAnsi="Arial" w:eastAsia="Arial" w:cs="Arial"/>
              </w:rPr>
              <w:t>i la</w:t>
            </w:r>
            <w:r>
              <w:rPr>
                <w:rFonts w:ascii="Arial" w:hAnsi="Arial" w:eastAsia="Arial" w:cs="Arial"/>
                <w:spacing w:val="1"/>
              </w:rPr>
              <w:t xml:space="preserve"> E</w:t>
            </w:r>
            <w:r>
              <w:rPr>
                <w:rFonts w:ascii="Arial" w:hAnsi="Arial" w:eastAsia="Arial" w:cs="Arial"/>
                <w:spacing w:val="-3"/>
              </w:rPr>
              <w:t>n</w:t>
            </w:r>
            <w:r>
              <w:rPr>
                <w:rFonts w:ascii="Arial" w:hAnsi="Arial" w:eastAsia="Arial" w:cs="Arial"/>
                <w:spacing w:val="1"/>
              </w:rPr>
              <w:t>t</w:t>
            </w:r>
            <w:r>
              <w:rPr>
                <w:rFonts w:ascii="Arial" w:hAnsi="Arial" w:eastAsia="Arial" w:cs="Arial"/>
              </w:rPr>
              <w:t>id</w:t>
            </w:r>
            <w:r>
              <w:rPr>
                <w:rFonts w:ascii="Arial" w:hAnsi="Arial" w:eastAsia="Arial" w:cs="Arial"/>
                <w:spacing w:val="-1"/>
              </w:rPr>
              <w:t>a</w:t>
            </w:r>
            <w:r>
              <w:rPr>
                <w:rFonts w:ascii="Arial" w:hAnsi="Arial" w:eastAsia="Arial" w:cs="Arial"/>
              </w:rPr>
              <w:t xml:space="preserve">d lo </w:t>
            </w:r>
            <w:r>
              <w:rPr>
                <w:rFonts w:ascii="Arial" w:hAnsi="Arial" w:eastAsia="Arial" w:cs="Arial"/>
                <w:spacing w:val="1"/>
              </w:rPr>
              <w:t>c</w:t>
            </w:r>
            <w:r>
              <w:rPr>
                <w:rFonts w:ascii="Arial" w:hAnsi="Arial" w:eastAsia="Arial" w:cs="Arial"/>
                <w:spacing w:val="-1"/>
              </w:rPr>
              <w:t>o</w:t>
            </w:r>
            <w:r>
              <w:rPr>
                <w:rFonts w:ascii="Arial" w:hAnsi="Arial" w:eastAsia="Arial" w:cs="Arial"/>
                <w:spacing w:val="-3"/>
              </w:rPr>
              <w:t>n</w:t>
            </w:r>
            <w:r>
              <w:rPr>
                <w:rFonts w:ascii="Arial" w:hAnsi="Arial" w:eastAsia="Arial" w:cs="Arial"/>
                <w:spacing w:val="1"/>
              </w:rPr>
              <w:t>s</w:t>
            </w:r>
            <w:r>
              <w:rPr>
                <w:rFonts w:ascii="Arial" w:hAnsi="Arial" w:eastAsia="Arial" w:cs="Arial"/>
              </w:rPr>
              <w:t>id</w:t>
            </w:r>
            <w:r>
              <w:rPr>
                <w:rFonts w:ascii="Arial" w:hAnsi="Arial" w:eastAsia="Arial" w:cs="Arial"/>
                <w:spacing w:val="-1"/>
              </w:rPr>
              <w:t>er</w:t>
            </w:r>
            <w:r>
              <w:rPr>
                <w:rFonts w:ascii="Arial" w:hAnsi="Arial" w:eastAsia="Arial" w:cs="Arial"/>
              </w:rPr>
              <w:t xml:space="preserve">a </w:t>
            </w:r>
            <w:r>
              <w:rPr>
                <w:rFonts w:ascii="Arial" w:hAnsi="Arial" w:eastAsia="Arial" w:cs="Arial"/>
                <w:spacing w:val="-1"/>
              </w:rPr>
              <w:t>ne</w:t>
            </w:r>
            <w:r>
              <w:rPr>
                <w:rFonts w:ascii="Arial" w:hAnsi="Arial" w:eastAsia="Arial" w:cs="Arial"/>
                <w:spacing w:val="1"/>
              </w:rPr>
              <w:t>c</w:t>
            </w:r>
            <w:r>
              <w:rPr>
                <w:rFonts w:ascii="Arial" w:hAnsi="Arial" w:eastAsia="Arial" w:cs="Arial"/>
                <w:spacing w:val="-3"/>
              </w:rPr>
              <w:t>e</w:t>
            </w:r>
            <w:r>
              <w:rPr>
                <w:rFonts w:ascii="Arial" w:hAnsi="Arial" w:eastAsia="Arial" w:cs="Arial"/>
                <w:spacing w:val="1"/>
              </w:rPr>
              <w:t>s</w:t>
            </w:r>
            <w:r>
              <w:rPr>
                <w:rFonts w:ascii="Arial" w:hAnsi="Arial" w:eastAsia="Arial" w:cs="Arial"/>
                <w:spacing w:val="-1"/>
              </w:rPr>
              <w:t>ar</w:t>
            </w:r>
            <w:r>
              <w:rPr>
                <w:rFonts w:ascii="Arial" w:hAnsi="Arial" w:eastAsia="Arial" w:cs="Arial"/>
              </w:rPr>
              <w:t>io]</w:t>
            </w:r>
          </w:p>
        </w:tc>
        <w:tc>
          <w:tcPr>
            <w:tcW w:w="3852"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eastAsia="Arial" w:cs="Arial"/>
        </w:rPr>
      </w:pPr>
      <w:r>
        <w:rPr>
          <w:rFonts w:ascii="Arial" w:hAnsi="Arial" w:eastAsia="Arial" w:cs="Arial"/>
        </w:rPr>
        <w:t>4.  Cap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Or</w:t>
      </w:r>
      <w:r>
        <w:rPr>
          <w:rFonts w:ascii="Arial" w:hAnsi="Arial" w:eastAsia="Arial" w:cs="Arial"/>
        </w:rPr>
        <w:t>g</w:t>
      </w:r>
      <w:r>
        <w:rPr>
          <w:rFonts w:ascii="Arial" w:hAnsi="Arial" w:eastAsia="Arial" w:cs="Arial"/>
          <w:spacing w:val="-1"/>
        </w:rPr>
        <w:t>a</w:t>
      </w:r>
      <w:r>
        <w:rPr>
          <w:rFonts w:ascii="Arial" w:hAnsi="Arial" w:eastAsia="Arial" w:cs="Arial"/>
          <w:spacing w:val="2"/>
        </w:rPr>
        <w:t>n</w:t>
      </w:r>
      <w:r>
        <w:rPr>
          <w:rFonts w:ascii="Arial" w:hAnsi="Arial" w:eastAsia="Arial" w:cs="Arial"/>
          <w:spacing w:val="1"/>
        </w:rPr>
        <w:t>i</w:t>
      </w:r>
      <w:r>
        <w:rPr>
          <w:rFonts w:ascii="Arial" w:hAnsi="Arial" w:eastAsia="Arial" w:cs="Arial"/>
          <w:spacing w:val="-1"/>
        </w:rPr>
        <w:t>z</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
        </w:rPr>
        <w:t>a</w:t>
      </w:r>
      <w:r>
        <w:rPr>
          <w:rFonts w:ascii="Arial" w:hAnsi="Arial" w:eastAsia="Arial" w:cs="Arial"/>
        </w:rPr>
        <w:t>l</w:t>
      </w:r>
    </w:p>
    <w:p>
      <w:pPr>
        <w:jc w:val="both"/>
        <w:rPr>
          <w:rFonts w:ascii="Arial" w:hAnsi="Arial" w:cs="Arial"/>
        </w:rPr>
      </w:pPr>
    </w:p>
    <w:p>
      <w:pPr>
        <w:jc w:val="both"/>
        <w:rPr>
          <w:rFonts w:ascii="Arial" w:hAnsi="Arial" w:eastAsia="Arial" w:cs="Arial"/>
        </w:rPr>
      </w:pPr>
      <w:r>
        <w:rPr>
          <w:rFonts w:ascii="Arial" w:hAnsi="Arial" w:eastAsia="Arial" w:cs="Arial"/>
          <w:position w:val="-1"/>
        </w:rPr>
        <w:t>Cue</w:t>
      </w:r>
      <w:r>
        <w:rPr>
          <w:rFonts w:ascii="Arial" w:hAnsi="Arial" w:eastAsia="Arial" w:cs="Arial"/>
          <w:spacing w:val="-1"/>
          <w:position w:val="-1"/>
        </w:rPr>
        <w:t>n</w:t>
      </w:r>
      <w:r>
        <w:rPr>
          <w:rFonts w:ascii="Arial" w:hAnsi="Arial" w:eastAsia="Arial" w:cs="Arial"/>
          <w:spacing w:val="2"/>
          <w:position w:val="-1"/>
        </w:rPr>
        <w:t>t</w:t>
      </w:r>
      <w:r>
        <w:rPr>
          <w:rFonts w:ascii="Arial" w:hAnsi="Arial" w:eastAsia="Arial" w:cs="Arial"/>
          <w:position w:val="-1"/>
        </w:rPr>
        <w:t>ocon</w:t>
      </w:r>
      <w:r>
        <w:rPr>
          <w:rFonts w:ascii="Arial" w:hAnsi="Arial" w:eastAsia="Arial" w:cs="Arial"/>
          <w:spacing w:val="-1"/>
          <w:position w:val="-1"/>
        </w:rPr>
        <w:t>l</w:t>
      </w:r>
      <w:r>
        <w:rPr>
          <w:rFonts w:ascii="Arial" w:hAnsi="Arial" w:eastAsia="Arial" w:cs="Arial"/>
          <w:position w:val="-1"/>
        </w:rPr>
        <w:t>ac</w:t>
      </w:r>
      <w:r>
        <w:rPr>
          <w:rFonts w:ascii="Arial" w:hAnsi="Arial" w:eastAsia="Arial" w:cs="Arial"/>
          <w:spacing w:val="2"/>
          <w:position w:val="-1"/>
        </w:rPr>
        <w:t>a</w:t>
      </w:r>
      <w:r>
        <w:rPr>
          <w:rFonts w:ascii="Arial" w:hAnsi="Arial" w:eastAsia="Arial" w:cs="Arial"/>
          <w:position w:val="-1"/>
        </w:rPr>
        <w:t>p</w:t>
      </w:r>
      <w:r>
        <w:rPr>
          <w:rFonts w:ascii="Arial" w:hAnsi="Arial" w:eastAsia="Arial" w:cs="Arial"/>
          <w:spacing w:val="-1"/>
          <w:position w:val="-1"/>
        </w:rPr>
        <w:t>a</w:t>
      </w:r>
      <w:r>
        <w:rPr>
          <w:rFonts w:ascii="Arial" w:hAnsi="Arial" w:eastAsia="Arial" w:cs="Arial"/>
          <w:spacing w:val="1"/>
          <w:position w:val="-1"/>
        </w:rPr>
        <w:t>ci</w:t>
      </w:r>
      <w:r>
        <w:rPr>
          <w:rFonts w:ascii="Arial" w:hAnsi="Arial" w:eastAsia="Arial" w:cs="Arial"/>
          <w:position w:val="-1"/>
        </w:rPr>
        <w:t>d</w:t>
      </w:r>
      <w:r>
        <w:rPr>
          <w:rFonts w:ascii="Arial" w:hAnsi="Arial" w:eastAsia="Arial" w:cs="Arial"/>
          <w:spacing w:val="-1"/>
          <w:position w:val="-1"/>
        </w:rPr>
        <w:t>a</w:t>
      </w:r>
      <w:r>
        <w:rPr>
          <w:rFonts w:ascii="Arial" w:hAnsi="Arial" w:eastAsia="Arial" w:cs="Arial"/>
          <w:position w:val="-1"/>
        </w:rPr>
        <w:t>do</w:t>
      </w:r>
      <w:r>
        <w:rPr>
          <w:rFonts w:ascii="Arial" w:hAnsi="Arial" w:eastAsia="Arial" w:cs="Arial"/>
          <w:spacing w:val="3"/>
          <w:position w:val="-1"/>
        </w:rPr>
        <w:t>r</w:t>
      </w:r>
      <w:r>
        <w:rPr>
          <w:rFonts w:ascii="Arial" w:hAnsi="Arial" w:eastAsia="Arial" w:cs="Arial"/>
          <w:position w:val="-1"/>
        </w:rPr>
        <w:t>g</w:t>
      </w:r>
      <w:r>
        <w:rPr>
          <w:rFonts w:ascii="Arial" w:hAnsi="Arial" w:eastAsia="Arial" w:cs="Arial"/>
          <w:spacing w:val="-1"/>
          <w:position w:val="-1"/>
        </w:rPr>
        <w:t>a</w:t>
      </w:r>
      <w:r>
        <w:rPr>
          <w:rFonts w:ascii="Arial" w:hAnsi="Arial" w:eastAsia="Arial" w:cs="Arial"/>
          <w:spacing w:val="2"/>
          <w:position w:val="-1"/>
        </w:rPr>
        <w:t>n</w:t>
      </w:r>
      <w:r>
        <w:rPr>
          <w:rFonts w:ascii="Arial" w:hAnsi="Arial" w:eastAsia="Arial" w:cs="Arial"/>
          <w:spacing w:val="1"/>
          <w:position w:val="-1"/>
        </w:rPr>
        <w:t>i</w:t>
      </w:r>
      <w:r>
        <w:rPr>
          <w:rFonts w:ascii="Arial" w:hAnsi="Arial" w:eastAsia="Arial" w:cs="Arial"/>
          <w:spacing w:val="-1"/>
          <w:position w:val="-1"/>
        </w:rPr>
        <w:t>z</w:t>
      </w:r>
      <w:r>
        <w:rPr>
          <w:rFonts w:ascii="Arial" w:hAnsi="Arial" w:eastAsia="Arial" w:cs="Arial"/>
          <w:position w:val="-1"/>
        </w:rPr>
        <w:t>a</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o</w:t>
      </w:r>
      <w:r>
        <w:rPr>
          <w:rFonts w:ascii="Arial" w:hAnsi="Arial" w:eastAsia="Arial" w:cs="Arial"/>
          <w:spacing w:val="1"/>
          <w:position w:val="-1"/>
        </w:rPr>
        <w:t>n</w:t>
      </w:r>
      <w:r>
        <w:rPr>
          <w:rFonts w:ascii="Arial" w:hAnsi="Arial" w:eastAsia="Arial" w:cs="Arial"/>
          <w:position w:val="-1"/>
        </w:rPr>
        <w:t>al</w:t>
      </w:r>
      <w:r>
        <w:rPr>
          <w:rFonts w:ascii="Arial" w:hAnsi="Arial" w:eastAsia="Arial" w:cs="Arial"/>
          <w:spacing w:val="3"/>
          <w:position w:val="-1"/>
        </w:rPr>
        <w:t>s</w:t>
      </w:r>
      <w:r>
        <w:rPr>
          <w:rFonts w:ascii="Arial" w:hAnsi="Arial" w:eastAsia="Arial" w:cs="Arial"/>
          <w:position w:val="-1"/>
        </w:rPr>
        <w:t>o</w:t>
      </w:r>
      <w:r>
        <w:rPr>
          <w:rFonts w:ascii="Arial" w:hAnsi="Arial" w:eastAsia="Arial" w:cs="Arial"/>
          <w:spacing w:val="1"/>
          <w:position w:val="-1"/>
        </w:rPr>
        <w:t>l</w:t>
      </w:r>
      <w:r>
        <w:rPr>
          <w:rFonts w:ascii="Arial" w:hAnsi="Arial" w:eastAsia="Arial" w:cs="Arial"/>
          <w:spacing w:val="-1"/>
          <w:position w:val="-1"/>
        </w:rPr>
        <w:t>i</w:t>
      </w:r>
      <w:r>
        <w:rPr>
          <w:rFonts w:ascii="Arial" w:hAnsi="Arial" w:eastAsia="Arial" w:cs="Arial"/>
          <w:spacing w:val="1"/>
          <w:position w:val="-1"/>
        </w:rPr>
        <w:t>c</w:t>
      </w:r>
      <w:r>
        <w:rPr>
          <w:rFonts w:ascii="Arial" w:hAnsi="Arial" w:eastAsia="Arial" w:cs="Arial"/>
          <w:spacing w:val="-1"/>
          <w:position w:val="-1"/>
        </w:rPr>
        <w:t>i</w:t>
      </w:r>
      <w:r>
        <w:rPr>
          <w:rFonts w:ascii="Arial" w:hAnsi="Arial" w:eastAsia="Arial" w:cs="Arial"/>
          <w:position w:val="-1"/>
        </w:rPr>
        <w:t>t</w:t>
      </w:r>
      <w:r>
        <w:rPr>
          <w:rFonts w:ascii="Arial" w:hAnsi="Arial" w:eastAsia="Arial" w:cs="Arial"/>
          <w:spacing w:val="2"/>
          <w:position w:val="-1"/>
        </w:rPr>
        <w:t>a</w:t>
      </w:r>
      <w:r>
        <w:rPr>
          <w:rFonts w:ascii="Arial" w:hAnsi="Arial" w:eastAsia="Arial" w:cs="Arial"/>
          <w:position w:val="-1"/>
        </w:rPr>
        <w:t>da</w:t>
      </w:r>
      <w:r>
        <w:rPr>
          <w:rFonts w:ascii="Arial" w:hAnsi="Arial" w:eastAsia="Arial" w:cs="Arial"/>
          <w:spacing w:val="2"/>
          <w:position w:val="-1"/>
        </w:rPr>
        <w:t>e</w:t>
      </w:r>
      <w:r>
        <w:rPr>
          <w:rFonts w:ascii="Arial" w:hAnsi="Arial" w:eastAsia="Arial" w:cs="Arial"/>
          <w:position w:val="-1"/>
        </w:rPr>
        <w:t>n</w:t>
      </w:r>
      <w:r>
        <w:rPr>
          <w:rFonts w:ascii="Arial" w:hAnsi="Arial" w:eastAsia="Arial" w:cs="Arial"/>
          <w:spacing w:val="1"/>
          <w:position w:val="-1"/>
        </w:rPr>
        <w:t>l</w:t>
      </w:r>
      <w:r>
        <w:rPr>
          <w:rFonts w:ascii="Arial" w:hAnsi="Arial" w:eastAsia="Arial" w:cs="Arial"/>
          <w:position w:val="-1"/>
        </w:rPr>
        <w:t>os</w:t>
      </w:r>
      <w:r>
        <w:rPr>
          <w:rFonts w:ascii="Arial" w:hAnsi="Arial" w:eastAsia="Arial" w:cs="Arial"/>
          <w:spacing w:val="-1"/>
          <w:position w:val="-1"/>
        </w:rPr>
        <w:t>P</w:t>
      </w:r>
      <w:r>
        <w:rPr>
          <w:rFonts w:ascii="Arial" w:hAnsi="Arial" w:eastAsia="Arial" w:cs="Arial"/>
          <w:spacing w:val="1"/>
          <w:position w:val="-1"/>
        </w:rPr>
        <w:t>l</w:t>
      </w:r>
      <w:r>
        <w:rPr>
          <w:rFonts w:ascii="Arial" w:hAnsi="Arial" w:eastAsia="Arial" w:cs="Arial"/>
          <w:spacing w:val="-1"/>
          <w:position w:val="-1"/>
        </w:rPr>
        <w:t>i</w:t>
      </w:r>
      <w:r>
        <w:rPr>
          <w:rFonts w:ascii="Arial" w:hAnsi="Arial" w:eastAsia="Arial" w:cs="Arial"/>
          <w:position w:val="-1"/>
        </w:rPr>
        <w:t>e</w:t>
      </w:r>
      <w:r>
        <w:rPr>
          <w:rFonts w:ascii="Arial" w:hAnsi="Arial" w:eastAsia="Arial" w:cs="Arial"/>
          <w:spacing w:val="1"/>
          <w:position w:val="-1"/>
        </w:rPr>
        <w:t>g</w:t>
      </w:r>
      <w:r>
        <w:rPr>
          <w:rFonts w:ascii="Arial" w:hAnsi="Arial" w:eastAsia="Arial" w:cs="Arial"/>
          <w:position w:val="-1"/>
        </w:rPr>
        <w:t>osdeCo</w:t>
      </w:r>
      <w:r>
        <w:rPr>
          <w:rFonts w:ascii="Arial" w:hAnsi="Arial" w:eastAsia="Arial" w:cs="Arial"/>
          <w:spacing w:val="1"/>
          <w:position w:val="-1"/>
        </w:rPr>
        <w:t>n</w:t>
      </w:r>
      <w:r>
        <w:rPr>
          <w:rFonts w:ascii="Arial" w:hAnsi="Arial" w:eastAsia="Arial" w:cs="Arial"/>
          <w:position w:val="-1"/>
        </w:rPr>
        <w:t>d</w:t>
      </w:r>
      <w:r>
        <w:rPr>
          <w:rFonts w:ascii="Arial" w:hAnsi="Arial" w:eastAsia="Arial" w:cs="Arial"/>
          <w:spacing w:val="-1"/>
          <w:position w:val="-1"/>
        </w:rPr>
        <w:t>i</w:t>
      </w:r>
      <w:r>
        <w:rPr>
          <w:rFonts w:ascii="Arial" w:hAnsi="Arial" w:eastAsia="Arial" w:cs="Arial"/>
          <w:spacing w:val="1"/>
          <w:position w:val="-1"/>
        </w:rPr>
        <w:t>ci</w:t>
      </w:r>
      <w:r>
        <w:rPr>
          <w:rFonts w:ascii="Arial" w:hAnsi="Arial" w:eastAsia="Arial" w:cs="Arial"/>
          <w:position w:val="-1"/>
        </w:rPr>
        <w:t>o</w:t>
      </w:r>
      <w:r>
        <w:rPr>
          <w:rFonts w:ascii="Arial" w:hAnsi="Arial" w:eastAsia="Arial" w:cs="Arial"/>
          <w:spacing w:val="1"/>
          <w:position w:val="-1"/>
        </w:rPr>
        <w:t>n</w:t>
      </w:r>
      <w:r>
        <w:rPr>
          <w:rFonts w:ascii="Arial" w:hAnsi="Arial" w:eastAsia="Arial" w:cs="Arial"/>
          <w:position w:val="-1"/>
        </w:rPr>
        <w:t>e</w:t>
      </w:r>
      <w:r>
        <w:rPr>
          <w:rFonts w:ascii="Arial" w:hAnsi="Arial" w:eastAsia="Arial" w:cs="Arial"/>
          <w:spacing w:val="1"/>
          <w:position w:val="-1"/>
        </w:rPr>
        <w:t>s</w:t>
      </w:r>
      <w:r>
        <w:rPr>
          <w:rFonts w:ascii="Arial" w:hAnsi="Arial" w:eastAsia="Arial" w:cs="Arial"/>
          <w:position w:val="-1"/>
        </w:rPr>
        <w:t>,</w:t>
      </w:r>
      <w:r>
        <w:rPr>
          <w:rFonts w:ascii="Arial" w:hAnsi="Arial" w:eastAsia="Arial" w:cs="Arial"/>
          <w:spacing w:val="-1"/>
          <w:position w:val="-1"/>
        </w:rPr>
        <w:t>a</w:t>
      </w:r>
      <w:r>
        <w:rPr>
          <w:rFonts w:ascii="Arial" w:hAnsi="Arial" w:eastAsia="Arial" w:cs="Arial"/>
          <w:spacing w:val="1"/>
          <w:position w:val="-1"/>
        </w:rPr>
        <w:t>s</w:t>
      </w:r>
      <w:r>
        <w:rPr>
          <w:rFonts w:ascii="Arial" w:hAnsi="Arial" w:eastAsia="Arial" w:cs="Arial"/>
          <w:position w:val="-1"/>
        </w:rPr>
        <w:t>í:</w:t>
      </w:r>
    </w:p>
    <w:p>
      <w:pPr>
        <w:jc w:val="both"/>
        <w:rPr>
          <w:rFonts w:ascii="Arial" w:hAnsi="Arial" w:cs="Arial"/>
        </w:rPr>
      </w:pPr>
    </w:p>
    <w:tbl>
      <w:tblPr>
        <w:tblStyle w:val="12"/>
        <w:tblW w:w="8826" w:type="dxa"/>
        <w:tblInd w:w="0" w:type="dxa"/>
        <w:tblLayout w:type="fixed"/>
        <w:tblCellMar>
          <w:top w:w="0" w:type="dxa"/>
          <w:left w:w="0" w:type="dxa"/>
          <w:bottom w:w="0" w:type="dxa"/>
          <w:right w:w="0" w:type="dxa"/>
        </w:tblCellMar>
      </w:tblPr>
      <w:tblGrid>
        <w:gridCol w:w="4905"/>
        <w:gridCol w:w="3921"/>
      </w:tblGrid>
      <w:tr>
        <w:tblPrEx>
          <w:tblCellMar>
            <w:top w:w="0" w:type="dxa"/>
            <w:left w:w="0" w:type="dxa"/>
            <w:bottom w:w="0" w:type="dxa"/>
            <w:right w:w="0" w:type="dxa"/>
          </w:tblCellMar>
        </w:tblPrEx>
        <w:trPr>
          <w:trHeight w:val="300" w:hRule="exact"/>
        </w:trPr>
        <w:tc>
          <w:tcPr>
            <w:tcW w:w="4905"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I</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spacing w:val="-1"/>
              </w:rPr>
              <w:t>ado</w:t>
            </w:r>
            <w:r>
              <w:rPr>
                <w:rFonts w:ascii="Arial" w:hAnsi="Arial" w:eastAsia="Arial" w:cs="Arial"/>
                <w:b/>
              </w:rPr>
              <w:t>r</w:t>
            </w:r>
          </w:p>
        </w:tc>
        <w:tc>
          <w:tcPr>
            <w:tcW w:w="3921" w:type="dxa"/>
            <w:tcBorders>
              <w:top w:val="single" w:color="4E4D4D" w:sz="4" w:space="0"/>
              <w:left w:val="single" w:color="4E4D4D" w:sz="4" w:space="0"/>
              <w:bottom w:val="single" w:color="4E4D4D" w:sz="4" w:space="0"/>
              <w:right w:val="single" w:color="4E4D4D" w:sz="4" w:space="0"/>
            </w:tcBorders>
            <w:shd w:val="clear" w:color="auto" w:fill="C2D69B"/>
            <w:vAlign w:val="center"/>
          </w:tcPr>
          <w:p>
            <w:pPr>
              <w:jc w:val="both"/>
              <w:rPr>
                <w:rFonts w:ascii="Arial" w:hAnsi="Arial" w:eastAsia="Arial" w:cs="Arial"/>
                <w:b/>
              </w:rPr>
            </w:pPr>
            <w:r>
              <w:rPr>
                <w:rFonts w:ascii="Arial" w:hAnsi="Arial" w:eastAsia="Arial" w:cs="Arial"/>
                <w:b/>
                <w:spacing w:val="1"/>
              </w:rPr>
              <w:t>Í</w:t>
            </w:r>
            <w:r>
              <w:rPr>
                <w:rFonts w:ascii="Arial" w:hAnsi="Arial" w:eastAsia="Arial" w:cs="Arial"/>
                <w:b/>
                <w:spacing w:val="-1"/>
              </w:rPr>
              <w:t>nd</w:t>
            </w:r>
            <w:r>
              <w:rPr>
                <w:rFonts w:ascii="Arial" w:hAnsi="Arial" w:eastAsia="Arial" w:cs="Arial"/>
                <w:b/>
              </w:rPr>
              <w:t>i</w:t>
            </w:r>
            <w:r>
              <w:rPr>
                <w:rFonts w:ascii="Arial" w:hAnsi="Arial" w:eastAsia="Arial" w:cs="Arial"/>
                <w:b/>
                <w:spacing w:val="1"/>
              </w:rPr>
              <w:t>c</w:t>
            </w:r>
            <w:r>
              <w:rPr>
                <w:rFonts w:ascii="Arial" w:hAnsi="Arial" w:eastAsia="Arial" w:cs="Arial"/>
                <w:b/>
              </w:rPr>
              <w:t xml:space="preserve">e </w:t>
            </w:r>
            <w:r>
              <w:rPr>
                <w:rFonts w:ascii="Arial" w:hAnsi="Arial" w:eastAsia="Arial" w:cs="Arial"/>
                <w:b/>
                <w:spacing w:val="-1"/>
              </w:rPr>
              <w:t>de</w:t>
            </w:r>
            <w:r>
              <w:rPr>
                <w:rFonts w:ascii="Arial" w:hAnsi="Arial" w:eastAsia="Arial" w:cs="Arial"/>
                <w:b/>
              </w:rPr>
              <w:t xml:space="preserve">l </w:t>
            </w:r>
            <w:r>
              <w:rPr>
                <w:rFonts w:ascii="Arial" w:hAnsi="Arial" w:eastAsia="Arial" w:cs="Arial"/>
                <w:b/>
                <w:spacing w:val="1"/>
              </w:rPr>
              <w:t>P</w:t>
            </w:r>
            <w:r>
              <w:rPr>
                <w:rFonts w:ascii="Arial" w:hAnsi="Arial" w:eastAsia="Arial" w:cs="Arial"/>
                <w:b/>
                <w:spacing w:val="-1"/>
              </w:rPr>
              <w:t>roponen</w:t>
            </w:r>
            <w:r>
              <w:rPr>
                <w:rFonts w:ascii="Arial" w:hAnsi="Arial" w:eastAsia="Arial" w:cs="Arial"/>
                <w:b/>
                <w:spacing w:val="1"/>
              </w:rPr>
              <w:t>t</w:t>
            </w:r>
            <w:r>
              <w:rPr>
                <w:rFonts w:ascii="Arial" w:hAnsi="Arial" w:eastAsia="Arial" w:cs="Arial"/>
                <w:b/>
              </w:rPr>
              <w:t>e</w:t>
            </w:r>
          </w:p>
        </w:tc>
      </w:tr>
      <w:tr>
        <w:tblPrEx>
          <w:tblCellMar>
            <w:top w:w="0" w:type="dxa"/>
            <w:left w:w="0" w:type="dxa"/>
            <w:bottom w:w="0" w:type="dxa"/>
            <w:right w:w="0" w:type="dxa"/>
          </w:tblCellMar>
        </w:tblPrEx>
        <w:trPr>
          <w:trHeight w:val="315" w:hRule="exact"/>
        </w:trPr>
        <w:tc>
          <w:tcPr>
            <w:tcW w:w="4905"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Ren</w:t>
            </w:r>
            <w:r>
              <w:rPr>
                <w:rFonts w:ascii="Arial" w:hAnsi="Arial" w:eastAsia="Arial" w:cs="Arial"/>
                <w:spacing w:val="1"/>
              </w:rPr>
              <w:t>t</w:t>
            </w:r>
            <w:r>
              <w:rPr>
                <w:rFonts w:ascii="Arial" w:hAnsi="Arial" w:eastAsia="Arial" w:cs="Arial"/>
                <w:spacing w:val="-1"/>
              </w:rPr>
              <w:t>ab</w:t>
            </w:r>
            <w:r>
              <w:rPr>
                <w:rFonts w:ascii="Arial" w:hAnsi="Arial" w:eastAsia="Arial" w:cs="Arial"/>
              </w:rPr>
              <w:t>ilid</w:t>
            </w:r>
            <w:r>
              <w:rPr>
                <w:rFonts w:ascii="Arial" w:hAnsi="Arial" w:eastAsia="Arial" w:cs="Arial"/>
                <w:spacing w:val="-1"/>
              </w:rPr>
              <w:t>a</w:t>
            </w:r>
            <w:r>
              <w:rPr>
                <w:rFonts w:ascii="Arial" w:hAnsi="Arial" w:eastAsia="Arial" w:cs="Arial"/>
              </w:rPr>
              <w:t>d</w:t>
            </w:r>
            <w:r>
              <w:rPr>
                <w:rFonts w:ascii="Arial" w:hAnsi="Arial" w:eastAsia="Arial" w:cs="Arial"/>
                <w:spacing w:val="1"/>
              </w:rPr>
              <w:t xml:space="preserve"> s</w:t>
            </w:r>
            <w:r>
              <w:rPr>
                <w:rFonts w:ascii="Arial" w:hAnsi="Arial" w:eastAsia="Arial" w:cs="Arial"/>
                <w:spacing w:val="-1"/>
              </w:rPr>
              <w:t>obr</w:t>
            </w:r>
            <w:r>
              <w:rPr>
                <w:rFonts w:ascii="Arial" w:hAnsi="Arial" w:eastAsia="Arial" w:cs="Arial"/>
              </w:rPr>
              <w:t xml:space="preserve">e </w:t>
            </w:r>
            <w:r>
              <w:rPr>
                <w:rFonts w:ascii="Arial" w:hAnsi="Arial" w:eastAsia="Arial" w:cs="Arial"/>
                <w:spacing w:val="-1"/>
              </w:rPr>
              <w:t>ac</w:t>
            </w:r>
            <w:r>
              <w:rPr>
                <w:rFonts w:ascii="Arial" w:hAnsi="Arial" w:eastAsia="Arial" w:cs="Arial"/>
                <w:spacing w:val="1"/>
              </w:rPr>
              <w:t>t</w:t>
            </w:r>
            <w:r>
              <w:rPr>
                <w:rFonts w:ascii="Arial" w:hAnsi="Arial" w:eastAsia="Arial" w:cs="Arial"/>
              </w:rPr>
              <w:t>i</w:t>
            </w:r>
            <w:r>
              <w:rPr>
                <w:rFonts w:ascii="Arial" w:hAnsi="Arial" w:eastAsia="Arial" w:cs="Arial"/>
                <w:spacing w:val="-1"/>
              </w:rPr>
              <w:t>vo</w:t>
            </w:r>
            <w:r>
              <w:rPr>
                <w:rFonts w:ascii="Arial" w:hAnsi="Arial" w:eastAsia="Arial" w:cs="Arial"/>
              </w:rPr>
              <w:t>s</w:t>
            </w:r>
          </w:p>
        </w:tc>
        <w:tc>
          <w:tcPr>
            <w:tcW w:w="3921"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310" w:hRule="exact"/>
        </w:trPr>
        <w:tc>
          <w:tcPr>
            <w:tcW w:w="4905"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Ren</w:t>
            </w:r>
            <w:r>
              <w:rPr>
                <w:rFonts w:ascii="Arial" w:hAnsi="Arial" w:eastAsia="Arial" w:cs="Arial"/>
                <w:spacing w:val="1"/>
              </w:rPr>
              <w:t>t</w:t>
            </w:r>
            <w:r>
              <w:rPr>
                <w:rFonts w:ascii="Arial" w:hAnsi="Arial" w:eastAsia="Arial" w:cs="Arial"/>
                <w:spacing w:val="-1"/>
              </w:rPr>
              <w:t>ab</w:t>
            </w:r>
            <w:r>
              <w:rPr>
                <w:rFonts w:ascii="Arial" w:hAnsi="Arial" w:eastAsia="Arial" w:cs="Arial"/>
              </w:rPr>
              <w:t>ilid</w:t>
            </w:r>
            <w:r>
              <w:rPr>
                <w:rFonts w:ascii="Arial" w:hAnsi="Arial" w:eastAsia="Arial" w:cs="Arial"/>
                <w:spacing w:val="-1"/>
              </w:rPr>
              <w:t>a</w:t>
            </w:r>
            <w:r>
              <w:rPr>
                <w:rFonts w:ascii="Arial" w:hAnsi="Arial" w:eastAsia="Arial" w:cs="Arial"/>
              </w:rPr>
              <w:t>d</w:t>
            </w:r>
            <w:r>
              <w:rPr>
                <w:rFonts w:ascii="Arial" w:hAnsi="Arial" w:eastAsia="Arial" w:cs="Arial"/>
                <w:spacing w:val="1"/>
              </w:rPr>
              <w:t xml:space="preserve"> s</w:t>
            </w:r>
            <w:r>
              <w:rPr>
                <w:rFonts w:ascii="Arial" w:hAnsi="Arial" w:eastAsia="Arial" w:cs="Arial"/>
                <w:spacing w:val="-1"/>
              </w:rPr>
              <w:t>obr</w:t>
            </w:r>
            <w:r>
              <w:rPr>
                <w:rFonts w:ascii="Arial" w:hAnsi="Arial" w:eastAsia="Arial" w:cs="Arial"/>
              </w:rPr>
              <w:t xml:space="preserve">e </w:t>
            </w:r>
            <w:r>
              <w:rPr>
                <w:rFonts w:ascii="Arial" w:hAnsi="Arial" w:eastAsia="Arial" w:cs="Arial"/>
                <w:spacing w:val="-1"/>
              </w:rPr>
              <w:t>e</w:t>
            </w:r>
            <w:r>
              <w:rPr>
                <w:rFonts w:ascii="Arial" w:hAnsi="Arial" w:eastAsia="Arial" w:cs="Arial"/>
              </w:rPr>
              <w:t xml:space="preserve">l </w:t>
            </w:r>
            <w:r>
              <w:rPr>
                <w:rFonts w:ascii="Arial" w:hAnsi="Arial" w:eastAsia="Arial" w:cs="Arial"/>
                <w:spacing w:val="-1"/>
              </w:rPr>
              <w:t>pa</w:t>
            </w:r>
            <w:r>
              <w:rPr>
                <w:rFonts w:ascii="Arial" w:hAnsi="Arial" w:eastAsia="Arial" w:cs="Arial"/>
                <w:spacing w:val="1"/>
              </w:rPr>
              <w:t>t</w:t>
            </w:r>
            <w:r>
              <w:rPr>
                <w:rFonts w:ascii="Arial" w:hAnsi="Arial" w:eastAsia="Arial" w:cs="Arial"/>
                <w:spacing w:val="-1"/>
              </w:rPr>
              <w:t>r</w:t>
            </w:r>
            <w:r>
              <w:rPr>
                <w:rFonts w:ascii="Arial" w:hAnsi="Arial" w:eastAsia="Arial" w:cs="Arial"/>
                <w:spacing w:val="-2"/>
              </w:rPr>
              <w:t>i</w:t>
            </w:r>
            <w:r>
              <w:rPr>
                <w:rFonts w:ascii="Arial" w:hAnsi="Arial" w:eastAsia="Arial" w:cs="Arial"/>
              </w:rPr>
              <w:t>mo</w:t>
            </w:r>
            <w:r>
              <w:rPr>
                <w:rFonts w:ascii="Arial" w:hAnsi="Arial" w:eastAsia="Arial" w:cs="Arial"/>
                <w:spacing w:val="-1"/>
              </w:rPr>
              <w:t>n</w:t>
            </w:r>
            <w:r>
              <w:rPr>
                <w:rFonts w:ascii="Arial" w:hAnsi="Arial" w:eastAsia="Arial" w:cs="Arial"/>
              </w:rPr>
              <w:t>io</w:t>
            </w:r>
          </w:p>
        </w:tc>
        <w:tc>
          <w:tcPr>
            <w:tcW w:w="3921"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r>
        <w:tblPrEx>
          <w:tblCellMar>
            <w:top w:w="0" w:type="dxa"/>
            <w:left w:w="0" w:type="dxa"/>
            <w:bottom w:w="0" w:type="dxa"/>
            <w:right w:w="0" w:type="dxa"/>
          </w:tblCellMar>
        </w:tblPrEx>
        <w:trPr>
          <w:trHeight w:val="564" w:hRule="exact"/>
        </w:trPr>
        <w:tc>
          <w:tcPr>
            <w:tcW w:w="4905"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eastAsia="Arial" w:cs="Arial"/>
              </w:rPr>
            </w:pPr>
            <w:r>
              <w:rPr>
                <w:rFonts w:ascii="Arial" w:hAnsi="Arial" w:eastAsia="Arial" w:cs="Arial"/>
                <w:spacing w:val="1"/>
              </w:rPr>
              <w:t>[I</w:t>
            </w:r>
            <w:r>
              <w:rPr>
                <w:rFonts w:ascii="Arial" w:hAnsi="Arial" w:eastAsia="Arial" w:cs="Arial"/>
                <w:spacing w:val="-3"/>
              </w:rPr>
              <w:t>n</w:t>
            </w:r>
            <w:r>
              <w:rPr>
                <w:rFonts w:ascii="Arial" w:hAnsi="Arial" w:eastAsia="Arial" w:cs="Arial"/>
                <w:spacing w:val="1"/>
              </w:rPr>
              <w:t>c</w:t>
            </w:r>
            <w:r>
              <w:rPr>
                <w:rFonts w:ascii="Arial" w:hAnsi="Arial" w:eastAsia="Arial" w:cs="Arial"/>
              </w:rPr>
              <w:t>luir in</w:t>
            </w:r>
            <w:r>
              <w:rPr>
                <w:rFonts w:ascii="Arial" w:hAnsi="Arial" w:eastAsia="Arial" w:cs="Arial"/>
                <w:spacing w:val="-1"/>
              </w:rPr>
              <w:t>d</w:t>
            </w:r>
            <w:r>
              <w:rPr>
                <w:rFonts w:ascii="Arial" w:hAnsi="Arial" w:eastAsia="Arial" w:cs="Arial"/>
                <w:spacing w:val="-2"/>
              </w:rPr>
              <w:t>i</w:t>
            </w:r>
            <w:r>
              <w:rPr>
                <w:rFonts w:ascii="Arial" w:hAnsi="Arial" w:eastAsia="Arial" w:cs="Arial"/>
                <w:spacing w:val="1"/>
              </w:rPr>
              <w:t>c</w:t>
            </w:r>
            <w:r>
              <w:rPr>
                <w:rFonts w:ascii="Arial" w:hAnsi="Arial" w:eastAsia="Arial" w:cs="Arial"/>
                <w:spacing w:val="-1"/>
              </w:rPr>
              <w:t>adore</w:t>
            </w:r>
            <w:r>
              <w:rPr>
                <w:rFonts w:ascii="Arial" w:hAnsi="Arial" w:eastAsia="Arial" w:cs="Arial"/>
              </w:rPr>
              <w:t xml:space="preserve">s </w:t>
            </w:r>
            <w:r>
              <w:rPr>
                <w:rFonts w:ascii="Arial" w:hAnsi="Arial" w:eastAsia="Arial" w:cs="Arial"/>
                <w:spacing w:val="-1"/>
              </w:rPr>
              <w:t>ad</w:t>
            </w:r>
            <w:r>
              <w:rPr>
                <w:rFonts w:ascii="Arial" w:hAnsi="Arial" w:eastAsia="Arial" w:cs="Arial"/>
              </w:rPr>
              <w:t>i</w:t>
            </w:r>
            <w:r>
              <w:rPr>
                <w:rFonts w:ascii="Arial" w:hAnsi="Arial" w:eastAsia="Arial" w:cs="Arial"/>
                <w:spacing w:val="1"/>
              </w:rPr>
              <w:t>c</w:t>
            </w:r>
            <w:r>
              <w:rPr>
                <w:rFonts w:ascii="Arial" w:hAnsi="Arial" w:eastAsia="Arial" w:cs="Arial"/>
              </w:rPr>
              <w:t>io</w:t>
            </w:r>
            <w:r>
              <w:rPr>
                <w:rFonts w:ascii="Arial" w:hAnsi="Arial" w:eastAsia="Arial" w:cs="Arial"/>
                <w:spacing w:val="-1"/>
              </w:rPr>
              <w:t>na</w:t>
            </w:r>
            <w:r>
              <w:rPr>
                <w:rFonts w:ascii="Arial" w:hAnsi="Arial" w:eastAsia="Arial" w:cs="Arial"/>
              </w:rPr>
              <w:t>l</w:t>
            </w:r>
            <w:r>
              <w:rPr>
                <w:rFonts w:ascii="Arial" w:hAnsi="Arial" w:eastAsia="Arial" w:cs="Arial"/>
                <w:spacing w:val="-3"/>
              </w:rPr>
              <w:t>e</w:t>
            </w:r>
            <w:r>
              <w:rPr>
                <w:rFonts w:ascii="Arial" w:hAnsi="Arial" w:eastAsia="Arial" w:cs="Arial"/>
              </w:rPr>
              <w:t xml:space="preserve">s </w:t>
            </w:r>
            <w:r>
              <w:rPr>
                <w:rFonts w:ascii="Arial" w:hAnsi="Arial" w:eastAsia="Arial" w:cs="Arial"/>
                <w:spacing w:val="1"/>
              </w:rPr>
              <w:t>s</w:t>
            </w:r>
            <w:r>
              <w:rPr>
                <w:rFonts w:ascii="Arial" w:hAnsi="Arial" w:eastAsia="Arial" w:cs="Arial"/>
              </w:rPr>
              <w:t>i</w:t>
            </w:r>
          </w:p>
          <w:p>
            <w:pPr>
              <w:keepNext/>
              <w:jc w:val="both"/>
              <w:rPr>
                <w:rFonts w:ascii="Arial" w:hAnsi="Arial" w:eastAsia="Arial" w:cs="Arial"/>
              </w:rPr>
            </w:pPr>
            <w:r>
              <w:rPr>
                <w:rFonts w:ascii="Arial" w:hAnsi="Arial" w:eastAsia="Arial" w:cs="Arial"/>
              </w:rPr>
              <w:t>la</w:t>
            </w:r>
            <w:r>
              <w:rPr>
                <w:rFonts w:ascii="Arial" w:hAnsi="Arial" w:eastAsia="Arial" w:cs="Arial"/>
                <w:spacing w:val="1"/>
              </w:rPr>
              <w:t xml:space="preserve"> E</w:t>
            </w:r>
            <w:r>
              <w:rPr>
                <w:rFonts w:ascii="Arial" w:hAnsi="Arial" w:eastAsia="Arial" w:cs="Arial"/>
                <w:spacing w:val="-3"/>
              </w:rPr>
              <w:t>n</w:t>
            </w:r>
            <w:r>
              <w:rPr>
                <w:rFonts w:ascii="Arial" w:hAnsi="Arial" w:eastAsia="Arial" w:cs="Arial"/>
                <w:spacing w:val="1"/>
              </w:rPr>
              <w:t>t</w:t>
            </w:r>
            <w:r>
              <w:rPr>
                <w:rFonts w:ascii="Arial" w:hAnsi="Arial" w:eastAsia="Arial" w:cs="Arial"/>
              </w:rPr>
              <w:t>id</w:t>
            </w:r>
            <w:r>
              <w:rPr>
                <w:rFonts w:ascii="Arial" w:hAnsi="Arial" w:eastAsia="Arial" w:cs="Arial"/>
                <w:spacing w:val="-1"/>
              </w:rPr>
              <w:t>a</w:t>
            </w:r>
            <w:r>
              <w:rPr>
                <w:rFonts w:ascii="Arial" w:hAnsi="Arial" w:eastAsia="Arial" w:cs="Arial"/>
              </w:rPr>
              <w:t xml:space="preserve">d lo </w:t>
            </w:r>
            <w:r>
              <w:rPr>
                <w:rFonts w:ascii="Arial" w:hAnsi="Arial" w:eastAsia="Arial" w:cs="Arial"/>
                <w:spacing w:val="1"/>
              </w:rPr>
              <w:t>c</w:t>
            </w:r>
            <w:r>
              <w:rPr>
                <w:rFonts w:ascii="Arial" w:hAnsi="Arial" w:eastAsia="Arial" w:cs="Arial"/>
                <w:spacing w:val="-1"/>
              </w:rPr>
              <w:t>o</w:t>
            </w:r>
            <w:r>
              <w:rPr>
                <w:rFonts w:ascii="Arial" w:hAnsi="Arial" w:eastAsia="Arial" w:cs="Arial"/>
                <w:spacing w:val="-3"/>
              </w:rPr>
              <w:t>n</w:t>
            </w:r>
            <w:r>
              <w:rPr>
                <w:rFonts w:ascii="Arial" w:hAnsi="Arial" w:eastAsia="Arial" w:cs="Arial"/>
                <w:spacing w:val="1"/>
              </w:rPr>
              <w:t>s</w:t>
            </w:r>
            <w:r>
              <w:rPr>
                <w:rFonts w:ascii="Arial" w:hAnsi="Arial" w:eastAsia="Arial" w:cs="Arial"/>
              </w:rPr>
              <w:t>id</w:t>
            </w:r>
            <w:r>
              <w:rPr>
                <w:rFonts w:ascii="Arial" w:hAnsi="Arial" w:eastAsia="Arial" w:cs="Arial"/>
                <w:spacing w:val="-1"/>
              </w:rPr>
              <w:t>er</w:t>
            </w:r>
            <w:r>
              <w:rPr>
                <w:rFonts w:ascii="Arial" w:hAnsi="Arial" w:eastAsia="Arial" w:cs="Arial"/>
              </w:rPr>
              <w:t xml:space="preserve">a </w:t>
            </w:r>
            <w:r>
              <w:rPr>
                <w:rFonts w:ascii="Arial" w:hAnsi="Arial" w:eastAsia="Arial" w:cs="Arial"/>
                <w:spacing w:val="-1"/>
              </w:rPr>
              <w:t>ne</w:t>
            </w:r>
            <w:r>
              <w:rPr>
                <w:rFonts w:ascii="Arial" w:hAnsi="Arial" w:eastAsia="Arial" w:cs="Arial"/>
                <w:spacing w:val="1"/>
              </w:rPr>
              <w:t>c</w:t>
            </w:r>
            <w:r>
              <w:rPr>
                <w:rFonts w:ascii="Arial" w:hAnsi="Arial" w:eastAsia="Arial" w:cs="Arial"/>
                <w:spacing w:val="-1"/>
              </w:rPr>
              <w:t>e</w:t>
            </w:r>
            <w:r>
              <w:rPr>
                <w:rFonts w:ascii="Arial" w:hAnsi="Arial" w:eastAsia="Arial" w:cs="Arial"/>
                <w:spacing w:val="1"/>
              </w:rPr>
              <w:t>s</w:t>
            </w:r>
            <w:r>
              <w:rPr>
                <w:rFonts w:ascii="Arial" w:hAnsi="Arial" w:eastAsia="Arial" w:cs="Arial"/>
                <w:spacing w:val="-1"/>
              </w:rPr>
              <w:t>ar</w:t>
            </w:r>
            <w:r>
              <w:rPr>
                <w:rFonts w:ascii="Arial" w:hAnsi="Arial" w:eastAsia="Arial" w:cs="Arial"/>
              </w:rPr>
              <w:t>io]</w:t>
            </w:r>
          </w:p>
        </w:tc>
        <w:tc>
          <w:tcPr>
            <w:tcW w:w="3921" w:type="dxa"/>
            <w:tcBorders>
              <w:top w:val="single" w:color="4E4D4D" w:sz="4" w:space="0"/>
              <w:left w:val="single" w:color="4E4D4D" w:sz="4" w:space="0"/>
              <w:bottom w:val="single" w:color="4E4D4D" w:sz="4" w:space="0"/>
              <w:right w:val="single" w:color="4E4D4D" w:sz="4" w:space="0"/>
            </w:tcBorders>
            <w:vAlign w:val="center"/>
          </w:tcPr>
          <w:p>
            <w:pPr>
              <w:jc w:val="both"/>
              <w:rPr>
                <w:rFonts w:ascii="Arial" w:hAnsi="Arial" w:cs="Arial"/>
              </w:rPr>
            </w:pPr>
          </w:p>
        </w:tc>
      </w:tr>
    </w:tbl>
    <w:p>
      <w:pPr>
        <w:jc w:val="both"/>
        <w:rPr>
          <w:rFonts w:ascii="Arial" w:hAnsi="Arial" w:eastAsia="Arial" w:cs="Arial"/>
        </w:rPr>
        <w:sectPr>
          <w:pgSz w:w="12240" w:h="15840"/>
          <w:pgMar w:top="1418" w:right="1701" w:bottom="1418" w:left="1701" w:header="567" w:footer="567" w:gutter="0"/>
          <w:cols w:space="720" w:num="1"/>
        </w:sectPr>
      </w:pPr>
    </w:p>
    <w:p>
      <w:pPr>
        <w:jc w:val="both"/>
        <w:rPr>
          <w:rFonts w:ascii="Arial" w:hAnsi="Arial" w:eastAsia="Arial" w:cs="Arial"/>
        </w:rPr>
      </w:pPr>
      <w:r>
        <w:rPr>
          <w:rFonts w:ascii="Arial" w:hAnsi="Arial" w:eastAsia="Arial" w:cs="Arial"/>
          <w:spacing w:val="-1"/>
        </w:rPr>
        <w:t>P</w:t>
      </w:r>
      <w:r>
        <w:rPr>
          <w:rFonts w:ascii="Arial" w:hAnsi="Arial" w:eastAsia="Arial" w:cs="Arial"/>
        </w:rPr>
        <w:t>ara a</w:t>
      </w:r>
      <w:r>
        <w:rPr>
          <w:rFonts w:ascii="Arial" w:hAnsi="Arial" w:eastAsia="Arial" w:cs="Arial"/>
          <w:spacing w:val="1"/>
        </w:rPr>
        <w:t>cr</w:t>
      </w:r>
      <w:r>
        <w:rPr>
          <w:rFonts w:ascii="Arial" w:hAnsi="Arial" w:eastAsia="Arial" w:cs="Arial"/>
        </w:rPr>
        <w:t>e</w:t>
      </w:r>
      <w:r>
        <w:rPr>
          <w:rFonts w:ascii="Arial" w:hAnsi="Arial" w:eastAsia="Arial" w:cs="Arial"/>
          <w:spacing w:val="-1"/>
        </w:rPr>
        <w:t>di</w:t>
      </w:r>
      <w:r>
        <w:rPr>
          <w:rFonts w:ascii="Arial" w:hAnsi="Arial" w:eastAsia="Arial" w:cs="Arial"/>
          <w:spacing w:val="2"/>
        </w:rPr>
        <w:t>t</w:t>
      </w:r>
      <w:r>
        <w:rPr>
          <w:rFonts w:ascii="Arial" w:hAnsi="Arial" w:eastAsia="Arial" w:cs="Arial"/>
        </w:rPr>
        <w:t xml:space="preserve">ar </w:t>
      </w:r>
      <w:r>
        <w:rPr>
          <w:rFonts w:ascii="Arial" w:hAnsi="Arial" w:eastAsia="Arial" w:cs="Arial"/>
          <w:spacing w:val="1"/>
        </w:rPr>
        <w:t>l</w:t>
      </w:r>
      <w:r>
        <w:rPr>
          <w:rFonts w:ascii="Arial" w:hAnsi="Arial" w:eastAsia="Arial" w:cs="Arial"/>
        </w:rPr>
        <w:t xml:space="preserve">a </w:t>
      </w:r>
      <w:r>
        <w:rPr>
          <w:rFonts w:ascii="Arial" w:hAnsi="Arial" w:eastAsia="Arial" w:cs="Arial"/>
          <w:spacing w:val="2"/>
        </w:rPr>
        <w:t>a</w:t>
      </w:r>
      <w:r>
        <w:rPr>
          <w:rFonts w:ascii="Arial" w:hAnsi="Arial" w:eastAsia="Arial" w:cs="Arial"/>
        </w:rPr>
        <w:t>nt</w:t>
      </w:r>
      <w:r>
        <w:rPr>
          <w:rFonts w:ascii="Arial" w:hAnsi="Arial" w:eastAsia="Arial" w:cs="Arial"/>
          <w:spacing w:val="-1"/>
        </w:rPr>
        <w:t>e</w:t>
      </w:r>
      <w:r>
        <w:rPr>
          <w:rFonts w:ascii="Arial" w:hAnsi="Arial" w:eastAsia="Arial" w:cs="Arial"/>
          <w:spacing w:val="1"/>
        </w:rPr>
        <w:t>ri</w:t>
      </w:r>
      <w:r>
        <w:rPr>
          <w:rFonts w:ascii="Arial" w:hAnsi="Arial" w:eastAsia="Arial" w:cs="Arial"/>
        </w:rPr>
        <w:t xml:space="preserve">or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or</w:t>
      </w:r>
      <w:r>
        <w:rPr>
          <w:rFonts w:ascii="Arial" w:hAnsi="Arial" w:eastAsia="Arial" w:cs="Arial"/>
          <w:spacing w:val="5"/>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rPr>
        <w:t>, a</w:t>
      </w:r>
      <w:r>
        <w:rPr>
          <w:rFonts w:ascii="Arial" w:hAnsi="Arial" w:eastAsia="Arial" w:cs="Arial"/>
          <w:spacing w:val="-1"/>
        </w:rPr>
        <w:t>d</w:t>
      </w:r>
      <w:r>
        <w:rPr>
          <w:rFonts w:ascii="Arial" w:hAnsi="Arial" w:eastAsia="Arial" w:cs="Arial"/>
          <w:spacing w:val="1"/>
        </w:rPr>
        <w:t>j</w:t>
      </w:r>
      <w:r>
        <w:rPr>
          <w:rFonts w:ascii="Arial" w:hAnsi="Arial" w:eastAsia="Arial" w:cs="Arial"/>
        </w:rPr>
        <w:t>u</w:t>
      </w:r>
      <w:r>
        <w:rPr>
          <w:rFonts w:ascii="Arial" w:hAnsi="Arial" w:eastAsia="Arial" w:cs="Arial"/>
          <w:spacing w:val="-1"/>
        </w:rPr>
        <w:t>n</w:t>
      </w:r>
      <w:r>
        <w:rPr>
          <w:rFonts w:ascii="Arial" w:hAnsi="Arial" w:eastAsia="Arial" w:cs="Arial"/>
          <w:spacing w:val="2"/>
        </w:rPr>
        <w:t>t</w:t>
      </w:r>
      <w:r>
        <w:rPr>
          <w:rFonts w:ascii="Arial" w:hAnsi="Arial" w:eastAsia="Arial" w:cs="Arial"/>
        </w:rPr>
        <w:t xml:space="preserve">o </w:t>
      </w:r>
      <w:r>
        <w:rPr>
          <w:rFonts w:ascii="Arial" w:hAnsi="Arial" w:eastAsia="Arial" w:cs="Arial"/>
          <w:spacing w:val="1"/>
        </w:rPr>
        <w:t>(l</w:t>
      </w:r>
      <w:r>
        <w:rPr>
          <w:rFonts w:ascii="Arial" w:hAnsi="Arial" w:eastAsia="Arial" w:cs="Arial"/>
          <w:spacing w:val="-1"/>
        </w:rPr>
        <w:t>i</w:t>
      </w:r>
      <w:r>
        <w:rPr>
          <w:rFonts w:ascii="Arial" w:hAnsi="Arial" w:eastAsia="Arial" w:cs="Arial"/>
          <w:spacing w:val="1"/>
        </w:rPr>
        <w:t>s</w:t>
      </w:r>
      <w:r>
        <w:rPr>
          <w:rFonts w:ascii="Arial" w:hAnsi="Arial" w:eastAsia="Arial" w:cs="Arial"/>
        </w:rPr>
        <w:t>ta de d</w:t>
      </w:r>
      <w:r>
        <w:rPr>
          <w:rFonts w:ascii="Arial" w:hAnsi="Arial" w:eastAsia="Arial" w:cs="Arial"/>
          <w:spacing w:val="-1"/>
        </w:rPr>
        <w:t>o</w:t>
      </w:r>
      <w:r>
        <w:rPr>
          <w:rFonts w:ascii="Arial" w:hAnsi="Arial" w:eastAsia="Arial" w:cs="Arial"/>
          <w:spacing w:val="1"/>
        </w:rPr>
        <w:t>c</w:t>
      </w:r>
      <w:r>
        <w:rPr>
          <w:rFonts w:ascii="Arial" w:hAnsi="Arial" w:eastAsia="Arial" w:cs="Arial"/>
        </w:rPr>
        <w:t>u</w:t>
      </w:r>
      <w:r>
        <w:rPr>
          <w:rFonts w:ascii="Arial" w:hAnsi="Arial" w:eastAsia="Arial" w:cs="Arial"/>
          <w:spacing w:val="4"/>
        </w:rPr>
        <w:t>m</w:t>
      </w:r>
      <w:r>
        <w:rPr>
          <w:rFonts w:ascii="Arial" w:hAnsi="Arial" w:eastAsia="Arial" w:cs="Arial"/>
        </w:rPr>
        <w:t>e</w:t>
      </w:r>
      <w:r>
        <w:rPr>
          <w:rFonts w:ascii="Arial" w:hAnsi="Arial" w:eastAsia="Arial" w:cs="Arial"/>
          <w:spacing w:val="-1"/>
        </w:rPr>
        <w:t>n</w:t>
      </w:r>
      <w:r>
        <w:rPr>
          <w:rFonts w:ascii="Arial" w:hAnsi="Arial" w:eastAsia="Arial" w:cs="Arial"/>
        </w:rPr>
        <w:t>tos q</w:t>
      </w:r>
      <w:r>
        <w:rPr>
          <w:rFonts w:ascii="Arial" w:hAnsi="Arial" w:eastAsia="Arial" w:cs="Arial"/>
          <w:spacing w:val="1"/>
        </w:rPr>
        <w:t>u</w:t>
      </w:r>
      <w:r>
        <w:rPr>
          <w:rFonts w:ascii="Arial" w:hAnsi="Arial" w:eastAsia="Arial" w:cs="Arial"/>
        </w:rPr>
        <w:t>e pr</w:t>
      </w:r>
      <w:r>
        <w:rPr>
          <w:rFonts w:ascii="Arial" w:hAnsi="Arial" w:eastAsia="Arial" w:cs="Arial"/>
          <w:spacing w:val="2"/>
        </w:rPr>
        <w:t>ue</w:t>
      </w:r>
      <w:r>
        <w:rPr>
          <w:rFonts w:ascii="Arial" w:hAnsi="Arial" w:eastAsia="Arial" w:cs="Arial"/>
        </w:rPr>
        <w:t>b</w:t>
      </w:r>
      <w:r>
        <w:rPr>
          <w:rFonts w:ascii="Arial" w:hAnsi="Arial" w:eastAsia="Arial" w:cs="Arial"/>
          <w:spacing w:val="-1"/>
        </w:rPr>
        <w:t>a</w:t>
      </w:r>
      <w:r>
        <w:rPr>
          <w:rFonts w:ascii="Arial" w:hAnsi="Arial" w:eastAsia="Arial" w:cs="Arial"/>
        </w:rPr>
        <w:t xml:space="preserve">n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c</w:t>
      </w:r>
      <w:r>
        <w:rPr>
          <w:rFonts w:ascii="Arial" w:hAnsi="Arial" w:eastAsia="Arial" w:cs="Arial"/>
          <w:spacing w:val="2"/>
        </w:rPr>
        <w:t>a</w:t>
      </w:r>
      <w:r>
        <w:rPr>
          <w:rFonts w:ascii="Arial" w:hAnsi="Arial" w:eastAsia="Arial" w:cs="Arial"/>
        </w:rPr>
        <w:t>p</w:t>
      </w:r>
      <w:r>
        <w:rPr>
          <w:rFonts w:ascii="Arial" w:hAnsi="Arial" w:eastAsia="Arial" w:cs="Arial"/>
          <w:spacing w:val="-1"/>
        </w:rPr>
        <w:t>a</w:t>
      </w:r>
      <w:r>
        <w:rPr>
          <w:rFonts w:ascii="Arial" w:hAnsi="Arial" w:eastAsia="Arial" w:cs="Arial"/>
          <w:spacing w:val="1"/>
        </w:rPr>
        <w:t>ci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 xml:space="preserve">a), </w:t>
      </w:r>
      <w:r>
        <w:rPr>
          <w:rFonts w:ascii="Arial" w:hAnsi="Arial" w:eastAsia="Arial" w:cs="Arial"/>
          <w:spacing w:val="1"/>
        </w:rPr>
        <w:t xml:space="preserve"> (c</w:t>
      </w:r>
      <w:r>
        <w:rPr>
          <w:rFonts w:ascii="Arial" w:hAnsi="Arial" w:eastAsia="Arial" w:cs="Arial"/>
        </w:rPr>
        <w:t>ert</w:t>
      </w:r>
      <w:r>
        <w:rPr>
          <w:rFonts w:ascii="Arial" w:hAnsi="Arial" w:eastAsia="Arial" w:cs="Arial"/>
          <w:spacing w:val="-1"/>
        </w:rPr>
        <w:t>i</w:t>
      </w:r>
      <w:r>
        <w:rPr>
          <w:rFonts w:ascii="Arial" w:hAnsi="Arial" w:eastAsia="Arial" w:cs="Arial"/>
          <w:spacing w:val="2"/>
        </w:rPr>
        <w:t>f</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o</w:t>
      </w:r>
      <w:r>
        <w:rPr>
          <w:rFonts w:ascii="Arial" w:hAnsi="Arial" w:eastAsia="Arial" w:cs="Arial"/>
          <w:spacing w:val="1"/>
        </w:rPr>
        <w:t>n</w:t>
      </w:r>
      <w:r>
        <w:rPr>
          <w:rFonts w:ascii="Arial" w:hAnsi="Arial" w:eastAsia="Arial" w:cs="Arial"/>
        </w:rPr>
        <w:t>es de ter</w:t>
      </w:r>
      <w:r>
        <w:rPr>
          <w:rFonts w:ascii="Arial" w:hAnsi="Arial" w:eastAsia="Arial" w:cs="Arial"/>
          <w:spacing w:val="1"/>
        </w:rPr>
        <w:t>c</w:t>
      </w:r>
      <w:r>
        <w:rPr>
          <w:rFonts w:ascii="Arial" w:hAnsi="Arial" w:eastAsia="Arial" w:cs="Arial"/>
        </w:rPr>
        <w:t xml:space="preserve">eros o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rPr>
        <w:t>t</w:t>
      </w:r>
      <w:r>
        <w:rPr>
          <w:rFonts w:ascii="Arial" w:hAnsi="Arial" w:eastAsia="Arial" w:cs="Arial"/>
          <w:spacing w:val="3"/>
        </w:rPr>
        <w:t>r</w:t>
      </w:r>
      <w:r>
        <w:rPr>
          <w:rFonts w:ascii="Arial" w:hAnsi="Arial" w:eastAsia="Arial" w:cs="Arial"/>
        </w:rPr>
        <w:t>at</w:t>
      </w:r>
      <w:r>
        <w:rPr>
          <w:rFonts w:ascii="Arial" w:hAnsi="Arial" w:eastAsia="Arial" w:cs="Arial"/>
          <w:spacing w:val="-1"/>
        </w:rPr>
        <w:t>o</w:t>
      </w:r>
      <w:r>
        <w:rPr>
          <w:rFonts w:ascii="Arial" w:hAnsi="Arial" w:eastAsia="Arial" w:cs="Arial"/>
        </w:rPr>
        <w:t>s q</w:t>
      </w:r>
      <w:r>
        <w:rPr>
          <w:rFonts w:ascii="Arial" w:hAnsi="Arial" w:eastAsia="Arial" w:cs="Arial"/>
          <w:spacing w:val="-1"/>
        </w:rPr>
        <w:t>u</w:t>
      </w:r>
      <w:r>
        <w:rPr>
          <w:rFonts w:ascii="Arial" w:hAnsi="Arial" w:eastAsia="Arial" w:cs="Arial"/>
        </w:rPr>
        <w:t>e pr</w:t>
      </w:r>
      <w:r>
        <w:rPr>
          <w:rFonts w:ascii="Arial" w:hAnsi="Arial" w:eastAsia="Arial" w:cs="Arial"/>
          <w:spacing w:val="2"/>
        </w:rPr>
        <w:t>u</w:t>
      </w:r>
      <w:r>
        <w:rPr>
          <w:rFonts w:ascii="Arial" w:hAnsi="Arial" w:eastAsia="Arial" w:cs="Arial"/>
        </w:rPr>
        <w:t>e</w:t>
      </w:r>
      <w:r>
        <w:rPr>
          <w:rFonts w:ascii="Arial" w:hAnsi="Arial" w:eastAsia="Arial" w:cs="Arial"/>
          <w:spacing w:val="1"/>
        </w:rPr>
        <w:t>b</w:t>
      </w:r>
      <w:r>
        <w:rPr>
          <w:rFonts w:ascii="Arial" w:hAnsi="Arial" w:eastAsia="Arial" w:cs="Arial"/>
        </w:rPr>
        <w:t xml:space="preserve">an </w:t>
      </w:r>
      <w:r>
        <w:rPr>
          <w:rFonts w:ascii="Arial" w:hAnsi="Arial" w:eastAsia="Arial" w:cs="Arial"/>
          <w:spacing w:val="1"/>
        </w:rPr>
        <w:t xml:space="preserve"> l</w:t>
      </w:r>
      <w:r>
        <w:rPr>
          <w:rFonts w:ascii="Arial" w:hAnsi="Arial" w:eastAsia="Arial" w:cs="Arial"/>
        </w:rPr>
        <w:t>a e</w:t>
      </w:r>
      <w:r>
        <w:rPr>
          <w:rFonts w:ascii="Arial" w:hAnsi="Arial" w:eastAsia="Arial" w:cs="Arial"/>
          <w:spacing w:val="1"/>
        </w:rPr>
        <w:t>x</w:t>
      </w:r>
      <w:r>
        <w:rPr>
          <w:rFonts w:ascii="Arial" w:hAnsi="Arial" w:eastAsia="Arial" w:cs="Arial"/>
        </w:rPr>
        <w:t>p</w:t>
      </w:r>
      <w:r>
        <w:rPr>
          <w:rFonts w:ascii="Arial" w:hAnsi="Arial" w:eastAsia="Arial" w:cs="Arial"/>
          <w:spacing w:val="-1"/>
        </w:rPr>
        <w:t>e</w:t>
      </w:r>
      <w:r>
        <w:rPr>
          <w:rFonts w:ascii="Arial" w:hAnsi="Arial" w:eastAsia="Arial" w:cs="Arial"/>
          <w:spacing w:val="3"/>
        </w:rPr>
        <w:t>r</w:t>
      </w:r>
      <w:r>
        <w:rPr>
          <w:rFonts w:ascii="Arial" w:hAnsi="Arial" w:eastAsia="Arial" w:cs="Arial"/>
          <w:spacing w:val="-1"/>
        </w:rPr>
        <w:t>i</w:t>
      </w:r>
      <w:r>
        <w:rPr>
          <w:rFonts w:ascii="Arial" w:hAnsi="Arial" w:eastAsia="Arial" w:cs="Arial"/>
        </w:rPr>
        <w:t>e</w:t>
      </w:r>
      <w:r>
        <w:rPr>
          <w:rFonts w:ascii="Arial" w:hAnsi="Arial" w:eastAsia="Arial" w:cs="Arial"/>
          <w:spacing w:val="1"/>
        </w:rPr>
        <w:t>nc</w:t>
      </w:r>
      <w:r>
        <w:rPr>
          <w:rFonts w:ascii="Arial" w:hAnsi="Arial" w:eastAsia="Arial" w:cs="Arial"/>
          <w:spacing w:val="-1"/>
        </w:rPr>
        <w:t>i</w:t>
      </w:r>
      <w:r>
        <w:rPr>
          <w:rFonts w:ascii="Arial" w:hAnsi="Arial" w:eastAsia="Arial" w:cs="Arial"/>
        </w:rPr>
        <w:t xml:space="preserve">a)  y </w:t>
      </w:r>
      <w:r>
        <w:rPr>
          <w:rFonts w:ascii="Arial" w:hAnsi="Arial" w:eastAsia="Arial" w:cs="Arial"/>
          <w:spacing w:val="1"/>
        </w:rPr>
        <w:t>l</w:t>
      </w:r>
      <w:r>
        <w:rPr>
          <w:rFonts w:ascii="Arial" w:hAnsi="Arial" w:eastAsia="Arial" w:cs="Arial"/>
        </w:rPr>
        <w:t xml:space="preserve">os </w:t>
      </w:r>
      <w:r>
        <w:rPr>
          <w:rFonts w:ascii="Arial" w:hAnsi="Arial" w:eastAsia="Arial" w:cs="Arial"/>
          <w:spacing w:val="-1"/>
        </w:rPr>
        <w:t>E</w:t>
      </w:r>
      <w:r>
        <w:rPr>
          <w:rFonts w:ascii="Arial" w:hAnsi="Arial" w:eastAsia="Arial" w:cs="Arial"/>
          <w:spacing w:val="1"/>
        </w:rPr>
        <w:t>s</w:t>
      </w:r>
      <w:r>
        <w:rPr>
          <w:rFonts w:ascii="Arial" w:hAnsi="Arial" w:eastAsia="Arial" w:cs="Arial"/>
        </w:rPr>
        <w:t>ta</w:t>
      </w:r>
      <w:r>
        <w:rPr>
          <w:rFonts w:ascii="Arial" w:hAnsi="Arial" w:eastAsia="Arial" w:cs="Arial"/>
          <w:spacing w:val="1"/>
        </w:rPr>
        <w:t>d</w:t>
      </w:r>
      <w:r>
        <w:rPr>
          <w:rFonts w:ascii="Arial" w:hAnsi="Arial" w:eastAsia="Arial" w:cs="Arial"/>
        </w:rPr>
        <w:t>os F</w:t>
      </w:r>
      <w:r>
        <w:rPr>
          <w:rFonts w:ascii="Arial" w:hAnsi="Arial" w:eastAsia="Arial" w:cs="Arial"/>
          <w:spacing w:val="-1"/>
        </w:rPr>
        <w:t>i</w:t>
      </w:r>
      <w:r>
        <w:rPr>
          <w:rFonts w:ascii="Arial" w:hAnsi="Arial" w:eastAsia="Arial" w:cs="Arial"/>
        </w:rPr>
        <w:t>n</w:t>
      </w:r>
      <w:r>
        <w:rPr>
          <w:rFonts w:ascii="Arial" w:hAnsi="Arial" w:eastAsia="Arial" w:cs="Arial"/>
          <w:spacing w:val="-1"/>
        </w:rPr>
        <w:t>a</w:t>
      </w:r>
      <w:r>
        <w:rPr>
          <w:rFonts w:ascii="Arial" w:hAnsi="Arial" w:eastAsia="Arial" w:cs="Arial"/>
        </w:rPr>
        <w:t>n</w:t>
      </w:r>
      <w:r>
        <w:rPr>
          <w:rFonts w:ascii="Arial" w:hAnsi="Arial" w:eastAsia="Arial" w:cs="Arial"/>
          <w:spacing w:val="3"/>
        </w:rPr>
        <w:t>c</w:t>
      </w:r>
      <w:r>
        <w:rPr>
          <w:rFonts w:ascii="Arial" w:hAnsi="Arial" w:eastAsia="Arial" w:cs="Arial"/>
          <w:spacing w:val="-1"/>
        </w:rPr>
        <w:t>i</w:t>
      </w:r>
      <w:r>
        <w:rPr>
          <w:rFonts w:ascii="Arial" w:hAnsi="Arial" w:eastAsia="Arial" w:cs="Arial"/>
        </w:rPr>
        <w:t xml:space="preserve">eros </w:t>
      </w:r>
      <w:r>
        <w:rPr>
          <w:rFonts w:ascii="Arial" w:hAnsi="Arial" w:eastAsia="Arial" w:cs="Arial"/>
          <w:spacing w:val="2"/>
        </w:rPr>
        <w:t>a</w:t>
      </w:r>
      <w:r>
        <w:rPr>
          <w:rFonts w:ascii="Arial" w:hAnsi="Arial" w:eastAsia="Arial" w:cs="Arial"/>
        </w:rPr>
        <w:t>u</w:t>
      </w:r>
      <w:r>
        <w:rPr>
          <w:rFonts w:ascii="Arial" w:hAnsi="Arial" w:eastAsia="Arial" w:cs="Arial"/>
          <w:spacing w:val="-1"/>
        </w:rPr>
        <w:t>d</w:t>
      </w:r>
      <w:r>
        <w:rPr>
          <w:rFonts w:ascii="Arial" w:hAnsi="Arial" w:eastAsia="Arial" w:cs="Arial"/>
          <w:spacing w:val="1"/>
        </w:rPr>
        <w:t>i</w:t>
      </w:r>
      <w:r>
        <w:rPr>
          <w:rFonts w:ascii="Arial" w:hAnsi="Arial" w:eastAsia="Arial" w:cs="Arial"/>
        </w:rPr>
        <w:t>ta</w:t>
      </w:r>
      <w:r>
        <w:rPr>
          <w:rFonts w:ascii="Arial" w:hAnsi="Arial" w:eastAsia="Arial" w:cs="Arial"/>
          <w:spacing w:val="1"/>
        </w:rPr>
        <w:t>d</w:t>
      </w:r>
      <w:r>
        <w:rPr>
          <w:rFonts w:ascii="Arial" w:hAnsi="Arial" w:eastAsia="Arial" w:cs="Arial"/>
        </w:rPr>
        <w:t xml:space="preserve">os de </w:t>
      </w:r>
      <w:r>
        <w:rPr>
          <w:rFonts w:ascii="Arial" w:hAnsi="Arial" w:eastAsia="Arial" w:cs="Arial"/>
          <w:spacing w:val="3"/>
        </w:rPr>
        <w:t>c</w:t>
      </w:r>
      <w:r>
        <w:rPr>
          <w:rFonts w:ascii="Arial" w:hAnsi="Arial" w:eastAsia="Arial" w:cs="Arial"/>
        </w:rPr>
        <w:t>o</w:t>
      </w:r>
      <w:r>
        <w:rPr>
          <w:rFonts w:ascii="Arial" w:hAnsi="Arial" w:eastAsia="Arial" w:cs="Arial"/>
          <w:spacing w:val="-1"/>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con </w:t>
      </w:r>
      <w:r>
        <w:rPr>
          <w:rFonts w:ascii="Arial" w:hAnsi="Arial" w:eastAsia="Arial" w:cs="Arial"/>
          <w:spacing w:val="-1"/>
        </w:rPr>
        <w:t>l</w:t>
      </w:r>
      <w:r>
        <w:rPr>
          <w:rFonts w:ascii="Arial" w:hAnsi="Arial" w:eastAsia="Arial" w:cs="Arial"/>
        </w:rPr>
        <w:t>as n</w:t>
      </w:r>
      <w:r>
        <w:rPr>
          <w:rFonts w:ascii="Arial" w:hAnsi="Arial" w:eastAsia="Arial" w:cs="Arial"/>
          <w:spacing w:val="-1"/>
        </w:rPr>
        <w:t>o</w:t>
      </w:r>
      <w:r>
        <w:rPr>
          <w:rFonts w:ascii="Arial" w:hAnsi="Arial" w:eastAsia="Arial" w:cs="Arial"/>
          <w:spacing w:val="1"/>
        </w:rPr>
        <w:t>r</w:t>
      </w:r>
      <w:r>
        <w:rPr>
          <w:rFonts w:ascii="Arial" w:hAnsi="Arial" w:eastAsia="Arial" w:cs="Arial"/>
          <w:spacing w:val="4"/>
        </w:rPr>
        <w:t>m</w:t>
      </w:r>
      <w:r>
        <w:rPr>
          <w:rFonts w:ascii="Arial" w:hAnsi="Arial" w:eastAsia="Arial" w:cs="Arial"/>
        </w:rPr>
        <w:t>as a</w:t>
      </w:r>
      <w:r>
        <w:rPr>
          <w:rFonts w:ascii="Arial" w:hAnsi="Arial" w:eastAsia="Arial" w:cs="Arial"/>
          <w:spacing w:val="-1"/>
        </w:rPr>
        <w:t>p</w:t>
      </w:r>
      <w:r>
        <w:rPr>
          <w:rFonts w:ascii="Arial" w:hAnsi="Arial" w:eastAsia="Arial" w:cs="Arial"/>
          <w:spacing w:val="1"/>
        </w:rPr>
        <w:t>l</w:t>
      </w:r>
      <w:r>
        <w:rPr>
          <w:rFonts w:ascii="Arial" w:hAnsi="Arial" w:eastAsia="Arial" w:cs="Arial"/>
          <w:spacing w:val="-1"/>
        </w:rPr>
        <w:t>i</w:t>
      </w:r>
      <w:r>
        <w:rPr>
          <w:rFonts w:ascii="Arial" w:hAnsi="Arial" w:eastAsia="Arial" w:cs="Arial"/>
          <w:spacing w:val="1"/>
        </w:rPr>
        <w:t>c</w:t>
      </w:r>
      <w:r>
        <w:rPr>
          <w:rFonts w:ascii="Arial" w:hAnsi="Arial" w:eastAsia="Arial" w:cs="Arial"/>
        </w:rPr>
        <w:t>a</w:t>
      </w:r>
      <w:r>
        <w:rPr>
          <w:rFonts w:ascii="Arial" w:hAnsi="Arial" w:eastAsia="Arial" w:cs="Arial"/>
          <w:spacing w:val="1"/>
        </w:rPr>
        <w:t>b</w:t>
      </w:r>
      <w:r>
        <w:rPr>
          <w:rFonts w:ascii="Arial" w:hAnsi="Arial" w:eastAsia="Arial" w:cs="Arial"/>
          <w:spacing w:val="-1"/>
        </w:rPr>
        <w:t>l</w:t>
      </w:r>
      <w:r>
        <w:rPr>
          <w:rFonts w:ascii="Arial" w:hAnsi="Arial" w:eastAsia="Arial" w:cs="Arial"/>
        </w:rPr>
        <w:t xml:space="preserve">es a </w:t>
      </w:r>
      <w:r>
        <w:rPr>
          <w:rFonts w:ascii="Arial" w:hAnsi="Arial" w:eastAsia="Arial" w:cs="Arial"/>
          <w:spacing w:val="3"/>
        </w:rPr>
        <w:t>(</w:t>
      </w:r>
      <w:r>
        <w:rPr>
          <w:rFonts w:ascii="Arial" w:hAnsi="Arial" w:eastAsia="Arial" w:cs="Arial"/>
          <w:spacing w:val="-1"/>
        </w:rPr>
        <w:t>i</w:t>
      </w:r>
      <w:r>
        <w:rPr>
          <w:rFonts w:ascii="Arial" w:hAnsi="Arial" w:eastAsia="Arial" w:cs="Arial"/>
          <w:spacing w:val="6"/>
        </w:rPr>
        <w:t>n</w:t>
      </w:r>
      <w:r>
        <w:rPr>
          <w:rFonts w:ascii="Arial" w:hAnsi="Arial" w:eastAsia="Arial" w:cs="Arial"/>
          <w:spacing w:val="1"/>
        </w:rPr>
        <w:t>cl</w:t>
      </w:r>
      <w:r>
        <w:rPr>
          <w:rFonts w:ascii="Arial" w:hAnsi="Arial" w:eastAsia="Arial" w:cs="Arial"/>
        </w:rPr>
        <w:t>u</w:t>
      </w:r>
      <w:r>
        <w:rPr>
          <w:rFonts w:ascii="Arial" w:hAnsi="Arial" w:eastAsia="Arial" w:cs="Arial"/>
          <w:spacing w:val="-1"/>
        </w:rPr>
        <w:t>i</w:t>
      </w:r>
      <w:r>
        <w:rPr>
          <w:rFonts w:ascii="Arial" w:hAnsi="Arial" w:eastAsia="Arial" w:cs="Arial"/>
        </w:rPr>
        <w:t xml:space="preserve">r </w:t>
      </w:r>
      <w:r>
        <w:rPr>
          <w:rFonts w:ascii="Arial" w:hAnsi="Arial" w:eastAsia="Arial" w:cs="Arial"/>
          <w:spacing w:val="2"/>
        </w:rPr>
        <w:t>p</w:t>
      </w:r>
      <w:r>
        <w:rPr>
          <w:rFonts w:ascii="Arial" w:hAnsi="Arial" w:eastAsia="Arial" w:cs="Arial"/>
        </w:rPr>
        <w:t xml:space="preserve">aís </w:t>
      </w:r>
      <w:r>
        <w:rPr>
          <w:rFonts w:ascii="Arial" w:hAnsi="Arial" w:eastAsia="Arial" w:cs="Arial"/>
          <w:spacing w:val="2"/>
        </w:rPr>
        <w:t>d</w:t>
      </w:r>
      <w:r>
        <w:rPr>
          <w:rFonts w:ascii="Arial" w:hAnsi="Arial" w:eastAsia="Arial" w:cs="Arial"/>
        </w:rPr>
        <w:t xml:space="preserve">e </w:t>
      </w:r>
      <w:r>
        <w:rPr>
          <w:rFonts w:ascii="Arial" w:hAnsi="Arial" w:eastAsia="Arial" w:cs="Arial"/>
          <w:spacing w:val="-1"/>
        </w:rPr>
        <w:t>e</w:t>
      </w:r>
      <w:r>
        <w:rPr>
          <w:rFonts w:ascii="Arial" w:hAnsi="Arial" w:eastAsia="Arial" w:cs="Arial"/>
          <w:spacing w:val="4"/>
        </w:rPr>
        <w:t>m</w:t>
      </w:r>
      <w:r>
        <w:rPr>
          <w:rFonts w:ascii="Arial" w:hAnsi="Arial" w:eastAsia="Arial" w:cs="Arial"/>
          <w:spacing w:val="-1"/>
        </w:rPr>
        <w:t>i</w:t>
      </w:r>
      <w:r>
        <w:rPr>
          <w:rFonts w:ascii="Arial" w:hAnsi="Arial" w:eastAsia="Arial" w:cs="Arial"/>
          <w:spacing w:val="1"/>
        </w:rPr>
        <w:t>s</w:t>
      </w:r>
      <w:r>
        <w:rPr>
          <w:rFonts w:ascii="Arial" w:hAnsi="Arial" w:eastAsia="Arial" w:cs="Arial"/>
          <w:spacing w:val="-1"/>
        </w:rPr>
        <w:t>i</w:t>
      </w:r>
      <w:r>
        <w:rPr>
          <w:rFonts w:ascii="Arial" w:hAnsi="Arial" w:eastAsia="Arial" w:cs="Arial"/>
        </w:rPr>
        <w:t>ó</w:t>
      </w:r>
      <w:r>
        <w:rPr>
          <w:rFonts w:ascii="Arial" w:hAnsi="Arial" w:eastAsia="Arial" w:cs="Arial"/>
          <w:spacing w:val="-1"/>
        </w:rPr>
        <w:t>n</w:t>
      </w:r>
      <w:r>
        <w:rPr>
          <w:rFonts w:ascii="Arial" w:hAnsi="Arial" w:eastAsia="Arial" w:cs="Arial"/>
          <w:spacing w:val="1"/>
        </w:rPr>
        <w:t>)</w:t>
      </w:r>
      <w:r>
        <w:rPr>
          <w:rFonts w:ascii="Arial" w:hAnsi="Arial" w:eastAsia="Arial" w:cs="Arial"/>
        </w:rPr>
        <w:t>.</w:t>
      </w:r>
    </w:p>
    <w:p>
      <w:pPr>
        <w:jc w:val="both"/>
        <w:rPr>
          <w:rFonts w:ascii="Arial" w:hAnsi="Arial" w:cs="Arial"/>
        </w:rPr>
      </w:pPr>
    </w:p>
    <w:p>
      <w:pPr>
        <w:jc w:val="both"/>
        <w:rPr>
          <w:rFonts w:ascii="Arial" w:hAnsi="Arial" w:eastAsia="Arial" w:cs="Arial"/>
        </w:rPr>
      </w:pPr>
      <w:r>
        <w:rPr>
          <w:rFonts w:ascii="Arial" w:hAnsi="Arial" w:eastAsia="Arial" w:cs="Arial"/>
        </w:rPr>
        <w:t>De</w:t>
      </w:r>
      <w:r>
        <w:rPr>
          <w:rFonts w:ascii="Arial" w:hAnsi="Arial" w:eastAsia="Arial" w:cs="Arial"/>
          <w:spacing w:val="1"/>
        </w:rPr>
        <w:t>c</w:t>
      </w:r>
      <w:r>
        <w:rPr>
          <w:rFonts w:ascii="Arial" w:hAnsi="Arial" w:eastAsia="Arial" w:cs="Arial"/>
          <w:spacing w:val="-1"/>
        </w:rPr>
        <w:t>l</w:t>
      </w:r>
      <w:r>
        <w:rPr>
          <w:rFonts w:ascii="Arial" w:hAnsi="Arial" w:eastAsia="Arial" w:cs="Arial"/>
        </w:rPr>
        <w:t>ara</w:t>
      </w:r>
      <w:r>
        <w:rPr>
          <w:rFonts w:ascii="Arial" w:hAnsi="Arial" w:eastAsia="Arial" w:cs="Arial"/>
          <w:spacing w:val="4"/>
        </w:rPr>
        <w:t>m</w:t>
      </w:r>
      <w:r>
        <w:rPr>
          <w:rFonts w:ascii="Arial" w:hAnsi="Arial" w:eastAsia="Arial" w:cs="Arial"/>
        </w:rPr>
        <w:t>os b</w:t>
      </w:r>
      <w:r>
        <w:rPr>
          <w:rFonts w:ascii="Arial" w:hAnsi="Arial" w:eastAsia="Arial" w:cs="Arial"/>
          <w:spacing w:val="-1"/>
        </w:rPr>
        <w:t>a</w:t>
      </w:r>
      <w:r>
        <w:rPr>
          <w:rFonts w:ascii="Arial" w:hAnsi="Arial" w:eastAsia="Arial" w:cs="Arial"/>
          <w:spacing w:val="1"/>
        </w:rPr>
        <w:t>j</w:t>
      </w:r>
      <w:r>
        <w:rPr>
          <w:rFonts w:ascii="Arial" w:hAnsi="Arial" w:eastAsia="Arial" w:cs="Arial"/>
        </w:rPr>
        <w:t xml:space="preserve">o </w:t>
      </w:r>
      <w:r>
        <w:rPr>
          <w:rFonts w:ascii="Arial" w:hAnsi="Arial" w:eastAsia="Arial" w:cs="Arial"/>
          <w:spacing w:val="1"/>
        </w:rPr>
        <w:t>l</w:t>
      </w:r>
      <w:r>
        <w:rPr>
          <w:rFonts w:ascii="Arial" w:hAnsi="Arial" w:eastAsia="Arial" w:cs="Arial"/>
        </w:rPr>
        <w:t>a g</w:t>
      </w:r>
      <w:r>
        <w:rPr>
          <w:rFonts w:ascii="Arial" w:hAnsi="Arial" w:eastAsia="Arial" w:cs="Arial"/>
          <w:spacing w:val="3"/>
        </w:rPr>
        <w:t>r</w:t>
      </w:r>
      <w:r>
        <w:rPr>
          <w:rFonts w:ascii="Arial" w:hAnsi="Arial" w:eastAsia="Arial" w:cs="Arial"/>
          <w:spacing w:val="2"/>
        </w:rPr>
        <w:t>a</w:t>
      </w:r>
      <w:r>
        <w:rPr>
          <w:rFonts w:ascii="Arial" w:hAnsi="Arial" w:eastAsia="Arial" w:cs="Arial"/>
          <w:spacing w:val="-1"/>
        </w:rPr>
        <w:t>v</w:t>
      </w:r>
      <w:r>
        <w:rPr>
          <w:rFonts w:ascii="Arial" w:hAnsi="Arial" w:eastAsia="Arial" w:cs="Arial"/>
        </w:rPr>
        <w:t>e</w:t>
      </w:r>
      <w:r>
        <w:rPr>
          <w:rFonts w:ascii="Arial" w:hAnsi="Arial" w:eastAsia="Arial" w:cs="Arial"/>
          <w:spacing w:val="1"/>
        </w:rPr>
        <w:t>d</w:t>
      </w:r>
      <w:r>
        <w:rPr>
          <w:rFonts w:ascii="Arial" w:hAnsi="Arial" w:eastAsia="Arial" w:cs="Arial"/>
        </w:rPr>
        <w:t xml:space="preserve">ad de </w:t>
      </w:r>
      <w:r>
        <w:rPr>
          <w:rFonts w:ascii="Arial" w:hAnsi="Arial" w:eastAsia="Arial" w:cs="Arial"/>
          <w:spacing w:val="1"/>
        </w:rPr>
        <w:t>j</w:t>
      </w:r>
      <w:r>
        <w:rPr>
          <w:rFonts w:ascii="Arial" w:hAnsi="Arial" w:eastAsia="Arial" w:cs="Arial"/>
        </w:rPr>
        <w:t>ura</w:t>
      </w:r>
      <w:r>
        <w:rPr>
          <w:rFonts w:ascii="Arial" w:hAnsi="Arial" w:eastAsia="Arial" w:cs="Arial"/>
          <w:spacing w:val="4"/>
        </w:rPr>
        <w:t>m</w:t>
      </w:r>
      <w:r>
        <w:rPr>
          <w:rFonts w:ascii="Arial" w:hAnsi="Arial" w:eastAsia="Arial" w:cs="Arial"/>
        </w:rPr>
        <w:t>e</w:t>
      </w:r>
      <w:r>
        <w:rPr>
          <w:rFonts w:ascii="Arial" w:hAnsi="Arial" w:eastAsia="Arial" w:cs="Arial"/>
          <w:spacing w:val="-1"/>
        </w:rPr>
        <w:t>n</w:t>
      </w:r>
      <w:r>
        <w:rPr>
          <w:rFonts w:ascii="Arial" w:hAnsi="Arial" w:eastAsia="Arial" w:cs="Arial"/>
        </w:rPr>
        <w:t>to q</w:t>
      </w:r>
      <w:r>
        <w:rPr>
          <w:rFonts w:ascii="Arial" w:hAnsi="Arial" w:eastAsia="Arial" w:cs="Arial"/>
          <w:spacing w:val="1"/>
        </w:rPr>
        <w:t>u</w:t>
      </w:r>
      <w:r>
        <w:rPr>
          <w:rFonts w:ascii="Arial" w:hAnsi="Arial" w:eastAsia="Arial" w:cs="Arial"/>
        </w:rPr>
        <w:t xml:space="preserve">e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i</w:t>
      </w:r>
      <w:r>
        <w:rPr>
          <w:rFonts w:ascii="Arial" w:hAnsi="Arial" w:eastAsia="Arial" w:cs="Arial"/>
        </w:rPr>
        <w:t>n</w:t>
      </w:r>
      <w:r>
        <w:rPr>
          <w:rFonts w:ascii="Arial" w:hAnsi="Arial" w:eastAsia="Arial" w:cs="Arial"/>
          <w:spacing w:val="2"/>
        </w:rPr>
        <w:t>f</w:t>
      </w:r>
      <w:r>
        <w:rPr>
          <w:rFonts w:ascii="Arial" w:hAnsi="Arial" w:eastAsia="Arial" w:cs="Arial"/>
        </w:rPr>
        <w:t>o</w:t>
      </w:r>
      <w:r>
        <w:rPr>
          <w:rFonts w:ascii="Arial" w:hAnsi="Arial" w:eastAsia="Arial" w:cs="Arial"/>
          <w:spacing w:val="-2"/>
        </w:rPr>
        <w:t>r</w:t>
      </w:r>
      <w:r>
        <w:rPr>
          <w:rFonts w:ascii="Arial" w:hAnsi="Arial" w:eastAsia="Arial" w:cs="Arial"/>
          <w:spacing w:val="4"/>
        </w:rPr>
        <w:t>m</w:t>
      </w:r>
      <w:r>
        <w:rPr>
          <w:rFonts w:ascii="Arial" w:hAnsi="Arial" w:eastAsia="Arial" w:cs="Arial"/>
        </w:rPr>
        <w:t>a</w:t>
      </w:r>
      <w:r>
        <w:rPr>
          <w:rFonts w:ascii="Arial" w:hAnsi="Arial" w:eastAsia="Arial" w:cs="Arial"/>
          <w:spacing w:val="1"/>
        </w:rPr>
        <w:t>c</w:t>
      </w:r>
      <w:r>
        <w:rPr>
          <w:rFonts w:ascii="Arial" w:hAnsi="Arial" w:eastAsia="Arial" w:cs="Arial"/>
          <w:spacing w:val="-1"/>
        </w:rPr>
        <w:t>i</w:t>
      </w:r>
      <w:r>
        <w:rPr>
          <w:rFonts w:ascii="Arial" w:hAnsi="Arial" w:eastAsia="Arial" w:cs="Arial"/>
        </w:rPr>
        <w:t xml:space="preserve">ón </w:t>
      </w:r>
      <w:r>
        <w:rPr>
          <w:rFonts w:ascii="Arial" w:hAnsi="Arial" w:eastAsia="Arial" w:cs="Arial"/>
          <w:spacing w:val="1"/>
        </w:rPr>
        <w:t>c</w:t>
      </w:r>
      <w:r>
        <w:rPr>
          <w:rFonts w:ascii="Arial" w:hAnsi="Arial" w:eastAsia="Arial" w:cs="Arial"/>
        </w:rPr>
        <w:t>o</w:t>
      </w:r>
      <w:r>
        <w:rPr>
          <w:rFonts w:ascii="Arial" w:hAnsi="Arial" w:eastAsia="Arial" w:cs="Arial"/>
          <w:spacing w:val="-1"/>
        </w:rPr>
        <w:t>n</w:t>
      </w:r>
      <w:r>
        <w:rPr>
          <w:rFonts w:ascii="Arial" w:hAnsi="Arial" w:eastAsia="Arial" w:cs="Arial"/>
          <w:spacing w:val="3"/>
        </w:rPr>
        <w:t>s</w:t>
      </w:r>
      <w:r>
        <w:rPr>
          <w:rFonts w:ascii="Arial" w:hAnsi="Arial" w:eastAsia="Arial" w:cs="Arial"/>
          <w:spacing w:val="-1"/>
        </w:rPr>
        <w:t>i</w:t>
      </w:r>
      <w:r>
        <w:rPr>
          <w:rFonts w:ascii="Arial" w:hAnsi="Arial" w:eastAsia="Arial" w:cs="Arial"/>
          <w:spacing w:val="2"/>
        </w:rPr>
        <w:t>g</w:t>
      </w:r>
      <w:r>
        <w:rPr>
          <w:rFonts w:ascii="Arial" w:hAnsi="Arial" w:eastAsia="Arial" w:cs="Arial"/>
        </w:rPr>
        <w:t>n</w:t>
      </w:r>
      <w:r>
        <w:rPr>
          <w:rFonts w:ascii="Arial" w:hAnsi="Arial" w:eastAsia="Arial" w:cs="Arial"/>
          <w:spacing w:val="-1"/>
        </w:rPr>
        <w:t>a</w:t>
      </w:r>
      <w:r>
        <w:rPr>
          <w:rFonts w:ascii="Arial" w:hAnsi="Arial" w:eastAsia="Arial" w:cs="Arial"/>
        </w:rPr>
        <w:t xml:space="preserve">da es </w:t>
      </w:r>
      <w:r>
        <w:rPr>
          <w:rFonts w:ascii="Arial" w:hAnsi="Arial" w:eastAsia="Arial" w:cs="Arial"/>
          <w:spacing w:val="1"/>
        </w:rPr>
        <w:t>ci</w:t>
      </w:r>
      <w:r>
        <w:rPr>
          <w:rFonts w:ascii="Arial" w:hAnsi="Arial" w:eastAsia="Arial" w:cs="Arial"/>
        </w:rPr>
        <w:t xml:space="preserve">erta, </w:t>
      </w:r>
      <w:r>
        <w:rPr>
          <w:rFonts w:ascii="Arial" w:hAnsi="Arial" w:eastAsia="Arial" w:cs="Arial"/>
          <w:spacing w:val="1"/>
        </w:rPr>
        <w:t>c</w:t>
      </w:r>
      <w:r>
        <w:rPr>
          <w:rFonts w:ascii="Arial" w:hAnsi="Arial" w:eastAsia="Arial" w:cs="Arial"/>
          <w:spacing w:val="-3"/>
        </w:rPr>
        <w:t>o</w:t>
      </w:r>
      <w:r>
        <w:rPr>
          <w:rFonts w:ascii="Arial" w:hAnsi="Arial" w:eastAsia="Arial" w:cs="Arial"/>
          <w:spacing w:val="4"/>
        </w:rPr>
        <w:t>m</w:t>
      </w:r>
      <w:r>
        <w:rPr>
          <w:rFonts w:ascii="Arial" w:hAnsi="Arial" w:eastAsia="Arial" w:cs="Arial"/>
        </w:rPr>
        <w:t>pr</w:t>
      </w:r>
      <w:r>
        <w:rPr>
          <w:rFonts w:ascii="Arial" w:hAnsi="Arial" w:eastAsia="Arial" w:cs="Arial"/>
          <w:spacing w:val="-2"/>
        </w:rPr>
        <w:t>o</w:t>
      </w:r>
      <w:r>
        <w:rPr>
          <w:rFonts w:ascii="Arial" w:hAnsi="Arial" w:eastAsia="Arial" w:cs="Arial"/>
          <w:spacing w:val="4"/>
        </w:rPr>
        <w:t>m</w:t>
      </w:r>
      <w:r>
        <w:rPr>
          <w:rFonts w:ascii="Arial" w:hAnsi="Arial" w:eastAsia="Arial" w:cs="Arial"/>
        </w:rPr>
        <w:t>et</w:t>
      </w:r>
      <w:r>
        <w:rPr>
          <w:rFonts w:ascii="Arial" w:hAnsi="Arial" w:eastAsia="Arial" w:cs="Arial"/>
          <w:spacing w:val="-2"/>
        </w:rPr>
        <w:t>i</w:t>
      </w:r>
      <w:r>
        <w:rPr>
          <w:rFonts w:ascii="Arial" w:hAnsi="Arial" w:eastAsia="Arial" w:cs="Arial"/>
        </w:rPr>
        <w:t>e</w:t>
      </w:r>
      <w:r>
        <w:rPr>
          <w:rFonts w:ascii="Arial" w:hAnsi="Arial" w:eastAsia="Arial" w:cs="Arial"/>
          <w:spacing w:val="-1"/>
        </w:rPr>
        <w:t>n</w:t>
      </w:r>
      <w:r>
        <w:rPr>
          <w:rFonts w:ascii="Arial" w:hAnsi="Arial" w:eastAsia="Arial" w:cs="Arial"/>
          <w:spacing w:val="2"/>
        </w:rPr>
        <w:t>d</w:t>
      </w:r>
      <w:r>
        <w:rPr>
          <w:rFonts w:ascii="Arial" w:hAnsi="Arial" w:eastAsia="Arial" w:cs="Arial"/>
        </w:rPr>
        <w:t xml:space="preserve">o </w:t>
      </w:r>
      <w:r>
        <w:rPr>
          <w:rFonts w:ascii="Arial" w:hAnsi="Arial" w:eastAsia="Arial" w:cs="Arial"/>
          <w:spacing w:val="2"/>
        </w:rPr>
        <w:t>n</w:t>
      </w:r>
      <w:r>
        <w:rPr>
          <w:rFonts w:ascii="Arial" w:hAnsi="Arial" w:eastAsia="Arial" w:cs="Arial"/>
        </w:rPr>
        <w:t>u</w:t>
      </w:r>
      <w:r>
        <w:rPr>
          <w:rFonts w:ascii="Arial" w:hAnsi="Arial" w:eastAsia="Arial" w:cs="Arial"/>
          <w:spacing w:val="-1"/>
        </w:rPr>
        <w:t>e</w:t>
      </w:r>
      <w:r>
        <w:rPr>
          <w:rFonts w:ascii="Arial" w:hAnsi="Arial" w:eastAsia="Arial" w:cs="Arial"/>
          <w:spacing w:val="1"/>
        </w:rPr>
        <w:t>s</w:t>
      </w:r>
      <w:r>
        <w:rPr>
          <w:rFonts w:ascii="Arial" w:hAnsi="Arial" w:eastAsia="Arial" w:cs="Arial"/>
        </w:rPr>
        <w:t xml:space="preserve">tra </w:t>
      </w:r>
      <w:r>
        <w:rPr>
          <w:rFonts w:ascii="Arial" w:hAnsi="Arial" w:eastAsia="Arial" w:cs="Arial"/>
          <w:spacing w:val="1"/>
        </w:rPr>
        <w:t>r</w:t>
      </w:r>
      <w:r>
        <w:rPr>
          <w:rFonts w:ascii="Arial" w:hAnsi="Arial" w:eastAsia="Arial" w:cs="Arial"/>
          <w:spacing w:val="2"/>
        </w:rPr>
        <w:t>e</w:t>
      </w:r>
      <w:r>
        <w:rPr>
          <w:rFonts w:ascii="Arial" w:hAnsi="Arial" w:eastAsia="Arial" w:cs="Arial"/>
          <w:spacing w:val="1"/>
        </w:rPr>
        <w:t>s</w:t>
      </w:r>
      <w:r>
        <w:rPr>
          <w:rFonts w:ascii="Arial" w:hAnsi="Arial" w:eastAsia="Arial" w:cs="Arial"/>
        </w:rPr>
        <w:t>p</w:t>
      </w:r>
      <w:r>
        <w:rPr>
          <w:rFonts w:ascii="Arial" w:hAnsi="Arial" w:eastAsia="Arial" w:cs="Arial"/>
          <w:spacing w:val="-1"/>
        </w:rPr>
        <w:t>o</w:t>
      </w:r>
      <w:r>
        <w:rPr>
          <w:rFonts w:ascii="Arial" w:hAnsi="Arial" w:eastAsia="Arial" w:cs="Arial"/>
        </w:rPr>
        <w:t>n</w:t>
      </w:r>
      <w:r>
        <w:rPr>
          <w:rFonts w:ascii="Arial" w:hAnsi="Arial" w:eastAsia="Arial" w:cs="Arial"/>
          <w:spacing w:val="1"/>
        </w:rPr>
        <w:t>s</w:t>
      </w:r>
      <w:r>
        <w:rPr>
          <w:rFonts w:ascii="Arial" w:hAnsi="Arial" w:eastAsia="Arial" w:cs="Arial"/>
        </w:rPr>
        <w:t>a</w:t>
      </w:r>
      <w:r>
        <w:rPr>
          <w:rFonts w:ascii="Arial" w:hAnsi="Arial" w:eastAsia="Arial" w:cs="Arial"/>
          <w:spacing w:val="1"/>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2"/>
        </w:rPr>
        <w:t>p</w:t>
      </w:r>
      <w:r>
        <w:rPr>
          <w:rFonts w:ascii="Arial" w:hAnsi="Arial" w:eastAsia="Arial" w:cs="Arial"/>
        </w:rPr>
        <w:t>er</w:t>
      </w:r>
      <w:r>
        <w:rPr>
          <w:rFonts w:ascii="Arial" w:hAnsi="Arial" w:eastAsia="Arial" w:cs="Arial"/>
          <w:spacing w:val="2"/>
        </w:rPr>
        <w:t>s</w:t>
      </w:r>
      <w:r>
        <w:rPr>
          <w:rFonts w:ascii="Arial" w:hAnsi="Arial" w:eastAsia="Arial" w:cs="Arial"/>
        </w:rPr>
        <w:t>o</w:t>
      </w:r>
      <w:r>
        <w:rPr>
          <w:rFonts w:ascii="Arial" w:hAnsi="Arial" w:eastAsia="Arial" w:cs="Arial"/>
          <w:spacing w:val="-1"/>
        </w:rPr>
        <w:t>n</w:t>
      </w:r>
      <w:r>
        <w:rPr>
          <w:rFonts w:ascii="Arial" w:hAnsi="Arial" w:eastAsia="Arial" w:cs="Arial"/>
          <w:spacing w:val="2"/>
        </w:rPr>
        <w:t>a</w:t>
      </w:r>
      <w:r>
        <w:rPr>
          <w:rFonts w:ascii="Arial" w:hAnsi="Arial" w:eastAsia="Arial" w:cs="Arial"/>
        </w:rPr>
        <w:t xml:space="preserve">l y </w:t>
      </w:r>
      <w:r>
        <w:rPr>
          <w:rFonts w:ascii="Arial" w:hAnsi="Arial" w:eastAsia="Arial" w:cs="Arial"/>
          <w:spacing w:val="1"/>
        </w:rPr>
        <w:t>l</w:t>
      </w:r>
      <w:r>
        <w:rPr>
          <w:rFonts w:ascii="Arial" w:hAnsi="Arial" w:eastAsia="Arial" w:cs="Arial"/>
        </w:rPr>
        <w:t xml:space="preserve">a </w:t>
      </w:r>
      <w:r>
        <w:rPr>
          <w:rFonts w:ascii="Arial" w:hAnsi="Arial" w:eastAsia="Arial" w:cs="Arial"/>
          <w:spacing w:val="1"/>
        </w:rPr>
        <w:t>r</w:t>
      </w:r>
      <w:r>
        <w:rPr>
          <w:rFonts w:ascii="Arial" w:hAnsi="Arial" w:eastAsia="Arial" w:cs="Arial"/>
        </w:rPr>
        <w:t>e</w:t>
      </w:r>
      <w:r>
        <w:rPr>
          <w:rFonts w:ascii="Arial" w:hAnsi="Arial" w:eastAsia="Arial" w:cs="Arial"/>
          <w:spacing w:val="1"/>
        </w:rPr>
        <w:t>s</w:t>
      </w:r>
      <w:r>
        <w:rPr>
          <w:rFonts w:ascii="Arial" w:hAnsi="Arial" w:eastAsia="Arial" w:cs="Arial"/>
        </w:rPr>
        <w:t>p</w:t>
      </w:r>
      <w:r>
        <w:rPr>
          <w:rFonts w:ascii="Arial" w:hAnsi="Arial" w:eastAsia="Arial" w:cs="Arial"/>
          <w:spacing w:val="-1"/>
        </w:rPr>
        <w:t>o</w:t>
      </w:r>
      <w:r>
        <w:rPr>
          <w:rFonts w:ascii="Arial" w:hAnsi="Arial" w:eastAsia="Arial" w:cs="Arial"/>
        </w:rPr>
        <w:t>n</w:t>
      </w:r>
      <w:r>
        <w:rPr>
          <w:rFonts w:ascii="Arial" w:hAnsi="Arial" w:eastAsia="Arial" w:cs="Arial"/>
          <w:spacing w:val="1"/>
        </w:rPr>
        <w:t>s</w:t>
      </w:r>
      <w:r>
        <w:rPr>
          <w:rFonts w:ascii="Arial" w:hAnsi="Arial" w:eastAsia="Arial" w:cs="Arial"/>
        </w:rPr>
        <w:t>a</w:t>
      </w:r>
      <w:r>
        <w:rPr>
          <w:rFonts w:ascii="Arial" w:hAnsi="Arial" w:eastAsia="Arial" w:cs="Arial"/>
          <w:spacing w:val="1"/>
        </w:rPr>
        <w:t>b</w:t>
      </w:r>
      <w:r>
        <w:rPr>
          <w:rFonts w:ascii="Arial" w:hAnsi="Arial" w:eastAsia="Arial" w:cs="Arial"/>
          <w:spacing w:val="-1"/>
        </w:rPr>
        <w:t>i</w:t>
      </w:r>
      <w:r>
        <w:rPr>
          <w:rFonts w:ascii="Arial" w:hAnsi="Arial" w:eastAsia="Arial" w:cs="Arial"/>
          <w:spacing w:val="1"/>
        </w:rPr>
        <w:t>l</w:t>
      </w:r>
      <w:r>
        <w:rPr>
          <w:rFonts w:ascii="Arial" w:hAnsi="Arial" w:eastAsia="Arial" w:cs="Arial"/>
          <w:spacing w:val="-1"/>
        </w:rPr>
        <w:t>i</w:t>
      </w:r>
      <w:r>
        <w:rPr>
          <w:rFonts w:ascii="Arial" w:hAnsi="Arial" w:eastAsia="Arial" w:cs="Arial"/>
        </w:rPr>
        <w:t>d</w:t>
      </w:r>
      <w:r>
        <w:rPr>
          <w:rFonts w:ascii="Arial" w:hAnsi="Arial" w:eastAsia="Arial" w:cs="Arial"/>
          <w:spacing w:val="1"/>
        </w:rPr>
        <w:t>a</w:t>
      </w:r>
      <w:r>
        <w:rPr>
          <w:rFonts w:ascii="Arial" w:hAnsi="Arial" w:eastAsia="Arial" w:cs="Arial"/>
        </w:rPr>
        <w:t xml:space="preserve">d </w:t>
      </w:r>
      <w:r>
        <w:rPr>
          <w:rFonts w:ascii="Arial" w:hAnsi="Arial" w:eastAsia="Arial" w:cs="Arial"/>
          <w:spacing w:val="-1"/>
        </w:rPr>
        <w:t>i</w:t>
      </w:r>
      <w:r>
        <w:rPr>
          <w:rFonts w:ascii="Arial" w:hAnsi="Arial" w:eastAsia="Arial" w:cs="Arial"/>
        </w:rPr>
        <w:t>n</w:t>
      </w:r>
      <w:r>
        <w:rPr>
          <w:rFonts w:ascii="Arial" w:hAnsi="Arial" w:eastAsia="Arial" w:cs="Arial"/>
          <w:spacing w:val="1"/>
        </w:rPr>
        <w:t>s</w:t>
      </w:r>
      <w:r>
        <w:rPr>
          <w:rFonts w:ascii="Arial" w:hAnsi="Arial" w:eastAsia="Arial" w:cs="Arial"/>
        </w:rPr>
        <w:t>t</w:t>
      </w:r>
      <w:r>
        <w:rPr>
          <w:rFonts w:ascii="Arial" w:hAnsi="Arial" w:eastAsia="Arial" w:cs="Arial"/>
          <w:spacing w:val="-1"/>
        </w:rPr>
        <w:t>i</w:t>
      </w:r>
      <w:r>
        <w:rPr>
          <w:rFonts w:ascii="Arial" w:hAnsi="Arial" w:eastAsia="Arial" w:cs="Arial"/>
          <w:spacing w:val="2"/>
        </w:rPr>
        <w:t>t</w:t>
      </w:r>
      <w:r>
        <w:rPr>
          <w:rFonts w:ascii="Arial" w:hAnsi="Arial" w:eastAsia="Arial" w:cs="Arial"/>
        </w:rPr>
        <w:t>u</w:t>
      </w:r>
      <w:r>
        <w:rPr>
          <w:rFonts w:ascii="Arial" w:hAnsi="Arial" w:eastAsia="Arial" w:cs="Arial"/>
          <w:spacing w:val="1"/>
        </w:rPr>
        <w:t>c</w:t>
      </w:r>
      <w:r>
        <w:rPr>
          <w:rFonts w:ascii="Arial" w:hAnsi="Arial" w:eastAsia="Arial" w:cs="Arial"/>
          <w:spacing w:val="-1"/>
        </w:rPr>
        <w:t>i</w:t>
      </w:r>
      <w:r>
        <w:rPr>
          <w:rFonts w:ascii="Arial" w:hAnsi="Arial" w:eastAsia="Arial" w:cs="Arial"/>
          <w:spacing w:val="2"/>
        </w:rPr>
        <w:t>o</w:t>
      </w:r>
      <w:r>
        <w:rPr>
          <w:rFonts w:ascii="Arial" w:hAnsi="Arial" w:eastAsia="Arial" w:cs="Arial"/>
        </w:rPr>
        <w:t>n</w:t>
      </w:r>
      <w:r>
        <w:rPr>
          <w:rFonts w:ascii="Arial" w:hAnsi="Arial" w:eastAsia="Arial" w:cs="Arial"/>
          <w:spacing w:val="1"/>
        </w:rPr>
        <w:t>a</w:t>
      </w:r>
      <w:r>
        <w:rPr>
          <w:rFonts w:ascii="Arial" w:hAnsi="Arial" w:eastAsia="Arial" w:cs="Arial"/>
        </w:rPr>
        <w:t xml:space="preserve">l de </w:t>
      </w:r>
      <w:r>
        <w:rPr>
          <w:rFonts w:ascii="Arial" w:hAnsi="Arial" w:eastAsia="Arial" w:cs="Arial"/>
          <w:spacing w:val="1"/>
        </w:rPr>
        <w:t>l</w:t>
      </w:r>
      <w:r>
        <w:rPr>
          <w:rFonts w:ascii="Arial" w:hAnsi="Arial" w:eastAsia="Arial" w:cs="Arial"/>
        </w:rPr>
        <w:t>as p</w:t>
      </w:r>
      <w:r>
        <w:rPr>
          <w:rFonts w:ascii="Arial" w:hAnsi="Arial" w:eastAsia="Arial" w:cs="Arial"/>
          <w:spacing w:val="-1"/>
        </w:rPr>
        <w:t>e</w:t>
      </w:r>
      <w:r>
        <w:rPr>
          <w:rFonts w:ascii="Arial" w:hAnsi="Arial" w:eastAsia="Arial" w:cs="Arial"/>
          <w:spacing w:val="1"/>
        </w:rPr>
        <w:t>rs</w:t>
      </w:r>
      <w:r>
        <w:rPr>
          <w:rFonts w:ascii="Arial" w:hAnsi="Arial" w:eastAsia="Arial" w:cs="Arial"/>
        </w:rPr>
        <w:t>o</w:t>
      </w:r>
      <w:r>
        <w:rPr>
          <w:rFonts w:ascii="Arial" w:hAnsi="Arial" w:eastAsia="Arial" w:cs="Arial"/>
          <w:spacing w:val="1"/>
        </w:rPr>
        <w:t>n</w:t>
      </w:r>
      <w:r>
        <w:rPr>
          <w:rFonts w:ascii="Arial" w:hAnsi="Arial" w:eastAsia="Arial" w:cs="Arial"/>
        </w:rPr>
        <w:t xml:space="preserve">as </w:t>
      </w:r>
      <w:r>
        <w:rPr>
          <w:rFonts w:ascii="Arial" w:hAnsi="Arial" w:eastAsia="Arial" w:cs="Arial"/>
          <w:spacing w:val="1"/>
        </w:rPr>
        <w:t>j</w:t>
      </w:r>
      <w:r>
        <w:rPr>
          <w:rFonts w:ascii="Arial" w:hAnsi="Arial" w:eastAsia="Arial" w:cs="Arial"/>
        </w:rPr>
        <w:t>uríd</w:t>
      </w:r>
      <w:r>
        <w:rPr>
          <w:rFonts w:ascii="Arial" w:hAnsi="Arial" w:eastAsia="Arial" w:cs="Arial"/>
          <w:spacing w:val="-1"/>
        </w:rPr>
        <w:t>i</w:t>
      </w:r>
      <w:r>
        <w:rPr>
          <w:rFonts w:ascii="Arial" w:hAnsi="Arial" w:eastAsia="Arial" w:cs="Arial"/>
          <w:spacing w:val="1"/>
        </w:rPr>
        <w:t>c</w:t>
      </w:r>
      <w:r>
        <w:rPr>
          <w:rFonts w:ascii="Arial" w:hAnsi="Arial" w:eastAsia="Arial" w:cs="Arial"/>
        </w:rPr>
        <w:t>as q</w:t>
      </w:r>
      <w:r>
        <w:rPr>
          <w:rFonts w:ascii="Arial" w:hAnsi="Arial" w:eastAsia="Arial" w:cs="Arial"/>
          <w:spacing w:val="1"/>
        </w:rPr>
        <w:t>u</w:t>
      </w:r>
      <w:r>
        <w:rPr>
          <w:rFonts w:ascii="Arial" w:hAnsi="Arial" w:eastAsia="Arial" w:cs="Arial"/>
        </w:rPr>
        <w:t>e repre</w:t>
      </w:r>
      <w:r>
        <w:rPr>
          <w:rFonts w:ascii="Arial" w:hAnsi="Arial" w:eastAsia="Arial" w:cs="Arial"/>
          <w:spacing w:val="1"/>
        </w:rPr>
        <w:t>s</w:t>
      </w:r>
      <w:r>
        <w:rPr>
          <w:rFonts w:ascii="Arial" w:hAnsi="Arial" w:eastAsia="Arial" w:cs="Arial"/>
          <w:spacing w:val="2"/>
        </w:rPr>
        <w:t>e</w:t>
      </w:r>
      <w:r>
        <w:rPr>
          <w:rFonts w:ascii="Arial" w:hAnsi="Arial" w:eastAsia="Arial" w:cs="Arial"/>
        </w:rPr>
        <w:t>nt</w:t>
      </w:r>
      <w:r>
        <w:rPr>
          <w:rFonts w:ascii="Arial" w:hAnsi="Arial" w:eastAsia="Arial" w:cs="Arial"/>
          <w:spacing w:val="-1"/>
        </w:rPr>
        <w:t>a</w:t>
      </w:r>
      <w:r>
        <w:rPr>
          <w:rFonts w:ascii="Arial" w:hAnsi="Arial" w:eastAsia="Arial" w:cs="Arial"/>
          <w:spacing w:val="4"/>
        </w:rPr>
        <w:t>m</w:t>
      </w:r>
      <w:r>
        <w:rPr>
          <w:rFonts w:ascii="Arial" w:hAnsi="Arial" w:eastAsia="Arial" w:cs="Arial"/>
        </w:rPr>
        <w:t>o</w:t>
      </w:r>
      <w:r>
        <w:rPr>
          <w:rFonts w:ascii="Arial" w:hAnsi="Arial" w:eastAsia="Arial" w:cs="Arial"/>
          <w:spacing w:val="1"/>
        </w:rPr>
        <w:t>s</w:t>
      </w:r>
      <w:r>
        <w:rPr>
          <w:rFonts w:ascii="Arial" w:hAnsi="Arial" w:eastAsia="Arial" w:cs="Arial"/>
        </w:rPr>
        <w:t>.</w:t>
      </w:r>
    </w:p>
    <w:p>
      <w:pPr>
        <w:jc w:val="both"/>
        <w:rPr>
          <w:rFonts w:ascii="Arial" w:hAnsi="Arial" w:cs="Arial"/>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del auditor o revisor fiscal:</w:t>
            </w:r>
          </w:p>
        </w:tc>
        <w:tc>
          <w:tcPr>
            <w:tcW w:w="4327" w:type="dxa"/>
            <w:tcBorders>
              <w:top w:val="single" w:color="FFFFFF" w:sz="4" w:space="0"/>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center"/>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center"/>
          </w:tcPr>
          <w:p>
            <w:pPr>
              <w:jc w:val="both"/>
              <w:rPr>
                <w:rFonts w:ascii="Arial" w:hAnsi="Arial" w:cs="Arial"/>
              </w:rPr>
            </w:pPr>
          </w:p>
        </w:tc>
      </w:tr>
    </w:tbl>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rPr>
      </w:pPr>
      <w:r>
        <w:rPr>
          <w:rFonts w:ascii="Arial" w:hAnsi="Arial" w:cs="Arial"/>
        </w:rPr>
        <w:br w:type="page"/>
      </w:r>
    </w:p>
    <w:p>
      <w:pPr>
        <w:pStyle w:val="24"/>
        <w:jc w:val="center"/>
        <w:rPr>
          <w:rFonts w:ascii="Arial" w:hAnsi="Arial" w:cs="Arial"/>
          <w:b w:val="0"/>
          <w:i/>
          <w:sz w:val="20"/>
          <w:szCs w:val="20"/>
        </w:rPr>
      </w:pPr>
      <w:bookmarkStart w:id="27" w:name="_Toc461532771"/>
      <w:r>
        <w:rPr>
          <w:rFonts w:ascii="Arial" w:hAnsi="Arial" w:cs="Arial"/>
          <w:sz w:val="20"/>
          <w:szCs w:val="20"/>
        </w:rPr>
        <w:t xml:space="preserve">Anexo 16  - Formato A.P.U </w:t>
      </w:r>
      <w:r>
        <w:rPr>
          <w:rFonts w:ascii="Arial" w:hAnsi="Arial" w:cs="Arial"/>
          <w:sz w:val="20"/>
          <w:szCs w:val="20"/>
        </w:rPr>
        <w:tab/>
      </w:r>
      <w:r>
        <w:rPr>
          <w:rFonts w:ascii="Arial" w:hAnsi="Arial" w:cs="Arial"/>
          <w:b w:val="0"/>
          <w:i/>
          <w:sz w:val="20"/>
          <w:szCs w:val="20"/>
        </w:rPr>
        <w:t>(Para proponente adjudicatario)</w:t>
      </w:r>
      <w:bookmarkEnd w:id="27"/>
    </w:p>
    <w:p>
      <w:pPr>
        <w:jc w:val="both"/>
        <w:rPr>
          <w:rFonts w:ascii="Arial" w:hAnsi="Arial" w:eastAsia="Arial" w:cs="Arial"/>
        </w:rPr>
      </w:pPr>
    </w:p>
    <w:tbl>
      <w:tblPr>
        <w:tblStyle w:val="12"/>
        <w:tblW w:w="8828" w:type="dxa"/>
        <w:tblInd w:w="0" w:type="dxa"/>
        <w:tblLayout w:type="fixed"/>
        <w:tblCellMar>
          <w:top w:w="0" w:type="dxa"/>
          <w:left w:w="70" w:type="dxa"/>
          <w:bottom w:w="0" w:type="dxa"/>
          <w:right w:w="70" w:type="dxa"/>
        </w:tblCellMar>
      </w:tblPr>
      <w:tblGrid>
        <w:gridCol w:w="663"/>
        <w:gridCol w:w="836"/>
        <w:gridCol w:w="1013"/>
        <w:gridCol w:w="210"/>
        <w:gridCol w:w="573"/>
        <w:gridCol w:w="2061"/>
        <w:gridCol w:w="977"/>
        <w:gridCol w:w="1273"/>
        <w:gridCol w:w="1222"/>
      </w:tblGrid>
      <w:tr>
        <w:tblPrEx>
          <w:tblCellMar>
            <w:top w:w="0" w:type="dxa"/>
            <w:left w:w="70" w:type="dxa"/>
            <w:bottom w:w="0" w:type="dxa"/>
            <w:right w:w="70" w:type="dxa"/>
          </w:tblCellMar>
        </w:tblPrEx>
        <w:trPr>
          <w:trHeight w:val="410" w:hRule="atLeast"/>
        </w:trPr>
        <w:tc>
          <w:tcPr>
            <w:tcW w:w="2722" w:type="dxa"/>
            <w:gridSpan w:val="4"/>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lang w:eastAsia="es-CO"/>
              </w:rPr>
            </w:pPr>
          </w:p>
        </w:tc>
        <w:tc>
          <w:tcPr>
            <w:tcW w:w="6106"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lang w:eastAsia="es-CO"/>
              </w:rPr>
            </w:pPr>
            <w:r>
              <w:rPr>
                <w:rFonts w:ascii="Arial" w:hAnsi="Arial" w:cs="Arial"/>
                <w:b/>
                <w:bCs/>
                <w:lang w:eastAsia="es-CO"/>
              </w:rPr>
              <w:t>ANALISIS  DE  PRECIOS  UNITARIOS BASICOS (APU)</w:t>
            </w:r>
          </w:p>
        </w:tc>
      </w:tr>
      <w:tr>
        <w:tblPrEx>
          <w:tblCellMar>
            <w:top w:w="0" w:type="dxa"/>
            <w:left w:w="70" w:type="dxa"/>
            <w:bottom w:w="0" w:type="dxa"/>
            <w:right w:w="70" w:type="dxa"/>
          </w:tblCellMar>
        </w:tblPrEx>
        <w:trPr>
          <w:trHeight w:val="557" w:hRule="atLeast"/>
        </w:trPr>
        <w:tc>
          <w:tcPr>
            <w:tcW w:w="2722" w:type="dxa"/>
            <w:gridSpan w:val="4"/>
            <w:vMerge w:val="continue"/>
            <w:tcBorders>
              <w:top w:val="single" w:color="auto" w:sz="4" w:space="0"/>
              <w:left w:val="single" w:color="auto" w:sz="4" w:space="0"/>
              <w:bottom w:val="single" w:color="auto" w:sz="4" w:space="0"/>
              <w:right w:val="single" w:color="auto" w:sz="4" w:space="0"/>
            </w:tcBorders>
            <w:vAlign w:val="center"/>
          </w:tcPr>
          <w:p>
            <w:pPr>
              <w:jc w:val="both"/>
              <w:rPr>
                <w:rFonts w:ascii="Arial" w:hAnsi="Arial" w:cs="Arial"/>
                <w:lang w:eastAsia="es-CO"/>
              </w:rPr>
            </w:pPr>
          </w:p>
        </w:tc>
        <w:tc>
          <w:tcPr>
            <w:tcW w:w="6106" w:type="dxa"/>
            <w:gridSpan w:val="5"/>
            <w:tcBorders>
              <w:top w:val="single" w:color="auto" w:sz="4" w:space="0"/>
              <w:left w:val="single" w:color="auto" w:sz="4" w:space="0"/>
              <w:right w:val="single" w:color="auto" w:sz="4" w:space="0"/>
            </w:tcBorders>
            <w:shd w:val="clear" w:color="auto" w:fill="auto"/>
            <w:vAlign w:val="center"/>
          </w:tcPr>
          <w:p>
            <w:pPr>
              <w:jc w:val="both"/>
              <w:rPr>
                <w:rFonts w:ascii="Arial" w:hAnsi="Arial" w:cs="Arial"/>
                <w:lang w:eastAsia="es-CO"/>
              </w:rPr>
            </w:pPr>
            <w:r>
              <w:rPr>
                <w:rFonts w:ascii="Arial" w:hAnsi="Arial" w:cs="Arial"/>
                <w:b/>
                <w:lang w:eastAsia="es-CO"/>
              </w:rPr>
              <w:t>OBJETO:</w:t>
            </w:r>
          </w:p>
          <w:p>
            <w:pPr>
              <w:jc w:val="both"/>
              <w:rPr>
                <w:rFonts w:ascii="Arial" w:hAnsi="Arial" w:cs="Arial"/>
                <w:lang w:eastAsia="es-CO"/>
              </w:rPr>
            </w:pPr>
          </w:p>
        </w:tc>
      </w:tr>
      <w:tr>
        <w:tblPrEx>
          <w:tblCellMar>
            <w:top w:w="0" w:type="dxa"/>
            <w:left w:w="70" w:type="dxa"/>
            <w:bottom w:w="0" w:type="dxa"/>
            <w:right w:w="70" w:type="dxa"/>
          </w:tblCellMar>
        </w:tblPrEx>
        <w:trPr>
          <w:trHeight w:val="315" w:hRule="atLeast"/>
        </w:trPr>
        <w:tc>
          <w:tcPr>
            <w:tcW w:w="5356"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b/>
                <w:bCs/>
                <w:lang w:eastAsia="es-CO"/>
              </w:rPr>
            </w:pPr>
            <w:r>
              <w:rPr>
                <w:rFonts w:ascii="Arial" w:hAnsi="Arial" w:cs="Arial"/>
                <w:b/>
                <w:bCs/>
                <w:lang w:eastAsia="es-CO"/>
              </w:rPr>
              <w:t xml:space="preserve"> MUNICIPIO DE NEIVA </w:t>
            </w:r>
          </w:p>
        </w:tc>
        <w:tc>
          <w:tcPr>
            <w:tcW w:w="3472" w:type="dxa"/>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lang w:eastAsia="es-CO"/>
              </w:rPr>
            </w:pPr>
            <w:r>
              <w:rPr>
                <w:rFonts w:ascii="Arial" w:hAnsi="Arial" w:cs="Arial"/>
                <w:lang w:eastAsia="es-CO"/>
              </w:rPr>
              <w:t xml:space="preserve"> FECHA:  </w:t>
            </w:r>
          </w:p>
        </w:tc>
      </w:tr>
      <w:tr>
        <w:tblPrEx>
          <w:tblCellMar>
            <w:top w:w="0" w:type="dxa"/>
            <w:left w:w="70" w:type="dxa"/>
            <w:bottom w:w="0" w:type="dxa"/>
            <w:right w:w="70" w:type="dxa"/>
          </w:tblCellMar>
        </w:tblPrEx>
        <w:trPr>
          <w:trHeight w:val="300" w:hRule="atLeast"/>
        </w:trPr>
        <w:tc>
          <w:tcPr>
            <w:tcW w:w="663" w:type="dxa"/>
            <w:tcBorders>
              <w:top w:val="single" w:color="auto" w:sz="4" w:space="0"/>
              <w:left w:val="nil"/>
              <w:bottom w:val="nil"/>
              <w:right w:val="nil"/>
            </w:tcBorders>
            <w:shd w:val="clear" w:color="auto" w:fill="auto"/>
            <w:vAlign w:val="center"/>
          </w:tcPr>
          <w:p>
            <w:pPr>
              <w:jc w:val="both"/>
              <w:rPr>
                <w:rFonts w:ascii="Arial" w:hAnsi="Arial" w:cs="Arial"/>
                <w:b/>
                <w:bCs/>
                <w:lang w:eastAsia="es-CO"/>
              </w:rPr>
            </w:pPr>
            <w:r>
              <w:rPr>
                <w:rFonts w:ascii="Arial" w:hAnsi="Arial" w:cs="Arial"/>
                <w:b/>
                <w:bCs/>
                <w:lang w:eastAsia="es-CO"/>
              </w:rPr>
              <w:t> </w:t>
            </w:r>
          </w:p>
        </w:tc>
        <w:tc>
          <w:tcPr>
            <w:tcW w:w="2632" w:type="dxa"/>
            <w:gridSpan w:val="4"/>
            <w:tcBorders>
              <w:top w:val="single" w:color="auto" w:sz="4" w:space="0"/>
              <w:left w:val="nil"/>
              <w:bottom w:val="nil"/>
              <w:right w:val="nil"/>
            </w:tcBorders>
            <w:shd w:val="clear" w:color="auto" w:fill="auto"/>
            <w:vAlign w:val="center"/>
          </w:tcPr>
          <w:p>
            <w:pPr>
              <w:jc w:val="both"/>
              <w:rPr>
                <w:rFonts w:ascii="Arial" w:hAnsi="Arial" w:cs="Arial"/>
                <w:b/>
                <w:bCs/>
                <w:lang w:eastAsia="es-CO"/>
              </w:rPr>
            </w:pPr>
            <w:r>
              <w:rPr>
                <w:rFonts w:ascii="Arial" w:hAnsi="Arial" w:cs="Arial"/>
                <w:b/>
                <w:bCs/>
                <w:lang w:eastAsia="es-CO"/>
              </w:rPr>
              <w:t> </w:t>
            </w:r>
          </w:p>
        </w:tc>
        <w:tc>
          <w:tcPr>
            <w:tcW w:w="2061" w:type="dxa"/>
            <w:tcBorders>
              <w:top w:val="single" w:color="auto" w:sz="4" w:space="0"/>
              <w:left w:val="nil"/>
              <w:bottom w:val="nil"/>
              <w:right w:val="nil"/>
            </w:tcBorders>
            <w:shd w:val="clear" w:color="auto" w:fill="auto"/>
            <w:vAlign w:val="center"/>
          </w:tcPr>
          <w:p>
            <w:pPr>
              <w:jc w:val="both"/>
              <w:rPr>
                <w:rFonts w:ascii="Arial" w:hAnsi="Arial" w:cs="Arial"/>
                <w:b/>
                <w:bCs/>
                <w:lang w:eastAsia="es-CO"/>
              </w:rPr>
            </w:pPr>
            <w:r>
              <w:rPr>
                <w:rFonts w:ascii="Arial" w:hAnsi="Arial" w:cs="Arial"/>
                <w:b/>
                <w:bCs/>
                <w:lang w:eastAsia="es-CO"/>
              </w:rPr>
              <w:t> </w:t>
            </w:r>
          </w:p>
        </w:tc>
        <w:tc>
          <w:tcPr>
            <w:tcW w:w="977" w:type="dxa"/>
            <w:tcBorders>
              <w:top w:val="single" w:color="auto" w:sz="4" w:space="0"/>
              <w:left w:val="nil"/>
              <w:bottom w:val="nil"/>
              <w:right w:val="nil"/>
            </w:tcBorders>
            <w:shd w:val="clear" w:color="auto" w:fill="auto"/>
            <w:vAlign w:val="center"/>
          </w:tcPr>
          <w:p>
            <w:pPr>
              <w:jc w:val="both"/>
              <w:rPr>
                <w:rFonts w:ascii="Arial" w:hAnsi="Arial" w:cs="Arial"/>
                <w:b/>
                <w:bCs/>
                <w:lang w:eastAsia="es-CO"/>
              </w:rPr>
            </w:pPr>
          </w:p>
        </w:tc>
        <w:tc>
          <w:tcPr>
            <w:tcW w:w="1273" w:type="dxa"/>
            <w:tcBorders>
              <w:top w:val="single" w:color="auto" w:sz="4" w:space="0"/>
              <w:left w:val="nil"/>
              <w:bottom w:val="nil"/>
              <w:right w:val="nil"/>
            </w:tcBorders>
            <w:shd w:val="clear" w:color="auto" w:fill="auto"/>
            <w:vAlign w:val="center"/>
          </w:tcPr>
          <w:p>
            <w:pPr>
              <w:jc w:val="both"/>
              <w:rPr>
                <w:rFonts w:ascii="Arial" w:hAnsi="Arial" w:cs="Arial"/>
                <w:lang w:eastAsia="es-CO"/>
              </w:rPr>
            </w:pPr>
          </w:p>
        </w:tc>
        <w:tc>
          <w:tcPr>
            <w:tcW w:w="1222" w:type="dxa"/>
            <w:tcBorders>
              <w:top w:val="single" w:color="auto" w:sz="4" w:space="0"/>
              <w:left w:val="nil"/>
              <w:bottom w:val="nil"/>
              <w:right w:val="nil"/>
            </w:tcBorders>
            <w:shd w:val="clear" w:color="auto" w:fill="auto"/>
            <w:vAlign w:val="center"/>
          </w:tcPr>
          <w:p>
            <w:pPr>
              <w:jc w:val="both"/>
              <w:rPr>
                <w:rFonts w:ascii="Arial" w:hAnsi="Arial" w:cs="Arial"/>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1</w:t>
            </w:r>
          </w:p>
        </w:tc>
        <w:tc>
          <w:tcPr>
            <w:tcW w:w="1849"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(Descripción del Ítem)</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UNIDAD: </w:t>
            </w: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28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4693" w:type="dxa"/>
            <w:gridSpan w:val="5"/>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1499"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    EQUIPO </w:t>
            </w:r>
          </w:p>
        </w:tc>
        <w:tc>
          <w:tcPr>
            <w:tcW w:w="101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783" w:type="dxa"/>
            <w:gridSpan w:val="2"/>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2061"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977"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1273"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c>
          <w:tcPr>
            <w:tcW w:w="1222" w:type="dxa"/>
            <w:tcBorders>
              <w:top w:val="nil"/>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w:t>
            </w:r>
          </w:p>
        </w:tc>
      </w:tr>
      <w:tr>
        <w:tblPrEx>
          <w:tblCellMar>
            <w:top w:w="0" w:type="dxa"/>
            <w:left w:w="70" w:type="dxa"/>
            <w:bottom w:w="0" w:type="dxa"/>
            <w:right w:w="70" w:type="dxa"/>
          </w:tblCellMar>
        </w:tblPrEx>
        <w:trPr>
          <w:trHeight w:val="274" w:hRule="atLeast"/>
        </w:trPr>
        <w:tc>
          <w:tcPr>
            <w:tcW w:w="663" w:type="dxa"/>
            <w:tcBorders>
              <w:top w:val="single" w:color="auto" w:sz="8" w:space="0"/>
              <w:left w:val="single" w:color="auto" w:sz="8" w:space="0"/>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REF. </w:t>
            </w:r>
          </w:p>
        </w:tc>
        <w:tc>
          <w:tcPr>
            <w:tcW w:w="2632" w:type="dxa"/>
            <w:gridSpan w:val="4"/>
            <w:tcBorders>
              <w:top w:val="single" w:color="auto" w:sz="8" w:space="0"/>
              <w:left w:val="nil"/>
              <w:bottom w:val="single" w:color="auto" w:sz="4"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p>
            <w:pPr>
              <w:jc w:val="both"/>
              <w:rPr>
                <w:rFonts w:ascii="Arial" w:hAnsi="Arial" w:cs="Arial"/>
                <w:b/>
                <w:bCs/>
                <w:sz w:val="18"/>
                <w:lang w:eastAsia="es-CO"/>
              </w:rPr>
            </w:pPr>
            <w:r>
              <w:rPr>
                <w:rFonts w:ascii="Arial" w:hAnsi="Arial" w:cs="Arial"/>
                <w:b/>
                <w:bCs/>
                <w:sz w:val="18"/>
                <w:lang w:eastAsia="es-CO"/>
              </w:rPr>
              <w:t xml:space="preserve"> DESCRIPCION </w:t>
            </w:r>
          </w:p>
        </w:tc>
        <w:tc>
          <w:tcPr>
            <w:tcW w:w="2061" w:type="dxa"/>
            <w:tcBorders>
              <w:top w:val="nil"/>
              <w:left w:val="single" w:color="auto" w:sz="4" w:space="0"/>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 DIA </w:t>
            </w:r>
          </w:p>
        </w:tc>
        <w:tc>
          <w:tcPr>
            <w:tcW w:w="977" w:type="dxa"/>
            <w:tcBorders>
              <w:top w:val="nil"/>
              <w:left w:val="nil"/>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RENDIM. </w:t>
            </w:r>
          </w:p>
        </w:tc>
        <w:tc>
          <w:tcPr>
            <w:tcW w:w="1273" w:type="dxa"/>
            <w:tcBorders>
              <w:top w:val="nil"/>
              <w:left w:val="nil"/>
              <w:bottom w:val="single" w:color="auto" w:sz="4"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UNIT. </w:t>
            </w:r>
          </w:p>
        </w:tc>
        <w:tc>
          <w:tcPr>
            <w:tcW w:w="1222" w:type="dxa"/>
            <w:tcBorders>
              <w:top w:val="nil"/>
              <w:left w:val="nil"/>
              <w:bottom w:val="single" w:color="auto" w:sz="4"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PARC. </w:t>
            </w:r>
          </w:p>
        </w:tc>
      </w:tr>
      <w:tr>
        <w:tblPrEx>
          <w:tblCellMar>
            <w:top w:w="0" w:type="dxa"/>
            <w:left w:w="70" w:type="dxa"/>
            <w:bottom w:w="0" w:type="dxa"/>
            <w:right w:w="70" w:type="dxa"/>
          </w:tblCellMar>
        </w:tblPrEx>
        <w:trPr>
          <w:trHeight w:val="285" w:hRule="atLeast"/>
        </w:trPr>
        <w:tc>
          <w:tcPr>
            <w:tcW w:w="663"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sz w:val="18"/>
                <w:lang w:eastAsia="es-CO"/>
              </w:rPr>
            </w:pPr>
          </w:p>
        </w:tc>
        <w:tc>
          <w:tcPr>
            <w:tcW w:w="1849" w:type="dxa"/>
            <w:gridSpan w:val="2"/>
            <w:tcBorders>
              <w:top w:val="single" w:color="auto" w:sz="4" w:space="0"/>
              <w:left w:val="nil"/>
              <w:bottom w:val="single" w:color="auto" w:sz="4" w:space="0"/>
              <w:right w:val="nil"/>
            </w:tcBorders>
            <w:shd w:val="clear" w:color="auto" w:fill="auto"/>
            <w:vAlign w:val="center"/>
          </w:tcPr>
          <w:p>
            <w:pPr>
              <w:jc w:val="both"/>
              <w:rPr>
                <w:rFonts w:ascii="Arial" w:hAnsi="Arial" w:cs="Arial"/>
                <w:sz w:val="18"/>
                <w:lang w:eastAsia="es-CO"/>
              </w:rPr>
            </w:pPr>
          </w:p>
        </w:tc>
        <w:tc>
          <w:tcPr>
            <w:tcW w:w="783" w:type="dxa"/>
            <w:gridSpan w:val="2"/>
            <w:tcBorders>
              <w:top w:val="single" w:color="auto" w:sz="4" w:space="0"/>
              <w:left w:val="nil"/>
              <w:bottom w:val="single" w:color="auto" w:sz="4" w:space="0"/>
              <w:right w:val="nil"/>
            </w:tcBorders>
            <w:shd w:val="clear" w:color="auto" w:fill="auto"/>
            <w:vAlign w:val="center"/>
          </w:tcPr>
          <w:p>
            <w:pPr>
              <w:jc w:val="both"/>
              <w:rPr>
                <w:rFonts w:ascii="Arial" w:hAnsi="Arial" w:cs="Arial"/>
                <w:sz w:val="18"/>
                <w:lang w:eastAsia="es-CO"/>
              </w:rPr>
            </w:pPr>
          </w:p>
        </w:tc>
        <w:tc>
          <w:tcPr>
            <w:tcW w:w="2061"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sz w:val="18"/>
                <w:lang w:eastAsia="es-CO"/>
              </w:rPr>
            </w:pPr>
          </w:p>
        </w:tc>
        <w:tc>
          <w:tcPr>
            <w:tcW w:w="977" w:type="dxa"/>
            <w:tcBorders>
              <w:top w:val="single" w:color="auto" w:sz="4" w:space="0"/>
              <w:left w:val="nil"/>
              <w:bottom w:val="single" w:color="auto" w:sz="4" w:space="0"/>
              <w:right w:val="single" w:color="auto" w:sz="4" w:space="0"/>
            </w:tcBorders>
            <w:shd w:val="clear" w:color="auto" w:fill="auto"/>
            <w:vAlign w:val="center"/>
          </w:tcPr>
          <w:p>
            <w:pPr>
              <w:jc w:val="both"/>
              <w:rPr>
                <w:rFonts w:ascii="Arial" w:hAnsi="Arial" w:cs="Arial"/>
                <w:sz w:val="18"/>
                <w:lang w:eastAsia="es-CO"/>
              </w:rPr>
            </w:pPr>
          </w:p>
        </w:tc>
        <w:tc>
          <w:tcPr>
            <w:tcW w:w="1273" w:type="dxa"/>
            <w:tcBorders>
              <w:top w:val="single" w:color="auto" w:sz="4" w:space="0"/>
              <w:left w:val="nil"/>
              <w:bottom w:val="single" w:color="auto" w:sz="4" w:space="0"/>
              <w:right w:val="nil"/>
            </w:tcBorders>
            <w:shd w:val="clear" w:color="auto" w:fill="auto"/>
            <w:vAlign w:val="center"/>
          </w:tcPr>
          <w:p>
            <w:pPr>
              <w:jc w:val="both"/>
              <w:rPr>
                <w:rFonts w:ascii="Arial" w:hAnsi="Arial" w:cs="Arial"/>
                <w:sz w:val="18"/>
                <w:lang w:eastAsia="es-CO"/>
              </w:rPr>
            </w:pPr>
          </w:p>
        </w:tc>
        <w:tc>
          <w:tcPr>
            <w:tcW w:w="1222" w:type="dxa"/>
            <w:tcBorders>
              <w:top w:val="single" w:color="auto" w:sz="4" w:space="0"/>
              <w:left w:val="single" w:color="auto" w:sz="4" w:space="0"/>
              <w:bottom w:val="single" w:color="auto" w:sz="4" w:space="0"/>
              <w:right w:val="single" w:color="auto" w:sz="4" w:space="0"/>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single" w:color="auto" w:sz="4" w:space="0"/>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single" w:color="auto" w:sz="4" w:space="0"/>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3295" w:type="dxa"/>
            <w:gridSpan w:val="5"/>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II.   MATERIALES  EN  LA OBRA </w:t>
            </w:r>
          </w:p>
        </w:tc>
        <w:tc>
          <w:tcPr>
            <w:tcW w:w="2061"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977"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7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22"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r>
      <w:tr>
        <w:tblPrEx>
          <w:tblCellMar>
            <w:top w:w="0" w:type="dxa"/>
            <w:left w:w="70" w:type="dxa"/>
            <w:bottom w:w="0" w:type="dxa"/>
            <w:right w:w="70" w:type="dxa"/>
          </w:tblCellMar>
        </w:tblPrEx>
        <w:trPr>
          <w:trHeight w:val="403" w:hRule="atLeast"/>
        </w:trPr>
        <w:tc>
          <w:tcPr>
            <w:tcW w:w="663" w:type="dxa"/>
            <w:tcBorders>
              <w:top w:val="single" w:color="auto" w:sz="8" w:space="0"/>
              <w:left w:val="single" w:color="auto" w:sz="8"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REF. </w:t>
            </w:r>
          </w:p>
        </w:tc>
        <w:tc>
          <w:tcPr>
            <w:tcW w:w="2632" w:type="dxa"/>
            <w:gridSpan w:val="4"/>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sz w:val="18"/>
                <w:lang w:eastAsia="es-CO"/>
              </w:rPr>
              <w:t> </w:t>
            </w:r>
            <w:r>
              <w:rPr>
                <w:rFonts w:ascii="Arial" w:hAnsi="Arial" w:cs="Arial"/>
                <w:b/>
                <w:bCs/>
                <w:sz w:val="18"/>
                <w:lang w:eastAsia="es-CO"/>
              </w:rPr>
              <w:t xml:space="preserve"> DESCRIPCION  </w:t>
            </w:r>
          </w:p>
        </w:tc>
        <w:tc>
          <w:tcPr>
            <w:tcW w:w="2061" w:type="dxa"/>
            <w:tcBorders>
              <w:top w:val="single" w:color="auto" w:sz="4" w:space="0"/>
              <w:left w:val="single" w:color="auto" w:sz="4"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UNIDAD </w:t>
            </w:r>
          </w:p>
        </w:tc>
        <w:tc>
          <w:tcPr>
            <w:tcW w:w="977" w:type="dxa"/>
            <w:tcBorders>
              <w:top w:val="single" w:color="auto" w:sz="4"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CANTIDAD </w:t>
            </w:r>
          </w:p>
        </w:tc>
        <w:tc>
          <w:tcPr>
            <w:tcW w:w="1273" w:type="dxa"/>
            <w:tcBorders>
              <w:top w:val="single" w:color="auto" w:sz="4"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UNIT. </w:t>
            </w:r>
          </w:p>
        </w:tc>
        <w:tc>
          <w:tcPr>
            <w:tcW w:w="1222" w:type="dxa"/>
            <w:tcBorders>
              <w:top w:val="nil"/>
              <w:left w:val="nil"/>
              <w:bottom w:val="single" w:color="auto" w:sz="8"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PARC. </w:t>
            </w:r>
          </w:p>
        </w:tc>
      </w:tr>
      <w:tr>
        <w:tblPrEx>
          <w:tblCellMar>
            <w:top w:w="0" w:type="dxa"/>
            <w:left w:w="70" w:type="dxa"/>
            <w:bottom w:w="0" w:type="dxa"/>
            <w:right w:w="70" w:type="dxa"/>
          </w:tblCellMar>
        </w:tblPrEx>
        <w:trPr>
          <w:trHeight w:val="300" w:hRule="atLeast"/>
        </w:trPr>
        <w:tc>
          <w:tcPr>
            <w:tcW w:w="663" w:type="dxa"/>
            <w:tcBorders>
              <w:top w:val="nil"/>
              <w:left w:val="single" w:color="auto" w:sz="8" w:space="0"/>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836"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single" w:color="auto" w:sz="8" w:space="0"/>
              <w:right w:val="nil"/>
            </w:tcBorders>
            <w:shd w:val="clear" w:color="auto" w:fill="auto"/>
            <w:vAlign w:val="center"/>
          </w:tcPr>
          <w:p>
            <w:pPr>
              <w:jc w:val="both"/>
              <w:rPr>
                <w:rFonts w:ascii="Arial" w:hAnsi="Arial" w:cs="Arial"/>
                <w:sz w:val="18"/>
                <w:lang w:eastAsia="es-CO"/>
              </w:rPr>
            </w:pPr>
          </w:p>
        </w:tc>
        <w:tc>
          <w:tcPr>
            <w:tcW w:w="2061" w:type="dxa"/>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977"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1273"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p>
        </w:tc>
        <w:tc>
          <w:tcPr>
            <w:tcW w:w="1222" w:type="dxa"/>
            <w:tcBorders>
              <w:top w:val="nil"/>
              <w:left w:val="nil"/>
              <w:bottom w:val="single" w:color="auto" w:sz="8" w:space="0"/>
              <w:right w:val="single" w:color="auto" w:sz="8" w:space="0"/>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nil"/>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2512" w:type="dxa"/>
            <w:gridSpan w:val="3"/>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III.   TRANSPORTE </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single" w:color="auto" w:sz="8" w:space="0"/>
              <w:left w:val="single" w:color="auto" w:sz="8"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REF. </w:t>
            </w:r>
          </w:p>
        </w:tc>
        <w:tc>
          <w:tcPr>
            <w:tcW w:w="1849" w:type="dxa"/>
            <w:gridSpan w:val="2"/>
            <w:tcBorders>
              <w:top w:val="single" w:color="auto" w:sz="8" w:space="0"/>
              <w:left w:val="nil"/>
              <w:bottom w:val="single" w:color="auto" w:sz="8" w:space="0"/>
              <w:right w:val="single" w:color="000000"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MATERIAL</w:t>
            </w:r>
          </w:p>
        </w:tc>
        <w:tc>
          <w:tcPr>
            <w:tcW w:w="783" w:type="dxa"/>
            <w:gridSpan w:val="2"/>
            <w:tcBorders>
              <w:top w:val="single" w:color="auto" w:sz="8"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CANT</w:t>
            </w:r>
          </w:p>
        </w:tc>
        <w:tc>
          <w:tcPr>
            <w:tcW w:w="2061" w:type="dxa"/>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UND </w:t>
            </w:r>
          </w:p>
        </w:tc>
        <w:tc>
          <w:tcPr>
            <w:tcW w:w="977" w:type="dxa"/>
            <w:tcBorders>
              <w:top w:val="single" w:color="auto" w:sz="8" w:space="0"/>
              <w:left w:val="single" w:color="auto" w:sz="4"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TARIFA</w:t>
            </w:r>
          </w:p>
        </w:tc>
        <w:tc>
          <w:tcPr>
            <w:tcW w:w="1273" w:type="dxa"/>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UNIT. </w:t>
            </w:r>
          </w:p>
        </w:tc>
        <w:tc>
          <w:tcPr>
            <w:tcW w:w="1222" w:type="dxa"/>
            <w:tcBorders>
              <w:top w:val="single" w:color="auto" w:sz="8" w:space="0"/>
              <w:left w:val="single" w:color="auto" w:sz="4"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VALOR TOTAL </w:t>
            </w:r>
          </w:p>
        </w:tc>
      </w:tr>
      <w:tr>
        <w:tblPrEx>
          <w:tblCellMar>
            <w:top w:w="0" w:type="dxa"/>
            <w:left w:w="70" w:type="dxa"/>
            <w:bottom w:w="0" w:type="dxa"/>
            <w:right w:w="70" w:type="dxa"/>
          </w:tblCellMar>
        </w:tblPrEx>
        <w:trPr>
          <w:trHeight w:val="300" w:hRule="atLeast"/>
        </w:trPr>
        <w:tc>
          <w:tcPr>
            <w:tcW w:w="663" w:type="dxa"/>
            <w:tcBorders>
              <w:top w:val="nil"/>
              <w:left w:val="single" w:color="auto" w:sz="8"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836"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01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783" w:type="dxa"/>
            <w:gridSpan w:val="2"/>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2061"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977" w:type="dxa"/>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7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22" w:type="dxa"/>
            <w:tcBorders>
              <w:top w:val="nil"/>
              <w:left w:val="single" w:color="auto" w:sz="4" w:space="0"/>
              <w:bottom w:val="single" w:color="auto" w:sz="8" w:space="0"/>
              <w:right w:val="single" w:color="auto" w:sz="8"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nil"/>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15" w:hRule="atLeast"/>
        </w:trPr>
        <w:tc>
          <w:tcPr>
            <w:tcW w:w="2512" w:type="dxa"/>
            <w:gridSpan w:val="3"/>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IV.   MANO  DE  OBRA </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single" w:color="auto" w:sz="8" w:space="0"/>
              <w:left w:val="single" w:color="auto" w:sz="8"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CANT. </w:t>
            </w:r>
          </w:p>
        </w:tc>
        <w:tc>
          <w:tcPr>
            <w:tcW w:w="1849" w:type="dxa"/>
            <w:gridSpan w:val="2"/>
            <w:tcBorders>
              <w:top w:val="single" w:color="auto" w:sz="8" w:space="0"/>
              <w:left w:val="nil"/>
              <w:bottom w:val="single" w:color="auto" w:sz="8" w:space="0"/>
              <w:right w:val="single" w:color="000000"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TRABAJADOR </w:t>
            </w:r>
          </w:p>
        </w:tc>
        <w:tc>
          <w:tcPr>
            <w:tcW w:w="783" w:type="dxa"/>
            <w:gridSpan w:val="2"/>
            <w:tcBorders>
              <w:top w:val="single" w:color="auto" w:sz="8" w:space="0"/>
              <w:left w:val="nil"/>
              <w:bottom w:val="single" w:color="auto" w:sz="8" w:space="0"/>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JORNAL </w:t>
            </w:r>
          </w:p>
        </w:tc>
        <w:tc>
          <w:tcPr>
            <w:tcW w:w="2061" w:type="dxa"/>
            <w:tcBorders>
              <w:top w:val="single" w:color="auto" w:sz="8" w:space="0"/>
              <w:left w:val="single" w:color="auto" w:sz="4" w:space="0"/>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PREST.  75% </w:t>
            </w:r>
          </w:p>
        </w:tc>
        <w:tc>
          <w:tcPr>
            <w:tcW w:w="977" w:type="dxa"/>
            <w:tcBorders>
              <w:top w:val="single" w:color="auto" w:sz="8"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J.  TOTAL </w:t>
            </w:r>
          </w:p>
        </w:tc>
        <w:tc>
          <w:tcPr>
            <w:tcW w:w="1273" w:type="dxa"/>
            <w:tcBorders>
              <w:top w:val="single" w:color="auto" w:sz="8" w:space="0"/>
              <w:left w:val="nil"/>
              <w:bottom w:val="single" w:color="auto" w:sz="8" w:space="0"/>
              <w:right w:val="single" w:color="auto" w:sz="4"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 RENDIMIENTO </w:t>
            </w:r>
          </w:p>
        </w:tc>
        <w:tc>
          <w:tcPr>
            <w:tcW w:w="1222" w:type="dxa"/>
            <w:tcBorders>
              <w:top w:val="single" w:color="auto" w:sz="8" w:space="0"/>
              <w:left w:val="nil"/>
              <w:bottom w:val="single" w:color="auto" w:sz="8" w:space="0"/>
              <w:right w:val="single" w:color="auto" w:sz="8" w:space="0"/>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VALOR  UNIT. </w:t>
            </w:r>
          </w:p>
        </w:tc>
      </w:tr>
      <w:tr>
        <w:tblPrEx>
          <w:tblCellMar>
            <w:top w:w="0" w:type="dxa"/>
            <w:left w:w="70" w:type="dxa"/>
            <w:bottom w:w="0" w:type="dxa"/>
            <w:right w:w="70" w:type="dxa"/>
          </w:tblCellMar>
        </w:tblPrEx>
        <w:trPr>
          <w:trHeight w:val="300" w:hRule="atLeast"/>
        </w:trPr>
        <w:tc>
          <w:tcPr>
            <w:tcW w:w="663" w:type="dxa"/>
            <w:tcBorders>
              <w:top w:val="nil"/>
              <w:left w:val="single" w:color="auto" w:sz="8"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836"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013" w:type="dxa"/>
            <w:tcBorders>
              <w:top w:val="nil"/>
              <w:left w:val="nil"/>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783" w:type="dxa"/>
            <w:gridSpan w:val="2"/>
            <w:tcBorders>
              <w:top w:val="nil"/>
              <w:left w:val="single" w:color="auto" w:sz="4" w:space="0"/>
              <w:bottom w:val="single" w:color="auto" w:sz="8" w:space="0"/>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2061" w:type="dxa"/>
            <w:tcBorders>
              <w:top w:val="nil"/>
              <w:left w:val="single" w:color="auto" w:sz="4" w:space="0"/>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977"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73" w:type="dxa"/>
            <w:tcBorders>
              <w:top w:val="nil"/>
              <w:left w:val="nil"/>
              <w:bottom w:val="single" w:color="auto" w:sz="8" w:space="0"/>
              <w:right w:val="single" w:color="auto" w:sz="4"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c>
          <w:tcPr>
            <w:tcW w:w="1222" w:type="dxa"/>
            <w:tcBorders>
              <w:top w:val="nil"/>
              <w:left w:val="nil"/>
              <w:bottom w:val="single" w:color="auto" w:sz="8" w:space="0"/>
              <w:right w:val="single" w:color="auto" w:sz="8" w:space="0"/>
            </w:tcBorders>
            <w:shd w:val="clear" w:color="auto" w:fill="auto"/>
            <w:vAlign w:val="center"/>
          </w:tcPr>
          <w:p>
            <w:pPr>
              <w:jc w:val="both"/>
              <w:rPr>
                <w:rFonts w:ascii="Arial" w:hAnsi="Arial" w:cs="Arial"/>
                <w:sz w:val="18"/>
                <w:lang w:eastAsia="es-CO"/>
              </w:rPr>
            </w:pPr>
            <w:r>
              <w:rPr>
                <w:rFonts w:ascii="Arial" w:hAnsi="Arial" w:cs="Arial"/>
                <w:sz w:val="18"/>
                <w:lang w:eastAsia="es-CO"/>
              </w:rPr>
              <w:t> </w:t>
            </w: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r>
              <w:rPr>
                <w:rFonts w:ascii="Arial" w:hAnsi="Arial" w:cs="Arial"/>
                <w:sz w:val="18"/>
                <w:lang w:eastAsia="es-CO"/>
              </w:rPr>
              <w:t xml:space="preserve"> Sub-Total: </w:t>
            </w:r>
          </w:p>
        </w:tc>
        <w:tc>
          <w:tcPr>
            <w:tcW w:w="1222" w:type="dxa"/>
            <w:tcBorders>
              <w:top w:val="nil"/>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66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 xml:space="preserve">TOTAL  COSTO  DIRECTO: </w:t>
            </w:r>
          </w:p>
        </w:tc>
        <w:tc>
          <w:tcPr>
            <w:tcW w:w="977"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single" w:color="auto" w:sz="8" w:space="0"/>
              <w:left w:val="single" w:color="auto" w:sz="8" w:space="0"/>
              <w:bottom w:val="single" w:color="auto" w:sz="8" w:space="0"/>
              <w:right w:val="single" w:color="auto" w:sz="8" w:space="0"/>
            </w:tcBorders>
            <w:shd w:val="clear" w:color="auto" w:fill="auto"/>
            <w:vAlign w:val="center"/>
          </w:tcPr>
          <w:p>
            <w:pPr>
              <w:jc w:val="both"/>
              <w:rPr>
                <w:rFonts w:ascii="Arial" w:hAnsi="Arial" w:cs="Arial"/>
                <w:b/>
                <w:bCs/>
                <w:sz w:val="18"/>
                <w:lang w:eastAsia="es-CO"/>
              </w:rPr>
            </w:pPr>
          </w:p>
        </w:tc>
      </w:tr>
      <w:tr>
        <w:tblPrEx>
          <w:tblCellMar>
            <w:top w:w="0" w:type="dxa"/>
            <w:left w:w="70" w:type="dxa"/>
            <w:bottom w:w="0" w:type="dxa"/>
            <w:right w:w="70" w:type="dxa"/>
          </w:tblCellMar>
        </w:tblPrEx>
        <w:trPr>
          <w:trHeight w:val="300" w:hRule="atLeast"/>
        </w:trPr>
        <w:tc>
          <w:tcPr>
            <w:tcW w:w="663" w:type="dxa"/>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836"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01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783" w:type="dxa"/>
            <w:gridSpan w:val="2"/>
            <w:tcBorders>
              <w:top w:val="nil"/>
              <w:left w:val="nil"/>
              <w:bottom w:val="nil"/>
              <w:right w:val="nil"/>
            </w:tcBorders>
            <w:shd w:val="clear" w:color="auto" w:fill="auto"/>
            <w:vAlign w:val="center"/>
          </w:tcPr>
          <w:p>
            <w:pPr>
              <w:jc w:val="both"/>
              <w:rPr>
                <w:rFonts w:ascii="Arial" w:hAnsi="Arial" w:cs="Arial"/>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315" w:hRule="atLeast"/>
        </w:trPr>
        <w:tc>
          <w:tcPr>
            <w:tcW w:w="2512" w:type="dxa"/>
            <w:gridSpan w:val="3"/>
            <w:tcBorders>
              <w:top w:val="double" w:color="auto" w:sz="6" w:space="0"/>
              <w:left w:val="nil"/>
              <w:bottom w:val="nil"/>
              <w:right w:val="nil"/>
            </w:tcBorders>
            <w:shd w:val="clear" w:color="auto" w:fill="auto"/>
            <w:vAlign w:val="center"/>
          </w:tcPr>
          <w:p>
            <w:pPr>
              <w:jc w:val="both"/>
              <w:rPr>
                <w:rFonts w:ascii="Arial" w:hAnsi="Arial" w:cs="Arial"/>
                <w:b/>
                <w:bCs/>
                <w:sz w:val="18"/>
                <w:lang w:eastAsia="es-CO"/>
              </w:rPr>
            </w:pPr>
            <w:r>
              <w:rPr>
                <w:rFonts w:ascii="Arial" w:hAnsi="Arial" w:cs="Arial"/>
                <w:b/>
                <w:bCs/>
                <w:sz w:val="18"/>
                <w:lang w:eastAsia="es-CO"/>
              </w:rPr>
              <w:t>BoVo</w:t>
            </w:r>
          </w:p>
        </w:tc>
        <w:tc>
          <w:tcPr>
            <w:tcW w:w="783" w:type="dxa"/>
            <w:gridSpan w:val="2"/>
            <w:tcBorders>
              <w:top w:val="nil"/>
              <w:left w:val="nil"/>
              <w:bottom w:val="nil"/>
              <w:right w:val="nil"/>
            </w:tcBorders>
            <w:shd w:val="clear" w:color="auto" w:fill="auto"/>
            <w:vAlign w:val="center"/>
          </w:tcPr>
          <w:p>
            <w:pPr>
              <w:jc w:val="both"/>
              <w:rPr>
                <w:rFonts w:ascii="Arial" w:hAnsi="Arial" w:cs="Arial"/>
                <w:b/>
                <w:bCs/>
                <w:sz w:val="18"/>
                <w:lang w:eastAsia="es-CO"/>
              </w:rPr>
            </w:pPr>
          </w:p>
        </w:tc>
        <w:tc>
          <w:tcPr>
            <w:tcW w:w="2061"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977"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73" w:type="dxa"/>
            <w:tcBorders>
              <w:top w:val="nil"/>
              <w:left w:val="nil"/>
              <w:bottom w:val="nil"/>
              <w:right w:val="nil"/>
            </w:tcBorders>
            <w:shd w:val="clear" w:color="auto" w:fill="auto"/>
            <w:vAlign w:val="center"/>
          </w:tcPr>
          <w:p>
            <w:pPr>
              <w:jc w:val="both"/>
              <w:rPr>
                <w:rFonts w:ascii="Arial" w:hAnsi="Arial" w:cs="Arial"/>
                <w:sz w:val="18"/>
                <w:lang w:eastAsia="es-CO"/>
              </w:rPr>
            </w:pPr>
          </w:p>
        </w:tc>
        <w:tc>
          <w:tcPr>
            <w:tcW w:w="1222" w:type="dxa"/>
            <w:tcBorders>
              <w:top w:val="nil"/>
              <w:left w:val="nil"/>
              <w:bottom w:val="nil"/>
              <w:right w:val="nil"/>
            </w:tcBorders>
            <w:shd w:val="clear" w:color="auto" w:fill="auto"/>
            <w:vAlign w:val="center"/>
          </w:tcPr>
          <w:p>
            <w:pPr>
              <w:jc w:val="both"/>
              <w:rPr>
                <w:rFonts w:ascii="Arial" w:hAnsi="Arial" w:cs="Arial"/>
                <w:sz w:val="18"/>
                <w:lang w:eastAsia="es-CO"/>
              </w:rPr>
            </w:pPr>
          </w:p>
        </w:tc>
      </w:tr>
      <w:tr>
        <w:tblPrEx>
          <w:tblCellMar>
            <w:top w:w="0" w:type="dxa"/>
            <w:left w:w="70" w:type="dxa"/>
            <w:bottom w:w="0" w:type="dxa"/>
            <w:right w:w="70" w:type="dxa"/>
          </w:tblCellMar>
        </w:tblPrEx>
        <w:trPr>
          <w:trHeight w:val="285" w:hRule="atLeast"/>
        </w:trPr>
        <w:tc>
          <w:tcPr>
            <w:tcW w:w="2512" w:type="dxa"/>
            <w:gridSpan w:val="3"/>
            <w:tcBorders>
              <w:top w:val="nil"/>
              <w:left w:val="nil"/>
              <w:bottom w:val="nil"/>
              <w:right w:val="nil"/>
            </w:tcBorders>
            <w:shd w:val="clear" w:color="auto" w:fill="auto"/>
            <w:vAlign w:val="center"/>
          </w:tcPr>
          <w:p>
            <w:pPr>
              <w:jc w:val="both"/>
              <w:rPr>
                <w:rFonts w:ascii="Arial" w:hAnsi="Arial" w:cs="Arial"/>
                <w:b/>
                <w:lang w:eastAsia="es-CO"/>
              </w:rPr>
            </w:pPr>
            <w:r>
              <w:rPr>
                <w:rFonts w:ascii="Arial" w:hAnsi="Arial" w:cs="Arial"/>
                <w:b/>
                <w:lang w:eastAsia="es-CO"/>
              </w:rPr>
              <w:t>CONTRATISTA</w:t>
            </w:r>
          </w:p>
        </w:tc>
        <w:tc>
          <w:tcPr>
            <w:tcW w:w="783" w:type="dxa"/>
            <w:gridSpan w:val="2"/>
            <w:tcBorders>
              <w:top w:val="nil"/>
              <w:left w:val="nil"/>
              <w:bottom w:val="nil"/>
              <w:right w:val="nil"/>
            </w:tcBorders>
            <w:shd w:val="clear" w:color="auto" w:fill="auto"/>
            <w:vAlign w:val="center"/>
          </w:tcPr>
          <w:p>
            <w:pPr>
              <w:jc w:val="both"/>
              <w:rPr>
                <w:rFonts w:ascii="Arial" w:hAnsi="Arial" w:cs="Arial"/>
                <w:b/>
                <w:lang w:eastAsia="es-CO"/>
              </w:rPr>
            </w:pPr>
          </w:p>
        </w:tc>
        <w:tc>
          <w:tcPr>
            <w:tcW w:w="2061" w:type="dxa"/>
            <w:tcBorders>
              <w:top w:val="nil"/>
              <w:left w:val="nil"/>
              <w:bottom w:val="nil"/>
              <w:right w:val="nil"/>
            </w:tcBorders>
            <w:shd w:val="clear" w:color="auto" w:fill="auto"/>
            <w:vAlign w:val="center"/>
          </w:tcPr>
          <w:p>
            <w:pPr>
              <w:jc w:val="both"/>
              <w:rPr>
                <w:rFonts w:ascii="Arial" w:hAnsi="Arial" w:cs="Arial"/>
                <w:b/>
                <w:lang w:eastAsia="es-CO"/>
              </w:rPr>
            </w:pPr>
          </w:p>
        </w:tc>
        <w:tc>
          <w:tcPr>
            <w:tcW w:w="977" w:type="dxa"/>
            <w:tcBorders>
              <w:top w:val="nil"/>
              <w:left w:val="nil"/>
              <w:bottom w:val="nil"/>
              <w:right w:val="nil"/>
            </w:tcBorders>
            <w:shd w:val="clear" w:color="auto" w:fill="auto"/>
            <w:vAlign w:val="center"/>
          </w:tcPr>
          <w:p>
            <w:pPr>
              <w:jc w:val="both"/>
              <w:rPr>
                <w:rFonts w:ascii="Arial" w:hAnsi="Arial" w:cs="Arial"/>
                <w:b/>
                <w:lang w:eastAsia="es-CO"/>
              </w:rPr>
            </w:pPr>
          </w:p>
        </w:tc>
        <w:tc>
          <w:tcPr>
            <w:tcW w:w="1273" w:type="dxa"/>
            <w:tcBorders>
              <w:top w:val="nil"/>
              <w:left w:val="nil"/>
              <w:bottom w:val="nil"/>
              <w:right w:val="nil"/>
            </w:tcBorders>
            <w:shd w:val="clear" w:color="auto" w:fill="auto"/>
            <w:vAlign w:val="center"/>
          </w:tcPr>
          <w:p>
            <w:pPr>
              <w:jc w:val="both"/>
              <w:rPr>
                <w:rFonts w:ascii="Arial" w:hAnsi="Arial" w:cs="Arial"/>
                <w:b/>
                <w:lang w:eastAsia="es-CO"/>
              </w:rPr>
            </w:pPr>
          </w:p>
        </w:tc>
        <w:tc>
          <w:tcPr>
            <w:tcW w:w="1222" w:type="dxa"/>
            <w:tcBorders>
              <w:top w:val="nil"/>
              <w:left w:val="nil"/>
              <w:bottom w:val="nil"/>
              <w:right w:val="nil"/>
            </w:tcBorders>
            <w:shd w:val="clear" w:color="auto" w:fill="auto"/>
            <w:vAlign w:val="center"/>
          </w:tcPr>
          <w:p>
            <w:pPr>
              <w:jc w:val="both"/>
              <w:rPr>
                <w:rFonts w:ascii="Arial" w:hAnsi="Arial" w:cs="Arial"/>
                <w:b/>
                <w:lang w:eastAsia="es-CO"/>
              </w:rPr>
            </w:pPr>
          </w:p>
        </w:tc>
      </w:tr>
    </w:tbl>
    <w:p>
      <w:pPr>
        <w:jc w:val="both"/>
        <w:rPr>
          <w:rFonts w:ascii="Arial" w:hAnsi="Arial" w:eastAsia="Arial" w:cs="Arial"/>
        </w:rPr>
      </w:pPr>
    </w:p>
    <w:p>
      <w:pPr>
        <w:jc w:val="both"/>
        <w:rPr>
          <w:rFonts w:ascii="Arial" w:hAnsi="Arial" w:eastAsia="Arial" w:cs="Arial"/>
        </w:rPr>
      </w:pPr>
      <w:r>
        <w:rPr>
          <w:rFonts w:ascii="Arial" w:hAnsi="Arial" w:eastAsia="Arial" w:cs="Arial"/>
        </w:rPr>
        <w:br w:type="page"/>
      </w:r>
    </w:p>
    <w:p>
      <w:pPr>
        <w:pStyle w:val="24"/>
        <w:jc w:val="center"/>
        <w:rPr>
          <w:rFonts w:ascii="Arial" w:hAnsi="Arial" w:cs="Arial"/>
          <w:b w:val="0"/>
          <w:sz w:val="20"/>
          <w:szCs w:val="20"/>
        </w:rPr>
      </w:pPr>
      <w:r>
        <w:rPr>
          <w:rFonts w:ascii="Arial" w:hAnsi="Arial" w:cs="Arial"/>
          <w:sz w:val="20"/>
          <w:szCs w:val="20"/>
        </w:rPr>
        <w:t>Anexo 17 - Formato de certificado para acreditar factores de calidad objeto de ponderación.</w:t>
      </w:r>
    </w:p>
    <w:p>
      <w:pPr>
        <w:jc w:val="center"/>
        <w:rPr>
          <w:rFonts w:ascii="Arial" w:hAnsi="Arial" w:cs="Arial"/>
          <w:b/>
          <w:color w:val="000000"/>
        </w:rPr>
      </w:pPr>
      <w:r>
        <w:rPr>
          <w:rFonts w:ascii="Arial" w:hAnsi="Arial" w:cs="Arial"/>
          <w:b/>
          <w:color w:val="000000"/>
        </w:rPr>
        <w:t>FACTOR DE CALIFICACION CALIDAD – NO APLICA PARA ESTE PROCESO</w:t>
      </w:r>
    </w:p>
    <w:p>
      <w:pPr>
        <w:pStyle w:val="24"/>
        <w:jc w:val="both"/>
        <w:rPr>
          <w:rFonts w:ascii="Arial" w:hAnsi="Arial" w:cs="Arial"/>
          <w:b w:val="0"/>
          <w:sz w:val="20"/>
          <w:szCs w:val="20"/>
        </w:rPr>
      </w:pPr>
    </w:p>
    <w:p>
      <w:pPr>
        <w:pStyle w:val="24"/>
        <w:jc w:val="both"/>
        <w:rPr>
          <w:rFonts w:ascii="Arial" w:hAnsi="Arial" w:cs="Arial"/>
          <w:b w:val="0"/>
          <w:sz w:val="20"/>
          <w:szCs w:val="20"/>
        </w:rPr>
      </w:pPr>
      <w:r>
        <w:rPr>
          <w:rFonts w:ascii="Arial" w:hAnsi="Arial" w:cs="Arial"/>
          <w:b w:val="0"/>
          <w:sz w:val="20"/>
          <w:szCs w:val="20"/>
        </w:rPr>
        <w:t>Señores [NOMBRE DE LA ENTIDAD]</w:t>
      </w:r>
    </w:p>
    <w:p>
      <w:pPr>
        <w:pStyle w:val="24"/>
        <w:jc w:val="both"/>
        <w:rPr>
          <w:rFonts w:ascii="Arial" w:hAnsi="Arial" w:cs="Arial"/>
          <w:b w:val="0"/>
          <w:sz w:val="20"/>
          <w:szCs w:val="20"/>
        </w:rPr>
      </w:pPr>
      <w:r>
        <w:rPr>
          <w:rFonts w:ascii="Arial" w:hAnsi="Arial" w:cs="Arial"/>
          <w:b w:val="0"/>
          <w:sz w:val="20"/>
          <w:szCs w:val="20"/>
        </w:rPr>
        <w:t xml:space="preserve">[Dirección de la Entidad] </w:t>
      </w:r>
    </w:p>
    <w:p>
      <w:pPr>
        <w:pStyle w:val="24"/>
        <w:jc w:val="both"/>
        <w:rPr>
          <w:rFonts w:ascii="Arial" w:hAnsi="Arial" w:cs="Arial"/>
          <w:b w:val="0"/>
          <w:sz w:val="20"/>
          <w:szCs w:val="20"/>
          <w:lang w:val="es-CO"/>
        </w:rPr>
      </w:pPr>
      <w:r>
        <w:rPr>
          <w:rFonts w:ascii="Arial" w:hAnsi="Arial" w:cs="Arial"/>
          <w:b w:val="0"/>
          <w:sz w:val="20"/>
          <w:szCs w:val="20"/>
        </w:rPr>
        <w:t>[Ciudad]</w:t>
      </w:r>
    </w:p>
    <w:p>
      <w:pPr>
        <w:rPr>
          <w:lang w:val="es-CO" w:eastAsia="en-US"/>
        </w:rPr>
      </w:pPr>
    </w:p>
    <w:p>
      <w:pPr>
        <w:pStyle w:val="24"/>
        <w:jc w:val="both"/>
        <w:rPr>
          <w:rFonts w:ascii="Arial" w:hAnsi="Arial" w:cs="Arial"/>
          <w:b w:val="0"/>
          <w:sz w:val="20"/>
          <w:szCs w:val="20"/>
          <w:lang w:val="es-CO"/>
        </w:rPr>
      </w:pPr>
      <w:r>
        <w:rPr>
          <w:rFonts w:ascii="Arial" w:hAnsi="Arial" w:cs="Arial"/>
          <w:b w:val="0"/>
          <w:sz w:val="20"/>
          <w:szCs w:val="20"/>
        </w:rPr>
        <w:t>REFERENCIA: Proceso de Contratación No. [Incluir número del Proceso de Contratación], en adelante el “Proceso de Contratación”</w:t>
      </w:r>
    </w:p>
    <w:p>
      <w:pPr>
        <w:rPr>
          <w:lang w:val="es-CO" w:eastAsia="en-US"/>
        </w:rPr>
      </w:pPr>
    </w:p>
    <w:p>
      <w:pPr>
        <w:pStyle w:val="24"/>
        <w:jc w:val="both"/>
        <w:rPr>
          <w:rFonts w:ascii="Arial" w:hAnsi="Arial" w:cs="Arial"/>
          <w:b w:val="0"/>
          <w:sz w:val="20"/>
          <w:szCs w:val="20"/>
        </w:rPr>
      </w:pPr>
      <w:r>
        <w:rPr>
          <w:rFonts w:ascii="Arial" w:hAnsi="Arial" w:cs="Arial"/>
          <w:b w:val="0"/>
          <w:sz w:val="20"/>
          <w:szCs w:val="20"/>
        </w:rPr>
        <w:t>Objeto:</w:t>
      </w:r>
    </w:p>
    <w:p>
      <w:pPr>
        <w:pStyle w:val="24"/>
        <w:jc w:val="both"/>
        <w:rPr>
          <w:rFonts w:ascii="Arial" w:hAnsi="Arial" w:cs="Arial"/>
          <w:b w:val="0"/>
          <w:sz w:val="20"/>
          <w:szCs w:val="20"/>
        </w:rPr>
      </w:pPr>
      <w:r>
        <w:rPr>
          <w:rFonts w:ascii="Arial" w:hAnsi="Arial" w:cs="Arial"/>
          <w:b w:val="0"/>
          <w:sz w:val="20"/>
          <w:szCs w:val="20"/>
        </w:rPr>
        <w:t>Estimados señores: "[Nombre del representante legal del Proponente]" en mi calidad de Representante Legal de "[Nombre del Proponente]" o [Nombre del Proponente- persona natural] en adelante el “Proponente” manifiesto expresamente bajo la gravedad de juramento, el siguiente ofrecimiento:</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4252"/>
        <w:gridCol w:w="2268"/>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NO.</w:t>
            </w:r>
          </w:p>
        </w:tc>
        <w:tc>
          <w:tcPr>
            <w:tcW w:w="4252"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OFRECIMIENTO</w:t>
            </w:r>
          </w:p>
        </w:tc>
        <w:tc>
          <w:tcPr>
            <w:tcW w:w="2268"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CANTIDAD</w:t>
            </w:r>
          </w:p>
        </w:tc>
        <w:tc>
          <w:tcPr>
            <w:tcW w:w="1982" w:type="dxa"/>
            <w:shd w:val="clear" w:color="auto" w:fill="auto"/>
          </w:tcPr>
          <w:p>
            <w:pPr>
              <w:autoSpaceDE w:val="0"/>
              <w:autoSpaceDN w:val="0"/>
              <w:adjustRightInd w:val="0"/>
              <w:jc w:val="both"/>
              <w:rPr>
                <w:rFonts w:ascii="Arial" w:hAnsi="Arial" w:cs="Arial"/>
                <w:b/>
                <w:color w:val="000000"/>
              </w:rPr>
            </w:pPr>
            <w:r>
              <w:rPr>
                <w:rFonts w:ascii="Arial" w:hAnsi="Arial" w:cs="Arial"/>
                <w:b/>
                <w:color w:val="000000"/>
              </w:rPr>
              <w:t>SI OFRECE DILIGENCIE CON UNA 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autoSpaceDE w:val="0"/>
              <w:autoSpaceDN w:val="0"/>
              <w:adjustRightInd w:val="0"/>
              <w:jc w:val="center"/>
              <w:rPr>
                <w:rFonts w:ascii="Arial" w:hAnsi="Arial" w:cs="Arial"/>
                <w:color w:val="000000"/>
              </w:rPr>
            </w:pPr>
            <w:r>
              <w:rPr>
                <w:rFonts w:ascii="Arial" w:hAnsi="Arial" w:cs="Arial"/>
                <w:color w:val="000000"/>
              </w:rPr>
              <w:t>1</w:t>
            </w:r>
          </w:p>
        </w:tc>
        <w:tc>
          <w:tcPr>
            <w:tcW w:w="4252" w:type="dxa"/>
            <w:shd w:val="clear" w:color="auto" w:fill="auto"/>
            <w:vAlign w:val="center"/>
          </w:tcPr>
          <w:p>
            <w:pPr>
              <w:autoSpaceDE w:val="0"/>
              <w:autoSpaceDN w:val="0"/>
              <w:adjustRightInd w:val="0"/>
              <w:jc w:val="both"/>
              <w:rPr>
                <w:rFonts w:ascii="Arial" w:hAnsi="Arial" w:cs="Arial"/>
                <w:color w:val="000000"/>
              </w:rPr>
            </w:pPr>
          </w:p>
        </w:tc>
        <w:tc>
          <w:tcPr>
            <w:tcW w:w="2268" w:type="dxa"/>
            <w:shd w:val="clear" w:color="auto" w:fill="auto"/>
            <w:vAlign w:val="center"/>
          </w:tcPr>
          <w:p>
            <w:pPr>
              <w:autoSpaceDE w:val="0"/>
              <w:autoSpaceDN w:val="0"/>
              <w:adjustRightInd w:val="0"/>
              <w:jc w:val="center"/>
              <w:rPr>
                <w:rFonts w:ascii="Arial" w:hAnsi="Arial" w:cs="Arial"/>
                <w:color w:val="000000"/>
              </w:rPr>
            </w:pPr>
          </w:p>
        </w:tc>
        <w:tc>
          <w:tcPr>
            <w:tcW w:w="1982" w:type="dxa"/>
            <w:shd w:val="clear" w:color="auto" w:fill="auto"/>
            <w:vAlign w:val="center"/>
          </w:tcPr>
          <w:p>
            <w:pPr>
              <w:autoSpaceDE w:val="0"/>
              <w:autoSpaceDN w:val="0"/>
              <w:adjustRightInd w:val="0"/>
              <w:rPr>
                <w:rFonts w:ascii="Arial" w:hAnsi="Arial" w:cs="Arial"/>
                <w:color w:val="000000"/>
              </w:rPr>
            </w:pPr>
          </w:p>
        </w:tc>
      </w:tr>
    </w:tbl>
    <w:p>
      <w:pPr>
        <w:jc w:val="both"/>
        <w:rPr>
          <w:rFonts w:ascii="Arial" w:hAnsi="Arial" w:cs="Arial"/>
          <w:u w:val="single"/>
          <w:lang w:eastAsia="es-CO"/>
        </w:rPr>
      </w:pPr>
    </w:p>
    <w:p>
      <w:pPr>
        <w:pStyle w:val="24"/>
        <w:jc w:val="both"/>
        <w:rPr>
          <w:rFonts w:ascii="Arial" w:hAnsi="Arial" w:cs="Arial"/>
          <w:b w:val="0"/>
          <w:sz w:val="20"/>
          <w:szCs w:val="20"/>
          <w:lang w:val="es-CO"/>
        </w:rPr>
      </w:pPr>
      <w:r>
        <w:rPr>
          <w:rFonts w:ascii="Arial" w:hAnsi="Arial" w:cs="Arial"/>
          <w:b w:val="0"/>
          <w:sz w:val="20"/>
          <w:szCs w:val="20"/>
        </w:rPr>
        <w:t>Atentamente,</w:t>
      </w:r>
    </w:p>
    <w:p>
      <w:pPr>
        <w:rPr>
          <w:lang w:val="es-CO" w:eastAsia="en-US"/>
        </w:rPr>
      </w:pPr>
    </w:p>
    <w:p>
      <w:pPr>
        <w:pStyle w:val="24"/>
        <w:rPr>
          <w:rFonts w:ascii="Arial" w:hAnsi="Arial" w:cs="Arial"/>
          <w:b w:val="0"/>
          <w:sz w:val="20"/>
          <w:szCs w:val="20"/>
        </w:rPr>
      </w:pPr>
      <w:r>
        <w:rPr>
          <w:rFonts w:ascii="Arial" w:hAnsi="Arial" w:cs="Arial"/>
          <w:b w:val="0"/>
          <w:sz w:val="20"/>
          <w:szCs w:val="20"/>
        </w:rPr>
        <w:t>Nombre del Proponente_______________________________________</w:t>
      </w:r>
    </w:p>
    <w:p>
      <w:pPr>
        <w:pStyle w:val="24"/>
        <w:rPr>
          <w:rFonts w:ascii="Arial" w:hAnsi="Arial" w:cs="Arial"/>
          <w:b w:val="0"/>
          <w:sz w:val="20"/>
          <w:szCs w:val="20"/>
        </w:rPr>
      </w:pPr>
      <w:r>
        <w:rPr>
          <w:rFonts w:ascii="Arial" w:hAnsi="Arial" w:cs="Arial"/>
          <w:b w:val="0"/>
          <w:sz w:val="20"/>
          <w:szCs w:val="20"/>
        </w:rPr>
        <w:t>Nombre del Representante Legal [Personas jurídicas y personas naturales con representante legal]__________________________________</w:t>
      </w:r>
    </w:p>
    <w:p>
      <w:pPr>
        <w:pStyle w:val="24"/>
        <w:rPr>
          <w:rFonts w:ascii="Arial" w:hAnsi="Arial" w:cs="Arial"/>
          <w:b w:val="0"/>
          <w:sz w:val="20"/>
          <w:szCs w:val="20"/>
        </w:rPr>
      </w:pPr>
      <w:r>
        <w:rPr>
          <w:rFonts w:ascii="Arial" w:hAnsi="Arial" w:cs="Arial"/>
          <w:b w:val="0"/>
          <w:sz w:val="20"/>
          <w:szCs w:val="20"/>
        </w:rPr>
        <w:t>C. C. No. _____________________ de _______________</w:t>
      </w:r>
    </w:p>
    <w:p>
      <w:pPr>
        <w:pStyle w:val="24"/>
        <w:rPr>
          <w:rFonts w:ascii="Arial" w:hAnsi="Arial" w:cs="Arial"/>
          <w:b w:val="0"/>
          <w:sz w:val="20"/>
          <w:szCs w:val="20"/>
        </w:rPr>
      </w:pPr>
      <w:r>
        <w:rPr>
          <w:rFonts w:ascii="Arial" w:hAnsi="Arial" w:cs="Arial"/>
          <w:b w:val="0"/>
          <w:sz w:val="20"/>
          <w:szCs w:val="20"/>
        </w:rPr>
        <w:t>Dirección de correo _______________________________________</w:t>
      </w:r>
    </w:p>
    <w:p>
      <w:pPr>
        <w:pStyle w:val="24"/>
        <w:rPr>
          <w:rFonts w:ascii="Arial" w:hAnsi="Arial" w:cs="Arial"/>
          <w:b w:val="0"/>
          <w:sz w:val="20"/>
          <w:szCs w:val="20"/>
        </w:rPr>
      </w:pPr>
      <w:r>
        <w:rPr>
          <w:rFonts w:ascii="Arial" w:hAnsi="Arial" w:cs="Arial"/>
          <w:b w:val="0"/>
          <w:sz w:val="20"/>
          <w:szCs w:val="20"/>
        </w:rPr>
        <w:t>Correo electrónico _______________________________________</w:t>
      </w:r>
    </w:p>
    <w:p>
      <w:pPr>
        <w:pStyle w:val="24"/>
        <w:rPr>
          <w:rFonts w:ascii="Arial" w:hAnsi="Arial" w:cs="Arial"/>
          <w:b w:val="0"/>
          <w:sz w:val="20"/>
          <w:szCs w:val="20"/>
        </w:rPr>
      </w:pPr>
      <w:r>
        <w:rPr>
          <w:rFonts w:ascii="Arial" w:hAnsi="Arial" w:cs="Arial"/>
          <w:b w:val="0"/>
          <w:sz w:val="20"/>
          <w:szCs w:val="20"/>
        </w:rPr>
        <w:t>Ciudad _______________________________________</w:t>
      </w:r>
    </w:p>
    <w:p>
      <w:pPr>
        <w:pStyle w:val="24"/>
        <w:rPr>
          <w:rFonts w:ascii="Arial" w:hAnsi="Arial" w:cs="Arial"/>
          <w:b w:val="0"/>
          <w:sz w:val="20"/>
          <w:szCs w:val="20"/>
          <w:lang w:val="es-CO"/>
        </w:rPr>
      </w:pPr>
      <w:r>
        <w:rPr>
          <w:rFonts w:ascii="Arial" w:hAnsi="Arial" w:cs="Arial"/>
          <w:b w:val="0"/>
          <w:sz w:val="20"/>
          <w:szCs w:val="20"/>
        </w:rPr>
        <w:t xml:space="preserve"> [Firma del proponente o de su Representante Legal]</w:t>
      </w:r>
    </w:p>
    <w:p>
      <w:pPr>
        <w:rPr>
          <w:rFonts w:ascii="Arial" w:hAnsi="Arial" w:cs="Arial"/>
          <w:lang w:val="es-CO" w:eastAsia="en-US"/>
        </w:rPr>
      </w:pPr>
    </w:p>
    <w:p>
      <w:pPr>
        <w:jc w:val="center"/>
        <w:rPr>
          <w:rFonts w:ascii="Arial" w:hAnsi="Arial" w:cs="Arial"/>
          <w:b/>
          <w:lang w:eastAsia="en-US"/>
        </w:rPr>
      </w:pPr>
      <w:r>
        <w:rPr>
          <w:rFonts w:ascii="Arial" w:hAnsi="Arial" w:cs="Arial"/>
          <w:b/>
          <w:lang w:eastAsia="en-US"/>
        </w:rPr>
        <w:t xml:space="preserve">FACTOR DE CALIFICACION – </w:t>
      </w:r>
      <w:bookmarkStart w:id="28" w:name="_Hlk76444223"/>
      <w:r>
        <w:rPr>
          <w:rFonts w:ascii="Arial" w:hAnsi="Arial" w:cs="Arial"/>
          <w:b/>
          <w:lang w:eastAsia="en-US"/>
        </w:rPr>
        <w:t>NO APLICA PARA ESTE PROCESO</w:t>
      </w:r>
      <w:bookmarkEnd w:id="28"/>
    </w:p>
    <w:p>
      <w:pPr>
        <w:rPr>
          <w:rFonts w:ascii="Arial" w:hAnsi="Arial" w:cs="Arial"/>
          <w:iCs/>
          <w:lang w:eastAsia="en-US"/>
        </w:rPr>
      </w:pPr>
    </w:p>
    <w:p>
      <w:pPr>
        <w:rPr>
          <w:rFonts w:ascii="Arial" w:hAnsi="Arial" w:cs="Arial"/>
          <w:iCs/>
          <w:lang w:eastAsia="en-US"/>
        </w:rPr>
      </w:pPr>
      <w:r>
        <w:rPr>
          <w:rFonts w:ascii="Arial" w:hAnsi="Arial" w:cs="Arial"/>
          <w:iCs/>
          <w:lang w:eastAsia="en-US"/>
        </w:rPr>
        <w:t>Señores [NOMBRE DE LA ENTIDAD]</w:t>
      </w:r>
    </w:p>
    <w:p>
      <w:pPr>
        <w:rPr>
          <w:rFonts w:ascii="Arial" w:hAnsi="Arial" w:cs="Arial"/>
          <w:iCs/>
          <w:lang w:eastAsia="en-US"/>
        </w:rPr>
      </w:pPr>
      <w:r>
        <w:rPr>
          <w:rFonts w:ascii="Arial" w:hAnsi="Arial" w:cs="Arial"/>
          <w:iCs/>
          <w:lang w:eastAsia="en-US"/>
        </w:rPr>
        <w:t xml:space="preserve">[Dirección de la Entidad] </w:t>
      </w:r>
    </w:p>
    <w:p>
      <w:pPr>
        <w:rPr>
          <w:rFonts w:ascii="Arial" w:hAnsi="Arial" w:cs="Arial"/>
          <w:iCs/>
          <w:lang w:eastAsia="en-US"/>
        </w:rPr>
      </w:pPr>
      <w:r>
        <w:rPr>
          <w:rFonts w:ascii="Arial" w:hAnsi="Arial" w:cs="Arial"/>
          <w:iCs/>
          <w:lang w:eastAsia="en-US"/>
        </w:rPr>
        <w:t>[Ciudad]</w:t>
      </w:r>
    </w:p>
    <w:p>
      <w:pPr>
        <w:rPr>
          <w:rFonts w:ascii="Arial" w:hAnsi="Arial" w:cs="Arial"/>
          <w:iCs/>
          <w:lang w:eastAsia="en-US"/>
        </w:rPr>
      </w:pPr>
    </w:p>
    <w:p>
      <w:pPr>
        <w:rPr>
          <w:rFonts w:ascii="Arial" w:hAnsi="Arial" w:cs="Arial"/>
          <w:iCs/>
          <w:lang w:val="es-CO" w:eastAsia="en-US"/>
        </w:rPr>
      </w:pPr>
      <w:r>
        <w:rPr>
          <w:rFonts w:ascii="Arial" w:hAnsi="Arial" w:cs="Arial"/>
          <w:iCs/>
          <w:lang w:eastAsia="en-US"/>
        </w:rPr>
        <w:t>REFERENCIA: Proceso de Contratación No. [Incluir número del Proceso de Contratación], en adelante el “Proceso de Contratación”</w:t>
      </w:r>
    </w:p>
    <w:p>
      <w:pPr>
        <w:rPr>
          <w:rFonts w:ascii="Arial" w:hAnsi="Arial" w:cs="Arial"/>
          <w:iCs/>
          <w:lang w:val="es-CO" w:eastAsia="en-US"/>
        </w:rPr>
      </w:pPr>
    </w:p>
    <w:p>
      <w:pPr>
        <w:rPr>
          <w:rFonts w:ascii="Arial" w:hAnsi="Arial" w:cs="Arial"/>
          <w:iCs/>
          <w:lang w:val="es-CO" w:eastAsia="en-US"/>
        </w:rPr>
      </w:pPr>
      <w:r>
        <w:rPr>
          <w:rFonts w:ascii="Arial" w:hAnsi="Arial" w:cs="Arial"/>
          <w:iCs/>
          <w:lang w:eastAsia="en-US"/>
        </w:rPr>
        <w:t>Objeto:</w:t>
      </w:r>
    </w:p>
    <w:p>
      <w:pPr>
        <w:rPr>
          <w:rFonts w:ascii="Arial" w:hAnsi="Arial" w:cs="Arial"/>
          <w:iCs/>
          <w:lang w:val="es-CO" w:eastAsia="en-US"/>
        </w:rPr>
      </w:pPr>
    </w:p>
    <w:p>
      <w:pPr>
        <w:rPr>
          <w:rFonts w:ascii="Arial" w:hAnsi="Arial" w:cs="Arial"/>
          <w:iCs/>
          <w:lang w:eastAsia="en-US"/>
        </w:rPr>
      </w:pPr>
      <w:r>
        <w:rPr>
          <w:rFonts w:ascii="Arial" w:hAnsi="Arial" w:cs="Arial"/>
          <w:iCs/>
          <w:lang w:eastAsia="en-US"/>
        </w:rPr>
        <w:t>Estimados señores: “[Nombre del representante legal del Proponente]” en mi calidad de Representante Legal de “[Nombre del Proponente]” o [Nombre del Proponente- persona natural] en adelante el “Proponente” manifiesto expresamente bajo la gravedad de juramento, el siguiente ofrecimiento:</w:t>
      </w:r>
    </w:p>
    <w:p>
      <w:pPr>
        <w:rPr>
          <w:rFonts w:ascii="Arial" w:hAnsi="Arial" w:cs="Arial"/>
          <w:u w:val="single"/>
          <w:lang w:eastAsia="en-US"/>
        </w:rPr>
      </w:pPr>
    </w:p>
    <w:p>
      <w:pPr>
        <w:rPr>
          <w:rFonts w:ascii="Arial" w:hAnsi="Arial" w:cs="Arial"/>
          <w:b/>
          <w:lang w:eastAsia="en-US"/>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4252"/>
        <w:gridCol w:w="2268"/>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tcPr>
          <w:p>
            <w:pPr>
              <w:rPr>
                <w:rFonts w:ascii="Arial" w:hAnsi="Arial" w:cs="Arial"/>
                <w:b/>
                <w:lang w:eastAsia="en-US"/>
              </w:rPr>
            </w:pPr>
            <w:r>
              <w:rPr>
                <w:rFonts w:ascii="Arial" w:hAnsi="Arial" w:cs="Arial"/>
                <w:b/>
                <w:lang w:eastAsia="en-US"/>
              </w:rPr>
              <w:t>NO.</w:t>
            </w:r>
          </w:p>
        </w:tc>
        <w:tc>
          <w:tcPr>
            <w:tcW w:w="4252" w:type="dxa"/>
            <w:shd w:val="clear" w:color="auto" w:fill="auto"/>
          </w:tcPr>
          <w:p>
            <w:pPr>
              <w:rPr>
                <w:rFonts w:ascii="Arial" w:hAnsi="Arial" w:cs="Arial"/>
                <w:b/>
                <w:lang w:eastAsia="en-US"/>
              </w:rPr>
            </w:pPr>
            <w:r>
              <w:rPr>
                <w:rFonts w:ascii="Arial" w:hAnsi="Arial" w:cs="Arial"/>
                <w:b/>
                <w:lang w:eastAsia="en-US"/>
              </w:rPr>
              <w:t>OFRECIMIENTO</w:t>
            </w:r>
          </w:p>
        </w:tc>
        <w:tc>
          <w:tcPr>
            <w:tcW w:w="2268" w:type="dxa"/>
            <w:shd w:val="clear" w:color="auto" w:fill="auto"/>
          </w:tcPr>
          <w:p>
            <w:pPr>
              <w:rPr>
                <w:rFonts w:ascii="Arial" w:hAnsi="Arial" w:cs="Arial"/>
                <w:b/>
                <w:lang w:eastAsia="en-US"/>
              </w:rPr>
            </w:pPr>
            <w:r>
              <w:rPr>
                <w:rFonts w:ascii="Arial" w:hAnsi="Arial" w:cs="Arial"/>
                <w:b/>
                <w:lang w:eastAsia="en-US"/>
              </w:rPr>
              <w:t>CANTIDAD</w:t>
            </w:r>
          </w:p>
        </w:tc>
        <w:tc>
          <w:tcPr>
            <w:tcW w:w="1982" w:type="dxa"/>
            <w:shd w:val="clear" w:color="auto" w:fill="auto"/>
          </w:tcPr>
          <w:p>
            <w:pPr>
              <w:rPr>
                <w:rFonts w:ascii="Arial" w:hAnsi="Arial" w:cs="Arial"/>
                <w:b/>
                <w:lang w:eastAsia="en-US"/>
              </w:rPr>
            </w:pPr>
            <w:r>
              <w:rPr>
                <w:rFonts w:ascii="Arial" w:hAnsi="Arial" w:cs="Arial"/>
                <w:b/>
                <w:lang w:eastAsia="en-US"/>
              </w:rPr>
              <w:t>SI OFRECE DILIGENCIE CON UNA 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rPr>
                <w:rFonts w:ascii="Arial" w:hAnsi="Arial" w:cs="Arial"/>
                <w:lang w:eastAsia="en-US"/>
              </w:rPr>
            </w:pPr>
            <w:r>
              <w:rPr>
                <w:rFonts w:ascii="Arial" w:hAnsi="Arial" w:cs="Arial"/>
                <w:lang w:eastAsia="en-US"/>
              </w:rPr>
              <w:t>1</w:t>
            </w:r>
          </w:p>
        </w:tc>
        <w:tc>
          <w:tcPr>
            <w:tcW w:w="4252" w:type="dxa"/>
            <w:shd w:val="clear" w:color="auto" w:fill="auto"/>
          </w:tcPr>
          <w:p>
            <w:pPr>
              <w:rPr>
                <w:rFonts w:ascii="Arial" w:hAnsi="Arial" w:cs="Arial"/>
                <w:lang w:eastAsia="en-US"/>
              </w:rPr>
            </w:pPr>
          </w:p>
        </w:tc>
        <w:tc>
          <w:tcPr>
            <w:tcW w:w="2268" w:type="dxa"/>
            <w:shd w:val="clear" w:color="auto" w:fill="auto"/>
            <w:vAlign w:val="center"/>
          </w:tcPr>
          <w:p>
            <w:pPr>
              <w:rPr>
                <w:rFonts w:ascii="Arial" w:hAnsi="Arial" w:cs="Arial"/>
                <w:lang w:eastAsia="en-US"/>
              </w:rPr>
            </w:pPr>
            <w:r>
              <w:rPr>
                <w:rFonts w:ascii="Arial" w:hAnsi="Arial" w:cs="Arial"/>
                <w:lang w:eastAsia="en-US"/>
              </w:rPr>
              <w:t>1</w:t>
            </w:r>
          </w:p>
        </w:tc>
        <w:tc>
          <w:tcPr>
            <w:tcW w:w="1982" w:type="dxa"/>
            <w:shd w:val="clear" w:color="auto" w:fill="auto"/>
            <w:vAlign w:val="center"/>
          </w:tcPr>
          <w:p>
            <w:pPr>
              <w:rPr>
                <w:rFonts w:ascii="Arial" w:hAnsi="Arial" w:cs="Arial"/>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rPr>
                <w:rFonts w:ascii="Arial" w:hAnsi="Arial" w:cs="Arial"/>
                <w:lang w:eastAsia="en-US"/>
              </w:rPr>
            </w:pPr>
            <w:r>
              <w:rPr>
                <w:rFonts w:ascii="Arial" w:hAnsi="Arial" w:cs="Arial"/>
                <w:lang w:eastAsia="en-US"/>
              </w:rPr>
              <w:t>2</w:t>
            </w:r>
          </w:p>
        </w:tc>
        <w:tc>
          <w:tcPr>
            <w:tcW w:w="4252" w:type="dxa"/>
            <w:shd w:val="clear" w:color="auto" w:fill="auto"/>
          </w:tcPr>
          <w:p>
            <w:pPr>
              <w:rPr>
                <w:rFonts w:ascii="Arial" w:hAnsi="Arial" w:cs="Arial"/>
                <w:lang w:eastAsia="en-US"/>
              </w:rPr>
            </w:pPr>
          </w:p>
        </w:tc>
        <w:tc>
          <w:tcPr>
            <w:tcW w:w="2268" w:type="dxa"/>
            <w:shd w:val="clear" w:color="auto" w:fill="auto"/>
            <w:vAlign w:val="center"/>
          </w:tcPr>
          <w:p>
            <w:pPr>
              <w:rPr>
                <w:rFonts w:ascii="Arial" w:hAnsi="Arial" w:cs="Arial"/>
                <w:lang w:eastAsia="en-US"/>
              </w:rPr>
            </w:pPr>
            <w:r>
              <w:rPr>
                <w:rFonts w:ascii="Arial" w:hAnsi="Arial" w:cs="Arial"/>
                <w:lang w:eastAsia="en-US"/>
              </w:rPr>
              <w:t>1</w:t>
            </w:r>
          </w:p>
        </w:tc>
        <w:tc>
          <w:tcPr>
            <w:tcW w:w="1982" w:type="dxa"/>
            <w:shd w:val="clear" w:color="auto" w:fill="auto"/>
            <w:vAlign w:val="center"/>
          </w:tcPr>
          <w:p>
            <w:pPr>
              <w:rPr>
                <w:rFonts w:ascii="Arial" w:hAnsi="Arial" w:cs="Arial"/>
                <w:lang w:eastAsia="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shd w:val="clear" w:color="auto" w:fill="auto"/>
            <w:vAlign w:val="center"/>
          </w:tcPr>
          <w:p>
            <w:pPr>
              <w:rPr>
                <w:rFonts w:ascii="Arial" w:hAnsi="Arial" w:cs="Arial"/>
                <w:lang w:eastAsia="en-US"/>
              </w:rPr>
            </w:pPr>
            <w:r>
              <w:rPr>
                <w:rFonts w:ascii="Arial" w:hAnsi="Arial" w:cs="Arial"/>
                <w:lang w:eastAsia="en-US"/>
              </w:rPr>
              <w:t>3</w:t>
            </w:r>
          </w:p>
        </w:tc>
        <w:tc>
          <w:tcPr>
            <w:tcW w:w="4252" w:type="dxa"/>
            <w:shd w:val="clear" w:color="auto" w:fill="auto"/>
          </w:tcPr>
          <w:p>
            <w:pPr>
              <w:rPr>
                <w:rFonts w:ascii="Arial" w:hAnsi="Arial" w:cs="Arial"/>
                <w:lang w:eastAsia="en-US"/>
              </w:rPr>
            </w:pPr>
          </w:p>
        </w:tc>
        <w:tc>
          <w:tcPr>
            <w:tcW w:w="2268" w:type="dxa"/>
            <w:shd w:val="clear" w:color="auto" w:fill="auto"/>
            <w:vAlign w:val="center"/>
          </w:tcPr>
          <w:p>
            <w:pPr>
              <w:rPr>
                <w:rFonts w:ascii="Arial" w:hAnsi="Arial" w:cs="Arial"/>
                <w:lang w:eastAsia="en-US"/>
              </w:rPr>
            </w:pPr>
            <w:r>
              <w:rPr>
                <w:rFonts w:ascii="Arial" w:hAnsi="Arial" w:cs="Arial"/>
                <w:lang w:eastAsia="en-US"/>
              </w:rPr>
              <w:t>1</w:t>
            </w:r>
          </w:p>
        </w:tc>
        <w:tc>
          <w:tcPr>
            <w:tcW w:w="1982" w:type="dxa"/>
            <w:shd w:val="clear" w:color="auto" w:fill="auto"/>
            <w:vAlign w:val="center"/>
          </w:tcPr>
          <w:p>
            <w:pPr>
              <w:rPr>
                <w:rFonts w:ascii="Arial" w:hAnsi="Arial" w:cs="Arial"/>
                <w:lang w:eastAsia="en-US"/>
              </w:rPr>
            </w:pPr>
          </w:p>
        </w:tc>
      </w:tr>
    </w:tbl>
    <w:p>
      <w:pPr>
        <w:rPr>
          <w:rFonts w:ascii="Arial" w:hAnsi="Arial" w:cs="Arial"/>
          <w:u w:val="single"/>
          <w:lang w:eastAsia="en-US"/>
        </w:rPr>
      </w:pPr>
    </w:p>
    <w:p>
      <w:pPr>
        <w:rPr>
          <w:rFonts w:ascii="Arial" w:hAnsi="Arial" w:cs="Arial"/>
          <w:lang w:eastAsia="en-US"/>
        </w:rPr>
      </w:pPr>
    </w:p>
    <w:p>
      <w:pPr>
        <w:rPr>
          <w:rFonts w:ascii="Arial" w:hAnsi="Arial" w:cs="Arial"/>
          <w:iCs/>
          <w:lang w:eastAsia="en-US"/>
        </w:rPr>
      </w:pPr>
      <w:r>
        <w:rPr>
          <w:rFonts w:ascii="Arial" w:hAnsi="Arial" w:cs="Arial"/>
          <w:iCs/>
          <w:lang w:eastAsia="en-US"/>
        </w:rPr>
        <w:t>Atentamente,</w:t>
      </w:r>
    </w:p>
    <w:p>
      <w:pPr>
        <w:rPr>
          <w:rFonts w:ascii="Arial" w:hAnsi="Arial" w:cs="Arial"/>
          <w:iCs/>
          <w:lang w:eastAsia="en-US"/>
        </w:rPr>
      </w:pPr>
      <w:r>
        <w:rPr>
          <w:rFonts w:ascii="Arial" w:hAnsi="Arial" w:cs="Arial"/>
          <w:iCs/>
          <w:lang w:eastAsia="en-US"/>
        </w:rPr>
        <w:t>Nombre del Proponente_______________________________________</w:t>
      </w:r>
    </w:p>
    <w:p>
      <w:pPr>
        <w:rPr>
          <w:rFonts w:ascii="Arial" w:hAnsi="Arial" w:cs="Arial"/>
          <w:iCs/>
          <w:lang w:eastAsia="en-US"/>
        </w:rPr>
      </w:pPr>
      <w:r>
        <w:rPr>
          <w:rFonts w:ascii="Arial" w:hAnsi="Arial" w:cs="Arial"/>
          <w:iCs/>
          <w:lang w:eastAsia="en-US"/>
        </w:rPr>
        <w:t>Nombre del Representante Legal [Personas jurídicas y personas naturales con representante legal]__________________________________</w:t>
      </w:r>
    </w:p>
    <w:p>
      <w:pPr>
        <w:rPr>
          <w:rFonts w:ascii="Arial" w:hAnsi="Arial" w:cs="Arial"/>
          <w:iCs/>
          <w:lang w:eastAsia="en-US"/>
        </w:rPr>
      </w:pPr>
      <w:r>
        <w:rPr>
          <w:rFonts w:ascii="Arial" w:hAnsi="Arial" w:cs="Arial"/>
          <w:iCs/>
          <w:lang w:eastAsia="en-US"/>
        </w:rPr>
        <w:t>C. C. No. _____________________ de _______________</w:t>
      </w:r>
    </w:p>
    <w:p>
      <w:pPr>
        <w:rPr>
          <w:rFonts w:ascii="Arial" w:hAnsi="Arial" w:cs="Arial"/>
          <w:iCs/>
          <w:lang w:eastAsia="en-US"/>
        </w:rPr>
      </w:pPr>
      <w:r>
        <w:rPr>
          <w:rFonts w:ascii="Arial" w:hAnsi="Arial" w:cs="Arial"/>
          <w:iCs/>
          <w:lang w:eastAsia="en-US"/>
        </w:rPr>
        <w:t>Dirección de correo _______________________________________</w:t>
      </w:r>
    </w:p>
    <w:p>
      <w:pPr>
        <w:rPr>
          <w:rFonts w:ascii="Arial" w:hAnsi="Arial" w:cs="Arial"/>
          <w:iCs/>
          <w:lang w:eastAsia="en-US"/>
        </w:rPr>
      </w:pPr>
      <w:r>
        <w:rPr>
          <w:rFonts w:ascii="Arial" w:hAnsi="Arial" w:cs="Arial"/>
          <w:iCs/>
          <w:lang w:eastAsia="en-US"/>
        </w:rPr>
        <w:t>Correo electrónico _______________________________________</w:t>
      </w:r>
    </w:p>
    <w:p>
      <w:pPr>
        <w:rPr>
          <w:rFonts w:ascii="Arial" w:hAnsi="Arial" w:cs="Arial"/>
          <w:iCs/>
          <w:lang w:eastAsia="en-US"/>
        </w:rPr>
      </w:pPr>
      <w:r>
        <w:rPr>
          <w:rFonts w:ascii="Arial" w:hAnsi="Arial" w:cs="Arial"/>
          <w:iCs/>
          <w:lang w:eastAsia="en-US"/>
        </w:rPr>
        <w:t>Ciudad _______________________________________</w:t>
      </w:r>
    </w:p>
    <w:p>
      <w:pPr>
        <w:rPr>
          <w:rFonts w:ascii="Arial" w:hAnsi="Arial" w:cs="Arial"/>
          <w:iCs/>
          <w:lang w:eastAsia="en-US"/>
        </w:rPr>
      </w:pPr>
      <w:r>
        <w:rPr>
          <w:rFonts w:ascii="Arial" w:hAnsi="Arial" w:cs="Arial"/>
          <w:iCs/>
          <w:lang w:eastAsia="en-US"/>
        </w:rPr>
        <w:t xml:space="preserve"> [Firma del proponente o de su Representante Legal]</w:t>
      </w:r>
    </w:p>
    <w:p>
      <w:pPr>
        <w:rPr>
          <w:rFonts w:ascii="Arial" w:hAnsi="Arial" w:cs="Arial"/>
          <w:lang w:val="es-CO" w:eastAsia="en-US"/>
        </w:rPr>
      </w:pPr>
    </w:p>
    <w:p>
      <w:pPr>
        <w:jc w:val="both"/>
        <w:rPr>
          <w:rFonts w:ascii="Arial" w:hAnsi="Arial" w:cs="Arial"/>
        </w:rPr>
      </w:pPr>
    </w:p>
    <w:p>
      <w:pPr>
        <w:jc w:val="both"/>
        <w:rPr>
          <w:rFonts w:ascii="Arial" w:hAnsi="Arial" w:cs="Arial"/>
        </w:rPr>
      </w:pPr>
    </w:p>
    <w:p>
      <w:pPr>
        <w:jc w:val="both"/>
        <w:rPr>
          <w:rFonts w:ascii="Arial" w:hAnsi="Arial" w:cs="Arial"/>
        </w:rPr>
      </w:pPr>
    </w:p>
    <w:p>
      <w:pPr>
        <w:jc w:val="center"/>
        <w:rPr>
          <w:rFonts w:ascii="Arial" w:hAnsi="Arial" w:cs="Arial"/>
          <w:b/>
        </w:rPr>
      </w:pPr>
      <w:r>
        <w:rPr>
          <w:rFonts w:ascii="Arial" w:hAnsi="Arial" w:cs="Arial"/>
        </w:rPr>
        <w:br w:type="page"/>
      </w:r>
      <w:r>
        <w:rPr>
          <w:rFonts w:ascii="Arial" w:hAnsi="Arial" w:cs="Arial"/>
          <w:b/>
        </w:rPr>
        <w:t>Anexo 18  -Apoyo a la Industria Nacional</w:t>
      </w:r>
    </w:p>
    <w:p>
      <w:pPr>
        <w:jc w:val="both"/>
        <w:rPr>
          <w:rFonts w:ascii="Arial" w:hAnsi="Arial" w:cs="Arial"/>
        </w:rPr>
      </w:pPr>
    </w:p>
    <w:p>
      <w:pPr>
        <w:jc w:val="center"/>
        <w:rPr>
          <w:rFonts w:ascii="Arial" w:hAnsi="Arial" w:cs="Arial"/>
          <w:b/>
          <w:bCs/>
        </w:rPr>
      </w:pPr>
      <w:r>
        <w:rPr>
          <w:rFonts w:ascii="Arial" w:hAnsi="Arial" w:cs="Arial"/>
          <w:b/>
          <w:bCs/>
        </w:rPr>
        <w:t>CUMPLIMIENTO LEY 816 DE 2003 - FACTOR DE PROTECCIÓN A LA INDUSTRIA NACIONAL</w:t>
      </w:r>
    </w:p>
    <w:p>
      <w:pPr>
        <w:jc w:val="center"/>
        <w:rPr>
          <w:rFonts w:ascii="Arial" w:hAnsi="Arial" w:cs="Arial"/>
          <w:b/>
          <w:bCs/>
        </w:rPr>
      </w:pPr>
    </w:p>
    <w:p>
      <w:pPr>
        <w:jc w:val="both"/>
        <w:rPr>
          <w:rFonts w:ascii="Arial" w:hAnsi="Arial" w:cs="Arial"/>
        </w:rPr>
      </w:pPr>
      <w:r>
        <w:rPr>
          <w:rFonts w:ascii="Arial" w:hAnsi="Arial" w:cs="Arial"/>
        </w:rPr>
        <w:t xml:space="preserve"> Declaramos bajo nuestra responsabilidad personal y comprometiendo a las personas jurídicas que representamos, según corresponda, que:</w:t>
      </w:r>
    </w:p>
    <w:p>
      <w:pPr>
        <w:jc w:val="both"/>
        <w:rPr>
          <w:rFonts w:ascii="Arial" w:hAnsi="Arial" w:cs="Arial"/>
        </w:rPr>
      </w:pPr>
    </w:p>
    <w:p>
      <w:pPr>
        <w:jc w:val="both"/>
        <w:rPr>
          <w:rFonts w:ascii="Arial" w:hAnsi="Arial" w:cs="Arial"/>
        </w:rPr>
      </w:pPr>
    </w:p>
    <w:tbl>
      <w:tblPr>
        <w:tblStyle w:val="12"/>
        <w:tblW w:w="8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441"/>
        <w:gridCol w:w="1791"/>
        <w:gridCol w:w="1134"/>
        <w:gridCol w:w="99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Merge w:val="restart"/>
            <w:shd w:val="clear" w:color="auto" w:fill="D8D8D8"/>
            <w:vAlign w:val="center"/>
          </w:tcPr>
          <w:p>
            <w:pPr>
              <w:jc w:val="both"/>
              <w:rPr>
                <w:rFonts w:ascii="Arial" w:hAnsi="Arial" w:cs="Arial"/>
                <w:b/>
                <w:bCs/>
              </w:rPr>
            </w:pPr>
            <w:r>
              <w:rPr>
                <w:rFonts w:ascii="Arial" w:hAnsi="Arial" w:cs="Arial"/>
                <w:b/>
                <w:bCs/>
              </w:rPr>
              <w:t>ESTIMULO A LA INDUSTRIA NACIONAL</w:t>
            </w:r>
          </w:p>
        </w:tc>
        <w:tc>
          <w:tcPr>
            <w:tcW w:w="1791" w:type="dxa"/>
            <w:vMerge w:val="restart"/>
            <w:shd w:val="clear" w:color="auto" w:fill="D8D8D8"/>
            <w:vAlign w:val="center"/>
          </w:tcPr>
          <w:p>
            <w:pPr>
              <w:jc w:val="both"/>
              <w:rPr>
                <w:rFonts w:ascii="Arial" w:hAnsi="Arial" w:cs="Arial"/>
                <w:b/>
                <w:bCs/>
              </w:rPr>
            </w:pPr>
            <w:r>
              <w:rPr>
                <w:rFonts w:ascii="Arial" w:hAnsi="Arial" w:cs="Arial"/>
                <w:b/>
                <w:bCs/>
              </w:rPr>
              <w:t>Puntaje máximo (10 Puntos)</w:t>
            </w:r>
          </w:p>
        </w:tc>
        <w:tc>
          <w:tcPr>
            <w:tcW w:w="2127" w:type="dxa"/>
            <w:gridSpan w:val="2"/>
            <w:shd w:val="clear" w:color="auto" w:fill="D8D8D8"/>
            <w:vAlign w:val="center"/>
          </w:tcPr>
          <w:p>
            <w:pPr>
              <w:jc w:val="both"/>
              <w:rPr>
                <w:rFonts w:ascii="Arial" w:hAnsi="Arial" w:cs="Arial"/>
                <w:b/>
                <w:bCs/>
              </w:rPr>
            </w:pPr>
            <w:r>
              <w:rPr>
                <w:rFonts w:ascii="Arial" w:hAnsi="Arial" w:cs="Arial"/>
                <w:b/>
                <w:bCs/>
              </w:rPr>
              <w:t>Marque con una X su ofrecimiento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Merge w:val="continue"/>
            <w:vAlign w:val="center"/>
          </w:tcPr>
          <w:p>
            <w:pPr>
              <w:jc w:val="both"/>
              <w:rPr>
                <w:rFonts w:ascii="Arial" w:hAnsi="Arial" w:cs="Arial"/>
              </w:rPr>
            </w:pPr>
          </w:p>
        </w:tc>
        <w:tc>
          <w:tcPr>
            <w:tcW w:w="1791" w:type="dxa"/>
            <w:vMerge w:val="continue"/>
            <w:vAlign w:val="center"/>
          </w:tcPr>
          <w:p>
            <w:pPr>
              <w:jc w:val="both"/>
              <w:rPr>
                <w:rFonts w:ascii="Arial" w:hAnsi="Arial" w:cs="Arial"/>
              </w:rPr>
            </w:pPr>
          </w:p>
        </w:tc>
        <w:tc>
          <w:tcPr>
            <w:tcW w:w="1134" w:type="dxa"/>
            <w:vAlign w:val="center"/>
          </w:tcPr>
          <w:p>
            <w:pPr>
              <w:jc w:val="both"/>
              <w:rPr>
                <w:rFonts w:ascii="Arial" w:hAnsi="Arial" w:cs="Arial"/>
              </w:rPr>
            </w:pPr>
            <w:r>
              <w:rPr>
                <w:rFonts w:ascii="Arial" w:hAnsi="Arial" w:cs="Arial"/>
              </w:rPr>
              <w:t>SI</w:t>
            </w:r>
          </w:p>
        </w:tc>
        <w:tc>
          <w:tcPr>
            <w:tcW w:w="993" w:type="dxa"/>
          </w:tcPr>
          <w:p>
            <w:pPr>
              <w:jc w:val="both"/>
              <w:rPr>
                <w:rFonts w:ascii="Arial" w:hAnsi="Arial" w:cs="Arial"/>
              </w:rPr>
            </w:pPr>
            <w:r>
              <w:rPr>
                <w:rFonts w:ascii="Arial" w:hAnsi="Arial" w:cs="Arial"/>
              </w:rPr>
              <w:t>NO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441" w:type="dxa"/>
            <w:vAlign w:val="center"/>
          </w:tcPr>
          <w:p>
            <w:pPr>
              <w:jc w:val="both"/>
              <w:rPr>
                <w:rFonts w:ascii="Arial" w:hAnsi="Arial" w:cs="Arial"/>
              </w:rPr>
            </w:pPr>
            <w:r>
              <w:rPr>
                <w:rFonts w:ascii="Arial" w:hAnsi="Arial" w:cs="Arial"/>
              </w:rPr>
              <w:t>Cuando la propuesta válida oferte bienes o servicios nacionales, en lo referente al objeto de este proceso de selección</w:t>
            </w:r>
          </w:p>
        </w:tc>
        <w:tc>
          <w:tcPr>
            <w:tcW w:w="1791" w:type="dxa"/>
            <w:vAlign w:val="center"/>
          </w:tcPr>
          <w:p>
            <w:pPr>
              <w:jc w:val="both"/>
              <w:rPr>
                <w:rFonts w:ascii="Arial" w:hAnsi="Arial" w:cs="Arial"/>
              </w:rPr>
            </w:pPr>
          </w:p>
        </w:tc>
        <w:tc>
          <w:tcPr>
            <w:tcW w:w="1134" w:type="dxa"/>
            <w:vAlign w:val="center"/>
          </w:tcPr>
          <w:p>
            <w:pPr>
              <w:jc w:val="both"/>
              <w:rPr>
                <w:rFonts w:ascii="Arial" w:hAnsi="Arial" w:cs="Arial"/>
              </w:rPr>
            </w:pPr>
          </w:p>
        </w:tc>
        <w:tc>
          <w:tcPr>
            <w:tcW w:w="993" w:type="dxa"/>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441" w:type="dxa"/>
            <w:vAlign w:val="center"/>
          </w:tcPr>
          <w:p>
            <w:pPr>
              <w:jc w:val="both"/>
              <w:rPr>
                <w:rFonts w:ascii="Arial" w:hAnsi="Arial" w:cs="Arial"/>
              </w:rPr>
            </w:pPr>
            <w:r>
              <w:rPr>
                <w:rFonts w:ascii="Arial" w:hAnsi="Arial" w:cs="Arial"/>
              </w:rPr>
              <w:t>Cuando la propuesta válida oferte bienes o servicios extranjeros, en lo referente al objeto de este proceso de selección</w:t>
            </w:r>
          </w:p>
        </w:tc>
        <w:tc>
          <w:tcPr>
            <w:tcW w:w="1791" w:type="dxa"/>
            <w:vAlign w:val="center"/>
          </w:tcPr>
          <w:p>
            <w:pPr>
              <w:jc w:val="both"/>
              <w:rPr>
                <w:rFonts w:ascii="Arial" w:hAnsi="Arial" w:cs="Arial"/>
              </w:rPr>
            </w:pPr>
          </w:p>
        </w:tc>
        <w:tc>
          <w:tcPr>
            <w:tcW w:w="1134" w:type="dxa"/>
            <w:vAlign w:val="center"/>
          </w:tcPr>
          <w:p>
            <w:pPr>
              <w:jc w:val="both"/>
              <w:rPr>
                <w:rFonts w:ascii="Arial" w:hAnsi="Arial" w:cs="Arial"/>
              </w:rPr>
            </w:pPr>
          </w:p>
        </w:tc>
        <w:tc>
          <w:tcPr>
            <w:tcW w:w="993" w:type="dxa"/>
          </w:tcPr>
          <w:p>
            <w:pPr>
              <w:jc w:val="both"/>
              <w:rPr>
                <w:rFonts w:ascii="Arial" w:hAnsi="Arial" w:cs="Arial"/>
              </w:rPr>
            </w:pPr>
          </w:p>
        </w:tc>
      </w:tr>
    </w:tbl>
    <w:p>
      <w:pPr>
        <w:jc w:val="both"/>
        <w:rPr>
          <w:rFonts w:ascii="Arial" w:hAnsi="Arial" w:cs="Arial"/>
        </w:rPr>
      </w:pPr>
    </w:p>
    <w:p>
      <w:pPr>
        <w:jc w:val="both"/>
        <w:rPr>
          <w:rFonts w:ascii="Arial" w:hAnsi="Arial" w:cs="Arial"/>
        </w:rPr>
      </w:pP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highlight w:val="red"/>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bottom"/>
          </w:tcPr>
          <w:p>
            <w:pPr>
              <w:jc w:val="both"/>
              <w:rPr>
                <w:rFonts w:ascii="Arial" w:hAnsi="Arial" w:cs="Arial"/>
              </w:rPr>
            </w:pPr>
          </w:p>
        </w:tc>
      </w:tr>
    </w:tbl>
    <w:p>
      <w:pPr>
        <w:jc w:val="both"/>
        <w:rPr>
          <w:rFonts w:ascii="Arial" w:hAnsi="Arial" w:cs="Arial"/>
        </w:rPr>
      </w:pPr>
    </w:p>
    <w:p>
      <w:pPr>
        <w:jc w:val="both"/>
        <w:rPr>
          <w:rFonts w:ascii="Arial" w:hAnsi="Arial" w:cs="Arial"/>
        </w:rPr>
      </w:pPr>
    </w:p>
    <w:p>
      <w:pPr>
        <w:jc w:val="both"/>
        <w:rPr>
          <w:rFonts w:ascii="Arial" w:hAnsi="Arial" w:cs="Arial"/>
        </w:rPr>
      </w:pPr>
    </w:p>
    <w:p>
      <w:pPr>
        <w:jc w:val="both"/>
        <w:rPr>
          <w:rFonts w:ascii="Arial" w:hAnsi="Arial" w:cs="Arial"/>
        </w:rPr>
      </w:pPr>
      <w:r>
        <w:rPr>
          <w:rFonts w:ascii="Arial" w:hAnsi="Arial" w:cs="Arial"/>
        </w:rPr>
        <w:br w:type="page"/>
      </w:r>
    </w:p>
    <w:p>
      <w:pPr>
        <w:pStyle w:val="24"/>
        <w:jc w:val="center"/>
        <w:rPr>
          <w:rFonts w:ascii="Arial" w:hAnsi="Arial" w:cs="Arial"/>
          <w:sz w:val="20"/>
          <w:szCs w:val="20"/>
        </w:rPr>
      </w:pPr>
      <w:r>
        <w:rPr>
          <w:rFonts w:ascii="Arial" w:hAnsi="Arial" w:cs="Arial"/>
          <w:sz w:val="20"/>
          <w:szCs w:val="20"/>
        </w:rPr>
        <w:t>Anexo 19  -Minuta del Contrato</w:t>
      </w:r>
    </w:p>
    <w:tbl>
      <w:tblPr>
        <w:tblStyle w:val="12"/>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5"/>
        <w:gridCol w:w="61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2675" w:type="dxa"/>
            <w:vAlign w:val="center"/>
          </w:tcPr>
          <w:p>
            <w:pPr>
              <w:jc w:val="both"/>
              <w:rPr>
                <w:rFonts w:ascii="Arial" w:hAnsi="Arial" w:cs="Arial"/>
                <w:b/>
              </w:rPr>
            </w:pPr>
            <w:r>
              <w:rPr>
                <w:rFonts w:ascii="Arial" w:hAnsi="Arial" w:cs="Arial"/>
              </w:rPr>
              <w:br w:type="page"/>
            </w:r>
            <w:r>
              <w:rPr>
                <w:rFonts w:ascii="Arial" w:hAnsi="Arial" w:cs="Arial"/>
                <w:b/>
              </w:rPr>
              <w:t>CONTRATISTA</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75" w:type="dxa"/>
            <w:vAlign w:val="center"/>
          </w:tcPr>
          <w:p>
            <w:pPr>
              <w:tabs>
                <w:tab w:val="left" w:pos="3261"/>
              </w:tabs>
              <w:jc w:val="both"/>
              <w:rPr>
                <w:rFonts w:ascii="Arial" w:hAnsi="Arial" w:cs="Arial"/>
                <w:b/>
              </w:rPr>
            </w:pPr>
            <w:r>
              <w:rPr>
                <w:rFonts w:ascii="Arial" w:hAnsi="Arial" w:cs="Arial"/>
                <w:b/>
              </w:rPr>
              <w:t>NIT.</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75" w:type="dxa"/>
            <w:vAlign w:val="center"/>
          </w:tcPr>
          <w:p>
            <w:pPr>
              <w:tabs>
                <w:tab w:val="left" w:pos="3261"/>
              </w:tabs>
              <w:jc w:val="both"/>
              <w:rPr>
                <w:rFonts w:ascii="Arial" w:hAnsi="Arial" w:cs="Arial"/>
                <w:b/>
              </w:rPr>
            </w:pPr>
            <w:r>
              <w:rPr>
                <w:rFonts w:ascii="Arial" w:hAnsi="Arial" w:cs="Arial"/>
                <w:b/>
              </w:rPr>
              <w:t xml:space="preserve">REPRESENTANTE LEGAL </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675" w:type="dxa"/>
            <w:vAlign w:val="center"/>
          </w:tcPr>
          <w:p>
            <w:pPr>
              <w:tabs>
                <w:tab w:val="left" w:pos="3261"/>
              </w:tabs>
              <w:jc w:val="both"/>
              <w:rPr>
                <w:rFonts w:ascii="Arial" w:hAnsi="Arial" w:cs="Arial"/>
                <w:b/>
              </w:rPr>
            </w:pPr>
            <w:r>
              <w:rPr>
                <w:rFonts w:ascii="Arial" w:hAnsi="Arial" w:cs="Arial"/>
                <w:b/>
              </w:rPr>
              <w:t xml:space="preserve">C.C. </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jc w:val="center"/>
        </w:trPr>
        <w:tc>
          <w:tcPr>
            <w:tcW w:w="2675" w:type="dxa"/>
            <w:vAlign w:val="center"/>
          </w:tcPr>
          <w:p>
            <w:pPr>
              <w:tabs>
                <w:tab w:val="left" w:pos="3261"/>
              </w:tabs>
              <w:jc w:val="both"/>
              <w:rPr>
                <w:rFonts w:ascii="Arial" w:hAnsi="Arial" w:cs="Arial"/>
                <w:b/>
              </w:rPr>
            </w:pPr>
            <w:r>
              <w:rPr>
                <w:rFonts w:ascii="Arial" w:hAnsi="Arial" w:cs="Arial"/>
                <w:b/>
              </w:rPr>
              <w:t>OBJETO</w:t>
            </w:r>
          </w:p>
        </w:tc>
        <w:tc>
          <w:tcPr>
            <w:tcW w:w="6153" w:type="dxa"/>
            <w:vAlign w:val="center"/>
          </w:tcPr>
          <w:p>
            <w:pPr>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2675" w:type="dxa"/>
            <w:vAlign w:val="center"/>
          </w:tcPr>
          <w:p>
            <w:pPr>
              <w:tabs>
                <w:tab w:val="left" w:pos="3261"/>
              </w:tabs>
              <w:jc w:val="both"/>
              <w:rPr>
                <w:rFonts w:ascii="Arial" w:hAnsi="Arial" w:cs="Arial"/>
                <w:b/>
              </w:rPr>
            </w:pPr>
            <w:r>
              <w:rPr>
                <w:rFonts w:ascii="Arial" w:hAnsi="Arial" w:cs="Arial"/>
                <w:b/>
              </w:rPr>
              <w:t>VALOR</w:t>
            </w:r>
          </w:p>
        </w:tc>
        <w:tc>
          <w:tcPr>
            <w:tcW w:w="6153" w:type="dxa"/>
            <w:vAlign w:val="center"/>
          </w:tcPr>
          <w:p>
            <w:pPr>
              <w:tabs>
                <w:tab w:val="left" w:pos="3261"/>
              </w:tabs>
              <w:jc w:val="both"/>
              <w:rPr>
                <w:rFonts w:ascii="Arial" w:hAnsi="Arial" w:cs="Aria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2675" w:type="dxa"/>
            <w:shd w:val="clear" w:color="auto" w:fill="auto"/>
            <w:vAlign w:val="center"/>
          </w:tcPr>
          <w:p>
            <w:pPr>
              <w:tabs>
                <w:tab w:val="left" w:pos="3261"/>
              </w:tabs>
              <w:jc w:val="both"/>
              <w:rPr>
                <w:rFonts w:ascii="Arial" w:hAnsi="Arial" w:cs="Arial"/>
                <w:b/>
              </w:rPr>
            </w:pPr>
            <w:r>
              <w:rPr>
                <w:rFonts w:ascii="Arial" w:hAnsi="Arial" w:cs="Arial"/>
                <w:b/>
              </w:rPr>
              <w:t>PLAZO</w:t>
            </w:r>
          </w:p>
        </w:tc>
        <w:tc>
          <w:tcPr>
            <w:tcW w:w="6153" w:type="dxa"/>
            <w:shd w:val="clear" w:color="auto" w:fill="auto"/>
            <w:vAlign w:val="center"/>
          </w:tcPr>
          <w:p>
            <w:pPr>
              <w:autoSpaceDE w:val="0"/>
              <w:autoSpaceDN w:val="0"/>
              <w:adjustRightInd w:val="0"/>
              <w:jc w:val="both"/>
              <w:rPr>
                <w:rFonts w:ascii="Arial" w:hAnsi="Arial" w:cs="Arial"/>
                <w:b/>
              </w:rPr>
            </w:pPr>
          </w:p>
        </w:tc>
      </w:tr>
    </w:tbl>
    <w:p>
      <w:pPr>
        <w:tabs>
          <w:tab w:val="left" w:pos="1155"/>
        </w:tabs>
        <w:jc w:val="both"/>
        <w:rPr>
          <w:rFonts w:ascii="Arial" w:hAnsi="Arial" w:cs="Arial"/>
        </w:rPr>
      </w:pPr>
      <w:r>
        <w:rPr>
          <w:rFonts w:ascii="Arial" w:hAnsi="Arial" w:cs="Arial"/>
        </w:rPr>
        <w:tab/>
      </w:r>
    </w:p>
    <w:p>
      <w:pPr>
        <w:jc w:val="both"/>
        <w:rPr>
          <w:rFonts w:ascii="Arial" w:hAnsi="Arial" w:cs="Arial"/>
          <w:b/>
        </w:rPr>
      </w:pPr>
      <w:r>
        <w:rPr>
          <w:rFonts w:ascii="Arial" w:hAnsi="Arial" w:cs="Arial"/>
        </w:rPr>
        <w:t xml:space="preserve">Entre los suscritos a saber de una parte </w:t>
      </w:r>
      <w:r>
        <w:rPr>
          <w:rFonts w:ascii="Arial" w:hAnsi="Arial" w:cs="Arial"/>
          <w:b/>
        </w:rPr>
        <w:t>XXXXXXXXXXX</w:t>
      </w:r>
      <w:r>
        <w:rPr>
          <w:rFonts w:ascii="Arial" w:hAnsi="Arial" w:cs="Arial"/>
        </w:rPr>
        <w:t xml:space="preserve"> mayor de edad, identificado con la Cédula de Ciudadanía número XXXXXXX expedida en XXXXX, quien para efectos del presente contrato actúa en nombre del Municipio de Neiva, dada su condición de JXXXXX, nombrado mediante Decreto número XXX del XXXX (XX) de XX de dos mil dieciséis (2016) y posesionado según Acta N° XX, ejerciendo funciones debidamente delegado para contratar de conformidad con lo expuesto en el Decreto 682 de 2014 modificado por el Decreto 134 de 2016 y demás actos administrativos reglamentarios, quien en adelante se denominará </w:t>
      </w:r>
      <w:r>
        <w:rPr>
          <w:rFonts w:ascii="Arial" w:hAnsi="Arial" w:cs="Arial"/>
          <w:b/>
        </w:rPr>
        <w:t>EL MUNICIPIO DE NEIVA</w:t>
      </w:r>
      <w:r>
        <w:rPr>
          <w:rFonts w:ascii="Arial" w:hAnsi="Arial" w:cs="Arial"/>
        </w:rPr>
        <w:t xml:space="preserve"> y por la otra parte XXXXXXX con NIT. XXXXXXXXX, representado legalmente por XXXXXXXXX, identificado con cédula de ciudadanía número XXXX de XXXXX – XXXXXX, quien en adelante se denominará </w:t>
      </w:r>
      <w:r>
        <w:rPr>
          <w:rFonts w:ascii="Arial" w:hAnsi="Arial" w:cs="Arial"/>
          <w:b/>
        </w:rPr>
        <w:t>El CONTRATISTA</w:t>
      </w:r>
      <w:r>
        <w:rPr>
          <w:rFonts w:ascii="Arial" w:hAnsi="Arial" w:cs="Arial"/>
        </w:rPr>
        <w:t xml:space="preserve">, de conformidad con los documentos que hacen parte integral de este contrato hemos acordado suscribir el presente </w:t>
      </w:r>
      <w:r>
        <w:rPr>
          <w:rFonts w:ascii="Arial" w:hAnsi="Arial" w:cs="Arial"/>
          <w:bCs/>
        </w:rPr>
        <w:t>Contrato de Obra</w:t>
      </w:r>
      <w:r>
        <w:rPr>
          <w:rFonts w:ascii="Arial" w:hAnsi="Arial" w:cs="Arial"/>
        </w:rPr>
        <w:t xml:space="preserve">, el cual se regirá por la Ley 80 de 1993, Ley 1150 de 2007, Decreto 1082 de 2015 y demás Normas Reglamentarias y Complementarias y por las Cláusulas que más adelante se señalan previa las siguientes Consideraciones: </w:t>
      </w:r>
      <w:r>
        <w:rPr>
          <w:rFonts w:ascii="Arial" w:hAnsi="Arial" w:cs="Arial"/>
          <w:b/>
        </w:rPr>
        <w:t>a)</w:t>
      </w:r>
      <w:r>
        <w:rPr>
          <w:rFonts w:ascii="Arial" w:hAnsi="Arial" w:cs="Arial"/>
        </w:rPr>
        <w:t xml:space="preserve"> El CONTRATISTA</w:t>
      </w:r>
      <w:r>
        <w:rPr>
          <w:rFonts w:ascii="Arial" w:hAnsi="Arial" w:cs="Arial"/>
          <w:b/>
        </w:rPr>
        <w:t xml:space="preserve">: </w:t>
      </w:r>
      <w:r>
        <w:rPr>
          <w:rFonts w:ascii="Arial" w:hAnsi="Arial" w:cs="Arial"/>
        </w:rPr>
        <w:t xml:space="preserve">Declara expresamente bajo la gravedad del juramento que se entiende prestado con la firma del presente Contrato, que no se halla incurso en ninguna de las causales de inhabilidad e incompatibilidad para contratar, previstas en los Artículos 8 y 9 de la Ley 80 de 1993, articulo 18 literal J, artículo 44 de la Ley 617 de 2000 y Artículo 1 de la Ley 821 de 2003 y demás normas legales y constitucionales; </w:t>
      </w:r>
      <w:r>
        <w:rPr>
          <w:rFonts w:ascii="Arial" w:hAnsi="Arial" w:cs="Arial"/>
          <w:b/>
        </w:rPr>
        <w:t>b)</w:t>
      </w:r>
      <w:r>
        <w:rPr>
          <w:rFonts w:ascii="Arial" w:hAnsi="Arial" w:cs="Arial"/>
        </w:rPr>
        <w:t xml:space="preserve"> El presente Contrato Estatal de Obra se celebra de conformidad con lo dispuesto en el Artículo 32 de La Ley 80 de 1993, literal B del numeral 2 del artículo 2 de le Ley 1150 de 2007 modificado por al artículo 219 del Decreto 019 de 2012, Artículos 2.2.1.1.2.2.2 – 2.2.1.2.1.1.1 y S.S. del Decreto 1082 de 2015. </w:t>
      </w:r>
      <w:r>
        <w:rPr>
          <w:rFonts w:ascii="Arial" w:hAnsi="Arial" w:cs="Arial"/>
          <w:b/>
        </w:rPr>
        <w:t>c)</w:t>
      </w:r>
      <w:r>
        <w:rPr>
          <w:rFonts w:ascii="Arial" w:hAnsi="Arial" w:cs="Arial"/>
        </w:rPr>
        <w:t>Que el presente proceso de Selección Abreviada de Menor Cuantía se adelantó en línea a través de la plataforma del Sistema Electrónico de Contratación Publica- SECOP II</w:t>
      </w:r>
      <w:r>
        <w:rPr>
          <w:rFonts w:ascii="Arial" w:hAnsi="Arial" w:cs="Arial"/>
          <w:bCs/>
        </w:rPr>
        <w:t>.</w:t>
      </w:r>
      <w:r>
        <w:rPr>
          <w:rFonts w:ascii="Arial" w:hAnsi="Arial" w:cs="Arial"/>
          <w:b/>
        </w:rPr>
        <w:t xml:space="preserve">d) </w:t>
      </w:r>
      <w:r>
        <w:rPr>
          <w:rFonts w:ascii="Arial" w:hAnsi="Arial" w:cs="Arial"/>
        </w:rPr>
        <w:t xml:space="preserve">Quede conformidad con los plazos establecidos en el cronograma dispuesto para el mencionado proceso de selección, se presentaron observaciones al Proyecto de Pliego de Condiciones Electrónico las cuales fueron resueltas en forma oportuna por la Administración y publicadas en forma debida en la plataforma SECOP II. </w:t>
      </w:r>
      <w:r>
        <w:rPr>
          <w:rFonts w:ascii="Arial" w:hAnsi="Arial" w:cs="Arial"/>
          <w:b/>
        </w:rPr>
        <w:t xml:space="preserve">e) </w:t>
      </w:r>
      <w:r>
        <w:rPr>
          <w:rFonts w:ascii="Arial" w:hAnsi="Arial" w:cs="Arial"/>
        </w:rPr>
        <w:t xml:space="preserve">Que mediante Resolución número XXXX de XXX (XX) de XXX de dos mil diecisiete (2017), se ordenó la apertura de la Selección Abreviada de Menor Cuantía número XXXXX– 2017, cuyo objeto es: “XXXXXXXXXXXXX” ordenando la publicación del Pliego de Condiciones definitivo respectivo en la plataforma virtual SECOP II. </w:t>
      </w:r>
      <w:r>
        <w:rPr>
          <w:rFonts w:ascii="Arial" w:hAnsi="Arial" w:cs="Arial"/>
          <w:b/>
        </w:rPr>
        <w:t xml:space="preserve">f) </w:t>
      </w:r>
      <w:r>
        <w:rPr>
          <w:rFonts w:ascii="Arial" w:hAnsi="Arial" w:cs="Arial"/>
        </w:rPr>
        <w:t xml:space="preserve">Que dentro del término correspondiente, los interesados en participar en el presente proceso contractual presentaron manifestación de interés de conformidad con el numeral 1 del articulo 2.2.1.2.1.2.20 del Decreto 1082 de 2015 </w:t>
      </w:r>
      <w:r>
        <w:rPr>
          <w:rFonts w:ascii="Arial" w:hAnsi="Arial" w:cs="Arial"/>
          <w:b/>
        </w:rPr>
        <w:t xml:space="preserve">g) </w:t>
      </w:r>
      <w:r>
        <w:rPr>
          <w:rFonts w:ascii="Arial" w:hAnsi="Arial" w:cs="Arial"/>
        </w:rPr>
        <w:t xml:space="preserve">Que el día XXX (XX) de XX de dos mil diecisiete (2017) </w:t>
      </w:r>
      <w:r>
        <w:rPr>
          <w:rFonts w:ascii="Arial" w:hAnsi="Arial" w:eastAsia="Calibri" w:cs="Arial"/>
          <w:color w:val="000000"/>
        </w:rPr>
        <w:t xml:space="preserve">se realizó el sorteo del que trata el numeral 2 del artículo precitado </w:t>
      </w:r>
      <w:r>
        <w:rPr>
          <w:rFonts w:ascii="Arial" w:hAnsi="Arial" w:cs="Arial"/>
          <w:b/>
        </w:rPr>
        <w:t>h)</w:t>
      </w:r>
      <w:r>
        <w:rPr>
          <w:rFonts w:ascii="Arial" w:hAnsi="Arial" w:cs="Arial"/>
        </w:rPr>
        <w:t xml:space="preserve"> Que una vez vencido el plazo para la presentación de propuestas, a través la plataforma del Sistema Electrónico de Contratación Publica- SECOP II, se recibió oferta por parte de los oferentes: XXXX, XXXXXXX, XXXXXXXX, XXXXX, . </w:t>
      </w:r>
      <w:r>
        <w:rPr>
          <w:rFonts w:ascii="Arial" w:hAnsi="Arial" w:cs="Arial"/>
          <w:b/>
        </w:rPr>
        <w:t xml:space="preserve">i) </w:t>
      </w:r>
      <w:r>
        <w:rPr>
          <w:rFonts w:ascii="Arial" w:hAnsi="Arial" w:eastAsia="Calibri" w:cs="Arial"/>
          <w:color w:val="000000"/>
        </w:rPr>
        <w:t xml:space="preserve">Que el pasado XXXXX (XX) de XXXX de dos mil diecisiete (2017), se publicó el informe del Comité Evaluador </w:t>
      </w:r>
      <w:r>
        <w:rPr>
          <w:rFonts w:ascii="Arial" w:hAnsi="Arial" w:cs="Arial"/>
          <w:b/>
        </w:rPr>
        <w:t xml:space="preserve">j) </w:t>
      </w:r>
      <w:r>
        <w:rPr>
          <w:rFonts w:ascii="Arial" w:hAnsi="Arial" w:cs="Arial"/>
        </w:rPr>
        <w:t xml:space="preserve">Que trasladado el informe del comité evaluador se presentaron observaciones y aclaraciones al respectivo dictamen las cuales fueron debidamente resueltas el XXXXX (XX) de XXXX de dos mil diecisiete (2017). </w:t>
      </w:r>
      <w:r>
        <w:rPr>
          <w:rFonts w:ascii="Arial" w:hAnsi="Arial" w:cs="Arial"/>
          <w:b/>
        </w:rPr>
        <w:t xml:space="preserve">k) </w:t>
      </w:r>
      <w:r>
        <w:rPr>
          <w:rFonts w:ascii="Arial" w:hAnsi="Arial" w:cs="Arial"/>
        </w:rPr>
        <w:t xml:space="preserve">Que el día XXXX (XX) de XXXX de dos mil diecisiete (2017), se procedió a realizar la Audiencia de Adjudicación, verificando y estableciendo de acuerdo al Pliego de Condiciones Electrónicoel siguiente consolidado: </w:t>
      </w:r>
      <w:r>
        <w:rPr>
          <w:rFonts w:ascii="Arial" w:hAnsi="Arial" w:cs="Arial"/>
          <w:b/>
        </w:rPr>
        <w:t xml:space="preserve">l) </w:t>
      </w:r>
      <w:r>
        <w:rPr>
          <w:rFonts w:ascii="Arial" w:hAnsi="Arial" w:cs="Arial"/>
        </w:rPr>
        <w:t>Que una vez aplicada la fórmula establecida en la audiencia de adjudicación se definió:</w:t>
      </w:r>
      <w:r>
        <w:rPr>
          <w:rFonts w:ascii="Arial" w:hAnsi="Arial" w:cs="Arial"/>
          <w:b/>
        </w:rPr>
        <w:t xml:space="preserve">m) </w:t>
      </w:r>
      <w:r>
        <w:rPr>
          <w:rFonts w:ascii="Arial" w:hAnsi="Arial" w:cs="Arial"/>
        </w:rPr>
        <w:t xml:space="preserve">En consecuencia, de lo anteriormente expuesto y atendiendo la recomendación del comité evaluador, se adjudicó el presente proceso al proponente XXXXXXXX identificado con cédula de ciudadanía número XXXX de XX – XXXX, por un valor de XXXXXXXXX PESOS MONEDA CORRIENTE ($XXXXXXX) por cumplir con todos los requisitos exigidos en el pliego de condiciones electrónico del presente proceso. Se deja constancia al oferente ganador que la administración acepta su propuesta y que el valor ofertado no puede ser objeto de corrección de precio, teniéndose como única y obligante a partir de este momento. </w:t>
      </w:r>
      <w:r>
        <w:rPr>
          <w:rFonts w:ascii="Arial" w:hAnsi="Arial" w:cs="Arial"/>
          <w:b/>
        </w:rPr>
        <w:t xml:space="preserve">n) </w:t>
      </w:r>
      <w:r>
        <w:rPr>
          <w:rFonts w:ascii="Arial" w:hAnsi="Arial" w:cs="Arial"/>
        </w:rPr>
        <w:t xml:space="preserve">Que el presente Contrato se suscribe previo Estudios y Documentos suscritos por la Secretaría de XXXXXXXX del Municipio de Neiva, dependencia donde surge la necesidad que origina el presente proceso contractual. </w:t>
      </w:r>
      <w:r>
        <w:rPr>
          <w:rFonts w:ascii="Arial" w:hAnsi="Arial" w:cs="Arial"/>
          <w:b/>
          <w:bCs/>
        </w:rPr>
        <w:t>o</w:t>
      </w:r>
      <w:r>
        <w:rPr>
          <w:rFonts w:ascii="Arial" w:hAnsi="Arial" w:cs="Arial"/>
          <w:b/>
        </w:rPr>
        <w:t>)</w:t>
      </w:r>
      <w:r>
        <w:rPr>
          <w:rFonts w:ascii="Arial" w:hAnsi="Arial" w:cs="Arial"/>
        </w:rPr>
        <w:t xml:space="preserve"> Que existe disponibilidad presupuestal para afrontar este compromiso contractual, representado en el Certificado de Disponibilidad Presupuestal número XXXXX expedidopor la Secretaría de Hacienda Municipal. </w:t>
      </w:r>
      <w:r>
        <w:rPr>
          <w:rFonts w:ascii="Arial" w:hAnsi="Arial" w:cs="Arial"/>
          <w:b/>
        </w:rPr>
        <w:t xml:space="preserve">p) </w:t>
      </w:r>
      <w:r>
        <w:rPr>
          <w:rFonts w:ascii="Arial" w:hAnsi="Arial" w:cs="Arial"/>
        </w:rPr>
        <w:t xml:space="preserve">Que de igual manera la Inversión se encuentra viabilizada según concepto proferido por la Secretaría de Planeación y Ordenamiento Municipal mediante oficio XXXXX de 2017. </w:t>
      </w:r>
      <w:r>
        <w:rPr>
          <w:rFonts w:ascii="Arial" w:hAnsi="Arial" w:cs="Arial"/>
          <w:b/>
        </w:rPr>
        <w:t>q)</w:t>
      </w:r>
      <w:r>
        <w:rPr>
          <w:rFonts w:ascii="Arial" w:hAnsi="Arial" w:cs="Arial"/>
        </w:rPr>
        <w:t xml:space="preserve"> Que el Jefe de la Oficina Asesora de Contratación esta delegado por el señor Alcalde para contratar. En consecuencia las Cláusulas de este Contrato son las siguientes: </w:t>
      </w:r>
      <w:r>
        <w:rPr>
          <w:rFonts w:ascii="Arial" w:hAnsi="Arial" w:cs="Arial"/>
          <w:b/>
        </w:rPr>
        <w:t>CLÁUSULA PRIMERA. OBJETO DEL CONTRATO: “</w:t>
      </w:r>
      <w:r>
        <w:rPr>
          <w:rFonts w:ascii="Arial" w:hAnsi="Arial" w:cs="Arial"/>
        </w:rPr>
        <w:t>XXXXXXXXXXXXXXXXXXX</w:t>
      </w:r>
      <w:r>
        <w:rPr>
          <w:rFonts w:ascii="Arial" w:hAnsi="Arial" w:cs="Arial"/>
          <w:b/>
        </w:rPr>
        <w:t>”. PARÁGRAFOPRIMERO:</w:t>
      </w:r>
      <w:r>
        <w:rPr>
          <w:rFonts w:ascii="Arial" w:hAnsi="Arial" w:cs="Arial"/>
        </w:rPr>
        <w:t xml:space="preserve"> El Contratista declara que tiene pleno conocimiento de la forma de ejecutarse el Contrato, que se ha enterado de los requisitos, de las garantías exigidas y que está plenamente familiarizado con el trabajo que realizará, además que cumplirá con sus obligaciones de acuerdo a las condiciones establecidas por el Municipio en el Pliego de Condiciones Electrónico y a la propuesta presentada. </w:t>
      </w:r>
      <w:r>
        <w:rPr>
          <w:rFonts w:ascii="Arial" w:hAnsi="Arial" w:cs="Arial"/>
          <w:b/>
        </w:rPr>
        <w:t>CLÁUSULA SEGUNDA. – OBLIGACIONES DEL CONTRATISTA:</w:t>
      </w:r>
      <w:r>
        <w:rPr>
          <w:rFonts w:ascii="Arial" w:hAnsi="Arial" w:cs="Arial"/>
        </w:rPr>
        <w:t xml:space="preserve"> Fuera de las obligaciones inherentes al adecuado ejercicio del desarrollo del objeto del Contrato señalado en la Cláusula anterior, el Contratista se compromete principalmente a velar por el cumplimiento del Contrato en términos pactados. Sin perjuicio de la dirección general y del control y vigilancia que el Municipio debe ejercer sobre la ejecución del presente Contrato, el Contratista responderá por la oportuna ejecución de este Contrato dentro del plazo previsto y responderá por los hechos y omisiones que le fueran imputados. Además de las obligaciones usuales de este tipo de Contratos, tendrá entre otras las siguientes: </w:t>
      </w:r>
      <w:r>
        <w:rPr>
          <w:rFonts w:ascii="Arial" w:hAnsi="Arial" w:cs="Arial"/>
          <w:b/>
          <w:bCs/>
        </w:rPr>
        <w:t xml:space="preserve">A) GENERALES: </w:t>
      </w:r>
      <w:r>
        <w:rPr>
          <w:rFonts w:ascii="Arial" w:hAnsi="Arial" w:cs="Arial"/>
          <w:b/>
        </w:rPr>
        <w:t xml:space="preserve">1. </w:t>
      </w:r>
      <w:r>
        <w:rPr>
          <w:rFonts w:ascii="Arial" w:hAnsi="Arial" w:cs="Arial"/>
          <w:bCs/>
        </w:rPr>
        <w:t>XXXXXXXXXXXXXXXXXX</w:t>
      </w:r>
      <w:r>
        <w:rPr>
          <w:rFonts w:ascii="Arial" w:hAnsi="Arial" w:cs="Arial"/>
          <w:b/>
        </w:rPr>
        <w:t xml:space="preserve">B) ESPECIFICAS: 1. </w:t>
      </w:r>
      <w:r>
        <w:rPr>
          <w:rFonts w:ascii="Arial" w:hAnsi="Arial" w:cs="Arial"/>
          <w:bCs/>
        </w:rPr>
        <w:t>XXXXXXXXXXXX</w:t>
      </w:r>
      <w:r>
        <w:rPr>
          <w:rFonts w:ascii="Arial" w:hAnsi="Arial" w:cs="Arial"/>
          <w:b/>
        </w:rPr>
        <w:t xml:space="preserve"> CLÁUSULA TERCERA. – DERECHOS Y OBLIGACIONES DEL MUNICIPIO: </w:t>
      </w:r>
      <w:r>
        <w:rPr>
          <w:rFonts w:ascii="Arial" w:hAnsi="Arial" w:cs="Arial"/>
        </w:rPr>
        <w:t xml:space="preserve">Además de las obligaciones usuales en este tipo de Contratos, el Municipio tendrá las siguientes: </w:t>
      </w:r>
      <w:r>
        <w:rPr>
          <w:rFonts w:ascii="Arial" w:hAnsi="Arial" w:cs="Arial"/>
          <w:b/>
        </w:rPr>
        <w:t xml:space="preserve">1. </w:t>
      </w:r>
      <w:r>
        <w:rPr>
          <w:rFonts w:ascii="Arial" w:hAnsi="Arial" w:cs="Arial"/>
        </w:rPr>
        <w:t xml:space="preserve">XXXXXXXXXXXXXXXX. </w:t>
      </w:r>
      <w:r>
        <w:rPr>
          <w:rFonts w:ascii="Arial" w:hAnsi="Arial" w:cs="Arial"/>
          <w:b/>
        </w:rPr>
        <w:t>CLÁUSULA CUARTA.  –  EXENCIÓN  DEL  PAGO  DE  PRESTACIONES:</w:t>
      </w:r>
      <w:r>
        <w:rPr>
          <w:rFonts w:ascii="Arial" w:hAnsi="Arial" w:cs="Arial"/>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 </w:t>
      </w:r>
      <w:r>
        <w:rPr>
          <w:rFonts w:ascii="Arial" w:hAnsi="Arial" w:cs="Arial"/>
          <w:b/>
        </w:rPr>
        <w:t xml:space="preserve">CLÁUSULA QUINTA. – VALOR DEL CONTRATO: </w:t>
      </w:r>
      <w:r>
        <w:rPr>
          <w:rFonts w:ascii="Arial" w:hAnsi="Arial" w:cs="Arial"/>
        </w:rPr>
        <w:t>Para efectos Fiscales el valor de este Contrato se fija en la suma de XXXXXXXXXXXXXXXXX</w:t>
      </w:r>
      <w:r>
        <w:rPr>
          <w:rFonts w:ascii="Arial" w:hAnsi="Arial" w:cs="Arial"/>
          <w:b/>
        </w:rPr>
        <w:t xml:space="preserve"> PESOS MONEDA CORRIENTE ($XXXXXXXX).</w:t>
      </w:r>
      <w:r>
        <w:rPr>
          <w:rFonts w:ascii="Arial" w:hAnsi="Arial" w:cs="Arial"/>
          <w:color w:val="000000"/>
        </w:rPr>
        <w:t>Los precios pactados en el contrato que se derivan de la Selección Abreviada de Menor Cuantía XXXXXXX – 2017, no serán objeto de ajustes, y responderán a los presentados en la oferta económica presentada por el oferente.</w:t>
      </w:r>
      <w:r>
        <w:rPr>
          <w:rFonts w:ascii="Arial" w:hAnsi="Arial" w:cs="Arial"/>
          <w:b/>
        </w:rPr>
        <w:t>CLÁUSULA SEXTA. - FORMA DE PAGO:</w:t>
      </w:r>
      <w:r>
        <w:rPr>
          <w:rFonts w:ascii="Arial" w:hAnsi="Arial" w:cs="Arial"/>
        </w:rPr>
        <w:t xml:space="preserve"> a). XXXXXXXXXXXXXXXXXXXXX </w:t>
      </w:r>
      <w:r>
        <w:rPr>
          <w:rFonts w:ascii="Arial" w:hAnsi="Arial" w:cs="Arial"/>
          <w:b/>
        </w:rPr>
        <w:t>PARÁGRAFO PRIMERO</w:t>
      </w:r>
      <w:r>
        <w:rPr>
          <w:rFonts w:ascii="Arial" w:hAnsi="Arial" w:cs="Arial"/>
        </w:rPr>
        <w:t xml:space="preserve">: En todo caso, el acta final se cancelará una vez el Contratista entregue a El Municipio de Neiva, con aprobación del supervisor: a) El acta de recibo a satisfacción de todas las actividades objeto del contrato, acompañada de los respectivos soportes (facturas, comprobantes de servicio, etc.). b) Acta de Liquidación con sus correspondientes anexos (Informes sobre el pago de parafiscales, pagos de seguridad social, conformación de las veedurías, certificado de la veeduría, entre otros). c) Documento  suscrito  por cada trabajador en donde manifieste que el  contratista pago sus  salarios  y  prestaciones  sociales o  pago  de  honorarios  pactados; lo anterior si ha requerido  de personal  para  la  ejecución  del  contrato. </w:t>
      </w:r>
      <w:r>
        <w:rPr>
          <w:rFonts w:ascii="Arial" w:hAnsi="Arial" w:cs="Arial"/>
          <w:b/>
        </w:rPr>
        <w:t xml:space="preserve">PARÁGRAFO SEGUNDO: </w:t>
      </w:r>
      <w:r>
        <w:rPr>
          <w:rFonts w:ascii="Arial" w:hAnsi="Arial" w:cs="Arial"/>
        </w:rPr>
        <w:t xml:space="preserve">El Contratista deberá informar al Municipio de Neiva, la cuenta bancaria (corriente o de ahorros) separada conjunta suscrita entre el contratista y el interventor del contrato, abierta a nombre del contrato suscrito, en la cual le serán consignados o transferidos electrónicamente, los pagos que por este concepto le efectúe el Municipio de Neiva. </w:t>
      </w:r>
      <w:r>
        <w:rPr>
          <w:rFonts w:ascii="Arial" w:hAnsi="Arial" w:cs="Arial"/>
          <w:b/>
        </w:rPr>
        <w:t xml:space="preserve">PARÁGRAFO TERCERO: </w:t>
      </w:r>
      <w:r>
        <w:rPr>
          <w:rFonts w:ascii="Arial" w:hAnsi="Arial" w:cs="Arial"/>
          <w:bCs/>
        </w:rPr>
        <w:t>El cumplimiento de cualquiera de las obligaciones contractuales no estará supeditado en ningún caso al giro de los recursos por parte del MUNICIPIO DE NEIVA, el cual entenderá haber adjudicado el contrato a un proponente que haya acreditado tener la capacidad económica, financiera y técnica necesaria para ejecutarlo cumplidamente.</w:t>
      </w:r>
      <w:r>
        <w:rPr>
          <w:rFonts w:ascii="Arial" w:hAnsi="Arial" w:cs="Arial"/>
          <w:b/>
        </w:rPr>
        <w:t xml:space="preserve">CLÁUSULA SÉPTIMA. – ANTICIPO: </w:t>
      </w:r>
      <w:r>
        <w:rPr>
          <w:rFonts w:ascii="Arial" w:hAnsi="Arial" w:cs="Arial"/>
        </w:rPr>
        <w:t>XXXXXXXXXXXXXXX.</w:t>
      </w:r>
      <w:r>
        <w:rPr>
          <w:rFonts w:ascii="Arial" w:hAnsi="Arial" w:cs="Arial"/>
          <w:b/>
        </w:rPr>
        <w:t xml:space="preserve"> CLÁUSULA OCTAVA. –PLAZO: A) PLAZO DE VIGENCIA: </w:t>
      </w:r>
      <w:r>
        <w:rPr>
          <w:rFonts w:ascii="Arial" w:hAnsi="Arial" w:cs="Arial"/>
        </w:rPr>
        <w:t xml:space="preserve">El presente Contrato estará vigente por el termino de ejecución y cuatro meses (4) mas, contados a partir de la suscripción del contrato. </w:t>
      </w:r>
      <w:r>
        <w:rPr>
          <w:rFonts w:ascii="Arial" w:hAnsi="Arial" w:cs="Arial"/>
          <w:b/>
        </w:rPr>
        <w:t xml:space="preserve">B) PLAZO DE EJECUCIÓN: </w:t>
      </w:r>
      <w:r>
        <w:rPr>
          <w:rFonts w:ascii="Arial" w:hAnsi="Arial" w:cs="Arial"/>
        </w:rPr>
        <w:t xml:space="preserve">Una vez cumplidos los requisitos de perfeccionamiento y legalización del contrato, y en concordancia con la aprobación de pólizas a que hubiere lugar, el contrato de obra tendrá un plazo de ejecución de: XXXXXX, contados a partir del acta de inicio. El plazo de ejecución se computa a partir del acta de inicio y no podrá superar la presente vigencia fiscal. </w:t>
      </w:r>
      <w:r>
        <w:rPr>
          <w:rFonts w:ascii="Arial" w:hAnsi="Arial" w:cs="Arial"/>
          <w:b/>
        </w:rPr>
        <w:t>CLÁUSULA NOVENA. – GARANTÍAS</w:t>
      </w:r>
      <w:r>
        <w:rPr>
          <w:rFonts w:ascii="Arial" w:hAnsi="Arial" w:cs="Arial"/>
        </w:rPr>
        <w:t xml:space="preserve">: Con el objeto de que se garantice el cumplimiento de las obligaciones por parte del contratista, éste tomará en una compañía de seguros legalmente constituida una póliza que ampare: </w:t>
      </w:r>
      <w:r>
        <w:rPr>
          <w:rFonts w:ascii="Arial" w:hAnsi="Arial" w:cs="Arial"/>
          <w:b/>
        </w:rPr>
        <w:t>a)</w:t>
      </w:r>
      <w:r>
        <w:rPr>
          <w:rFonts w:ascii="Arial" w:hAnsi="Arial" w:cs="Arial"/>
          <w:b/>
          <w:u w:val="single"/>
        </w:rPr>
        <w:t>XXXXXXXX</w:t>
      </w:r>
      <w:r>
        <w:rPr>
          <w:rFonts w:ascii="Arial" w:hAnsi="Arial" w:cs="Arial"/>
          <w:b/>
        </w:rPr>
        <w:t>b)</w:t>
      </w:r>
      <w:r>
        <w:rPr>
          <w:rFonts w:ascii="Arial" w:hAnsi="Arial" w:cs="Arial"/>
        </w:rPr>
        <w:t xml:space="preserve"> XXXXXXXXXX</w:t>
      </w:r>
      <w:r>
        <w:rPr>
          <w:rFonts w:ascii="Arial" w:hAnsi="Arial" w:cs="Arial"/>
          <w:b/>
          <w:color w:val="000000"/>
        </w:rPr>
        <w:t xml:space="preserve">PARAGRAFO PRIMERO: </w:t>
      </w:r>
      <w:r>
        <w:rPr>
          <w:rFonts w:ascii="Arial" w:hAnsi="Arial" w:cs="Arial"/>
          <w:color w:val="000000"/>
        </w:rPr>
        <w:t xml:space="preserve">El contratista se obliga a restablecer los valores asegurados de manera inmediata en caso de llegar a presentarse siniestro o reclamación que afecte los valores de la garantía inicialmente aprobada. </w:t>
      </w:r>
      <w:r>
        <w:rPr>
          <w:rFonts w:ascii="Arial" w:hAnsi="Arial" w:cs="Arial"/>
          <w:b/>
        </w:rPr>
        <w:t>CLÁUSULA DÉCIMA. – INDEMNIDAD:</w:t>
      </w:r>
      <w:r>
        <w:rPr>
          <w:rFonts w:ascii="Arial" w:hAnsi="Arial" w:cs="Arial"/>
        </w:rPr>
        <w:t xml:space="preserve"> 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r>
        <w:rPr>
          <w:rFonts w:ascii="Arial" w:hAnsi="Arial" w:cs="Arial"/>
          <w:b/>
        </w:rPr>
        <w:t xml:space="preserve">CLÁUSULA DÉCIMA PRIMERA. – AFILIACIÓN DEL CONTRATISTA AL SISTEMA DE SEGURIDAD SOCIAL: </w:t>
      </w:r>
      <w:r>
        <w:rPr>
          <w:rFonts w:ascii="Arial" w:hAnsi="Arial" w:cs="Arial"/>
        </w:rPr>
        <w:t xml:space="preserve">De conformidad con lo establecido en la Ley 100 de 1993, Ley 190 de 1995, Ley 789 de 2002, Ley 797 de 2003 y 510 de 2003, el contratista deberá afiliarse o estar afiliado al sistema de seguridad social.  Dicho requisito será indispensable para que se efectúen los pagos mensuales y finales por parte del Municipio al contratista. </w:t>
      </w:r>
      <w:r>
        <w:rPr>
          <w:rFonts w:ascii="Arial" w:hAnsi="Arial" w:cs="Arial"/>
          <w:b/>
        </w:rPr>
        <w:t xml:space="preserve">CLÁUSULA DÉCIMA SEGÚNDA. – CLÁUSULAS EXCEPCIONALES: </w:t>
      </w:r>
      <w:r>
        <w:rPr>
          <w:rFonts w:ascii="Arial" w:hAnsi="Arial" w:cs="Arial"/>
        </w:rPr>
        <w:t xml:space="preserve">De acuerdo a lo previsto en el inciso tercero, numeral segundo, del artículo 14 de la ley 80 de 1993, el Municipio 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 </w:t>
      </w:r>
      <w:r>
        <w:rPr>
          <w:rFonts w:ascii="Arial" w:hAnsi="Arial" w:cs="Arial"/>
          <w:b/>
        </w:rPr>
        <w:t xml:space="preserve">CLÁUSULA DÉCIMA TERCERA. – PENAL PECUNIARIA: </w:t>
      </w:r>
      <w:r>
        <w:rPr>
          <w:rFonts w:ascii="Arial" w:hAnsi="Arial" w:cs="Arial"/>
        </w:rPr>
        <w:t xml:space="preserve">En caso de incumplimiento total de las Obligaciones Contractuales, el contratista se hará acreedor a una Pena Pecuniaria equivalente al diez por ciento (10%) del valor del Contrato, suma que hará efectiva el Municipio.  </w:t>
      </w:r>
      <w:r>
        <w:rPr>
          <w:rFonts w:ascii="Arial" w:hAnsi="Arial" w:cs="Arial"/>
          <w:b/>
        </w:rPr>
        <w:t xml:space="preserve">CLÁUSULA DÉCIMA CUARTA. – MULTAS: </w:t>
      </w:r>
      <w:r>
        <w:rPr>
          <w:rFonts w:ascii="Arial" w:hAnsi="Arial" w:cs="Arial"/>
          <w:bCs/>
        </w:rPr>
        <w:t xml:space="preserve">En caso de mora o incumplimiento parcial de sus obligaciones por parte del contratista, este pagará al Municipio multas sucesivas del 1% del valor del contrato por cada día de mora, las cuales podrán ser descontadas de los créditos a favor del contratista. Estas sumas entre si no podrán exceder el diez por ciento (10%) de dicho valor. </w:t>
      </w:r>
      <w:r>
        <w:rPr>
          <w:rFonts w:ascii="Arial" w:hAnsi="Arial" w:cs="Arial"/>
          <w:b/>
        </w:rPr>
        <w:t>PARÁGRAFO:</w:t>
      </w:r>
      <w:r>
        <w:rPr>
          <w:rFonts w:ascii="Arial" w:hAnsi="Arial" w:cs="Arial"/>
          <w:bCs/>
        </w:rPr>
        <w:t xml:space="preserve"> Para efectivizar la imposición y cobro de la multa se tendrá en cuenta el procedimiento establecido en el artículo 86 de la ley 1474 de 2011. </w:t>
      </w:r>
      <w:r>
        <w:rPr>
          <w:rFonts w:ascii="Arial" w:hAnsi="Arial" w:cs="Arial"/>
          <w:b/>
        </w:rPr>
        <w:t xml:space="preserve">CLÁUSULA DÉCIMA QUINTA. – CESIONES Y SUBCONTRATOS: </w:t>
      </w:r>
      <w:r>
        <w:rPr>
          <w:rFonts w:ascii="Arial" w:hAnsi="Arial" w:cs="Arial"/>
        </w:rPr>
        <w:t xml:space="preserve">El contratista: no podrá ceder el presente Contrato, ni Subcontratar con persona natural o jurídica alguna, sin el consentimiento previo y escrito del Municipio de Neiva. </w:t>
      </w:r>
      <w:r>
        <w:rPr>
          <w:rFonts w:ascii="Arial" w:hAnsi="Arial" w:cs="Arial"/>
          <w:b/>
        </w:rPr>
        <w:t xml:space="preserve">CLÁUSULA DÉCIMA SEXTA. – REGISTRO PRESUPUESTAL Y SUJECIÓN A LAS APROPIACIONES PRESUPUESTALES: </w:t>
      </w:r>
      <w:r>
        <w:rPr>
          <w:rFonts w:ascii="Arial" w:hAnsi="Arial" w:cs="Arial"/>
        </w:rPr>
        <w:t xml:space="preserve">El Municipio de Neiva se obliga a reservar la suma de </w:t>
      </w:r>
      <w:r>
        <w:rPr>
          <w:rFonts w:ascii="Arial" w:hAnsi="Arial" w:cs="Arial"/>
          <w:b/>
        </w:rPr>
        <w:t xml:space="preserve">XXXXXXXXXXXXX PESOS MONEDA CORRIENTE ($XXXXXXXXX), </w:t>
      </w:r>
      <w:r>
        <w:rPr>
          <w:rFonts w:ascii="Arial" w:hAnsi="Arial" w:cs="Arial"/>
        </w:rPr>
        <w:t xml:space="preserve">que será tomado del presupuesto asignado para la entidad en la vigencia fiscal de dos mil diecisiete (2017) al artículo </w:t>
      </w:r>
      <w:r>
        <w:rPr>
          <w:rFonts w:ascii="Arial" w:hAnsi="Arial" w:cs="Arial"/>
          <w:b/>
          <w:snapToGrid w:val="0"/>
        </w:rPr>
        <w:t>04040XXXXXXXXXX</w:t>
      </w:r>
      <w:r>
        <w:rPr>
          <w:rFonts w:ascii="Arial" w:hAnsi="Arial" w:cs="Arial"/>
        </w:rPr>
        <w:t xml:space="preserve">denominado </w:t>
      </w:r>
      <w:r>
        <w:rPr>
          <w:rFonts w:ascii="Arial" w:hAnsi="Arial" w:cs="Arial"/>
          <w:b/>
        </w:rPr>
        <w:t>“XXXXXXXX”</w:t>
      </w:r>
      <w:r>
        <w:rPr>
          <w:rFonts w:ascii="Arial" w:hAnsi="Arial" w:cs="Arial"/>
        </w:rPr>
        <w:t xml:space="preserve">,fuente de financiación </w:t>
      </w:r>
      <w:r>
        <w:rPr>
          <w:rFonts w:ascii="Arial" w:hAnsi="Arial" w:cs="Arial"/>
          <w:b/>
        </w:rPr>
        <w:t>XXXX</w:t>
      </w:r>
      <w:r>
        <w:rPr>
          <w:rFonts w:ascii="Arial" w:hAnsi="Arial" w:cs="Arial"/>
        </w:rPr>
        <w:t xml:space="preserve">, según Certificado de Disponibilidad Presupuestal número </w:t>
      </w:r>
      <w:r>
        <w:rPr>
          <w:rFonts w:ascii="Arial" w:hAnsi="Arial" w:cs="Arial"/>
          <w:b/>
        </w:rPr>
        <w:t xml:space="preserve">XXXX </w:t>
      </w:r>
      <w:r>
        <w:rPr>
          <w:rFonts w:ascii="Arial" w:hAnsi="Arial" w:cs="Arial"/>
        </w:rPr>
        <w:t>de 2017, expedido por la Secretaría de Hacienda Municipal.</w:t>
      </w:r>
      <w:r>
        <w:rPr>
          <w:rFonts w:ascii="Arial" w:hAnsi="Arial" w:cs="Arial"/>
          <w:b/>
        </w:rPr>
        <w:t xml:space="preserve">CLÁUSULA DÉCIMA SÉPTIMA. – INERVENTORÍA DEL CONTRATO: </w:t>
      </w:r>
      <w:r>
        <w:rPr>
          <w:rFonts w:ascii="Arial" w:hAnsi="Arial" w:cs="Arial"/>
        </w:rPr>
        <w:t xml:space="preserve">XXXXXXXXXXXXXXXXXX </w:t>
      </w:r>
      <w:r>
        <w:rPr>
          <w:rFonts w:ascii="Arial" w:hAnsi="Arial" w:cs="Arial"/>
          <w:b/>
        </w:rPr>
        <w:t xml:space="preserve">CLÁUSULA DÉCIMA OCTAVA – SUPERVISIÓN DEL CONTRATO: </w:t>
      </w:r>
      <w:r>
        <w:rPr>
          <w:rFonts w:ascii="Arial" w:hAnsi="Arial" w:cs="Arial"/>
        </w:rPr>
        <w:t xml:space="preserve">De conformidad con lo establecido en los Artículos 83 y 84 de la Ley 1474 de 2011, con el fin de proteger la moralidad administrativa, de prevenir la ocurrencia de actos de corrupción y de tutelar la transparencia de la actividad contractual, se establece que el contrato que se derive del presente proceso de selección, será vigilado a través de un Supervisor quien ejercerá las funciones prevista en la Ley para tal efecto. Esta supervisión estará a cargo de la Secretaría de XXXXXXXX del Municipio de Neiva, para lo cual podrá designar a un funcionario de planta y/o Contratista de su dependencia o solicitar el apoyo de otras dependencias para su apoyo Técnico o su designado, para tal efecto tendrá las siguientes atribuciones: </w:t>
      </w:r>
      <w:r>
        <w:rPr>
          <w:rFonts w:ascii="Arial" w:hAnsi="Arial" w:cs="Arial"/>
          <w:b/>
        </w:rPr>
        <w:t>1.</w:t>
      </w:r>
      <w:r>
        <w:rPr>
          <w:rFonts w:ascii="Arial" w:hAnsi="Arial" w:cs="Arial"/>
        </w:rPr>
        <w:t xml:space="preserve"> verificar que el contratista cumpla con la obligaciones descritas en la cláusula segunda del presente contrato; </w:t>
      </w:r>
      <w:r>
        <w:rPr>
          <w:rFonts w:ascii="Arial" w:hAnsi="Arial" w:cs="Arial"/>
          <w:b/>
        </w:rPr>
        <w:t>2.</w:t>
      </w:r>
      <w:r>
        <w:rPr>
          <w:rFonts w:ascii="Arial" w:hAnsi="Arial" w:cs="Arial"/>
        </w:rPr>
        <w:t xml:space="preserve"> Informar respecto a las demoras o incumplimiento de las obligaciones del contratista; </w:t>
      </w:r>
      <w:r>
        <w:rPr>
          <w:rFonts w:ascii="Arial" w:hAnsi="Arial" w:cs="Arial"/>
          <w:b/>
        </w:rPr>
        <w:t>3.</w:t>
      </w:r>
      <w:r>
        <w:rPr>
          <w:rFonts w:ascii="Arial" w:hAnsi="Arial" w:cs="Arial"/>
        </w:rPr>
        <w:t xml:space="preserve"> Certificar respecto al cumplimiento del contratista.  Dicha certificación se constituye en requisito previo para cada uno de los pagos que deba realizar el Municipio de Neiva; </w:t>
      </w:r>
      <w:r>
        <w:rPr>
          <w:rFonts w:ascii="Arial" w:hAnsi="Arial" w:cs="Arial"/>
          <w:b/>
        </w:rPr>
        <w:t>4.</w:t>
      </w:r>
      <w:r>
        <w:rPr>
          <w:rFonts w:ascii="Arial" w:hAnsi="Arial" w:cs="Arial"/>
        </w:rPr>
        <w:t xml:space="preserve"> Remitir copia de las actuaciones cumplidas en la ejecución del contrato a la Oficina de Contratación, dentro de los tres (03) días hábiles siguientes a su expedición, como lo expresa el Manual de Contratación, Decreto Municipal número 682 del 30 de Julio de  2014. </w:t>
      </w:r>
      <w:r>
        <w:rPr>
          <w:rFonts w:ascii="Arial" w:hAnsi="Arial" w:cs="Arial"/>
          <w:b/>
        </w:rPr>
        <w:t>5.</w:t>
      </w:r>
      <w:r>
        <w:rPr>
          <w:rFonts w:ascii="Arial" w:hAnsi="Arial" w:cs="Arial"/>
        </w:rPr>
        <w:t xml:space="preserve"> Verificar el pago mensual que por Ley debe realizar el contratista sobre los aportes al Sistema de Seguridad Social (Salud, Pensiones y Riesgos Laborales) y del pago de aportes parafiscales (Sena, ICBF y Caja de Compensación) si está obligado a ello. </w:t>
      </w:r>
      <w:r>
        <w:rPr>
          <w:rFonts w:ascii="Arial" w:hAnsi="Arial" w:cs="Arial"/>
          <w:b/>
        </w:rPr>
        <w:t>6.</w:t>
      </w:r>
      <w:r>
        <w:rPr>
          <w:rFonts w:ascii="Arial" w:hAnsi="Arial" w:cs="Arial"/>
        </w:rPr>
        <w:t xml:space="preserve"> Liquidar el contrato,  razón por la cual debe adelantar todos los actos necesarios y conseguir los documentos pertinentes para su consolidación, todo ello dentro de los tiempos contractuales o legales fijados para el efecto, </w:t>
      </w:r>
      <w:r>
        <w:rPr>
          <w:rFonts w:ascii="Arial" w:hAnsi="Arial" w:cs="Arial"/>
          <w:b/>
        </w:rPr>
        <w:t>7.</w:t>
      </w:r>
      <w:r>
        <w:rPr>
          <w:rFonts w:ascii="Arial" w:hAnsi="Arial" w:cs="Arial"/>
        </w:rPr>
        <w:t xml:space="preserve"> Formular las recomendaciones que estime necesarias y oportunas sobre el particular, y demás obligaciones consignadas en el Decreto Municipal número 682 del 30 de julio de 2014. </w:t>
      </w:r>
      <w:r>
        <w:rPr>
          <w:rFonts w:ascii="Arial" w:hAnsi="Arial" w:cs="Arial"/>
          <w:b/>
        </w:rPr>
        <w:t>8.</w:t>
      </w:r>
      <w:r>
        <w:rPr>
          <w:rFonts w:ascii="Arial" w:hAnsi="Arial" w:cs="Arial"/>
        </w:rPr>
        <w:t xml:space="preserve"> Las demás inherentes a la función desempeñada. </w:t>
      </w:r>
      <w:r>
        <w:rPr>
          <w:rFonts w:ascii="Arial" w:hAnsi="Arial" w:cs="Arial"/>
          <w:b/>
        </w:rPr>
        <w:t xml:space="preserve">CLÁUSULA DÉCIMA NOVENA. – PERFECCIONAMIENTO Y EJECUCIÓN: </w:t>
      </w:r>
      <w:r>
        <w:rPr>
          <w:rFonts w:ascii="Arial" w:hAnsi="Arial" w:cs="Arial"/>
        </w:rPr>
        <w:t xml:space="preserve">El presente contrato se perfecciona una vez suscrito por las partes; luego de lo cual el Municipio entregará copia del Contrato al contratista para que lo diligencie, en un plazo no superior a cinco (5) días hábiles, acredite el pago de los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y la aprobación de las garantías exigidas. </w:t>
      </w:r>
      <w:r>
        <w:rPr>
          <w:rFonts w:ascii="Arial" w:hAnsi="Arial" w:cs="Arial"/>
          <w:b/>
        </w:rPr>
        <w:t xml:space="preserve">CLÁUSULA VIGÉSIMA. – DOCUMENTOS DEL CONTRATO: </w:t>
      </w:r>
      <w:r>
        <w:rPr>
          <w:rFonts w:ascii="Arial" w:hAnsi="Arial" w:cs="Arial"/>
        </w:rPr>
        <w:t xml:space="preserve">Hacen parte del presente contrato los siguientes documentos: </w:t>
      </w:r>
      <w:r>
        <w:rPr>
          <w:rFonts w:ascii="Arial" w:hAnsi="Arial" w:cs="Arial"/>
          <w:b/>
        </w:rPr>
        <w:t>a)</w:t>
      </w:r>
      <w:r>
        <w:rPr>
          <w:rFonts w:ascii="Arial" w:hAnsi="Arial" w:cs="Arial"/>
        </w:rPr>
        <w:t xml:space="preserve"> La Selección Abreviada de Menor Cuantía número XXXXXX – 2017, Estudios y Documentos Previos; </w:t>
      </w:r>
      <w:r>
        <w:rPr>
          <w:rFonts w:ascii="Arial" w:hAnsi="Arial" w:cs="Arial"/>
          <w:b/>
        </w:rPr>
        <w:t>b)</w:t>
      </w:r>
      <w:r>
        <w:rPr>
          <w:rFonts w:ascii="Arial" w:hAnsi="Arial" w:cs="Arial"/>
        </w:rPr>
        <w:t xml:space="preserve"> Los documentos presentados por el oferente a través del Sistema Electrónico de Contratación Pública - SECOP II </w:t>
      </w:r>
      <w:r>
        <w:rPr>
          <w:rFonts w:ascii="Arial" w:hAnsi="Arial" w:cs="Arial"/>
          <w:b/>
          <w:bCs/>
        </w:rPr>
        <w:t>c)</w:t>
      </w:r>
      <w:r>
        <w:rPr>
          <w:rFonts w:ascii="Arial" w:hAnsi="Arial" w:cs="Arial"/>
        </w:rPr>
        <w:t xml:space="preserve">  Recibo de pago de impuestos. </w:t>
      </w:r>
      <w:r>
        <w:rPr>
          <w:rFonts w:ascii="Arial" w:hAnsi="Arial" w:cs="Arial"/>
          <w:b/>
          <w:bCs/>
        </w:rPr>
        <w:t xml:space="preserve"> d)  </w:t>
      </w:r>
      <w:r>
        <w:rPr>
          <w:rFonts w:ascii="Arial" w:hAnsi="Arial" w:cs="Arial"/>
        </w:rPr>
        <w:t xml:space="preserve">Paz y Salvo Municipal vigente.  </w:t>
      </w:r>
      <w:r>
        <w:rPr>
          <w:rFonts w:ascii="Arial" w:hAnsi="Arial" w:cs="Arial"/>
          <w:b/>
          <w:bCs/>
        </w:rPr>
        <w:t>e)</w:t>
      </w:r>
      <w:r>
        <w:rPr>
          <w:rFonts w:ascii="Arial" w:hAnsi="Arial" w:cs="Arial"/>
        </w:rPr>
        <w:t xml:space="preserve">  Todos los demás que surjan en desarrollo y ejecución del presente Contrato; </w:t>
      </w:r>
      <w:r>
        <w:rPr>
          <w:rFonts w:ascii="Arial" w:hAnsi="Arial" w:cs="Arial"/>
          <w:b/>
          <w:bCs/>
        </w:rPr>
        <w:t>f</w:t>
      </w:r>
      <w:r>
        <w:rPr>
          <w:rFonts w:ascii="Arial" w:hAnsi="Arial" w:cs="Arial"/>
          <w:b/>
        </w:rPr>
        <w:t>)</w:t>
      </w:r>
      <w:r>
        <w:rPr>
          <w:rFonts w:ascii="Arial" w:hAnsi="Arial" w:cs="Arial"/>
        </w:rPr>
        <w:t xml:space="preserve"> la liquidación final y copia del informe final. </w:t>
      </w:r>
      <w:r>
        <w:rPr>
          <w:rFonts w:ascii="Arial" w:hAnsi="Arial" w:cs="Arial"/>
          <w:b/>
        </w:rPr>
        <w:t xml:space="preserve">CLÁUSULA DÉCIMA VIGÉSIMA PRIMERA. – LIQUIDACIÓN: </w:t>
      </w:r>
      <w:r>
        <w:rPr>
          <w:rFonts w:ascii="Arial" w:hAnsi="Arial" w:cs="Arial"/>
        </w:rPr>
        <w:t xml:space="preserve">La liquidación del presente contrato se realizara de acuerdo con lo previsto en los artículos 60 y 61 de la ley 80 de 1993 dentro de los cuatro meses siguientes al vencimiento del plazo de ejecución. </w:t>
      </w:r>
      <w:r>
        <w:rPr>
          <w:rFonts w:ascii="Arial" w:hAnsi="Arial" w:cs="Arial"/>
          <w:b/>
        </w:rPr>
        <w:t xml:space="preserve">CLÁUSULA VIGÉSIMA SEGUNDA. – SOLUCIÓN A CONTROVERSIAS CONTRACTUALES: </w:t>
      </w:r>
      <w:r>
        <w:rPr>
          <w:rFonts w:ascii="Arial" w:hAnsi="Arial" w:cs="Arial"/>
        </w:rPr>
        <w:t xml:space="preserve">En caso de presentarse controversia o diferencia, las partes contratantes, solucionarán sus diferencias observando el siguiente procedimiento: a) En primer lugar agotaran el arreglo directo para llegar a tranzar sus diferencias, cuya etapa no podrá ser superior a cinco (5) días; b) Fracasada la etapa anterior al siguiente día de su terminación acudirá a la conciliación, para lo cual nombrará cada parte un conciliador, etapa que no podrá prorrogarse más de quince (15) días. </w:t>
      </w:r>
      <w:r>
        <w:rPr>
          <w:rFonts w:ascii="Arial" w:hAnsi="Arial" w:cs="Arial"/>
          <w:b/>
        </w:rPr>
        <w:t xml:space="preserve">CLÁUSULA VIGÉSIMA TERCERA. – DOMICILIO Y LEYES: </w:t>
      </w:r>
      <w:r>
        <w:rPr>
          <w:rFonts w:ascii="Arial" w:hAnsi="Arial" w:cs="Arial"/>
        </w:rPr>
        <w:t>Para todos los efectos, las partes declaran su domicilio contractual en la ciudad de Neiva.  Así mismo, el contrato se regirá por lo dispuesto por la ley 80 de 1993 y los decretos reglamentarios, su legislación complementaria y la normatividad civil y comercial aplicable.  Para constancia se firma en Neiva (H), a los</w:t>
      </w:r>
    </w:p>
    <w:p>
      <w:pPr>
        <w:jc w:val="both"/>
        <w:rPr>
          <w:rFonts w:ascii="Arial" w:hAnsi="Arial" w:cs="Arial"/>
        </w:rPr>
      </w:pPr>
    </w:p>
    <w:p>
      <w:pPr>
        <w:jc w:val="both"/>
        <w:rPr>
          <w:rFonts w:ascii="Arial" w:hAnsi="Arial" w:cs="Arial"/>
        </w:rPr>
      </w:pPr>
      <w:r>
        <w:rPr>
          <w:rFonts w:ascii="Arial" w:hAnsi="Arial" w:cs="Arial"/>
        </w:rPr>
        <w:t>POR EL MUNICIPIO</w:t>
      </w:r>
      <w:r>
        <w:rPr>
          <w:rFonts w:ascii="Arial" w:hAnsi="Arial" w:cs="Arial"/>
          <w:b/>
        </w:rPr>
        <w:tab/>
      </w:r>
      <w:r>
        <w:rPr>
          <w:rFonts w:ascii="Arial" w:hAnsi="Arial" w:cs="Arial"/>
          <w:b/>
        </w:rPr>
        <w:tab/>
      </w:r>
      <w:r>
        <w:rPr>
          <w:rFonts w:ascii="Arial" w:hAnsi="Arial" w:cs="Arial"/>
          <w:b/>
        </w:rPr>
        <w:tab/>
      </w:r>
      <w:r>
        <w:rPr>
          <w:rFonts w:ascii="Arial" w:hAnsi="Arial" w:cs="Arial"/>
          <w:b/>
        </w:rPr>
        <w:t xml:space="preserve">               XXXXXXXXXXXXXXXXXXXXX</w:t>
      </w:r>
    </w:p>
    <w:p>
      <w:pPr>
        <w:ind w:left="2832" w:firstLine="708"/>
        <w:jc w:val="both"/>
        <w:rPr>
          <w:rFonts w:ascii="Arial" w:hAnsi="Arial" w:cs="Arial"/>
        </w:rPr>
      </w:pPr>
      <w:r>
        <w:rPr>
          <w:rFonts w:ascii="Arial" w:hAnsi="Arial" w:cs="Arial"/>
        </w:rPr>
        <w:t>Jefe Oficina de Contratación.</w:t>
      </w:r>
    </w:p>
    <w:p>
      <w:pPr>
        <w:keepNext/>
        <w:tabs>
          <w:tab w:val="left" w:pos="284"/>
          <w:tab w:val="left" w:pos="3402"/>
          <w:tab w:val="left" w:pos="4320"/>
        </w:tabs>
        <w:jc w:val="both"/>
        <w:outlineLvl w:val="2"/>
        <w:rPr>
          <w:rFonts w:ascii="Arial" w:hAnsi="Arial" w:cs="Arial"/>
        </w:rPr>
      </w:pPr>
      <w:r>
        <w:rPr>
          <w:rFonts w:ascii="Arial" w:hAnsi="Arial" w:cs="Arial"/>
        </w:rPr>
        <w:t xml:space="preserve">EL CONTRATISTA </w:t>
      </w:r>
      <w:r>
        <w:rPr>
          <w:rFonts w:ascii="Arial" w:hAnsi="Arial" w:cs="Arial"/>
          <w:b/>
        </w:rPr>
        <w:tab/>
      </w:r>
      <w:r>
        <w:rPr>
          <w:rFonts w:ascii="Arial" w:hAnsi="Arial" w:cs="Arial"/>
          <w:b/>
        </w:rPr>
        <w:t xml:space="preserve">  XXXXXXXXXXXXXXX</w:t>
      </w:r>
    </w:p>
    <w:p>
      <w:pPr>
        <w:ind w:left="2832" w:firstLine="708"/>
        <w:jc w:val="both"/>
        <w:rPr>
          <w:rFonts w:ascii="Arial" w:hAnsi="Arial" w:cs="Arial"/>
        </w:rPr>
      </w:pPr>
      <w:r>
        <w:rPr>
          <w:rFonts w:ascii="Arial" w:hAnsi="Arial" w:cs="Arial"/>
        </w:rPr>
        <w:t>C.C.XXXXXXXXXX</w:t>
      </w:r>
    </w:p>
    <w:p>
      <w:pPr>
        <w:widowControl w:val="0"/>
        <w:jc w:val="both"/>
        <w:rPr>
          <w:rFonts w:ascii="Arial" w:hAnsi="Arial" w:cs="Arial"/>
        </w:rPr>
      </w:pPr>
      <w:r>
        <w:rPr>
          <w:rFonts w:ascii="Arial" w:hAnsi="Arial" w:cs="Arial"/>
        </w:rPr>
        <w:t>Revisó Texto Jurídico</w:t>
      </w:r>
    </w:p>
    <w:p>
      <w:pPr>
        <w:widowControl w:val="0"/>
        <w:jc w:val="both"/>
        <w:rPr>
          <w:rFonts w:ascii="Arial" w:hAnsi="Arial" w:cs="Arial"/>
          <w:b/>
        </w:rPr>
      </w:pPr>
      <w:r>
        <w:rPr>
          <w:rFonts w:ascii="Arial" w:hAnsi="Arial" w:cs="Arial"/>
          <w:b/>
        </w:rPr>
        <w:t>XXXXXXXXXXXXXXX</w:t>
      </w:r>
    </w:p>
    <w:p>
      <w:pPr>
        <w:jc w:val="both"/>
        <w:rPr>
          <w:rFonts w:ascii="Arial" w:hAnsi="Arial" w:cs="Arial"/>
        </w:rPr>
      </w:pPr>
    </w:p>
    <w:p>
      <w:pPr>
        <w:pStyle w:val="24"/>
        <w:jc w:val="both"/>
        <w:rPr>
          <w:rFonts w:ascii="Arial" w:hAnsi="Arial" w:cs="Arial"/>
          <w:sz w:val="20"/>
          <w:szCs w:val="20"/>
        </w:rPr>
      </w:pPr>
    </w:p>
    <w:p>
      <w:pPr>
        <w:pStyle w:val="24"/>
        <w:jc w:val="both"/>
        <w:rPr>
          <w:rFonts w:ascii="Arial" w:hAnsi="Arial" w:cs="Arial"/>
          <w:sz w:val="20"/>
          <w:szCs w:val="20"/>
        </w:rPr>
      </w:pPr>
    </w:p>
    <w:p>
      <w:pPr>
        <w:pStyle w:val="24"/>
        <w:jc w:val="both"/>
        <w:rPr>
          <w:rFonts w:ascii="Arial" w:hAnsi="Arial" w:cs="Arial"/>
          <w:sz w:val="20"/>
          <w:szCs w:val="20"/>
        </w:rPr>
      </w:pPr>
    </w:p>
    <w:p>
      <w:pPr>
        <w:jc w:val="both"/>
        <w:rPr>
          <w:rFonts w:ascii="Arial" w:hAnsi="Arial" w:cs="Arial"/>
          <w:b/>
        </w:rPr>
      </w:pPr>
    </w:p>
    <w:p>
      <w:pPr>
        <w:jc w:val="center"/>
        <w:rPr>
          <w:rFonts w:ascii="Arial" w:hAnsi="Arial" w:cs="Arial"/>
          <w:b/>
        </w:rPr>
      </w:pPr>
      <w:r>
        <w:rPr>
          <w:rFonts w:ascii="Arial" w:hAnsi="Arial" w:cs="Arial"/>
          <w:b/>
        </w:rPr>
        <w:t>Anexo 20 – PUNTAJE POR ACREDITACIÓN DE VINCULACIÓN DE TRABAJADORES CON DISCAPACIDAD</w:t>
      </w:r>
    </w:p>
    <w:p>
      <w:pPr>
        <w:jc w:val="center"/>
        <w:rPr>
          <w:rFonts w:ascii="Arial" w:hAnsi="Arial" w:cs="Arial"/>
          <w:b/>
        </w:rPr>
      </w:pPr>
    </w:p>
    <w:p>
      <w:pPr>
        <w:jc w:val="center"/>
        <w:rPr>
          <w:rFonts w:ascii="Arial" w:hAnsi="Arial" w:cs="Arial"/>
          <w:b/>
        </w:rPr>
      </w:pPr>
    </w:p>
    <w:p>
      <w:pPr>
        <w:jc w:val="both"/>
        <w:rPr>
          <w:rFonts w:ascii="Arial" w:hAnsi="Arial" w:cs="Arial"/>
          <w:color w:val="000000"/>
        </w:rPr>
      </w:pPr>
      <w:r>
        <w:rPr>
          <w:rFonts w:ascii="Arial" w:hAnsi="Arial" w:cs="Arial"/>
          <w:color w:val="000000"/>
        </w:rPr>
        <w:t>De conformidad con el artículo 1 del Decreto 392 de 2.018, el oferente que acredite la vinculación de trabajadores con discapacidad en su planta de personal, y cumpla con los siguientes requisitos obtendrá un (1) punto, a quienes acrediten el número mínimo de trabajadores con discapacidad, de acuerdo a número total de trabajadores de planta del personal del proponente, señalados a continuación:</w:t>
      </w:r>
    </w:p>
    <w:p>
      <w:pPr>
        <w:jc w:val="both"/>
        <w:rPr>
          <w:rFonts w:ascii="Arial" w:hAnsi="Arial" w:cs="Arial"/>
          <w:color w:val="000000"/>
        </w:rPr>
      </w:pPr>
    </w:p>
    <w:tbl>
      <w:tblPr>
        <w:tblStyle w:val="1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13"/>
        <w:gridCol w:w="2686"/>
        <w:gridCol w:w="26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b/>
                <w:color w:val="000000"/>
              </w:rPr>
            </w:pPr>
            <w:r>
              <w:rPr>
                <w:rFonts w:ascii="Arial" w:hAnsi="Arial" w:cs="Arial"/>
                <w:b/>
                <w:color w:val="000000"/>
              </w:rPr>
              <w:t>NUMERO TOTAL DE TRABAJADORES DE LA PLANTA DE PERSONAL DEL PROPONENTE</w:t>
            </w:r>
          </w:p>
        </w:tc>
        <w:tc>
          <w:tcPr>
            <w:tcW w:w="2686" w:type="dxa"/>
          </w:tcPr>
          <w:p>
            <w:pPr>
              <w:jc w:val="both"/>
              <w:rPr>
                <w:rFonts w:ascii="Arial" w:hAnsi="Arial" w:cs="Arial"/>
                <w:b/>
                <w:color w:val="000000"/>
              </w:rPr>
            </w:pPr>
            <w:r>
              <w:rPr>
                <w:rFonts w:ascii="Arial" w:hAnsi="Arial" w:cs="Arial"/>
                <w:b/>
                <w:color w:val="000000"/>
              </w:rPr>
              <w:t>NÚMERO MÍNIMO DE TRABAJADORES CON DISCAPACIDAD EXIGIDO</w:t>
            </w:r>
          </w:p>
        </w:tc>
        <w:tc>
          <w:tcPr>
            <w:tcW w:w="2686" w:type="dxa"/>
          </w:tcPr>
          <w:p>
            <w:pPr>
              <w:jc w:val="both"/>
              <w:rPr>
                <w:rFonts w:ascii="Arial" w:hAnsi="Arial" w:cs="Arial"/>
                <w:b/>
                <w:color w:val="000000"/>
              </w:rPr>
            </w:pPr>
            <w:r>
              <w:rPr>
                <w:rFonts w:ascii="Arial" w:hAnsi="Arial" w:cs="Arial"/>
                <w:b/>
                <w:color w:val="000000"/>
              </w:rPr>
              <w:t>MARQUE CON UNA X SU OFRECIMIENTO</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1 y 30</w:t>
            </w:r>
          </w:p>
        </w:tc>
        <w:tc>
          <w:tcPr>
            <w:tcW w:w="2686" w:type="dxa"/>
          </w:tcPr>
          <w:p>
            <w:pPr>
              <w:jc w:val="both"/>
              <w:rPr>
                <w:rFonts w:ascii="Arial" w:hAnsi="Arial" w:cs="Arial"/>
                <w:color w:val="000000"/>
              </w:rPr>
            </w:pPr>
            <w:r>
              <w:rPr>
                <w:rFonts w:ascii="Arial" w:hAnsi="Arial" w:cs="Arial"/>
                <w:color w:val="000000"/>
              </w:rPr>
              <w:t>1</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31 y 100</w:t>
            </w:r>
          </w:p>
        </w:tc>
        <w:tc>
          <w:tcPr>
            <w:tcW w:w="2686" w:type="dxa"/>
          </w:tcPr>
          <w:p>
            <w:pPr>
              <w:jc w:val="both"/>
              <w:rPr>
                <w:rFonts w:ascii="Arial" w:hAnsi="Arial" w:cs="Arial"/>
                <w:color w:val="000000"/>
              </w:rPr>
            </w:pPr>
            <w:r>
              <w:rPr>
                <w:rFonts w:ascii="Arial" w:hAnsi="Arial" w:cs="Arial"/>
                <w:color w:val="000000"/>
              </w:rPr>
              <w:t>2</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101 y 150</w:t>
            </w:r>
          </w:p>
        </w:tc>
        <w:tc>
          <w:tcPr>
            <w:tcW w:w="2686" w:type="dxa"/>
          </w:tcPr>
          <w:p>
            <w:pPr>
              <w:jc w:val="both"/>
              <w:rPr>
                <w:rFonts w:ascii="Arial" w:hAnsi="Arial" w:cs="Arial"/>
                <w:color w:val="000000"/>
              </w:rPr>
            </w:pPr>
            <w:r>
              <w:rPr>
                <w:rFonts w:ascii="Arial" w:hAnsi="Arial" w:cs="Arial"/>
                <w:color w:val="000000"/>
              </w:rPr>
              <w:t>3</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Entre 151 y 200</w:t>
            </w:r>
          </w:p>
        </w:tc>
        <w:tc>
          <w:tcPr>
            <w:tcW w:w="2686" w:type="dxa"/>
          </w:tcPr>
          <w:p>
            <w:pPr>
              <w:jc w:val="both"/>
              <w:rPr>
                <w:rFonts w:ascii="Arial" w:hAnsi="Arial" w:cs="Arial"/>
                <w:color w:val="000000"/>
              </w:rPr>
            </w:pPr>
            <w:r>
              <w:rPr>
                <w:rFonts w:ascii="Arial" w:hAnsi="Arial" w:cs="Arial"/>
                <w:color w:val="000000"/>
              </w:rPr>
              <w:t>4</w:t>
            </w:r>
          </w:p>
        </w:tc>
        <w:tc>
          <w:tcPr>
            <w:tcW w:w="2686" w:type="dxa"/>
          </w:tcPr>
          <w:p>
            <w:pPr>
              <w:jc w:val="both"/>
              <w:rPr>
                <w:rFonts w:ascii="Arial" w:hAnsi="Arial" w:cs="Arial"/>
                <w:color w:val="00000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 w:hRule="atLeast"/>
          <w:jc w:val="center"/>
        </w:trPr>
        <w:tc>
          <w:tcPr>
            <w:tcW w:w="4113" w:type="dxa"/>
          </w:tcPr>
          <w:p>
            <w:pPr>
              <w:jc w:val="both"/>
              <w:rPr>
                <w:rFonts w:ascii="Arial" w:hAnsi="Arial" w:cs="Arial"/>
                <w:color w:val="000000"/>
              </w:rPr>
            </w:pPr>
            <w:r>
              <w:rPr>
                <w:rFonts w:ascii="Arial" w:hAnsi="Arial" w:cs="Arial"/>
                <w:color w:val="000000"/>
              </w:rPr>
              <w:t>Más de 200</w:t>
            </w:r>
          </w:p>
        </w:tc>
        <w:tc>
          <w:tcPr>
            <w:tcW w:w="2686" w:type="dxa"/>
          </w:tcPr>
          <w:p>
            <w:pPr>
              <w:jc w:val="both"/>
              <w:rPr>
                <w:rFonts w:ascii="Arial" w:hAnsi="Arial" w:cs="Arial"/>
                <w:color w:val="000000"/>
              </w:rPr>
            </w:pPr>
            <w:r>
              <w:rPr>
                <w:rFonts w:ascii="Arial" w:hAnsi="Arial" w:cs="Arial"/>
                <w:color w:val="000000"/>
              </w:rPr>
              <w:t>5</w:t>
            </w:r>
          </w:p>
        </w:tc>
        <w:tc>
          <w:tcPr>
            <w:tcW w:w="2686" w:type="dxa"/>
          </w:tcPr>
          <w:p>
            <w:pPr>
              <w:jc w:val="both"/>
              <w:rPr>
                <w:rFonts w:ascii="Arial" w:hAnsi="Arial" w:cs="Arial"/>
                <w:color w:val="000000"/>
              </w:rPr>
            </w:pPr>
          </w:p>
        </w:tc>
      </w:tr>
    </w:tbl>
    <w:p>
      <w:pPr>
        <w:jc w:val="both"/>
        <w:rPr>
          <w:rFonts w:ascii="Arial" w:hAnsi="Arial" w:cs="Arial"/>
          <w:color w:val="000000"/>
        </w:rPr>
      </w:pPr>
    </w:p>
    <w:p>
      <w:pPr>
        <w:jc w:val="both"/>
        <w:rPr>
          <w:rFonts w:ascii="Arial" w:hAnsi="Arial" w:cs="Arial"/>
          <w:color w:val="000000"/>
        </w:rPr>
      </w:pPr>
      <w:r>
        <w:rPr>
          <w:rFonts w:ascii="Arial" w:hAnsi="Arial" w:cs="Arial"/>
          <w:color w:val="000000"/>
        </w:rPr>
        <w:t>Para la acreditación de esta exigencia se requerirá que:</w:t>
      </w:r>
    </w:p>
    <w:p>
      <w:pPr>
        <w:jc w:val="both"/>
        <w:rPr>
          <w:rFonts w:ascii="Arial" w:hAnsi="Arial" w:cs="Arial"/>
          <w:color w:val="000000"/>
        </w:rPr>
      </w:pPr>
    </w:p>
    <w:p>
      <w:pPr>
        <w:pStyle w:val="70"/>
        <w:numPr>
          <w:ilvl w:val="0"/>
          <w:numId w:val="5"/>
        </w:numPr>
        <w:spacing w:after="200" w:line="276" w:lineRule="auto"/>
        <w:contextualSpacing/>
        <w:jc w:val="both"/>
        <w:rPr>
          <w:rFonts w:ascii="Arial" w:hAnsi="Arial" w:cs="Arial"/>
          <w:color w:val="000000"/>
        </w:rPr>
      </w:pPr>
      <w:r>
        <w:rPr>
          <w:rFonts w:ascii="Arial" w:hAnsi="Arial" w:cs="Arial"/>
          <w:color w:val="000000"/>
        </w:rPr>
        <w:t xml:space="preserve">Que la persona natural o en caso de persona jurídica el representante legal de la persona jurídica o el revisor fiscal, según corresponda certifique el número total de trabajadores vinculados a la planta de personal del proponente o sus integrantes a la fecha de cierre del proceso de selección. </w:t>
      </w:r>
    </w:p>
    <w:p>
      <w:pPr>
        <w:jc w:val="both"/>
        <w:rPr>
          <w:rFonts w:ascii="Arial" w:hAnsi="Arial" w:cs="Arial"/>
        </w:rPr>
      </w:pPr>
      <w:r>
        <w:rPr>
          <w:rFonts w:ascii="Arial" w:hAnsi="Arial" w:cs="Arial"/>
          <w:color w:val="000000"/>
        </w:rPr>
        <w:t>Acreditar el número mínimo de personas con discapacidad en su planta de personal, de conformidad con lo señalado en el certificado expedido por el Ministerio de Trabajo, el cual deberá estar vigente a la fecha de cierre del proceso de selección.</w:t>
      </w:r>
    </w:p>
    <w:tbl>
      <w:tblPr>
        <w:tblStyle w:val="12"/>
        <w:tblW w:w="882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501"/>
        <w:gridCol w:w="43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highlight w:val="red"/>
              </w:rPr>
            </w:pPr>
            <w:r>
              <w:rPr>
                <w:rFonts w:ascii="Arial" w:hAnsi="Arial" w:eastAsia="Arial" w:cs="Arial"/>
              </w:rPr>
              <w:t>Fi</w:t>
            </w:r>
            <w:r>
              <w:rPr>
                <w:rFonts w:ascii="Arial" w:hAnsi="Arial" w:eastAsia="Arial" w:cs="Arial"/>
                <w:spacing w:val="-3"/>
              </w:rPr>
              <w:t>r</w:t>
            </w:r>
            <w:r>
              <w:rPr>
                <w:rFonts w:ascii="Arial" w:hAnsi="Arial" w:eastAsia="Arial" w:cs="Arial"/>
                <w:spacing w:val="3"/>
              </w:rPr>
              <w:t>m</w:t>
            </w:r>
            <w:r>
              <w:rPr>
                <w:rFonts w:ascii="Arial" w:hAnsi="Arial" w:eastAsia="Arial" w:cs="Arial"/>
              </w:rPr>
              <w:t xml:space="preserve">a </w:t>
            </w:r>
            <w:r>
              <w:rPr>
                <w:rFonts w:ascii="Arial" w:hAnsi="Arial" w:eastAsia="Arial" w:cs="Arial"/>
                <w:spacing w:val="-1"/>
              </w:rPr>
              <w:t>de</w:t>
            </w:r>
            <w:r>
              <w:rPr>
                <w:rFonts w:ascii="Arial" w:hAnsi="Arial" w:eastAsia="Arial" w:cs="Arial"/>
              </w:rPr>
              <w:t>l</w:t>
            </w:r>
            <w:r>
              <w:rPr>
                <w:rFonts w:ascii="Arial" w:hAnsi="Arial" w:eastAsia="Arial" w:cs="Arial"/>
                <w:spacing w:val="-1"/>
              </w:rPr>
              <w:t xml:space="preserve"> repre</w:t>
            </w:r>
            <w:r>
              <w:rPr>
                <w:rFonts w:ascii="Arial" w:hAnsi="Arial" w:eastAsia="Arial" w:cs="Arial"/>
                <w:spacing w:val="1"/>
              </w:rPr>
              <w:t>s</w:t>
            </w:r>
            <w:r>
              <w:rPr>
                <w:rFonts w:ascii="Arial" w:hAnsi="Arial" w:eastAsia="Arial" w:cs="Arial"/>
                <w:spacing w:val="-1"/>
              </w:rPr>
              <w:t>en</w:t>
            </w:r>
            <w:r>
              <w:rPr>
                <w:rFonts w:ascii="Arial" w:hAnsi="Arial" w:eastAsia="Arial" w:cs="Arial"/>
                <w:spacing w:val="1"/>
              </w:rPr>
              <w:t>t</w:t>
            </w:r>
            <w:r>
              <w:rPr>
                <w:rFonts w:ascii="Arial" w:hAnsi="Arial" w:eastAsia="Arial" w:cs="Arial"/>
                <w:spacing w:val="-1"/>
              </w:rPr>
              <w:t>an</w:t>
            </w:r>
            <w:r>
              <w:rPr>
                <w:rFonts w:ascii="Arial" w:hAnsi="Arial" w:eastAsia="Arial" w:cs="Arial"/>
                <w:spacing w:val="1"/>
              </w:rPr>
              <w:t>t</w:t>
            </w:r>
            <w:r>
              <w:rPr>
                <w:rFonts w:ascii="Arial" w:hAnsi="Arial" w:eastAsia="Arial" w:cs="Arial"/>
              </w:rPr>
              <w:t>e le</w:t>
            </w:r>
            <w:r>
              <w:rPr>
                <w:rFonts w:ascii="Arial" w:hAnsi="Arial" w:eastAsia="Arial" w:cs="Arial"/>
                <w:spacing w:val="-1"/>
              </w:rPr>
              <w:t>ga</w:t>
            </w:r>
            <w:r>
              <w:rPr>
                <w:rFonts w:ascii="Arial" w:hAnsi="Arial" w:eastAsia="Arial" w:cs="Arial"/>
              </w:rPr>
              <w:t xml:space="preserve">l </w:t>
            </w:r>
            <w:r>
              <w:rPr>
                <w:rFonts w:ascii="Arial" w:hAnsi="Arial" w:eastAsia="Arial" w:cs="Arial"/>
                <w:spacing w:val="-1"/>
              </w:rPr>
              <w:t>de</w:t>
            </w:r>
            <w:r>
              <w:rPr>
                <w:rFonts w:ascii="Arial" w:hAnsi="Arial" w:eastAsia="Arial" w:cs="Arial"/>
              </w:rPr>
              <w:t xml:space="preserve">l </w:t>
            </w:r>
            <w:r>
              <w:rPr>
                <w:rFonts w:ascii="Arial" w:hAnsi="Arial" w:eastAsia="Arial" w:cs="Arial"/>
                <w:spacing w:val="1"/>
              </w:rPr>
              <w:t>P</w:t>
            </w:r>
            <w:r>
              <w:rPr>
                <w:rFonts w:ascii="Arial" w:hAnsi="Arial" w:eastAsia="Arial" w:cs="Arial"/>
                <w:spacing w:val="-1"/>
              </w:rPr>
              <w:t>roponen</w:t>
            </w:r>
            <w:r>
              <w:rPr>
                <w:rFonts w:ascii="Arial" w:hAnsi="Arial" w:eastAsia="Arial" w:cs="Arial"/>
                <w:spacing w:val="1"/>
              </w:rPr>
              <w:t>t</w:t>
            </w:r>
            <w:r>
              <w:rPr>
                <w:rFonts w:ascii="Arial" w:hAnsi="Arial" w:eastAsia="Arial" w:cs="Arial"/>
              </w:rPr>
              <w:t>e:</w:t>
            </w:r>
          </w:p>
        </w:tc>
        <w:tc>
          <w:tcPr>
            <w:tcW w:w="4327" w:type="dxa"/>
            <w:tcBorders>
              <w:top w:val="single" w:color="FFFFFF" w:sz="4" w:space="0"/>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No</w:t>
            </w:r>
            <w:r>
              <w:rPr>
                <w:rFonts w:ascii="Arial" w:hAnsi="Arial" w:eastAsia="Arial" w:cs="Arial"/>
                <w:spacing w:val="3"/>
              </w:rPr>
              <w:t>m</w:t>
            </w:r>
            <w:r>
              <w:rPr>
                <w:rFonts w:ascii="Arial" w:hAnsi="Arial" w:eastAsia="Arial" w:cs="Arial"/>
                <w:spacing w:val="-1"/>
              </w:rPr>
              <w:t>bre</w:t>
            </w:r>
            <w:r>
              <w:rPr>
                <w:rFonts w:ascii="Arial" w:hAnsi="Arial" w:eastAsia="Arial" w:cs="Arial"/>
              </w:rPr>
              <w:t xml:space="preserve">: </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rPr>
            </w:pPr>
            <w:r>
              <w:rPr>
                <w:rFonts w:ascii="Arial" w:hAnsi="Arial" w:eastAsia="Arial" w:cs="Arial"/>
                <w:spacing w:val="-1"/>
              </w:rPr>
              <w:t>Cargo</w:t>
            </w:r>
            <w:r>
              <w:rPr>
                <w:rFonts w:ascii="Arial" w:hAnsi="Arial" w:eastAsia="Arial" w:cs="Arial"/>
              </w:rPr>
              <w:t>:</w:t>
            </w:r>
          </w:p>
        </w:tc>
        <w:tc>
          <w:tcPr>
            <w:tcW w:w="4327" w:type="dxa"/>
            <w:tcBorders>
              <w:left w:val="single" w:color="FFFFFF" w:sz="4" w:space="0"/>
              <w:right w:val="single" w:color="FFFFFF" w:sz="4" w:space="0"/>
            </w:tcBorders>
            <w:vAlign w:val="bottom"/>
          </w:tcPr>
          <w:p>
            <w:pPr>
              <w:jc w:val="both"/>
              <w:rPr>
                <w:rFonts w:ascii="Arial" w:hAnsi="Arial" w:cs="Arial"/>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4501" w:type="dxa"/>
            <w:tcBorders>
              <w:top w:val="single" w:color="FFFFFF" w:sz="4" w:space="0"/>
              <w:left w:val="single" w:color="FFFFFF" w:sz="4" w:space="0"/>
              <w:bottom w:val="single" w:color="FFFFFF" w:sz="4" w:space="0"/>
              <w:right w:val="single" w:color="FFFFFF" w:sz="4" w:space="0"/>
            </w:tcBorders>
            <w:vAlign w:val="bottom"/>
          </w:tcPr>
          <w:p>
            <w:pPr>
              <w:jc w:val="both"/>
              <w:rPr>
                <w:rFonts w:ascii="Arial" w:hAnsi="Arial" w:eastAsia="Arial" w:cs="Arial"/>
                <w:position w:val="-1"/>
              </w:rPr>
            </w:pPr>
            <w:r>
              <w:rPr>
                <w:rFonts w:ascii="Arial" w:hAnsi="Arial" w:eastAsia="Arial" w:cs="Arial"/>
                <w:spacing w:val="-1"/>
                <w:position w:val="-1"/>
              </w:rPr>
              <w:t>Do</w:t>
            </w:r>
            <w:r>
              <w:rPr>
                <w:rFonts w:ascii="Arial" w:hAnsi="Arial" w:eastAsia="Arial" w:cs="Arial"/>
                <w:spacing w:val="1"/>
                <w:position w:val="-1"/>
              </w:rPr>
              <w:t>c</w:t>
            </w:r>
            <w:r>
              <w:rPr>
                <w:rFonts w:ascii="Arial" w:hAnsi="Arial" w:eastAsia="Arial" w:cs="Arial"/>
                <w:spacing w:val="-3"/>
                <w:position w:val="-1"/>
              </w:rPr>
              <w:t>u</w:t>
            </w:r>
            <w:r>
              <w:rPr>
                <w:rFonts w:ascii="Arial" w:hAnsi="Arial" w:eastAsia="Arial" w:cs="Arial"/>
                <w:spacing w:val="3"/>
                <w:position w:val="-1"/>
              </w:rPr>
              <w:t>m</w:t>
            </w:r>
            <w:r>
              <w:rPr>
                <w:rFonts w:ascii="Arial" w:hAnsi="Arial" w:eastAsia="Arial" w:cs="Arial"/>
                <w:spacing w:val="-1"/>
                <w:position w:val="-1"/>
              </w:rPr>
              <w:t>en</w:t>
            </w:r>
            <w:r>
              <w:rPr>
                <w:rFonts w:ascii="Arial" w:hAnsi="Arial" w:eastAsia="Arial" w:cs="Arial"/>
                <w:spacing w:val="1"/>
                <w:position w:val="-1"/>
              </w:rPr>
              <w:t>t</w:t>
            </w:r>
            <w:r>
              <w:rPr>
                <w:rFonts w:ascii="Arial" w:hAnsi="Arial" w:eastAsia="Arial" w:cs="Arial"/>
                <w:position w:val="-1"/>
              </w:rPr>
              <w:t xml:space="preserve">o </w:t>
            </w:r>
            <w:r>
              <w:rPr>
                <w:rFonts w:ascii="Arial" w:hAnsi="Arial" w:eastAsia="Arial" w:cs="Arial"/>
                <w:spacing w:val="-1"/>
                <w:position w:val="-1"/>
              </w:rPr>
              <w:t>d</w:t>
            </w:r>
            <w:r>
              <w:rPr>
                <w:rFonts w:ascii="Arial" w:hAnsi="Arial" w:eastAsia="Arial" w:cs="Arial"/>
                <w:position w:val="-1"/>
              </w:rPr>
              <w:t>e</w:t>
            </w:r>
            <w:r>
              <w:rPr>
                <w:rFonts w:ascii="Arial" w:hAnsi="Arial" w:eastAsia="Arial" w:cs="Arial"/>
                <w:spacing w:val="1"/>
                <w:position w:val="-1"/>
              </w:rPr>
              <w:t xml:space="preserve"> I</w:t>
            </w:r>
            <w:r>
              <w:rPr>
                <w:rFonts w:ascii="Arial" w:hAnsi="Arial" w:eastAsia="Arial" w:cs="Arial"/>
                <w:spacing w:val="-1"/>
                <w:position w:val="-1"/>
              </w:rPr>
              <w:t>de</w:t>
            </w:r>
            <w:r>
              <w:rPr>
                <w:rFonts w:ascii="Arial" w:hAnsi="Arial" w:eastAsia="Arial" w:cs="Arial"/>
                <w:spacing w:val="-3"/>
                <w:position w:val="-1"/>
              </w:rPr>
              <w:t>n</w:t>
            </w:r>
            <w:r>
              <w:rPr>
                <w:rFonts w:ascii="Arial" w:hAnsi="Arial" w:eastAsia="Arial" w:cs="Arial"/>
                <w:spacing w:val="1"/>
                <w:position w:val="-1"/>
              </w:rPr>
              <w:t>t</w:t>
            </w:r>
            <w:r>
              <w:rPr>
                <w:rFonts w:ascii="Arial" w:hAnsi="Arial" w:eastAsia="Arial" w:cs="Arial"/>
                <w:position w:val="-1"/>
              </w:rPr>
              <w:t>id</w:t>
            </w:r>
            <w:r>
              <w:rPr>
                <w:rFonts w:ascii="Arial" w:hAnsi="Arial" w:eastAsia="Arial" w:cs="Arial"/>
                <w:spacing w:val="-1"/>
                <w:position w:val="-1"/>
              </w:rPr>
              <w:t>ad</w:t>
            </w:r>
            <w:r>
              <w:rPr>
                <w:rFonts w:ascii="Arial" w:hAnsi="Arial" w:eastAsia="Arial" w:cs="Arial"/>
                <w:position w:val="-1"/>
              </w:rPr>
              <w:t>:</w:t>
            </w:r>
          </w:p>
        </w:tc>
        <w:tc>
          <w:tcPr>
            <w:tcW w:w="4327" w:type="dxa"/>
            <w:tcBorders>
              <w:left w:val="single" w:color="FFFFFF" w:sz="4" w:space="0"/>
              <w:right w:val="single" w:color="FFFFFF" w:sz="4" w:space="0"/>
            </w:tcBorders>
            <w:vAlign w:val="bottom"/>
          </w:tcPr>
          <w:p>
            <w:pPr>
              <w:jc w:val="both"/>
              <w:rPr>
                <w:rFonts w:ascii="Arial" w:hAnsi="Arial" w:cs="Arial"/>
              </w:rPr>
            </w:pPr>
          </w:p>
        </w:tc>
      </w:tr>
    </w:tbl>
    <w:p>
      <w:pPr>
        <w:jc w:val="both"/>
        <w:rPr>
          <w:rFonts w:ascii="Arial" w:hAnsi="Arial" w:cs="Arial"/>
          <w:b/>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jc w:val="both"/>
        <w:rPr>
          <w:rFonts w:ascii="Arial" w:hAnsi="Arial" w:cs="Arial"/>
          <w:lang w:val="es-CO"/>
        </w:rPr>
      </w:pPr>
    </w:p>
    <w:p>
      <w:pPr>
        <w:pStyle w:val="51"/>
        <w:spacing w:before="10"/>
        <w:rPr>
          <w:b/>
        </w:rPr>
      </w:pPr>
      <w:r>
        <w:rPr>
          <w:lang w:val="es-ES"/>
        </w:rPr>
        <mc:AlternateContent>
          <mc:Choice Requires="wps">
            <w:drawing>
              <wp:anchor distT="0" distB="0" distL="114300" distR="114300" simplePos="0" relativeHeight="251665408" behindDoc="1" locked="0" layoutInCell="1" allowOverlap="1">
                <wp:simplePos x="0" y="0"/>
                <wp:positionH relativeFrom="page">
                  <wp:posOffset>1617345</wp:posOffset>
                </wp:positionH>
                <wp:positionV relativeFrom="page">
                  <wp:posOffset>6270625</wp:posOffset>
                </wp:positionV>
                <wp:extent cx="3014980" cy="539750"/>
                <wp:effectExtent l="0" t="0" r="13970" b="12700"/>
                <wp:wrapNone/>
                <wp:docPr id="66" name="Rectangle 5"/>
                <wp:cNvGraphicFramePr/>
                <a:graphic xmlns:a="http://schemas.openxmlformats.org/drawingml/2006/main">
                  <a:graphicData uri="http://schemas.microsoft.com/office/word/2010/wordprocessingShape">
                    <wps:wsp>
                      <wps:cNvSpPr>
                        <a:spLocks noChangeArrowheads="1"/>
                      </wps:cNvSpPr>
                      <wps:spPr bwMode="auto">
                        <a:xfrm>
                          <a:off x="0" y="0"/>
                          <a:ext cx="3014980" cy="539750"/>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27.35pt;margin-top:493.75pt;height:42.5pt;width:237.4pt;mso-position-horizontal-relative:page;mso-position-vertical-relative:page;z-index:-251651072;mso-width-relative:page;mso-height-relative:page;" fillcolor="#FFFFFF" filled="t" stroked="f" coordsize="21600,21600" o:gfxdata="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mrO8i2QAAAAwBAAAP&#10;AAAAAAAAAAEAIAAAACIAAABkcnMvZG93bnJldi54bWxQSwECFAAUAAAACACHTuJAlQmmIxcCAAA4&#10;BAAADgAAAAAAAAABACAAAAAoAQAAZHJzL2Uyb0RvYy54bWxQSwUGAAAAAAYABgBZAQAAsQUAAAAA&#10;">
                <v:fill on="t" focussize="0,0"/>
                <v:stroke on="f"/>
                <v:imagedata o:title=""/>
                <o:lock v:ext="edit" aspectratio="f"/>
              </v:rect>
            </w:pict>
          </mc:Fallback>
        </mc:AlternateContent>
      </w:r>
      <w:r>
        <w:rPr>
          <w:lang w:val="es-ES"/>
        </w:rPr>
        <mc:AlternateContent>
          <mc:Choice Requires="wps">
            <w:drawing>
              <wp:anchor distT="0" distB="0" distL="114300" distR="114300" simplePos="0" relativeHeight="251666432" behindDoc="1" locked="0" layoutInCell="1" allowOverlap="1">
                <wp:simplePos x="0" y="0"/>
                <wp:positionH relativeFrom="page">
                  <wp:posOffset>1617345</wp:posOffset>
                </wp:positionH>
                <wp:positionV relativeFrom="page">
                  <wp:posOffset>5094605</wp:posOffset>
                </wp:positionV>
                <wp:extent cx="3014980" cy="681355"/>
                <wp:effectExtent l="0" t="0" r="13970" b="4445"/>
                <wp:wrapNone/>
                <wp:docPr id="64" name="Rectangle 4"/>
                <wp:cNvGraphicFramePr/>
                <a:graphic xmlns:a="http://schemas.openxmlformats.org/drawingml/2006/main">
                  <a:graphicData uri="http://schemas.microsoft.com/office/word/2010/wordprocessingShape">
                    <wps:wsp>
                      <wps:cNvSpPr>
                        <a:spLocks noChangeArrowheads="1"/>
                      </wps:cNvSpPr>
                      <wps:spPr bwMode="auto">
                        <a:xfrm>
                          <a:off x="0" y="0"/>
                          <a:ext cx="3014980" cy="681355"/>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27.35pt;margin-top:401.15pt;height:53.65pt;width:237.4pt;mso-position-horizontal-relative:page;mso-position-vertical-relative:page;z-index:-251650048;mso-width-relative:page;mso-height-relative:page;" fillcolor="#FFFFFF" filled="t" stroked="f" coordsize="21600,21600" o:gfxdata="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ZQQ3zZAAAACwEAAA8A&#10;AAAAAAAAAQAgAAAAIgAAAGRycy9kb3ducmV2LnhtbFBLAQIUABQAAAAIAIdO4kCs8GdHFgIAADgE&#10;AAAOAAAAAAAAAAEAIAAAACgBAABkcnMvZTJvRG9jLnhtbFBLBQYAAAAABgAGAFkBAACwBQAAAAA=&#10;">
                <v:fill on="t" focussize="0,0"/>
                <v:stroke on="f"/>
                <v:imagedata o:title=""/>
                <o:lock v:ext="edit" aspectratio="f"/>
              </v:rect>
            </w:pict>
          </mc:Fallback>
        </mc:AlternateContent>
      </w:r>
      <w:r>
        <w:rPr>
          <w:lang w:val="es-ES"/>
        </w:rPr>
        <mc:AlternateContent>
          <mc:Choice Requires="wps">
            <w:drawing>
              <wp:anchor distT="0" distB="0" distL="114300" distR="114300" simplePos="0" relativeHeight="251667456" behindDoc="1" locked="0" layoutInCell="1" allowOverlap="1">
                <wp:simplePos x="0" y="0"/>
                <wp:positionH relativeFrom="page">
                  <wp:posOffset>1061085</wp:posOffset>
                </wp:positionH>
                <wp:positionV relativeFrom="page">
                  <wp:posOffset>4991100</wp:posOffset>
                </wp:positionV>
                <wp:extent cx="3571240" cy="937260"/>
                <wp:effectExtent l="0" t="0" r="10160" b="15240"/>
                <wp:wrapNone/>
                <wp:docPr id="62" name="Freeform 3"/>
                <wp:cNvGraphicFramePr/>
                <a:graphic xmlns:a="http://schemas.openxmlformats.org/drawingml/2006/main">
                  <a:graphicData uri="http://schemas.microsoft.com/office/word/2010/wordprocessingShape">
                    <wps:wsp>
                      <wps:cNvSpPr/>
                      <wps:spPr bwMode="auto">
                        <a:xfrm>
                          <a:off x="0" y="0"/>
                          <a:ext cx="3571240" cy="937260"/>
                        </a:xfrm>
                        <a:custGeom>
                          <a:avLst/>
                          <a:gdLst>
                            <a:gd name="T0" fmla="+- 0 7295 1671"/>
                            <a:gd name="T1" fmla="*/ T0 w 5624"/>
                            <a:gd name="T2" fmla="+- 0 7860 7860"/>
                            <a:gd name="T3" fmla="*/ 7860 h 1476"/>
                            <a:gd name="T4" fmla="+- 0 2548 1671"/>
                            <a:gd name="T5" fmla="*/ T4 w 5624"/>
                            <a:gd name="T6" fmla="+- 0 7860 7860"/>
                            <a:gd name="T7" fmla="*/ 7860 h 1476"/>
                            <a:gd name="T8" fmla="+- 0 2547 1671"/>
                            <a:gd name="T9" fmla="*/ T8 w 5624"/>
                            <a:gd name="T10" fmla="+- 0 7860 7860"/>
                            <a:gd name="T11" fmla="*/ 7860 h 1476"/>
                            <a:gd name="T12" fmla="+- 0 1671 1671"/>
                            <a:gd name="T13" fmla="*/ T12 w 5624"/>
                            <a:gd name="T14" fmla="+- 0 7860 7860"/>
                            <a:gd name="T15" fmla="*/ 7860 h 1476"/>
                            <a:gd name="T16" fmla="+- 0 1671 1671"/>
                            <a:gd name="T17" fmla="*/ T16 w 5624"/>
                            <a:gd name="T18" fmla="+- 0 8933 7860"/>
                            <a:gd name="T19" fmla="*/ 8933 h 1476"/>
                            <a:gd name="T20" fmla="+- 0 2547 1671"/>
                            <a:gd name="T21" fmla="*/ T20 w 5624"/>
                            <a:gd name="T22" fmla="+- 0 8933 7860"/>
                            <a:gd name="T23" fmla="*/ 8933 h 1476"/>
                            <a:gd name="T24" fmla="+- 0 2547 1671"/>
                            <a:gd name="T25" fmla="*/ T24 w 5624"/>
                            <a:gd name="T26" fmla="+- 0 9336 7860"/>
                            <a:gd name="T27" fmla="*/ 9336 h 1476"/>
                            <a:gd name="T28" fmla="+- 0 7295 1671"/>
                            <a:gd name="T29" fmla="*/ T28 w 5624"/>
                            <a:gd name="T30" fmla="+- 0 9336 7860"/>
                            <a:gd name="T31" fmla="*/ 9336 h 1476"/>
                            <a:gd name="T32" fmla="+- 0 7295 1671"/>
                            <a:gd name="T33" fmla="*/ T32 w 5624"/>
                            <a:gd name="T34" fmla="+- 0 8933 7860"/>
                            <a:gd name="T35" fmla="*/ 8933 h 1476"/>
                            <a:gd name="T36" fmla="+- 0 7295 1671"/>
                            <a:gd name="T37" fmla="*/ T36 w 5624"/>
                            <a:gd name="T38" fmla="+- 0 7860 7860"/>
                            <a:gd name="T39" fmla="*/ 7860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4" h="1476">
                              <a:moveTo>
                                <a:pt x="5624" y="0"/>
                              </a:moveTo>
                              <a:lnTo>
                                <a:pt x="877" y="0"/>
                              </a:lnTo>
                              <a:lnTo>
                                <a:pt x="876" y="0"/>
                              </a:lnTo>
                              <a:lnTo>
                                <a:pt x="0" y="0"/>
                              </a:lnTo>
                              <a:lnTo>
                                <a:pt x="0" y="1073"/>
                              </a:lnTo>
                              <a:lnTo>
                                <a:pt x="876" y="1073"/>
                              </a:lnTo>
                              <a:lnTo>
                                <a:pt x="876" y="1476"/>
                              </a:lnTo>
                              <a:lnTo>
                                <a:pt x="5624" y="1476"/>
                              </a:lnTo>
                              <a:lnTo>
                                <a:pt x="5624" y="1073"/>
                              </a:lnTo>
                              <a:lnTo>
                                <a:pt x="5624" y="0"/>
                              </a:lnTo>
                              <a:close/>
                            </a:path>
                          </a:pathLst>
                        </a:cu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5pt;margin-top:393pt;height:73.8pt;width:281.2pt;mso-position-horizontal-relative:page;mso-position-vertical-relative:page;z-index:-251649024;mso-width-relative:page;mso-height-relative:page;" fillcolor="#FFFFFF" filled="t" stroked="f" coordsize="5624,1476" o:gfxdata="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" path="m5624,0l877,0,876,0,0,0,0,1073,876,1073,876,1476,5624,1476,5624,1073,5624,0xe">
                <v:path o:connectlocs="3571240,4991100;556895,4991100;556260,4991100;0,4991100;0,5672455;556260,5672455;556260,5928360;3571240,5928360;3571240,5672455;3571240,4991100" o:connectangles="0,0,0,0,0,0,0,0,0,0"/>
                <v:fill on="t" focussize="0,0"/>
                <v:stroke on="f"/>
                <v:imagedata o:title=""/>
                <o:lock v:ext="edit" aspectratio="f"/>
              </v:shape>
            </w:pict>
          </mc:Fallback>
        </mc:AlternateContent>
      </w:r>
      <w:r>
        <w:rPr>
          <w:b/>
          <w:sz w:val="22"/>
        </w:rPr>
        <w:t>Anexo 21 - Aval de propuesta</w:t>
      </w:r>
    </w:p>
    <w:p>
      <w:pPr>
        <w:pStyle w:val="51"/>
        <w:rPr>
          <w:b/>
        </w:rPr>
      </w:pPr>
    </w:p>
    <w:p>
      <w:pPr>
        <w:pStyle w:val="51"/>
        <w:rPr>
          <w:b/>
        </w:rPr>
      </w:pPr>
    </w:p>
    <w:p>
      <w:pPr>
        <w:pStyle w:val="51"/>
        <w:rPr>
          <w:b/>
        </w:rPr>
      </w:pPr>
    </w:p>
    <w:p>
      <w:pPr>
        <w:pStyle w:val="51"/>
        <w:spacing w:before="7"/>
        <w:rPr>
          <w:b/>
          <w:sz w:val="19"/>
        </w:rPr>
      </w:pPr>
    </w:p>
    <w:p>
      <w:pPr>
        <w:spacing w:before="1"/>
        <w:ind w:left="197" w:right="850"/>
        <w:jc w:val="center"/>
        <w:rPr>
          <w:b/>
        </w:rPr>
      </w:pPr>
      <w:r>
        <w:rPr>
          <w:b/>
        </w:rPr>
        <w:t>Aval de propuesta</w:t>
      </w:r>
    </w:p>
    <w:p>
      <w:pPr>
        <w:pStyle w:val="51"/>
        <w:rPr>
          <w:b/>
          <w:sz w:val="24"/>
        </w:rPr>
      </w:pPr>
    </w:p>
    <w:p>
      <w:pPr>
        <w:pStyle w:val="51"/>
        <w:rPr>
          <w:b/>
          <w:sz w:val="24"/>
        </w:rPr>
      </w:pPr>
    </w:p>
    <w:p>
      <w:pPr>
        <w:pStyle w:val="51"/>
        <w:rPr>
          <w:b/>
          <w:sz w:val="24"/>
        </w:rPr>
      </w:pPr>
    </w:p>
    <w:p>
      <w:pPr>
        <w:pStyle w:val="51"/>
        <w:spacing w:before="1"/>
        <w:rPr>
          <w:b/>
          <w:sz w:val="19"/>
        </w:rPr>
      </w:pPr>
    </w:p>
    <w:p>
      <w:pPr>
        <w:pStyle w:val="3"/>
        <w:tabs>
          <w:tab w:val="left" w:pos="4277"/>
          <w:tab w:val="left" w:pos="5789"/>
        </w:tabs>
        <w:ind w:right="850"/>
        <w:jc w:val="center"/>
      </w:pPr>
      <w:r>
        <w:t>El suscrito</w:t>
      </w:r>
      <w:r>
        <w:rPr>
          <w:u w:val="single"/>
        </w:rPr>
        <w:tab/>
      </w:r>
      <w:r>
        <w:rPr>
          <w:u w:val="single"/>
        </w:rPr>
        <w:tab/>
      </w:r>
      <w:r>
        <w:t>, identificado con cédula de ciudadanía No.</w:t>
      </w:r>
      <w:r>
        <w:rPr>
          <w:u w:val="single"/>
        </w:rPr>
        <w:tab/>
      </w:r>
      <w:r>
        <w:t>profesional  en  el  área  de  la  ingeniería  (o arquitectura)</w:t>
      </w:r>
    </w:p>
    <w:p>
      <w:pPr>
        <w:tabs>
          <w:tab w:val="left" w:pos="2885"/>
          <w:tab w:val="left" w:pos="7488"/>
        </w:tabs>
        <w:spacing w:line="259" w:lineRule="auto"/>
        <w:ind w:left="221" w:right="850"/>
        <w:jc w:val="center"/>
      </w:pPr>
      <w:r>
        <w:rPr>
          <w:u w:val="single"/>
        </w:rPr>
        <w:tab/>
      </w:r>
      <w:r>
        <w:t>portador de la tarjetaNro.</w:t>
      </w:r>
      <w:r>
        <w:rPr>
          <w:u w:val="single"/>
        </w:rPr>
        <w:tab/>
      </w:r>
      <w:r>
        <w:t xml:space="preserve">por este medio  </w:t>
      </w:r>
      <w:r>
        <w:rPr>
          <w:spacing w:val="-7"/>
        </w:rPr>
        <w:t>se</w:t>
      </w:r>
      <w:r>
        <w:t>permiteavalarlapropuestapresentadaporelproponente</w:t>
      </w:r>
      <w:r>
        <w:rPr>
          <w:u w:val="single"/>
        </w:rPr>
        <w:tab/>
      </w:r>
      <w:r>
        <w:t>dentro  delproceso</w:t>
      </w:r>
    </w:p>
    <w:p>
      <w:pPr>
        <w:tabs>
          <w:tab w:val="left" w:pos="2686"/>
          <w:tab w:val="left" w:pos="3876"/>
          <w:tab w:val="left" w:pos="5429"/>
          <w:tab w:val="left" w:pos="7068"/>
          <w:tab w:val="left" w:pos="8580"/>
        </w:tabs>
        <w:spacing w:line="252" w:lineRule="exact"/>
        <w:ind w:left="221"/>
      </w:pPr>
      <w:r>
        <w:rPr>
          <w:u w:val="single"/>
        </w:rPr>
        <w:tab/>
      </w:r>
      <w:r>
        <w:tab/>
      </w:r>
      <w:r>
        <w:t>que</w:t>
      </w:r>
      <w:r>
        <w:tab/>
      </w:r>
      <w:r>
        <w:t>tiene</w:t>
      </w:r>
      <w:r>
        <w:tab/>
      </w:r>
      <w:r>
        <w:t>por</w:t>
      </w:r>
      <w:r>
        <w:tab/>
      </w:r>
      <w:r>
        <w:t>objeto</w:t>
      </w:r>
    </w:p>
    <w:p>
      <w:pPr>
        <w:tabs>
          <w:tab w:val="left" w:pos="8249"/>
        </w:tabs>
        <w:spacing w:before="21" w:line="259" w:lineRule="auto"/>
        <w:ind w:left="221" w:right="850"/>
        <w:jc w:val="both"/>
      </w:pPr>
      <w:r>
        <w:rPr>
          <w:u w:val="single"/>
        </w:rPr>
        <w:tab/>
      </w:r>
      <w:r>
        <w:t xml:space="preserve">. </w:t>
      </w:r>
      <w:r>
        <w:rPr>
          <w:spacing w:val="-7"/>
        </w:rPr>
        <w:t xml:space="preserve">Con </w:t>
      </w:r>
      <w:r>
        <w:t>base en lo anterior según lo establecido en el Art. 20 de la Ley 842 de 2003, por lo tanto me hago responsable disciplinaria, administrativa y judicialmente de la propuestapresentada.</w:t>
      </w:r>
    </w:p>
    <w:p>
      <w:pPr>
        <w:pStyle w:val="51"/>
        <w:rPr>
          <w:sz w:val="24"/>
        </w:rPr>
      </w:pPr>
    </w:p>
    <w:p>
      <w:pPr>
        <w:pStyle w:val="51"/>
        <w:rPr>
          <w:sz w:val="24"/>
        </w:rPr>
      </w:pPr>
    </w:p>
    <w:p>
      <w:pPr>
        <w:pStyle w:val="51"/>
        <w:rPr>
          <w:sz w:val="24"/>
        </w:rPr>
      </w:pPr>
    </w:p>
    <w:p>
      <w:pPr>
        <w:pStyle w:val="51"/>
        <w:rPr>
          <w:sz w:val="24"/>
        </w:rPr>
      </w:pPr>
    </w:p>
    <w:p>
      <w:pPr>
        <w:pStyle w:val="51"/>
        <w:spacing w:before="7"/>
        <w:rPr>
          <w:sz w:val="31"/>
        </w:rPr>
      </w:pPr>
    </w:p>
    <w:p>
      <w:pPr>
        <w:ind w:left="221"/>
      </w:pPr>
      <w:r>
        <mc:AlternateContent>
          <mc:Choice Requires="wps">
            <w:drawing>
              <wp:anchor distT="0" distB="0" distL="114300" distR="114300" simplePos="0" relativeHeight="251664384" behindDoc="0" locked="0" layoutInCell="1" allowOverlap="1">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a:effectLst/>
                      </wps:spPr>
                      <wps:txbx>
                        <w:txbxContent>
                          <w:tbl>
                            <w:tblPr>
                              <w:tblStyle w:val="392"/>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393"/>
                                    <w:rPr>
                                      <w:rFonts w:ascii="Times New Roman"/>
                                      <w:sz w:val="20"/>
                                    </w:rPr>
                                  </w:pPr>
                                </w:p>
                              </w:tc>
                            </w:tr>
                          </w:tbl>
                          <w:p>
                            <w:pPr>
                              <w:pStyle w:val="51"/>
                            </w:pP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304.55pt;margin-top:-0.4pt;height:88.95pt;width:217.25pt;mso-position-horizontal-relative:page;z-index:251664384;mso-width-relative:page;mso-height-relative:page;" filled="f" stroked="f" coordsize="21600,21600" o:gfxdata="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W+QNtgAAAAKAQAADwAAAAAAAAABACAAAAAiAAAAZHJz&#10;L2Rvd25yZXYueG1sUEsBAhQAFAAAAAgAh07iQP57RUcEAgAAFAQAAA4AAAAAAAAAAQAgAAAAJwEA&#10;AGRycy9lMm9Eb2MueG1sUEsFBgAAAAAGAAYAWQEAAJ0FAAAAAA==&#10;">
                <v:fill on="f" focussize="0,0"/>
                <v:stroke on="f"/>
                <v:imagedata o:title=""/>
                <o:lock v:ext="edit" aspectratio="f"/>
                <v:textbox inset="0mm,0mm,0mm,0mm">
                  <w:txbxContent>
                    <w:tbl>
                      <w:tblPr>
                        <w:tblStyle w:val="392"/>
                        <w:tblW w:w="0" w:type="auto"/>
                        <w:tblInd w:w="7"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top w:w="0" w:type="dxa"/>
                          <w:left w:w="0" w:type="dxa"/>
                          <w:bottom w:w="0" w:type="dxa"/>
                          <w:right w:w="0" w:type="dxa"/>
                        </w:tblCellMar>
                      </w:tblPr>
                      <w:tblGrid>
                        <w:gridCol w:w="4330"/>
                      </w:tblGrid>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2" w:hRule="atLeast"/>
                        </w:trPr>
                        <w:tc>
                          <w:tcPr>
                            <w:tcW w:w="4330" w:type="dxa"/>
                            <w:tcBorders>
                              <w:top w:val="single" w:color="000000" w:sz="4" w:space="0"/>
                              <w:left w:val="nil"/>
                              <w:bottom w:val="single" w:color="000000" w:sz="4" w:space="0"/>
                            </w:tcBorders>
                          </w:tcPr>
                          <w:p>
                            <w:pPr>
                              <w:pStyle w:val="393"/>
                              <w:rPr>
                                <w:rFonts w:ascii="Times New Roman"/>
                                <w:sz w:val="20"/>
                              </w:rPr>
                            </w:pPr>
                          </w:p>
                        </w:tc>
                      </w:tr>
                      <w:tr>
                        <w:tblPrEx>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Ex>
                        <w:trPr>
                          <w:trHeight w:val="431" w:hRule="atLeast"/>
                        </w:trPr>
                        <w:tc>
                          <w:tcPr>
                            <w:tcW w:w="4330" w:type="dxa"/>
                            <w:tcBorders>
                              <w:top w:val="single" w:color="000000" w:sz="4" w:space="0"/>
                              <w:left w:val="nil"/>
                              <w:bottom w:val="single" w:color="000000" w:sz="4" w:space="0"/>
                            </w:tcBorders>
                          </w:tcPr>
                          <w:p>
                            <w:pPr>
                              <w:pStyle w:val="393"/>
                              <w:rPr>
                                <w:rFonts w:ascii="Times New Roman"/>
                                <w:sz w:val="20"/>
                              </w:rPr>
                            </w:pPr>
                          </w:p>
                        </w:tc>
                      </w:tr>
                    </w:tbl>
                    <w:p>
                      <w:pPr>
                        <w:pStyle w:val="51"/>
                      </w:pPr>
                    </w:p>
                  </w:txbxContent>
                </v:textbox>
              </v:shape>
            </w:pict>
          </mc:Fallback>
        </mc:AlternateContent>
      </w:r>
      <w:r>
        <w:t>Firma:</w:t>
      </w:r>
    </w:p>
    <w:p>
      <w:pPr>
        <w:spacing w:before="192"/>
        <w:ind w:left="221"/>
      </w:pPr>
      <w:r>
        <w:t>Nombre:</w:t>
      </w:r>
    </w:p>
    <w:p>
      <w:pPr>
        <w:spacing w:before="189"/>
        <w:ind w:left="221"/>
      </w:pPr>
      <w:r>
        <w:t>Documento de Identidad:</w:t>
      </w:r>
    </w:p>
    <w:p>
      <w:pPr>
        <w:spacing w:before="189"/>
        <w:ind w:left="221"/>
      </w:pPr>
      <w:r>
        <w:t>Ciudad y fecha:</w:t>
      </w:r>
    </w:p>
    <w:p>
      <w:pPr>
        <w:pStyle w:val="51"/>
        <w:rPr>
          <w:sz w:val="24"/>
        </w:rPr>
      </w:pPr>
    </w:p>
    <w:p>
      <w:pPr>
        <w:pStyle w:val="51"/>
        <w:rPr>
          <w:sz w:val="24"/>
        </w:rPr>
      </w:pPr>
    </w:p>
    <w:p>
      <w:pPr>
        <w:pStyle w:val="51"/>
        <w:rPr>
          <w:sz w:val="24"/>
        </w:rPr>
      </w:pPr>
    </w:p>
    <w:p>
      <w:pPr>
        <w:pStyle w:val="51"/>
        <w:rPr>
          <w:sz w:val="24"/>
        </w:rPr>
      </w:pPr>
    </w:p>
    <w:p>
      <w:pPr>
        <w:pStyle w:val="51"/>
        <w:spacing w:before="6"/>
        <w:rPr>
          <w:sz w:val="31"/>
        </w:rPr>
      </w:pPr>
    </w:p>
    <w:p>
      <w:pPr>
        <w:spacing w:line="259" w:lineRule="auto"/>
        <w:ind w:left="221" w:right="853"/>
        <w:jc w:val="both"/>
      </w:pPr>
      <w:r>
        <w:rPr>
          <w:b/>
        </w:rPr>
        <w:t xml:space="preserve">NOTA: </w:t>
      </w:r>
      <w:r>
        <w:t>En la presente certificación se debe anexar copia del tarjeta profesional y certificado de antecedentes disciplinarios y vigencia de la tarjeta emitida por el COPNIA o la entidad competente, y todos los documentos  y requisitos exigidos a la personanatural.</w:t>
      </w:r>
    </w:p>
    <w:p>
      <w:pPr>
        <w:spacing w:line="259" w:lineRule="auto"/>
        <w:ind w:left="221" w:right="853"/>
        <w:jc w:val="both"/>
      </w:pPr>
    </w:p>
    <w:p>
      <w:pPr>
        <w:spacing w:line="259" w:lineRule="auto"/>
        <w:ind w:left="221" w:right="853"/>
        <w:jc w:val="both"/>
      </w:pPr>
    </w:p>
    <w:p>
      <w:pPr>
        <w:spacing w:line="259" w:lineRule="auto"/>
        <w:ind w:left="221" w:right="853"/>
        <w:jc w:val="both"/>
      </w:pPr>
    </w:p>
    <w:p>
      <w:pPr>
        <w:spacing w:line="259" w:lineRule="auto"/>
        <w:ind w:left="221" w:right="853"/>
        <w:jc w:val="both"/>
      </w:pPr>
    </w:p>
    <w:p>
      <w:pPr>
        <w:spacing w:line="259" w:lineRule="auto"/>
        <w:ind w:left="221" w:right="853"/>
        <w:jc w:val="both"/>
      </w:pPr>
    </w:p>
    <w:p>
      <w:pPr>
        <w:spacing w:line="259" w:lineRule="auto"/>
        <w:ind w:left="221" w:right="853"/>
        <w:jc w:val="both"/>
      </w:pPr>
    </w:p>
    <w:p>
      <w:pPr>
        <w:spacing w:line="259" w:lineRule="auto"/>
        <w:ind w:left="221" w:right="853"/>
        <w:jc w:val="both"/>
      </w:pPr>
    </w:p>
    <w:p>
      <w:pPr>
        <w:jc w:val="both"/>
        <w:rPr>
          <w:rFonts w:ascii="Arial" w:hAnsi="Arial" w:eastAsia="Arial MT" w:cs="Arial MT"/>
          <w:b/>
          <w:szCs w:val="22"/>
          <w:lang w:eastAsia="en-US"/>
        </w:rPr>
      </w:pPr>
    </w:p>
    <w:p>
      <w:pPr>
        <w:jc w:val="both"/>
        <w:rPr>
          <w:rFonts w:ascii="Arial" w:hAnsi="Arial" w:eastAsia="Arial MT" w:cs="Arial MT"/>
          <w:b/>
          <w:szCs w:val="22"/>
          <w:lang w:eastAsia="en-US"/>
        </w:rPr>
      </w:pPr>
      <w:r>
        <w:rPr>
          <w:rFonts w:ascii="Arial" w:hAnsi="Arial" w:eastAsia="Arial MT" w:cs="Arial MT"/>
          <w:b/>
          <w:szCs w:val="22"/>
          <w:lang w:eastAsia="en-US"/>
        </w:rPr>
        <mc:AlternateContent>
          <mc:Choice Requires="wps">
            <w:drawing>
              <wp:anchor distT="0" distB="0" distL="114300" distR="114300" simplePos="0" relativeHeight="251668480" behindDoc="1" locked="0" layoutInCell="1" allowOverlap="1">
                <wp:simplePos x="0" y="0"/>
                <wp:positionH relativeFrom="page">
                  <wp:posOffset>1617345</wp:posOffset>
                </wp:positionH>
                <wp:positionV relativeFrom="page">
                  <wp:posOffset>6270625</wp:posOffset>
                </wp:positionV>
                <wp:extent cx="3014980" cy="539750"/>
                <wp:effectExtent l="0" t="0" r="13970" b="12700"/>
                <wp:wrapNone/>
                <wp:docPr id="5" name="Rectangle 5"/>
                <wp:cNvGraphicFramePr/>
                <a:graphic xmlns:a="http://schemas.openxmlformats.org/drawingml/2006/main">
                  <a:graphicData uri="http://schemas.microsoft.com/office/word/2010/wordprocessingShape">
                    <wps:wsp>
                      <wps:cNvSpPr>
                        <a:spLocks noChangeArrowheads="1"/>
                      </wps:cNvSpPr>
                      <wps:spPr bwMode="auto">
                        <a:xfrm>
                          <a:off x="0" y="0"/>
                          <a:ext cx="3014980" cy="539750"/>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5" o:spid="_x0000_s1026" o:spt="1" style="position:absolute;left:0pt;margin-left:127.35pt;margin-top:493.75pt;height:42.5pt;width:237.4pt;mso-position-horizontal-relative:page;mso-position-vertical-relative:page;z-index:-251648000;mso-width-relative:page;mso-height-relative:page;" fillcolor="#FFFFFF" filled="t" stroked="f" coordsize="21600,21600" o:gfxdata="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as7yLZAAAADAEAAA8A&#10;AAAAAAAAAQAgAAAAIgAAAGRycy9kb3ducmV2LnhtbFBLAQIUABQAAAAIAIdO4kAFeWdRFgIAADcE&#10;AAAOAAAAAAAAAAEAIAAAACgBAABkcnMvZTJvRG9jLnhtbFBLBQYAAAAABgAGAFkBAACwBQAAAAA=&#10;">
                <v:fill on="t" focussize="0,0"/>
                <v:stroke on="f"/>
                <v:imagedata o:title=""/>
                <o:lock v:ext="edit" aspectratio="f"/>
              </v:rect>
            </w:pict>
          </mc:Fallback>
        </mc:AlternateContent>
      </w:r>
      <w:r>
        <w:rPr>
          <w:rFonts w:ascii="Arial" w:hAnsi="Arial" w:eastAsia="Arial MT" w:cs="Arial MT"/>
          <w:b/>
          <w:szCs w:val="22"/>
          <w:lang w:eastAsia="en-US"/>
        </w:rPr>
        <mc:AlternateContent>
          <mc:Choice Requires="wps">
            <w:drawing>
              <wp:anchor distT="0" distB="0" distL="114300" distR="114300" simplePos="0" relativeHeight="251669504" behindDoc="1" locked="0" layoutInCell="1" allowOverlap="1">
                <wp:simplePos x="0" y="0"/>
                <wp:positionH relativeFrom="page">
                  <wp:posOffset>1617345</wp:posOffset>
                </wp:positionH>
                <wp:positionV relativeFrom="page">
                  <wp:posOffset>5094605</wp:posOffset>
                </wp:positionV>
                <wp:extent cx="3014980" cy="681355"/>
                <wp:effectExtent l="0" t="0" r="13970" b="4445"/>
                <wp:wrapNone/>
                <wp:docPr id="6" name="Rectangle 4"/>
                <wp:cNvGraphicFramePr/>
                <a:graphic xmlns:a="http://schemas.openxmlformats.org/drawingml/2006/main">
                  <a:graphicData uri="http://schemas.microsoft.com/office/word/2010/wordprocessingShape">
                    <wps:wsp>
                      <wps:cNvSpPr>
                        <a:spLocks noChangeArrowheads="1"/>
                      </wps:cNvSpPr>
                      <wps:spPr bwMode="auto">
                        <a:xfrm>
                          <a:off x="0" y="0"/>
                          <a:ext cx="3014980" cy="681355"/>
                        </a:xfrm>
                        <a:prstGeom prst="rect">
                          <a:avLst/>
                        </a:pr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rect id="Rectangle 4" o:spid="_x0000_s1026" o:spt="1" style="position:absolute;left:0pt;margin-left:127.35pt;margin-top:401.15pt;height:53.65pt;width:237.4pt;mso-position-horizontal-relative:page;mso-position-vertical-relative:page;z-index:-251646976;mso-width-relative:page;mso-height-relative:page;" fillcolor="#FFFFFF" filled="t" stroked="f" coordsize="21600,21600" o:gfxdata="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lBDfNkAAAALAQAADwAA&#10;AAAAAAABACAAAAAiAAAAZHJzL2Rvd25yZXYueG1sUEsBAhQAFAAAAAgAh07iQNTiR+cVAgAANwQA&#10;AA4AAAAAAAAAAQAgAAAAKAEAAGRycy9lMm9Eb2MueG1sUEsFBgAAAAAGAAYAWQEAAK8FAAAAAA==&#10;">
                <v:fill on="t" focussize="0,0"/>
                <v:stroke on="f"/>
                <v:imagedata o:title=""/>
                <o:lock v:ext="edit" aspectratio="f"/>
              </v:rect>
            </w:pict>
          </mc:Fallback>
        </mc:AlternateContent>
      </w:r>
      <w:r>
        <w:rPr>
          <w:rFonts w:ascii="Arial" w:hAnsi="Arial" w:eastAsia="Arial MT" w:cs="Arial MT"/>
          <w:b/>
          <w:szCs w:val="22"/>
          <w:lang w:eastAsia="en-US"/>
        </w:rPr>
        <mc:AlternateContent>
          <mc:Choice Requires="wps">
            <w:drawing>
              <wp:anchor distT="0" distB="0" distL="114300" distR="114300" simplePos="0" relativeHeight="251670528" behindDoc="1" locked="0" layoutInCell="1" allowOverlap="1">
                <wp:simplePos x="0" y="0"/>
                <wp:positionH relativeFrom="page">
                  <wp:posOffset>1061085</wp:posOffset>
                </wp:positionH>
                <wp:positionV relativeFrom="page">
                  <wp:posOffset>4991100</wp:posOffset>
                </wp:positionV>
                <wp:extent cx="3571240" cy="937260"/>
                <wp:effectExtent l="0" t="0" r="10160" b="15240"/>
                <wp:wrapNone/>
                <wp:docPr id="7" name="Freeform 3"/>
                <wp:cNvGraphicFramePr/>
                <a:graphic xmlns:a="http://schemas.openxmlformats.org/drawingml/2006/main">
                  <a:graphicData uri="http://schemas.microsoft.com/office/word/2010/wordprocessingShape">
                    <wps:wsp>
                      <wps:cNvSpPr/>
                      <wps:spPr bwMode="auto">
                        <a:xfrm>
                          <a:off x="0" y="0"/>
                          <a:ext cx="3571240" cy="937260"/>
                        </a:xfrm>
                        <a:custGeom>
                          <a:avLst/>
                          <a:gdLst>
                            <a:gd name="T0" fmla="+- 0 7295 1671"/>
                            <a:gd name="T1" fmla="*/ T0 w 5624"/>
                            <a:gd name="T2" fmla="+- 0 7860 7860"/>
                            <a:gd name="T3" fmla="*/ 7860 h 1476"/>
                            <a:gd name="T4" fmla="+- 0 2548 1671"/>
                            <a:gd name="T5" fmla="*/ T4 w 5624"/>
                            <a:gd name="T6" fmla="+- 0 7860 7860"/>
                            <a:gd name="T7" fmla="*/ 7860 h 1476"/>
                            <a:gd name="T8" fmla="+- 0 2547 1671"/>
                            <a:gd name="T9" fmla="*/ T8 w 5624"/>
                            <a:gd name="T10" fmla="+- 0 7860 7860"/>
                            <a:gd name="T11" fmla="*/ 7860 h 1476"/>
                            <a:gd name="T12" fmla="+- 0 1671 1671"/>
                            <a:gd name="T13" fmla="*/ T12 w 5624"/>
                            <a:gd name="T14" fmla="+- 0 7860 7860"/>
                            <a:gd name="T15" fmla="*/ 7860 h 1476"/>
                            <a:gd name="T16" fmla="+- 0 1671 1671"/>
                            <a:gd name="T17" fmla="*/ T16 w 5624"/>
                            <a:gd name="T18" fmla="+- 0 8933 7860"/>
                            <a:gd name="T19" fmla="*/ 8933 h 1476"/>
                            <a:gd name="T20" fmla="+- 0 2547 1671"/>
                            <a:gd name="T21" fmla="*/ T20 w 5624"/>
                            <a:gd name="T22" fmla="+- 0 8933 7860"/>
                            <a:gd name="T23" fmla="*/ 8933 h 1476"/>
                            <a:gd name="T24" fmla="+- 0 2547 1671"/>
                            <a:gd name="T25" fmla="*/ T24 w 5624"/>
                            <a:gd name="T26" fmla="+- 0 9336 7860"/>
                            <a:gd name="T27" fmla="*/ 9336 h 1476"/>
                            <a:gd name="T28" fmla="+- 0 7295 1671"/>
                            <a:gd name="T29" fmla="*/ T28 w 5624"/>
                            <a:gd name="T30" fmla="+- 0 9336 7860"/>
                            <a:gd name="T31" fmla="*/ 9336 h 1476"/>
                            <a:gd name="T32" fmla="+- 0 7295 1671"/>
                            <a:gd name="T33" fmla="*/ T32 w 5624"/>
                            <a:gd name="T34" fmla="+- 0 8933 7860"/>
                            <a:gd name="T35" fmla="*/ 8933 h 1476"/>
                            <a:gd name="T36" fmla="+- 0 7295 1671"/>
                            <a:gd name="T37" fmla="*/ T36 w 5624"/>
                            <a:gd name="T38" fmla="+- 0 7860 7860"/>
                            <a:gd name="T39" fmla="*/ 7860 h 14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624" h="1476">
                              <a:moveTo>
                                <a:pt x="5624" y="0"/>
                              </a:moveTo>
                              <a:lnTo>
                                <a:pt x="877" y="0"/>
                              </a:lnTo>
                              <a:lnTo>
                                <a:pt x="876" y="0"/>
                              </a:lnTo>
                              <a:lnTo>
                                <a:pt x="0" y="0"/>
                              </a:lnTo>
                              <a:lnTo>
                                <a:pt x="0" y="1073"/>
                              </a:lnTo>
                              <a:lnTo>
                                <a:pt x="876" y="1073"/>
                              </a:lnTo>
                              <a:lnTo>
                                <a:pt x="876" y="1476"/>
                              </a:lnTo>
                              <a:lnTo>
                                <a:pt x="5624" y="1476"/>
                              </a:lnTo>
                              <a:lnTo>
                                <a:pt x="5624" y="1073"/>
                              </a:lnTo>
                              <a:lnTo>
                                <a:pt x="5624" y="0"/>
                              </a:lnTo>
                              <a:close/>
                            </a:path>
                          </a:pathLst>
                        </a:custGeom>
                        <a:solidFill>
                          <a:srgbClr val="FFFFFF"/>
                        </a:solidFill>
                        <a:ln>
                          <a:noFill/>
                        </a:ln>
                        <a:effectLst/>
                      </wps:spPr>
                      <wps:bodyPr rot="0" vert="horz" wrap="square" lIns="91440" tIns="45720" rIns="91440" bIns="45720" anchor="t" anchorCtr="0" upright="1">
                        <a:noAutofit/>
                      </wps:bodyPr>
                    </wps:wsp>
                  </a:graphicData>
                </a:graphic>
              </wp:anchor>
            </w:drawing>
          </mc:Choice>
          <mc:Fallback>
            <w:pict>
              <v:shape id="Freeform 3" o:spid="_x0000_s1026" o:spt="100" style="position:absolute;left:0pt;margin-left:83.55pt;margin-top:393pt;height:73.8pt;width:281.2pt;mso-position-horizontal-relative:page;mso-position-vertical-relative:page;z-index:-251645952;mso-width-relative:page;mso-height-relative:page;" fillcolor="#FFFFFF" filled="t" stroked="f" coordsize="5624,1476" o:gfxdata="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" path="m5624,0l877,0,876,0,0,0,0,1073,876,1073,876,1476,5624,1476,5624,1073,5624,0xe">
                <v:path o:connectlocs="3571240,4991100;556895,4991100;556260,4991100;0,4991100;0,5672455;556260,5672455;556260,5928360;3571240,5928360;3571240,5672455;3571240,4991100" o:connectangles="0,0,0,0,0,0,0,0,0,0"/>
                <v:fill on="t" focussize="0,0"/>
                <v:stroke on="f"/>
                <v:imagedata o:title=""/>
                <o:lock v:ext="edit" aspectratio="f"/>
              </v:shape>
            </w:pict>
          </mc:Fallback>
        </mc:AlternateContent>
      </w:r>
      <w:r>
        <w:rPr>
          <w:rFonts w:ascii="Arial" w:hAnsi="Arial" w:eastAsia="Arial MT" w:cs="Arial MT"/>
          <w:b/>
          <w:szCs w:val="22"/>
          <w:lang w:eastAsia="en-US"/>
        </w:rPr>
        <w:t>Anexo 23 – Minuta aceptación de la oferta</w:t>
      </w:r>
    </w:p>
    <w:p>
      <w:pPr>
        <w:jc w:val="both"/>
        <w:rPr>
          <w:rFonts w:ascii="Arial" w:hAnsi="Arial" w:eastAsia="Arial MT" w:cs="Arial MT"/>
          <w:b/>
          <w:szCs w:val="22"/>
          <w:lang w:eastAsia="en-US"/>
        </w:rPr>
      </w:pPr>
    </w:p>
    <w:p>
      <w:pPr>
        <w:jc w:val="both"/>
        <w:rPr>
          <w:rFonts w:ascii="Arial" w:hAnsi="Arial" w:eastAsia="Arial MT" w:cs="Arial MT"/>
          <w:b/>
          <w:szCs w:val="22"/>
          <w:lang w:eastAsia="en-US"/>
        </w:rPr>
      </w:pPr>
    </w:p>
    <w:p>
      <w:pPr>
        <w:jc w:val="both"/>
        <w:rPr>
          <w:bCs/>
          <w:sz w:val="22"/>
          <w:szCs w:val="22"/>
          <w:lang w:val="es-CO"/>
        </w:rPr>
      </w:pPr>
      <w:r>
        <w:rPr>
          <w:bCs/>
          <w:sz w:val="22"/>
          <w:szCs w:val="22"/>
          <w:lang w:val="es-CO"/>
        </w:rPr>
        <w:t>Neiva, XX de XX de 2022</w:t>
      </w:r>
    </w:p>
    <w:p>
      <w:pPr>
        <w:jc w:val="both"/>
        <w:rPr>
          <w:bCs/>
          <w:sz w:val="22"/>
          <w:szCs w:val="22"/>
          <w:lang w:val="es-CO"/>
        </w:rPr>
      </w:pPr>
    </w:p>
    <w:p>
      <w:pPr>
        <w:jc w:val="both"/>
        <w:rPr>
          <w:bCs/>
          <w:sz w:val="22"/>
          <w:szCs w:val="22"/>
          <w:lang w:val="es-CO"/>
        </w:rPr>
      </w:pPr>
    </w:p>
    <w:p>
      <w:pPr>
        <w:jc w:val="both"/>
        <w:rPr>
          <w:bCs/>
          <w:sz w:val="22"/>
          <w:szCs w:val="22"/>
          <w:lang w:val="es-CO"/>
        </w:rPr>
      </w:pPr>
      <w:r>
        <w:rPr>
          <w:bCs/>
          <w:sz w:val="22"/>
          <w:szCs w:val="22"/>
          <w:lang w:val="es-CO"/>
        </w:rPr>
        <w:t>Señores</w:t>
      </w:r>
    </w:p>
    <w:p>
      <w:pPr>
        <w:jc w:val="both"/>
        <w:rPr>
          <w:b/>
          <w:bCs/>
          <w:sz w:val="22"/>
          <w:szCs w:val="22"/>
        </w:rPr>
      </w:pPr>
      <w:r>
        <w:rPr>
          <w:b/>
          <w:bCs/>
          <w:sz w:val="22"/>
          <w:szCs w:val="22"/>
        </w:rPr>
        <w:t>XXXXXX</w:t>
      </w:r>
    </w:p>
    <w:p>
      <w:pPr>
        <w:jc w:val="both"/>
        <w:rPr>
          <w:bCs/>
          <w:sz w:val="22"/>
          <w:szCs w:val="22"/>
        </w:rPr>
      </w:pPr>
      <w:r>
        <w:rPr>
          <w:bCs/>
          <w:sz w:val="22"/>
          <w:szCs w:val="22"/>
          <w:lang w:val="es-CO"/>
        </w:rPr>
        <w:t>XXXXXXX</w:t>
      </w:r>
    </w:p>
    <w:p>
      <w:pPr>
        <w:jc w:val="both"/>
        <w:rPr>
          <w:bCs/>
          <w:sz w:val="22"/>
          <w:szCs w:val="22"/>
          <w:lang w:val="es-CO"/>
        </w:rPr>
      </w:pPr>
      <w:r>
        <w:rPr>
          <w:bCs/>
          <w:sz w:val="22"/>
          <w:szCs w:val="22"/>
          <w:lang w:val="es-CO"/>
        </w:rPr>
        <w:t>XXXXXXXXXXXXX</w:t>
      </w:r>
    </w:p>
    <w:p>
      <w:pPr>
        <w:jc w:val="both"/>
        <w:rPr>
          <w:bCs/>
          <w:sz w:val="22"/>
          <w:szCs w:val="22"/>
          <w:lang w:val="es-CO"/>
        </w:rPr>
      </w:pPr>
      <w:r>
        <w:rPr>
          <w:bCs/>
          <w:sz w:val="22"/>
          <w:szCs w:val="22"/>
          <w:lang w:val="es-CO"/>
        </w:rPr>
        <w:t>Teléfono: XXXXX</w:t>
      </w:r>
    </w:p>
    <w:p>
      <w:pPr>
        <w:jc w:val="both"/>
        <w:rPr>
          <w:bCs/>
          <w:sz w:val="22"/>
          <w:szCs w:val="22"/>
          <w:lang w:val="es-CO"/>
        </w:rPr>
      </w:pPr>
      <w:r>
        <w:rPr>
          <w:bCs/>
          <w:sz w:val="22"/>
          <w:szCs w:val="22"/>
          <w:lang w:val="es-CO"/>
        </w:rPr>
        <w:t>E-mail: XXXX</w:t>
      </w:r>
    </w:p>
    <w:p>
      <w:pPr>
        <w:jc w:val="both"/>
        <w:rPr>
          <w:bCs/>
          <w:sz w:val="22"/>
          <w:szCs w:val="22"/>
          <w:lang w:val="es-CO"/>
        </w:rPr>
      </w:pPr>
      <w:r>
        <w:rPr>
          <w:bCs/>
          <w:sz w:val="22"/>
          <w:szCs w:val="22"/>
          <w:lang w:val="es-CO"/>
        </w:rPr>
        <w:t>XXXX</w:t>
      </w:r>
    </w:p>
    <w:p>
      <w:pPr>
        <w:jc w:val="both"/>
        <w:rPr>
          <w:bCs/>
          <w:sz w:val="22"/>
          <w:szCs w:val="22"/>
          <w:lang w:val="es-CO"/>
        </w:rPr>
      </w:pPr>
    </w:p>
    <w:p>
      <w:pPr>
        <w:jc w:val="both"/>
        <w:rPr>
          <w:b/>
          <w:sz w:val="22"/>
          <w:szCs w:val="22"/>
          <w:lang w:val="es-CO"/>
        </w:rPr>
      </w:pPr>
      <w:r>
        <w:rPr>
          <w:bCs/>
          <w:sz w:val="22"/>
          <w:szCs w:val="22"/>
          <w:lang w:val="es-CO"/>
        </w:rPr>
        <w:t>Asunto:</w:t>
      </w:r>
      <w:r>
        <w:rPr>
          <w:b/>
          <w:sz w:val="22"/>
          <w:szCs w:val="22"/>
          <w:lang w:val="es-CO"/>
        </w:rPr>
        <w:t xml:space="preserve"> COMUNICACIÓN ACEPTACIÓN DE OFERTA No. _________________</w:t>
      </w:r>
    </w:p>
    <w:p>
      <w:pPr>
        <w:jc w:val="both"/>
        <w:rPr>
          <w:b/>
          <w:sz w:val="22"/>
          <w:szCs w:val="22"/>
        </w:rPr>
      </w:pPr>
      <w:r>
        <w:rPr>
          <w:b/>
          <w:sz w:val="22"/>
          <w:szCs w:val="22"/>
          <w:lang w:val="es-CO"/>
        </w:rPr>
        <w:br w:type="textWrapping"/>
      </w:r>
      <w:r>
        <w:rPr>
          <w:b/>
          <w:sz w:val="22"/>
          <w:szCs w:val="22"/>
          <w:lang w:val="es-CO"/>
        </w:rPr>
        <w:t xml:space="preserve">INVITACIÓN PÚBLICA DE MÍNIMA CUANTÍA </w:t>
      </w:r>
      <w:r>
        <w:rPr>
          <w:b/>
          <w:sz w:val="22"/>
          <w:szCs w:val="22"/>
        </w:rPr>
        <w:t>MNSDSICMCPS038-2022</w:t>
      </w:r>
    </w:p>
    <w:p>
      <w:pPr>
        <w:jc w:val="both"/>
        <w:rPr>
          <w:b/>
          <w:bCs/>
          <w:sz w:val="22"/>
          <w:szCs w:val="22"/>
          <w:shd w:val="clear" w:color="auto" w:fill="FFFFFF"/>
        </w:rPr>
      </w:pPr>
    </w:p>
    <w:p>
      <w:pPr>
        <w:jc w:val="both"/>
        <w:rPr>
          <w:rFonts w:eastAsia="SimSun"/>
          <w:b/>
          <w:bCs/>
          <w:color w:val="000000"/>
          <w:sz w:val="22"/>
          <w:szCs w:val="22"/>
          <w:shd w:val="clear" w:color="auto" w:fill="FFFFFF"/>
          <w:lang w:val="es-CO"/>
        </w:rPr>
      </w:pPr>
      <w:r>
        <w:rPr>
          <w:bCs/>
          <w:sz w:val="22"/>
          <w:szCs w:val="22"/>
          <w:lang w:val="es-CO"/>
        </w:rPr>
        <w:t xml:space="preserve">Que una vez agotado el procedimiento para la contratación de mínima cuantía, conforme a los parámetros del artículo 94 de la Ley 1474 de 2011 y el respectivo Decreto 1082 de 2015, en el proceso de contratación No. </w:t>
      </w:r>
      <w:r>
        <w:rPr>
          <w:rFonts w:eastAsia="SimSun"/>
          <w:b/>
          <w:bCs/>
          <w:color w:val="000000"/>
          <w:sz w:val="22"/>
          <w:szCs w:val="22"/>
          <w:shd w:val="clear" w:color="auto" w:fill="FFFFFF"/>
        </w:rPr>
        <w:t>MNSDSICMCPS038-2022</w:t>
      </w:r>
      <w:r>
        <w:rPr>
          <w:bCs/>
          <w:sz w:val="22"/>
          <w:szCs w:val="22"/>
          <w:lang w:val="es-CO"/>
        </w:rPr>
        <w:t>, en el cual se llevó a cabo la publicación de la invitación pública el día 20 de Enero de 2022 por un término no inferior a un (1) día hábil, que dentro del proceso de recepción de propuestas, el día xxxx se registró en el SECOP II la radicación de xxx  (xxxx) OFERTA, siendo publicado el informe de evaluación el día xxxx, por un (1) día hábil transcurrido, por lo anterior:</w:t>
      </w:r>
    </w:p>
    <w:p>
      <w:pPr>
        <w:jc w:val="both"/>
        <w:rPr>
          <w:b/>
          <w:sz w:val="22"/>
          <w:szCs w:val="22"/>
          <w:lang w:val="es-CO"/>
        </w:rPr>
      </w:pPr>
    </w:p>
    <w:p>
      <w:pPr>
        <w:jc w:val="both"/>
        <w:rPr>
          <w:rFonts w:eastAsia="PDFACourier"/>
          <w:bCs/>
          <w:color w:val="000000"/>
          <w:sz w:val="22"/>
          <w:szCs w:val="22"/>
          <w:lang w:val="es-CO" w:eastAsia="zh-CN"/>
        </w:rPr>
      </w:pPr>
      <w:r>
        <w:rPr>
          <w:b/>
          <w:sz w:val="21"/>
          <w:szCs w:val="21"/>
        </w:rPr>
        <w:t>JUAN DIEGO ISAZA VALDERRAMA</w:t>
      </w:r>
      <w:r>
        <w:rPr>
          <w:sz w:val="22"/>
          <w:szCs w:val="22"/>
        </w:rPr>
        <w:t xml:space="preserve">, mayor de edad, vecino de la ciudad Neiva, identificado con la cédula de ciudadanía número </w:t>
      </w:r>
      <w:r>
        <w:rPr>
          <w:sz w:val="21"/>
          <w:szCs w:val="21"/>
        </w:rPr>
        <w:t>1.128.271.641 expedida en Medellín</w:t>
      </w:r>
      <w:r>
        <w:rPr>
          <w:sz w:val="22"/>
          <w:szCs w:val="22"/>
        </w:rPr>
        <w:t xml:space="preserve">, obrando en nombre y en representación del Municipio de Neiva, en su condición de jefe de la Oficina de Contratación, nombrado mediante Decreto No. </w:t>
      </w:r>
      <w:r>
        <w:rPr>
          <w:sz w:val="21"/>
          <w:szCs w:val="21"/>
        </w:rPr>
        <w:t>0807 del 02 de Noviembre de 2021 y posesionado mediante Acta No. 0223 del 02 de Noviembre de 2021</w:t>
      </w:r>
      <w:r>
        <w:rPr>
          <w:sz w:val="22"/>
          <w:szCs w:val="22"/>
        </w:rPr>
        <w:t xml:space="preserve">, debidamente delegado para contratar, de conformidad con lo expuesto en el Decreto 682 de 2014, modificado por el Decreto 0134 de 2016 y este a su vez modificado por el Decreto 0108 de 2021 y el Decreto 1004 de 2021 manifiesto que </w:t>
      </w:r>
      <w:r>
        <w:rPr>
          <w:sz w:val="22"/>
          <w:szCs w:val="22"/>
          <w:lang w:val="es-CO" w:eastAsia="en-US"/>
        </w:rPr>
        <w:t>de acuerdo con lo normado en los literales c) y d) del artículo 94 de la Ley 1474 de 2011, cumpliendo con el procedimiento de selección objetiva descrita para la contratación de mínima cuantía, y teniendo en cuenta la normativa que regula la contratación estatal en Colombia, tales como la Ley 80 de 1993, Ley 1150 de 2007, y en especial el numeral 8 del artículo 2.2.1.2.1.5.2 del Decreto 1082 de 2015 que establece: “</w:t>
      </w:r>
      <w:r>
        <w:rPr>
          <w:i/>
          <w:sz w:val="22"/>
          <w:szCs w:val="22"/>
          <w:lang w:val="es-CO" w:eastAsia="en-US"/>
        </w:rPr>
        <w:t>La oferta y su aceptación constituyen el contrato”</w:t>
      </w:r>
      <w:r>
        <w:rPr>
          <w:sz w:val="22"/>
          <w:szCs w:val="22"/>
          <w:lang w:val="es-CO" w:eastAsia="en-US"/>
        </w:rPr>
        <w:t xml:space="preserve">, dada la recomendación del evaluador jurídico-técnico-económico en el informe de evaluación definitivo de seleccionar la oferta más favorable para la entidad, me </w:t>
      </w:r>
      <w:r>
        <w:rPr>
          <w:szCs w:val="22"/>
          <w:lang w:val="es-CO" w:eastAsia="en-US"/>
        </w:rPr>
        <w:t xml:space="preserve">permito comunicar que </w:t>
      </w:r>
      <w:r>
        <w:rPr>
          <w:szCs w:val="22"/>
        </w:rPr>
        <w:t>mediante el presente documento</w:t>
      </w:r>
      <w:r>
        <w:rPr>
          <w:szCs w:val="22"/>
          <w:lang w:val="es-CO"/>
        </w:rPr>
        <w:t xml:space="preserve"> el Municipio de Neiva – Oficina de Contratación </w:t>
      </w:r>
      <w:r>
        <w:rPr>
          <w:szCs w:val="22"/>
        </w:rPr>
        <w:t xml:space="preserve">acepta la oferta presentada en el Proceso de Selección de Mínima Cuantía  </w:t>
      </w:r>
      <w:r>
        <w:rPr>
          <w:rFonts w:eastAsia="SimSun"/>
          <w:b/>
          <w:bCs/>
          <w:color w:val="000000"/>
          <w:szCs w:val="19"/>
          <w:shd w:val="clear" w:color="auto" w:fill="FFFFFF"/>
        </w:rPr>
        <w:t xml:space="preserve">MNSDSICMCPS038 </w:t>
      </w:r>
      <w:r>
        <w:rPr>
          <w:rFonts w:eastAsia="SimSun"/>
          <w:b/>
          <w:bCs/>
          <w:color w:val="000000"/>
          <w:sz w:val="22"/>
          <w:szCs w:val="22"/>
          <w:shd w:val="clear" w:color="auto" w:fill="FFFFFF"/>
        </w:rPr>
        <w:t xml:space="preserve">- </w:t>
      </w:r>
      <w:r>
        <w:rPr>
          <w:rFonts w:eastAsia="SimSun"/>
          <w:b/>
          <w:bCs/>
          <w:color w:val="000000"/>
          <w:szCs w:val="19"/>
          <w:shd w:val="clear" w:color="auto" w:fill="FFFFFF"/>
        </w:rPr>
        <w:t>2022</w:t>
      </w:r>
      <w:r>
        <w:rPr>
          <w:b/>
          <w:sz w:val="22"/>
          <w:szCs w:val="22"/>
        </w:rPr>
        <w:t>,</w:t>
      </w:r>
      <w:r>
        <w:rPr>
          <w:sz w:val="22"/>
          <w:szCs w:val="22"/>
          <w:lang w:val="es-CO"/>
        </w:rPr>
        <w:t xml:space="preserve"> cuyo objeto es  </w:t>
      </w:r>
      <w:r>
        <w:rPr>
          <w:i/>
          <w:szCs w:val="22"/>
        </w:rPr>
        <w:t>“</w:t>
      </w:r>
      <w:r>
        <w:rPr>
          <w:i/>
          <w:sz w:val="19"/>
          <w:szCs w:val="19"/>
        </w:rPr>
        <w:t xml:space="preserve">XXXX </w:t>
      </w:r>
      <w:r>
        <w:rPr>
          <w:b/>
          <w:sz w:val="22"/>
          <w:szCs w:val="22"/>
          <w:lang w:val="es-CO"/>
        </w:rPr>
        <w:t xml:space="preserve"> </w:t>
      </w:r>
      <w:r>
        <w:rPr>
          <w:bCs/>
          <w:sz w:val="22"/>
          <w:szCs w:val="22"/>
        </w:rPr>
        <w:t xml:space="preserve">presentada </w:t>
      </w:r>
      <w:r>
        <w:rPr>
          <w:sz w:val="22"/>
          <w:szCs w:val="22"/>
        </w:rPr>
        <w:t xml:space="preserve">por </w:t>
      </w:r>
      <w:r>
        <w:rPr>
          <w:bCs/>
          <w:sz w:val="22"/>
          <w:szCs w:val="22"/>
          <w:lang w:val="es-CO"/>
        </w:rPr>
        <w:t>XXXXX</w:t>
      </w:r>
      <w:r>
        <w:rPr>
          <w:rFonts w:eastAsia="Calibri"/>
          <w:bCs/>
          <w:sz w:val="22"/>
          <w:szCs w:val="22"/>
          <w:lang w:val="es-CO"/>
        </w:rPr>
        <w:t xml:space="preserve">, </w:t>
      </w:r>
      <w:r>
        <w:rPr>
          <w:bCs/>
          <w:sz w:val="22"/>
          <w:szCs w:val="22"/>
          <w:lang w:val="es-CO"/>
        </w:rPr>
        <w:t>correspondiente a la oferta más favorable para la entidad, que cumplió a cabalidad con los requisitos habilitantes exigidos.</w:t>
      </w:r>
    </w:p>
    <w:p>
      <w:pPr>
        <w:jc w:val="both"/>
        <w:rPr>
          <w:rFonts w:ascii="Arial Narrow" w:hAnsi="Arial Narrow"/>
          <w:b/>
          <w:i/>
          <w:sz w:val="22"/>
          <w:szCs w:val="22"/>
        </w:rPr>
      </w:pPr>
    </w:p>
    <w:p>
      <w:pPr>
        <w:jc w:val="both"/>
        <w:rPr>
          <w:rFonts w:ascii="Arial Narrow" w:hAnsi="Arial Narrow"/>
          <w:b/>
          <w:i/>
          <w:sz w:val="22"/>
          <w:szCs w:val="22"/>
        </w:rPr>
      </w:pPr>
      <w:r>
        <w:rPr>
          <w:sz w:val="22"/>
          <w:szCs w:val="22"/>
        </w:rPr>
        <w:t xml:space="preserve">La presente aceptación, equivalente al contrato, se suscribe previo Estudios y Documentos suscritos por </w:t>
      </w:r>
      <w:r>
        <w:rPr>
          <w:sz w:val="22"/>
          <w:szCs w:val="22"/>
          <w:lang w:val="es-CO"/>
        </w:rPr>
        <w:t xml:space="preserve">la </w:t>
      </w:r>
      <w:r>
        <w:rPr>
          <w:rFonts w:ascii="Arial Narrow" w:hAnsi="Arial Narrow"/>
          <w:b/>
          <w:lang w:val="es-CO"/>
        </w:rPr>
        <w:t>SECRETARIA DE DESARROLLO SOCIAL E INCLUSIÓN</w:t>
      </w:r>
      <w:r>
        <w:rPr>
          <w:sz w:val="22"/>
          <w:szCs w:val="22"/>
        </w:rPr>
        <w:t xml:space="preserve">, dependencia donde surge la necesidad que origina el presente proceso Contractual adelantado mediante la plataforma SECOP II, los cuales se encuentran anexos y hacen parte integral del presente proceso.  </w:t>
      </w:r>
    </w:p>
    <w:p>
      <w:pPr>
        <w:jc w:val="both"/>
        <w:rPr>
          <w:sz w:val="22"/>
          <w:szCs w:val="22"/>
        </w:rPr>
      </w:pPr>
      <w:r>
        <w:rPr>
          <w:sz w:val="22"/>
          <w:szCs w:val="22"/>
        </w:rPr>
        <w:br w:type="textWrapping"/>
      </w:r>
      <w:r>
        <w:rPr>
          <w:sz w:val="22"/>
          <w:szCs w:val="22"/>
        </w:rPr>
        <w:t>Por lo antes expuesto, se procede a establecer las condiciones esenciales del contrato:</w:t>
      </w:r>
    </w:p>
    <w:p>
      <w:pPr>
        <w:jc w:val="both"/>
        <w:rPr>
          <w:sz w:val="22"/>
          <w:szCs w:val="22"/>
        </w:rPr>
      </w:pPr>
    </w:p>
    <w:p>
      <w:pPr>
        <w:spacing w:before="2"/>
        <w:ind w:right="50"/>
        <w:jc w:val="both"/>
        <w:rPr>
          <w:b/>
          <w:sz w:val="22"/>
          <w:szCs w:val="22"/>
        </w:rPr>
      </w:pPr>
      <w:r>
        <w:rPr>
          <w:b/>
          <w:sz w:val="22"/>
          <w:szCs w:val="22"/>
        </w:rPr>
        <w:t>OBJETO:</w:t>
      </w:r>
      <w:r>
        <w:rPr>
          <w:b/>
          <w:sz w:val="22"/>
          <w:szCs w:val="22"/>
          <w:lang w:val="es-CO"/>
        </w:rPr>
        <w:t>“</w:t>
      </w:r>
      <w:r>
        <w:rPr>
          <w:i/>
          <w:szCs w:val="22"/>
        </w:rPr>
        <w:t>XXXXX</w:t>
      </w:r>
      <w:r>
        <w:rPr>
          <w:b/>
          <w:bCs/>
          <w:color w:val="000000"/>
          <w:sz w:val="22"/>
          <w:szCs w:val="22"/>
        </w:rPr>
        <w:br w:type="textWrapping"/>
      </w:r>
    </w:p>
    <w:p>
      <w:pPr>
        <w:jc w:val="both"/>
        <w:rPr>
          <w:rFonts w:eastAsia="PDFACourier"/>
          <w:bCs/>
          <w:color w:val="000000"/>
          <w:sz w:val="22"/>
          <w:szCs w:val="22"/>
          <w:lang w:eastAsia="zh-CN"/>
        </w:rPr>
      </w:pPr>
      <w:r>
        <w:rPr>
          <w:b/>
          <w:sz w:val="22"/>
          <w:szCs w:val="22"/>
        </w:rPr>
        <w:t xml:space="preserve">CONTRATISTA: </w:t>
      </w:r>
      <w:r>
        <w:rPr>
          <w:b/>
          <w:bCs/>
          <w:sz w:val="22"/>
          <w:szCs w:val="22"/>
        </w:rPr>
        <w:t>XXXXX</w:t>
      </w:r>
    </w:p>
    <w:p>
      <w:pPr>
        <w:jc w:val="both"/>
        <w:rPr>
          <w:rFonts w:eastAsia="PDFACourier"/>
          <w:bCs/>
          <w:color w:val="000000"/>
          <w:sz w:val="22"/>
          <w:szCs w:val="22"/>
          <w:lang w:val="es-CO" w:eastAsia="zh-CN"/>
        </w:rPr>
      </w:pPr>
    </w:p>
    <w:p>
      <w:pPr>
        <w:jc w:val="both"/>
        <w:rPr>
          <w:bCs/>
          <w:sz w:val="22"/>
          <w:szCs w:val="22"/>
          <w:lang w:val="es-CO"/>
        </w:rPr>
      </w:pPr>
      <w:r>
        <w:rPr>
          <w:rFonts w:eastAsia="PDFACourier"/>
          <w:b/>
          <w:bCs/>
          <w:color w:val="000000"/>
          <w:sz w:val="22"/>
          <w:szCs w:val="22"/>
          <w:lang w:val="es-CO" w:eastAsia="zh-CN"/>
        </w:rPr>
        <w:t xml:space="preserve">DOMICILIO: </w:t>
      </w:r>
      <w:r>
        <w:rPr>
          <w:bCs/>
          <w:sz w:val="22"/>
          <w:szCs w:val="22"/>
          <w:lang w:val="es-CO"/>
        </w:rPr>
        <w:t>XXXXX</w:t>
      </w:r>
    </w:p>
    <w:p>
      <w:pPr>
        <w:jc w:val="both"/>
        <w:rPr>
          <w:sz w:val="22"/>
          <w:szCs w:val="22"/>
          <w:shd w:val="clear" w:color="auto" w:fill="FFFFFF"/>
          <w:lang w:val="es-CO"/>
        </w:rPr>
      </w:pPr>
    </w:p>
    <w:p>
      <w:pPr>
        <w:pStyle w:val="51"/>
        <w:ind w:right="-92"/>
        <w:rPr>
          <w:bCs/>
          <w:sz w:val="22"/>
          <w:szCs w:val="22"/>
          <w:lang w:val="es-CO"/>
        </w:rPr>
      </w:pPr>
      <w:r>
        <w:rPr>
          <w:b/>
          <w:sz w:val="22"/>
          <w:szCs w:val="22"/>
        </w:rPr>
        <w:t xml:space="preserve">VALOR: </w:t>
      </w:r>
      <w:r>
        <w:rPr>
          <w:sz w:val="22"/>
          <w:szCs w:val="22"/>
        </w:rPr>
        <w:t xml:space="preserve">El valor pactado en el contrato que se deriva de la Invitación Pública de Mínima Cuantía número </w:t>
      </w:r>
      <w:r>
        <w:rPr>
          <w:rFonts w:eastAsia="SimSun"/>
          <w:b/>
          <w:bCs/>
          <w:color w:val="000000"/>
          <w:sz w:val="22"/>
          <w:szCs w:val="22"/>
          <w:shd w:val="clear" w:color="auto" w:fill="FFFFFF"/>
        </w:rPr>
        <w:t>MNSDSICMCPS038-2022</w:t>
      </w:r>
      <w:r>
        <w:rPr>
          <w:b/>
          <w:bCs/>
          <w:sz w:val="22"/>
          <w:szCs w:val="22"/>
          <w:lang w:val="es-CO"/>
        </w:rPr>
        <w:t>,</w:t>
      </w:r>
      <w:r>
        <w:rPr>
          <w:sz w:val="22"/>
          <w:szCs w:val="22"/>
        </w:rPr>
        <w:t xml:space="preserve"> para un valor total de </w:t>
      </w:r>
      <w:r>
        <w:rPr>
          <w:b/>
          <w:bCs/>
          <w:sz w:val="22"/>
          <w:szCs w:val="22"/>
          <w:lang w:val="es-CO"/>
        </w:rPr>
        <w:t>XXXXX</w:t>
      </w:r>
    </w:p>
    <w:p>
      <w:pPr>
        <w:pStyle w:val="51"/>
        <w:ind w:right="-92"/>
        <w:rPr>
          <w:bCs/>
          <w:sz w:val="22"/>
          <w:szCs w:val="22"/>
          <w:lang w:val="es-CO"/>
        </w:rPr>
      </w:pPr>
    </w:p>
    <w:p>
      <w:pPr>
        <w:jc w:val="both"/>
        <w:rPr>
          <w:sz w:val="22"/>
          <w:szCs w:val="22"/>
          <w:lang w:val="es-CO"/>
        </w:rPr>
      </w:pPr>
      <w:r>
        <w:rPr>
          <w:b/>
          <w:sz w:val="22"/>
          <w:szCs w:val="22"/>
        </w:rPr>
        <w:t xml:space="preserve">CERTIFICADO DE DISPÓNIBILIDAD PRESUPUESTAL: </w:t>
      </w:r>
      <w:r>
        <w:rPr>
          <w:sz w:val="22"/>
          <w:szCs w:val="22"/>
        </w:rPr>
        <w:t xml:space="preserve">la Disponibilidad Presupuestal requerida para la ejecución del presente contrato expedido por el Coordinador del Área de Presupuesto y la Secretaria de Hacienda Municipal soportado en los certificados de disponibilidad: </w:t>
      </w:r>
    </w:p>
    <w:p>
      <w:pPr>
        <w:jc w:val="both"/>
        <w:rPr>
          <w:sz w:val="22"/>
          <w:szCs w:val="22"/>
          <w:lang w:val="es-CO"/>
        </w:rPr>
      </w:pP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22"/>
        <w:gridCol w:w="847"/>
        <w:gridCol w:w="2405"/>
        <w:gridCol w:w="1427"/>
        <w:gridCol w:w="1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15" w:hRule="atLeast"/>
          <w:jc w:val="center"/>
        </w:trPr>
        <w:tc>
          <w:tcPr>
            <w:tcW w:w="3522" w:type="dxa"/>
            <w:vMerge w:val="restart"/>
            <w:shd w:val="clear" w:color="auto" w:fill="A6A6A6"/>
          </w:tcPr>
          <w:p>
            <w:pPr>
              <w:jc w:val="both"/>
              <w:rPr>
                <w:b/>
                <w:sz w:val="18"/>
                <w:szCs w:val="22"/>
                <w:lang w:val="es-CO"/>
              </w:rPr>
            </w:pPr>
            <w:r>
              <w:rPr>
                <w:b/>
                <w:sz w:val="18"/>
                <w:szCs w:val="22"/>
                <w:lang w:val="es-CO"/>
              </w:rPr>
              <w:t>DISPONIBILIDAD PRESUPUESTAL</w:t>
            </w:r>
          </w:p>
        </w:tc>
        <w:tc>
          <w:tcPr>
            <w:tcW w:w="721" w:type="dxa"/>
          </w:tcPr>
          <w:p>
            <w:pPr>
              <w:jc w:val="both"/>
              <w:rPr>
                <w:b/>
                <w:sz w:val="18"/>
                <w:szCs w:val="22"/>
                <w:lang w:val="es-CO"/>
              </w:rPr>
            </w:pPr>
            <w:r>
              <w:rPr>
                <w:b/>
                <w:sz w:val="18"/>
                <w:szCs w:val="22"/>
                <w:lang w:val="es-CO"/>
              </w:rPr>
              <w:t>GASTO</w:t>
            </w:r>
          </w:p>
        </w:tc>
        <w:tc>
          <w:tcPr>
            <w:tcW w:w="2405" w:type="dxa"/>
          </w:tcPr>
          <w:p>
            <w:pPr>
              <w:jc w:val="both"/>
              <w:rPr>
                <w:b/>
                <w:sz w:val="18"/>
                <w:szCs w:val="22"/>
                <w:lang w:val="es-CO"/>
              </w:rPr>
            </w:pPr>
            <w:r>
              <w:rPr>
                <w:b/>
                <w:sz w:val="18"/>
                <w:szCs w:val="22"/>
                <w:lang w:val="es-CO"/>
              </w:rPr>
              <w:t>RUBRO</w:t>
            </w:r>
          </w:p>
        </w:tc>
        <w:tc>
          <w:tcPr>
            <w:tcW w:w="1427" w:type="dxa"/>
          </w:tcPr>
          <w:p>
            <w:pPr>
              <w:jc w:val="both"/>
              <w:rPr>
                <w:b/>
                <w:sz w:val="18"/>
                <w:szCs w:val="22"/>
                <w:lang w:val="es-CO"/>
              </w:rPr>
            </w:pPr>
            <w:r>
              <w:rPr>
                <w:b/>
                <w:sz w:val="18"/>
                <w:szCs w:val="22"/>
                <w:lang w:val="es-CO"/>
              </w:rPr>
              <w:t>RECURSO</w:t>
            </w:r>
          </w:p>
        </w:tc>
        <w:tc>
          <w:tcPr>
            <w:tcW w:w="1322" w:type="dxa"/>
          </w:tcPr>
          <w:p>
            <w:pPr>
              <w:jc w:val="both"/>
              <w:rPr>
                <w:b/>
                <w:sz w:val="18"/>
                <w:szCs w:val="22"/>
                <w:lang w:val="es-CO"/>
              </w:rPr>
            </w:pPr>
            <w:r>
              <w:rPr>
                <w:b/>
                <w:sz w:val="18"/>
                <w:szCs w:val="22"/>
                <w:lang w:val="es-CO"/>
              </w:rPr>
              <w:t>No. CDP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3522" w:type="dxa"/>
            <w:vMerge w:val="continue"/>
            <w:shd w:val="clear" w:color="auto" w:fill="A6A6A6"/>
          </w:tcPr>
          <w:p>
            <w:pPr>
              <w:jc w:val="both"/>
              <w:rPr>
                <w:b/>
                <w:sz w:val="18"/>
                <w:szCs w:val="22"/>
                <w:lang w:val="es-CO"/>
              </w:rPr>
            </w:pPr>
          </w:p>
        </w:tc>
        <w:tc>
          <w:tcPr>
            <w:tcW w:w="721" w:type="dxa"/>
          </w:tcPr>
          <w:p>
            <w:pPr>
              <w:jc w:val="both"/>
              <w:rPr>
                <w:sz w:val="18"/>
                <w:szCs w:val="22"/>
                <w:lang w:val="es-CO"/>
              </w:rPr>
            </w:pPr>
          </w:p>
        </w:tc>
        <w:tc>
          <w:tcPr>
            <w:tcW w:w="2405" w:type="dxa"/>
          </w:tcPr>
          <w:p>
            <w:pPr>
              <w:jc w:val="both"/>
              <w:rPr>
                <w:sz w:val="18"/>
                <w:szCs w:val="22"/>
                <w:lang w:val="es-CO"/>
              </w:rPr>
            </w:pPr>
          </w:p>
        </w:tc>
        <w:tc>
          <w:tcPr>
            <w:tcW w:w="1427" w:type="dxa"/>
          </w:tcPr>
          <w:p>
            <w:pPr>
              <w:jc w:val="both"/>
              <w:rPr>
                <w:sz w:val="18"/>
                <w:szCs w:val="22"/>
                <w:lang w:val="es-CO"/>
              </w:rPr>
            </w:pPr>
          </w:p>
        </w:tc>
        <w:tc>
          <w:tcPr>
            <w:tcW w:w="1322" w:type="dxa"/>
          </w:tcPr>
          <w:p>
            <w:pPr>
              <w:jc w:val="both"/>
              <w:rPr>
                <w:sz w:val="18"/>
                <w:szCs w:val="22"/>
                <w:lang w:val="es-C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22" w:type="dxa"/>
            <w:shd w:val="clear" w:color="auto" w:fill="A6A6A6"/>
          </w:tcPr>
          <w:p>
            <w:pPr>
              <w:jc w:val="both"/>
              <w:rPr>
                <w:b/>
                <w:sz w:val="18"/>
                <w:szCs w:val="22"/>
                <w:lang w:val="es-CO"/>
              </w:rPr>
            </w:pPr>
            <w:r>
              <w:rPr>
                <w:b/>
                <w:sz w:val="18"/>
                <w:szCs w:val="22"/>
                <w:lang w:val="es-CO"/>
              </w:rPr>
              <w:t xml:space="preserve">CONCEPTO DEL GASTO </w:t>
            </w:r>
          </w:p>
        </w:tc>
        <w:tc>
          <w:tcPr>
            <w:tcW w:w="5875" w:type="dxa"/>
            <w:gridSpan w:val="4"/>
            <w:vAlign w:val="center"/>
          </w:tcPr>
          <w:p>
            <w:pPr>
              <w:jc w:val="both"/>
              <w:rPr>
                <w:sz w:val="18"/>
                <w:szCs w:val="22"/>
                <w:lang/>
              </w:rPr>
            </w:pPr>
          </w:p>
        </w:tc>
      </w:tr>
    </w:tbl>
    <w:p>
      <w:pPr>
        <w:jc w:val="both"/>
        <w:rPr>
          <w:sz w:val="22"/>
          <w:szCs w:val="22"/>
          <w:lang/>
        </w:rPr>
      </w:pPr>
    </w:p>
    <w:p>
      <w:pPr>
        <w:jc w:val="both"/>
        <w:rPr>
          <w:sz w:val="22"/>
          <w:szCs w:val="22"/>
          <w:lang w:val="es-CO"/>
        </w:rPr>
      </w:pPr>
      <w:r>
        <w:rPr>
          <w:sz w:val="22"/>
          <w:szCs w:val="22"/>
          <w:lang w:val="es-CO"/>
        </w:rPr>
        <w:t>De igual manera fue</w:t>
      </w:r>
      <w:r>
        <w:rPr>
          <w:sz w:val="22"/>
          <w:szCs w:val="22"/>
        </w:rPr>
        <w:t xml:space="preserve"> viabilizado por el Departamento Administrativo de Planeación</w:t>
      </w:r>
      <w:r>
        <w:rPr>
          <w:sz w:val="22"/>
          <w:szCs w:val="22"/>
          <w:lang w:val="es-CO"/>
        </w:rPr>
        <w:t>.</w:t>
      </w:r>
    </w:p>
    <w:p>
      <w:pPr>
        <w:jc w:val="both"/>
        <w:rPr>
          <w:sz w:val="22"/>
          <w:szCs w:val="22"/>
          <w:lang w:val="es-CO"/>
        </w:rPr>
      </w:pPr>
      <w:r>
        <w:rPr>
          <w:sz w:val="22"/>
          <w:szCs w:val="22"/>
          <w:lang w:val="es-CO"/>
        </w:rPr>
        <w:t>De conformidad a lo establecido por el Ministerio de Hacienda en la resolución N° 3832 de 2019 y sus resoluciones modificatorias</w:t>
      </w:r>
      <w:r>
        <w:rPr>
          <w:i/>
          <w:iCs/>
          <w:sz w:val="22"/>
          <w:szCs w:val="22"/>
          <w:lang w:val="es-CO"/>
        </w:rPr>
        <w:t xml:space="preserve"> (1355 del 2020, 2323 del 2020, 0401 de 2021 y 3438 del 2021), </w:t>
      </w:r>
      <w:r>
        <w:rPr>
          <w:sz w:val="22"/>
          <w:szCs w:val="22"/>
          <w:lang w:val="es-CO"/>
        </w:rPr>
        <w:t>el objeto contractual a desarrollar se enmarca en la siguiente actividad y/o concepto: XXXX</w:t>
      </w:r>
    </w:p>
    <w:p>
      <w:pPr>
        <w:jc w:val="both"/>
        <w:rPr>
          <w:sz w:val="22"/>
          <w:szCs w:val="22"/>
          <w:lang/>
        </w:rPr>
      </w:pPr>
    </w:p>
    <w:p>
      <w:pPr>
        <w:adjustRightInd w:val="0"/>
        <w:jc w:val="both"/>
        <w:rPr>
          <w:b/>
          <w:bCs/>
          <w:sz w:val="22"/>
          <w:szCs w:val="22"/>
          <w:lang w:eastAsia="zh-CN"/>
        </w:rPr>
      </w:pPr>
      <w:r>
        <w:rPr>
          <w:b/>
          <w:bCs/>
          <w:sz w:val="22"/>
          <w:szCs w:val="22"/>
          <w:lang w:eastAsia="zh-CN"/>
        </w:rPr>
        <w:t xml:space="preserve">OBLIGACIONES DEL CONTRATISTA:  </w:t>
      </w:r>
    </w:p>
    <w:p>
      <w:pPr>
        <w:adjustRightInd w:val="0"/>
        <w:jc w:val="both"/>
        <w:rPr>
          <w:b/>
          <w:bCs/>
          <w:sz w:val="22"/>
          <w:szCs w:val="22"/>
          <w:lang w:eastAsia="zh-CN"/>
        </w:rPr>
      </w:pPr>
    </w:p>
    <w:p>
      <w:pPr>
        <w:rPr>
          <w:sz w:val="22"/>
          <w:szCs w:val="22"/>
        </w:rPr>
      </w:pPr>
    </w:p>
    <w:p>
      <w:pPr>
        <w:rPr>
          <w:vanish/>
          <w:sz w:val="22"/>
          <w:szCs w:val="22"/>
        </w:rPr>
      </w:pPr>
    </w:p>
    <w:p>
      <w:pPr>
        <w:jc w:val="both"/>
        <w:rPr>
          <w:b/>
          <w:sz w:val="22"/>
          <w:szCs w:val="22"/>
          <w:lang w:val="es-CO"/>
        </w:rPr>
      </w:pPr>
      <w:r>
        <w:rPr>
          <w:b/>
          <w:sz w:val="22"/>
          <w:szCs w:val="22"/>
          <w:lang w:val="es-CO"/>
        </w:rPr>
        <w:t xml:space="preserve">OBLIGACIONES DEL MUNICIPIO: </w:t>
      </w:r>
    </w:p>
    <w:p>
      <w:pPr>
        <w:jc w:val="both"/>
        <w:rPr>
          <w:sz w:val="22"/>
          <w:szCs w:val="22"/>
          <w:lang w:val="es-CO"/>
        </w:rPr>
      </w:pPr>
    </w:p>
    <w:p>
      <w:pPr>
        <w:jc w:val="both"/>
        <w:rPr>
          <w:b/>
          <w:bCs/>
          <w:sz w:val="22"/>
          <w:szCs w:val="22"/>
          <w:lang w:val="es-CO"/>
        </w:rPr>
      </w:pPr>
    </w:p>
    <w:p>
      <w:pPr>
        <w:jc w:val="both"/>
        <w:rPr>
          <w:sz w:val="22"/>
          <w:szCs w:val="22"/>
          <w:lang w:val="es-CO"/>
        </w:rPr>
      </w:pPr>
      <w:r>
        <w:rPr>
          <w:b/>
          <w:sz w:val="22"/>
          <w:szCs w:val="22"/>
          <w:lang w:val="es-CO"/>
        </w:rPr>
        <w:t xml:space="preserve">LUGAR DE EJECUCIÓN: </w:t>
      </w:r>
      <w:r>
        <w:rPr>
          <w:sz w:val="22"/>
          <w:szCs w:val="22"/>
          <w:lang w:val="es-CO"/>
        </w:rPr>
        <w:t>Municipio de Neiva.</w:t>
      </w:r>
    </w:p>
    <w:p>
      <w:pPr>
        <w:ind w:right="50"/>
        <w:jc w:val="both"/>
        <w:rPr>
          <w:b/>
          <w:sz w:val="22"/>
          <w:szCs w:val="22"/>
          <w:lang w:val="es-CO"/>
        </w:rPr>
      </w:pPr>
    </w:p>
    <w:p>
      <w:pPr>
        <w:ind w:right="50"/>
        <w:jc w:val="both"/>
        <w:rPr>
          <w:sz w:val="22"/>
          <w:szCs w:val="22"/>
          <w:lang w:val="es-CO"/>
        </w:rPr>
      </w:pPr>
      <w:r>
        <w:rPr>
          <w:b/>
          <w:sz w:val="22"/>
          <w:szCs w:val="22"/>
          <w:lang w:val="es-CO"/>
        </w:rPr>
        <w:t xml:space="preserve">PLAZO DE EJECUCIÓN: </w:t>
      </w:r>
      <w:r>
        <w:rPr>
          <w:sz w:val="22"/>
          <w:szCs w:val="22"/>
        </w:rPr>
        <w:t>XXX</w:t>
      </w:r>
    </w:p>
    <w:p>
      <w:pPr>
        <w:jc w:val="both"/>
        <w:rPr>
          <w:sz w:val="22"/>
          <w:szCs w:val="22"/>
        </w:rPr>
      </w:pPr>
    </w:p>
    <w:p>
      <w:pPr>
        <w:autoSpaceDE w:val="0"/>
        <w:autoSpaceDN w:val="0"/>
        <w:adjustRightInd w:val="0"/>
        <w:jc w:val="both"/>
        <w:rPr>
          <w:sz w:val="22"/>
          <w:lang w:val="es-CO"/>
        </w:rPr>
      </w:pPr>
      <w:r>
        <w:rPr>
          <w:b/>
          <w:sz w:val="22"/>
          <w:szCs w:val="22"/>
          <w:lang w:val="es-CO"/>
        </w:rPr>
        <w:t xml:space="preserve">FORMA DE PAGO: </w:t>
      </w:r>
      <w:r>
        <w:rPr>
          <w:sz w:val="22"/>
          <w:lang w:val="es-CO"/>
        </w:rPr>
        <w:t>XXX</w:t>
      </w:r>
    </w:p>
    <w:p>
      <w:pPr>
        <w:ind w:right="50"/>
        <w:jc w:val="both"/>
        <w:rPr>
          <w:sz w:val="22"/>
          <w:lang w:val="es-CO"/>
        </w:rPr>
      </w:pPr>
    </w:p>
    <w:p>
      <w:pPr>
        <w:ind w:right="50"/>
        <w:jc w:val="both"/>
        <w:rPr>
          <w:b/>
          <w:sz w:val="22"/>
        </w:rPr>
      </w:pPr>
      <w:r>
        <w:rPr>
          <w:b/>
          <w:sz w:val="22"/>
        </w:rPr>
        <w:t>GARANTÍAS:</w:t>
      </w:r>
    </w:p>
    <w:p>
      <w:pPr>
        <w:jc w:val="both"/>
        <w:rPr>
          <w:b/>
          <w:bCs/>
          <w:color w:val="000000"/>
          <w:sz w:val="22"/>
          <w:szCs w:val="22"/>
          <w:lang w:val="es-CO"/>
        </w:rPr>
      </w:pPr>
    </w:p>
    <w:p>
      <w:pPr>
        <w:jc w:val="both"/>
        <w:rPr>
          <w:b/>
          <w:bCs/>
          <w:color w:val="000000"/>
          <w:sz w:val="22"/>
          <w:szCs w:val="22"/>
          <w:lang w:val="es-CO"/>
        </w:rPr>
      </w:pPr>
      <w:r>
        <w:rPr>
          <w:b/>
          <w:bCs/>
          <w:color w:val="000000"/>
          <w:sz w:val="22"/>
          <w:szCs w:val="22"/>
          <w:lang w:val="es-CO"/>
        </w:rPr>
        <w:t xml:space="preserve">MULTAS: </w:t>
      </w:r>
    </w:p>
    <w:p>
      <w:pPr>
        <w:jc w:val="both"/>
        <w:rPr>
          <w:b/>
          <w:bCs/>
          <w:color w:val="000000"/>
          <w:sz w:val="22"/>
          <w:szCs w:val="22"/>
          <w:lang w:val="es-CO"/>
        </w:rPr>
      </w:pPr>
    </w:p>
    <w:p>
      <w:pPr>
        <w:jc w:val="both"/>
        <w:rPr>
          <w:color w:val="000000"/>
          <w:sz w:val="22"/>
          <w:szCs w:val="22"/>
          <w:lang w:val="es-CO"/>
        </w:rPr>
      </w:pPr>
      <w:r>
        <w:rPr>
          <w:bCs/>
          <w:iCs/>
          <w:color w:val="000000"/>
          <w:sz w:val="22"/>
          <w:szCs w:val="22"/>
        </w:rPr>
        <w:t>Contractualmente, se pactan las siguientes causales de multa:</w:t>
      </w:r>
    </w:p>
    <w:p>
      <w:pPr>
        <w:numPr>
          <w:ilvl w:val="0"/>
          <w:numId w:val="6"/>
        </w:numPr>
        <w:autoSpaceDE w:val="0"/>
        <w:autoSpaceDN w:val="0"/>
        <w:adjustRightInd w:val="0"/>
        <w:jc w:val="both"/>
        <w:rPr>
          <w:bCs/>
          <w:iCs/>
          <w:color w:val="000000"/>
          <w:sz w:val="22"/>
          <w:szCs w:val="22"/>
        </w:rPr>
      </w:pPr>
      <w:r>
        <w:rPr>
          <w:bCs/>
          <w:iCs/>
          <w:color w:val="000000"/>
          <w:sz w:val="22"/>
          <w:szCs w:val="22"/>
        </w:rPr>
        <w:t>Por mora o incumplimiento injustificado de las obligaciones referentes al perfeccionamiento del contrato dentro del plazo establecido para ello, y/o mora o incumplimiento injustificado en la entrega de los documentos necesarios para la ejecución del mismo el uno por ciento (1%) del valor total del contrato por cada día de mora.</w:t>
      </w:r>
    </w:p>
    <w:p>
      <w:pPr>
        <w:numPr>
          <w:ilvl w:val="0"/>
          <w:numId w:val="6"/>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la legalización del contrato, constituir a tiempo la garantía única de cumplimiento, en cualquiera de sus riesgos amparados, el uno por ciento (1%) del valor total del contrato. </w:t>
      </w:r>
    </w:p>
    <w:p>
      <w:pPr>
        <w:numPr>
          <w:ilvl w:val="0"/>
          <w:numId w:val="6"/>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adicionar en valor y/o ampliar en plazo la garantía única de cumplimiento, en cualquiera de sus riesgos amparados, cuando a ello hubiere lugar, el uno por ciento (1%) del valor del contrato. </w:t>
      </w:r>
    </w:p>
    <w:p>
      <w:pPr>
        <w:numPr>
          <w:ilvl w:val="0"/>
          <w:numId w:val="6"/>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iniciar o reanudar el suministro de bienes en la fecha determinada, o por suspensión temporal de los mismos sin causa justificada o por causas imputables al Contratista, el uno por mil (1#) del valor total del contrato por cada día de mora, sin superar el tres por ciento (3%) del valor total del mismo. </w:t>
      </w:r>
    </w:p>
    <w:p>
      <w:pPr>
        <w:numPr>
          <w:ilvl w:val="0"/>
          <w:numId w:val="6"/>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las entregas parciales o totales del suministro de bienes, en la fecha determinada, o por suspensión temporal de la misma sin causa justificada o por causas imputables al Contratista, el uno por mil (1#) del valor total del contrato por cada día de mora, sin superar el tres por ciento (3%) del valor total del mismo. </w:t>
      </w:r>
    </w:p>
    <w:p>
      <w:pPr>
        <w:numPr>
          <w:ilvl w:val="0"/>
          <w:numId w:val="6"/>
        </w:numPr>
        <w:autoSpaceDE w:val="0"/>
        <w:autoSpaceDN w:val="0"/>
        <w:adjustRightInd w:val="0"/>
        <w:jc w:val="both"/>
        <w:rPr>
          <w:bCs/>
          <w:iCs/>
          <w:color w:val="000000"/>
          <w:sz w:val="22"/>
          <w:szCs w:val="22"/>
        </w:rPr>
      </w:pPr>
      <w:r>
        <w:rPr>
          <w:bCs/>
          <w:iCs/>
          <w:color w:val="000000"/>
          <w:sz w:val="22"/>
          <w:szCs w:val="22"/>
        </w:rPr>
        <w:t xml:space="preserve">Por mora o incumplimiento injustificado de las obligaciones referentes a presentar los documentos exigidos para la liquidación del contrato, dentro del plazo establecido para el efecto, según las disposiciones vigentes, el cero punto tres por ciento (0.3%) del valor total del contrato. En este caso, el Municipio elaborará la liquidación de oficio. </w:t>
      </w:r>
    </w:p>
    <w:p>
      <w:pPr>
        <w:numPr>
          <w:ilvl w:val="0"/>
          <w:numId w:val="6"/>
        </w:numPr>
        <w:autoSpaceDE w:val="0"/>
        <w:autoSpaceDN w:val="0"/>
        <w:adjustRightInd w:val="0"/>
        <w:jc w:val="both"/>
        <w:rPr>
          <w:bCs/>
          <w:iCs/>
          <w:color w:val="000000"/>
          <w:sz w:val="22"/>
          <w:szCs w:val="22"/>
        </w:rPr>
      </w:pPr>
      <w:r>
        <w:rPr>
          <w:bCs/>
          <w:iCs/>
          <w:color w:val="000000"/>
          <w:sz w:val="22"/>
          <w:szCs w:val="22"/>
        </w:rPr>
        <w:t>Por el incumplimiento del pago de aportes al sistema de seguridad social y parafiscales, con base en los salarios presentados en la propuesta, (1%) del valor del contrato por cada trabajador, en forma sucesiva hasta que cese el incumplimiento, sin perjuicio de las demás sanciones a que haya lugar y del informe ante el Ministerio de Protección Social.</w:t>
      </w:r>
    </w:p>
    <w:p>
      <w:pPr>
        <w:numPr>
          <w:ilvl w:val="0"/>
          <w:numId w:val="6"/>
        </w:numPr>
        <w:autoSpaceDE w:val="0"/>
        <w:autoSpaceDN w:val="0"/>
        <w:adjustRightInd w:val="0"/>
        <w:jc w:val="both"/>
        <w:rPr>
          <w:sz w:val="22"/>
          <w:szCs w:val="22"/>
          <w:lang w:val="es-CO"/>
        </w:rPr>
      </w:pPr>
      <w:r>
        <w:rPr>
          <w:bCs/>
          <w:iCs/>
          <w:color w:val="000000"/>
          <w:sz w:val="22"/>
          <w:szCs w:val="22"/>
        </w:rPr>
        <w:t>El Municipio de Neiva a través de la Secretaria de Movilidad,  aplicará sucesivamente las multas por cada día de mora o retraso en el cumplimiento de las obligaciones mientras persista el incumplimiento.</w:t>
      </w:r>
    </w:p>
    <w:p>
      <w:pPr>
        <w:autoSpaceDE w:val="0"/>
        <w:autoSpaceDN w:val="0"/>
        <w:adjustRightInd w:val="0"/>
        <w:ind w:left="142"/>
        <w:jc w:val="both"/>
        <w:rPr>
          <w:sz w:val="22"/>
          <w:szCs w:val="22"/>
          <w:lang w:val="es-CO"/>
        </w:rPr>
      </w:pPr>
    </w:p>
    <w:p>
      <w:pPr>
        <w:jc w:val="both"/>
        <w:rPr>
          <w:sz w:val="22"/>
          <w:szCs w:val="22"/>
        </w:rPr>
      </w:pPr>
      <w:r>
        <w:rPr>
          <w:b/>
          <w:sz w:val="22"/>
          <w:szCs w:val="22"/>
        </w:rPr>
        <w:t>EXENCIÓN DEL PAGO DE PRESTACIONES:</w:t>
      </w:r>
      <w:r>
        <w:rPr>
          <w:sz w:val="22"/>
          <w:szCs w:val="22"/>
        </w:rPr>
        <w:t xml:space="preserve"> De acuerdo con lo establecido en el inciso segundo, numeral tercero de artículo 32 de la Ley 80 de 1993, el Contratista no tendrá derecho a ninguna prestación distinta a lo pactado en el contrato, razón por la cual con este contrato no existe ningún vínculo laboral entre el Municipio de Neiva y el contratista.</w:t>
      </w:r>
    </w:p>
    <w:p>
      <w:pPr>
        <w:ind w:left="284"/>
        <w:jc w:val="both"/>
        <w:rPr>
          <w:b/>
          <w:sz w:val="22"/>
          <w:szCs w:val="22"/>
        </w:rPr>
      </w:pPr>
    </w:p>
    <w:p>
      <w:pPr>
        <w:jc w:val="both"/>
        <w:rPr>
          <w:sz w:val="22"/>
          <w:szCs w:val="22"/>
        </w:rPr>
      </w:pPr>
      <w:r>
        <w:rPr>
          <w:b/>
          <w:sz w:val="22"/>
          <w:szCs w:val="22"/>
        </w:rPr>
        <w:t>CLAUSULAS EXCEPCIONALES</w:t>
      </w:r>
      <w:r>
        <w:rPr>
          <w:sz w:val="22"/>
          <w:szCs w:val="22"/>
        </w:rPr>
        <w:t>: De acuerdo a lo previsto en el inciso segundo, numeral segundo, del artículo 14 de la ley 80 de 1993, el Municipio podrá declarar la caducidad del presente contrato si se dan las situaciones previstas en el artículo 18 de dicha ley.  Así mismo, el Municipio podrá interpretar, modificar o terminar unilateralmente el presente contrato, si se dan las circunstancias previstas en los artículos 15, 16 y 17 de la ley 80 de 1993.</w:t>
      </w:r>
    </w:p>
    <w:p>
      <w:pPr>
        <w:ind w:left="284"/>
        <w:jc w:val="both"/>
        <w:rPr>
          <w:sz w:val="22"/>
          <w:szCs w:val="22"/>
        </w:rPr>
      </w:pPr>
    </w:p>
    <w:p>
      <w:pPr>
        <w:jc w:val="both"/>
        <w:rPr>
          <w:bCs/>
          <w:sz w:val="22"/>
          <w:szCs w:val="22"/>
        </w:rPr>
      </w:pPr>
      <w:r>
        <w:rPr>
          <w:b/>
          <w:sz w:val="22"/>
          <w:szCs w:val="22"/>
        </w:rPr>
        <w:t>CLAUSULA DE SOLUCIÓN DE CONTROVERSIAS</w:t>
      </w:r>
      <w:r>
        <w:rPr>
          <w:sz w:val="22"/>
          <w:szCs w:val="22"/>
        </w:rPr>
        <w:t>: En caso de presentarse controversia o diferencia, se recurrirá a los mecanismos previstos en la ley 80 de 1993 y a los siguientes mecanismos alternativos de solución de conflictos:     a) Acuerdo;    b) Transacción;    c) Conciliación;   d) Amigable composición,   de acuerdo a los procedimientos legales    establecidos para tales efectos</w:t>
      </w:r>
      <w:r>
        <w:rPr>
          <w:bCs/>
          <w:sz w:val="22"/>
          <w:szCs w:val="22"/>
        </w:rPr>
        <w:t>.</w:t>
      </w:r>
    </w:p>
    <w:p>
      <w:pPr>
        <w:jc w:val="both"/>
        <w:rPr>
          <w:sz w:val="22"/>
          <w:szCs w:val="22"/>
        </w:rPr>
      </w:pPr>
    </w:p>
    <w:p>
      <w:pPr>
        <w:jc w:val="both"/>
        <w:rPr>
          <w:sz w:val="22"/>
          <w:szCs w:val="22"/>
          <w:lang w:val="es-CO"/>
        </w:rPr>
      </w:pPr>
      <w:r>
        <w:rPr>
          <w:b/>
          <w:sz w:val="22"/>
          <w:szCs w:val="22"/>
        </w:rPr>
        <w:t xml:space="preserve">INDEMNIDAD: </w:t>
      </w:r>
      <w:r>
        <w:rPr>
          <w:sz w:val="22"/>
          <w:szCs w:val="22"/>
          <w:lang w:val="es-CO"/>
        </w:rPr>
        <w:t xml:space="preserve">EL contratista mantendrá indemne al Municipio de Neiva,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p>
    <w:p>
      <w:pPr>
        <w:pStyle w:val="70"/>
        <w:jc w:val="both"/>
        <w:rPr>
          <w:sz w:val="22"/>
          <w:szCs w:val="22"/>
          <w:lang w:val="es-CO"/>
        </w:rPr>
      </w:pPr>
    </w:p>
    <w:p>
      <w:pPr>
        <w:jc w:val="both"/>
        <w:rPr>
          <w:sz w:val="22"/>
          <w:szCs w:val="22"/>
          <w:lang w:val="es-CO"/>
        </w:rPr>
      </w:pPr>
      <w:r>
        <w:rPr>
          <w:b/>
          <w:sz w:val="22"/>
          <w:szCs w:val="22"/>
        </w:rPr>
        <w:t xml:space="preserve">MULTAS: </w:t>
      </w:r>
      <w:r>
        <w:rPr>
          <w:sz w:val="22"/>
          <w:szCs w:val="22"/>
        </w:rPr>
        <w:t>En caso de mora o incumplimiento parcial de sus obligaciones por parte del contratista, este pagará al Municipio multas sucesivas del 1% del valor del contrato por cada día de mora, las cuales podrán ser descontadas de los créditos a favor del vendedor o haciendo efectiva la póliza que ampara el riesgo de incumplimiento. Estas sumas entre si no podrán exceder el diez por ciento (10%) de dicho valor.</w:t>
      </w:r>
    </w:p>
    <w:p>
      <w:pPr>
        <w:pStyle w:val="70"/>
        <w:jc w:val="both"/>
        <w:rPr>
          <w:sz w:val="22"/>
          <w:szCs w:val="22"/>
          <w:lang w:val="es-CO"/>
        </w:rPr>
      </w:pPr>
    </w:p>
    <w:p>
      <w:pPr>
        <w:jc w:val="both"/>
        <w:rPr>
          <w:sz w:val="22"/>
          <w:szCs w:val="22"/>
          <w:lang w:val="es-CO"/>
        </w:rPr>
      </w:pPr>
      <w:r>
        <w:rPr>
          <w:b/>
          <w:sz w:val="22"/>
          <w:szCs w:val="22"/>
          <w:lang w:val="es-CO"/>
        </w:rPr>
        <w:t xml:space="preserve">CLAUSULA PENAL: </w:t>
      </w:r>
      <w:r>
        <w:rPr>
          <w:sz w:val="22"/>
          <w:szCs w:val="22"/>
          <w:lang w:val="es-CO"/>
        </w:rPr>
        <w:t>En caso de declaratoria de caducidad o de incumplimiento total o parcial de las obligaciones del presente contrato, EL CONTRATISTA debe pagar al Municipio, a título de indemnización una suma equivalente al 20% del valor total del contrato. El valor pactado de la presente clausula penal es el de la estimación anticipada de perjuicios. No obstante la presente clausula no impide el cobro de todos los perjuicios adicionales que se causen sobre el citado valor. Este valor puede ser compensado con los montos el Municipio adeude al contratista con ocasión de la ejecución del presente contrato de conformidad con las normas que rigen la materia.</w:t>
      </w:r>
    </w:p>
    <w:p>
      <w:pPr>
        <w:jc w:val="both"/>
        <w:rPr>
          <w:sz w:val="22"/>
          <w:szCs w:val="22"/>
        </w:rPr>
      </w:pPr>
    </w:p>
    <w:p>
      <w:pPr>
        <w:jc w:val="both"/>
        <w:rPr>
          <w:sz w:val="22"/>
          <w:szCs w:val="22"/>
          <w:lang w:val="es-CO"/>
        </w:rPr>
      </w:pPr>
      <w:r>
        <w:rPr>
          <w:b/>
          <w:sz w:val="22"/>
          <w:szCs w:val="22"/>
        </w:rPr>
        <w:t xml:space="preserve">DOCUMENTOS DEL CONTRATO: </w:t>
      </w:r>
      <w:r>
        <w:rPr>
          <w:sz w:val="22"/>
          <w:szCs w:val="22"/>
          <w:lang w:val="es-CO"/>
        </w:rPr>
        <w:t xml:space="preserve">Teniendo en cuenta lo preceptuado como requisito dentro de los estudios previos y la respectiva Invitación Pública, se tiene como vinculante la propuesta presentada, en consecuencia la oferta económica presentada en la propuesta y las condiciones técnicas de los elementos especificados en la invitación pública son </w:t>
      </w:r>
      <w:r>
        <w:rPr>
          <w:b/>
          <w:sz w:val="22"/>
          <w:szCs w:val="22"/>
          <w:lang w:val="es-CO"/>
        </w:rPr>
        <w:t>INMODIFICABLES</w:t>
      </w:r>
      <w:r>
        <w:rPr>
          <w:sz w:val="22"/>
          <w:szCs w:val="22"/>
          <w:lang w:val="es-CO"/>
        </w:rPr>
        <w:t xml:space="preserve"> y en virtud de lo anterior vincula al oferente adjudicatario; en ningún caso la administración aceptara solicitudes de reajustes de dicha oferta económica – condiciones técnicas de los elementos.</w:t>
      </w:r>
    </w:p>
    <w:p>
      <w:pPr>
        <w:ind w:left="284"/>
        <w:jc w:val="both"/>
        <w:rPr>
          <w:b/>
          <w:sz w:val="22"/>
          <w:szCs w:val="22"/>
          <w:lang w:val="es-CO"/>
        </w:rPr>
      </w:pPr>
    </w:p>
    <w:p>
      <w:pPr>
        <w:jc w:val="both"/>
        <w:rPr>
          <w:sz w:val="22"/>
          <w:szCs w:val="22"/>
          <w:lang w:val="es-CO"/>
        </w:rPr>
      </w:pPr>
      <w:r>
        <w:rPr>
          <w:b/>
          <w:sz w:val="22"/>
          <w:szCs w:val="22"/>
          <w:lang w:val="es-CO"/>
        </w:rPr>
        <w:t xml:space="preserve">SUPERVISIÓN: </w:t>
      </w:r>
      <w:r>
        <w:rPr>
          <w:sz w:val="22"/>
          <w:szCs w:val="22"/>
          <w:lang w:val="es-CO"/>
        </w:rPr>
        <w:t xml:space="preserve">La supervisión será adelantada por el jefe de la </w:t>
      </w:r>
      <w:r>
        <w:rPr>
          <w:b/>
          <w:sz w:val="22"/>
          <w:szCs w:val="22"/>
          <w:lang w:val="es-CO"/>
        </w:rPr>
        <w:t>Secretaria de Desarrollo Social e Inclusión,</w:t>
      </w:r>
      <w:r>
        <w:rPr>
          <w:sz w:val="22"/>
          <w:szCs w:val="22"/>
          <w:lang w:val="es-CO"/>
        </w:rPr>
        <w:t xml:space="preserve"> para lo cual podrá designar a un funcionario de su dependencia para su apoyo.</w:t>
      </w:r>
    </w:p>
    <w:p>
      <w:pPr>
        <w:jc w:val="both"/>
        <w:rPr>
          <w:b/>
          <w:bCs/>
          <w:snapToGrid w:val="0"/>
          <w:sz w:val="22"/>
          <w:szCs w:val="22"/>
        </w:rPr>
      </w:pPr>
    </w:p>
    <w:p>
      <w:pPr>
        <w:jc w:val="both"/>
        <w:rPr>
          <w:snapToGrid w:val="0"/>
          <w:sz w:val="22"/>
          <w:szCs w:val="22"/>
        </w:rPr>
      </w:pPr>
      <w:r>
        <w:rPr>
          <w:b/>
          <w:bCs/>
          <w:snapToGrid w:val="0"/>
          <w:sz w:val="22"/>
          <w:szCs w:val="22"/>
        </w:rPr>
        <w:t>CESIONES Y SUBCONTRATOS:</w:t>
      </w:r>
      <w:r>
        <w:rPr>
          <w:snapToGrid w:val="0"/>
          <w:sz w:val="22"/>
          <w:szCs w:val="22"/>
        </w:rPr>
        <w:t xml:space="preserve"> El contratista no podrá ceder el presente Contrato, ni Subcontratar con persona natural o jurídica alguna, sin el consentimiento previo y escrito del Municipio de Neiva.</w:t>
      </w:r>
    </w:p>
    <w:p>
      <w:pPr>
        <w:adjustRightInd w:val="0"/>
        <w:jc w:val="both"/>
        <w:rPr>
          <w:b/>
          <w:sz w:val="22"/>
          <w:szCs w:val="22"/>
        </w:rPr>
      </w:pPr>
    </w:p>
    <w:p>
      <w:pPr>
        <w:adjustRightInd w:val="0"/>
        <w:jc w:val="both"/>
        <w:rPr>
          <w:sz w:val="22"/>
          <w:szCs w:val="22"/>
        </w:rPr>
      </w:pPr>
      <w:r>
        <w:rPr>
          <w:b/>
          <w:sz w:val="22"/>
          <w:szCs w:val="22"/>
        </w:rPr>
        <w:t xml:space="preserve">PERFECCIONAMIENTO Y EJECUCIÓN: </w:t>
      </w:r>
      <w:r>
        <w:rPr>
          <w:sz w:val="22"/>
          <w:szCs w:val="22"/>
        </w:rPr>
        <w:t>El presente contrato se perfecciona una vez suscrito por las partes. El Municipio publicará el respectivo Contrato en la plataforma SECOP II, para que en un plazo no superior a tres (3) días hábiles el contratista lo acepte, descargue y realice la expedición de pólizas y realice los pagos de gravámenes municipales y demás impuestos a que haya lugar, requisitos que se entienden cumplidos con la presentación del recibo de pago de los derechos correspondientes. Para su ejecución, se requiere la expedición del Registro Presupuestal de conformidad con lo previsto en el Artículo 23 de la Ley 1150 de 2007; la respectiva aprobación de pólizas de garantías y la suscripción del acta de inicio respectiva.</w:t>
      </w:r>
    </w:p>
    <w:p>
      <w:pPr>
        <w:jc w:val="both"/>
        <w:rPr>
          <w:snapToGrid w:val="0"/>
          <w:sz w:val="22"/>
          <w:szCs w:val="22"/>
        </w:rPr>
      </w:pPr>
    </w:p>
    <w:p>
      <w:pPr>
        <w:jc w:val="both"/>
        <w:rPr>
          <w:sz w:val="22"/>
          <w:szCs w:val="22"/>
          <w:lang w:val="es-CO"/>
        </w:rPr>
      </w:pPr>
      <w:r>
        <w:rPr>
          <w:sz w:val="22"/>
          <w:szCs w:val="22"/>
          <w:lang w:val="es-CO"/>
        </w:rPr>
        <w:t>Atentamente,</w:t>
      </w:r>
    </w:p>
    <w:p>
      <w:pPr>
        <w:jc w:val="both"/>
        <w:rPr>
          <w:b/>
          <w:sz w:val="22"/>
          <w:szCs w:val="22"/>
          <w:lang w:val="es-CO"/>
        </w:rPr>
      </w:pPr>
    </w:p>
    <w:p>
      <w:pPr>
        <w:jc w:val="both"/>
        <w:rPr>
          <w:b/>
          <w:sz w:val="22"/>
          <w:szCs w:val="22"/>
          <w:lang w:val="es-CO"/>
        </w:rPr>
      </w:pPr>
    </w:p>
    <w:p>
      <w:pPr>
        <w:jc w:val="both"/>
        <w:rPr>
          <w:b/>
          <w:sz w:val="22"/>
          <w:szCs w:val="22"/>
          <w:lang w:val="es-CO"/>
        </w:rPr>
      </w:pPr>
    </w:p>
    <w:p>
      <w:pPr>
        <w:jc w:val="center"/>
        <w:rPr>
          <w:sz w:val="22"/>
          <w:szCs w:val="22"/>
          <w:lang w:val="es-CO"/>
        </w:rPr>
      </w:pPr>
      <w:r>
        <w:rPr>
          <w:b/>
          <w:sz w:val="22"/>
          <w:szCs w:val="22"/>
          <w:lang w:val="es-CO"/>
        </w:rPr>
        <w:t>XXXXX</w:t>
      </w:r>
      <w:r>
        <w:rPr>
          <w:b/>
          <w:sz w:val="22"/>
          <w:szCs w:val="22"/>
          <w:lang w:val="es-CO"/>
        </w:rPr>
        <w:br w:type="textWrapping"/>
      </w:r>
      <w:r>
        <w:rPr>
          <w:sz w:val="22"/>
          <w:szCs w:val="22"/>
          <w:lang w:val="es-CO"/>
        </w:rPr>
        <w:t>Jefe Oficina Asesora de Contratación</w:t>
      </w:r>
    </w:p>
    <w:p>
      <w:pPr>
        <w:jc w:val="both"/>
        <w:rPr>
          <w:bCs/>
          <w:sz w:val="22"/>
          <w:szCs w:val="22"/>
          <w:lang w:val="es-CO"/>
        </w:rPr>
      </w:pPr>
    </w:p>
    <w:p>
      <w:pPr>
        <w:jc w:val="both"/>
        <w:rPr>
          <w:bCs/>
          <w:sz w:val="22"/>
          <w:szCs w:val="22"/>
          <w:lang w:val="es-CO"/>
        </w:rPr>
      </w:pPr>
    </w:p>
    <w:p>
      <w:pPr>
        <w:autoSpaceDE w:val="0"/>
        <w:autoSpaceDN w:val="0"/>
        <w:rPr>
          <w:rFonts w:eastAsia="Arial Narrow"/>
          <w:szCs w:val="22"/>
          <w:lang w:bidi="es-ES"/>
        </w:rPr>
      </w:pPr>
    </w:p>
    <w:p>
      <w:pPr>
        <w:autoSpaceDE w:val="0"/>
        <w:autoSpaceDN w:val="0"/>
        <w:rPr>
          <w:rFonts w:eastAsia="Arial Narrow"/>
          <w:sz w:val="18"/>
          <w:szCs w:val="22"/>
          <w:lang w:bidi="es-ES"/>
        </w:rPr>
      </w:pPr>
      <w:r>
        <w:rPr>
          <w:rFonts w:eastAsia="Arial Narrow"/>
          <w:sz w:val="18"/>
          <w:szCs w:val="22"/>
          <w:lang w:bidi="es-ES"/>
        </w:rPr>
        <w:t xml:space="preserve">Proyectó: </w:t>
      </w:r>
      <w:r>
        <w:rPr>
          <w:rFonts w:eastAsia="Arial Narrow"/>
          <w:b/>
          <w:sz w:val="18"/>
          <w:szCs w:val="22"/>
          <w:lang w:bidi="es-ES"/>
        </w:rPr>
        <w:t>XXXXX</w:t>
      </w:r>
    </w:p>
    <w:p>
      <w:pPr>
        <w:autoSpaceDE w:val="0"/>
        <w:autoSpaceDN w:val="0"/>
        <w:rPr>
          <w:rFonts w:eastAsia="Arial Narrow"/>
          <w:sz w:val="18"/>
          <w:szCs w:val="22"/>
          <w:lang w:val="es-CO" w:bidi="es-ES"/>
        </w:rPr>
      </w:pPr>
      <w:r>
        <w:rPr>
          <w:rFonts w:eastAsia="Arial Narrow"/>
          <w:sz w:val="18"/>
          <w:szCs w:val="22"/>
          <w:lang w:val="es-CO" w:bidi="es-ES"/>
        </w:rPr>
        <w:t>XXXXX</w:t>
      </w:r>
    </w:p>
    <w:p>
      <w:pPr>
        <w:autoSpaceDE w:val="0"/>
        <w:autoSpaceDN w:val="0"/>
        <w:rPr>
          <w:bCs/>
          <w:sz w:val="18"/>
          <w:szCs w:val="22"/>
          <w:lang w:val="es-CO"/>
        </w:rPr>
      </w:pPr>
    </w:p>
    <w:p>
      <w:pPr>
        <w:autoSpaceDE w:val="0"/>
        <w:autoSpaceDN w:val="0"/>
        <w:rPr>
          <w:bCs/>
          <w:sz w:val="18"/>
          <w:szCs w:val="22"/>
          <w:lang w:val="es-CO"/>
        </w:rPr>
      </w:pPr>
    </w:p>
    <w:p>
      <w:pPr>
        <w:autoSpaceDE w:val="0"/>
        <w:autoSpaceDN w:val="0"/>
        <w:rPr>
          <w:bCs/>
          <w:sz w:val="18"/>
          <w:szCs w:val="22"/>
          <w:lang w:val="es-CO"/>
        </w:rPr>
      </w:pPr>
      <w:r>
        <w:rPr>
          <w:bCs/>
          <w:sz w:val="18"/>
          <w:szCs w:val="22"/>
          <w:lang w:val="es-CO"/>
        </w:rPr>
        <w:t xml:space="preserve">Revisó: </w:t>
      </w:r>
      <w:r>
        <w:rPr>
          <w:b/>
          <w:bCs/>
          <w:sz w:val="18"/>
          <w:szCs w:val="22"/>
          <w:lang w:val="es-CO"/>
        </w:rPr>
        <w:t>XXXX</w:t>
      </w:r>
    </w:p>
    <w:p>
      <w:pPr>
        <w:autoSpaceDE w:val="0"/>
        <w:autoSpaceDN w:val="0"/>
        <w:rPr>
          <w:bCs/>
          <w:sz w:val="18"/>
          <w:szCs w:val="22"/>
          <w:lang w:val="es-CO"/>
        </w:rPr>
      </w:pPr>
      <w:r>
        <w:rPr>
          <w:bCs/>
          <w:sz w:val="18"/>
          <w:szCs w:val="22"/>
          <w:lang w:val="es-CO"/>
        </w:rPr>
        <w:t>XXXXXX</w:t>
      </w:r>
    </w:p>
    <w:p>
      <w:pPr>
        <w:jc w:val="both"/>
        <w:rPr>
          <w:rFonts w:ascii="Arial" w:hAnsi="Arial" w:cs="Arial"/>
          <w:lang w:val="es-CO"/>
        </w:rPr>
      </w:pPr>
    </w:p>
    <w:sectPr>
      <w:headerReference r:id="rId9" w:type="first"/>
      <w:headerReference r:id="rId7" w:type="default"/>
      <w:footerReference r:id="rId10" w:type="default"/>
      <w:headerReference r:id="rId8" w:type="even"/>
      <w:pgSz w:w="12242" w:h="15842"/>
      <w:pgMar w:top="1418" w:right="1418" w:bottom="1418" w:left="1418" w:header="567" w:footer="284"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SimHei">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Arial Narrow">
    <w:panose1 w:val="020B0606020202030204"/>
    <w:charset w:val="00"/>
    <w:family w:val="swiss"/>
    <w:pitch w:val="default"/>
    <w:sig w:usb0="00000287" w:usb1="00000800" w:usb2="00000000" w:usb3="00000000" w:csb0="2000009F" w:csb1="DFD70000"/>
  </w:font>
  <w:font w:name="Flareserif821 XBd SWC">
    <w:altName w:val="Calibri"/>
    <w:panose1 w:val="00000000000000000000"/>
    <w:charset w:val="00"/>
    <w:family w:val="swiss"/>
    <w:pitch w:val="default"/>
    <w:sig w:usb0="00000000" w:usb1="00000000" w:usb2="00000000" w:usb3="00000000" w:csb0="00000001" w:csb1="00000000"/>
  </w:font>
  <w:font w:name="Sans Serif 12cpi">
    <w:altName w:val="Euphorigenic"/>
    <w:panose1 w:val="00000000000000000000"/>
    <w:charset w:val="00"/>
    <w:family w:val="modern"/>
    <w:pitch w:val="default"/>
    <w:sig w:usb0="00000000" w:usb1="00000000" w:usb2="00000000" w:usb3="00000000" w:csb0="00000001" w:csb1="00000000"/>
  </w:font>
  <w:font w:name="Euphorigenic">
    <w:panose1 w:val="02000400000000000000"/>
    <w:charset w:val="00"/>
    <w:family w:val="auto"/>
    <w:pitch w:val="default"/>
    <w:sig w:usb0="80000027" w:usb1="0000000A" w:usb2="00000000" w:usb3="00000000" w:csb0="00000001" w:csb1="00000000"/>
  </w:font>
  <w:font w:name="TT E 22 E 53 B 8t 00">
    <w:altName w:val="Calibri"/>
    <w:panose1 w:val="00000000000000000000"/>
    <w:charset w:val="00"/>
    <w:family w:val="auto"/>
    <w:pitch w:val="default"/>
    <w:sig w:usb0="00000000" w:usb1="00000000" w:usb2="00000000" w:usb3="00000000" w:csb0="00000001" w:csb1="00000000"/>
  </w:font>
  <w:font w:name="Verdana">
    <w:panose1 w:val="020B0604030504040204"/>
    <w:charset w:val="00"/>
    <w:family w:val="swiss"/>
    <w:pitch w:val="default"/>
    <w:sig w:usb0="A10006FF" w:usb1="4000205B" w:usb2="00000010" w:usb3="00000000" w:csb0="2000019F" w:csb1="00000000"/>
  </w:font>
  <w:font w:name="Arial Unicode MS">
    <w:panose1 w:val="020B0604020202020204"/>
    <w:charset w:val="80"/>
    <w:family w:val="swiss"/>
    <w:pitch w:val="default"/>
    <w:sig w:usb0="FFFFFFFF" w:usb1="E9FFFFFF" w:usb2="0000003F" w:usb3="00000000" w:csb0="603F01FF" w:csb1="FFFF0000"/>
  </w:font>
  <w:font w:name="Times">
    <w:altName w:val="Times New Roman"/>
    <w:panose1 w:val="02020603050405020304"/>
    <w:charset w:val="00"/>
    <w:family w:val="roman"/>
    <w:pitch w:val="default"/>
    <w:sig w:usb0="00000000" w:usb1="00000000" w:usb2="00000009" w:usb3="00000000" w:csb0="000001FF" w:csb1="00000000"/>
  </w:font>
  <w:font w:name="Helvetica">
    <w:altName w:val="Arial"/>
    <w:panose1 w:val="020B0604020202020204"/>
    <w:charset w:val="00"/>
    <w:family w:val="swiss"/>
    <w:pitch w:val="default"/>
    <w:sig w:usb0="00000000" w:usb1="00000000" w:usb2="00000000" w:usb3="00000000" w:csb0="00000001" w:csb1="00000000"/>
  </w:font>
  <w:font w:name="Franklin Gothic Heavy">
    <w:altName w:val="Arial Black"/>
    <w:panose1 w:val="020B0903020102020204"/>
    <w:charset w:val="00"/>
    <w:family w:val="swiss"/>
    <w:pitch w:val="default"/>
    <w:sig w:usb0="00000000" w:usb1="00000000" w:usb2="00000000" w:usb3="00000000" w:csb0="0000009F" w:csb1="00000000"/>
  </w:font>
  <w:font w:name="Arial Black">
    <w:panose1 w:val="020B0A04020102020204"/>
    <w:charset w:val="00"/>
    <w:family w:val="auto"/>
    <w:pitch w:val="default"/>
    <w:sig w:usb0="00000287" w:usb1="00000000" w:usb2="00000000" w:usb3="00000000" w:csb0="2000009F" w:csb1="DFD70000"/>
  </w:font>
  <w:font w:name="Batang">
    <w:panose1 w:val="02030600000101010101"/>
    <w:charset w:val="81"/>
    <w:family w:val="auto"/>
    <w:pitch w:val="default"/>
    <w:sig w:usb0="B00002AF" w:usb1="69D77CFB" w:usb2="00000030" w:usb3="00000000" w:csb0="4008009F" w:csb1="DFD70000"/>
  </w:font>
  <w:font w:name="Symbol">
    <w:panose1 w:val="05050102010706020507"/>
    <w:charset w:val="02"/>
    <w:family w:val="roman"/>
    <w:pitch w:val="default"/>
    <w:sig w:usb0="00000000" w:usb1="00000000" w:usb2="00000000" w:usb3="00000000" w:csb0="80000000" w:csb1="00000000"/>
  </w:font>
  <w:font w:name="Arial MT">
    <w:altName w:val="Arial"/>
    <w:panose1 w:val="00000000000000000000"/>
    <w:charset w:val="01"/>
    <w:family w:val="swiss"/>
    <w:pitch w:val="default"/>
    <w:sig w:usb0="00000000" w:usb1="00000000" w:usb2="00000000" w:usb3="00000000" w:csb0="00000000" w:csb1="00000000"/>
  </w:font>
  <w:font w:name="PDFACourier">
    <w:altName w:val="Cambria"/>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8838" w:type="dxa"/>
      <w:jc w:val="center"/>
      <w:tblLayout w:type="fixed"/>
      <w:tblCellMar>
        <w:top w:w="0" w:type="dxa"/>
        <w:left w:w="108" w:type="dxa"/>
        <w:bottom w:w="0" w:type="dxa"/>
        <w:right w:w="108" w:type="dxa"/>
      </w:tblCellMar>
    </w:tblPr>
    <w:tblGrid>
      <w:gridCol w:w="2944"/>
      <w:gridCol w:w="2947"/>
      <w:gridCol w:w="2947"/>
    </w:tblGrid>
    <w:tr>
      <w:tblPrEx>
        <w:tblCellMar>
          <w:top w:w="0" w:type="dxa"/>
          <w:left w:w="108" w:type="dxa"/>
          <w:bottom w:w="0" w:type="dxa"/>
          <w:right w:w="108" w:type="dxa"/>
        </w:tblCellMar>
      </w:tblPrEx>
      <w:trPr>
        <w:jc w:val="center"/>
      </w:trPr>
      <w:tc>
        <w:tcPr>
          <w:tcW w:w="2944" w:type="dxa"/>
        </w:tcPr>
        <w:p>
          <w:pPr>
            <w:tabs>
              <w:tab w:val="center" w:pos="4252"/>
              <w:tab w:val="right" w:pos="8504"/>
            </w:tabs>
            <w:jc w:val="right"/>
            <w:rPr>
              <w:rFonts w:eastAsia="Calibri" w:cs="Arial"/>
              <w:sz w:val="16"/>
              <w:szCs w:val="16"/>
            </w:rPr>
          </w:pPr>
          <w:r>
            <w:rPr>
              <w:sz w:val="16"/>
              <w:szCs w:val="16"/>
              <w:lang w:val="es-CO" w:eastAsia="es-CO"/>
            </w:rPr>
            <w:drawing>
              <wp:anchor distT="0" distB="0" distL="114300" distR="114300" simplePos="0" relativeHeight="251661312" behindDoc="1" locked="0" layoutInCell="1" allowOverlap="1">
                <wp:simplePos x="0" y="0"/>
                <wp:positionH relativeFrom="column">
                  <wp:posOffset>-688975</wp:posOffset>
                </wp:positionH>
                <wp:positionV relativeFrom="page">
                  <wp:posOffset>5085080</wp:posOffset>
                </wp:positionV>
                <wp:extent cx="3724275" cy="4507865"/>
                <wp:effectExtent l="19050" t="0" r="9525" b="0"/>
                <wp:wrapNone/>
                <wp:docPr id="52" name="Imagen 1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1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pPr>
            <w:tabs>
              <w:tab w:val="center" w:pos="4252"/>
              <w:tab w:val="right" w:pos="8504"/>
            </w:tabs>
            <w:jc w:val="center"/>
            <w:rPr>
              <w:rFonts w:eastAsia="Calibri" w:cs="Arial"/>
              <w:sz w:val="16"/>
              <w:szCs w:val="16"/>
            </w:rPr>
          </w:pPr>
        </w:p>
      </w:tc>
      <w:tc>
        <w:tcPr>
          <w:tcW w:w="2947" w:type="dxa"/>
        </w:tcPr>
        <w:p>
          <w:pPr>
            <w:tabs>
              <w:tab w:val="center" w:pos="4252"/>
              <w:tab w:val="right" w:pos="8504"/>
            </w:tabs>
            <w:jc w:val="right"/>
            <w:rPr>
              <w:rFonts w:eastAsia="Calibri" w:cs="Arial"/>
              <w:sz w:val="16"/>
              <w:szCs w:val="16"/>
            </w:rPr>
          </w:pPr>
          <w:r>
            <w:rPr>
              <w:rFonts w:eastAsia="Calibri" w:cs="Arial"/>
              <w:b/>
              <w:sz w:val="16"/>
              <w:szCs w:val="16"/>
            </w:rPr>
            <w:t>ALCALDÍA DE NEIVA</w:t>
          </w:r>
        </w:p>
        <w:p>
          <w:pPr>
            <w:tabs>
              <w:tab w:val="center" w:pos="4252"/>
              <w:tab w:val="right" w:pos="8504"/>
            </w:tabs>
            <w:jc w:val="right"/>
            <w:rPr>
              <w:rFonts w:eastAsia="Calibri" w:cs="Arial"/>
              <w:sz w:val="16"/>
              <w:szCs w:val="16"/>
            </w:rPr>
          </w:pPr>
          <w:r>
            <w:rPr>
              <w:rFonts w:eastAsia="Calibri" w:cs="Arial"/>
              <w:sz w:val="16"/>
              <w:szCs w:val="16"/>
            </w:rPr>
            <w:t>Carrera 5 No. 9 -74. Piso 3</w:t>
          </w:r>
        </w:p>
        <w:p>
          <w:pPr>
            <w:tabs>
              <w:tab w:val="center" w:pos="4252"/>
              <w:tab w:val="right" w:pos="8504"/>
            </w:tabs>
            <w:jc w:val="right"/>
            <w:rPr>
              <w:rFonts w:eastAsia="Calibri" w:cs="Arial"/>
              <w:sz w:val="16"/>
              <w:szCs w:val="16"/>
            </w:rPr>
          </w:pPr>
          <w:r>
            <w:rPr>
              <w:rFonts w:eastAsia="Calibri" w:cs="Arial"/>
              <w:sz w:val="16"/>
              <w:szCs w:val="16"/>
            </w:rPr>
            <w:t>Teléfono 8718936 Neiva – Huila</w:t>
          </w:r>
        </w:p>
        <w:p>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ype="textWrapping"/>
          </w:r>
          <w:r>
            <w:rPr>
              <w:rFonts w:eastAsia="Calibri" w:cs="Arial"/>
              <w:sz w:val="16"/>
              <w:szCs w:val="16"/>
            </w:rPr>
            <w:t>www.alcaldianeiva.gov.co</w:t>
          </w:r>
        </w:p>
      </w:tc>
    </w:tr>
  </w:tbl>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8838" w:type="dxa"/>
      <w:tblInd w:w="0" w:type="dxa"/>
      <w:tblLayout w:type="fixed"/>
      <w:tblCellMar>
        <w:top w:w="0" w:type="dxa"/>
        <w:left w:w="108" w:type="dxa"/>
        <w:bottom w:w="0" w:type="dxa"/>
        <w:right w:w="108" w:type="dxa"/>
      </w:tblCellMar>
    </w:tblPr>
    <w:tblGrid>
      <w:gridCol w:w="2944"/>
      <w:gridCol w:w="2947"/>
      <w:gridCol w:w="2947"/>
    </w:tblGrid>
    <w:tr>
      <w:tblPrEx>
        <w:tblCellMar>
          <w:top w:w="0" w:type="dxa"/>
          <w:left w:w="108" w:type="dxa"/>
          <w:bottom w:w="0" w:type="dxa"/>
          <w:right w:w="108" w:type="dxa"/>
        </w:tblCellMar>
      </w:tblPrEx>
      <w:tc>
        <w:tcPr>
          <w:tcW w:w="2944" w:type="dxa"/>
        </w:tcPr>
        <w:p>
          <w:pPr>
            <w:tabs>
              <w:tab w:val="center" w:pos="4252"/>
              <w:tab w:val="right" w:pos="8504"/>
            </w:tabs>
            <w:jc w:val="right"/>
            <w:rPr>
              <w:rFonts w:eastAsia="Calibri" w:cs="Arial"/>
              <w:sz w:val="16"/>
              <w:szCs w:val="16"/>
            </w:rPr>
          </w:pPr>
          <w:r>
            <w:rPr>
              <w:sz w:val="16"/>
              <w:szCs w:val="16"/>
              <w:lang w:val="es-CO" w:eastAsia="es-CO"/>
            </w:rPr>
            <w:drawing>
              <wp:anchor distT="0" distB="0" distL="114300" distR="114300" simplePos="0" relativeHeight="251662336" behindDoc="1" locked="0" layoutInCell="1" allowOverlap="1">
                <wp:simplePos x="0" y="0"/>
                <wp:positionH relativeFrom="column">
                  <wp:posOffset>-688975</wp:posOffset>
                </wp:positionH>
                <wp:positionV relativeFrom="page">
                  <wp:posOffset>5085080</wp:posOffset>
                </wp:positionV>
                <wp:extent cx="3724275" cy="4507865"/>
                <wp:effectExtent l="19050" t="0" r="9525" b="0"/>
                <wp:wrapNone/>
                <wp:docPr id="51" name="Imagen 29" descr="Esquela Alcaldía - Provisional gr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29" descr="Esquela Alcaldía - Provisional gris"/>
                        <pic:cNvPicPr>
                          <a:picLocks noChangeAspect="1" noChangeArrowheads="1"/>
                        </pic:cNvPicPr>
                      </pic:nvPicPr>
                      <pic:blipFill>
                        <a:blip r:embed="rId1"/>
                        <a:srcRect/>
                        <a:stretch>
                          <a:fillRect/>
                        </a:stretch>
                      </pic:blipFill>
                      <pic:spPr>
                        <a:xfrm>
                          <a:off x="0" y="0"/>
                          <a:ext cx="3724275" cy="4507865"/>
                        </a:xfrm>
                        <a:prstGeom prst="rect">
                          <a:avLst/>
                        </a:prstGeom>
                        <a:noFill/>
                        <a:ln w="9525">
                          <a:noFill/>
                          <a:miter lim="800000"/>
                          <a:headEnd/>
                          <a:tailEnd/>
                        </a:ln>
                      </pic:spPr>
                    </pic:pic>
                  </a:graphicData>
                </a:graphic>
              </wp:anchor>
            </w:drawing>
          </w:r>
        </w:p>
      </w:tc>
      <w:tc>
        <w:tcPr>
          <w:tcW w:w="2947" w:type="dxa"/>
          <w:vAlign w:val="bottom"/>
        </w:tcPr>
        <w:p>
          <w:pPr>
            <w:tabs>
              <w:tab w:val="center" w:pos="4252"/>
              <w:tab w:val="right" w:pos="8504"/>
            </w:tabs>
            <w:jc w:val="center"/>
            <w:rPr>
              <w:rFonts w:eastAsia="Calibri" w:cs="Arial"/>
              <w:sz w:val="16"/>
              <w:szCs w:val="16"/>
            </w:rPr>
          </w:pPr>
        </w:p>
      </w:tc>
      <w:tc>
        <w:tcPr>
          <w:tcW w:w="2947" w:type="dxa"/>
        </w:tcPr>
        <w:p>
          <w:pPr>
            <w:tabs>
              <w:tab w:val="center" w:pos="4252"/>
              <w:tab w:val="right" w:pos="8504"/>
            </w:tabs>
            <w:jc w:val="right"/>
            <w:rPr>
              <w:rFonts w:eastAsia="Calibri" w:cs="Arial"/>
              <w:sz w:val="16"/>
              <w:szCs w:val="16"/>
            </w:rPr>
          </w:pPr>
          <w:r>
            <w:rPr>
              <w:rFonts w:eastAsia="Calibri" w:cs="Arial"/>
              <w:b/>
              <w:sz w:val="16"/>
              <w:szCs w:val="16"/>
            </w:rPr>
            <w:t>ALCALDÍA DE NEIVA</w:t>
          </w:r>
        </w:p>
        <w:p>
          <w:pPr>
            <w:tabs>
              <w:tab w:val="center" w:pos="4252"/>
              <w:tab w:val="right" w:pos="8504"/>
            </w:tabs>
            <w:jc w:val="right"/>
            <w:rPr>
              <w:rFonts w:eastAsia="Calibri" w:cs="Arial"/>
              <w:sz w:val="16"/>
              <w:szCs w:val="16"/>
            </w:rPr>
          </w:pPr>
          <w:r>
            <w:rPr>
              <w:rFonts w:eastAsia="Calibri" w:cs="Arial"/>
              <w:sz w:val="16"/>
              <w:szCs w:val="16"/>
            </w:rPr>
            <w:t>Carrera 5 No. 9 -74. Piso 3</w:t>
          </w:r>
        </w:p>
        <w:p>
          <w:pPr>
            <w:tabs>
              <w:tab w:val="center" w:pos="4252"/>
              <w:tab w:val="right" w:pos="8504"/>
            </w:tabs>
            <w:jc w:val="right"/>
            <w:rPr>
              <w:rFonts w:eastAsia="Calibri" w:cs="Arial"/>
              <w:sz w:val="16"/>
              <w:szCs w:val="16"/>
            </w:rPr>
          </w:pPr>
          <w:r>
            <w:rPr>
              <w:rFonts w:eastAsia="Calibri" w:cs="Arial"/>
              <w:sz w:val="16"/>
              <w:szCs w:val="16"/>
            </w:rPr>
            <w:t>Teléfono 8718936 Neiva – Huila</w:t>
          </w:r>
        </w:p>
        <w:p>
          <w:pPr>
            <w:tabs>
              <w:tab w:val="center" w:pos="4252"/>
              <w:tab w:val="right" w:pos="8504"/>
            </w:tabs>
            <w:jc w:val="right"/>
            <w:rPr>
              <w:sz w:val="16"/>
              <w:szCs w:val="16"/>
            </w:rPr>
          </w:pPr>
          <w:r>
            <w:rPr>
              <w:rFonts w:eastAsia="Calibri" w:cs="Arial"/>
              <w:sz w:val="16"/>
              <w:szCs w:val="16"/>
            </w:rPr>
            <w:t xml:space="preserve">e-mail: asesor@alcaldianeiva.gov.co </w:t>
          </w:r>
          <w:r>
            <w:rPr>
              <w:rFonts w:eastAsia="Calibri" w:cs="Arial"/>
              <w:sz w:val="16"/>
              <w:szCs w:val="16"/>
            </w:rPr>
            <w:br w:type="textWrapping"/>
          </w:r>
          <w:r>
            <w:rPr>
              <w:rFonts w:eastAsia="Calibri" w:cs="Arial"/>
              <w:sz w:val="16"/>
              <w:szCs w:val="16"/>
            </w:rPr>
            <w:t>www.alcaldianeiva.gov.co</w:t>
          </w:r>
        </w:p>
      </w:tc>
    </w:tr>
  </w:tbl>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ascii="Arial" w:hAnsi="Arial" w:cs="Arial"/>
        <w:sz w:val="12"/>
        <w:szCs w:val="12"/>
        <w:lang w:eastAsia="es-CO"/>
      </w:rPr>
    </w:pPr>
    <w:r>
      <w:rPr>
        <w:rFonts w:ascii="Arial" w:hAnsi="Arial" w:cs="Arial"/>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p>
    <w:pPr>
      <w:pStyle w:val="47"/>
      <w:jc w:val="right"/>
      <w:rPr>
        <w:color w:val="0070C0"/>
      </w:rPr>
    </w:pPr>
  </w:p>
  <w:p>
    <w:pPr>
      <w:pStyle w:val="47"/>
      <w:rPr>
        <w:color w:val="0070C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49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422"/>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72" w:hRule="atLeast"/>
      </w:trPr>
      <w:tc>
        <w:tcPr>
          <w:tcW w:w="1367" w:type="pct"/>
          <w:tcBorders>
            <w:top w:val="single" w:color="auto" w:sz="4" w:space="0"/>
            <w:left w:val="single" w:color="auto" w:sz="4" w:space="0"/>
            <w:bottom w:val="single" w:color="auto" w:sz="4" w:space="0"/>
            <w:right w:val="single" w:color="auto" w:sz="4" w:space="0"/>
          </w:tcBorders>
          <w:vAlign w:val="center"/>
        </w:tcPr>
        <w:p>
          <w:pPr>
            <w:pStyle w:val="39"/>
          </w:pPr>
          <w:r>
            <w:rPr>
              <w:lang w:val="es-CO" w:eastAsia="es-CO"/>
            </w:rPr>
            <w:drawing>
              <wp:anchor distT="0" distB="0" distL="114300" distR="114300" simplePos="0" relativeHeight="251662336" behindDoc="0" locked="0" layoutInCell="1" allowOverlap="1">
                <wp:simplePos x="0" y="0"/>
                <wp:positionH relativeFrom="column">
                  <wp:posOffset>-17780</wp:posOffset>
                </wp:positionH>
                <wp:positionV relativeFrom="paragraph">
                  <wp:posOffset>158750</wp:posOffset>
                </wp:positionV>
                <wp:extent cx="1381125" cy="579120"/>
                <wp:effectExtent l="19050" t="0" r="9525" b="0"/>
                <wp:wrapTopAndBottom/>
                <wp:docPr id="4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color="auto" w:sz="4" w:space="0"/>
            <w:left w:val="single" w:color="auto" w:sz="4" w:space="0"/>
            <w:right w:val="single" w:color="auto" w:sz="4" w:space="0"/>
          </w:tcBorders>
          <w:vAlign w:val="center"/>
        </w:tcPr>
        <w:p>
          <w:pPr>
            <w:tabs>
              <w:tab w:val="center" w:pos="4419"/>
              <w:tab w:val="right" w:pos="8838"/>
            </w:tabs>
            <w:jc w:val="center"/>
            <w:rPr>
              <w:rFonts w:eastAsia="Calibri"/>
              <w:b/>
              <w:sz w:val="28"/>
              <w:szCs w:val="22"/>
              <w:lang w:eastAsia="en-US"/>
            </w:rPr>
          </w:pPr>
          <w:r>
            <w:rPr>
              <w:rFonts w:eastAsia="Calibri"/>
              <w:b/>
              <w:sz w:val="28"/>
              <w:szCs w:val="22"/>
              <w:lang w:eastAsia="en-US"/>
            </w:rPr>
            <w:t>RELACIÓN DE ANEXOS</w:t>
          </w:r>
        </w:p>
        <w:p>
          <w:pPr>
            <w:tabs>
              <w:tab w:val="center" w:pos="4419"/>
              <w:tab w:val="right" w:pos="8838"/>
            </w:tabs>
            <w:jc w:val="center"/>
            <w:rPr>
              <w:rFonts w:ascii="Arial" w:hAnsi="Arial" w:cs="Arial"/>
              <w:b/>
              <w:bCs/>
              <w:sz w:val="32"/>
              <w:szCs w:val="32"/>
            </w:rPr>
          </w:pPr>
          <w:r>
            <w:rPr>
              <w:rFonts w:ascii="Arial" w:hAnsi="Arial" w:cs="Arial"/>
              <w:b/>
              <w:bCs/>
              <w:sz w:val="32"/>
              <w:szCs w:val="32"/>
            </w:rPr>
            <w:t xml:space="preserve"> </w:t>
          </w:r>
          <w:r>
            <w:rPr>
              <w:rFonts w:ascii="Arial" w:hAnsi="Arial" w:cs="Arial"/>
              <w:b/>
              <w:bCs/>
              <w:sz w:val="28"/>
              <w:szCs w:val="28"/>
            </w:rPr>
            <w:t>MN</w:t>
          </w:r>
          <w:r>
            <w:rPr>
              <w:rFonts w:ascii="Arial" w:hAnsi="Arial" w:cs="Arial"/>
              <w:b/>
              <w:bCs/>
              <w:sz w:val="28"/>
              <w:szCs w:val="28"/>
              <w:lang w:val="es-CO"/>
            </w:rPr>
            <w:t>SM</w:t>
          </w:r>
          <w:r>
            <w:rPr>
              <w:rFonts w:ascii="Arial" w:hAnsi="Arial" w:cs="Arial"/>
              <w:b/>
              <w:bCs/>
              <w:sz w:val="28"/>
              <w:szCs w:val="28"/>
            </w:rPr>
            <w:t>CMC</w:t>
          </w:r>
          <w:r>
            <w:rPr>
              <w:rFonts w:ascii="Arial" w:hAnsi="Arial" w:cs="Arial"/>
              <w:b/>
              <w:bCs/>
              <w:sz w:val="28"/>
              <w:szCs w:val="28"/>
              <w:lang w:val="es-CO"/>
            </w:rPr>
            <w:t>SM</w:t>
          </w:r>
          <w:r>
            <w:rPr>
              <w:rFonts w:ascii="Arial" w:hAnsi="Arial" w:cs="Arial"/>
              <w:b/>
              <w:bCs/>
              <w:sz w:val="28"/>
              <w:szCs w:val="28"/>
            </w:rPr>
            <w:t>0</w:t>
          </w:r>
          <w:r>
            <w:rPr>
              <w:rFonts w:ascii="Arial" w:hAnsi="Arial" w:cs="Arial"/>
              <w:b/>
              <w:bCs/>
              <w:sz w:val="28"/>
              <w:szCs w:val="28"/>
              <w:lang w:val="es-CO"/>
            </w:rPr>
            <w:t>41</w:t>
          </w:r>
          <w:r>
            <w:rPr>
              <w:rFonts w:ascii="Arial" w:hAnsi="Arial" w:cs="Arial"/>
              <w:b/>
              <w:bCs/>
              <w:sz w:val="28"/>
              <w:szCs w:val="28"/>
            </w:rPr>
            <w:t>-2022</w:t>
          </w:r>
        </w:p>
        <w:p>
          <w:pPr>
            <w:tabs>
              <w:tab w:val="center" w:pos="4419"/>
              <w:tab w:val="right" w:pos="8838"/>
            </w:tabs>
            <w:jc w:val="center"/>
            <w:rPr>
              <w:rFonts w:eastAsia="Calibri"/>
              <w:b/>
              <w:sz w:val="28"/>
              <w:szCs w:val="22"/>
              <w:lang w:eastAsia="en-US"/>
            </w:rPr>
          </w:pPr>
        </w:p>
        <w:p>
          <w:pPr>
            <w:pStyle w:val="39"/>
            <w:jc w:val="right"/>
            <w:rPr>
              <w:b/>
            </w:rPr>
          </w:pPr>
          <w:r>
            <w:rPr>
              <w:rFonts w:eastAsia="Calibri"/>
              <w:b/>
              <w:sz w:val="28"/>
              <w:szCs w:val="22"/>
              <w:lang w:eastAsia="en-US"/>
            </w:rPr>
            <w:fldChar w:fldCharType="begin"/>
          </w:r>
          <w:r>
            <w:rPr>
              <w:rFonts w:eastAsia="Calibri"/>
              <w:b/>
              <w:sz w:val="28"/>
              <w:szCs w:val="22"/>
              <w:lang w:eastAsia="en-US"/>
            </w:rPr>
            <w:instrText xml:space="preserve"> PAGE   \* MERGEFORMAT </w:instrText>
          </w:r>
          <w:r>
            <w:rPr>
              <w:rFonts w:eastAsia="Calibri"/>
              <w:b/>
              <w:sz w:val="28"/>
              <w:szCs w:val="22"/>
              <w:lang w:eastAsia="en-US"/>
            </w:rPr>
            <w:fldChar w:fldCharType="separate"/>
          </w:r>
          <w:r>
            <w:rPr>
              <w:rFonts w:eastAsia="Calibri"/>
              <w:b/>
              <w:sz w:val="28"/>
              <w:szCs w:val="22"/>
              <w:lang w:eastAsia="en-US"/>
            </w:rPr>
            <w:t>2</w:t>
          </w:r>
          <w:r>
            <w:rPr>
              <w:rFonts w:eastAsia="Calibri"/>
              <w:b/>
              <w:sz w:val="28"/>
              <w:szCs w:val="22"/>
              <w:lang w:eastAsia="en-US"/>
            </w:rPr>
            <w:fldChar w:fldCharType="end"/>
          </w:r>
        </w:p>
      </w:tc>
    </w:tr>
  </w:tbl>
  <w:p>
    <w:pPr>
      <w:pStyle w:val="3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49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422"/>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372" w:hRule="atLeast"/>
      </w:trPr>
      <w:tc>
        <w:tcPr>
          <w:tcW w:w="1367" w:type="pct"/>
          <w:tcBorders>
            <w:top w:val="single" w:color="auto" w:sz="4" w:space="0"/>
            <w:left w:val="single" w:color="auto" w:sz="4" w:space="0"/>
            <w:bottom w:val="single" w:color="auto" w:sz="4" w:space="0"/>
            <w:right w:val="single" w:color="auto" w:sz="4" w:space="0"/>
          </w:tcBorders>
          <w:vAlign w:val="center"/>
        </w:tcPr>
        <w:p>
          <w:r>
            <w:rPr>
              <w:lang w:val="es-CO" w:eastAsia="es-CO"/>
            </w:rPr>
            <w:drawing>
              <wp:anchor distT="0" distB="0" distL="114300" distR="114300" simplePos="0" relativeHeight="251664384" behindDoc="0" locked="0" layoutInCell="1" allowOverlap="1">
                <wp:simplePos x="0" y="0"/>
                <wp:positionH relativeFrom="column">
                  <wp:posOffset>-17780</wp:posOffset>
                </wp:positionH>
                <wp:positionV relativeFrom="paragraph">
                  <wp:posOffset>158750</wp:posOffset>
                </wp:positionV>
                <wp:extent cx="1381125" cy="579120"/>
                <wp:effectExtent l="19050" t="0" r="9525" b="0"/>
                <wp:wrapTopAndBottom/>
                <wp:docPr id="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33" w:type="pct"/>
          <w:tcBorders>
            <w:top w:val="single" w:color="auto" w:sz="4" w:space="0"/>
            <w:left w:val="single" w:color="auto" w:sz="4" w:space="0"/>
            <w:right w:val="single" w:color="auto" w:sz="4" w:space="0"/>
          </w:tcBorders>
          <w:vAlign w:val="center"/>
        </w:tcPr>
        <w:p>
          <w:pPr>
            <w:rPr>
              <w:b/>
              <w:sz w:val="28"/>
            </w:rPr>
          </w:pPr>
          <w:r>
            <w:rPr>
              <w:b/>
              <w:sz w:val="28"/>
            </w:rPr>
            <w:t>RELACIÓN DE ANEXOS</w:t>
          </w:r>
        </w:p>
        <w:p>
          <w:pPr>
            <w:rPr>
              <w:rFonts w:ascii="Arial" w:hAnsi="Arial" w:cs="Arial"/>
              <w:b/>
              <w:sz w:val="32"/>
            </w:rPr>
          </w:pPr>
          <w:r>
            <w:rPr>
              <w:b/>
            </w:rPr>
            <w:t xml:space="preserve"> </w:t>
          </w:r>
          <w:r>
            <w:rPr>
              <w:rFonts w:ascii="Arial" w:hAnsi="Arial" w:cs="Arial"/>
              <w:b/>
              <w:bCs/>
              <w:sz w:val="32"/>
            </w:rPr>
            <w:t>MNSGRSAMCPS09-2021</w:t>
          </w:r>
        </w:p>
        <w:p>
          <w:pPr>
            <w:jc w:val="right"/>
            <w:rPr>
              <w:b/>
              <w:sz w:val="32"/>
            </w:rPr>
          </w:pPr>
          <w:r>
            <w:rPr>
              <w:b/>
              <w:sz w:val="28"/>
            </w:rPr>
            <w:fldChar w:fldCharType="begin"/>
          </w:r>
          <w:r>
            <w:rPr>
              <w:b/>
              <w:sz w:val="28"/>
            </w:rPr>
            <w:instrText xml:space="preserve"> PAGE   \* MERGEFORMAT </w:instrText>
          </w:r>
          <w:r>
            <w:rPr>
              <w:b/>
              <w:sz w:val="28"/>
            </w:rPr>
            <w:fldChar w:fldCharType="separate"/>
          </w:r>
          <w:r>
            <w:rPr>
              <w:b/>
              <w:sz w:val="28"/>
            </w:rPr>
            <w:t>18</w:t>
          </w:r>
          <w:r>
            <w:rPr>
              <w:sz w:val="28"/>
            </w:rPr>
            <w:fldChar w:fldCharType="end"/>
          </w:r>
        </w:p>
      </w:tc>
    </w:tr>
  </w:tbl>
  <w:p>
    <w:pPr>
      <w:spacing w:line="200"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576"/>
      <w:gridCol w:w="69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rPr>
        <w:trHeight w:val="1527" w:hRule="atLeast"/>
      </w:trPr>
      <w:tc>
        <w:tcPr>
          <w:tcW w:w="1349" w:type="pct"/>
          <w:tcBorders>
            <w:top w:val="single" w:color="auto" w:sz="4" w:space="0"/>
            <w:left w:val="single" w:color="auto" w:sz="4" w:space="0"/>
            <w:bottom w:val="single" w:color="auto" w:sz="4" w:space="0"/>
            <w:right w:val="single" w:color="auto" w:sz="4" w:space="0"/>
          </w:tcBorders>
          <w:vAlign w:val="center"/>
        </w:tcPr>
        <w:p>
          <w:pPr>
            <w:tabs>
              <w:tab w:val="center" w:pos="4419"/>
              <w:tab w:val="right" w:pos="8838"/>
            </w:tabs>
            <w:jc w:val="center"/>
            <w:rPr>
              <w:rFonts w:ascii="Arial" w:hAnsi="Arial" w:eastAsia="Calibri" w:cs="Arial"/>
              <w:sz w:val="24"/>
              <w:szCs w:val="24"/>
              <w:lang w:eastAsia="en-US"/>
            </w:rPr>
          </w:pPr>
          <w:r>
            <w:rPr>
              <w:lang w:val="es-CO" w:eastAsia="es-CO"/>
            </w:rPr>
            <w:drawing>
              <wp:anchor distT="0" distB="0" distL="114300" distR="114300" simplePos="0" relativeHeight="251663360" behindDoc="0" locked="0" layoutInCell="1" allowOverlap="1">
                <wp:simplePos x="0" y="0"/>
                <wp:positionH relativeFrom="column">
                  <wp:posOffset>126365</wp:posOffset>
                </wp:positionH>
                <wp:positionV relativeFrom="paragraph">
                  <wp:posOffset>204470</wp:posOffset>
                </wp:positionV>
                <wp:extent cx="1381125" cy="579120"/>
                <wp:effectExtent l="19050" t="0" r="9525" b="0"/>
                <wp:wrapTopAndBottom/>
                <wp:docPr id="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
                        <pic:cNvPicPr>
                          <a:picLocks noChangeAspect="1" noChangeArrowheads="1"/>
                        </pic:cNvPicPr>
                      </pic:nvPicPr>
                      <pic:blipFill>
                        <a:blip r:embed="rId1"/>
                        <a:srcRect l="6102" t="5908" r="5400" b="52747"/>
                        <a:stretch>
                          <a:fillRect/>
                        </a:stretch>
                      </pic:blipFill>
                      <pic:spPr>
                        <a:xfrm>
                          <a:off x="0" y="0"/>
                          <a:ext cx="1381125" cy="579120"/>
                        </a:xfrm>
                        <a:prstGeom prst="rect">
                          <a:avLst/>
                        </a:prstGeom>
                        <a:noFill/>
                        <a:ln w="9525">
                          <a:noFill/>
                          <a:miter lim="800000"/>
                          <a:headEnd/>
                          <a:tailEnd/>
                        </a:ln>
                      </pic:spPr>
                    </pic:pic>
                  </a:graphicData>
                </a:graphic>
              </wp:anchor>
            </w:drawing>
          </w:r>
        </w:p>
      </w:tc>
      <w:tc>
        <w:tcPr>
          <w:tcW w:w="3651" w:type="pct"/>
          <w:tcBorders>
            <w:top w:val="single" w:color="auto" w:sz="4" w:space="0"/>
            <w:left w:val="single" w:color="auto" w:sz="4" w:space="0"/>
            <w:right w:val="single" w:color="auto" w:sz="4" w:space="0"/>
          </w:tcBorders>
          <w:vAlign w:val="center"/>
        </w:tcPr>
        <w:p>
          <w:pPr>
            <w:tabs>
              <w:tab w:val="center" w:pos="4419"/>
              <w:tab w:val="right" w:pos="8838"/>
            </w:tabs>
            <w:jc w:val="center"/>
            <w:rPr>
              <w:rFonts w:eastAsia="Calibri"/>
              <w:b/>
              <w:sz w:val="32"/>
              <w:szCs w:val="22"/>
              <w:lang w:eastAsia="en-US"/>
            </w:rPr>
          </w:pPr>
          <w:r>
            <w:rPr>
              <w:rFonts w:eastAsia="Calibri"/>
              <w:b/>
              <w:sz w:val="32"/>
              <w:szCs w:val="22"/>
              <w:lang w:eastAsia="en-US"/>
            </w:rPr>
            <w:t>RELACIÓN DE ANEXOS</w:t>
          </w:r>
        </w:p>
        <w:p>
          <w:pPr>
            <w:tabs>
              <w:tab w:val="center" w:pos="4419"/>
              <w:tab w:val="right" w:pos="8838"/>
            </w:tabs>
            <w:jc w:val="center"/>
            <w:rPr>
              <w:rFonts w:eastAsia="Calibri"/>
              <w:b/>
              <w:sz w:val="32"/>
              <w:szCs w:val="22"/>
              <w:lang w:eastAsia="en-US"/>
            </w:rPr>
          </w:pPr>
          <w:r>
            <w:rPr>
              <w:rFonts w:eastAsia="Calibri"/>
              <w:b/>
              <w:sz w:val="32"/>
              <w:szCs w:val="22"/>
              <w:lang w:eastAsia="en-US"/>
            </w:rPr>
            <w:t>MNSGRCMCPS38-2020</w:t>
          </w:r>
        </w:p>
        <w:p>
          <w:pPr>
            <w:tabs>
              <w:tab w:val="center" w:pos="4419"/>
              <w:tab w:val="right" w:pos="8838"/>
            </w:tabs>
            <w:jc w:val="right"/>
            <w:rPr>
              <w:rFonts w:eastAsia="Calibri"/>
              <w:b/>
              <w:sz w:val="22"/>
              <w:szCs w:val="22"/>
              <w:lang w:eastAsia="en-US"/>
            </w:rPr>
          </w:pPr>
          <w:r>
            <w:rPr>
              <w:rFonts w:eastAsia="Calibri"/>
              <w:b/>
              <w:sz w:val="24"/>
              <w:szCs w:val="22"/>
              <w:lang w:val="es-CO" w:eastAsia="en-US"/>
            </w:rPr>
            <w:fldChar w:fldCharType="begin"/>
          </w:r>
          <w:r>
            <w:rPr>
              <w:rFonts w:eastAsia="Calibri"/>
              <w:b/>
              <w:sz w:val="24"/>
              <w:szCs w:val="22"/>
              <w:lang w:val="es-CO" w:eastAsia="en-US"/>
            </w:rPr>
            <w:instrText xml:space="preserve"> PAGE   \* MERGEFORMAT </w:instrText>
          </w:r>
          <w:r>
            <w:rPr>
              <w:rFonts w:eastAsia="Calibri"/>
              <w:b/>
              <w:sz w:val="24"/>
              <w:szCs w:val="22"/>
              <w:lang w:val="es-CO" w:eastAsia="en-US"/>
            </w:rPr>
            <w:fldChar w:fldCharType="separate"/>
          </w:r>
          <w:r>
            <w:rPr>
              <w:rFonts w:eastAsia="Calibri"/>
              <w:b/>
              <w:sz w:val="24"/>
              <w:szCs w:val="22"/>
              <w:lang w:val="es-CO" w:eastAsia="en-US"/>
            </w:rPr>
            <w:t>21</w:t>
          </w:r>
          <w:r>
            <w:rPr>
              <w:rFonts w:eastAsia="Calibri"/>
              <w:b/>
              <w:sz w:val="24"/>
              <w:szCs w:val="22"/>
              <w:lang w:eastAsia="en-US"/>
            </w:rPr>
            <w:fldChar w:fldCharType="end"/>
          </w:r>
        </w:p>
      </w:tc>
    </w:tr>
  </w:tbl>
  <w:p>
    <w:pPr>
      <w:pStyle w:val="39"/>
      <w:tabs>
        <w:tab w:val="left" w:pos="1498"/>
        <w:tab w:val="clear" w:pos="4252"/>
        <w:tab w:val="clear" w:pos="8504"/>
      </w:tabs>
      <w:jc w:val="both"/>
      <w:rPr>
        <w:sz w:val="8"/>
        <w:szCs w:val="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rPr>
        <w:lang w:val="es-CO" w:eastAsia="es-CO"/>
      </w:rP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7559040" cy="10079990"/>
          <wp:effectExtent l="0" t="0" r="3810" b="16510"/>
          <wp:wrapNone/>
          <wp:docPr id="13" name="WordPictureWatermark9514501"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ordPictureWatermark9514501"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9"/>
    </w:pPr>
    <w:r>
      <w:rPr>
        <w:lang w:val="es-CO" w:eastAsia="es-CO"/>
      </w:rP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7559040" cy="10079990"/>
          <wp:effectExtent l="0" t="0" r="3810" b="16510"/>
          <wp:wrapNone/>
          <wp:docPr id="12" name="WordPictureWatermark9514500" descr="HOJA MEMBRET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WordPictureWatermark9514500" descr="HOJA MEMBRETE 5"/>
                  <pic:cNvPicPr>
                    <a:picLocks noChangeAspect="1"/>
                  </pic:cNvPicPr>
                </pic:nvPicPr>
                <pic:blipFill>
                  <a:blip r:embed="rId1"/>
                  <a:stretch>
                    <a:fillRect/>
                  </a:stretch>
                </pic:blipFill>
                <pic:spPr>
                  <a:xfrm>
                    <a:off x="0" y="0"/>
                    <a:ext cx="7559040" cy="1007999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1B61D1A"/>
    <w:multiLevelType w:val="multilevel"/>
    <w:tmpl w:val="11B61D1A"/>
    <w:lvl w:ilvl="0" w:tentative="0">
      <w:start w:val="1"/>
      <w:numFmt w:val="upperLetter"/>
      <w:lvlText w:val="%1."/>
      <w:lvlJc w:val="left"/>
      <w:pPr>
        <w:ind w:left="142" w:hanging="360"/>
      </w:pPr>
    </w:lvl>
    <w:lvl w:ilvl="1" w:tentative="0">
      <w:start w:val="1"/>
      <w:numFmt w:val="lowerLetter"/>
      <w:lvlText w:val="%2."/>
      <w:lvlJc w:val="left"/>
      <w:pPr>
        <w:ind w:left="862" w:hanging="360"/>
      </w:pPr>
    </w:lvl>
    <w:lvl w:ilvl="2" w:tentative="0">
      <w:start w:val="1"/>
      <w:numFmt w:val="lowerRoman"/>
      <w:lvlText w:val="%3."/>
      <w:lvlJc w:val="right"/>
      <w:pPr>
        <w:ind w:left="1582" w:hanging="180"/>
      </w:pPr>
    </w:lvl>
    <w:lvl w:ilvl="3" w:tentative="0">
      <w:start w:val="1"/>
      <w:numFmt w:val="decimal"/>
      <w:lvlText w:val="%4."/>
      <w:lvlJc w:val="left"/>
      <w:pPr>
        <w:ind w:left="2302" w:hanging="360"/>
      </w:pPr>
    </w:lvl>
    <w:lvl w:ilvl="4" w:tentative="0">
      <w:start w:val="1"/>
      <w:numFmt w:val="lowerLetter"/>
      <w:lvlText w:val="%5."/>
      <w:lvlJc w:val="left"/>
      <w:pPr>
        <w:ind w:left="3022" w:hanging="360"/>
      </w:pPr>
    </w:lvl>
    <w:lvl w:ilvl="5" w:tentative="0">
      <w:start w:val="1"/>
      <w:numFmt w:val="lowerRoman"/>
      <w:lvlText w:val="%6."/>
      <w:lvlJc w:val="right"/>
      <w:pPr>
        <w:ind w:left="3742" w:hanging="180"/>
      </w:pPr>
    </w:lvl>
    <w:lvl w:ilvl="6" w:tentative="0">
      <w:start w:val="1"/>
      <w:numFmt w:val="decimal"/>
      <w:lvlText w:val="%7."/>
      <w:lvlJc w:val="left"/>
      <w:pPr>
        <w:ind w:left="4462" w:hanging="360"/>
      </w:pPr>
    </w:lvl>
    <w:lvl w:ilvl="7" w:tentative="0">
      <w:start w:val="1"/>
      <w:numFmt w:val="lowerLetter"/>
      <w:lvlText w:val="%8."/>
      <w:lvlJc w:val="left"/>
      <w:pPr>
        <w:ind w:left="5182" w:hanging="360"/>
      </w:pPr>
    </w:lvl>
    <w:lvl w:ilvl="8" w:tentative="0">
      <w:start w:val="1"/>
      <w:numFmt w:val="lowerRoman"/>
      <w:lvlText w:val="%9."/>
      <w:lvlJc w:val="right"/>
      <w:pPr>
        <w:ind w:left="5902" w:hanging="180"/>
      </w:pPr>
    </w:lvl>
  </w:abstractNum>
  <w:abstractNum w:abstractNumId="1">
    <w:nsid w:val="552C31FF"/>
    <w:multiLevelType w:val="multilevel"/>
    <w:tmpl w:val="552C31FF"/>
    <w:lvl w:ilvl="0" w:tentative="0">
      <w:start w:val="1"/>
      <w:numFmt w:val="decimal"/>
      <w:pStyle w:val="2"/>
      <w:lvlText w:val="%1"/>
      <w:lvlJc w:val="left"/>
      <w:pPr>
        <w:ind w:left="432" w:hanging="432"/>
      </w:pPr>
    </w:lvl>
    <w:lvl w:ilvl="1" w:tentative="0">
      <w:start w:val="1"/>
      <w:numFmt w:val="decimal"/>
      <w:pStyle w:val="3"/>
      <w:lvlText w:val="%1.%2"/>
      <w:lvlJc w:val="left"/>
      <w:pPr>
        <w:ind w:left="576" w:hanging="576"/>
      </w:pPr>
      <w:rPr>
        <w:color w:val="000000"/>
      </w:rPr>
    </w:lvl>
    <w:lvl w:ilvl="2" w:tentative="0">
      <w:start w:val="1"/>
      <w:numFmt w:val="decimal"/>
      <w:pStyle w:val="4"/>
      <w:lvlText w:val="%1.%2.%3"/>
      <w:lvlJc w:val="left"/>
      <w:pPr>
        <w:ind w:left="720" w:hanging="720"/>
      </w:pPr>
    </w:lvl>
    <w:lvl w:ilvl="3" w:tentative="0">
      <w:start w:val="1"/>
      <w:numFmt w:val="decimal"/>
      <w:pStyle w:val="5"/>
      <w:lvlText w:val="%1.%2.%3.%4"/>
      <w:lvlJc w:val="left"/>
      <w:pPr>
        <w:ind w:left="1574" w:hanging="864"/>
      </w:pPr>
    </w:lvl>
    <w:lvl w:ilvl="4" w:tentative="0">
      <w:start w:val="1"/>
      <w:numFmt w:val="decimal"/>
      <w:pStyle w:val="6"/>
      <w:lvlText w:val="%1.%2.%3.%4.%5"/>
      <w:lvlJc w:val="left"/>
      <w:pPr>
        <w:ind w:left="1008" w:hanging="1008"/>
      </w:pPr>
    </w:lvl>
    <w:lvl w:ilvl="5" w:tentative="0">
      <w:start w:val="1"/>
      <w:numFmt w:val="decimal"/>
      <w:pStyle w:val="7"/>
      <w:lvlText w:val="%1.%2.%3.%4.%5.%6"/>
      <w:lvlJc w:val="left"/>
      <w:pPr>
        <w:ind w:left="1152" w:hanging="1152"/>
      </w:pPr>
    </w:lvl>
    <w:lvl w:ilvl="6" w:tentative="0">
      <w:start w:val="1"/>
      <w:numFmt w:val="decimal"/>
      <w:pStyle w:val="8"/>
      <w:lvlText w:val="%1.%2.%3.%4.%5.%6.%7"/>
      <w:lvlJc w:val="left"/>
      <w:pPr>
        <w:ind w:left="1296" w:hanging="1296"/>
      </w:pPr>
    </w:lvl>
    <w:lvl w:ilvl="7" w:tentative="0">
      <w:start w:val="1"/>
      <w:numFmt w:val="decimal"/>
      <w:pStyle w:val="9"/>
      <w:lvlText w:val="%1.%2.%3.%4.%5.%6.%7.%8"/>
      <w:lvlJc w:val="left"/>
      <w:pPr>
        <w:ind w:left="1440" w:hanging="1440"/>
      </w:pPr>
    </w:lvl>
    <w:lvl w:ilvl="8" w:tentative="0">
      <w:start w:val="1"/>
      <w:numFmt w:val="decimal"/>
      <w:pStyle w:val="10"/>
      <w:lvlText w:val="%1.%2.%3.%4.%5.%6.%7.%8.%9"/>
      <w:lvlJc w:val="left"/>
      <w:pPr>
        <w:ind w:left="1584" w:hanging="1584"/>
      </w:pPr>
    </w:lvl>
  </w:abstractNum>
  <w:abstractNum w:abstractNumId="2">
    <w:nsid w:val="57191CBF"/>
    <w:multiLevelType w:val="multilevel"/>
    <w:tmpl w:val="57191CBF"/>
    <w:lvl w:ilvl="0" w:tentative="0">
      <w:start w:val="1"/>
      <w:numFmt w:val="bullet"/>
      <w:lvlText w:val=""/>
      <w:lvlJc w:val="left"/>
      <w:pPr>
        <w:ind w:left="765" w:hanging="360"/>
      </w:pPr>
      <w:rPr>
        <w:rFonts w:hint="default" w:ascii="Symbol" w:hAnsi="Symbol"/>
      </w:rPr>
    </w:lvl>
    <w:lvl w:ilvl="1" w:tentative="0">
      <w:start w:val="1"/>
      <w:numFmt w:val="bullet"/>
      <w:lvlText w:val="o"/>
      <w:lvlJc w:val="left"/>
      <w:pPr>
        <w:ind w:left="1485" w:hanging="360"/>
      </w:pPr>
      <w:rPr>
        <w:rFonts w:hint="default" w:ascii="Courier New" w:hAnsi="Courier New" w:cs="Courier New"/>
      </w:rPr>
    </w:lvl>
    <w:lvl w:ilvl="2" w:tentative="0">
      <w:start w:val="1"/>
      <w:numFmt w:val="bullet"/>
      <w:lvlText w:val=""/>
      <w:lvlJc w:val="left"/>
      <w:pPr>
        <w:ind w:left="2205" w:hanging="360"/>
      </w:pPr>
      <w:rPr>
        <w:rFonts w:hint="default" w:ascii="Wingdings" w:hAnsi="Wingdings"/>
      </w:rPr>
    </w:lvl>
    <w:lvl w:ilvl="3" w:tentative="0">
      <w:start w:val="1"/>
      <w:numFmt w:val="bullet"/>
      <w:lvlText w:val=""/>
      <w:lvlJc w:val="left"/>
      <w:pPr>
        <w:ind w:left="2925" w:hanging="360"/>
      </w:pPr>
      <w:rPr>
        <w:rFonts w:hint="default" w:ascii="Symbol" w:hAnsi="Symbol"/>
      </w:rPr>
    </w:lvl>
    <w:lvl w:ilvl="4" w:tentative="0">
      <w:start w:val="1"/>
      <w:numFmt w:val="bullet"/>
      <w:lvlText w:val="o"/>
      <w:lvlJc w:val="left"/>
      <w:pPr>
        <w:ind w:left="3645" w:hanging="360"/>
      </w:pPr>
      <w:rPr>
        <w:rFonts w:hint="default" w:ascii="Courier New" w:hAnsi="Courier New" w:cs="Courier New"/>
      </w:rPr>
    </w:lvl>
    <w:lvl w:ilvl="5" w:tentative="0">
      <w:start w:val="1"/>
      <w:numFmt w:val="bullet"/>
      <w:lvlText w:val=""/>
      <w:lvlJc w:val="left"/>
      <w:pPr>
        <w:ind w:left="4365" w:hanging="360"/>
      </w:pPr>
      <w:rPr>
        <w:rFonts w:hint="default" w:ascii="Wingdings" w:hAnsi="Wingdings"/>
      </w:rPr>
    </w:lvl>
    <w:lvl w:ilvl="6" w:tentative="0">
      <w:start w:val="1"/>
      <w:numFmt w:val="bullet"/>
      <w:lvlText w:val=""/>
      <w:lvlJc w:val="left"/>
      <w:pPr>
        <w:ind w:left="5085" w:hanging="360"/>
      </w:pPr>
      <w:rPr>
        <w:rFonts w:hint="default" w:ascii="Symbol" w:hAnsi="Symbol"/>
      </w:rPr>
    </w:lvl>
    <w:lvl w:ilvl="7" w:tentative="0">
      <w:start w:val="1"/>
      <w:numFmt w:val="bullet"/>
      <w:lvlText w:val="o"/>
      <w:lvlJc w:val="left"/>
      <w:pPr>
        <w:ind w:left="5805" w:hanging="360"/>
      </w:pPr>
      <w:rPr>
        <w:rFonts w:hint="default" w:ascii="Courier New" w:hAnsi="Courier New" w:cs="Courier New"/>
      </w:rPr>
    </w:lvl>
    <w:lvl w:ilvl="8" w:tentative="0">
      <w:start w:val="1"/>
      <w:numFmt w:val="bullet"/>
      <w:lvlText w:val=""/>
      <w:lvlJc w:val="left"/>
      <w:pPr>
        <w:ind w:left="6525" w:hanging="360"/>
      </w:pPr>
      <w:rPr>
        <w:rFonts w:hint="default" w:ascii="Wingdings" w:hAnsi="Wingdings"/>
      </w:rPr>
    </w:lvl>
  </w:abstractNum>
  <w:abstractNum w:abstractNumId="3">
    <w:nsid w:val="5914D672"/>
    <w:multiLevelType w:val="singleLevel"/>
    <w:tmpl w:val="5914D672"/>
    <w:lvl w:ilvl="0" w:tentative="0">
      <w:start w:val="1"/>
      <w:numFmt w:val="lowerLetter"/>
      <w:lvlText w:val="%1)"/>
      <w:lvlJc w:val="left"/>
      <w:pPr>
        <w:ind w:left="425" w:hanging="425"/>
      </w:pPr>
      <w:rPr>
        <w:rFonts w:hint="default"/>
      </w:rPr>
    </w:lvl>
  </w:abstractNum>
  <w:abstractNum w:abstractNumId="4">
    <w:nsid w:val="61A3021C"/>
    <w:multiLevelType w:val="multilevel"/>
    <w:tmpl w:val="61A3021C"/>
    <w:lvl w:ilvl="0" w:tentative="0">
      <w:start w:val="1"/>
      <w:numFmt w:val="bullet"/>
      <w:lvlText w:val=""/>
      <w:lvlJc w:val="left"/>
      <w:pPr>
        <w:ind w:left="1080" w:hanging="360"/>
      </w:pPr>
      <w:rPr>
        <w:rFonts w:hint="default" w:ascii="Symbol" w:hAnsi="Symbol"/>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682819DE"/>
    <w:multiLevelType w:val="multilevel"/>
    <w:tmpl w:val="682819DE"/>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5"/>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hdrShapeDefaults>
    <o:shapelayout v:ext="edit">
      <o:idmap v:ext="edit" data="2"/>
    </o:shapelayout>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2118"/>
    <w:rsid w:val="00022BF6"/>
    <w:rsid w:val="0002334D"/>
    <w:rsid w:val="00023709"/>
    <w:rsid w:val="00023A31"/>
    <w:rsid w:val="0002442D"/>
    <w:rsid w:val="000245F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8B"/>
    <w:rsid w:val="00087376"/>
    <w:rsid w:val="000915A6"/>
    <w:rsid w:val="00091E67"/>
    <w:rsid w:val="000929B7"/>
    <w:rsid w:val="0009365E"/>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2861"/>
    <w:rsid w:val="00182A12"/>
    <w:rsid w:val="00182B7E"/>
    <w:rsid w:val="0018570F"/>
    <w:rsid w:val="00185EAF"/>
    <w:rsid w:val="00187201"/>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BA3"/>
    <w:rsid w:val="00366203"/>
    <w:rsid w:val="00366251"/>
    <w:rsid w:val="003664DE"/>
    <w:rsid w:val="0036652F"/>
    <w:rsid w:val="00366A04"/>
    <w:rsid w:val="00366D50"/>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7B75"/>
    <w:rsid w:val="004702EF"/>
    <w:rsid w:val="004703F8"/>
    <w:rsid w:val="00471703"/>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23E"/>
    <w:rsid w:val="004F522A"/>
    <w:rsid w:val="004F664D"/>
    <w:rsid w:val="004F6841"/>
    <w:rsid w:val="004F6E4F"/>
    <w:rsid w:val="00501D6D"/>
    <w:rsid w:val="0050255F"/>
    <w:rsid w:val="00502D6A"/>
    <w:rsid w:val="00503E82"/>
    <w:rsid w:val="00503F10"/>
    <w:rsid w:val="00504BB5"/>
    <w:rsid w:val="00504FF8"/>
    <w:rsid w:val="0050674E"/>
    <w:rsid w:val="0050677F"/>
    <w:rsid w:val="00507210"/>
    <w:rsid w:val="005075A5"/>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AF8"/>
    <w:rsid w:val="0054439A"/>
    <w:rsid w:val="005445C3"/>
    <w:rsid w:val="005452AE"/>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56F3"/>
    <w:rsid w:val="00615BD6"/>
    <w:rsid w:val="00615C4D"/>
    <w:rsid w:val="006160C7"/>
    <w:rsid w:val="00616D77"/>
    <w:rsid w:val="00616EE5"/>
    <w:rsid w:val="006175CE"/>
    <w:rsid w:val="00617F57"/>
    <w:rsid w:val="0062004F"/>
    <w:rsid w:val="0062089B"/>
    <w:rsid w:val="006214F5"/>
    <w:rsid w:val="00621D32"/>
    <w:rsid w:val="0062257C"/>
    <w:rsid w:val="00622595"/>
    <w:rsid w:val="0062280A"/>
    <w:rsid w:val="00623559"/>
    <w:rsid w:val="0062359B"/>
    <w:rsid w:val="006235A3"/>
    <w:rsid w:val="00623ED7"/>
    <w:rsid w:val="006246A9"/>
    <w:rsid w:val="006269A3"/>
    <w:rsid w:val="00627423"/>
    <w:rsid w:val="00627CFB"/>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385"/>
    <w:rsid w:val="006C554B"/>
    <w:rsid w:val="006C59AA"/>
    <w:rsid w:val="006C68FB"/>
    <w:rsid w:val="006C708B"/>
    <w:rsid w:val="006D01AD"/>
    <w:rsid w:val="006D0367"/>
    <w:rsid w:val="006D0D54"/>
    <w:rsid w:val="006D0E97"/>
    <w:rsid w:val="006D2486"/>
    <w:rsid w:val="006D2E2F"/>
    <w:rsid w:val="006D330F"/>
    <w:rsid w:val="006D41F4"/>
    <w:rsid w:val="006D5902"/>
    <w:rsid w:val="006D6F78"/>
    <w:rsid w:val="006D7127"/>
    <w:rsid w:val="006E04FC"/>
    <w:rsid w:val="006E0E4F"/>
    <w:rsid w:val="006E0F98"/>
    <w:rsid w:val="006E11DB"/>
    <w:rsid w:val="006E1201"/>
    <w:rsid w:val="006E1C0C"/>
    <w:rsid w:val="006E2E1A"/>
    <w:rsid w:val="006E2E88"/>
    <w:rsid w:val="006E338A"/>
    <w:rsid w:val="006E3EA1"/>
    <w:rsid w:val="006E4D08"/>
    <w:rsid w:val="006E6AE9"/>
    <w:rsid w:val="006E6F56"/>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1042D"/>
    <w:rsid w:val="00710F81"/>
    <w:rsid w:val="00711DE1"/>
    <w:rsid w:val="007124C0"/>
    <w:rsid w:val="007124E1"/>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FA6"/>
    <w:rsid w:val="008C711C"/>
    <w:rsid w:val="008D0B2D"/>
    <w:rsid w:val="008D2179"/>
    <w:rsid w:val="008D29FA"/>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EAC"/>
    <w:rsid w:val="00966807"/>
    <w:rsid w:val="00967E7D"/>
    <w:rsid w:val="00971CC8"/>
    <w:rsid w:val="00971E1F"/>
    <w:rsid w:val="00971FD2"/>
    <w:rsid w:val="00972A7E"/>
    <w:rsid w:val="00972DA2"/>
    <w:rsid w:val="00973C5A"/>
    <w:rsid w:val="00973FD1"/>
    <w:rsid w:val="009741CD"/>
    <w:rsid w:val="00974EF6"/>
    <w:rsid w:val="00975610"/>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2C31"/>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944"/>
    <w:rsid w:val="009D53AF"/>
    <w:rsid w:val="009D5ECB"/>
    <w:rsid w:val="009D5F2C"/>
    <w:rsid w:val="009D6508"/>
    <w:rsid w:val="009D78DF"/>
    <w:rsid w:val="009E019B"/>
    <w:rsid w:val="009E1177"/>
    <w:rsid w:val="009E1EB1"/>
    <w:rsid w:val="009E3646"/>
    <w:rsid w:val="009E4FAD"/>
    <w:rsid w:val="009E51FB"/>
    <w:rsid w:val="009E59BD"/>
    <w:rsid w:val="009E5BDB"/>
    <w:rsid w:val="009E6889"/>
    <w:rsid w:val="009E6F35"/>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70EE7"/>
    <w:rsid w:val="00B71BD0"/>
    <w:rsid w:val="00B729E4"/>
    <w:rsid w:val="00B735DF"/>
    <w:rsid w:val="00B736D0"/>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15EB"/>
    <w:rsid w:val="00CE184B"/>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398"/>
    <w:rsid w:val="00D37AD6"/>
    <w:rsid w:val="00D40015"/>
    <w:rsid w:val="00D40E6C"/>
    <w:rsid w:val="00D4200F"/>
    <w:rsid w:val="00D4242F"/>
    <w:rsid w:val="00D42888"/>
    <w:rsid w:val="00D42F14"/>
    <w:rsid w:val="00D43398"/>
    <w:rsid w:val="00D433DB"/>
    <w:rsid w:val="00D43641"/>
    <w:rsid w:val="00D4367E"/>
    <w:rsid w:val="00D43727"/>
    <w:rsid w:val="00D439D1"/>
    <w:rsid w:val="00D44AED"/>
    <w:rsid w:val="00D45203"/>
    <w:rsid w:val="00D457AE"/>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1392"/>
    <w:rsid w:val="00EE140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F01EB1"/>
    <w:rsid w:val="00F0264E"/>
    <w:rsid w:val="00F03B72"/>
    <w:rsid w:val="00F03CF1"/>
    <w:rsid w:val="00F05646"/>
    <w:rsid w:val="00F05757"/>
    <w:rsid w:val="00F0583E"/>
    <w:rsid w:val="00F05D42"/>
    <w:rsid w:val="00F06243"/>
    <w:rsid w:val="00F076F8"/>
    <w:rsid w:val="00F10202"/>
    <w:rsid w:val="00F1075A"/>
    <w:rsid w:val="00F11174"/>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5092B"/>
    <w:rsid w:val="00F52A49"/>
    <w:rsid w:val="00F52F34"/>
    <w:rsid w:val="00F5477B"/>
    <w:rsid w:val="00F55C82"/>
    <w:rsid w:val="00F57568"/>
    <w:rsid w:val="00F60E6A"/>
    <w:rsid w:val="00F61B4D"/>
    <w:rsid w:val="00F62C9A"/>
    <w:rsid w:val="00F6350C"/>
    <w:rsid w:val="00F6377C"/>
    <w:rsid w:val="00F64A85"/>
    <w:rsid w:val="00F653A8"/>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E05"/>
    <w:rsid w:val="00F9508E"/>
    <w:rsid w:val="00F955D6"/>
    <w:rsid w:val="00F96655"/>
    <w:rsid w:val="00F97592"/>
    <w:rsid w:val="00F97E0A"/>
    <w:rsid w:val="00FA024D"/>
    <w:rsid w:val="00FA191C"/>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2D91"/>
    <w:rsid w:val="00FF46D0"/>
    <w:rsid w:val="00FF4CFE"/>
    <w:rsid w:val="00FF667A"/>
    <w:rsid w:val="00FF6C90"/>
    <w:rsid w:val="00FF6CD2"/>
    <w:rsid w:val="57912A45"/>
    <w:rsid w:val="5F2B044C"/>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0" w:semiHidden="0" w:name="heading 4"/>
    <w:lsdException w:qFormat="1" w:uiPriority="9" w:semiHidden="0" w:name="heading 5"/>
    <w:lsdException w:qFormat="1" w:unhideWhenUsed="0" w:uiPriority="0"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0" w:semiHidden="0" w:name="caption"/>
    <w:lsdException w:qFormat="1" w:uiPriority="99" w:semiHidden="0" w:name="table of figures"/>
    <w:lsdException w:uiPriority="99" w:name="envelope address"/>
    <w:lsdException w:uiPriority="99" w:name="envelope return"/>
    <w:lsdException w:qFormat="1" w:uiPriority="0" w:semiHidden="0" w:name="footnote reference"/>
    <w:lsdException w:qFormat="1" w:uiPriority="99" w:semiHidden="0" w:name="annotation reference"/>
    <w:lsdException w:uiPriority="99" w:name="line number"/>
    <w:lsdException w:qFormat="1"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qFormat="1" w:unhideWhenUsed="0" w:uiPriority="0" w:semiHidden="0"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qFormat="1" w:uiPriority="0" w:semiHidden="0" w:name="Body Text 3"/>
    <w:lsdException w:qFormat="1" w:unhideWhenUsed="0" w:uiPriority="0" w:semiHidden="0" w:name="Body Text Indent 2"/>
    <w:lsdException w:qFormat="1" w:uiPriority="0" w:semiHidden="0" w:name="Body Text Indent 3"/>
    <w:lsdException w:qFormat="1" w:unhideWhenUsed="0" w:uiPriority="0" w:semiHidden="0"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rPr>
      <w:rFonts w:ascii="Times New Roman" w:hAnsi="Times New Roman" w:eastAsia="Times New Roman" w:cs="Times New Roman"/>
      <w:lang w:val="es-ES" w:eastAsia="es-ES" w:bidi="ar-SA"/>
    </w:rPr>
  </w:style>
  <w:style w:type="paragraph" w:styleId="2">
    <w:name w:val="heading 1"/>
    <w:basedOn w:val="1"/>
    <w:next w:val="1"/>
    <w:link w:val="56"/>
    <w:qFormat/>
    <w:uiPriority w:val="9"/>
    <w:pPr>
      <w:keepNext/>
      <w:numPr>
        <w:ilvl w:val="0"/>
        <w:numId w:val="1"/>
      </w:numPr>
      <w:pBdr>
        <w:bottom w:val="thinThickSmallGap" w:color="auto" w:sz="12" w:space="1"/>
      </w:pBdr>
      <w:tabs>
        <w:tab w:val="left" w:pos="454"/>
      </w:tabs>
      <w:spacing w:after="160" w:line="259" w:lineRule="auto"/>
      <w:outlineLvl w:val="0"/>
    </w:pPr>
    <w:rPr>
      <w:rFonts w:ascii="Calibri" w:hAnsi="Calibri"/>
      <w:b/>
      <w:bCs/>
      <w:kern w:val="32"/>
      <w:sz w:val="22"/>
      <w:szCs w:val="32"/>
      <w:lang w:eastAsia="en-US"/>
    </w:rPr>
  </w:style>
  <w:style w:type="paragraph" w:styleId="3">
    <w:name w:val="heading 2"/>
    <w:basedOn w:val="1"/>
    <w:next w:val="1"/>
    <w:link w:val="57"/>
    <w:unhideWhenUsed/>
    <w:qFormat/>
    <w:uiPriority w:val="9"/>
    <w:pPr>
      <w:keepNext/>
      <w:numPr>
        <w:ilvl w:val="1"/>
        <w:numId w:val="1"/>
      </w:numPr>
      <w:spacing w:after="160" w:line="259" w:lineRule="auto"/>
      <w:outlineLvl w:val="1"/>
    </w:pPr>
    <w:rPr>
      <w:rFonts w:ascii="Calibri" w:hAnsi="Calibri"/>
      <w:b/>
      <w:bCs/>
      <w:iCs/>
      <w:sz w:val="22"/>
      <w:szCs w:val="28"/>
      <w:lang w:eastAsia="en-US"/>
    </w:rPr>
  </w:style>
  <w:style w:type="paragraph" w:styleId="4">
    <w:name w:val="heading 3"/>
    <w:basedOn w:val="1"/>
    <w:next w:val="1"/>
    <w:link w:val="58"/>
    <w:unhideWhenUsed/>
    <w:qFormat/>
    <w:uiPriority w:val="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5">
    <w:name w:val="heading 4"/>
    <w:basedOn w:val="1"/>
    <w:next w:val="1"/>
    <w:link w:val="59"/>
    <w:unhideWhenUsed/>
    <w:qFormat/>
    <w:uiPriority w:val="0"/>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6">
    <w:name w:val="heading 5"/>
    <w:basedOn w:val="1"/>
    <w:next w:val="1"/>
    <w:link w:val="60"/>
    <w:unhideWhenUsed/>
    <w:qFormat/>
    <w:uiPriority w:val="9"/>
    <w:pPr>
      <w:numPr>
        <w:ilvl w:val="4"/>
        <w:numId w:val="1"/>
      </w:numPr>
      <w:spacing w:after="160" w:line="259" w:lineRule="auto"/>
      <w:outlineLvl w:val="4"/>
    </w:pPr>
    <w:rPr>
      <w:rFonts w:ascii="Calibri" w:hAnsi="Calibri"/>
      <w:b/>
      <w:bCs/>
      <w:iCs/>
      <w:sz w:val="22"/>
      <w:szCs w:val="26"/>
      <w:lang w:eastAsia="en-US"/>
    </w:rPr>
  </w:style>
  <w:style w:type="paragraph" w:styleId="7">
    <w:name w:val="heading 6"/>
    <w:basedOn w:val="1"/>
    <w:next w:val="1"/>
    <w:link w:val="61"/>
    <w:qFormat/>
    <w:uiPriority w:val="0"/>
    <w:pPr>
      <w:numPr>
        <w:ilvl w:val="5"/>
        <w:numId w:val="1"/>
      </w:numPr>
      <w:spacing w:after="160" w:line="259" w:lineRule="auto"/>
      <w:jc w:val="both"/>
      <w:outlineLvl w:val="5"/>
    </w:pPr>
    <w:rPr>
      <w:rFonts w:ascii="Calibri" w:hAnsi="Calibri"/>
      <w:b/>
      <w:bCs/>
      <w:sz w:val="22"/>
      <w:szCs w:val="22"/>
      <w:lang w:eastAsia="en-US"/>
    </w:rPr>
  </w:style>
  <w:style w:type="paragraph" w:styleId="8">
    <w:name w:val="heading 7"/>
    <w:basedOn w:val="1"/>
    <w:next w:val="1"/>
    <w:link w:val="62"/>
    <w:unhideWhenUsed/>
    <w:qFormat/>
    <w:uiPriority w:val="9"/>
    <w:pPr>
      <w:numPr>
        <w:ilvl w:val="6"/>
        <w:numId w:val="1"/>
      </w:numPr>
      <w:spacing w:before="240" w:after="60" w:line="259" w:lineRule="auto"/>
      <w:jc w:val="both"/>
      <w:outlineLvl w:val="6"/>
    </w:pPr>
    <w:rPr>
      <w:rFonts w:ascii="Calibri" w:hAnsi="Calibri"/>
      <w:sz w:val="24"/>
      <w:szCs w:val="24"/>
      <w:lang w:eastAsia="en-US"/>
    </w:rPr>
  </w:style>
  <w:style w:type="paragraph" w:styleId="9">
    <w:name w:val="heading 8"/>
    <w:basedOn w:val="1"/>
    <w:next w:val="1"/>
    <w:link w:val="63"/>
    <w:unhideWhenUsed/>
    <w:qFormat/>
    <w:uiPriority w:val="9"/>
    <w:pPr>
      <w:numPr>
        <w:ilvl w:val="7"/>
        <w:numId w:val="1"/>
      </w:numPr>
      <w:spacing w:before="240" w:after="60" w:line="259" w:lineRule="auto"/>
      <w:jc w:val="both"/>
      <w:outlineLvl w:val="7"/>
    </w:pPr>
    <w:rPr>
      <w:rFonts w:ascii="Calibri" w:hAnsi="Calibri"/>
      <w:i/>
      <w:iCs/>
      <w:sz w:val="24"/>
      <w:szCs w:val="24"/>
      <w:lang w:eastAsia="en-US"/>
    </w:rPr>
  </w:style>
  <w:style w:type="paragraph" w:styleId="10">
    <w:name w:val="heading 9"/>
    <w:basedOn w:val="1"/>
    <w:next w:val="1"/>
    <w:link w:val="64"/>
    <w:unhideWhenUsed/>
    <w:qFormat/>
    <w:uiPriority w:val="9"/>
    <w:pPr>
      <w:numPr>
        <w:ilvl w:val="8"/>
        <w:numId w:val="1"/>
      </w:numPr>
      <w:spacing w:before="240" w:after="60" w:line="259" w:lineRule="auto"/>
      <w:jc w:val="both"/>
      <w:outlineLvl w:val="8"/>
    </w:pPr>
    <w:rPr>
      <w:rFonts w:ascii="Cambria" w:hAnsi="Cambria"/>
      <w:sz w:val="22"/>
      <w:szCs w:val="22"/>
      <w:lang w:eastAsia="en-US"/>
    </w:rPr>
  </w:style>
  <w:style w:type="character" w:default="1" w:styleId="11">
    <w:name w:val="Default Paragraph Font"/>
    <w:unhideWhenUsed/>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annotation reference"/>
    <w:unhideWhenUsed/>
    <w:qFormat/>
    <w:uiPriority w:val="99"/>
    <w:rPr>
      <w:sz w:val="16"/>
      <w:szCs w:val="16"/>
    </w:rPr>
  </w:style>
  <w:style w:type="character" w:styleId="14">
    <w:name w:val="footnote reference"/>
    <w:unhideWhenUsed/>
    <w:qFormat/>
    <w:uiPriority w:val="0"/>
    <w:rPr>
      <w:vertAlign w:val="superscript"/>
    </w:rPr>
  </w:style>
  <w:style w:type="character" w:styleId="15">
    <w:name w:val="HTML Cite"/>
    <w:unhideWhenUsed/>
    <w:qFormat/>
    <w:uiPriority w:val="99"/>
    <w:rPr>
      <w:i/>
      <w:iCs/>
    </w:rPr>
  </w:style>
  <w:style w:type="character" w:styleId="16">
    <w:name w:val="Emphasis"/>
    <w:qFormat/>
    <w:uiPriority w:val="0"/>
    <w:rPr>
      <w:i/>
      <w:iCs/>
    </w:rPr>
  </w:style>
  <w:style w:type="character" w:styleId="17">
    <w:name w:val="Hyperlink"/>
    <w:qFormat/>
    <w:uiPriority w:val="99"/>
    <w:rPr>
      <w:color w:val="0000FF"/>
      <w:u w:val="single"/>
    </w:rPr>
  </w:style>
  <w:style w:type="character" w:styleId="18">
    <w:name w:val="FollowedHyperlink"/>
    <w:unhideWhenUsed/>
    <w:qFormat/>
    <w:uiPriority w:val="99"/>
    <w:rPr>
      <w:color w:val="800080"/>
      <w:u w:val="single"/>
    </w:rPr>
  </w:style>
  <w:style w:type="character" w:styleId="19">
    <w:name w:val="page number"/>
    <w:basedOn w:val="11"/>
    <w:unhideWhenUsed/>
    <w:qFormat/>
    <w:uiPriority w:val="0"/>
  </w:style>
  <w:style w:type="character" w:styleId="20">
    <w:name w:val="Strong"/>
    <w:qFormat/>
    <w:uiPriority w:val="22"/>
    <w:rPr>
      <w:b/>
      <w:bCs/>
    </w:rPr>
  </w:style>
  <w:style w:type="paragraph" w:styleId="21">
    <w:name w:val="toc 3"/>
    <w:basedOn w:val="1"/>
    <w:next w:val="1"/>
    <w:unhideWhenUsed/>
    <w:qFormat/>
    <w:uiPriority w:val="39"/>
    <w:pPr>
      <w:tabs>
        <w:tab w:val="left" w:pos="851"/>
        <w:tab w:val="right" w:leader="dot" w:pos="8828"/>
      </w:tabs>
      <w:spacing w:after="100" w:line="259" w:lineRule="auto"/>
      <w:jc w:val="both"/>
    </w:pPr>
    <w:rPr>
      <w:rFonts w:ascii="Calibri" w:hAnsi="Calibri"/>
      <w:sz w:val="22"/>
      <w:lang w:val="es-CO" w:eastAsia="en-US"/>
    </w:rPr>
  </w:style>
  <w:style w:type="paragraph" w:styleId="22">
    <w:name w:val="footnote text"/>
    <w:basedOn w:val="1"/>
    <w:link w:val="71"/>
    <w:unhideWhenUsed/>
    <w:qFormat/>
    <w:uiPriority w:val="99"/>
    <w:pPr>
      <w:spacing w:after="160" w:line="259" w:lineRule="auto"/>
      <w:jc w:val="both"/>
    </w:pPr>
    <w:rPr>
      <w:rFonts w:ascii="Calibri" w:hAnsi="Calibri"/>
      <w:sz w:val="22"/>
      <w:lang w:eastAsia="en-US"/>
    </w:rPr>
  </w:style>
  <w:style w:type="paragraph" w:styleId="23">
    <w:name w:val="toc 9"/>
    <w:basedOn w:val="1"/>
    <w:next w:val="1"/>
    <w:unhideWhenUsed/>
    <w:qFormat/>
    <w:uiPriority w:val="39"/>
    <w:pPr>
      <w:spacing w:after="160" w:line="276" w:lineRule="auto"/>
      <w:ind w:left="1760"/>
      <w:jc w:val="both"/>
    </w:pPr>
    <w:rPr>
      <w:rFonts w:ascii="Calibri" w:hAnsi="Calibri" w:eastAsia="Calibri" w:cs="Calibri"/>
      <w:sz w:val="22"/>
      <w:lang w:val="es-CO" w:eastAsia="en-US"/>
    </w:rPr>
  </w:style>
  <w:style w:type="paragraph" w:styleId="24">
    <w:name w:val="caption"/>
    <w:basedOn w:val="1"/>
    <w:next w:val="1"/>
    <w:link w:val="72"/>
    <w:unhideWhenUsed/>
    <w:qFormat/>
    <w:uiPriority w:val="0"/>
    <w:pPr>
      <w:spacing w:after="120" w:line="259" w:lineRule="auto"/>
    </w:pPr>
    <w:rPr>
      <w:rFonts w:ascii="Calibri" w:hAnsi="Calibri"/>
      <w:b/>
      <w:iCs/>
      <w:sz w:val="22"/>
      <w:szCs w:val="18"/>
      <w:lang w:eastAsia="en-US"/>
    </w:rPr>
  </w:style>
  <w:style w:type="paragraph" w:styleId="25">
    <w:name w:val="toc 7"/>
    <w:basedOn w:val="1"/>
    <w:next w:val="1"/>
    <w:unhideWhenUsed/>
    <w:qFormat/>
    <w:uiPriority w:val="39"/>
    <w:pPr>
      <w:spacing w:after="160" w:line="276" w:lineRule="auto"/>
      <w:ind w:left="1320"/>
      <w:jc w:val="both"/>
    </w:pPr>
    <w:rPr>
      <w:rFonts w:ascii="Calibri" w:hAnsi="Calibri" w:eastAsia="Calibri" w:cs="Calibri"/>
      <w:sz w:val="22"/>
      <w:lang w:val="es-CO" w:eastAsia="en-US"/>
    </w:rPr>
  </w:style>
  <w:style w:type="paragraph" w:styleId="26">
    <w:name w:val="toc 1"/>
    <w:basedOn w:val="1"/>
    <w:next w:val="1"/>
    <w:unhideWhenUsed/>
    <w:qFormat/>
    <w:uiPriority w:val="3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27">
    <w:name w:val="Document Map"/>
    <w:basedOn w:val="1"/>
    <w:link w:val="73"/>
    <w:unhideWhenUsed/>
    <w:qFormat/>
    <w:uiPriority w:val="99"/>
    <w:pPr>
      <w:spacing w:after="160" w:line="259" w:lineRule="auto"/>
      <w:jc w:val="both"/>
    </w:pPr>
    <w:rPr>
      <w:rFonts w:ascii="Calibri" w:hAnsi="Calibri"/>
      <w:sz w:val="24"/>
      <w:szCs w:val="24"/>
      <w:lang w:val="en-US" w:eastAsia="en-US"/>
    </w:rPr>
  </w:style>
  <w:style w:type="paragraph" w:styleId="28">
    <w:name w:val="toc 8"/>
    <w:basedOn w:val="1"/>
    <w:next w:val="1"/>
    <w:unhideWhenUsed/>
    <w:qFormat/>
    <w:uiPriority w:val="39"/>
    <w:pPr>
      <w:spacing w:after="160" w:line="276" w:lineRule="auto"/>
      <w:ind w:left="1540"/>
      <w:jc w:val="both"/>
    </w:pPr>
    <w:rPr>
      <w:rFonts w:ascii="Calibri" w:hAnsi="Calibri" w:eastAsia="Calibri" w:cs="Calibri"/>
      <w:sz w:val="22"/>
      <w:lang w:val="es-CO" w:eastAsia="en-US"/>
    </w:rPr>
  </w:style>
  <w:style w:type="paragraph" w:styleId="29">
    <w:name w:val="toc 2"/>
    <w:basedOn w:val="1"/>
    <w:next w:val="1"/>
    <w:unhideWhenUsed/>
    <w:qFormat/>
    <w:uiPriority w:val="39"/>
    <w:pPr>
      <w:tabs>
        <w:tab w:val="left" w:pos="880"/>
        <w:tab w:val="right" w:leader="dot" w:pos="8828"/>
      </w:tabs>
      <w:spacing w:after="100" w:line="259" w:lineRule="auto"/>
      <w:jc w:val="both"/>
    </w:pPr>
    <w:rPr>
      <w:rFonts w:ascii="Calibri" w:hAnsi="Calibri"/>
      <w:sz w:val="22"/>
      <w:lang w:val="es-CO" w:eastAsia="en-US"/>
    </w:rPr>
  </w:style>
  <w:style w:type="paragraph" w:styleId="30">
    <w:name w:val="annotation subject"/>
    <w:basedOn w:val="31"/>
    <w:next w:val="31"/>
    <w:link w:val="75"/>
    <w:unhideWhenUsed/>
    <w:qFormat/>
    <w:uiPriority w:val="99"/>
    <w:pPr>
      <w:spacing w:line="259" w:lineRule="auto"/>
    </w:pPr>
    <w:rPr>
      <w:b/>
      <w:bCs/>
    </w:rPr>
  </w:style>
  <w:style w:type="paragraph" w:styleId="31">
    <w:name w:val="annotation text"/>
    <w:basedOn w:val="1"/>
    <w:link w:val="74"/>
    <w:unhideWhenUsed/>
    <w:qFormat/>
    <w:uiPriority w:val="99"/>
    <w:pPr>
      <w:spacing w:after="160"/>
      <w:jc w:val="both"/>
    </w:pPr>
    <w:rPr>
      <w:rFonts w:ascii="Calibri" w:hAnsi="Calibri"/>
      <w:lang w:eastAsia="en-US"/>
    </w:rPr>
  </w:style>
  <w:style w:type="paragraph" w:styleId="32">
    <w:name w:val="Balloon Text"/>
    <w:basedOn w:val="1"/>
    <w:link w:val="65"/>
    <w:unhideWhenUsed/>
    <w:qFormat/>
    <w:uiPriority w:val="0"/>
    <w:rPr>
      <w:rFonts w:ascii="Tahoma" w:hAnsi="Tahoma"/>
      <w:sz w:val="16"/>
      <w:szCs w:val="16"/>
    </w:rPr>
  </w:style>
  <w:style w:type="paragraph" w:styleId="33">
    <w:name w:val="Closing"/>
    <w:basedOn w:val="1"/>
    <w:link w:val="76"/>
    <w:qFormat/>
    <w:uiPriority w:val="0"/>
    <w:pPr>
      <w:spacing w:after="160" w:line="259" w:lineRule="auto"/>
      <w:ind w:left="4252"/>
      <w:jc w:val="both"/>
    </w:pPr>
    <w:rPr>
      <w:rFonts w:ascii="Calibri" w:hAnsi="Calibri"/>
      <w:sz w:val="22"/>
    </w:rPr>
  </w:style>
  <w:style w:type="paragraph" w:styleId="34">
    <w:name w:val="toc 6"/>
    <w:basedOn w:val="1"/>
    <w:next w:val="1"/>
    <w:unhideWhenUsed/>
    <w:qFormat/>
    <w:uiPriority w:val="39"/>
    <w:pPr>
      <w:spacing w:after="160" w:line="276" w:lineRule="auto"/>
      <w:ind w:left="1100"/>
      <w:jc w:val="both"/>
    </w:pPr>
    <w:rPr>
      <w:rFonts w:ascii="Calibri" w:hAnsi="Calibri" w:eastAsia="Calibri" w:cs="Calibri"/>
      <w:sz w:val="22"/>
      <w:lang w:val="es-CO" w:eastAsia="en-US"/>
    </w:rPr>
  </w:style>
  <w:style w:type="paragraph" w:styleId="35">
    <w:name w:val="toc 5"/>
    <w:basedOn w:val="1"/>
    <w:next w:val="1"/>
    <w:unhideWhenUsed/>
    <w:qFormat/>
    <w:uiPriority w:val="39"/>
    <w:pPr>
      <w:spacing w:after="160" w:line="276" w:lineRule="auto"/>
      <w:ind w:left="880"/>
      <w:jc w:val="both"/>
    </w:pPr>
    <w:rPr>
      <w:rFonts w:ascii="Calibri" w:hAnsi="Calibri" w:eastAsia="Calibri" w:cs="Calibri"/>
      <w:sz w:val="22"/>
      <w:lang w:val="es-CO" w:eastAsia="en-US"/>
    </w:rPr>
  </w:style>
  <w:style w:type="paragraph" w:styleId="36">
    <w:name w:val="table of figures"/>
    <w:basedOn w:val="1"/>
    <w:next w:val="1"/>
    <w:unhideWhenUsed/>
    <w:qFormat/>
    <w:uiPriority w:val="99"/>
    <w:pPr>
      <w:spacing w:after="160" w:line="259" w:lineRule="auto"/>
      <w:jc w:val="both"/>
    </w:pPr>
    <w:rPr>
      <w:rFonts w:ascii="Calibri" w:hAnsi="Calibri"/>
      <w:sz w:val="22"/>
      <w:lang w:val="es-CO" w:eastAsia="en-US"/>
    </w:rPr>
  </w:style>
  <w:style w:type="paragraph" w:styleId="37">
    <w:name w:val="toc 4"/>
    <w:basedOn w:val="1"/>
    <w:next w:val="1"/>
    <w:unhideWhenUsed/>
    <w:qFormat/>
    <w:uiPriority w:val="39"/>
    <w:pPr>
      <w:spacing w:after="160" w:line="276" w:lineRule="auto"/>
      <w:ind w:left="660"/>
      <w:jc w:val="both"/>
    </w:pPr>
    <w:rPr>
      <w:rFonts w:ascii="Calibri" w:hAnsi="Calibri" w:eastAsia="Calibri" w:cs="Calibri"/>
      <w:sz w:val="22"/>
      <w:lang w:val="es-CO" w:eastAsia="en-US"/>
    </w:rPr>
  </w:style>
  <w:style w:type="paragraph" w:styleId="38">
    <w:name w:val="Body Text 2"/>
    <w:basedOn w:val="1"/>
    <w:link w:val="77"/>
    <w:qFormat/>
    <w:uiPriority w:val="99"/>
    <w:pPr>
      <w:spacing w:after="160" w:line="259" w:lineRule="auto"/>
      <w:jc w:val="both"/>
    </w:pPr>
    <w:rPr>
      <w:rFonts w:ascii="Arial" w:hAnsi="Arial"/>
      <w:sz w:val="24"/>
      <w:szCs w:val="24"/>
      <w:lang w:val="zh-CN"/>
    </w:rPr>
  </w:style>
  <w:style w:type="paragraph" w:styleId="39">
    <w:name w:val="header"/>
    <w:basedOn w:val="1"/>
    <w:link w:val="66"/>
    <w:qFormat/>
    <w:uiPriority w:val="0"/>
    <w:pPr>
      <w:tabs>
        <w:tab w:val="center" w:pos="4252"/>
        <w:tab w:val="right" w:pos="8504"/>
      </w:tabs>
    </w:pPr>
  </w:style>
  <w:style w:type="paragraph" w:styleId="40">
    <w:name w:val="Body Text Indent 3"/>
    <w:basedOn w:val="1"/>
    <w:link w:val="78"/>
    <w:unhideWhenUsed/>
    <w:qFormat/>
    <w:uiPriority w:val="0"/>
    <w:pPr>
      <w:spacing w:after="120" w:line="259" w:lineRule="auto"/>
      <w:ind w:left="283"/>
      <w:jc w:val="both"/>
    </w:pPr>
    <w:rPr>
      <w:rFonts w:ascii="Calibri" w:hAnsi="Calibri"/>
      <w:sz w:val="16"/>
      <w:szCs w:val="16"/>
    </w:rPr>
  </w:style>
  <w:style w:type="paragraph" w:styleId="41">
    <w:name w:val="Body Text Indent"/>
    <w:basedOn w:val="1"/>
    <w:link w:val="79"/>
    <w:qFormat/>
    <w:uiPriority w:val="99"/>
    <w:pPr>
      <w:spacing w:after="120" w:line="259" w:lineRule="auto"/>
      <w:ind w:left="283"/>
      <w:jc w:val="both"/>
    </w:pPr>
    <w:rPr>
      <w:rFonts w:ascii="Calibri" w:hAnsi="Calibri"/>
      <w:sz w:val="24"/>
      <w:szCs w:val="24"/>
    </w:rPr>
  </w:style>
  <w:style w:type="paragraph" w:styleId="42">
    <w:name w:val="List 2"/>
    <w:basedOn w:val="1"/>
    <w:qFormat/>
    <w:uiPriority w:val="0"/>
    <w:pPr>
      <w:spacing w:after="160" w:line="259" w:lineRule="auto"/>
      <w:ind w:left="720" w:hanging="360"/>
      <w:jc w:val="both"/>
    </w:pPr>
    <w:rPr>
      <w:rFonts w:ascii="Arial" w:hAnsi="Arial"/>
      <w:sz w:val="22"/>
    </w:rPr>
  </w:style>
  <w:style w:type="paragraph" w:styleId="43">
    <w:name w:val="Message Header"/>
    <w:basedOn w:val="1"/>
    <w:link w:val="80"/>
    <w:qFormat/>
    <w:uiPriority w:val="0"/>
    <w:pPr>
      <w:pBdr>
        <w:top w:val="single" w:color="auto" w:sz="6" w:space="1"/>
        <w:left w:val="single" w:color="auto" w:sz="6" w:space="1"/>
        <w:bottom w:val="single" w:color="auto" w:sz="6" w:space="1"/>
        <w:right w:val="single" w:color="auto" w:sz="6" w:space="1"/>
      </w:pBdr>
      <w:shd w:val="pct20" w:color="auto" w:fill="auto"/>
      <w:spacing w:after="160" w:line="259" w:lineRule="auto"/>
      <w:ind w:left="1134" w:hanging="1134"/>
      <w:jc w:val="both"/>
    </w:pPr>
    <w:rPr>
      <w:rFonts w:ascii="Arial" w:hAnsi="Arial"/>
      <w:sz w:val="24"/>
      <w:szCs w:val="24"/>
    </w:rPr>
  </w:style>
  <w:style w:type="paragraph" w:styleId="44">
    <w:name w:val="List"/>
    <w:basedOn w:val="1"/>
    <w:qFormat/>
    <w:uiPriority w:val="0"/>
    <w:pPr>
      <w:spacing w:after="160" w:line="259" w:lineRule="auto"/>
      <w:ind w:left="283" w:hanging="283"/>
      <w:jc w:val="both"/>
    </w:pPr>
    <w:rPr>
      <w:rFonts w:ascii="Calibri" w:hAnsi="Calibri"/>
      <w:sz w:val="24"/>
      <w:szCs w:val="24"/>
    </w:rPr>
  </w:style>
  <w:style w:type="paragraph" w:styleId="45">
    <w:name w:val="List Bullet 4"/>
    <w:basedOn w:val="1"/>
    <w:qFormat/>
    <w:uiPriority w:val="0"/>
    <w:pPr>
      <w:tabs>
        <w:tab w:val="left" w:pos="0"/>
      </w:tabs>
      <w:spacing w:after="160" w:line="259" w:lineRule="auto"/>
      <w:jc w:val="both"/>
    </w:pPr>
    <w:rPr>
      <w:rFonts w:ascii="Bookman Old Style" w:hAnsi="Bookman Old Style" w:cs="Bookman Old Style"/>
      <w:sz w:val="22"/>
      <w:szCs w:val="22"/>
      <w:lang w:val="es-CO"/>
    </w:rPr>
  </w:style>
  <w:style w:type="paragraph" w:styleId="46">
    <w:name w:val="Normal (Web)"/>
    <w:basedOn w:val="1"/>
    <w:qFormat/>
    <w:uiPriority w:val="99"/>
    <w:pPr>
      <w:spacing w:before="100" w:beforeAutospacing="1" w:after="100" w:afterAutospacing="1" w:line="259" w:lineRule="auto"/>
      <w:jc w:val="both"/>
    </w:pPr>
    <w:rPr>
      <w:rFonts w:ascii="Calibri" w:hAnsi="Calibri"/>
      <w:sz w:val="24"/>
      <w:szCs w:val="24"/>
    </w:rPr>
  </w:style>
  <w:style w:type="paragraph" w:styleId="47">
    <w:name w:val="footer"/>
    <w:basedOn w:val="1"/>
    <w:link w:val="68"/>
    <w:qFormat/>
    <w:uiPriority w:val="99"/>
    <w:pPr>
      <w:tabs>
        <w:tab w:val="center" w:pos="4252"/>
        <w:tab w:val="right" w:pos="8504"/>
      </w:tabs>
    </w:pPr>
  </w:style>
  <w:style w:type="paragraph" w:styleId="48">
    <w:name w:val="Body Text Indent 2"/>
    <w:basedOn w:val="1"/>
    <w:link w:val="81"/>
    <w:qFormat/>
    <w:uiPriority w:val="0"/>
    <w:pPr>
      <w:spacing w:after="120" w:line="480" w:lineRule="auto"/>
      <w:ind w:left="283"/>
    </w:pPr>
  </w:style>
  <w:style w:type="paragraph" w:styleId="49">
    <w:name w:val="Subtitle"/>
    <w:basedOn w:val="1"/>
    <w:next w:val="1"/>
    <w:link w:val="82"/>
    <w:qFormat/>
    <w:uiPriority w:val="0"/>
    <w:pPr>
      <w:spacing w:after="160" w:line="259" w:lineRule="auto"/>
      <w:jc w:val="both"/>
    </w:pPr>
    <w:rPr>
      <w:rFonts w:ascii="Calibri" w:hAnsi="Calibri"/>
      <w:color w:val="595959"/>
      <w:spacing w:val="15"/>
      <w:sz w:val="22"/>
      <w:szCs w:val="22"/>
      <w:lang w:eastAsia="en-US"/>
    </w:rPr>
  </w:style>
  <w:style w:type="paragraph" w:styleId="50">
    <w:name w:val="Block Text"/>
    <w:basedOn w:val="1"/>
    <w:qFormat/>
    <w:uiPriority w:val="0"/>
    <w:pPr>
      <w:spacing w:after="160" w:line="259" w:lineRule="auto"/>
      <w:ind w:left="284" w:right="760"/>
      <w:jc w:val="both"/>
    </w:pPr>
    <w:rPr>
      <w:rFonts w:ascii="Calibri" w:hAnsi="Calibri"/>
      <w:sz w:val="22"/>
      <w:lang w:val="es-CO"/>
    </w:rPr>
  </w:style>
  <w:style w:type="paragraph" w:styleId="51">
    <w:name w:val="Body Text"/>
    <w:basedOn w:val="1"/>
    <w:link w:val="67"/>
    <w:qFormat/>
    <w:uiPriority w:val="0"/>
    <w:pPr>
      <w:jc w:val="both"/>
    </w:pPr>
    <w:rPr>
      <w:lang/>
    </w:rPr>
  </w:style>
  <w:style w:type="paragraph" w:styleId="52">
    <w:name w:val="Body Text 3"/>
    <w:basedOn w:val="1"/>
    <w:link w:val="83"/>
    <w:unhideWhenUsed/>
    <w:qFormat/>
    <w:uiPriority w:val="0"/>
    <w:pPr>
      <w:spacing w:after="120" w:line="259" w:lineRule="auto"/>
      <w:jc w:val="both"/>
    </w:pPr>
    <w:rPr>
      <w:rFonts w:ascii="Calibri" w:hAnsi="Calibri"/>
      <w:sz w:val="16"/>
      <w:szCs w:val="16"/>
      <w:lang w:val="zh-CN"/>
    </w:rPr>
  </w:style>
  <w:style w:type="paragraph" w:styleId="53">
    <w:name w:val="Plain Text"/>
    <w:basedOn w:val="1"/>
    <w:link w:val="84"/>
    <w:qFormat/>
    <w:uiPriority w:val="0"/>
    <w:pPr>
      <w:spacing w:after="160" w:line="259" w:lineRule="auto"/>
      <w:jc w:val="both"/>
    </w:pPr>
    <w:rPr>
      <w:rFonts w:ascii="Courier New" w:hAnsi="Courier New" w:eastAsia="Calibri"/>
      <w:sz w:val="22"/>
      <w:lang w:val="zh-CN"/>
    </w:rPr>
  </w:style>
  <w:style w:type="paragraph" w:styleId="54">
    <w:name w:val="Title"/>
    <w:basedOn w:val="1"/>
    <w:next w:val="1"/>
    <w:link w:val="85"/>
    <w:qFormat/>
    <w:uiPriority w:val="0"/>
    <w:pPr>
      <w:spacing w:after="160" w:line="259" w:lineRule="auto"/>
      <w:contextualSpacing/>
      <w:jc w:val="both"/>
    </w:pPr>
    <w:rPr>
      <w:rFonts w:ascii="Cambria" w:hAnsi="Cambria"/>
      <w:color w:val="17365D"/>
      <w:spacing w:val="5"/>
      <w:kern w:val="28"/>
      <w:sz w:val="52"/>
      <w:szCs w:val="52"/>
      <w:lang w:eastAsia="en-US"/>
    </w:rPr>
  </w:style>
  <w:style w:type="table" w:styleId="55">
    <w:name w:val="Table Grid"/>
    <w:basedOn w:val="12"/>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6">
    <w:name w:val="Título 1 Car"/>
    <w:link w:val="2"/>
    <w:qFormat/>
    <w:uiPriority w:val="9"/>
    <w:rPr>
      <w:rFonts w:ascii="Calibri" w:hAnsi="Calibri" w:eastAsia="Times New Roman" w:cs="Times New Roman"/>
      <w:b/>
      <w:bCs/>
      <w:kern w:val="32"/>
      <w:sz w:val="22"/>
      <w:szCs w:val="32"/>
      <w:lang w:eastAsia="en-US"/>
    </w:rPr>
  </w:style>
  <w:style w:type="character" w:customStyle="1" w:styleId="57">
    <w:name w:val="Título 2 Car"/>
    <w:link w:val="3"/>
    <w:qFormat/>
    <w:uiPriority w:val="9"/>
    <w:rPr>
      <w:rFonts w:ascii="Calibri" w:hAnsi="Calibri" w:eastAsia="Times New Roman" w:cs="Times New Roman"/>
      <w:b/>
      <w:bCs/>
      <w:iCs/>
      <w:sz w:val="22"/>
      <w:szCs w:val="28"/>
      <w:lang w:eastAsia="en-US"/>
    </w:rPr>
  </w:style>
  <w:style w:type="character" w:customStyle="1" w:styleId="58">
    <w:name w:val="Título 3 Car"/>
    <w:link w:val="4"/>
    <w:qFormat/>
    <w:uiPriority w:val="9"/>
    <w:rPr>
      <w:rFonts w:ascii="Calibri" w:hAnsi="Calibri" w:eastAsia="Times New Roman" w:cs="Times New Roman"/>
      <w:b/>
      <w:bCs/>
      <w:sz w:val="22"/>
      <w:szCs w:val="26"/>
      <w:lang w:eastAsia="en-US"/>
    </w:rPr>
  </w:style>
  <w:style w:type="character" w:customStyle="1" w:styleId="59">
    <w:name w:val="Título 4 Car"/>
    <w:link w:val="5"/>
    <w:qFormat/>
    <w:uiPriority w:val="0"/>
    <w:rPr>
      <w:rFonts w:ascii="Calibri" w:hAnsi="Calibri" w:eastAsia="Times New Roman" w:cs="Times New Roman"/>
      <w:b/>
      <w:bCs/>
      <w:sz w:val="22"/>
      <w:szCs w:val="28"/>
      <w:lang w:eastAsia="en-US"/>
    </w:rPr>
  </w:style>
  <w:style w:type="character" w:customStyle="1" w:styleId="60">
    <w:name w:val="Título 5 Car"/>
    <w:link w:val="6"/>
    <w:qFormat/>
    <w:uiPriority w:val="9"/>
    <w:rPr>
      <w:rFonts w:ascii="Calibri" w:hAnsi="Calibri" w:eastAsia="Times New Roman" w:cs="Times New Roman"/>
      <w:b/>
      <w:bCs/>
      <w:iCs/>
      <w:sz w:val="22"/>
      <w:szCs w:val="26"/>
      <w:lang w:eastAsia="en-US"/>
    </w:rPr>
  </w:style>
  <w:style w:type="character" w:customStyle="1" w:styleId="61">
    <w:name w:val="Título 6 Car"/>
    <w:link w:val="7"/>
    <w:qFormat/>
    <w:uiPriority w:val="0"/>
    <w:rPr>
      <w:rFonts w:ascii="Calibri" w:hAnsi="Calibri"/>
      <w:b/>
      <w:bCs/>
      <w:sz w:val="22"/>
      <w:szCs w:val="22"/>
      <w:lang w:eastAsia="en-US"/>
    </w:rPr>
  </w:style>
  <w:style w:type="character" w:customStyle="1" w:styleId="62">
    <w:name w:val="Título 7 Car"/>
    <w:link w:val="8"/>
    <w:qFormat/>
    <w:uiPriority w:val="9"/>
    <w:rPr>
      <w:rFonts w:ascii="Calibri" w:hAnsi="Calibri" w:eastAsia="Times New Roman" w:cs="Times New Roman"/>
      <w:sz w:val="24"/>
      <w:szCs w:val="24"/>
      <w:lang w:eastAsia="en-US"/>
    </w:rPr>
  </w:style>
  <w:style w:type="character" w:customStyle="1" w:styleId="63">
    <w:name w:val="Título 8 Car"/>
    <w:link w:val="9"/>
    <w:qFormat/>
    <w:uiPriority w:val="9"/>
    <w:rPr>
      <w:rFonts w:ascii="Calibri" w:hAnsi="Calibri" w:eastAsia="Times New Roman" w:cs="Times New Roman"/>
      <w:i/>
      <w:iCs/>
      <w:sz w:val="24"/>
      <w:szCs w:val="24"/>
      <w:lang w:eastAsia="en-US"/>
    </w:rPr>
  </w:style>
  <w:style w:type="character" w:customStyle="1" w:styleId="64">
    <w:name w:val="Título 9 Car"/>
    <w:link w:val="10"/>
    <w:qFormat/>
    <w:uiPriority w:val="9"/>
    <w:rPr>
      <w:rFonts w:ascii="Cambria" w:hAnsi="Cambria" w:eastAsia="Times New Roman" w:cs="Times New Roman"/>
      <w:sz w:val="22"/>
      <w:szCs w:val="22"/>
      <w:lang w:eastAsia="en-US"/>
    </w:rPr>
  </w:style>
  <w:style w:type="character" w:customStyle="1" w:styleId="65">
    <w:name w:val="Texto de globo Car"/>
    <w:link w:val="32"/>
    <w:qFormat/>
    <w:uiPriority w:val="0"/>
    <w:rPr>
      <w:rFonts w:ascii="Tahoma" w:hAnsi="Tahoma" w:cs="Tahoma"/>
      <w:sz w:val="16"/>
      <w:szCs w:val="16"/>
    </w:rPr>
  </w:style>
  <w:style w:type="character" w:customStyle="1" w:styleId="66">
    <w:name w:val="Encabezado Car"/>
    <w:basedOn w:val="11"/>
    <w:link w:val="39"/>
    <w:qFormat/>
    <w:uiPriority w:val="0"/>
  </w:style>
  <w:style w:type="character" w:customStyle="1" w:styleId="67">
    <w:name w:val="Texto independiente Car"/>
    <w:link w:val="51"/>
    <w:qFormat/>
    <w:uiPriority w:val="0"/>
    <w:rPr>
      <w:lang w:eastAsia="es-ES"/>
    </w:rPr>
  </w:style>
  <w:style w:type="character" w:customStyle="1" w:styleId="68">
    <w:name w:val="Pie de página Car"/>
    <w:link w:val="47"/>
    <w:qFormat/>
    <w:uiPriority w:val="99"/>
    <w:rPr>
      <w:lang w:val="es-ES" w:eastAsia="es-ES"/>
    </w:rPr>
  </w:style>
  <w:style w:type="paragraph" w:styleId="69">
    <w:name w:val="No Spacing"/>
    <w:qFormat/>
    <w:uiPriority w:val="1"/>
    <w:rPr>
      <w:rFonts w:ascii="Times New Roman" w:hAnsi="Times New Roman" w:eastAsia="Times New Roman" w:cs="Times New Roman"/>
      <w:lang w:val="es-ES" w:eastAsia="es-ES" w:bidi="ar-SA"/>
    </w:rPr>
  </w:style>
  <w:style w:type="paragraph" w:styleId="70">
    <w:name w:val="List Paragraph"/>
    <w:basedOn w:val="1"/>
    <w:qFormat/>
    <w:uiPriority w:val="34"/>
    <w:pPr>
      <w:ind w:left="708"/>
    </w:pPr>
  </w:style>
  <w:style w:type="character" w:customStyle="1" w:styleId="71">
    <w:name w:val="Texto nota pie Car"/>
    <w:link w:val="22"/>
    <w:qFormat/>
    <w:uiPriority w:val="99"/>
    <w:rPr>
      <w:rFonts w:ascii="Calibri" w:hAnsi="Calibri"/>
      <w:sz w:val="22"/>
      <w:lang w:eastAsia="en-US"/>
    </w:rPr>
  </w:style>
  <w:style w:type="character" w:customStyle="1" w:styleId="72">
    <w:name w:val="Epígrafe Car"/>
    <w:link w:val="24"/>
    <w:qFormat/>
    <w:locked/>
    <w:uiPriority w:val="0"/>
    <w:rPr>
      <w:rFonts w:ascii="Calibri" w:hAnsi="Calibri"/>
      <w:b/>
      <w:iCs/>
      <w:sz w:val="22"/>
      <w:szCs w:val="18"/>
      <w:lang w:eastAsia="en-US"/>
    </w:rPr>
  </w:style>
  <w:style w:type="character" w:customStyle="1" w:styleId="73">
    <w:name w:val="Mapa del documento Car"/>
    <w:link w:val="27"/>
    <w:qFormat/>
    <w:uiPriority w:val="99"/>
    <w:rPr>
      <w:rFonts w:ascii="Calibri" w:hAnsi="Calibri"/>
      <w:sz w:val="24"/>
      <w:szCs w:val="24"/>
      <w:lang w:val="en-US" w:eastAsia="en-US"/>
    </w:rPr>
  </w:style>
  <w:style w:type="character" w:customStyle="1" w:styleId="74">
    <w:name w:val="Texto comentario Car"/>
    <w:link w:val="31"/>
    <w:qFormat/>
    <w:uiPriority w:val="99"/>
    <w:rPr>
      <w:rFonts w:ascii="Calibri" w:hAnsi="Calibri"/>
      <w:lang w:eastAsia="en-US"/>
    </w:rPr>
  </w:style>
  <w:style w:type="character" w:customStyle="1" w:styleId="75">
    <w:name w:val="Asunto del comentario Car"/>
    <w:link w:val="30"/>
    <w:qFormat/>
    <w:uiPriority w:val="99"/>
    <w:rPr>
      <w:rFonts w:ascii="Calibri" w:hAnsi="Calibri"/>
      <w:b/>
      <w:bCs/>
      <w:lang w:eastAsia="en-US"/>
    </w:rPr>
  </w:style>
  <w:style w:type="character" w:customStyle="1" w:styleId="76">
    <w:name w:val="Cierre Car"/>
    <w:link w:val="33"/>
    <w:qFormat/>
    <w:uiPriority w:val="0"/>
    <w:rPr>
      <w:rFonts w:ascii="Calibri" w:hAnsi="Calibri"/>
      <w:sz w:val="22"/>
      <w:lang w:val="es-ES" w:eastAsia="es-ES"/>
    </w:rPr>
  </w:style>
  <w:style w:type="character" w:customStyle="1" w:styleId="77">
    <w:name w:val="Texto independiente 2 Car"/>
    <w:link w:val="38"/>
    <w:qFormat/>
    <w:uiPriority w:val="99"/>
    <w:rPr>
      <w:rFonts w:ascii="Arial" w:hAnsi="Arial"/>
      <w:sz w:val="24"/>
      <w:szCs w:val="24"/>
      <w:lang w:val="zh-CN" w:eastAsia="es-ES"/>
    </w:rPr>
  </w:style>
  <w:style w:type="character" w:customStyle="1" w:styleId="78">
    <w:name w:val="Sangría 3 de t. independiente Car"/>
    <w:link w:val="40"/>
    <w:qFormat/>
    <w:uiPriority w:val="0"/>
    <w:rPr>
      <w:rFonts w:ascii="Calibri" w:hAnsi="Calibri"/>
      <w:sz w:val="16"/>
      <w:szCs w:val="16"/>
      <w:lang w:eastAsia="es-ES"/>
    </w:rPr>
  </w:style>
  <w:style w:type="character" w:customStyle="1" w:styleId="79">
    <w:name w:val="Sangría de texto normal Car"/>
    <w:link w:val="41"/>
    <w:qFormat/>
    <w:uiPriority w:val="99"/>
    <w:rPr>
      <w:rFonts w:ascii="Calibri" w:hAnsi="Calibri"/>
      <w:sz w:val="24"/>
      <w:szCs w:val="24"/>
      <w:lang w:val="es-ES" w:eastAsia="es-ES"/>
    </w:rPr>
  </w:style>
  <w:style w:type="character" w:customStyle="1" w:styleId="80">
    <w:name w:val="Encabezado de mensaje Car"/>
    <w:link w:val="43"/>
    <w:qFormat/>
    <w:uiPriority w:val="0"/>
    <w:rPr>
      <w:rFonts w:ascii="Arial" w:hAnsi="Arial"/>
      <w:sz w:val="24"/>
      <w:szCs w:val="24"/>
      <w:shd w:val="pct20" w:color="auto" w:fill="auto"/>
      <w:lang w:val="es-ES" w:eastAsia="es-ES"/>
    </w:rPr>
  </w:style>
  <w:style w:type="character" w:customStyle="1" w:styleId="81">
    <w:name w:val="Sangría 2 de t. independiente Car"/>
    <w:link w:val="48"/>
    <w:qFormat/>
    <w:uiPriority w:val="0"/>
    <w:rPr>
      <w:lang w:eastAsia="es-ES"/>
    </w:rPr>
  </w:style>
  <w:style w:type="character" w:customStyle="1" w:styleId="82">
    <w:name w:val="Subtítulo Car"/>
    <w:link w:val="49"/>
    <w:qFormat/>
    <w:uiPriority w:val="0"/>
    <w:rPr>
      <w:rFonts w:ascii="Calibri" w:hAnsi="Calibri" w:eastAsia="Times New Roman" w:cs="Times New Roman"/>
      <w:color w:val="595959"/>
      <w:spacing w:val="15"/>
      <w:sz w:val="22"/>
      <w:szCs w:val="22"/>
      <w:lang w:eastAsia="en-US"/>
    </w:rPr>
  </w:style>
  <w:style w:type="character" w:customStyle="1" w:styleId="83">
    <w:name w:val="Texto independiente 3 Car"/>
    <w:link w:val="52"/>
    <w:qFormat/>
    <w:uiPriority w:val="0"/>
    <w:rPr>
      <w:rFonts w:ascii="Calibri" w:hAnsi="Calibri"/>
      <w:sz w:val="16"/>
      <w:szCs w:val="16"/>
      <w:lang w:val="zh-CN" w:eastAsia="es-ES"/>
    </w:rPr>
  </w:style>
  <w:style w:type="character" w:customStyle="1" w:styleId="84">
    <w:name w:val="Texto sin formato Car"/>
    <w:link w:val="53"/>
    <w:qFormat/>
    <w:uiPriority w:val="0"/>
    <w:rPr>
      <w:rFonts w:ascii="Courier New" w:hAnsi="Courier New" w:eastAsia="Calibri"/>
      <w:sz w:val="22"/>
      <w:lang w:val="zh-CN"/>
    </w:rPr>
  </w:style>
  <w:style w:type="character" w:customStyle="1" w:styleId="85">
    <w:name w:val="Título Car2"/>
    <w:link w:val="54"/>
    <w:qFormat/>
    <w:uiPriority w:val="0"/>
    <w:rPr>
      <w:rFonts w:ascii="Cambria" w:hAnsi="Cambria"/>
      <w:color w:val="17365D"/>
      <w:spacing w:val="5"/>
      <w:kern w:val="28"/>
      <w:sz w:val="52"/>
      <w:szCs w:val="52"/>
      <w:lang w:eastAsia="en-US"/>
    </w:rPr>
  </w:style>
  <w:style w:type="character" w:customStyle="1" w:styleId="86">
    <w:name w:val="Título Car"/>
    <w:qFormat/>
    <w:uiPriority w:val="0"/>
    <w:rPr>
      <w:rFonts w:ascii="Cambria" w:hAnsi="Cambria" w:eastAsia="Times New Roman" w:cs="Times New Roman"/>
      <w:b/>
      <w:bCs/>
      <w:kern w:val="28"/>
      <w:sz w:val="32"/>
      <w:szCs w:val="32"/>
      <w:lang w:val="es-ES" w:eastAsia="es-ES"/>
    </w:rPr>
  </w:style>
  <w:style w:type="paragraph" w:customStyle="1" w:styleId="87">
    <w:name w:val="Párrafo de lista1"/>
    <w:basedOn w:val="1"/>
    <w:link w:val="88"/>
    <w:qFormat/>
    <w:uiPriority w:val="0"/>
    <w:pPr>
      <w:spacing w:after="160" w:line="259" w:lineRule="auto"/>
      <w:ind w:left="720"/>
      <w:contextualSpacing/>
      <w:jc w:val="both"/>
    </w:pPr>
    <w:rPr>
      <w:rFonts w:ascii="Calibri" w:hAnsi="Calibri"/>
      <w:sz w:val="22"/>
      <w:lang w:eastAsia="en-US"/>
    </w:rPr>
  </w:style>
  <w:style w:type="character" w:customStyle="1" w:styleId="88">
    <w:name w:val="Párrafo de lista Car"/>
    <w:link w:val="87"/>
    <w:qFormat/>
    <w:locked/>
    <w:uiPriority w:val="34"/>
    <w:rPr>
      <w:rFonts w:ascii="Calibri" w:hAnsi="Calibri"/>
      <w:sz w:val="22"/>
      <w:lang w:eastAsia="en-US"/>
    </w:rPr>
  </w:style>
  <w:style w:type="character" w:customStyle="1" w:styleId="89">
    <w:name w:val="Texto del marcador de posición1"/>
    <w:qFormat/>
    <w:uiPriority w:val="67"/>
    <w:rPr>
      <w:color w:val="808080"/>
    </w:rPr>
  </w:style>
  <w:style w:type="paragraph" w:customStyle="1" w:styleId="90">
    <w:name w:val="Título TDC1"/>
    <w:basedOn w:val="2"/>
    <w:next w:val="1"/>
    <w:unhideWhenUsed/>
    <w:qFormat/>
    <w:uiPriority w:val="3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91">
    <w:name w:val="Default"/>
    <w:link w:val="92"/>
    <w:qFormat/>
    <w:uiPriority w:val="0"/>
    <w:pPr>
      <w:autoSpaceDE w:val="0"/>
      <w:autoSpaceDN w:val="0"/>
      <w:adjustRightInd w:val="0"/>
      <w:spacing w:after="160" w:line="259" w:lineRule="auto"/>
    </w:pPr>
    <w:rPr>
      <w:rFonts w:ascii="Arial" w:hAnsi="Arial" w:eastAsia="Times New Roman" w:cs="Times New Roman"/>
      <w:color w:val="000000"/>
      <w:sz w:val="24"/>
      <w:szCs w:val="24"/>
      <w:lang w:val="es-CO" w:eastAsia="en-US" w:bidi="ar-SA"/>
    </w:rPr>
  </w:style>
  <w:style w:type="character" w:customStyle="1" w:styleId="92">
    <w:name w:val="Default Car"/>
    <w:link w:val="91"/>
    <w:qFormat/>
    <w:uiPriority w:val="0"/>
    <w:rPr>
      <w:rFonts w:ascii="Arial" w:hAnsi="Arial"/>
      <w:color w:val="000000"/>
      <w:sz w:val="24"/>
      <w:szCs w:val="24"/>
      <w:lang w:eastAsia="en-US" w:bidi="ar-SA"/>
    </w:rPr>
  </w:style>
  <w:style w:type="character" w:customStyle="1" w:styleId="93">
    <w:name w:val="apple-converted-space"/>
    <w:basedOn w:val="11"/>
    <w:qFormat/>
    <w:uiPriority w:val="0"/>
  </w:style>
  <w:style w:type="paragraph" w:customStyle="1" w:styleId="94">
    <w:name w:val="Subtítulo 2"/>
    <w:basedOn w:val="49"/>
    <w:next w:val="1"/>
    <w:qFormat/>
    <w:uiPriority w:val="0"/>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95">
    <w:name w:val="Texto independiente 21"/>
    <w:basedOn w:val="1"/>
    <w:qFormat/>
    <w:uiPriority w:val="0"/>
    <w:pPr>
      <w:spacing w:after="160" w:line="259" w:lineRule="auto"/>
      <w:jc w:val="both"/>
    </w:pPr>
    <w:rPr>
      <w:rFonts w:ascii="Calibri" w:hAnsi="Calibri"/>
      <w:b/>
      <w:sz w:val="24"/>
    </w:rPr>
  </w:style>
  <w:style w:type="paragraph" w:customStyle="1" w:styleId="96">
    <w:name w:val="Estilo1"/>
    <w:basedOn w:val="2"/>
    <w:next w:val="97"/>
    <w:link w:val="99"/>
    <w:qFormat/>
    <w:uiPriority w:val="0"/>
    <w:pPr>
      <w:numPr>
        <w:ilvl w:val="0"/>
        <w:numId w:val="0"/>
      </w:numPr>
      <w:pBdr>
        <w:bottom w:val="thickThinSmallGap" w:color="auto" w:sz="12" w:space="1"/>
      </w:pBdr>
      <w:ind w:left="357" w:hanging="357"/>
    </w:pPr>
    <w:rPr>
      <w:szCs w:val="22"/>
    </w:rPr>
  </w:style>
  <w:style w:type="paragraph" w:customStyle="1" w:styleId="97">
    <w:name w:val="Cita destacada1"/>
    <w:basedOn w:val="1"/>
    <w:next w:val="1"/>
    <w:link w:val="98"/>
    <w:qFormat/>
    <w:uiPriority w:val="30"/>
    <w:pPr>
      <w:pBdr>
        <w:top w:val="single" w:color="4F81BD" w:sz="4" w:space="10"/>
        <w:bottom w:val="single" w:color="4F81BD" w:sz="4" w:space="10"/>
      </w:pBdr>
      <w:spacing w:before="360" w:after="360" w:line="259" w:lineRule="auto"/>
      <w:ind w:left="864" w:right="864"/>
      <w:jc w:val="center"/>
    </w:pPr>
    <w:rPr>
      <w:rFonts w:ascii="Calibri" w:hAnsi="Calibri"/>
      <w:i/>
      <w:iCs/>
      <w:color w:val="4F81BD"/>
      <w:sz w:val="22"/>
      <w:lang w:eastAsia="en-US"/>
    </w:rPr>
  </w:style>
  <w:style w:type="character" w:customStyle="1" w:styleId="98">
    <w:name w:val="Cita destacada Car"/>
    <w:link w:val="97"/>
    <w:qFormat/>
    <w:uiPriority w:val="30"/>
    <w:rPr>
      <w:rFonts w:ascii="Calibri" w:hAnsi="Calibri"/>
      <w:i/>
      <w:iCs/>
      <w:color w:val="4F81BD"/>
      <w:sz w:val="22"/>
      <w:lang w:eastAsia="en-US"/>
    </w:rPr>
  </w:style>
  <w:style w:type="character" w:customStyle="1" w:styleId="99">
    <w:name w:val="Estilo1 Car"/>
    <w:link w:val="96"/>
    <w:qFormat/>
    <w:uiPriority w:val="0"/>
    <w:rPr>
      <w:rFonts w:ascii="Calibri" w:hAnsi="Calibri"/>
      <w:b/>
      <w:bCs/>
      <w:kern w:val="32"/>
      <w:sz w:val="22"/>
      <w:szCs w:val="22"/>
      <w:lang w:val="es-ES" w:eastAsia="en-US"/>
    </w:rPr>
  </w:style>
  <w:style w:type="paragraph" w:customStyle="1" w:styleId="100">
    <w:name w:val="Estilo2"/>
    <w:basedOn w:val="97"/>
    <w:link w:val="101"/>
    <w:qFormat/>
    <w:uiPriority w:val="0"/>
    <w:pPr>
      <w:pBdr>
        <w:top w:val="none" w:color="auto" w:sz="0" w:space="0"/>
        <w:bottom w:val="single" w:color="auto" w:sz="4" w:space="10"/>
      </w:pBdr>
      <w:tabs>
        <w:tab w:val="left" w:pos="2524"/>
        <w:tab w:val="center" w:pos="4419"/>
      </w:tabs>
      <w:spacing w:before="0" w:after="0"/>
      <w:ind w:left="0" w:right="0"/>
      <w:jc w:val="left"/>
    </w:pPr>
    <w:rPr>
      <w:color w:val="000000"/>
    </w:rPr>
  </w:style>
  <w:style w:type="character" w:customStyle="1" w:styleId="101">
    <w:name w:val="Estilo2 Car"/>
    <w:link w:val="100"/>
    <w:qFormat/>
    <w:uiPriority w:val="0"/>
    <w:rPr>
      <w:rFonts w:ascii="Calibri" w:hAnsi="Calibri"/>
      <w:i/>
      <w:iCs/>
      <w:color w:val="000000"/>
      <w:sz w:val="22"/>
      <w:lang w:eastAsia="en-US"/>
    </w:rPr>
  </w:style>
  <w:style w:type="paragraph" w:customStyle="1" w:styleId="102">
    <w:name w:val="rtejustify"/>
    <w:basedOn w:val="1"/>
    <w:qFormat/>
    <w:uiPriority w:val="0"/>
    <w:pPr>
      <w:spacing w:before="100" w:beforeAutospacing="1" w:after="100" w:afterAutospacing="1" w:line="259" w:lineRule="auto"/>
      <w:jc w:val="both"/>
    </w:pPr>
    <w:rPr>
      <w:sz w:val="24"/>
      <w:szCs w:val="24"/>
      <w:lang w:val="es-CO" w:eastAsia="es-CO"/>
    </w:rPr>
  </w:style>
  <w:style w:type="paragraph" w:customStyle="1" w:styleId="103">
    <w:name w:val="Texto independiente 31"/>
    <w:basedOn w:val="1"/>
    <w:qFormat/>
    <w:uiPriority w:val="0"/>
    <w:pPr>
      <w:spacing w:after="160" w:line="259" w:lineRule="auto"/>
      <w:jc w:val="both"/>
    </w:pPr>
    <w:rPr>
      <w:rFonts w:ascii="Calibri" w:hAnsi="Calibri"/>
      <w:sz w:val="24"/>
    </w:rPr>
  </w:style>
  <w:style w:type="paragraph" w:customStyle="1" w:styleId="104">
    <w:name w:val="Normal0"/>
    <w:basedOn w:val="1"/>
    <w:qFormat/>
    <w:uiPriority w:val="0"/>
    <w:pPr>
      <w:widowControl w:val="0"/>
      <w:suppressAutoHyphens/>
      <w:spacing w:after="160" w:line="259" w:lineRule="auto"/>
      <w:jc w:val="both"/>
    </w:pPr>
    <w:rPr>
      <w:rFonts w:ascii="Calibri" w:hAnsi="Calibri"/>
      <w:sz w:val="24"/>
    </w:rPr>
  </w:style>
  <w:style w:type="paragraph" w:customStyle="1" w:styleId="105">
    <w:name w:val="Invias Normal"/>
    <w:basedOn w:val="1"/>
    <w:link w:val="106"/>
    <w:qFormat/>
    <w:uiPriority w:val="0"/>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106">
    <w:name w:val="Invias Normal Car"/>
    <w:link w:val="105"/>
    <w:qFormat/>
    <w:locked/>
    <w:uiPriority w:val="0"/>
    <w:rPr>
      <w:rFonts w:ascii="Arial Narrow" w:hAnsi="Arial Narrow"/>
      <w:sz w:val="24"/>
      <w:szCs w:val="24"/>
      <w:lang w:val="zh-CN" w:eastAsia="es-ES"/>
    </w:rPr>
  </w:style>
  <w:style w:type="paragraph" w:customStyle="1" w:styleId="107">
    <w:name w:val="Invias-Texto Cuadros"/>
    <w:qFormat/>
    <w:uiPriority w:val="99"/>
    <w:pPr>
      <w:spacing w:after="160" w:line="259" w:lineRule="auto"/>
      <w:jc w:val="center"/>
    </w:pPr>
    <w:rPr>
      <w:rFonts w:ascii="Arial Narrow" w:hAnsi="Arial Narrow" w:eastAsia="Times New Roman" w:cs="Arial"/>
      <w:b/>
      <w:caps/>
      <w:sz w:val="24"/>
      <w:szCs w:val="24"/>
      <w:lang w:val="es-ES" w:eastAsia="es-CO" w:bidi="ar-SA"/>
    </w:rPr>
  </w:style>
  <w:style w:type="paragraph" w:customStyle="1" w:styleId="108">
    <w:name w:val="Invias-Capitulo"/>
    <w:next w:val="1"/>
    <w:qFormat/>
    <w:uiPriority w:val="99"/>
    <w:pPr>
      <w:keepNext/>
      <w:pageBreakBefore/>
      <w:spacing w:before="600" w:after="360" w:line="259" w:lineRule="auto"/>
      <w:ind w:left="360" w:hanging="360"/>
      <w:jc w:val="center"/>
      <w:outlineLvl w:val="0"/>
    </w:pPr>
    <w:rPr>
      <w:rFonts w:ascii="Arial Narrow" w:hAnsi="Arial Narrow" w:eastAsia="Times New Roman" w:cs="Arial"/>
      <w:b/>
      <w:smallCaps/>
      <w:sz w:val="28"/>
      <w:szCs w:val="28"/>
      <w:lang w:val="es-CO" w:eastAsia="es-ES" w:bidi="ar-SA"/>
    </w:rPr>
  </w:style>
  <w:style w:type="paragraph" w:customStyle="1" w:styleId="109">
    <w:name w:val="Invias-Titulo 1"/>
    <w:next w:val="1"/>
    <w:qFormat/>
    <w:uiPriority w:val="0"/>
    <w:pPr>
      <w:keepNext/>
      <w:spacing w:after="160" w:line="259" w:lineRule="auto"/>
      <w:ind w:left="720" w:hanging="720"/>
      <w:jc w:val="both"/>
      <w:outlineLvl w:val="1"/>
    </w:pPr>
    <w:rPr>
      <w:rFonts w:ascii="Arial Narrow" w:hAnsi="Arial Narrow" w:eastAsia="Times New Roman" w:cs="Arial"/>
      <w:b/>
      <w:color w:val="000000"/>
      <w:sz w:val="24"/>
      <w:szCs w:val="24"/>
      <w:lang w:val="es-CO" w:eastAsia="es-ES" w:bidi="ar-SA"/>
    </w:rPr>
  </w:style>
  <w:style w:type="paragraph" w:customStyle="1" w:styleId="110">
    <w:name w:val="Invias-Titulo 2"/>
    <w:next w:val="1"/>
    <w:qFormat/>
    <w:uiPriority w:val="99"/>
    <w:pPr>
      <w:keepNext/>
      <w:spacing w:after="160" w:line="259" w:lineRule="auto"/>
      <w:ind w:left="720" w:hanging="720"/>
      <w:jc w:val="both"/>
      <w:outlineLvl w:val="1"/>
    </w:pPr>
    <w:rPr>
      <w:rFonts w:ascii="Arial Narrow" w:hAnsi="Arial Narrow" w:eastAsia="Times New Roman" w:cs="Times New Roman"/>
      <w:b/>
      <w:sz w:val="24"/>
      <w:szCs w:val="24"/>
      <w:lang w:val="es-CO" w:eastAsia="es-CO" w:bidi="ar-SA"/>
    </w:rPr>
  </w:style>
  <w:style w:type="paragraph" w:customStyle="1" w:styleId="111">
    <w:name w:val="Invias-Titulo 3"/>
    <w:next w:val="1"/>
    <w:link w:val="112"/>
    <w:qFormat/>
    <w:uiPriority w:val="99"/>
    <w:pPr>
      <w:keepNext/>
      <w:spacing w:after="160" w:line="259" w:lineRule="auto"/>
      <w:ind w:left="1080" w:hanging="654"/>
      <w:jc w:val="both"/>
      <w:outlineLvl w:val="3"/>
    </w:pPr>
    <w:rPr>
      <w:rFonts w:ascii="Cambria" w:hAnsi="Cambria" w:eastAsia="Times New Roman" w:cs="Times New Roman"/>
      <w:b/>
      <w:lang w:val="zh-CN" w:eastAsia="es-ES" w:bidi="ar-SA"/>
    </w:rPr>
  </w:style>
  <w:style w:type="character" w:customStyle="1" w:styleId="112">
    <w:name w:val="Invias-Titulo 3 Car"/>
    <w:link w:val="111"/>
    <w:qFormat/>
    <w:locked/>
    <w:uiPriority w:val="99"/>
    <w:rPr>
      <w:rFonts w:ascii="Cambria" w:hAnsi="Cambria"/>
      <w:b/>
      <w:lang w:val="zh-CN" w:eastAsia="es-ES" w:bidi="ar-SA"/>
    </w:rPr>
  </w:style>
  <w:style w:type="paragraph" w:customStyle="1" w:styleId="113">
    <w:name w:val="Invias-Viñeta Punto"/>
    <w:qFormat/>
    <w:uiPriority w:val="99"/>
    <w:pPr>
      <w:spacing w:before="120" w:after="120" w:line="259" w:lineRule="auto"/>
      <w:ind w:left="720" w:hanging="360"/>
      <w:jc w:val="both"/>
    </w:pPr>
    <w:rPr>
      <w:rFonts w:ascii="Arial Narrow" w:hAnsi="Arial Narrow" w:eastAsia="Times New Roman" w:cs="Times New Roman"/>
      <w:sz w:val="24"/>
      <w:szCs w:val="24"/>
      <w:lang w:val="es-CO" w:eastAsia="es-ES" w:bidi="ar-SA"/>
    </w:rPr>
  </w:style>
  <w:style w:type="paragraph" w:customStyle="1" w:styleId="114">
    <w:name w:val="Texto independiente 32"/>
    <w:basedOn w:val="1"/>
    <w:qFormat/>
    <w:uiPriority w:val="0"/>
    <w:pPr>
      <w:spacing w:after="160" w:line="259" w:lineRule="auto"/>
      <w:jc w:val="both"/>
    </w:pPr>
    <w:rPr>
      <w:rFonts w:ascii="Arial" w:hAnsi="Arial"/>
      <w:sz w:val="22"/>
    </w:rPr>
  </w:style>
  <w:style w:type="paragraph" w:customStyle="1" w:styleId="115">
    <w:name w:val="Texto independiente 22"/>
    <w:basedOn w:val="1"/>
    <w:qFormat/>
    <w:uiPriority w:val="0"/>
    <w:pPr>
      <w:widowControl w:val="0"/>
      <w:spacing w:after="120" w:line="259" w:lineRule="auto"/>
      <w:ind w:left="283"/>
      <w:jc w:val="both"/>
    </w:pPr>
    <w:rPr>
      <w:rFonts w:ascii="Flareserif821 XBd SWC" w:hAnsi="Flareserif821 XBd SWC"/>
      <w:b/>
      <w:sz w:val="24"/>
      <w:lang w:val="es-CO"/>
    </w:rPr>
  </w:style>
  <w:style w:type="character" w:customStyle="1" w:styleId="116">
    <w:name w:val="Car Car10"/>
    <w:qFormat/>
    <w:uiPriority w:val="0"/>
    <w:rPr>
      <w:rFonts w:ascii="Arial" w:hAnsi="Arial" w:cs="Arial"/>
      <w:b/>
      <w:bCs/>
      <w:sz w:val="24"/>
      <w:szCs w:val="24"/>
      <w:lang w:val="es-CO" w:eastAsia="es-ES" w:bidi="ar-SA"/>
    </w:rPr>
  </w:style>
  <w:style w:type="character" w:customStyle="1" w:styleId="117">
    <w:name w:val="Texto independiente Car Car Car Car"/>
    <w:qFormat/>
    <w:locked/>
    <w:uiPriority w:val="0"/>
    <w:rPr>
      <w:rFonts w:ascii="Arial Narrow" w:hAnsi="Arial Narrow" w:cs="Arial Narrow"/>
      <w:color w:val="000000"/>
      <w:sz w:val="22"/>
      <w:szCs w:val="22"/>
      <w:lang w:val="es-CO" w:eastAsia="es-ES" w:bidi="ar-SA"/>
    </w:rPr>
  </w:style>
  <w:style w:type="paragraph" w:customStyle="1" w:styleId="118">
    <w:name w:val="MARITZA6"/>
    <w:basedOn w:val="1"/>
    <w:qFormat/>
    <w:uiPriority w:val="0"/>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119">
    <w:name w:val="Body Text 22"/>
    <w:basedOn w:val="1"/>
    <w:qFormat/>
    <w:uiPriority w:val="0"/>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120">
    <w:name w:val="Body Text 31"/>
    <w:basedOn w:val="1"/>
    <w:qFormat/>
    <w:uiPriority w:val="0"/>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121">
    <w:name w:val="Texto predeterminado"/>
    <w:basedOn w:val="1"/>
    <w:qFormat/>
    <w:uiPriority w:val="0"/>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122">
    <w:name w:val="Body Text 23"/>
    <w:basedOn w:val="1"/>
    <w:qFormat/>
    <w:uiPriority w:val="0"/>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123">
    <w:name w:val="Sin espaciado1"/>
    <w:qFormat/>
    <w:uiPriority w:val="1"/>
    <w:pPr>
      <w:widowControl w:val="0"/>
      <w:spacing w:after="160" w:line="259" w:lineRule="auto"/>
    </w:pPr>
    <w:rPr>
      <w:rFonts w:ascii="Calibri" w:hAnsi="Calibri" w:eastAsia="Calibri" w:cs="Times New Roman"/>
      <w:sz w:val="22"/>
      <w:szCs w:val="22"/>
      <w:lang w:val="en-US" w:eastAsia="en-US" w:bidi="ar-SA"/>
    </w:rPr>
  </w:style>
  <w:style w:type="character" w:customStyle="1" w:styleId="124">
    <w:name w:val="apple-style-span"/>
    <w:qFormat/>
    <w:uiPriority w:val="0"/>
  </w:style>
  <w:style w:type="paragraph" w:customStyle="1" w:styleId="125">
    <w:name w:val="Párrafo de lista2"/>
    <w:basedOn w:val="1"/>
    <w:qFormat/>
    <w:uiPriority w:val="0"/>
    <w:pPr>
      <w:spacing w:after="200" w:line="276" w:lineRule="auto"/>
      <w:ind w:left="720"/>
      <w:contextualSpacing/>
      <w:jc w:val="both"/>
    </w:pPr>
    <w:rPr>
      <w:rFonts w:ascii="Calibri" w:hAnsi="Calibri"/>
      <w:sz w:val="22"/>
      <w:szCs w:val="22"/>
      <w:lang w:val="es-CO" w:eastAsia="en-US"/>
    </w:rPr>
  </w:style>
  <w:style w:type="character" w:customStyle="1" w:styleId="126">
    <w:name w:val="Lista vistosa - Énfasis 1 Car"/>
    <w:qFormat/>
    <w:locked/>
    <w:uiPriority w:val="34"/>
    <w:rPr>
      <w:rFonts w:ascii="Times New Roman" w:hAnsi="Times New Roman" w:eastAsia="Times New Roman" w:cs="Times New Roman"/>
      <w:sz w:val="24"/>
      <w:szCs w:val="24"/>
      <w:lang w:eastAsia="es-ES"/>
    </w:rPr>
  </w:style>
  <w:style w:type="paragraph" w:customStyle="1" w:styleId="127">
    <w:name w:val="ecxmsonormal"/>
    <w:basedOn w:val="1"/>
    <w:qFormat/>
    <w:uiPriority w:val="0"/>
    <w:pPr>
      <w:spacing w:before="100" w:beforeAutospacing="1" w:after="100" w:afterAutospacing="1" w:line="259" w:lineRule="auto"/>
      <w:jc w:val="both"/>
    </w:pPr>
    <w:rPr>
      <w:rFonts w:ascii="Calibri" w:hAnsi="Calibri"/>
      <w:sz w:val="24"/>
      <w:szCs w:val="24"/>
      <w:lang w:val="es-CO" w:eastAsia="es-CO"/>
    </w:rPr>
  </w:style>
  <w:style w:type="paragraph" w:customStyle="1" w:styleId="128">
    <w:name w:val="font5"/>
    <w:basedOn w:val="1"/>
    <w:qFormat/>
    <w:uiPriority w:val="0"/>
    <w:pPr>
      <w:spacing w:before="100" w:beforeAutospacing="1" w:after="100" w:afterAutospacing="1" w:line="259" w:lineRule="auto"/>
      <w:jc w:val="both"/>
    </w:pPr>
    <w:rPr>
      <w:rFonts w:ascii="Arial" w:hAnsi="Arial" w:cs="Arial"/>
      <w:sz w:val="22"/>
      <w:lang w:val="es-CO" w:eastAsia="es-CO"/>
    </w:rPr>
  </w:style>
  <w:style w:type="paragraph" w:customStyle="1" w:styleId="129">
    <w:name w:val="font6"/>
    <w:basedOn w:val="1"/>
    <w:qFormat/>
    <w:uiPriority w:val="0"/>
    <w:pPr>
      <w:spacing w:before="100" w:beforeAutospacing="1" w:after="100" w:afterAutospacing="1" w:line="259" w:lineRule="auto"/>
      <w:jc w:val="both"/>
    </w:pPr>
    <w:rPr>
      <w:rFonts w:ascii="Arial" w:hAnsi="Arial" w:cs="Arial"/>
      <w:sz w:val="17"/>
      <w:szCs w:val="17"/>
      <w:lang w:val="es-CO" w:eastAsia="es-CO"/>
    </w:rPr>
  </w:style>
  <w:style w:type="paragraph" w:customStyle="1" w:styleId="130">
    <w:name w:val="xl82"/>
    <w:basedOn w:val="1"/>
    <w:qFormat/>
    <w:uiPriority w:val="0"/>
    <w:pPr>
      <w:pBdr>
        <w:top w:val="single" w:color="auto" w:sz="8" w:space="0"/>
        <w:left w:val="single" w:color="auto" w:sz="8" w:space="0"/>
        <w:bottom w:val="single" w:color="auto" w:sz="8" w:space="0"/>
        <w:right w:val="single" w:color="auto" w:sz="4" w:space="0"/>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131">
    <w:name w:val="xl83"/>
    <w:basedOn w:val="1"/>
    <w:qFormat/>
    <w:uiPriority w:val="0"/>
    <w:pPr>
      <w:pBdr>
        <w:top w:val="single" w:color="auto" w:sz="8" w:space="0"/>
        <w:left w:val="single" w:color="auto" w:sz="4" w:space="0"/>
        <w:bottom w:val="single" w:color="auto" w:sz="8" w:space="0"/>
        <w:right w:val="single" w:color="auto" w:sz="4" w:space="0"/>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132">
    <w:name w:val="xl84"/>
    <w:basedOn w:val="1"/>
    <w:qFormat/>
    <w:uiPriority w:val="0"/>
    <w:pPr>
      <w:pBdr>
        <w:top w:val="single" w:color="auto" w:sz="8" w:space="0"/>
        <w:left w:val="single" w:color="auto" w:sz="4" w:space="0"/>
        <w:bottom w:val="single" w:color="auto" w:sz="8" w:space="0"/>
        <w:right w:val="single" w:color="auto" w:sz="4" w:space="0"/>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133">
    <w:name w:val="xl85"/>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134">
    <w:name w:val="xl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135">
    <w:name w:val="xl8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36">
    <w:name w:val="xl8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37">
    <w:name w:val="xl89"/>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38">
    <w:name w:val="xl9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39">
    <w:name w:val="xl9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40">
    <w:name w:val="xl92"/>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1">
    <w:name w:val="xl9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2">
    <w:name w:val="xl9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3">
    <w:name w:val="xl95"/>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4">
    <w:name w:val="xl9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5">
    <w:name w:val="xl97"/>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6">
    <w:name w:val="xl9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47">
    <w:name w:val="xl9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48">
    <w:name w:val="xl100"/>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149">
    <w:name w:val="xl10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50">
    <w:name w:val="xl10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b/>
      <w:bCs/>
      <w:sz w:val="22"/>
      <w:lang w:val="es-CO" w:eastAsia="es-CO"/>
    </w:rPr>
  </w:style>
  <w:style w:type="paragraph" w:customStyle="1" w:styleId="151">
    <w:name w:val="xl10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pPr>
    <w:rPr>
      <w:rFonts w:ascii="Arial" w:hAnsi="Arial" w:cs="Arial"/>
      <w:sz w:val="22"/>
      <w:lang w:val="es-CO" w:eastAsia="es-CO"/>
    </w:rPr>
  </w:style>
  <w:style w:type="paragraph" w:customStyle="1" w:styleId="152">
    <w:name w:val="xl10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3">
    <w:name w:val="xl105"/>
    <w:basedOn w:val="1"/>
    <w:qFormat/>
    <w:uiPriority w:val="0"/>
    <w:pPr>
      <w:pBdr>
        <w:top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54">
    <w:name w:val="xl1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5">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b/>
      <w:bCs/>
      <w:sz w:val="22"/>
      <w:lang w:val="es-CO" w:eastAsia="es-CO"/>
    </w:rPr>
  </w:style>
  <w:style w:type="paragraph" w:customStyle="1" w:styleId="156">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7">
    <w:name w:val="xl109"/>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8">
    <w:name w:val="xl110"/>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59">
    <w:name w:val="xl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0">
    <w:name w:val="xl112"/>
    <w:basedOn w:val="1"/>
    <w:qFormat/>
    <w:uiPriority w:val="0"/>
    <w:pPr>
      <w:pBdr>
        <w:top w:val="single" w:color="auto" w:sz="4" w:space="0"/>
        <w:left w:val="single" w:color="auto" w:sz="8"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61">
    <w:name w:val="xl113"/>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62">
    <w:name w:val="xl114"/>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3">
    <w:name w:val="xl115"/>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4">
    <w:name w:val="xl116"/>
    <w:basedOn w:val="1"/>
    <w:qFormat/>
    <w:uiPriority w:val="0"/>
    <w:pPr>
      <w:pBdr>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65">
    <w:name w:val="xl117"/>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6">
    <w:name w:val="xl118"/>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167">
    <w:name w:val="xl119"/>
    <w:basedOn w:val="1"/>
    <w:qFormat/>
    <w:uiPriority w:val="0"/>
    <w:pPr>
      <w:pBdr>
        <w:top w:val="single" w:color="auto" w:sz="8" w:space="0"/>
        <w:left w:val="single" w:color="auto" w:sz="8" w:space="0"/>
        <w:bottom w:val="single" w:color="auto" w:sz="8"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68">
    <w:name w:val="xl120"/>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69">
    <w:name w:val="xl121"/>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0">
    <w:name w:val="xl122"/>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71">
    <w:name w:val="xl123"/>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172">
    <w:name w:val="xl124"/>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center"/>
    </w:pPr>
    <w:rPr>
      <w:rFonts w:ascii="Arial" w:hAnsi="Arial" w:cs="Arial"/>
      <w:sz w:val="22"/>
      <w:lang w:val="es-CO" w:eastAsia="es-CO"/>
    </w:rPr>
  </w:style>
  <w:style w:type="paragraph" w:customStyle="1" w:styleId="173">
    <w:name w:val="xl125"/>
    <w:basedOn w:val="1"/>
    <w:qFormat/>
    <w:uiPriority w:val="0"/>
    <w:pPr>
      <w:pBdr>
        <w:top w:val="single" w:color="auto" w:sz="4" w:space="0"/>
        <w:left w:val="single" w:color="auto" w:sz="8"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4">
    <w:name w:val="xl126"/>
    <w:basedOn w:val="1"/>
    <w:qFormat/>
    <w:uiPriority w:val="0"/>
    <w:pPr>
      <w:pBdr>
        <w:left w:val="single" w:color="auto" w:sz="8"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5">
    <w:name w:val="xl12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76">
    <w:name w:val="xl12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77">
    <w:name w:val="xl12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78">
    <w:name w:val="xl13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179">
    <w:name w:val="xl13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b/>
      <w:bCs/>
      <w:sz w:val="22"/>
      <w:lang w:val="es-CO" w:eastAsia="es-CO"/>
    </w:rPr>
  </w:style>
  <w:style w:type="paragraph" w:customStyle="1" w:styleId="180">
    <w:name w:val="xl13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81">
    <w:name w:val="xl133"/>
    <w:basedOn w:val="1"/>
    <w:qFormat/>
    <w:uiPriority w:val="0"/>
    <w:pPr>
      <w:pBdr>
        <w:top w:val="single" w:color="auto" w:sz="4" w:space="0"/>
        <w:left w:val="single" w:color="auto" w:sz="4" w:space="0"/>
        <w:right w:val="single" w:color="auto" w:sz="4" w:space="0"/>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182">
    <w:name w:val="xl13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83">
    <w:name w:val="xl13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pPr>
    <w:rPr>
      <w:rFonts w:ascii="Arial" w:hAnsi="Arial" w:cs="Arial"/>
      <w:sz w:val="22"/>
      <w:lang w:val="es-CO" w:eastAsia="es-CO"/>
    </w:rPr>
  </w:style>
  <w:style w:type="paragraph" w:customStyle="1" w:styleId="184">
    <w:name w:val="xl136"/>
    <w:basedOn w:val="1"/>
    <w:qFormat/>
    <w:uiPriority w:val="0"/>
    <w:pPr>
      <w:pBdr>
        <w:top w:val="single" w:color="auto" w:sz="8" w:space="0"/>
        <w:left w:val="single" w:color="auto" w:sz="4" w:space="0"/>
        <w:bottom w:val="single" w:color="auto" w:sz="8" w:space="0"/>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185">
    <w:name w:val="xl137"/>
    <w:basedOn w:val="1"/>
    <w:qFormat/>
    <w:uiPriority w:val="0"/>
    <w:pPr>
      <w:pBdr>
        <w:top w:val="single" w:color="auto" w:sz="8" w:space="0"/>
        <w:bottom w:val="single" w:color="auto" w:sz="8" w:space="0"/>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186">
    <w:name w:val="xl138"/>
    <w:basedOn w:val="1"/>
    <w:qFormat/>
    <w:uiPriority w:val="0"/>
    <w:pPr>
      <w:pBdr>
        <w:left w:val="single" w:color="auto" w:sz="8"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87">
    <w:name w:val="xl139"/>
    <w:basedOn w:val="1"/>
    <w:qFormat/>
    <w:uiPriority w:val="0"/>
    <w:pPr>
      <w:pBdr>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88">
    <w:name w:val="xl140"/>
    <w:basedOn w:val="1"/>
    <w:qFormat/>
    <w:uiPriority w:val="0"/>
    <w:pPr>
      <w:pBdr>
        <w:top w:val="single" w:color="auto" w:sz="4" w:space="0"/>
        <w:left w:val="single" w:color="auto" w:sz="8" w:space="0"/>
        <w:bottom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89">
    <w:name w:val="xl141"/>
    <w:basedOn w:val="1"/>
    <w:qFormat/>
    <w:uiPriority w:val="0"/>
    <w:pPr>
      <w:pBdr>
        <w:top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0">
    <w:name w:val="xl142"/>
    <w:basedOn w:val="1"/>
    <w:qFormat/>
    <w:uiPriority w:val="0"/>
    <w:pPr>
      <w:pBdr>
        <w:top w:val="single" w:color="auto" w:sz="4" w:space="0"/>
        <w:left w:val="single" w:color="auto" w:sz="8" w:space="0"/>
        <w:bottom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1">
    <w:name w:val="xl143"/>
    <w:basedOn w:val="1"/>
    <w:qFormat/>
    <w:uiPriority w:val="0"/>
    <w:pPr>
      <w:pBdr>
        <w:top w:val="single" w:color="auto" w:sz="4" w:space="0"/>
        <w:bottom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2">
    <w:name w:val="xl144"/>
    <w:basedOn w:val="1"/>
    <w:qFormat/>
    <w:uiPriority w:val="0"/>
    <w:pPr>
      <w:pBdr>
        <w:top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193">
    <w:name w:val="WW-Default"/>
    <w:qFormat/>
    <w:uiPriority w:val="0"/>
    <w:pPr>
      <w:widowControl w:val="0"/>
      <w:suppressAutoHyphens/>
      <w:autoSpaceDE w:val="0"/>
      <w:spacing w:after="160" w:line="259" w:lineRule="auto"/>
    </w:pPr>
    <w:rPr>
      <w:rFonts w:ascii="TT E 22 E 53 B 8t 00" w:hAnsi="TT E 22 E 53 B 8t 00" w:eastAsia="Arial" w:cs="TT E 22 E 53 B 8t 00"/>
      <w:color w:val="000000"/>
      <w:sz w:val="24"/>
      <w:szCs w:val="24"/>
      <w:lang w:val="es-ES" w:eastAsia="ar-SA" w:bidi="ar-SA"/>
    </w:rPr>
  </w:style>
  <w:style w:type="paragraph" w:customStyle="1" w:styleId="194">
    <w:name w:val="footnote description"/>
    <w:next w:val="1"/>
    <w:link w:val="195"/>
    <w:qFormat/>
    <w:uiPriority w:val="0"/>
    <w:pPr>
      <w:spacing w:after="160" w:line="254" w:lineRule="auto"/>
      <w:ind w:left="59"/>
      <w:jc w:val="both"/>
    </w:pPr>
    <w:rPr>
      <w:rFonts w:ascii="Arial" w:hAnsi="Arial" w:eastAsia="Arial" w:cs="Times New Roman"/>
      <w:color w:val="4E4D4D"/>
      <w:sz w:val="16"/>
      <w:lang w:val="es-CO" w:eastAsia="es-CO" w:bidi="ar-SA"/>
    </w:rPr>
  </w:style>
  <w:style w:type="character" w:customStyle="1" w:styleId="195">
    <w:name w:val="footnote description Char"/>
    <w:link w:val="194"/>
    <w:qFormat/>
    <w:uiPriority w:val="0"/>
    <w:rPr>
      <w:rFonts w:ascii="Arial" w:hAnsi="Arial" w:eastAsia="Arial"/>
      <w:color w:val="4E4D4D"/>
      <w:sz w:val="16"/>
      <w:lang w:bidi="ar-SA"/>
    </w:rPr>
  </w:style>
  <w:style w:type="character" w:customStyle="1" w:styleId="196">
    <w:name w:val="footnote mark"/>
    <w:qFormat/>
    <w:uiPriority w:val="0"/>
    <w:rPr>
      <w:rFonts w:ascii="Arial" w:hAnsi="Arial" w:eastAsia="Arial" w:cs="Arial"/>
      <w:color w:val="4E4D4D"/>
      <w:sz w:val="16"/>
      <w:vertAlign w:val="superscript"/>
    </w:rPr>
  </w:style>
  <w:style w:type="paragraph" w:customStyle="1" w:styleId="197">
    <w:name w:val="Invias-Viñeta Numerada"/>
    <w:next w:val="1"/>
    <w:link w:val="198"/>
    <w:qFormat/>
    <w:uiPriority w:val="99"/>
    <w:pPr>
      <w:spacing w:before="240" w:after="120" w:line="259" w:lineRule="auto"/>
      <w:ind w:left="1070" w:hanging="360"/>
      <w:jc w:val="both"/>
    </w:pPr>
    <w:rPr>
      <w:rFonts w:ascii="Arial Narrow" w:hAnsi="Arial Narrow" w:eastAsia="Calibri" w:cs="Times New Roman"/>
      <w:sz w:val="24"/>
      <w:szCs w:val="24"/>
      <w:lang w:val="en-US" w:eastAsia="es-ES" w:bidi="ar-SA"/>
    </w:rPr>
  </w:style>
  <w:style w:type="character" w:customStyle="1" w:styleId="198">
    <w:name w:val="Invias-Viñeta Numerada Car"/>
    <w:link w:val="197"/>
    <w:qFormat/>
    <w:locked/>
    <w:uiPriority w:val="99"/>
    <w:rPr>
      <w:rFonts w:ascii="Arial Narrow" w:hAnsi="Arial Narrow" w:eastAsia="Calibri"/>
      <w:sz w:val="24"/>
      <w:szCs w:val="24"/>
      <w:lang w:val="en-US" w:eastAsia="es-ES"/>
    </w:rPr>
  </w:style>
  <w:style w:type="character" w:customStyle="1" w:styleId="199">
    <w:name w:val="Puesto Car"/>
    <w:qFormat/>
    <w:uiPriority w:val="99"/>
    <w:rPr>
      <w:rFonts w:ascii="Cambria" w:hAnsi="Cambria" w:eastAsia="Times New Roman" w:cs="Times New Roman"/>
      <w:spacing w:val="-10"/>
      <w:kern w:val="28"/>
      <w:sz w:val="56"/>
      <w:szCs w:val="56"/>
      <w:lang w:val="es-CO"/>
    </w:rPr>
  </w:style>
  <w:style w:type="character" w:customStyle="1" w:styleId="200">
    <w:name w:val="Título Car1"/>
    <w:qFormat/>
    <w:uiPriority w:val="10"/>
    <w:rPr>
      <w:rFonts w:ascii="Cambria" w:hAnsi="Cambria" w:eastAsia="Times New Roman" w:cs="Times New Roman"/>
      <w:spacing w:val="-10"/>
      <w:kern w:val="28"/>
      <w:sz w:val="56"/>
      <w:szCs w:val="56"/>
    </w:rPr>
  </w:style>
  <w:style w:type="paragraph" w:customStyle="1" w:styleId="201">
    <w:name w:val="Invias-Viñeta logo INV"/>
    <w:next w:val="1"/>
    <w:qFormat/>
    <w:uiPriority w:val="99"/>
    <w:pPr>
      <w:spacing w:before="240" w:after="240" w:line="259" w:lineRule="auto"/>
      <w:jc w:val="both"/>
    </w:pPr>
    <w:rPr>
      <w:rFonts w:ascii="Arial Narrow" w:hAnsi="Arial Narrow" w:eastAsia="Times New Roman" w:cs="Times New Roman"/>
      <w:sz w:val="24"/>
      <w:szCs w:val="24"/>
      <w:lang w:val="es-CO" w:eastAsia="es-ES" w:bidi="ar-SA"/>
    </w:rPr>
  </w:style>
  <w:style w:type="paragraph" w:customStyle="1" w:styleId="202">
    <w:name w:val="Cuadrícula clara - Énfasis 31"/>
    <w:basedOn w:val="1"/>
    <w:qFormat/>
    <w:uiPriority w:val="34"/>
    <w:pPr>
      <w:spacing w:after="160" w:line="259" w:lineRule="auto"/>
      <w:ind w:left="720"/>
      <w:contextualSpacing/>
      <w:jc w:val="both"/>
    </w:pPr>
    <w:rPr>
      <w:rFonts w:ascii="Calibri" w:hAnsi="Calibri"/>
      <w:sz w:val="24"/>
      <w:szCs w:val="24"/>
      <w:lang w:val="es-CO"/>
    </w:rPr>
  </w:style>
  <w:style w:type="paragraph" w:customStyle="1" w:styleId="203">
    <w:name w:val="Body Text 21"/>
    <w:basedOn w:val="1"/>
    <w:qFormat/>
    <w:uiPriority w:val="99"/>
    <w:pPr>
      <w:spacing w:after="160" w:line="259" w:lineRule="auto"/>
      <w:jc w:val="both"/>
    </w:pPr>
    <w:rPr>
      <w:rFonts w:ascii="Arial" w:hAnsi="Arial"/>
      <w:sz w:val="22"/>
      <w:lang w:val="es-CO"/>
    </w:rPr>
  </w:style>
  <w:style w:type="paragraph" w:customStyle="1" w:styleId="204">
    <w:name w:val="Normal + Tahoma"/>
    <w:basedOn w:val="1"/>
    <w:qFormat/>
    <w:uiPriority w:val="0"/>
    <w:pPr>
      <w:spacing w:after="160" w:line="259" w:lineRule="auto"/>
      <w:jc w:val="center"/>
    </w:pPr>
    <w:rPr>
      <w:rFonts w:ascii="Tahoma" w:hAnsi="Tahoma" w:cs="Tahoma"/>
      <w:b/>
      <w:sz w:val="22"/>
      <w:szCs w:val="22"/>
      <w:lang w:val="es-MX"/>
    </w:rPr>
  </w:style>
  <w:style w:type="paragraph" w:customStyle="1" w:styleId="205">
    <w:name w:val="Título 1 + Arial"/>
    <w:basedOn w:val="1"/>
    <w:qFormat/>
    <w:uiPriority w:val="0"/>
    <w:pPr>
      <w:keepNext/>
      <w:spacing w:after="160" w:line="259" w:lineRule="auto"/>
      <w:ind w:left="4320"/>
      <w:jc w:val="both"/>
      <w:outlineLvl w:val="5"/>
    </w:pPr>
    <w:rPr>
      <w:rFonts w:ascii="Arial" w:hAnsi="Arial" w:cs="Arial"/>
      <w:bCs/>
      <w:sz w:val="24"/>
      <w:lang w:val="es-MX" w:eastAsia="es-MX"/>
    </w:rPr>
  </w:style>
  <w:style w:type="paragraph" w:customStyle="1" w:styleId="206">
    <w:name w:val="Body Text 2 Car"/>
    <w:basedOn w:val="1"/>
    <w:qFormat/>
    <w:uiPriority w:val="0"/>
    <w:pPr>
      <w:widowControl w:val="0"/>
      <w:spacing w:after="160" w:line="259" w:lineRule="auto"/>
      <w:ind w:left="851"/>
      <w:jc w:val="both"/>
    </w:pPr>
    <w:rPr>
      <w:rFonts w:ascii="Arial" w:hAnsi="Arial"/>
      <w:sz w:val="22"/>
    </w:rPr>
  </w:style>
  <w:style w:type="paragraph" w:customStyle="1" w:styleId="207">
    <w:name w:val="Título 3.Edgar 3.Sous-titre (3)"/>
    <w:basedOn w:val="1"/>
    <w:next w:val="1"/>
    <w:qFormat/>
    <w:uiPriority w:val="0"/>
    <w:pPr>
      <w:keepNext/>
      <w:spacing w:after="160" w:line="259" w:lineRule="auto"/>
      <w:ind w:right="-91"/>
      <w:jc w:val="both"/>
      <w:outlineLvl w:val="2"/>
    </w:pPr>
    <w:rPr>
      <w:rFonts w:ascii="Arial" w:hAnsi="Arial"/>
      <w:b/>
      <w:color w:val="000000"/>
      <w:sz w:val="22"/>
      <w:lang w:val="es-CO"/>
    </w:rPr>
  </w:style>
  <w:style w:type="paragraph" w:customStyle="1" w:styleId="208">
    <w:name w:val="Lista vistosa - Énfasis 11"/>
    <w:basedOn w:val="1"/>
    <w:qFormat/>
    <w:uiPriority w:val="34"/>
    <w:pPr>
      <w:spacing w:after="160" w:line="259" w:lineRule="auto"/>
      <w:ind w:left="708"/>
      <w:jc w:val="both"/>
    </w:pPr>
    <w:rPr>
      <w:rFonts w:ascii="Calibri" w:hAnsi="Calibri"/>
      <w:sz w:val="24"/>
      <w:szCs w:val="24"/>
      <w:lang w:val="es-CO"/>
    </w:rPr>
  </w:style>
  <w:style w:type="paragraph" w:customStyle="1" w:styleId="209">
    <w:name w:val="Sin espaciado2"/>
    <w:qFormat/>
    <w:uiPriority w:val="0"/>
    <w:pPr>
      <w:spacing w:after="160" w:line="259" w:lineRule="auto"/>
    </w:pPr>
    <w:rPr>
      <w:rFonts w:ascii="Calibri" w:hAnsi="Calibri" w:eastAsia="Calibri" w:cs="Times New Roman"/>
      <w:sz w:val="22"/>
      <w:szCs w:val="22"/>
      <w:lang w:val="es-CO" w:eastAsia="en-US" w:bidi="ar-SA"/>
    </w:rPr>
  </w:style>
  <w:style w:type="paragraph" w:customStyle="1" w:styleId="210">
    <w:name w:val="CM42"/>
    <w:basedOn w:val="91"/>
    <w:next w:val="91"/>
    <w:qFormat/>
    <w:uiPriority w:val="99"/>
    <w:rPr>
      <w:rFonts w:eastAsia="Calibri"/>
      <w:color w:val="auto"/>
      <w:lang w:val="es-ES" w:eastAsia="es-ES"/>
    </w:rPr>
  </w:style>
  <w:style w:type="paragraph" w:customStyle="1" w:styleId="211">
    <w:name w:val="western"/>
    <w:basedOn w:val="1"/>
    <w:qFormat/>
    <w:uiPriority w:val="0"/>
    <w:pPr>
      <w:spacing w:after="160" w:line="259" w:lineRule="auto"/>
      <w:jc w:val="both"/>
    </w:pPr>
    <w:rPr>
      <w:rFonts w:ascii="Calibri" w:hAnsi="Calibri"/>
      <w:sz w:val="24"/>
      <w:szCs w:val="24"/>
    </w:rPr>
  </w:style>
  <w:style w:type="paragraph" w:customStyle="1" w:styleId="212">
    <w:name w:val="parrafos"/>
    <w:basedOn w:val="1"/>
    <w:qFormat/>
    <w:uiPriority w:val="0"/>
    <w:pPr>
      <w:suppressAutoHyphens/>
      <w:spacing w:before="280" w:after="280" w:line="259" w:lineRule="auto"/>
      <w:jc w:val="both"/>
    </w:pPr>
    <w:rPr>
      <w:rFonts w:ascii="Verdana" w:hAnsi="Verdana" w:eastAsia="Arial Unicode MS" w:cs="Arial Unicode MS"/>
      <w:color w:val="000000"/>
      <w:sz w:val="15"/>
      <w:szCs w:val="15"/>
      <w:lang w:eastAsia="ar-SA"/>
    </w:rPr>
  </w:style>
  <w:style w:type="paragraph" w:customStyle="1" w:styleId="213">
    <w:name w:val="Texto independiente(."/>
    <w:basedOn w:val="1"/>
    <w:qFormat/>
    <w:uiPriority w:val="0"/>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214">
    <w:name w:val="Articulo"/>
    <w:basedOn w:val="1"/>
    <w:next w:val="1"/>
    <w:qFormat/>
    <w:uiPriority w:val="0"/>
    <w:pPr>
      <w:spacing w:after="160" w:line="259" w:lineRule="auto"/>
      <w:jc w:val="both"/>
    </w:pPr>
    <w:rPr>
      <w:rFonts w:ascii="Arial Narrow" w:hAnsi="Arial Narrow" w:cs="Arial"/>
      <w:b/>
      <w:bCs/>
      <w:sz w:val="22"/>
      <w:szCs w:val="22"/>
    </w:rPr>
  </w:style>
  <w:style w:type="paragraph" w:customStyle="1" w:styleId="215">
    <w:name w:val="Texto independiente("/>
    <w:basedOn w:val="1"/>
    <w:qFormat/>
    <w:uiPriority w:val="0"/>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216">
    <w:name w:val="Char Char Char Char Char Char Char Char Char Char Char Char Char Char Char Char Char Char Char Char Char Char Char Char Char Char"/>
    <w:basedOn w:val="1"/>
    <w:qFormat/>
    <w:uiPriority w:val="0"/>
    <w:pPr>
      <w:spacing w:after="160" w:line="240" w:lineRule="exact"/>
      <w:jc w:val="both"/>
    </w:pPr>
    <w:rPr>
      <w:rFonts w:ascii="Calibri" w:hAnsi="Calibri"/>
      <w:sz w:val="21"/>
      <w:szCs w:val="21"/>
      <w:lang w:val="en-US" w:eastAsia="en-US"/>
    </w:rPr>
  </w:style>
  <w:style w:type="paragraph" w:customStyle="1" w:styleId="217">
    <w:name w:val="MARITZA3"/>
    <w:qFormat/>
    <w:uiPriority w:val="0"/>
    <w:pPr>
      <w:tabs>
        <w:tab w:val="left" w:pos="-720"/>
        <w:tab w:val="left" w:pos="0"/>
      </w:tabs>
      <w:spacing w:after="160" w:line="259" w:lineRule="auto"/>
      <w:jc w:val="both"/>
    </w:pPr>
    <w:rPr>
      <w:rFonts w:ascii="Times New Roman" w:hAnsi="Times New Roman" w:eastAsia="Times New Roman" w:cs="Times New Roman"/>
      <w:sz w:val="24"/>
      <w:lang w:val="en-US" w:eastAsia="es-ES" w:bidi="ar-SA"/>
    </w:rPr>
  </w:style>
  <w:style w:type="paragraph" w:customStyle="1" w:styleId="218">
    <w:name w:val="Texto independiente.Subsection Body Text"/>
    <w:basedOn w:val="1"/>
    <w:qFormat/>
    <w:uiPriority w:val="0"/>
    <w:pPr>
      <w:tabs>
        <w:tab w:val="left" w:pos="900"/>
      </w:tabs>
      <w:spacing w:after="160" w:line="259" w:lineRule="auto"/>
      <w:ind w:right="618"/>
      <w:jc w:val="both"/>
    </w:pPr>
    <w:rPr>
      <w:rFonts w:ascii="Arial" w:hAnsi="Arial"/>
      <w:sz w:val="22"/>
      <w:lang w:val="es-CO"/>
    </w:rPr>
  </w:style>
  <w:style w:type="paragraph" w:customStyle="1" w:styleId="219">
    <w:name w:val="os de alamacenamiento externo"/>
    <w:basedOn w:val="1"/>
    <w:qFormat/>
    <w:uiPriority w:val="0"/>
    <w:pPr>
      <w:autoSpaceDE w:val="0"/>
      <w:autoSpaceDN w:val="0"/>
      <w:spacing w:after="160" w:line="259" w:lineRule="auto"/>
      <w:jc w:val="both"/>
    </w:pPr>
    <w:rPr>
      <w:rFonts w:ascii="Arial" w:hAnsi="Arial"/>
      <w:sz w:val="24"/>
      <w:szCs w:val="24"/>
      <w:lang w:val="es-CO"/>
    </w:rPr>
  </w:style>
  <w:style w:type="character" w:customStyle="1" w:styleId="220">
    <w:name w:val="style571"/>
    <w:qFormat/>
    <w:uiPriority w:val="0"/>
    <w:rPr>
      <w:rFonts w:ascii="Verdana" w:hAnsi="Verdana" w:cs="Times New Roman"/>
      <w:sz w:val="20"/>
      <w:szCs w:val="20"/>
    </w:rPr>
  </w:style>
  <w:style w:type="paragraph" w:customStyle="1" w:styleId="221">
    <w:name w:val="Texto sin formato1"/>
    <w:basedOn w:val="1"/>
    <w:qFormat/>
    <w:uiPriority w:val="0"/>
    <w:pPr>
      <w:spacing w:after="160" w:line="259" w:lineRule="auto"/>
      <w:jc w:val="both"/>
    </w:pPr>
    <w:rPr>
      <w:rFonts w:ascii="Courier New" w:hAnsi="Courier New"/>
      <w:sz w:val="24"/>
      <w:szCs w:val="24"/>
      <w:lang w:eastAsia="en-US"/>
    </w:rPr>
  </w:style>
  <w:style w:type="paragraph" w:customStyle="1" w:styleId="222">
    <w:name w:val="CM12"/>
    <w:basedOn w:val="91"/>
    <w:next w:val="91"/>
    <w:qFormat/>
    <w:uiPriority w:val="0"/>
    <w:pPr>
      <w:widowControl w:val="0"/>
      <w:adjustRightInd/>
      <w:spacing w:after="255"/>
    </w:pPr>
    <w:rPr>
      <w:rFonts w:ascii="Times" w:hAnsi="Times" w:cs="Times"/>
      <w:color w:val="auto"/>
      <w:lang w:val="es-ES" w:eastAsia="es-ES"/>
    </w:rPr>
  </w:style>
  <w:style w:type="paragraph" w:customStyle="1" w:styleId="223">
    <w:name w:val="Normal(i)"/>
    <w:basedOn w:val="1"/>
    <w:qFormat/>
    <w:uiPriority w:val="0"/>
    <w:pPr>
      <w:keepLines/>
      <w:tabs>
        <w:tab w:val="left" w:pos="1843"/>
      </w:tabs>
      <w:spacing w:after="120" w:line="259" w:lineRule="auto"/>
      <w:jc w:val="both"/>
    </w:pPr>
    <w:rPr>
      <w:rFonts w:ascii="Calibri" w:hAnsi="Calibri"/>
      <w:sz w:val="24"/>
      <w:lang w:val="en-GB" w:eastAsia="en-GB"/>
    </w:rPr>
  </w:style>
  <w:style w:type="paragraph" w:customStyle="1" w:styleId="224">
    <w:name w:val="MARITZA4"/>
    <w:basedOn w:val="217"/>
    <w:qFormat/>
    <w:uiPriority w:val="0"/>
    <w:pPr>
      <w:jc w:val="center"/>
    </w:pPr>
    <w:rPr>
      <w:b/>
    </w:rPr>
  </w:style>
  <w:style w:type="paragraph" w:customStyle="1" w:styleId="225">
    <w:name w:val="p2"/>
    <w:basedOn w:val="1"/>
    <w:qFormat/>
    <w:uiPriority w:val="0"/>
    <w:pPr>
      <w:widowControl w:val="0"/>
      <w:tabs>
        <w:tab w:val="left" w:pos="720"/>
      </w:tabs>
      <w:spacing w:after="160" w:line="240" w:lineRule="atLeast"/>
      <w:jc w:val="both"/>
    </w:pPr>
    <w:rPr>
      <w:rFonts w:ascii="Calibri" w:hAnsi="Calibri"/>
      <w:sz w:val="24"/>
    </w:rPr>
  </w:style>
  <w:style w:type="paragraph" w:customStyle="1" w:styleId="226">
    <w:name w:val="Tibitoc"/>
    <w:basedOn w:val="1"/>
    <w:qFormat/>
    <w:uiPriority w:val="0"/>
    <w:pPr>
      <w:spacing w:after="160" w:line="259" w:lineRule="auto"/>
      <w:jc w:val="center"/>
    </w:pPr>
    <w:rPr>
      <w:rFonts w:ascii="Arial" w:hAnsi="Arial"/>
      <w:b/>
      <w:sz w:val="22"/>
      <w:lang w:val="es-CO"/>
    </w:rPr>
  </w:style>
  <w:style w:type="paragraph" w:customStyle="1" w:styleId="227">
    <w:name w:val="Subcapítulo"/>
    <w:basedOn w:val="1"/>
    <w:qFormat/>
    <w:uiPriority w:val="0"/>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228">
    <w:name w:val="Normal Sencillo"/>
    <w:basedOn w:val="1"/>
    <w:next w:val="1"/>
    <w:qFormat/>
    <w:uiPriority w:val="0"/>
    <w:pPr>
      <w:suppressAutoHyphens/>
      <w:spacing w:after="160" w:line="259" w:lineRule="auto"/>
      <w:jc w:val="both"/>
    </w:pPr>
    <w:rPr>
      <w:rFonts w:ascii="Arial" w:hAnsi="Arial"/>
      <w:sz w:val="22"/>
      <w:lang w:val="es-CO"/>
    </w:rPr>
  </w:style>
  <w:style w:type="paragraph" w:customStyle="1" w:styleId="229">
    <w:name w:val="CM4"/>
    <w:basedOn w:val="91"/>
    <w:next w:val="91"/>
    <w:qFormat/>
    <w:uiPriority w:val="0"/>
    <w:pPr>
      <w:widowControl w:val="0"/>
      <w:adjustRightInd/>
      <w:spacing w:line="260" w:lineRule="atLeast"/>
    </w:pPr>
    <w:rPr>
      <w:rFonts w:ascii="Times" w:hAnsi="Times" w:cs="Times"/>
      <w:color w:val="auto"/>
      <w:lang w:val="es-ES" w:eastAsia="es-ES"/>
    </w:rPr>
  </w:style>
  <w:style w:type="paragraph" w:customStyle="1" w:styleId="230">
    <w:name w:val="CM17"/>
    <w:basedOn w:val="91"/>
    <w:next w:val="91"/>
    <w:qFormat/>
    <w:uiPriority w:val="0"/>
    <w:pPr>
      <w:widowControl w:val="0"/>
      <w:adjustRightInd/>
      <w:spacing w:after="113"/>
    </w:pPr>
    <w:rPr>
      <w:rFonts w:ascii="Times" w:hAnsi="Times" w:cs="Times"/>
      <w:color w:val="auto"/>
      <w:lang w:val="es-ES" w:eastAsia="es-ES"/>
    </w:rPr>
  </w:style>
  <w:style w:type="paragraph" w:customStyle="1" w:styleId="231">
    <w:name w:val="CM1"/>
    <w:basedOn w:val="91"/>
    <w:next w:val="91"/>
    <w:qFormat/>
    <w:uiPriority w:val="0"/>
    <w:pPr>
      <w:widowControl w:val="0"/>
      <w:adjustRightInd/>
      <w:spacing w:line="258" w:lineRule="atLeast"/>
    </w:pPr>
    <w:rPr>
      <w:rFonts w:ascii="Times" w:hAnsi="Times" w:cs="Times"/>
      <w:color w:val="auto"/>
      <w:lang w:val="es-ES" w:eastAsia="es-ES"/>
    </w:rPr>
  </w:style>
  <w:style w:type="paragraph" w:customStyle="1" w:styleId="232">
    <w:name w:val="CM21"/>
    <w:basedOn w:val="91"/>
    <w:next w:val="91"/>
    <w:qFormat/>
    <w:uiPriority w:val="0"/>
    <w:pPr>
      <w:widowControl w:val="0"/>
      <w:adjustRightInd/>
      <w:spacing w:after="510"/>
    </w:pPr>
    <w:rPr>
      <w:rFonts w:ascii="Times" w:hAnsi="Times" w:cs="Times"/>
      <w:color w:val="auto"/>
      <w:lang w:val="es-ES" w:eastAsia="es-ES"/>
    </w:rPr>
  </w:style>
  <w:style w:type="paragraph" w:customStyle="1" w:styleId="233">
    <w:name w:val="CM14"/>
    <w:basedOn w:val="91"/>
    <w:next w:val="91"/>
    <w:qFormat/>
    <w:uiPriority w:val="0"/>
    <w:pPr>
      <w:widowControl w:val="0"/>
      <w:adjustRightInd/>
      <w:spacing w:after="618"/>
    </w:pPr>
    <w:rPr>
      <w:rFonts w:ascii="Times" w:hAnsi="Times" w:cs="Times"/>
      <w:color w:val="auto"/>
      <w:lang w:val="es-ES" w:eastAsia="es-ES"/>
    </w:rPr>
  </w:style>
  <w:style w:type="paragraph" w:customStyle="1" w:styleId="234">
    <w:name w:val="WW-Texto independiente 2"/>
    <w:basedOn w:val="1"/>
    <w:qFormat/>
    <w:uiPriority w:val="0"/>
    <w:pPr>
      <w:widowControl w:val="0"/>
      <w:suppressAutoHyphens/>
      <w:spacing w:after="160" w:line="259" w:lineRule="auto"/>
      <w:jc w:val="both"/>
    </w:pPr>
    <w:rPr>
      <w:rFonts w:ascii="Arial" w:hAnsi="Arial"/>
      <w:sz w:val="22"/>
    </w:rPr>
  </w:style>
  <w:style w:type="paragraph" w:customStyle="1" w:styleId="235">
    <w:name w:val="WW-Texto independiente 3"/>
    <w:basedOn w:val="1"/>
    <w:qFormat/>
    <w:uiPriority w:val="0"/>
    <w:pPr>
      <w:widowControl w:val="0"/>
      <w:suppressAutoHyphens/>
      <w:spacing w:after="160" w:line="259" w:lineRule="auto"/>
      <w:jc w:val="both"/>
    </w:pPr>
    <w:rPr>
      <w:rFonts w:ascii="Arial" w:hAnsi="Arial"/>
      <w:b/>
      <w:sz w:val="22"/>
    </w:rPr>
  </w:style>
  <w:style w:type="paragraph" w:customStyle="1" w:styleId="236">
    <w:name w:val="MINUTAS"/>
    <w:qFormat/>
    <w:uiPriority w:val="0"/>
    <w:pPr>
      <w:autoSpaceDE w:val="0"/>
      <w:autoSpaceDN w:val="0"/>
      <w:adjustRightInd w:val="0"/>
      <w:spacing w:before="170" w:after="160" w:line="259" w:lineRule="auto"/>
      <w:ind w:left="170" w:right="170" w:firstLine="1"/>
      <w:jc w:val="both"/>
    </w:pPr>
    <w:rPr>
      <w:rFonts w:ascii="Helvetica" w:hAnsi="Helvetica" w:eastAsia="Times New Roman" w:cs="Times New Roman"/>
      <w:lang w:val="en-US" w:eastAsia="es-ES" w:bidi="ar-SA"/>
    </w:rPr>
  </w:style>
  <w:style w:type="paragraph" w:customStyle="1" w:styleId="237">
    <w:name w:val="Subminuta"/>
    <w:qFormat/>
    <w:uiPriority w:val="0"/>
    <w:pPr>
      <w:autoSpaceDE w:val="0"/>
      <w:autoSpaceDN w:val="0"/>
      <w:adjustRightInd w:val="0"/>
      <w:spacing w:before="283" w:after="160" w:line="259" w:lineRule="auto"/>
      <w:ind w:left="624" w:hanging="454"/>
    </w:pPr>
    <w:rPr>
      <w:rFonts w:ascii="Times" w:hAnsi="Times" w:eastAsia="Times New Roman" w:cs="Times New Roman"/>
      <w:lang w:val="en-US" w:eastAsia="es-ES" w:bidi="ar-SA"/>
    </w:rPr>
  </w:style>
  <w:style w:type="paragraph" w:customStyle="1" w:styleId="238">
    <w:name w:val="ec_msonormal"/>
    <w:basedOn w:val="1"/>
    <w:qFormat/>
    <w:uiPriority w:val="0"/>
    <w:pPr>
      <w:spacing w:before="100" w:beforeAutospacing="1" w:after="100" w:afterAutospacing="1" w:line="259" w:lineRule="auto"/>
      <w:jc w:val="both"/>
    </w:pPr>
    <w:rPr>
      <w:rFonts w:ascii="Calibri" w:hAnsi="Calibri"/>
      <w:sz w:val="24"/>
      <w:szCs w:val="24"/>
    </w:rPr>
  </w:style>
  <w:style w:type="paragraph" w:customStyle="1" w:styleId="239">
    <w:name w:val="Título 2.Edgar 2.Titre secondaire (2)"/>
    <w:basedOn w:val="1"/>
    <w:next w:val="1"/>
    <w:qFormat/>
    <w:uiPriority w:val="0"/>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240">
    <w:name w:val="Invias-Viñeta Romana"/>
    <w:basedOn w:val="1"/>
    <w:next w:val="105"/>
    <w:qFormat/>
    <w:uiPriority w:val="99"/>
    <w:pPr>
      <w:spacing w:before="240" w:after="240" w:line="259" w:lineRule="auto"/>
      <w:ind w:left="1440" w:hanging="360"/>
      <w:jc w:val="both"/>
    </w:pPr>
    <w:rPr>
      <w:rFonts w:ascii="Arial Narrow" w:hAnsi="Arial Narrow"/>
      <w:sz w:val="24"/>
      <w:szCs w:val="24"/>
      <w:lang w:val="es-CO"/>
    </w:rPr>
  </w:style>
  <w:style w:type="paragraph" w:customStyle="1" w:styleId="241">
    <w:name w:val="Invias-Nota aclaratoria"/>
    <w:basedOn w:val="1"/>
    <w:next w:val="1"/>
    <w:qFormat/>
    <w:uiPriority w:val="99"/>
    <w:pPr>
      <w:spacing w:before="120" w:after="240" w:line="259" w:lineRule="auto"/>
      <w:jc w:val="both"/>
    </w:pPr>
    <w:rPr>
      <w:rFonts w:ascii="Arial" w:hAnsi="Arial"/>
      <w:b/>
      <w:sz w:val="22"/>
      <w:szCs w:val="24"/>
      <w:lang w:val="es-CO"/>
    </w:rPr>
  </w:style>
  <w:style w:type="paragraph" w:customStyle="1" w:styleId="242">
    <w:name w:val="Invias-Titulo 4"/>
    <w:next w:val="1"/>
    <w:qFormat/>
    <w:uiPriority w:val="99"/>
    <w:pPr>
      <w:keepNext/>
      <w:tabs>
        <w:tab w:val="left" w:pos="1080"/>
      </w:tabs>
      <w:spacing w:before="240" w:after="120" w:line="259" w:lineRule="auto"/>
      <w:ind w:left="1080" w:hanging="1080"/>
      <w:outlineLvl w:val="4"/>
    </w:pPr>
    <w:rPr>
      <w:rFonts w:ascii="Arial Narrow" w:hAnsi="Arial Narrow" w:eastAsia="Times New Roman" w:cs="Times New Roman"/>
      <w:b/>
      <w:sz w:val="22"/>
      <w:szCs w:val="24"/>
      <w:lang w:val="es-CO" w:eastAsia="es-ES" w:bidi="ar-SA"/>
    </w:rPr>
  </w:style>
  <w:style w:type="paragraph" w:customStyle="1" w:styleId="243">
    <w:name w:val="Invias-Titulo 5"/>
    <w:next w:val="1"/>
    <w:qFormat/>
    <w:uiPriority w:val="99"/>
    <w:pPr>
      <w:keepNext/>
      <w:tabs>
        <w:tab w:val="left" w:pos="1080"/>
      </w:tabs>
      <w:spacing w:before="240" w:after="120" w:line="259" w:lineRule="auto"/>
      <w:ind w:left="1080" w:hanging="1080"/>
      <w:outlineLvl w:val="5"/>
    </w:pPr>
    <w:rPr>
      <w:rFonts w:ascii="Arial Narrow" w:hAnsi="Arial Narrow" w:eastAsia="Times New Roman" w:cs="Times New Roman"/>
      <w:sz w:val="22"/>
      <w:szCs w:val="24"/>
      <w:lang w:val="es-CO" w:eastAsia="es-ES" w:bidi="ar-SA"/>
    </w:rPr>
  </w:style>
  <w:style w:type="paragraph" w:customStyle="1" w:styleId="244">
    <w:name w:val="Invias-Titulo 6"/>
    <w:next w:val="1"/>
    <w:qFormat/>
    <w:uiPriority w:val="99"/>
    <w:pPr>
      <w:keepNext/>
      <w:tabs>
        <w:tab w:val="left" w:pos="1440"/>
      </w:tabs>
      <w:spacing w:before="240" w:after="120" w:line="259" w:lineRule="auto"/>
      <w:ind w:left="1440" w:hanging="1440"/>
    </w:pPr>
    <w:rPr>
      <w:rFonts w:ascii="Arial" w:hAnsi="Arial" w:eastAsia="Times New Roman" w:cs="Times New Roman"/>
      <w:i/>
      <w:sz w:val="22"/>
      <w:szCs w:val="24"/>
      <w:u w:val="single"/>
      <w:lang w:val="es-CO" w:eastAsia="es-ES" w:bidi="ar-SA"/>
    </w:rPr>
  </w:style>
  <w:style w:type="paragraph" w:customStyle="1" w:styleId="245">
    <w:name w:val="Invias-Viñeta Alfabetica"/>
    <w:next w:val="1"/>
    <w:qFormat/>
    <w:uiPriority w:val="99"/>
    <w:pPr>
      <w:spacing w:before="240" w:after="240" w:line="259" w:lineRule="auto"/>
      <w:ind w:left="1077" w:hanging="357"/>
      <w:jc w:val="both"/>
    </w:pPr>
    <w:rPr>
      <w:rFonts w:ascii="Arial Narrow" w:hAnsi="Arial Narrow" w:eastAsia="Times New Roman" w:cs="Times New Roman"/>
      <w:sz w:val="24"/>
      <w:szCs w:val="24"/>
      <w:lang w:val="es-CO" w:eastAsia="es-ES" w:bidi="ar-SA"/>
    </w:rPr>
  </w:style>
  <w:style w:type="paragraph" w:customStyle="1" w:styleId="246">
    <w:name w:val="inviasnormal"/>
    <w:basedOn w:val="1"/>
    <w:qFormat/>
    <w:uiPriority w:val="0"/>
    <w:pPr>
      <w:autoSpaceDE w:val="0"/>
      <w:autoSpaceDN w:val="0"/>
      <w:spacing w:before="120" w:after="240" w:line="259" w:lineRule="auto"/>
      <w:jc w:val="both"/>
    </w:pPr>
    <w:rPr>
      <w:rFonts w:ascii="Arial" w:hAnsi="Arial" w:cs="Arial"/>
      <w:sz w:val="22"/>
      <w:szCs w:val="22"/>
    </w:rPr>
  </w:style>
  <w:style w:type="paragraph" w:customStyle="1" w:styleId="247">
    <w:name w:val="invias-titulo2"/>
    <w:basedOn w:val="1"/>
    <w:qFormat/>
    <w:uiPriority w:val="0"/>
    <w:pPr>
      <w:spacing w:before="360" w:after="320" w:line="259" w:lineRule="auto"/>
      <w:jc w:val="both"/>
    </w:pPr>
    <w:rPr>
      <w:rFonts w:ascii="Arial" w:hAnsi="Arial" w:cs="Arial"/>
      <w:b/>
      <w:bCs/>
      <w:sz w:val="22"/>
      <w:szCs w:val="22"/>
    </w:rPr>
  </w:style>
  <w:style w:type="paragraph" w:customStyle="1" w:styleId="248">
    <w:name w:val="invias-titulo3"/>
    <w:basedOn w:val="1"/>
    <w:qFormat/>
    <w:uiPriority w:val="0"/>
    <w:pPr>
      <w:spacing w:before="360" w:after="240" w:line="259" w:lineRule="auto"/>
      <w:ind w:left="142" w:hanging="142"/>
      <w:jc w:val="both"/>
    </w:pPr>
    <w:rPr>
      <w:rFonts w:ascii="Arial Narrow" w:hAnsi="Arial Narrow"/>
      <w:b/>
      <w:bCs/>
      <w:sz w:val="22"/>
      <w:szCs w:val="22"/>
    </w:rPr>
  </w:style>
  <w:style w:type="character" w:customStyle="1" w:styleId="249">
    <w:name w:val="Fuente de párrafo predeter"/>
    <w:unhideWhenUsed/>
    <w:qFormat/>
    <w:uiPriority w:val="1"/>
  </w:style>
  <w:style w:type="paragraph" w:customStyle="1" w:styleId="250">
    <w:name w:val="1"/>
    <w:basedOn w:val="1"/>
    <w:next w:val="1"/>
    <w:unhideWhenUsed/>
    <w:qFormat/>
    <w:uiPriority w:val="0"/>
    <w:pPr>
      <w:spacing w:after="200" w:line="276" w:lineRule="auto"/>
      <w:jc w:val="both"/>
    </w:pPr>
    <w:rPr>
      <w:rFonts w:ascii="Arial" w:hAnsi="Arial" w:eastAsia="Calibri"/>
      <w:b/>
      <w:sz w:val="18"/>
      <w:lang w:eastAsia="en-US"/>
    </w:rPr>
  </w:style>
  <w:style w:type="paragraph" w:customStyle="1" w:styleId="251">
    <w:name w:val="xl65"/>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252">
    <w:name w:val="xl66"/>
    <w:basedOn w:val="1"/>
    <w:qFormat/>
    <w:uiPriority w:val="0"/>
    <w:pPr>
      <w:pBdr>
        <w:top w:val="single" w:color="auto" w:sz="4" w:space="0"/>
        <w:left w:val="single" w:color="auto" w:sz="4" w:space="0"/>
        <w:bottom w:val="single" w:color="auto" w:sz="4" w:space="0"/>
        <w:right w:val="single" w:color="auto" w:sz="4" w:space="0"/>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253">
    <w:name w:val="xl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lang w:val="es-CO" w:eastAsia="es-CO"/>
    </w:rPr>
  </w:style>
  <w:style w:type="paragraph" w:customStyle="1" w:styleId="254">
    <w:name w:val="xl68"/>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lang w:val="es-CO" w:eastAsia="es-CO"/>
    </w:rPr>
  </w:style>
  <w:style w:type="paragraph" w:customStyle="1" w:styleId="255">
    <w:name w:val="xl69"/>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256">
    <w:name w:val="xl70"/>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lang w:val="es-CO" w:eastAsia="es-CO"/>
    </w:rPr>
  </w:style>
  <w:style w:type="paragraph" w:customStyle="1" w:styleId="257">
    <w:name w:val="xl71"/>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lang w:val="es-CO" w:eastAsia="es-CO"/>
    </w:rPr>
  </w:style>
  <w:style w:type="paragraph" w:customStyle="1" w:styleId="258">
    <w:name w:val="xl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lang w:val="es-CO" w:eastAsia="es-CO"/>
    </w:rPr>
  </w:style>
  <w:style w:type="paragraph" w:customStyle="1" w:styleId="259">
    <w:name w:val="xl73"/>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0">
    <w:name w:val="xl74"/>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1">
    <w:name w:val="xl7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b/>
      <w:bCs/>
      <w:lang w:val="es-CO" w:eastAsia="es-CO"/>
    </w:rPr>
  </w:style>
  <w:style w:type="paragraph" w:customStyle="1" w:styleId="262">
    <w:name w:val="xl76"/>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263">
    <w:name w:val="xl7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264">
    <w:name w:val="xl7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265">
    <w:name w:val="xl79"/>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6">
    <w:name w:val="xl80"/>
    <w:basedOn w:val="1"/>
    <w:qFormat/>
    <w:uiPriority w:val="0"/>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267">
    <w:name w:val="xl8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b/>
      <w:bCs/>
      <w:lang w:val="es-CO" w:eastAsia="es-CO"/>
    </w:rPr>
  </w:style>
  <w:style w:type="paragraph" w:customStyle="1" w:styleId="268">
    <w:name w:val="p0"/>
    <w:basedOn w:val="1"/>
    <w:qFormat/>
    <w:uiPriority w:val="0"/>
    <w:pPr>
      <w:widowControl w:val="0"/>
      <w:tabs>
        <w:tab w:val="left" w:pos="720"/>
      </w:tabs>
      <w:spacing w:after="160" w:line="240" w:lineRule="atLeast"/>
      <w:jc w:val="both"/>
    </w:pPr>
    <w:rPr>
      <w:sz w:val="24"/>
      <w:szCs w:val="24"/>
      <w:lang w:val="es-CO"/>
    </w:rPr>
  </w:style>
  <w:style w:type="paragraph" w:customStyle="1" w:styleId="269">
    <w:name w:val="MARITZA2"/>
    <w:qFormat/>
    <w:uiPriority w:val="99"/>
    <w:pPr>
      <w:widowControl w:val="0"/>
      <w:spacing w:after="160" w:line="259" w:lineRule="auto"/>
      <w:jc w:val="both"/>
    </w:pPr>
    <w:rPr>
      <w:rFonts w:ascii="Times New Roman" w:hAnsi="Times New Roman" w:eastAsia="Times New Roman" w:cs="Times New Roman"/>
      <w:lang w:val="es-ES" w:eastAsia="es-ES" w:bidi="ar-SA"/>
    </w:rPr>
  </w:style>
  <w:style w:type="paragraph" w:customStyle="1" w:styleId="270">
    <w:name w:val="font7"/>
    <w:basedOn w:val="1"/>
    <w:qFormat/>
    <w:uiPriority w:val="0"/>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271">
    <w:name w:val="font8"/>
    <w:basedOn w:val="1"/>
    <w:qFormat/>
    <w:uiPriority w:val="0"/>
    <w:pPr>
      <w:spacing w:before="100" w:beforeAutospacing="1" w:after="100" w:afterAutospacing="1" w:line="259" w:lineRule="auto"/>
    </w:pPr>
    <w:rPr>
      <w:rFonts w:ascii="Tahoma" w:hAnsi="Tahoma" w:cs="Tahoma"/>
      <w:color w:val="000000"/>
      <w:sz w:val="16"/>
      <w:szCs w:val="16"/>
      <w:lang w:val="es-CO" w:eastAsia="es-CO"/>
    </w:rPr>
  </w:style>
  <w:style w:type="paragraph" w:customStyle="1" w:styleId="272">
    <w:name w:val="font9"/>
    <w:basedOn w:val="1"/>
    <w:qFormat/>
    <w:uiPriority w:val="0"/>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273">
    <w:name w:val="font10"/>
    <w:basedOn w:val="1"/>
    <w:qFormat/>
    <w:uiPriority w:val="0"/>
    <w:pPr>
      <w:spacing w:before="100" w:beforeAutospacing="1" w:after="100" w:afterAutospacing="1" w:line="259" w:lineRule="auto"/>
    </w:pPr>
    <w:rPr>
      <w:rFonts w:ascii="Tahoma" w:hAnsi="Tahoma" w:cs="Tahoma"/>
      <w:color w:val="000000"/>
      <w:sz w:val="18"/>
      <w:szCs w:val="18"/>
      <w:lang w:val="es-CO" w:eastAsia="es-CO"/>
    </w:rPr>
  </w:style>
  <w:style w:type="paragraph" w:customStyle="1" w:styleId="274">
    <w:name w:val="font11"/>
    <w:basedOn w:val="1"/>
    <w:qFormat/>
    <w:uiPriority w:val="0"/>
    <w:pPr>
      <w:spacing w:before="100" w:beforeAutospacing="1" w:after="100" w:afterAutospacing="1" w:line="259" w:lineRule="auto"/>
    </w:pPr>
    <w:rPr>
      <w:rFonts w:ascii="Calibri" w:hAnsi="Calibri" w:cs="Calibri"/>
      <w:lang w:val="es-CO" w:eastAsia="es-CO"/>
    </w:rPr>
  </w:style>
  <w:style w:type="paragraph" w:customStyle="1" w:styleId="275">
    <w:name w:val="font12"/>
    <w:basedOn w:val="1"/>
    <w:qFormat/>
    <w:uiPriority w:val="0"/>
    <w:pPr>
      <w:spacing w:before="100" w:beforeAutospacing="1" w:after="100" w:afterAutospacing="1" w:line="259" w:lineRule="auto"/>
    </w:pPr>
    <w:rPr>
      <w:rFonts w:ascii="Calibri" w:hAnsi="Calibri" w:cs="Calibri"/>
      <w:b/>
      <w:bCs/>
      <w:lang w:val="es-CO" w:eastAsia="es-CO"/>
    </w:rPr>
  </w:style>
  <w:style w:type="paragraph" w:customStyle="1" w:styleId="276">
    <w:name w:val="font13"/>
    <w:basedOn w:val="1"/>
    <w:qFormat/>
    <w:uiPriority w:val="0"/>
    <w:pPr>
      <w:spacing w:before="100" w:beforeAutospacing="1" w:after="100" w:afterAutospacing="1" w:line="259" w:lineRule="auto"/>
    </w:pPr>
    <w:rPr>
      <w:rFonts w:ascii="Calibri" w:hAnsi="Calibri" w:cs="Calibri"/>
      <w:color w:val="000000"/>
      <w:lang w:val="es-CO" w:eastAsia="es-CO"/>
    </w:rPr>
  </w:style>
  <w:style w:type="paragraph" w:customStyle="1" w:styleId="277">
    <w:name w:val="font14"/>
    <w:basedOn w:val="1"/>
    <w:qFormat/>
    <w:uiPriority w:val="0"/>
    <w:pPr>
      <w:spacing w:before="100" w:beforeAutospacing="1" w:after="100" w:afterAutospacing="1" w:line="259" w:lineRule="auto"/>
    </w:pPr>
    <w:rPr>
      <w:rFonts w:ascii="Calibri" w:hAnsi="Calibri" w:cs="Calibri"/>
      <w:b/>
      <w:bCs/>
      <w:color w:val="000000"/>
      <w:lang w:val="es-CO" w:eastAsia="es-CO"/>
    </w:rPr>
  </w:style>
  <w:style w:type="paragraph" w:customStyle="1" w:styleId="278">
    <w:name w:val="xl145"/>
    <w:basedOn w:val="1"/>
    <w:qFormat/>
    <w:uiPriority w:val="0"/>
    <w:pPr>
      <w:pBdr>
        <w:left w:val="double" w:color="auto" w:sz="6" w:space="0"/>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79">
    <w:name w:val="xl146"/>
    <w:basedOn w:val="1"/>
    <w:qFormat/>
    <w:uiPriority w:val="0"/>
    <w:pPr>
      <w:pBdr>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0">
    <w:name w:val="xl147"/>
    <w:basedOn w:val="1"/>
    <w:qFormat/>
    <w:uiPriority w:val="0"/>
    <w:pPr>
      <w:pBdr>
        <w:bottom w:val="single" w:color="auto" w:sz="4" w:space="0"/>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281">
    <w:name w:val="xl148"/>
    <w:basedOn w:val="1"/>
    <w:qFormat/>
    <w:uiPriority w:val="0"/>
    <w:pPr>
      <w:pBdr>
        <w:top w:val="single" w:color="auto" w:sz="4" w:space="0"/>
        <w:left w:val="single" w:color="auto" w:sz="4" w:space="0"/>
        <w:bottom w:val="single" w:color="auto" w:sz="4" w:space="0"/>
        <w:right w:val="double" w:color="auto" w:sz="6"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2">
    <w:name w:val="xl149"/>
    <w:basedOn w:val="1"/>
    <w:qFormat/>
    <w:uiPriority w:val="0"/>
    <w:pPr>
      <w:pBdr>
        <w:top w:val="single" w:color="auto" w:sz="4" w:space="0"/>
        <w:left w:val="double" w:color="auto" w:sz="6" w:space="0"/>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3">
    <w:name w:val="xl150"/>
    <w:basedOn w:val="1"/>
    <w:qFormat/>
    <w:uiPriority w:val="0"/>
    <w:pPr>
      <w:pBdr>
        <w:top w:val="single" w:color="auto" w:sz="4" w:space="0"/>
        <w:bottom w:val="single" w:color="auto" w:sz="4" w:space="0"/>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284">
    <w:name w:val="xl151"/>
    <w:basedOn w:val="1"/>
    <w:qFormat/>
    <w:uiPriority w:val="0"/>
    <w:pPr>
      <w:pBdr>
        <w:top w:val="single" w:color="auto" w:sz="4" w:space="0"/>
        <w:bottom w:val="single" w:color="auto" w:sz="4" w:space="0"/>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285">
    <w:name w:val="xl152"/>
    <w:basedOn w:val="1"/>
    <w:qFormat/>
    <w:uiPriority w:val="0"/>
    <w:pPr>
      <w:pBdr>
        <w:top w:val="single" w:color="auto" w:sz="4" w:space="0"/>
        <w:bottom w:val="single" w:color="auto" w:sz="4" w:space="0"/>
        <w:right w:val="double" w:color="auto" w:sz="6"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286">
    <w:name w:val="xl15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87">
    <w:name w:val="xl15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88">
    <w:name w:val="xl15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289">
    <w:name w:val="xl15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90">
    <w:name w:val="xl15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1">
    <w:name w:val="xl15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2">
    <w:name w:val="xl15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3">
    <w:name w:val="xl160"/>
    <w:basedOn w:val="1"/>
    <w:qFormat/>
    <w:uiPriority w:val="0"/>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294">
    <w:name w:val="xl161"/>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5">
    <w:name w:val="xl16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296">
    <w:name w:val="xl163"/>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297">
    <w:name w:val="xl164"/>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98">
    <w:name w:val="xl16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299">
    <w:name w:val="xl166"/>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0">
    <w:name w:val="xl16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1">
    <w:name w:val="xl16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2">
    <w:name w:val="xl169"/>
    <w:basedOn w:val="1"/>
    <w:qFormat/>
    <w:uiPriority w:val="0"/>
    <w:pPr>
      <w:pBdr>
        <w:top w:val="single" w:color="auto" w:sz="4" w:space="0"/>
        <w:left w:val="single" w:color="auto" w:sz="4" w:space="0"/>
        <w:bottom w:val="single" w:color="auto" w:sz="4" w:space="0"/>
        <w:right w:val="single" w:color="auto" w:sz="8" w:space="0"/>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03">
    <w:name w:val="xl170"/>
    <w:basedOn w:val="1"/>
    <w:qFormat/>
    <w:uiPriority w:val="0"/>
    <w:pPr>
      <w:pBdr>
        <w:top w:val="single" w:color="auto" w:sz="4" w:space="0"/>
        <w:left w:val="single" w:color="auto" w:sz="8"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04">
    <w:name w:val="xl171"/>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05">
    <w:name w:val="xl172"/>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06">
    <w:name w:val="xl173"/>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07">
    <w:name w:val="xl174"/>
    <w:basedOn w:val="1"/>
    <w:qFormat/>
    <w:uiPriority w:val="0"/>
    <w:pPr>
      <w:pBdr>
        <w:top w:val="single" w:color="auto" w:sz="4" w:space="0"/>
        <w:left w:val="single" w:color="auto" w:sz="4" w:space="0"/>
        <w:bottom w:val="single" w:color="auto" w:sz="8"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08">
    <w:name w:val="xl175"/>
    <w:basedOn w:val="1"/>
    <w:qFormat/>
    <w:uiPriority w:val="0"/>
    <w:pPr>
      <w:pBdr>
        <w:top w:val="single" w:color="auto" w:sz="4" w:space="0"/>
        <w:left w:val="single" w:color="auto" w:sz="8" w:space="0"/>
        <w:bottom w:val="single" w:color="auto" w:sz="8"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09">
    <w:name w:val="xl176"/>
    <w:basedOn w:val="1"/>
    <w:qFormat/>
    <w:uiPriority w:val="0"/>
    <w:pPr>
      <w:pBdr>
        <w:top w:val="single" w:color="auto" w:sz="8"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0">
    <w:name w:val="xl177"/>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311">
    <w:name w:val="xl178"/>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12">
    <w:name w:val="xl179"/>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13">
    <w:name w:val="xl180"/>
    <w:basedOn w:val="1"/>
    <w:qFormat/>
    <w:uiPriority w:val="0"/>
    <w:pPr>
      <w:pBdr>
        <w:top w:val="single" w:color="auto" w:sz="8"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14">
    <w:name w:val="xl181"/>
    <w:basedOn w:val="1"/>
    <w:qFormat/>
    <w:uiPriority w:val="0"/>
    <w:pPr>
      <w:pBdr>
        <w:top w:val="single" w:color="auto" w:sz="8" w:space="0"/>
        <w:left w:val="single" w:color="auto" w:sz="4" w:space="0"/>
        <w:bottom w:val="single" w:color="auto" w:sz="4"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15">
    <w:name w:val="xl182"/>
    <w:basedOn w:val="1"/>
    <w:qFormat/>
    <w:uiPriority w:val="0"/>
    <w:pPr>
      <w:pBdr>
        <w:top w:val="single" w:color="auto" w:sz="8" w:space="0"/>
        <w:left w:val="single" w:color="auto" w:sz="4" w:space="0"/>
        <w:right w:val="single" w:color="auto" w:sz="4"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6">
    <w:name w:val="xl183"/>
    <w:basedOn w:val="1"/>
    <w:qFormat/>
    <w:uiPriority w:val="0"/>
    <w:pPr>
      <w:pBdr>
        <w:top w:val="single" w:color="auto" w:sz="8" w:space="0"/>
        <w:right w:val="single" w:color="auto" w:sz="4"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7">
    <w:name w:val="xl184"/>
    <w:basedOn w:val="1"/>
    <w:qFormat/>
    <w:uiPriority w:val="0"/>
    <w:pPr>
      <w:pBdr>
        <w:top w:val="single" w:color="auto" w:sz="8" w:space="0"/>
        <w:left w:val="single" w:color="auto" w:sz="4" w:space="0"/>
        <w:right w:val="single" w:color="auto" w:sz="4"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8">
    <w:name w:val="xl185"/>
    <w:basedOn w:val="1"/>
    <w:qFormat/>
    <w:uiPriority w:val="0"/>
    <w:pPr>
      <w:pBdr>
        <w:top w:val="single" w:color="auto" w:sz="8" w:space="0"/>
        <w:left w:val="single" w:color="auto" w:sz="4" w:space="0"/>
        <w:right w:val="single" w:color="auto" w:sz="8" w:space="0"/>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319">
    <w:name w:val="xl18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320">
    <w:name w:val="xl18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21">
    <w:name w:val="xl18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22">
    <w:name w:val="xl189"/>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23">
    <w:name w:val="xl19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24">
    <w:name w:val="xl19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325">
    <w:name w:val="xl192"/>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326">
    <w:name w:val="xl19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27">
    <w:name w:val="xl194"/>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28">
    <w:name w:val="xl195"/>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29">
    <w:name w:val="xl196"/>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30">
    <w:name w:val="xl19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31">
    <w:name w:val="xl198"/>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32">
    <w:name w:val="xl199"/>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3">
    <w:name w:val="xl20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4">
    <w:name w:val="xl201"/>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35">
    <w:name w:val="xl202"/>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6">
    <w:name w:val="xl20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7">
    <w:name w:val="xl20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38">
    <w:name w:val="xl205"/>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39">
    <w:name w:val="xl206"/>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40">
    <w:name w:val="xl207"/>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341">
    <w:name w:val="xl208"/>
    <w:basedOn w:val="1"/>
    <w:qFormat/>
    <w:uiPriority w:val="0"/>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42">
    <w:name w:val="xl209"/>
    <w:basedOn w:val="1"/>
    <w:qFormat/>
    <w:uiPriority w:val="0"/>
    <w:pPr>
      <w:pBdr>
        <w:top w:val="single" w:color="auto" w:sz="4" w:space="0"/>
        <w:left w:val="single" w:color="auto" w:sz="4" w:space="0"/>
        <w:bottom w:val="single" w:color="auto" w:sz="8" w:space="0"/>
        <w:right w:val="single" w:color="auto" w:sz="4"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43">
    <w:name w:val="xl210"/>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44">
    <w:name w:val="xl21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345">
    <w:name w:val="xl212"/>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46">
    <w:name w:val="xl213"/>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47">
    <w:name w:val="xl214"/>
    <w:basedOn w:val="1"/>
    <w:qFormat/>
    <w:uiPriority w:val="0"/>
    <w:pPr>
      <w:pBdr>
        <w:top w:val="double" w:color="auto" w:sz="6" w:space="0"/>
        <w:left w:val="double" w:color="auto" w:sz="6"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48">
    <w:name w:val="xl215"/>
    <w:basedOn w:val="1"/>
    <w:qFormat/>
    <w:uiPriority w:val="0"/>
    <w:pPr>
      <w:pBdr>
        <w:top w:val="double" w:color="auto" w:sz="6" w:space="0"/>
        <w:left w:val="single" w:color="auto" w:sz="4"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49">
    <w:name w:val="xl216"/>
    <w:basedOn w:val="1"/>
    <w:qFormat/>
    <w:uiPriority w:val="0"/>
    <w:pPr>
      <w:pBdr>
        <w:top w:val="single" w:color="auto" w:sz="4" w:space="0"/>
        <w:left w:val="double" w:color="auto" w:sz="6"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0">
    <w:name w:val="xl2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1">
    <w:name w:val="xl218"/>
    <w:basedOn w:val="1"/>
    <w:qFormat/>
    <w:uiPriority w:val="0"/>
    <w:pPr>
      <w:pBdr>
        <w:top w:val="single" w:color="auto" w:sz="4" w:space="0"/>
        <w:left w:val="double" w:color="auto" w:sz="6" w:space="0"/>
        <w:bottom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2">
    <w:name w:val="xl219"/>
    <w:basedOn w:val="1"/>
    <w:qFormat/>
    <w:uiPriority w:val="0"/>
    <w:pPr>
      <w:pBdr>
        <w:top w:val="single" w:color="auto" w:sz="4" w:space="0"/>
        <w:bottom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3">
    <w:name w:val="xl220"/>
    <w:basedOn w:val="1"/>
    <w:qFormat/>
    <w:uiPriority w:val="0"/>
    <w:pPr>
      <w:pBdr>
        <w:top w:val="single" w:color="auto" w:sz="4" w:space="0"/>
        <w:bottom w:val="single" w:color="auto" w:sz="4" w:space="0"/>
        <w:right w:val="single" w:color="auto" w:sz="4" w:space="0"/>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354">
    <w:name w:val="xl22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5">
    <w:name w:val="xl222"/>
    <w:basedOn w:val="1"/>
    <w:qFormat/>
    <w:uiPriority w:val="0"/>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56">
    <w:name w:val="xl22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7">
    <w:name w:val="xl22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8">
    <w:name w:val="xl225"/>
    <w:basedOn w:val="1"/>
    <w:qFormat/>
    <w:uiPriority w:val="0"/>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59">
    <w:name w:val="xl226"/>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0">
    <w:name w:val="xl227"/>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1">
    <w:name w:val="xl228"/>
    <w:basedOn w:val="1"/>
    <w:qFormat/>
    <w:uiPriority w:val="0"/>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2">
    <w:name w:val="xl229"/>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3">
    <w:name w:val="xl230"/>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364">
    <w:name w:val="xl23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65">
    <w:name w:val="xl232"/>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66">
    <w:name w:val="xl233"/>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67">
    <w:name w:val="xl234"/>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68">
    <w:name w:val="xl235"/>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369">
    <w:name w:val="xl236"/>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0">
    <w:name w:val="xl237"/>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1">
    <w:name w:val="xl238"/>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2">
    <w:name w:val="xl239"/>
    <w:basedOn w:val="1"/>
    <w:qFormat/>
    <w:uiPriority w:val="0"/>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373">
    <w:name w:val="xl240"/>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374">
    <w:name w:val="xl241"/>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375">
    <w:name w:val="xl242"/>
    <w:basedOn w:val="1"/>
    <w:qFormat/>
    <w:uiPriority w:val="0"/>
    <w:pPr>
      <w:pBdr>
        <w:top w:val="single" w:color="auto" w:sz="4" w:space="0"/>
        <w:left w:val="single" w:color="auto" w:sz="4" w:space="0"/>
        <w:bottom w:val="single" w:color="auto" w:sz="4" w:space="0"/>
        <w:right w:val="single" w:color="auto" w:sz="8"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6">
    <w:name w:val="xl243"/>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377">
    <w:name w:val="xl244"/>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78">
    <w:name w:val="xl245"/>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379">
    <w:name w:val="xl246"/>
    <w:basedOn w:val="1"/>
    <w:qFormat/>
    <w:uiPriority w:val="0"/>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380">
    <w:name w:val="Línea de referencia"/>
    <w:basedOn w:val="51"/>
    <w:link w:val="381"/>
    <w:qFormat/>
    <w:uiPriority w:val="0"/>
    <w:pPr>
      <w:spacing w:after="160" w:line="259" w:lineRule="auto"/>
    </w:pPr>
    <w:rPr>
      <w:rFonts w:ascii="Tahoma" w:hAnsi="Tahoma"/>
      <w:sz w:val="24"/>
      <w:lang w:val="es-ES"/>
    </w:rPr>
  </w:style>
  <w:style w:type="character" w:customStyle="1" w:styleId="381">
    <w:name w:val="Línea de referencia Car"/>
    <w:link w:val="380"/>
    <w:qFormat/>
    <w:uiPriority w:val="0"/>
    <w:rPr>
      <w:rFonts w:ascii="Tahoma" w:hAnsi="Tahoma"/>
      <w:sz w:val="24"/>
      <w:lang w:val="es-ES" w:eastAsia="es-ES"/>
    </w:rPr>
  </w:style>
  <w:style w:type="paragraph" w:customStyle="1" w:styleId="382">
    <w:name w:val="Titulo 2"/>
    <w:basedOn w:val="1"/>
    <w:link w:val="383"/>
    <w:qFormat/>
    <w:uiPriority w:val="0"/>
    <w:pPr>
      <w:tabs>
        <w:tab w:val="left" w:pos="8030"/>
        <w:tab w:val="left" w:pos="8250"/>
      </w:tabs>
      <w:spacing w:after="160" w:line="259" w:lineRule="auto"/>
      <w:jc w:val="both"/>
      <w:outlineLvl w:val="1"/>
    </w:pPr>
    <w:rPr>
      <w:rFonts w:ascii="Arial" w:hAnsi="Arial"/>
      <w:b/>
      <w:bCs/>
    </w:rPr>
  </w:style>
  <w:style w:type="character" w:customStyle="1" w:styleId="383">
    <w:name w:val="Titulo 2 Car"/>
    <w:link w:val="382"/>
    <w:qFormat/>
    <w:uiPriority w:val="0"/>
    <w:rPr>
      <w:rFonts w:ascii="Arial" w:hAnsi="Arial"/>
      <w:b/>
      <w:bCs/>
      <w:lang w:val="es-ES" w:eastAsia="es-ES"/>
    </w:rPr>
  </w:style>
  <w:style w:type="paragraph" w:customStyle="1" w:styleId="384">
    <w:name w:val="Texto independiente 211"/>
    <w:basedOn w:val="1"/>
    <w:qFormat/>
    <w:uiPriority w:val="99"/>
    <w:pPr>
      <w:spacing w:after="160" w:line="259" w:lineRule="auto"/>
      <w:jc w:val="both"/>
    </w:pPr>
    <w:rPr>
      <w:rFonts w:ascii="Arial" w:hAnsi="Arial"/>
      <w:b/>
      <w:sz w:val="24"/>
    </w:rPr>
  </w:style>
  <w:style w:type="character" w:customStyle="1" w:styleId="385">
    <w:name w:val="Cuerpo del texto_"/>
    <w:link w:val="386"/>
    <w:qFormat/>
    <w:uiPriority w:val="0"/>
    <w:rPr>
      <w:rFonts w:ascii="Arial" w:hAnsi="Arial" w:eastAsia="Arial" w:cs="Arial"/>
      <w:sz w:val="21"/>
      <w:szCs w:val="21"/>
      <w:shd w:val="clear" w:color="auto" w:fill="FFFFFF"/>
    </w:rPr>
  </w:style>
  <w:style w:type="paragraph" w:customStyle="1" w:styleId="386">
    <w:name w:val="Cuerpo del texto"/>
    <w:basedOn w:val="1"/>
    <w:link w:val="385"/>
    <w:qFormat/>
    <w:uiPriority w:val="0"/>
    <w:pPr>
      <w:widowControl w:val="0"/>
      <w:shd w:val="clear" w:color="auto" w:fill="FFFFFF"/>
      <w:spacing w:before="180" w:after="480" w:line="251" w:lineRule="exact"/>
      <w:ind w:hanging="360"/>
      <w:jc w:val="both"/>
    </w:pPr>
    <w:rPr>
      <w:rFonts w:ascii="Arial" w:hAnsi="Arial" w:eastAsia="Arial"/>
      <w:sz w:val="21"/>
      <w:szCs w:val="21"/>
    </w:rPr>
  </w:style>
  <w:style w:type="character" w:customStyle="1" w:styleId="387">
    <w:name w:val="Cuerpo del texto + Cursiva"/>
    <w:qFormat/>
    <w:uiPriority w:val="0"/>
    <w:rPr>
      <w:rFonts w:ascii="Franklin Gothic Heavy" w:hAnsi="Franklin Gothic Heavy" w:eastAsia="Franklin Gothic Heavy" w:cs="Franklin Gothic Heavy"/>
      <w:i/>
      <w:iCs/>
      <w:color w:val="000000"/>
      <w:spacing w:val="0"/>
      <w:w w:val="100"/>
      <w:position w:val="0"/>
      <w:sz w:val="20"/>
      <w:szCs w:val="20"/>
      <w:u w:val="none"/>
      <w:shd w:val="clear" w:color="auto" w:fill="FFFFFF"/>
      <w:lang w:val="es-ES"/>
    </w:rPr>
  </w:style>
  <w:style w:type="paragraph" w:customStyle="1" w:styleId="388">
    <w:name w:val="Cuadrícula media 21"/>
    <w:qFormat/>
    <w:uiPriority w:val="1"/>
    <w:pPr>
      <w:spacing w:after="160" w:line="259" w:lineRule="auto"/>
    </w:pPr>
    <w:rPr>
      <w:rFonts w:ascii="Calibri" w:hAnsi="Calibri" w:eastAsia="Calibri" w:cs="Times New Roman"/>
      <w:sz w:val="22"/>
      <w:szCs w:val="22"/>
      <w:lang w:val="es-CO" w:eastAsia="en-US" w:bidi="ar-SA"/>
    </w:rPr>
  </w:style>
  <w:style w:type="paragraph" w:customStyle="1" w:styleId="389">
    <w:name w:val="CUERPO TEXTO"/>
    <w:qFormat/>
    <w:uiPriority w:val="0"/>
    <w:pPr>
      <w:widowControl w:val="0"/>
      <w:suppressAutoHyphens/>
      <w:spacing w:before="28" w:after="28" w:line="220" w:lineRule="atLeast"/>
      <w:ind w:firstLine="283"/>
      <w:jc w:val="both"/>
    </w:pPr>
    <w:rPr>
      <w:rFonts w:ascii="Times New Roman" w:hAnsi="Times New Roman" w:eastAsia="Times New Roman" w:cs="Times New Roman"/>
      <w:color w:val="000000"/>
      <w:lang w:val="es-ES" w:eastAsia="es-ES" w:bidi="ar-SA"/>
    </w:rPr>
  </w:style>
  <w:style w:type="character" w:customStyle="1" w:styleId="390">
    <w:name w:val="Título 1 Car1"/>
    <w:qFormat/>
    <w:uiPriority w:val="9"/>
    <w:rPr>
      <w:rFonts w:ascii="Cambria" w:hAnsi="Cambria" w:eastAsia="Times New Roman" w:cs="Times New Roman"/>
      <w:color w:val="365F91"/>
      <w:sz w:val="32"/>
      <w:szCs w:val="32"/>
      <w:lang w:val="es-CO"/>
    </w:rPr>
  </w:style>
  <w:style w:type="character" w:customStyle="1" w:styleId="391">
    <w:name w:val="font41"/>
    <w:uiPriority w:val="0"/>
    <w:rPr>
      <w:rFonts w:ascii="Calibri" w:hAnsi="Calibri" w:cs="Calibri"/>
      <w:color w:val="000000"/>
      <w:sz w:val="20"/>
      <w:szCs w:val="20"/>
      <w:u w:val="none"/>
    </w:rPr>
  </w:style>
  <w:style w:type="table" w:customStyle="1" w:styleId="392">
    <w:name w:val="Table Normal"/>
    <w:semiHidden/>
    <w:unhideWhenUsed/>
    <w:qFormat/>
    <w:uiPriority w:val="2"/>
    <w:pPr>
      <w:widowControl w:val="0"/>
      <w:autoSpaceDE w:val="0"/>
      <w:autoSpaceDN w:val="0"/>
    </w:pPr>
    <w:rPr>
      <w:rFonts w:asciiTheme="minorHAnsi" w:hAnsiTheme="minorHAnsi" w:eastAsiaTheme="minorHAnsi" w:cstheme="minorBidi"/>
      <w:sz w:val="22"/>
      <w:szCs w:val="22"/>
      <w:lang w:val="en-US" w:eastAsia="en-US"/>
    </w:rPr>
    <w:tblPr>
      <w:tblCellMar>
        <w:top w:w="0" w:type="dxa"/>
        <w:left w:w="0" w:type="dxa"/>
        <w:bottom w:w="0" w:type="dxa"/>
        <w:right w:w="0" w:type="dxa"/>
      </w:tblCellMar>
    </w:tblPr>
  </w:style>
  <w:style w:type="paragraph" w:customStyle="1" w:styleId="393">
    <w:name w:val="Table Paragraph"/>
    <w:basedOn w:val="1"/>
    <w:qFormat/>
    <w:uiPriority w:val="1"/>
    <w:pPr>
      <w:widowControl w:val="0"/>
      <w:autoSpaceDE w:val="0"/>
      <w:autoSpaceDN w:val="0"/>
    </w:pPr>
    <w:rPr>
      <w:rFonts w:ascii="Arial" w:hAnsi="Arial" w:eastAsia="Arial" w:cs="Arial"/>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16FB490-5B44-441D-B3A9-4F79E11822DF}">
  <ds:schemaRefs/>
</ds:datastoreItem>
</file>

<file path=docProps/app.xml><?xml version="1.0" encoding="utf-8"?>
<Properties xmlns="http://schemas.openxmlformats.org/officeDocument/2006/extended-properties" xmlns:vt="http://schemas.openxmlformats.org/officeDocument/2006/docPropsVTypes">
  <Template>Normal</Template>
  <Company>MUNICPIO DE NEIVA</Company>
  <Pages>33</Pages>
  <Words>9607</Words>
  <Characters>52840</Characters>
  <Lines>440</Lines>
  <Paragraphs>124</Paragraphs>
  <TotalTime>1</TotalTime>
  <ScaleCrop>false</ScaleCrop>
  <LinksUpToDate>false</LinksUpToDate>
  <CharactersWithSpaces>62323</CharactersWithSpaces>
  <Application>WPS Office_11.2.0.11156_F1E327BC-269C-435d-A152-05C5408002CA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2021-08-30T17:36:00Z</dcterms:created>
  <dc:creator>ALCALDIA MUNICIPAL</dc:creator>
  <cp:lastModifiedBy>LENOVO</cp:lastModifiedBy>
  <cp:lastPrinted>2020-02-24T21:11:00Z</cp:lastPrinted>
  <dcterms:modified xsi:type="dcterms:W3CDTF">2022-06-10T15:15:05Z</dcterms:modified>
  <dc:title>ES FOR-GPO-05 CERTIFICADO DE RIESGO ASENTAMIENTO</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3082-11.2.0.11156</vt:lpwstr>
  </property>
  <property fmtid="{D5CDD505-2E9C-101B-9397-08002B2CF9AE}" pid="10" name="ICV">
    <vt:lpwstr>D3A7A1C13F9E4E4F85E560BE6F4C997A</vt:lpwstr>
  </property>
</Properties>
</file>