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23F7C" w:rsidRPr="00323F7C" w:rsidRDefault="00323F7C" w:rsidP="00323F7C">
      <w:pPr>
        <w:tabs>
          <w:tab w:val="left" w:pos="851"/>
        </w:tabs>
        <w:jc w:val="center"/>
        <w:rPr>
          <w:rFonts w:ascii="Arial" w:hAnsi="Arial" w:cs="Arial"/>
          <w:b/>
          <w:sz w:val="22"/>
          <w:szCs w:val="22"/>
          <w:lang w:val="es-CO" w:eastAsia="es-CO"/>
        </w:rPr>
      </w:pPr>
      <w:r w:rsidRPr="00323F7C">
        <w:rPr>
          <w:rFonts w:ascii="Arial" w:hAnsi="Arial" w:cs="Arial"/>
          <w:b/>
          <w:sz w:val="22"/>
          <w:szCs w:val="22"/>
          <w:lang w:val="es-CO" w:eastAsia="es-CO"/>
        </w:rPr>
        <w:t xml:space="preserve">CONTRATO DE PRESTACIÓN DE SERVICIOS PROFESIONALES NRO. </w:t>
      </w:r>
      <w:r w:rsidR="00D101D6">
        <w:rPr>
          <w:rFonts w:ascii="Arial" w:hAnsi="Arial" w:cs="Arial"/>
          <w:b/>
          <w:sz w:val="22"/>
          <w:szCs w:val="22"/>
          <w:lang w:val="es-CO" w:eastAsia="es-CO"/>
        </w:rPr>
        <w:t>07</w:t>
      </w:r>
      <w:r w:rsidR="002E4935">
        <w:rPr>
          <w:rFonts w:ascii="Arial" w:hAnsi="Arial" w:cs="Arial"/>
          <w:b/>
          <w:sz w:val="22"/>
          <w:szCs w:val="22"/>
          <w:lang w:val="es-CO" w:eastAsia="es-CO"/>
        </w:rPr>
        <w:t>5</w:t>
      </w:r>
      <w:bookmarkStart w:id="1" w:name="_GoBack"/>
      <w:bookmarkEnd w:id="1"/>
    </w:p>
    <w:p w:rsidR="00323F7C" w:rsidRPr="00323F7C" w:rsidRDefault="00323F7C" w:rsidP="00323F7C">
      <w:pPr>
        <w:widowControl w:val="0"/>
        <w:kinsoku w:val="0"/>
        <w:overflowPunct w:val="0"/>
        <w:jc w:val="center"/>
        <w:textAlignment w:val="baseline"/>
        <w:rPr>
          <w:rFonts w:ascii="Arial" w:hAnsi="Arial" w:cs="Arial"/>
          <w:b/>
          <w:sz w:val="22"/>
          <w:szCs w:val="22"/>
          <w:lang w:val="es-MX" w:eastAsia="es-CO"/>
        </w:rPr>
      </w:pPr>
      <w:r w:rsidRPr="00323F7C">
        <w:rPr>
          <w:rFonts w:ascii="Arial" w:hAnsi="Arial" w:cs="Arial"/>
          <w:b/>
          <w:sz w:val="22"/>
          <w:szCs w:val="22"/>
          <w:lang w:val="es-MX" w:eastAsia="es-CO"/>
        </w:rPr>
        <w:t>(</w:t>
      </w:r>
      <w:r>
        <w:rPr>
          <w:rFonts w:ascii="Arial" w:hAnsi="Arial" w:cs="Arial"/>
          <w:b/>
          <w:sz w:val="22"/>
          <w:szCs w:val="22"/>
          <w:lang w:val="es-MX" w:eastAsia="es-CO"/>
        </w:rPr>
        <w:t>07</w:t>
      </w:r>
      <w:r w:rsidRPr="00323F7C">
        <w:rPr>
          <w:rFonts w:ascii="Arial" w:hAnsi="Arial" w:cs="Arial"/>
          <w:b/>
          <w:sz w:val="22"/>
          <w:szCs w:val="22"/>
          <w:lang w:val="es-MX" w:eastAsia="es-CO"/>
        </w:rPr>
        <w:t xml:space="preserve"> de </w:t>
      </w:r>
      <w:r>
        <w:rPr>
          <w:rFonts w:ascii="Arial" w:hAnsi="Arial" w:cs="Arial"/>
          <w:b/>
          <w:sz w:val="22"/>
          <w:szCs w:val="22"/>
          <w:lang w:val="es-MX" w:eastAsia="es-CO"/>
        </w:rPr>
        <w:t xml:space="preserve">febrero </w:t>
      </w:r>
      <w:r w:rsidRPr="00323F7C">
        <w:rPr>
          <w:rFonts w:ascii="Arial" w:hAnsi="Arial" w:cs="Arial"/>
          <w:b/>
          <w:sz w:val="22"/>
          <w:szCs w:val="22"/>
          <w:lang w:val="es-MX" w:eastAsia="es-CO"/>
        </w:rPr>
        <w:t>de 201</w:t>
      </w:r>
      <w:r>
        <w:rPr>
          <w:rFonts w:ascii="Arial" w:hAnsi="Arial" w:cs="Arial"/>
          <w:b/>
          <w:sz w:val="22"/>
          <w:szCs w:val="22"/>
          <w:lang w:val="es-MX" w:eastAsia="es-CO"/>
        </w:rPr>
        <w:t>9</w:t>
      </w:r>
      <w:r w:rsidRPr="00323F7C">
        <w:rPr>
          <w:rFonts w:ascii="Arial" w:hAnsi="Arial" w:cs="Arial"/>
          <w:b/>
          <w:sz w:val="22"/>
          <w:szCs w:val="22"/>
          <w:lang w:val="es-MX" w:eastAsia="es-CO"/>
        </w:rPr>
        <w:t>)</w:t>
      </w:r>
    </w:p>
    <w:p w:rsidR="00323F7C" w:rsidRPr="00323F7C" w:rsidRDefault="00323F7C" w:rsidP="00323F7C">
      <w:pPr>
        <w:widowControl w:val="0"/>
        <w:kinsoku w:val="0"/>
        <w:overflowPunct w:val="0"/>
        <w:jc w:val="both"/>
        <w:textAlignment w:val="baseline"/>
        <w:rPr>
          <w:rFonts w:ascii="Arial" w:hAnsi="Arial" w:cs="Arial"/>
          <w:b/>
          <w:sz w:val="22"/>
          <w:szCs w:val="22"/>
          <w:lang w:val="es-MX" w:eastAsia="es-CO"/>
        </w:rPr>
      </w:pPr>
    </w:p>
    <w:p w:rsidR="00323F7C" w:rsidRPr="00323F7C" w:rsidRDefault="00323F7C" w:rsidP="00323F7C">
      <w:pPr>
        <w:widowControl w:val="0"/>
        <w:kinsoku w:val="0"/>
        <w:overflowPunct w:val="0"/>
        <w:jc w:val="both"/>
        <w:textAlignment w:val="baseline"/>
        <w:rPr>
          <w:rFonts w:ascii="Arial" w:hAnsi="Arial" w:cs="Arial"/>
          <w:b/>
          <w:sz w:val="22"/>
          <w:szCs w:val="22"/>
          <w:lang w:val="es-MX" w:eastAsia="es-CO"/>
        </w:rPr>
      </w:pPr>
    </w:p>
    <w:p w:rsidR="00323F7C" w:rsidRPr="00323F7C" w:rsidRDefault="00323F7C" w:rsidP="00323F7C">
      <w:pPr>
        <w:keepNext/>
        <w:jc w:val="both"/>
        <w:outlineLvl w:val="0"/>
        <w:rPr>
          <w:rFonts w:ascii="Arial" w:hAnsi="Arial" w:cs="Arial"/>
          <w:b/>
          <w:sz w:val="22"/>
          <w:szCs w:val="22"/>
          <w:lang w:val="es-CO" w:eastAsia="es-CO"/>
        </w:rPr>
      </w:pPr>
      <w:r w:rsidRPr="00323F7C">
        <w:rPr>
          <w:rFonts w:ascii="Arial" w:hAnsi="Arial" w:cs="Arial"/>
          <w:b/>
          <w:sz w:val="22"/>
          <w:szCs w:val="22"/>
          <w:lang w:val="es-CO" w:eastAsia="es-CO"/>
        </w:rPr>
        <w:t xml:space="preserve">CONTRATANTE:  </w:t>
      </w:r>
      <w:r w:rsidRPr="00323F7C">
        <w:rPr>
          <w:rFonts w:ascii="Arial" w:hAnsi="Arial" w:cs="Arial"/>
          <w:b/>
          <w:sz w:val="22"/>
          <w:szCs w:val="22"/>
          <w:lang w:val="es-CO" w:eastAsia="es-CO"/>
        </w:rPr>
        <w:tab/>
      </w:r>
      <w:r w:rsidRPr="00323F7C">
        <w:rPr>
          <w:rFonts w:ascii="Arial" w:hAnsi="Arial" w:cs="Arial"/>
          <w:b/>
          <w:sz w:val="22"/>
          <w:szCs w:val="22"/>
          <w:lang w:val="es-CO" w:eastAsia="es-CO"/>
        </w:rPr>
        <w:tab/>
        <w:t>MUNICIPIO DE APARTADÓ</w:t>
      </w:r>
    </w:p>
    <w:p w:rsidR="00323F7C" w:rsidRPr="00323F7C" w:rsidRDefault="00323F7C" w:rsidP="00323F7C">
      <w:pPr>
        <w:widowControl w:val="0"/>
        <w:kinsoku w:val="0"/>
        <w:overflowPunct w:val="0"/>
        <w:jc w:val="both"/>
        <w:textAlignment w:val="baseline"/>
        <w:rPr>
          <w:rFonts w:ascii="Arial" w:hAnsi="Arial" w:cs="Arial"/>
          <w:b/>
          <w:sz w:val="22"/>
          <w:szCs w:val="22"/>
          <w:lang w:val="es-MX" w:eastAsia="es-CO"/>
        </w:rPr>
      </w:pPr>
      <w:r w:rsidRPr="00323F7C">
        <w:rPr>
          <w:rFonts w:ascii="Arial" w:hAnsi="Arial" w:cs="Arial"/>
          <w:b/>
          <w:sz w:val="22"/>
          <w:szCs w:val="22"/>
          <w:lang w:val="es-MX" w:eastAsia="es-CO"/>
        </w:rPr>
        <w:tab/>
      </w:r>
      <w:r w:rsidRPr="00323F7C">
        <w:rPr>
          <w:rFonts w:ascii="Arial" w:hAnsi="Arial" w:cs="Arial"/>
          <w:b/>
          <w:sz w:val="22"/>
          <w:szCs w:val="22"/>
          <w:lang w:val="es-MX" w:eastAsia="es-CO"/>
        </w:rPr>
        <w:tab/>
      </w:r>
      <w:r w:rsidRPr="00323F7C">
        <w:rPr>
          <w:rFonts w:ascii="Arial" w:hAnsi="Arial" w:cs="Arial"/>
          <w:b/>
          <w:sz w:val="22"/>
          <w:szCs w:val="22"/>
          <w:lang w:val="es-MX" w:eastAsia="es-CO"/>
        </w:rPr>
        <w:tab/>
      </w:r>
      <w:r w:rsidRPr="00323F7C">
        <w:rPr>
          <w:rFonts w:ascii="Arial" w:hAnsi="Arial" w:cs="Arial"/>
          <w:b/>
          <w:sz w:val="22"/>
          <w:szCs w:val="22"/>
          <w:lang w:val="es-MX" w:eastAsia="es-CO"/>
        </w:rPr>
        <w:tab/>
        <w:t>890.980.095-2</w:t>
      </w:r>
    </w:p>
    <w:p w:rsidR="00323F7C" w:rsidRPr="00323F7C" w:rsidRDefault="00323F7C" w:rsidP="00323F7C">
      <w:pPr>
        <w:widowControl w:val="0"/>
        <w:kinsoku w:val="0"/>
        <w:overflowPunct w:val="0"/>
        <w:jc w:val="both"/>
        <w:textAlignment w:val="baseline"/>
        <w:rPr>
          <w:rFonts w:ascii="Arial" w:hAnsi="Arial" w:cs="Arial"/>
          <w:b/>
          <w:sz w:val="22"/>
          <w:szCs w:val="22"/>
          <w:lang w:val="es-MX" w:eastAsia="es-CO"/>
        </w:rPr>
      </w:pPr>
    </w:p>
    <w:p w:rsidR="00323F7C" w:rsidRPr="00323F7C" w:rsidRDefault="00323F7C" w:rsidP="00323F7C">
      <w:pPr>
        <w:widowControl w:val="0"/>
        <w:kinsoku w:val="0"/>
        <w:overflowPunct w:val="0"/>
        <w:jc w:val="both"/>
        <w:textAlignment w:val="baseline"/>
        <w:rPr>
          <w:rFonts w:ascii="Arial" w:hAnsi="Arial" w:cs="Arial"/>
          <w:b/>
          <w:sz w:val="22"/>
          <w:szCs w:val="22"/>
          <w:lang w:eastAsia="es-CO"/>
        </w:rPr>
      </w:pPr>
      <w:r w:rsidRPr="00323F7C">
        <w:rPr>
          <w:rFonts w:ascii="Arial" w:hAnsi="Arial" w:cs="Arial"/>
          <w:b/>
          <w:sz w:val="22"/>
          <w:szCs w:val="22"/>
          <w:lang w:eastAsia="es-CO"/>
        </w:rPr>
        <w:t>CONTRATISTA:</w:t>
      </w:r>
      <w:r w:rsidRPr="00323F7C">
        <w:rPr>
          <w:rFonts w:ascii="Arial" w:hAnsi="Arial" w:cs="Arial"/>
          <w:sz w:val="22"/>
          <w:szCs w:val="22"/>
          <w:lang w:eastAsia="es-CO"/>
        </w:rPr>
        <w:t xml:space="preserve">   </w:t>
      </w:r>
      <w:r w:rsidRPr="00323F7C">
        <w:rPr>
          <w:rFonts w:ascii="Arial" w:hAnsi="Arial" w:cs="Arial"/>
          <w:sz w:val="22"/>
          <w:szCs w:val="22"/>
          <w:lang w:eastAsia="es-CO"/>
        </w:rPr>
        <w:tab/>
      </w:r>
      <w:r w:rsidRPr="00323F7C">
        <w:rPr>
          <w:rFonts w:ascii="Arial" w:hAnsi="Arial" w:cs="Arial"/>
          <w:sz w:val="22"/>
          <w:szCs w:val="22"/>
          <w:lang w:eastAsia="es-CO"/>
        </w:rPr>
        <w:tab/>
      </w:r>
      <w:r w:rsidRPr="00323F7C">
        <w:rPr>
          <w:rFonts w:ascii="Arial" w:hAnsi="Arial" w:cs="Arial"/>
          <w:b/>
          <w:sz w:val="22"/>
          <w:szCs w:val="22"/>
          <w:lang w:eastAsia="es-CO"/>
        </w:rPr>
        <w:t>SOLUCIONES CON VISIÓN JOMAR S.A.S.</w:t>
      </w:r>
    </w:p>
    <w:p w:rsidR="00323F7C" w:rsidRPr="00323F7C" w:rsidRDefault="00323F7C" w:rsidP="00323F7C">
      <w:pPr>
        <w:widowControl w:val="0"/>
        <w:kinsoku w:val="0"/>
        <w:overflowPunct w:val="0"/>
        <w:jc w:val="both"/>
        <w:textAlignment w:val="baseline"/>
        <w:rPr>
          <w:rFonts w:ascii="Arial" w:hAnsi="Arial" w:cs="Arial"/>
          <w:b/>
          <w:sz w:val="22"/>
          <w:szCs w:val="22"/>
          <w:lang w:eastAsia="es-CO"/>
        </w:rPr>
      </w:pPr>
      <w:r w:rsidRPr="00323F7C">
        <w:rPr>
          <w:rFonts w:ascii="Arial" w:hAnsi="Arial" w:cs="Arial"/>
          <w:b/>
          <w:sz w:val="22"/>
          <w:szCs w:val="22"/>
          <w:lang w:eastAsia="es-CO"/>
        </w:rPr>
        <w:tab/>
      </w:r>
      <w:r w:rsidRPr="00323F7C">
        <w:rPr>
          <w:rFonts w:ascii="Arial" w:hAnsi="Arial" w:cs="Arial"/>
          <w:b/>
          <w:sz w:val="22"/>
          <w:szCs w:val="22"/>
          <w:lang w:eastAsia="es-CO"/>
        </w:rPr>
        <w:tab/>
      </w:r>
      <w:r w:rsidRPr="00323F7C">
        <w:rPr>
          <w:rFonts w:ascii="Arial" w:hAnsi="Arial" w:cs="Arial"/>
          <w:b/>
          <w:sz w:val="22"/>
          <w:szCs w:val="22"/>
          <w:lang w:eastAsia="es-CO"/>
        </w:rPr>
        <w:tab/>
      </w:r>
      <w:r w:rsidRPr="00323F7C">
        <w:rPr>
          <w:rFonts w:ascii="Arial" w:hAnsi="Arial" w:cs="Arial"/>
          <w:b/>
          <w:sz w:val="22"/>
          <w:szCs w:val="22"/>
          <w:lang w:eastAsia="es-CO"/>
        </w:rPr>
        <w:tab/>
        <w:t xml:space="preserve">NIT. 900.823.732 - 1 </w:t>
      </w:r>
    </w:p>
    <w:p w:rsidR="00323F7C" w:rsidRPr="00323F7C" w:rsidRDefault="00323F7C" w:rsidP="00323F7C">
      <w:pPr>
        <w:widowControl w:val="0"/>
        <w:kinsoku w:val="0"/>
        <w:overflowPunct w:val="0"/>
        <w:jc w:val="both"/>
        <w:textAlignment w:val="baseline"/>
        <w:rPr>
          <w:rFonts w:ascii="Arial" w:hAnsi="Arial" w:cs="Arial"/>
          <w:b/>
          <w:sz w:val="22"/>
          <w:szCs w:val="22"/>
          <w:lang w:eastAsia="es-CO"/>
        </w:rPr>
      </w:pPr>
      <w:r w:rsidRPr="00323F7C">
        <w:rPr>
          <w:rFonts w:ascii="Arial" w:hAnsi="Arial" w:cs="Arial"/>
          <w:b/>
          <w:sz w:val="22"/>
          <w:szCs w:val="22"/>
          <w:lang w:eastAsia="es-CO"/>
        </w:rPr>
        <w:t xml:space="preserve">                                   </w:t>
      </w:r>
      <w:r w:rsidRPr="00323F7C">
        <w:rPr>
          <w:rFonts w:ascii="Arial" w:hAnsi="Arial" w:cs="Arial"/>
          <w:b/>
          <w:sz w:val="22"/>
          <w:szCs w:val="22"/>
          <w:lang w:eastAsia="es-CO"/>
        </w:rPr>
        <w:tab/>
        <w:t>Dirección: Calle 85ª Nro. 80 - 64</w:t>
      </w:r>
    </w:p>
    <w:p w:rsidR="00323F7C" w:rsidRPr="00323F7C" w:rsidRDefault="00323F7C" w:rsidP="00323F7C">
      <w:pPr>
        <w:widowControl w:val="0"/>
        <w:kinsoku w:val="0"/>
        <w:overflowPunct w:val="0"/>
        <w:ind w:left="2832"/>
        <w:jc w:val="both"/>
        <w:textAlignment w:val="baseline"/>
        <w:rPr>
          <w:rFonts w:ascii="Arial" w:hAnsi="Arial" w:cs="Arial"/>
          <w:b/>
          <w:sz w:val="22"/>
          <w:szCs w:val="22"/>
          <w:lang w:eastAsia="es-CO"/>
        </w:rPr>
      </w:pPr>
      <w:r w:rsidRPr="00323F7C">
        <w:rPr>
          <w:rFonts w:ascii="Arial" w:hAnsi="Arial" w:cs="Arial"/>
          <w:b/>
          <w:sz w:val="22"/>
          <w:szCs w:val="22"/>
          <w:lang w:eastAsia="es-CO"/>
        </w:rPr>
        <w:t>Barrio: Los Pinos</w:t>
      </w:r>
    </w:p>
    <w:p w:rsidR="00323F7C" w:rsidRPr="00323F7C" w:rsidRDefault="00323F7C" w:rsidP="00323F7C">
      <w:pPr>
        <w:widowControl w:val="0"/>
        <w:kinsoku w:val="0"/>
        <w:overflowPunct w:val="0"/>
        <w:ind w:left="2832"/>
        <w:jc w:val="both"/>
        <w:textAlignment w:val="baseline"/>
        <w:rPr>
          <w:rFonts w:ascii="Arial" w:hAnsi="Arial" w:cs="Arial"/>
          <w:b/>
          <w:sz w:val="22"/>
          <w:szCs w:val="22"/>
          <w:lang w:eastAsia="es-CO"/>
        </w:rPr>
      </w:pPr>
      <w:r w:rsidRPr="00323F7C">
        <w:rPr>
          <w:rFonts w:ascii="Arial" w:hAnsi="Arial" w:cs="Arial"/>
          <w:b/>
          <w:sz w:val="22"/>
          <w:szCs w:val="22"/>
          <w:lang w:eastAsia="es-CO"/>
        </w:rPr>
        <w:t>Teléfono: 823 66 57</w:t>
      </w:r>
    </w:p>
    <w:p w:rsidR="00323F7C" w:rsidRPr="00323F7C" w:rsidRDefault="00323F7C" w:rsidP="00323F7C">
      <w:pPr>
        <w:widowControl w:val="0"/>
        <w:kinsoku w:val="0"/>
        <w:overflowPunct w:val="0"/>
        <w:ind w:left="2832"/>
        <w:jc w:val="both"/>
        <w:textAlignment w:val="baseline"/>
        <w:rPr>
          <w:rFonts w:ascii="Arial" w:hAnsi="Arial" w:cs="Arial"/>
          <w:b/>
          <w:sz w:val="22"/>
          <w:szCs w:val="22"/>
          <w:lang w:eastAsia="es-CO"/>
        </w:rPr>
      </w:pPr>
      <w:r w:rsidRPr="00323F7C">
        <w:rPr>
          <w:rFonts w:ascii="Arial" w:hAnsi="Arial" w:cs="Arial"/>
          <w:b/>
          <w:sz w:val="22"/>
          <w:szCs w:val="22"/>
          <w:lang w:eastAsia="es-CO"/>
        </w:rPr>
        <w:t>Celular: 310 599 44 90 – 310 463 85 52</w:t>
      </w:r>
    </w:p>
    <w:p w:rsidR="00323F7C" w:rsidRPr="00323F7C" w:rsidRDefault="00323F7C" w:rsidP="00323F7C">
      <w:pPr>
        <w:widowControl w:val="0"/>
        <w:kinsoku w:val="0"/>
        <w:overflowPunct w:val="0"/>
        <w:ind w:left="2832"/>
        <w:jc w:val="both"/>
        <w:textAlignment w:val="baseline"/>
        <w:rPr>
          <w:rFonts w:ascii="Arial" w:hAnsi="Arial" w:cs="Arial"/>
          <w:sz w:val="22"/>
          <w:szCs w:val="22"/>
          <w:lang w:eastAsia="es-CO"/>
        </w:rPr>
      </w:pPr>
      <w:proofErr w:type="spellStart"/>
      <w:r w:rsidRPr="00323F7C">
        <w:rPr>
          <w:rFonts w:ascii="Arial" w:hAnsi="Arial" w:cs="Arial"/>
          <w:b/>
          <w:sz w:val="22"/>
          <w:szCs w:val="22"/>
          <w:lang w:eastAsia="es-CO"/>
        </w:rPr>
        <w:t>Carepa</w:t>
      </w:r>
      <w:proofErr w:type="spellEnd"/>
      <w:r w:rsidRPr="00323F7C">
        <w:rPr>
          <w:rFonts w:ascii="Arial" w:hAnsi="Arial" w:cs="Arial"/>
          <w:b/>
          <w:sz w:val="22"/>
          <w:szCs w:val="22"/>
          <w:lang w:eastAsia="es-CO"/>
        </w:rPr>
        <w:t>, Antioquia</w:t>
      </w:r>
    </w:p>
    <w:p w:rsidR="00323F7C" w:rsidRPr="00323F7C" w:rsidRDefault="00323F7C" w:rsidP="00323F7C">
      <w:pPr>
        <w:widowControl w:val="0"/>
        <w:kinsoku w:val="0"/>
        <w:overflowPunct w:val="0"/>
        <w:jc w:val="both"/>
        <w:textAlignment w:val="baseline"/>
        <w:rPr>
          <w:rFonts w:ascii="Arial" w:hAnsi="Arial" w:cs="Arial"/>
          <w:b/>
          <w:sz w:val="22"/>
          <w:szCs w:val="22"/>
          <w:lang w:val="es-MX" w:eastAsia="es-CO"/>
        </w:rPr>
      </w:pPr>
      <w:r w:rsidRPr="00323F7C">
        <w:rPr>
          <w:rFonts w:ascii="Arial" w:hAnsi="Arial" w:cs="Arial"/>
          <w:sz w:val="22"/>
          <w:szCs w:val="22"/>
          <w:lang w:eastAsia="es-CO"/>
        </w:rPr>
        <w:tab/>
        <w:t xml:space="preserve"> </w:t>
      </w:r>
      <w:r w:rsidRPr="00323F7C">
        <w:rPr>
          <w:rFonts w:ascii="Arial" w:hAnsi="Arial" w:cs="Arial"/>
          <w:b/>
          <w:sz w:val="22"/>
          <w:szCs w:val="22"/>
          <w:lang w:eastAsia="es-CO"/>
        </w:rPr>
        <w:tab/>
      </w:r>
      <w:r w:rsidRPr="00323F7C">
        <w:rPr>
          <w:rFonts w:ascii="Arial" w:hAnsi="Arial" w:cs="Arial"/>
          <w:b/>
          <w:sz w:val="22"/>
          <w:szCs w:val="22"/>
          <w:lang w:eastAsia="es-CO"/>
        </w:rPr>
        <w:tab/>
      </w:r>
      <w:r w:rsidRPr="00323F7C">
        <w:rPr>
          <w:rFonts w:ascii="Arial" w:hAnsi="Arial" w:cs="Arial"/>
          <w:b/>
          <w:sz w:val="22"/>
          <w:szCs w:val="22"/>
          <w:lang w:eastAsia="es-CO"/>
        </w:rPr>
        <w:tab/>
      </w:r>
    </w:p>
    <w:p w:rsidR="00323F7C" w:rsidRPr="00323F7C" w:rsidRDefault="00323F7C" w:rsidP="00323F7C">
      <w:pPr>
        <w:ind w:left="2832" w:right="80" w:hanging="2832"/>
        <w:jc w:val="both"/>
        <w:rPr>
          <w:rFonts w:ascii="Arial" w:hAnsi="Arial" w:cs="Arial"/>
          <w:b/>
          <w:sz w:val="22"/>
          <w:szCs w:val="22"/>
          <w:lang w:val="es-CO" w:eastAsia="es-CO"/>
        </w:rPr>
      </w:pPr>
      <w:r w:rsidRPr="00323F7C">
        <w:rPr>
          <w:rFonts w:ascii="Arial" w:hAnsi="Arial" w:cs="Arial"/>
          <w:b/>
          <w:sz w:val="22"/>
          <w:szCs w:val="22"/>
          <w:lang w:val="es-MX"/>
        </w:rPr>
        <w:t>OBJETO:</w:t>
      </w:r>
      <w:r w:rsidRPr="00323F7C">
        <w:rPr>
          <w:rFonts w:ascii="Arial" w:hAnsi="Arial" w:cs="Arial"/>
          <w:b/>
          <w:sz w:val="22"/>
          <w:szCs w:val="22"/>
          <w:lang w:val="es-MX"/>
        </w:rPr>
        <w:tab/>
      </w:r>
      <w:r w:rsidRPr="00323F7C">
        <w:rPr>
          <w:rFonts w:ascii="Arial" w:hAnsi="Arial" w:cs="Arial"/>
          <w:b/>
          <w:sz w:val="22"/>
          <w:szCs w:val="22"/>
          <w:lang w:val="es-ES_tradnl" w:eastAsia="es-CO"/>
        </w:rPr>
        <w:t>PRESTACIÓN DE SERVICIOS PROFESIONALES PARA EL FORTALECIMIENTO DEL PROCESO DE PLANIFICACIÓN Y DESARROLLO A TRAVÉS DEL SEGUIMIENTO Y MONITOREO DEL PLAN DE DESARROLLO MUNICIPAL “OBRAS PARA LA PAZ” DEL MUNICIPIO DE APARTADÓ – ANTIOQUIA DURANTE LA VIGENCIA 2.01</w:t>
      </w:r>
      <w:r w:rsidR="003E18D1">
        <w:rPr>
          <w:rFonts w:ascii="Arial" w:hAnsi="Arial" w:cs="Arial"/>
          <w:b/>
          <w:sz w:val="22"/>
          <w:szCs w:val="22"/>
          <w:lang w:val="es-ES_tradnl" w:eastAsia="es-CO"/>
        </w:rPr>
        <w:t>9</w:t>
      </w:r>
    </w:p>
    <w:p w:rsidR="00323F7C" w:rsidRPr="00323F7C" w:rsidRDefault="00323F7C" w:rsidP="00323F7C">
      <w:pPr>
        <w:ind w:left="2832" w:right="80" w:hanging="2832"/>
        <w:jc w:val="both"/>
        <w:rPr>
          <w:rFonts w:ascii="Arial" w:hAnsi="Arial" w:cs="Arial"/>
          <w:b/>
          <w:sz w:val="22"/>
          <w:szCs w:val="22"/>
          <w:lang w:val="es-CO" w:eastAsia="es-CO"/>
        </w:rPr>
      </w:pPr>
    </w:p>
    <w:p w:rsidR="00323F7C" w:rsidRPr="00323F7C" w:rsidRDefault="00323F7C" w:rsidP="00323F7C">
      <w:pPr>
        <w:ind w:left="2832" w:right="80" w:hanging="2832"/>
        <w:jc w:val="both"/>
        <w:rPr>
          <w:rFonts w:ascii="Arial" w:hAnsi="Arial" w:cs="Arial"/>
          <w:b/>
          <w:sz w:val="22"/>
          <w:szCs w:val="22"/>
          <w:lang w:val="es-MX"/>
        </w:rPr>
      </w:pPr>
      <w:r w:rsidRPr="00323F7C">
        <w:rPr>
          <w:rFonts w:ascii="Arial" w:hAnsi="Arial" w:cs="Arial"/>
          <w:b/>
          <w:sz w:val="22"/>
          <w:szCs w:val="22"/>
          <w:lang w:val="es-CO" w:eastAsia="es-CO"/>
        </w:rPr>
        <w:t xml:space="preserve">SUPERVISOR:       </w:t>
      </w:r>
      <w:r w:rsidRPr="00323F7C">
        <w:rPr>
          <w:rFonts w:ascii="Arial" w:hAnsi="Arial" w:cs="Arial"/>
          <w:b/>
          <w:sz w:val="22"/>
          <w:szCs w:val="22"/>
          <w:lang w:val="es-CO" w:eastAsia="es-CO"/>
        </w:rPr>
        <w:tab/>
      </w:r>
      <w:r w:rsidRPr="00323F7C">
        <w:rPr>
          <w:rFonts w:ascii="Arial" w:hAnsi="Arial" w:cs="Arial"/>
          <w:b/>
          <w:sz w:val="22"/>
          <w:szCs w:val="22"/>
          <w:lang w:val="es-CO"/>
        </w:rPr>
        <w:t>SECRETARIO DE PLANEACIÒN Y ORDENAMIENTO TERRITORIAL</w:t>
      </w:r>
    </w:p>
    <w:p w:rsidR="00323F7C" w:rsidRPr="00323F7C" w:rsidRDefault="00323F7C" w:rsidP="00323F7C">
      <w:pPr>
        <w:spacing w:before="170"/>
        <w:ind w:left="2832" w:right="170" w:hanging="2832"/>
        <w:jc w:val="both"/>
        <w:rPr>
          <w:rFonts w:ascii="Arial" w:hAnsi="Arial" w:cs="Arial"/>
          <w:b/>
          <w:bCs/>
          <w:sz w:val="22"/>
          <w:szCs w:val="22"/>
          <w:lang w:val="es-CO"/>
        </w:rPr>
      </w:pPr>
      <w:r w:rsidRPr="00323F7C">
        <w:rPr>
          <w:rFonts w:ascii="Arial" w:hAnsi="Arial" w:cs="Arial"/>
          <w:b/>
          <w:sz w:val="22"/>
          <w:szCs w:val="22"/>
          <w:lang w:val="es-CO"/>
        </w:rPr>
        <w:t xml:space="preserve">VALOR:                 </w:t>
      </w:r>
      <w:r w:rsidRPr="00323F7C">
        <w:rPr>
          <w:rFonts w:ascii="Arial" w:hAnsi="Arial" w:cs="Arial"/>
          <w:b/>
          <w:sz w:val="22"/>
          <w:szCs w:val="22"/>
          <w:lang w:val="es-CO"/>
        </w:rPr>
        <w:tab/>
      </w:r>
      <w:r w:rsidRPr="00323F7C">
        <w:rPr>
          <w:rFonts w:ascii="Arial" w:hAnsi="Arial" w:cs="Arial"/>
          <w:b/>
          <w:bCs/>
          <w:sz w:val="22"/>
          <w:szCs w:val="22"/>
        </w:rPr>
        <w:t xml:space="preserve">CIENTO </w:t>
      </w:r>
      <w:r>
        <w:rPr>
          <w:rFonts w:ascii="Arial" w:hAnsi="Arial" w:cs="Arial"/>
          <w:b/>
          <w:bCs/>
          <w:sz w:val="22"/>
          <w:szCs w:val="22"/>
        </w:rPr>
        <w:t>SETENTA</w:t>
      </w:r>
      <w:r w:rsidRPr="00323F7C">
        <w:rPr>
          <w:rFonts w:ascii="Arial" w:hAnsi="Arial" w:cs="Arial"/>
          <w:b/>
          <w:bCs/>
          <w:sz w:val="22"/>
          <w:szCs w:val="22"/>
        </w:rPr>
        <w:t xml:space="preserve"> MILLONES DE PESOS M.L. ($1</w:t>
      </w:r>
      <w:r>
        <w:rPr>
          <w:rFonts w:ascii="Arial" w:hAnsi="Arial" w:cs="Arial"/>
          <w:b/>
          <w:bCs/>
          <w:sz w:val="22"/>
          <w:szCs w:val="22"/>
        </w:rPr>
        <w:t>7</w:t>
      </w:r>
      <w:r w:rsidRPr="00323F7C">
        <w:rPr>
          <w:rFonts w:ascii="Arial" w:hAnsi="Arial" w:cs="Arial"/>
          <w:b/>
          <w:bCs/>
          <w:sz w:val="22"/>
          <w:szCs w:val="22"/>
        </w:rPr>
        <w:t>0.000.000).</w:t>
      </w:r>
    </w:p>
    <w:p w:rsidR="00323F7C" w:rsidRPr="00323F7C" w:rsidRDefault="00323F7C" w:rsidP="00323F7C">
      <w:pPr>
        <w:ind w:right="80"/>
        <w:jc w:val="both"/>
        <w:rPr>
          <w:rFonts w:ascii="Arial" w:hAnsi="Arial" w:cs="Arial"/>
          <w:b/>
          <w:sz w:val="22"/>
          <w:szCs w:val="22"/>
          <w:lang w:val="es-CO"/>
        </w:rPr>
      </w:pPr>
    </w:p>
    <w:p w:rsidR="00323F7C" w:rsidRPr="00323F7C" w:rsidRDefault="00323F7C" w:rsidP="00323F7C">
      <w:pPr>
        <w:widowControl w:val="0"/>
        <w:spacing w:after="60"/>
        <w:ind w:left="2832" w:hanging="2832"/>
        <w:jc w:val="both"/>
        <w:rPr>
          <w:rFonts w:ascii="Arial" w:hAnsi="Arial" w:cs="Arial"/>
          <w:b/>
          <w:sz w:val="22"/>
          <w:szCs w:val="22"/>
          <w:lang w:val="es-CO"/>
        </w:rPr>
      </w:pPr>
      <w:r w:rsidRPr="00323F7C">
        <w:rPr>
          <w:rFonts w:ascii="Arial" w:hAnsi="Arial" w:cs="Arial"/>
          <w:b/>
          <w:sz w:val="22"/>
          <w:szCs w:val="22"/>
          <w:lang w:val="es-ES_tradnl"/>
        </w:rPr>
        <w:t>PLAZO:</w:t>
      </w:r>
      <w:r w:rsidRPr="00323F7C">
        <w:rPr>
          <w:rFonts w:ascii="Arial" w:hAnsi="Arial" w:cs="Arial"/>
          <w:b/>
          <w:sz w:val="22"/>
          <w:szCs w:val="22"/>
          <w:lang w:val="es-ES_tradnl"/>
        </w:rPr>
        <w:tab/>
      </w:r>
      <w:r w:rsidRPr="00323F7C">
        <w:rPr>
          <w:rFonts w:ascii="Arial" w:hAnsi="Arial" w:cs="Arial"/>
          <w:b/>
          <w:sz w:val="22"/>
          <w:szCs w:val="22"/>
        </w:rPr>
        <w:t>DIEZ (10) MESES</w:t>
      </w:r>
    </w:p>
    <w:p w:rsidR="00323F7C" w:rsidRPr="00323F7C" w:rsidRDefault="00323F7C" w:rsidP="00323F7C">
      <w:pPr>
        <w:jc w:val="both"/>
        <w:rPr>
          <w:rFonts w:ascii="Arial" w:hAnsi="Arial" w:cs="Arial"/>
          <w:b/>
          <w:sz w:val="22"/>
          <w:szCs w:val="22"/>
          <w:lang w:val="es-CO"/>
        </w:rPr>
      </w:pPr>
    </w:p>
    <w:p w:rsidR="00323F7C" w:rsidRPr="00323F7C" w:rsidRDefault="00323F7C" w:rsidP="00323F7C">
      <w:pPr>
        <w:jc w:val="both"/>
        <w:outlineLvl w:val="1"/>
        <w:rPr>
          <w:rFonts w:ascii="Arial" w:hAnsi="Arial" w:cs="Arial"/>
          <w:sz w:val="22"/>
          <w:szCs w:val="22"/>
          <w:lang w:val="es-ES_tradnl"/>
        </w:rPr>
      </w:pPr>
      <w:r w:rsidRPr="00323F7C">
        <w:rPr>
          <w:rFonts w:ascii="Arial" w:eastAsia="Arial Unicode MS" w:hAnsi="Arial" w:cs="Arial"/>
          <w:sz w:val="22"/>
          <w:szCs w:val="22"/>
          <w:lang w:val="es-CO"/>
        </w:rPr>
        <w:t xml:space="preserve">Entre los suscritos a saber </w:t>
      </w:r>
      <w:r w:rsidRPr="00323F7C">
        <w:rPr>
          <w:rFonts w:ascii="Arial" w:eastAsia="Arial Unicode MS" w:hAnsi="Arial" w:cs="Arial"/>
          <w:b/>
          <w:bCs/>
          <w:sz w:val="22"/>
          <w:szCs w:val="22"/>
          <w:lang w:val="es-CO"/>
        </w:rPr>
        <w:t>ELIECER ARTEAGA VARGAS</w:t>
      </w:r>
      <w:r w:rsidRPr="00323F7C">
        <w:rPr>
          <w:rFonts w:ascii="Arial" w:eastAsia="Arial Unicode MS" w:hAnsi="Arial" w:cs="Arial"/>
          <w:b/>
          <w:sz w:val="22"/>
          <w:szCs w:val="22"/>
          <w:lang w:val="es-CO"/>
        </w:rPr>
        <w:t>,</w:t>
      </w:r>
      <w:r w:rsidRPr="00323F7C">
        <w:rPr>
          <w:rFonts w:ascii="Arial" w:eastAsia="Arial Unicode MS" w:hAnsi="Arial" w:cs="Arial"/>
          <w:sz w:val="22"/>
          <w:szCs w:val="22"/>
          <w:lang w:val="es-CO"/>
        </w:rPr>
        <w:t xml:space="preserve"> identificado con la cédula de ciudadanía número 70.524.717  expedida en Arboletes (</w:t>
      </w:r>
      <w:proofErr w:type="spellStart"/>
      <w:r w:rsidRPr="00323F7C">
        <w:rPr>
          <w:rFonts w:ascii="Arial" w:eastAsia="Arial Unicode MS" w:hAnsi="Arial" w:cs="Arial"/>
          <w:sz w:val="22"/>
          <w:szCs w:val="22"/>
          <w:lang w:val="es-CO"/>
        </w:rPr>
        <w:t>Ant</w:t>
      </w:r>
      <w:proofErr w:type="spellEnd"/>
      <w:r w:rsidRPr="00323F7C">
        <w:rPr>
          <w:rFonts w:ascii="Arial" w:eastAsia="Arial Unicode MS" w:hAnsi="Arial" w:cs="Arial"/>
          <w:sz w:val="22"/>
          <w:szCs w:val="22"/>
          <w:lang w:val="es-CO"/>
        </w:rPr>
        <w:t xml:space="preserve">.), obrando en su carácter de Alcalde Municipal, autorizado para contratar por el Honorable Concejo Municipal mediante Acuerdo Nº 031 del 30 de noviembre de 2016, quien actúa en nombre y representación del </w:t>
      </w:r>
      <w:r w:rsidRPr="00323F7C">
        <w:rPr>
          <w:rFonts w:ascii="Arial" w:eastAsia="Arial Unicode MS" w:hAnsi="Arial" w:cs="Arial"/>
          <w:b/>
          <w:sz w:val="22"/>
          <w:szCs w:val="22"/>
          <w:lang w:val="es-CO"/>
        </w:rPr>
        <w:t>MUNICIPIO DE APARTADÓ</w:t>
      </w:r>
      <w:r w:rsidRPr="00323F7C">
        <w:rPr>
          <w:rFonts w:ascii="Arial" w:eastAsia="Arial Unicode MS" w:hAnsi="Arial" w:cs="Arial"/>
          <w:sz w:val="22"/>
          <w:szCs w:val="22"/>
          <w:lang w:val="es-CO"/>
        </w:rPr>
        <w:t xml:space="preserve"> </w:t>
      </w:r>
      <w:r w:rsidRPr="00323F7C">
        <w:rPr>
          <w:rFonts w:ascii="Arial" w:eastAsia="Arial Unicode MS" w:hAnsi="Arial" w:cs="Arial"/>
          <w:bCs/>
          <w:sz w:val="22"/>
          <w:szCs w:val="22"/>
          <w:lang w:val="es-CO"/>
        </w:rPr>
        <w:t>de una parte, quien en adelante y para los efectos de este acto se denominará</w:t>
      </w:r>
      <w:r w:rsidRPr="00323F7C">
        <w:rPr>
          <w:rFonts w:ascii="Arial" w:eastAsia="Arial Unicode MS" w:hAnsi="Arial" w:cs="Arial"/>
          <w:sz w:val="22"/>
          <w:szCs w:val="22"/>
          <w:lang w:val="es-CO"/>
        </w:rPr>
        <w:t xml:space="preserve"> </w:t>
      </w:r>
      <w:r w:rsidRPr="00323F7C">
        <w:rPr>
          <w:rFonts w:ascii="Arial" w:eastAsia="Arial Unicode MS" w:hAnsi="Arial" w:cs="Arial"/>
          <w:b/>
          <w:sz w:val="22"/>
          <w:szCs w:val="22"/>
          <w:lang w:val="es-CO"/>
        </w:rPr>
        <w:t>EL MUNICIPIO</w:t>
      </w:r>
      <w:r w:rsidRPr="00323F7C">
        <w:rPr>
          <w:rFonts w:ascii="Arial" w:hAnsi="Arial" w:cs="Arial"/>
          <w:sz w:val="22"/>
          <w:szCs w:val="22"/>
          <w:lang w:val="es-CO"/>
        </w:rPr>
        <w:t xml:space="preserve">, y por la otra y por la otra </w:t>
      </w:r>
      <w:r w:rsidRPr="00323F7C">
        <w:rPr>
          <w:rFonts w:ascii="Arial" w:hAnsi="Arial" w:cs="Arial"/>
          <w:b/>
          <w:sz w:val="22"/>
          <w:szCs w:val="22"/>
          <w:lang w:val="es-CO"/>
        </w:rPr>
        <w:t>JORGE MARIO LÓPEZ LONDOÑO</w:t>
      </w:r>
      <w:r w:rsidRPr="00323F7C">
        <w:rPr>
          <w:rFonts w:ascii="Arial" w:hAnsi="Arial" w:cs="Arial"/>
          <w:sz w:val="22"/>
          <w:szCs w:val="22"/>
          <w:lang w:val="es-CO"/>
        </w:rPr>
        <w:t xml:space="preserve">,  identificado con la cédula de ciudadanía Nro. </w:t>
      </w:r>
      <w:r w:rsidRPr="00323F7C">
        <w:rPr>
          <w:rFonts w:ascii="Arial" w:hAnsi="Arial" w:cs="Arial"/>
          <w:b/>
          <w:sz w:val="22"/>
          <w:szCs w:val="22"/>
          <w:lang w:val="es-CO"/>
        </w:rPr>
        <w:t xml:space="preserve">18.464.957  </w:t>
      </w:r>
      <w:r w:rsidRPr="00323F7C">
        <w:rPr>
          <w:rFonts w:ascii="Arial" w:hAnsi="Arial" w:cs="Arial"/>
          <w:sz w:val="22"/>
          <w:szCs w:val="22"/>
          <w:lang w:val="es-CO"/>
        </w:rPr>
        <w:t>de Quimbaya (Quindío), actuando en su propio nombre</w:t>
      </w:r>
      <w:r w:rsidRPr="00323F7C">
        <w:rPr>
          <w:rFonts w:ascii="Arial" w:hAnsi="Arial" w:cs="Arial"/>
          <w:b/>
          <w:sz w:val="22"/>
          <w:szCs w:val="22"/>
          <w:lang w:val="es-CO"/>
        </w:rPr>
        <w:t xml:space="preserve">  </w:t>
      </w:r>
      <w:r w:rsidRPr="00323F7C">
        <w:rPr>
          <w:rFonts w:ascii="Arial" w:hAnsi="Arial" w:cs="Arial"/>
          <w:sz w:val="22"/>
          <w:szCs w:val="22"/>
          <w:lang w:val="es-CO"/>
        </w:rPr>
        <w:t>y representación legal de</w:t>
      </w:r>
      <w:r w:rsidRPr="00323F7C">
        <w:rPr>
          <w:rFonts w:ascii="Arial" w:hAnsi="Arial" w:cs="Arial"/>
          <w:b/>
          <w:sz w:val="22"/>
          <w:szCs w:val="22"/>
          <w:lang w:val="es-CO"/>
        </w:rPr>
        <w:t xml:space="preserve"> SOLUCIONES CON VISIÓN JOMAR S.A.S., </w:t>
      </w:r>
      <w:r w:rsidRPr="00323F7C">
        <w:rPr>
          <w:rFonts w:ascii="Arial" w:hAnsi="Arial" w:cs="Arial"/>
          <w:sz w:val="22"/>
          <w:szCs w:val="22"/>
          <w:lang w:val="es-CO"/>
        </w:rPr>
        <w:t xml:space="preserve">identificado con el NIT. </w:t>
      </w:r>
      <w:r w:rsidRPr="00323F7C">
        <w:rPr>
          <w:rFonts w:ascii="Arial" w:hAnsi="Arial" w:cs="Arial"/>
          <w:b/>
          <w:sz w:val="22"/>
          <w:szCs w:val="22"/>
          <w:lang w:val="es-CO"/>
        </w:rPr>
        <w:t>900.823.732 – 1</w:t>
      </w:r>
      <w:r w:rsidRPr="00323F7C">
        <w:rPr>
          <w:rFonts w:ascii="Arial" w:hAnsi="Arial" w:cs="Arial"/>
          <w:sz w:val="22"/>
          <w:szCs w:val="22"/>
          <w:lang w:val="es-CO"/>
        </w:rPr>
        <w:t xml:space="preserve">, quien en lo sucesivo  y  para efectos del presente contrato se denominará </w:t>
      </w:r>
      <w:r w:rsidRPr="00323F7C">
        <w:rPr>
          <w:rFonts w:ascii="Arial" w:hAnsi="Arial" w:cs="Arial"/>
          <w:b/>
          <w:bCs/>
          <w:sz w:val="22"/>
          <w:szCs w:val="22"/>
          <w:lang w:val="es-CO"/>
        </w:rPr>
        <w:t>EL CONTRATISTA</w:t>
      </w:r>
      <w:r w:rsidRPr="00323F7C">
        <w:rPr>
          <w:rFonts w:ascii="Arial" w:hAnsi="Arial" w:cs="Arial"/>
          <w:sz w:val="22"/>
          <w:szCs w:val="22"/>
          <w:lang w:val="es-CO"/>
        </w:rPr>
        <w:t xml:space="preserve">, se ha celebrado el presente </w:t>
      </w:r>
      <w:r w:rsidRPr="00323F7C">
        <w:rPr>
          <w:rFonts w:ascii="Arial" w:hAnsi="Arial" w:cs="Arial"/>
          <w:b/>
          <w:sz w:val="22"/>
          <w:szCs w:val="22"/>
          <w:lang w:val="es-CO"/>
        </w:rPr>
        <w:t>CONTRATO DE PRESTACIÓN DE SERVICIOS PROFESIONALES,</w:t>
      </w:r>
      <w:r w:rsidRPr="00323F7C">
        <w:rPr>
          <w:rFonts w:ascii="Arial" w:hAnsi="Arial" w:cs="Arial"/>
          <w:sz w:val="22"/>
          <w:szCs w:val="22"/>
          <w:lang w:val="es-CO"/>
        </w:rPr>
        <w:t xml:space="preserve"> </w:t>
      </w:r>
      <w:r w:rsidRPr="00323F7C">
        <w:rPr>
          <w:rFonts w:ascii="Arial" w:hAnsi="Arial" w:cs="Arial"/>
          <w:sz w:val="22"/>
          <w:szCs w:val="22"/>
          <w:lang w:val="es-ES_tradnl"/>
        </w:rPr>
        <w:t>de conformidad con lo previsto en la Ley 80 de 1993, Ley 1150 de 2007, Decreto 1082 de 2015,  habida cuenta que la presente contratación se requiere para fines específicos  y no se cuenta con personal de planta para prestar el servicio a contratar,  el cual se consigna en las siguientes cláusulas</w:t>
      </w:r>
      <w:r w:rsidRPr="00323F7C">
        <w:rPr>
          <w:rFonts w:ascii="Arial" w:hAnsi="Arial" w:cs="Arial"/>
          <w:sz w:val="22"/>
          <w:szCs w:val="22"/>
          <w:lang w:val="es-CO"/>
        </w:rPr>
        <w:t xml:space="preserve">: </w:t>
      </w:r>
      <w:r w:rsidRPr="00323F7C">
        <w:rPr>
          <w:rFonts w:ascii="Arial" w:hAnsi="Arial" w:cs="Arial"/>
          <w:b/>
          <w:sz w:val="22"/>
          <w:szCs w:val="22"/>
          <w:u w:val="single"/>
          <w:lang w:val="es-CO"/>
        </w:rPr>
        <w:t>PRIMERA: OBJETO:</w:t>
      </w:r>
      <w:r w:rsidRPr="00323F7C">
        <w:rPr>
          <w:rFonts w:ascii="Arial" w:hAnsi="Arial" w:cs="Arial"/>
          <w:b/>
          <w:sz w:val="22"/>
          <w:szCs w:val="22"/>
          <w:lang w:val="es-CO"/>
        </w:rPr>
        <w:t xml:space="preserve"> EL CONTRATISTA </w:t>
      </w:r>
      <w:r w:rsidRPr="00323F7C">
        <w:rPr>
          <w:rFonts w:ascii="Arial" w:hAnsi="Arial" w:cs="Arial"/>
          <w:sz w:val="22"/>
          <w:szCs w:val="22"/>
          <w:lang w:val="es-CO"/>
        </w:rPr>
        <w:t xml:space="preserve">se obliga con el </w:t>
      </w:r>
      <w:r w:rsidRPr="00323F7C">
        <w:rPr>
          <w:rFonts w:ascii="Arial" w:hAnsi="Arial" w:cs="Arial"/>
          <w:b/>
          <w:sz w:val="22"/>
          <w:szCs w:val="22"/>
          <w:lang w:val="es-CO"/>
        </w:rPr>
        <w:t>MUNICIPIO DE APARTADÓ</w:t>
      </w:r>
      <w:r w:rsidRPr="00323F7C">
        <w:rPr>
          <w:rFonts w:ascii="Arial" w:hAnsi="Arial" w:cs="Arial"/>
          <w:sz w:val="22"/>
          <w:szCs w:val="22"/>
          <w:lang w:val="es-CO"/>
        </w:rPr>
        <w:t xml:space="preserve">  a la </w:t>
      </w:r>
      <w:r w:rsidRPr="00323F7C">
        <w:rPr>
          <w:rFonts w:ascii="Arial" w:hAnsi="Arial" w:cs="Arial"/>
          <w:b/>
          <w:sz w:val="22"/>
          <w:szCs w:val="22"/>
          <w:lang w:val="es-CO"/>
        </w:rPr>
        <w:t>“</w:t>
      </w:r>
      <w:r w:rsidRPr="00323F7C">
        <w:rPr>
          <w:rFonts w:ascii="Arial" w:hAnsi="Arial" w:cs="Arial"/>
          <w:b/>
          <w:sz w:val="22"/>
          <w:szCs w:val="22"/>
          <w:lang w:val="es-ES_tradnl"/>
        </w:rPr>
        <w:t>PRESTACIÓN DE SERVICIOS PROFESIONALES PARA EL FORTALECIMIENTO DEL PROCESO DE PLANIFICACIÓN Y DESARROLLO A TRAVÉS DEL SEGUIMIENTO Y MONITOREO DEL PLAN DE DESARROLLO MUNICIPAL “OBRAS PARA LA PAZ” DEL MUNICIPIO DE APARTADÓ – ANTIOQUIA DURANTE LA VIGENCIA 2.01</w:t>
      </w:r>
      <w:r w:rsidR="003E18D1">
        <w:rPr>
          <w:rFonts w:ascii="Arial" w:hAnsi="Arial" w:cs="Arial"/>
          <w:b/>
          <w:sz w:val="22"/>
          <w:szCs w:val="22"/>
          <w:lang w:val="es-ES_tradnl"/>
        </w:rPr>
        <w:t>9</w:t>
      </w:r>
      <w:r w:rsidRPr="00323F7C">
        <w:rPr>
          <w:rFonts w:ascii="Arial" w:hAnsi="Arial" w:cs="Arial"/>
          <w:b/>
          <w:sz w:val="22"/>
          <w:szCs w:val="22"/>
          <w:lang w:val="es-ES_tradnl"/>
        </w:rPr>
        <w:t>.</w:t>
      </w:r>
      <w:r w:rsidRPr="00323F7C">
        <w:rPr>
          <w:rFonts w:ascii="Arial" w:hAnsi="Arial" w:cs="Arial"/>
          <w:b/>
          <w:sz w:val="22"/>
          <w:szCs w:val="22"/>
          <w:lang w:val="es-CO"/>
        </w:rPr>
        <w:t xml:space="preserve">” </w:t>
      </w:r>
      <w:r w:rsidRPr="00323F7C">
        <w:rPr>
          <w:rFonts w:ascii="Arial" w:hAnsi="Arial" w:cs="Arial"/>
          <w:b/>
          <w:sz w:val="22"/>
          <w:szCs w:val="22"/>
          <w:u w:val="single"/>
          <w:lang w:val="es-CO"/>
        </w:rPr>
        <w:t>SEGUNDA: OBLIGACIONES DEL CONTRATISTA</w:t>
      </w:r>
      <w:r w:rsidRPr="00323F7C">
        <w:rPr>
          <w:rFonts w:ascii="Arial" w:hAnsi="Arial" w:cs="Arial"/>
          <w:b/>
          <w:sz w:val="22"/>
          <w:szCs w:val="22"/>
          <w:lang w:val="es-CO"/>
        </w:rPr>
        <w:t xml:space="preserve">: </w:t>
      </w:r>
      <w:r w:rsidRPr="00323F7C">
        <w:rPr>
          <w:rFonts w:ascii="Arial" w:hAnsi="Arial" w:cs="Arial"/>
          <w:sz w:val="22"/>
          <w:szCs w:val="22"/>
          <w:lang w:val="es-CO"/>
        </w:rPr>
        <w:t xml:space="preserve">En desarrollo del objeto del contrato, el CONTRATISTA se obliga a: </w:t>
      </w:r>
      <w:r w:rsidRPr="00323F7C">
        <w:rPr>
          <w:rFonts w:ascii="Arial" w:hAnsi="Arial" w:cs="Arial"/>
          <w:b/>
          <w:sz w:val="22"/>
          <w:szCs w:val="22"/>
          <w:u w:val="single"/>
          <w:lang w:val="es-CO"/>
        </w:rPr>
        <w:t>I. OBLIGACIONES GENERALES</w:t>
      </w:r>
      <w:r w:rsidRPr="00323F7C">
        <w:rPr>
          <w:rFonts w:ascii="Arial" w:hAnsi="Arial" w:cs="Arial"/>
          <w:sz w:val="22"/>
          <w:szCs w:val="22"/>
          <w:u w:val="single"/>
          <w:lang w:val="es-CO"/>
        </w:rPr>
        <w:t>:</w:t>
      </w:r>
      <w:r w:rsidRPr="00323F7C">
        <w:rPr>
          <w:rFonts w:ascii="Arial" w:hAnsi="Arial" w:cs="Arial"/>
          <w:sz w:val="22"/>
          <w:szCs w:val="22"/>
          <w:lang w:val="es-CO"/>
        </w:rPr>
        <w:t xml:space="preserve"> </w:t>
      </w:r>
      <w:r w:rsidRPr="00323F7C">
        <w:rPr>
          <w:rFonts w:ascii="Arial" w:hAnsi="Arial" w:cs="Arial"/>
          <w:b/>
          <w:sz w:val="22"/>
          <w:szCs w:val="22"/>
          <w:lang w:val="es-CO"/>
        </w:rPr>
        <w:t xml:space="preserve">1). </w:t>
      </w:r>
      <w:r w:rsidRPr="00323F7C">
        <w:rPr>
          <w:rFonts w:ascii="Arial" w:hAnsi="Arial" w:cs="Arial"/>
          <w:sz w:val="22"/>
          <w:szCs w:val="22"/>
        </w:rPr>
        <w:t xml:space="preserve">Cumplir con el objeto del contrato en la forma y tiempo pactado. </w:t>
      </w:r>
      <w:r w:rsidRPr="00323F7C">
        <w:rPr>
          <w:rFonts w:ascii="Arial" w:hAnsi="Arial" w:cs="Arial"/>
          <w:b/>
          <w:sz w:val="22"/>
          <w:szCs w:val="22"/>
        </w:rPr>
        <w:t xml:space="preserve">2). </w:t>
      </w:r>
      <w:r w:rsidRPr="00323F7C">
        <w:rPr>
          <w:rFonts w:ascii="Arial" w:hAnsi="Arial" w:cs="Arial"/>
          <w:sz w:val="22"/>
          <w:szCs w:val="22"/>
        </w:rPr>
        <w:t xml:space="preserve">Asumir bajo su costo y riesgo todos los gastos en que incurra para la ejecución del contrato. </w:t>
      </w:r>
      <w:r w:rsidRPr="00323F7C">
        <w:rPr>
          <w:rFonts w:ascii="Arial" w:hAnsi="Arial" w:cs="Arial"/>
          <w:b/>
          <w:sz w:val="22"/>
          <w:szCs w:val="22"/>
        </w:rPr>
        <w:t xml:space="preserve">3). </w:t>
      </w:r>
      <w:r w:rsidRPr="00323F7C">
        <w:rPr>
          <w:rFonts w:ascii="Arial" w:hAnsi="Arial" w:cs="Arial"/>
          <w:sz w:val="22"/>
          <w:szCs w:val="22"/>
        </w:rPr>
        <w:t xml:space="preserve">Atender las consultas y sugerencias del supervisor que asigne el Municipio para el efecto. </w:t>
      </w:r>
      <w:r w:rsidRPr="00323F7C">
        <w:rPr>
          <w:rFonts w:ascii="Arial" w:hAnsi="Arial" w:cs="Arial"/>
          <w:b/>
          <w:sz w:val="22"/>
          <w:szCs w:val="22"/>
        </w:rPr>
        <w:t xml:space="preserve">4). </w:t>
      </w:r>
      <w:r w:rsidRPr="00323F7C">
        <w:rPr>
          <w:rFonts w:ascii="Arial" w:hAnsi="Arial" w:cs="Arial"/>
          <w:sz w:val="22"/>
          <w:szCs w:val="22"/>
        </w:rPr>
        <w:t xml:space="preserve">Cumplir con el plan de trabajo presentado, en todas y cada una de sus partes. </w:t>
      </w:r>
      <w:r w:rsidRPr="00323F7C">
        <w:rPr>
          <w:rFonts w:ascii="Arial" w:hAnsi="Arial" w:cs="Arial"/>
          <w:b/>
          <w:sz w:val="22"/>
          <w:szCs w:val="22"/>
        </w:rPr>
        <w:t xml:space="preserve">5). </w:t>
      </w:r>
      <w:r w:rsidRPr="00323F7C">
        <w:rPr>
          <w:rFonts w:ascii="Arial" w:hAnsi="Arial" w:cs="Arial"/>
          <w:sz w:val="22"/>
          <w:szCs w:val="22"/>
        </w:rPr>
        <w:t xml:space="preserve">Presentar las autoliquidaciones de la seguridad social vigentes para cada pago. </w:t>
      </w:r>
      <w:r w:rsidRPr="00323F7C">
        <w:rPr>
          <w:rFonts w:ascii="Arial" w:hAnsi="Arial" w:cs="Arial"/>
          <w:b/>
          <w:sz w:val="22"/>
          <w:szCs w:val="22"/>
        </w:rPr>
        <w:t xml:space="preserve">6). </w:t>
      </w:r>
      <w:r w:rsidRPr="00323F7C">
        <w:rPr>
          <w:rFonts w:ascii="Arial" w:hAnsi="Arial" w:cs="Arial"/>
          <w:sz w:val="22"/>
          <w:szCs w:val="22"/>
        </w:rPr>
        <w:t xml:space="preserve">Garantizar que el servicio sea de óptima calidad y que cumpla con todas las características y especificaciones consignadas en la propuesta. </w:t>
      </w:r>
      <w:r w:rsidRPr="00323F7C">
        <w:rPr>
          <w:rFonts w:ascii="Arial" w:hAnsi="Arial" w:cs="Arial"/>
          <w:b/>
          <w:sz w:val="22"/>
          <w:szCs w:val="22"/>
        </w:rPr>
        <w:t xml:space="preserve">7). </w:t>
      </w:r>
      <w:r w:rsidRPr="00323F7C">
        <w:rPr>
          <w:rFonts w:ascii="Arial" w:hAnsi="Arial" w:cs="Arial"/>
          <w:sz w:val="22"/>
          <w:szCs w:val="22"/>
        </w:rPr>
        <w:t xml:space="preserve">Velar por el cuidado de los bienes entregados para el cumplimiento del objeto del contrato. </w:t>
      </w:r>
      <w:r w:rsidRPr="00323F7C">
        <w:rPr>
          <w:rFonts w:ascii="Arial" w:hAnsi="Arial" w:cs="Arial"/>
          <w:b/>
          <w:sz w:val="22"/>
          <w:szCs w:val="22"/>
        </w:rPr>
        <w:t xml:space="preserve">8). </w:t>
      </w:r>
      <w:r w:rsidRPr="00323F7C">
        <w:rPr>
          <w:rFonts w:ascii="Arial" w:hAnsi="Arial" w:cs="Arial"/>
          <w:sz w:val="22"/>
          <w:szCs w:val="22"/>
        </w:rPr>
        <w:t xml:space="preserve">Abstenerse de divulgar la información que pueda llegar a conocer con ocasión de la ejecución del contrato a personal no autorizado por el Municipio y a terceros en general. </w:t>
      </w:r>
      <w:proofErr w:type="gramStart"/>
      <w:r w:rsidRPr="00323F7C">
        <w:rPr>
          <w:rFonts w:ascii="Arial" w:hAnsi="Arial" w:cs="Arial"/>
          <w:b/>
          <w:sz w:val="22"/>
          <w:szCs w:val="22"/>
        </w:rPr>
        <w:t>9).</w:t>
      </w:r>
      <w:r w:rsidRPr="00323F7C">
        <w:rPr>
          <w:rFonts w:ascii="Arial" w:hAnsi="Arial" w:cs="Arial"/>
          <w:sz w:val="22"/>
          <w:szCs w:val="22"/>
          <w:lang w:val="es-ES_tradnl"/>
        </w:rPr>
        <w:t>Dar</w:t>
      </w:r>
      <w:proofErr w:type="gramEnd"/>
      <w:r w:rsidRPr="00323F7C">
        <w:rPr>
          <w:rFonts w:ascii="Arial" w:hAnsi="Arial" w:cs="Arial"/>
          <w:sz w:val="22"/>
          <w:szCs w:val="22"/>
          <w:lang w:val="es-ES_tradnl"/>
        </w:rPr>
        <w:t xml:space="preserve"> cumplimiento a los procesos, relacionadas con la Seguridad y Salud en el trabajo, Gestión de la Información y el Sistema de Gestión Integral. </w:t>
      </w:r>
      <w:r w:rsidRPr="00323F7C">
        <w:rPr>
          <w:rFonts w:ascii="Arial" w:hAnsi="Arial" w:cs="Arial"/>
          <w:b/>
          <w:sz w:val="22"/>
          <w:szCs w:val="22"/>
          <w:lang w:val="es-ES_tradnl"/>
        </w:rPr>
        <w:t>10).</w:t>
      </w:r>
      <w:r>
        <w:rPr>
          <w:rFonts w:ascii="Arial" w:hAnsi="Arial" w:cs="Arial"/>
          <w:sz w:val="22"/>
          <w:szCs w:val="22"/>
          <w:lang w:val="es-ES_tradnl"/>
        </w:rPr>
        <w:t xml:space="preserve"> </w:t>
      </w:r>
      <w:r w:rsidRPr="00F06AE6">
        <w:rPr>
          <w:rFonts w:ascii="Arial" w:hAnsi="Arial" w:cs="Arial"/>
          <w:sz w:val="22"/>
          <w:szCs w:val="22"/>
        </w:rPr>
        <w:t xml:space="preserve">Entregar mediante formato de inventario establecido por la Alcaldía de Apartadó, los documentos de archivo que hayan generado en ejercicio de sus obligaciones cuando culmine el contrato, tanto los documentos físicos en archivos </w:t>
      </w:r>
      <w:r w:rsidRPr="00F06AE6">
        <w:rPr>
          <w:rFonts w:ascii="Arial" w:hAnsi="Arial" w:cs="Arial"/>
          <w:sz w:val="22"/>
          <w:szCs w:val="22"/>
        </w:rPr>
        <w:lastRenderedPageBreak/>
        <w:t xml:space="preserve">tradicionales, como los documentos electrónicos que se encuentren en equipos de </w:t>
      </w:r>
      <w:proofErr w:type="spellStart"/>
      <w:r w:rsidRPr="00F06AE6">
        <w:rPr>
          <w:rFonts w:ascii="Arial" w:hAnsi="Arial" w:cs="Arial"/>
          <w:sz w:val="22"/>
          <w:szCs w:val="22"/>
        </w:rPr>
        <w:t>computo</w:t>
      </w:r>
      <w:proofErr w:type="spellEnd"/>
      <w:r w:rsidRPr="00F06AE6">
        <w:rPr>
          <w:rFonts w:ascii="Arial" w:hAnsi="Arial" w:cs="Arial"/>
          <w:sz w:val="22"/>
          <w:szCs w:val="22"/>
        </w:rPr>
        <w:t>, sistemas de información, portátiles de almacenamiento y en general cualquier dispositivo o medio electrónico, de conformidad con la Tabla de Retención Documental</w:t>
      </w:r>
      <w:r w:rsidRPr="00323F7C">
        <w:rPr>
          <w:rFonts w:ascii="Arial" w:hAnsi="Arial" w:cs="Arial"/>
          <w:sz w:val="22"/>
          <w:szCs w:val="22"/>
          <w:lang w:val="es-ES_tradnl"/>
        </w:rPr>
        <w:t xml:space="preserve"> </w:t>
      </w:r>
      <w:r w:rsidRPr="00323F7C">
        <w:rPr>
          <w:rFonts w:ascii="Arial" w:hAnsi="Arial" w:cs="Arial"/>
          <w:b/>
          <w:sz w:val="22"/>
          <w:szCs w:val="22"/>
          <w:u w:val="single"/>
          <w:lang w:val="es-CO"/>
        </w:rPr>
        <w:t>II.</w:t>
      </w:r>
      <w:r w:rsidRPr="00323F7C">
        <w:rPr>
          <w:rFonts w:ascii="Arial" w:hAnsi="Arial" w:cs="Arial"/>
          <w:sz w:val="22"/>
          <w:szCs w:val="22"/>
          <w:u w:val="single"/>
          <w:lang w:val="es-CO"/>
        </w:rPr>
        <w:t xml:space="preserve"> </w:t>
      </w:r>
      <w:r w:rsidRPr="00323F7C">
        <w:rPr>
          <w:rFonts w:ascii="Arial" w:hAnsi="Arial" w:cs="Arial"/>
          <w:b/>
          <w:sz w:val="22"/>
          <w:szCs w:val="22"/>
          <w:u w:val="single"/>
          <w:lang w:val="es-CO" w:eastAsia="es-CO"/>
        </w:rPr>
        <w:t>OBLIGACIONES</w:t>
      </w:r>
      <w:r w:rsidRPr="00323F7C">
        <w:rPr>
          <w:rFonts w:ascii="Arial" w:hAnsi="Arial" w:cs="Arial"/>
          <w:b/>
          <w:sz w:val="22"/>
          <w:szCs w:val="22"/>
          <w:u w:val="single"/>
          <w:lang w:val="es-CO"/>
        </w:rPr>
        <w:t xml:space="preserve"> ESPECÍFICAS</w:t>
      </w:r>
      <w:r w:rsidRPr="00323F7C">
        <w:rPr>
          <w:rFonts w:ascii="Arial" w:hAnsi="Arial" w:cs="Arial"/>
          <w:b/>
          <w:sz w:val="22"/>
          <w:szCs w:val="22"/>
          <w:lang w:val="es-CO"/>
        </w:rPr>
        <w:t xml:space="preserve">: </w:t>
      </w:r>
      <w:r w:rsidRPr="00323F7C">
        <w:rPr>
          <w:rFonts w:ascii="Arial" w:hAnsi="Arial" w:cs="Arial"/>
          <w:b/>
          <w:sz w:val="22"/>
          <w:szCs w:val="22"/>
        </w:rPr>
        <w:t xml:space="preserve">1). </w:t>
      </w:r>
      <w:r w:rsidRPr="00323F7C">
        <w:rPr>
          <w:rFonts w:ascii="Arial" w:hAnsi="Arial" w:cs="Arial"/>
          <w:sz w:val="22"/>
          <w:szCs w:val="22"/>
        </w:rPr>
        <w:t>Acompañar la Secretaría de Planeación y Ordenamiento Territorial en la elaboración del Plan Anticorrupción Vigencia 2.01</w:t>
      </w:r>
      <w:r>
        <w:rPr>
          <w:rFonts w:ascii="Arial" w:hAnsi="Arial" w:cs="Arial"/>
          <w:sz w:val="22"/>
          <w:szCs w:val="22"/>
        </w:rPr>
        <w:t>9</w:t>
      </w:r>
      <w:r w:rsidRPr="00323F7C">
        <w:rPr>
          <w:rFonts w:ascii="Arial" w:hAnsi="Arial" w:cs="Arial"/>
          <w:sz w:val="22"/>
          <w:szCs w:val="22"/>
        </w:rPr>
        <w:t xml:space="preserve"> y los instrumentos que lo complementan. </w:t>
      </w:r>
      <w:r w:rsidRPr="00323F7C">
        <w:rPr>
          <w:rFonts w:ascii="Arial" w:hAnsi="Arial" w:cs="Arial"/>
          <w:b/>
          <w:sz w:val="22"/>
          <w:szCs w:val="22"/>
        </w:rPr>
        <w:t xml:space="preserve">2). </w:t>
      </w:r>
      <w:r w:rsidR="004B7FED" w:rsidRPr="00F06AE6">
        <w:rPr>
          <w:rFonts w:ascii="Arial" w:hAnsi="Arial" w:cs="Arial"/>
          <w:sz w:val="22"/>
          <w:szCs w:val="22"/>
        </w:rPr>
        <w:t>Apoyar la Secretaría de Planeación y Ordenamiento Territorial en la realización del seguimiento trimestral al cumplimiento de las metas del Plan Anticorrupción vigencia 2.019 como insumo para la Oficina de Control Interno en su ejercicio de evaluación</w:t>
      </w:r>
      <w:r w:rsidRPr="00323F7C">
        <w:rPr>
          <w:rFonts w:ascii="Arial" w:hAnsi="Arial" w:cs="Arial"/>
          <w:sz w:val="22"/>
          <w:szCs w:val="22"/>
          <w:lang w:val="es-ES_tradnl"/>
        </w:rPr>
        <w:t>.</w:t>
      </w:r>
      <w:r w:rsidRPr="00323F7C">
        <w:rPr>
          <w:rFonts w:ascii="Arial" w:hAnsi="Arial" w:cs="Arial"/>
          <w:b/>
          <w:sz w:val="22"/>
          <w:szCs w:val="22"/>
        </w:rPr>
        <w:t xml:space="preserve"> 3). </w:t>
      </w:r>
      <w:r w:rsidRPr="00323F7C">
        <w:rPr>
          <w:rFonts w:ascii="Arial" w:hAnsi="Arial" w:cs="Arial"/>
          <w:sz w:val="22"/>
          <w:szCs w:val="22"/>
          <w:lang w:val="es-ES_tradnl"/>
        </w:rPr>
        <w:t>Definir la estrategia de rendición de cuentas para el año 2.01</w:t>
      </w:r>
      <w:r w:rsidR="004B7FED">
        <w:rPr>
          <w:rFonts w:ascii="Arial" w:hAnsi="Arial" w:cs="Arial"/>
          <w:sz w:val="22"/>
          <w:szCs w:val="22"/>
          <w:lang w:val="es-ES_tradnl"/>
        </w:rPr>
        <w:t>9</w:t>
      </w:r>
      <w:r w:rsidRPr="00323F7C">
        <w:rPr>
          <w:rFonts w:ascii="Arial" w:hAnsi="Arial" w:cs="Arial"/>
          <w:sz w:val="22"/>
          <w:szCs w:val="22"/>
          <w:lang w:val="es-ES_tradnl"/>
        </w:rPr>
        <w:t xml:space="preserve"> de acuerdo con lo establecido en el Plan Anticorrupción de la vigencia. </w:t>
      </w:r>
      <w:r w:rsidR="004B7FED">
        <w:rPr>
          <w:rFonts w:ascii="Arial" w:hAnsi="Arial" w:cs="Arial"/>
          <w:b/>
          <w:sz w:val="22"/>
          <w:szCs w:val="22"/>
        </w:rPr>
        <w:t>4</w:t>
      </w:r>
      <w:r w:rsidRPr="00323F7C">
        <w:rPr>
          <w:rFonts w:ascii="Arial" w:hAnsi="Arial" w:cs="Arial"/>
          <w:b/>
          <w:sz w:val="22"/>
          <w:szCs w:val="22"/>
        </w:rPr>
        <w:t xml:space="preserve">). </w:t>
      </w:r>
      <w:r w:rsidR="004B7FED" w:rsidRPr="00F06AE6">
        <w:rPr>
          <w:rFonts w:ascii="Arial" w:hAnsi="Arial" w:cs="Arial"/>
          <w:sz w:val="22"/>
          <w:szCs w:val="22"/>
        </w:rPr>
        <w:t>Coordinar una jornada municipal de “Asamblea de rendición de cuentas” en donde se detalle a la comunidad los avances del Plan de Desarrollo Territorial</w:t>
      </w:r>
      <w:r w:rsidRPr="00323F7C">
        <w:rPr>
          <w:rFonts w:ascii="Arial" w:hAnsi="Arial" w:cs="Arial"/>
          <w:sz w:val="22"/>
          <w:szCs w:val="22"/>
          <w:lang w:val="es-ES_tradnl"/>
        </w:rPr>
        <w:t xml:space="preserve">. </w:t>
      </w:r>
      <w:r w:rsidR="004B7FED">
        <w:rPr>
          <w:rFonts w:ascii="Arial" w:hAnsi="Arial" w:cs="Arial"/>
          <w:b/>
          <w:sz w:val="22"/>
          <w:szCs w:val="22"/>
        </w:rPr>
        <w:t>5</w:t>
      </w:r>
      <w:r w:rsidRPr="00323F7C">
        <w:rPr>
          <w:rFonts w:ascii="Arial" w:hAnsi="Arial" w:cs="Arial"/>
          <w:b/>
          <w:sz w:val="22"/>
          <w:szCs w:val="22"/>
        </w:rPr>
        <w:t xml:space="preserve">). </w:t>
      </w:r>
      <w:r w:rsidR="004B7FED" w:rsidRPr="00F06AE6">
        <w:rPr>
          <w:rFonts w:ascii="Arial" w:hAnsi="Arial" w:cs="Arial"/>
          <w:sz w:val="22"/>
          <w:szCs w:val="22"/>
        </w:rPr>
        <w:t>Consolidar la información necesaria de la gestión de la administración para la publicación de una revista de calidad como herramienta de rendición de cuentas y balance de la administración “Enamorados de Apartadó”</w:t>
      </w:r>
      <w:r w:rsidR="004B7FED">
        <w:rPr>
          <w:rFonts w:ascii="Arial" w:hAnsi="Arial" w:cs="Arial"/>
          <w:sz w:val="22"/>
          <w:szCs w:val="22"/>
        </w:rPr>
        <w:t xml:space="preserve">. </w:t>
      </w:r>
      <w:r w:rsidR="004B7FED">
        <w:rPr>
          <w:rFonts w:ascii="Arial" w:hAnsi="Arial" w:cs="Arial"/>
          <w:b/>
          <w:sz w:val="22"/>
          <w:szCs w:val="22"/>
        </w:rPr>
        <w:t>6</w:t>
      </w:r>
      <w:r w:rsidR="004B7FED" w:rsidRPr="00323F7C">
        <w:rPr>
          <w:rFonts w:ascii="Arial" w:hAnsi="Arial" w:cs="Arial"/>
          <w:b/>
          <w:sz w:val="22"/>
          <w:szCs w:val="22"/>
        </w:rPr>
        <w:t>).</w:t>
      </w:r>
      <w:r w:rsidR="004B7FED" w:rsidRPr="004B7FED">
        <w:rPr>
          <w:rFonts w:ascii="Arial" w:hAnsi="Arial" w:cs="Arial"/>
          <w:sz w:val="22"/>
          <w:szCs w:val="22"/>
        </w:rPr>
        <w:t xml:space="preserve"> </w:t>
      </w:r>
      <w:r w:rsidR="004B7FED" w:rsidRPr="00F06AE6">
        <w:rPr>
          <w:rFonts w:ascii="Arial" w:hAnsi="Arial" w:cs="Arial"/>
          <w:sz w:val="22"/>
          <w:szCs w:val="22"/>
        </w:rPr>
        <w:t>Acompañar la Secretaría de Planeación y Ordenamiento Territorial en los ajustes a los planes de acción 2.019 de acuerdo con los lineamientos que defina el Departamento Nacional de Planeación y el Modelo Integrado de Planeación y Gestión del Municipio</w:t>
      </w:r>
      <w:r w:rsidR="004B7FED">
        <w:rPr>
          <w:rFonts w:ascii="Arial" w:hAnsi="Arial" w:cs="Arial"/>
          <w:sz w:val="22"/>
          <w:szCs w:val="22"/>
        </w:rPr>
        <w:t xml:space="preserve">. </w:t>
      </w:r>
      <w:r w:rsidR="004B7FED" w:rsidRPr="004B7FED">
        <w:rPr>
          <w:rFonts w:ascii="Arial" w:hAnsi="Arial" w:cs="Arial"/>
          <w:b/>
          <w:sz w:val="22"/>
          <w:szCs w:val="22"/>
        </w:rPr>
        <w:t>7).</w:t>
      </w:r>
      <w:r w:rsidR="004B7FED">
        <w:rPr>
          <w:rFonts w:ascii="Arial" w:hAnsi="Arial" w:cs="Arial"/>
          <w:sz w:val="22"/>
          <w:szCs w:val="22"/>
        </w:rPr>
        <w:t xml:space="preserve"> </w:t>
      </w:r>
      <w:r w:rsidR="004B7FED" w:rsidRPr="00F06AE6">
        <w:rPr>
          <w:rFonts w:ascii="Arial" w:hAnsi="Arial" w:cs="Arial"/>
          <w:sz w:val="22"/>
          <w:szCs w:val="22"/>
        </w:rPr>
        <w:t>Presentar trimestralmente informe al Consejo de Gobierno sobre el seguimiento a los indicadores establecidos en el PDT para la toma de decisiones que conlleven al cumplimiento de las metas.</w:t>
      </w:r>
      <w:r w:rsidR="004B7FED" w:rsidRPr="004B7FED">
        <w:rPr>
          <w:rFonts w:ascii="Arial" w:hAnsi="Arial" w:cs="Arial"/>
          <w:b/>
          <w:sz w:val="22"/>
          <w:szCs w:val="22"/>
        </w:rPr>
        <w:t xml:space="preserve"> </w:t>
      </w:r>
      <w:r w:rsidR="004B7FED">
        <w:rPr>
          <w:rFonts w:ascii="Arial" w:hAnsi="Arial" w:cs="Arial"/>
          <w:b/>
          <w:sz w:val="22"/>
          <w:szCs w:val="22"/>
        </w:rPr>
        <w:t>8</w:t>
      </w:r>
      <w:r w:rsidR="004B7FED" w:rsidRPr="004B7FED">
        <w:rPr>
          <w:rFonts w:ascii="Arial" w:hAnsi="Arial" w:cs="Arial"/>
          <w:b/>
          <w:sz w:val="22"/>
          <w:szCs w:val="22"/>
        </w:rPr>
        <w:t>).</w:t>
      </w:r>
      <w:r w:rsidR="004B7FED">
        <w:rPr>
          <w:rFonts w:ascii="Arial" w:hAnsi="Arial" w:cs="Arial"/>
          <w:b/>
          <w:sz w:val="22"/>
          <w:szCs w:val="22"/>
        </w:rPr>
        <w:t xml:space="preserve"> </w:t>
      </w:r>
      <w:r w:rsidR="004B7FED" w:rsidRPr="004B7FED">
        <w:rPr>
          <w:rFonts w:ascii="Arial" w:hAnsi="Arial" w:cs="Arial"/>
          <w:sz w:val="22"/>
          <w:szCs w:val="22"/>
        </w:rPr>
        <w:t>Realizar el cargue de la información de cumplimiento del Plan de Desarrollo en la plataforma PLANEO de la Contraloría General de Antioquia (Vigencia 2.018).</w:t>
      </w:r>
      <w:r w:rsidR="004B7FED" w:rsidRPr="004B7FED">
        <w:rPr>
          <w:rFonts w:ascii="Arial" w:hAnsi="Arial" w:cs="Arial"/>
          <w:b/>
          <w:sz w:val="22"/>
          <w:szCs w:val="22"/>
        </w:rPr>
        <w:t xml:space="preserve"> </w:t>
      </w:r>
      <w:r w:rsidR="004B7FED">
        <w:rPr>
          <w:rFonts w:ascii="Arial" w:hAnsi="Arial" w:cs="Arial"/>
          <w:b/>
          <w:sz w:val="22"/>
          <w:szCs w:val="22"/>
        </w:rPr>
        <w:t>9</w:t>
      </w:r>
      <w:r w:rsidR="004B7FED" w:rsidRPr="004B7FED">
        <w:rPr>
          <w:rFonts w:ascii="Arial" w:hAnsi="Arial" w:cs="Arial"/>
          <w:b/>
          <w:sz w:val="22"/>
          <w:szCs w:val="22"/>
        </w:rPr>
        <w:t>).</w:t>
      </w:r>
      <w:r w:rsidR="004B7FED">
        <w:rPr>
          <w:rFonts w:ascii="Arial" w:hAnsi="Arial" w:cs="Arial"/>
          <w:b/>
          <w:sz w:val="22"/>
          <w:szCs w:val="22"/>
        </w:rPr>
        <w:t xml:space="preserve"> </w:t>
      </w:r>
      <w:r w:rsidR="004B7FED" w:rsidRPr="004B7FED">
        <w:rPr>
          <w:rFonts w:ascii="Arial" w:hAnsi="Arial" w:cs="Arial"/>
          <w:sz w:val="22"/>
          <w:szCs w:val="22"/>
        </w:rPr>
        <w:t>Apoyar a la Secretaría de Planeación y Ordenamiento Territorial en el reporte de informes a Planeación Nacional mediante el aplicativo SIEE – SAGA (Vigencia 2.018).</w:t>
      </w:r>
      <w:r w:rsidR="004B7FED" w:rsidRPr="004B7FED">
        <w:rPr>
          <w:rFonts w:ascii="Arial" w:hAnsi="Arial" w:cs="Arial"/>
          <w:b/>
          <w:sz w:val="22"/>
          <w:szCs w:val="22"/>
        </w:rPr>
        <w:t xml:space="preserve"> </w:t>
      </w:r>
      <w:r w:rsidR="004B7FED">
        <w:rPr>
          <w:rFonts w:ascii="Arial" w:hAnsi="Arial" w:cs="Arial"/>
          <w:b/>
          <w:sz w:val="22"/>
          <w:szCs w:val="22"/>
        </w:rPr>
        <w:t>10</w:t>
      </w:r>
      <w:r w:rsidR="004B7FED" w:rsidRPr="004B7FED">
        <w:rPr>
          <w:rFonts w:ascii="Arial" w:hAnsi="Arial" w:cs="Arial"/>
          <w:b/>
          <w:sz w:val="22"/>
          <w:szCs w:val="22"/>
        </w:rPr>
        <w:t>).</w:t>
      </w:r>
      <w:r w:rsidR="004B7FED">
        <w:rPr>
          <w:rFonts w:ascii="Arial" w:hAnsi="Arial" w:cs="Arial"/>
          <w:b/>
          <w:sz w:val="22"/>
          <w:szCs w:val="22"/>
        </w:rPr>
        <w:t xml:space="preserve"> </w:t>
      </w:r>
      <w:r w:rsidR="004B7FED" w:rsidRPr="004B7FED">
        <w:rPr>
          <w:rFonts w:ascii="Arial" w:hAnsi="Arial" w:cs="Arial"/>
          <w:sz w:val="22"/>
          <w:szCs w:val="22"/>
        </w:rPr>
        <w:t>Apoyar a la Secretaría de Planeación y Ordenamiento Territorial en el reporte de SICEP 1401(Vigencia 2.018).</w:t>
      </w:r>
      <w:r w:rsidR="004B7FED" w:rsidRPr="004B7FED">
        <w:rPr>
          <w:rFonts w:ascii="Arial" w:hAnsi="Arial" w:cs="Arial"/>
          <w:b/>
          <w:sz w:val="22"/>
          <w:szCs w:val="22"/>
        </w:rPr>
        <w:t xml:space="preserve"> </w:t>
      </w:r>
      <w:r w:rsidR="004B7FED">
        <w:rPr>
          <w:rFonts w:ascii="Arial" w:hAnsi="Arial" w:cs="Arial"/>
          <w:b/>
          <w:sz w:val="22"/>
          <w:szCs w:val="22"/>
        </w:rPr>
        <w:t>11</w:t>
      </w:r>
      <w:r w:rsidR="004B7FED" w:rsidRPr="004B7FED">
        <w:rPr>
          <w:rFonts w:ascii="Arial" w:hAnsi="Arial" w:cs="Arial"/>
          <w:b/>
          <w:sz w:val="22"/>
          <w:szCs w:val="22"/>
        </w:rPr>
        <w:t>).</w:t>
      </w:r>
      <w:r w:rsidR="004B7FED">
        <w:rPr>
          <w:rFonts w:ascii="Arial" w:hAnsi="Arial" w:cs="Arial"/>
          <w:b/>
          <w:sz w:val="22"/>
          <w:szCs w:val="22"/>
        </w:rPr>
        <w:t xml:space="preserve"> </w:t>
      </w:r>
      <w:r w:rsidR="004B7FED" w:rsidRPr="004B7FED">
        <w:rPr>
          <w:rFonts w:ascii="Arial" w:hAnsi="Arial" w:cs="Arial"/>
          <w:sz w:val="22"/>
          <w:szCs w:val="22"/>
        </w:rPr>
        <w:t xml:space="preserve">Realizar la compilación del proceso adelantado con el proyecto de cooperación </w:t>
      </w:r>
      <w:proofErr w:type="spellStart"/>
      <w:r w:rsidR="004B7FED" w:rsidRPr="004B7FED">
        <w:rPr>
          <w:rFonts w:ascii="Arial" w:hAnsi="Arial" w:cs="Arial"/>
          <w:sz w:val="22"/>
          <w:szCs w:val="22"/>
        </w:rPr>
        <w:t>SymbioCity</w:t>
      </w:r>
      <w:proofErr w:type="spellEnd"/>
      <w:r w:rsidR="004B7FED" w:rsidRPr="004B7FED">
        <w:rPr>
          <w:rFonts w:ascii="Arial" w:hAnsi="Arial" w:cs="Arial"/>
          <w:sz w:val="22"/>
          <w:szCs w:val="22"/>
        </w:rPr>
        <w:t xml:space="preserve"> con la embajada de Suecia.</w:t>
      </w:r>
      <w:r w:rsidR="004B7FED" w:rsidRPr="004B7FED">
        <w:rPr>
          <w:rFonts w:ascii="Arial" w:hAnsi="Arial" w:cs="Arial"/>
          <w:b/>
          <w:sz w:val="22"/>
          <w:szCs w:val="22"/>
        </w:rPr>
        <w:t xml:space="preserve"> </w:t>
      </w:r>
      <w:r w:rsidR="004B7FED">
        <w:rPr>
          <w:rFonts w:ascii="Arial" w:hAnsi="Arial" w:cs="Arial"/>
          <w:b/>
          <w:sz w:val="22"/>
          <w:szCs w:val="22"/>
        </w:rPr>
        <w:t>12</w:t>
      </w:r>
      <w:r w:rsidR="004B7FED" w:rsidRPr="004B7FED">
        <w:rPr>
          <w:rFonts w:ascii="Arial" w:hAnsi="Arial" w:cs="Arial"/>
          <w:b/>
          <w:sz w:val="22"/>
          <w:szCs w:val="22"/>
        </w:rPr>
        <w:t>).</w:t>
      </w:r>
      <w:r w:rsidR="004B7FED">
        <w:rPr>
          <w:rFonts w:ascii="Arial" w:hAnsi="Arial" w:cs="Arial"/>
          <w:b/>
          <w:sz w:val="22"/>
          <w:szCs w:val="22"/>
        </w:rPr>
        <w:t xml:space="preserve"> </w:t>
      </w:r>
      <w:r w:rsidR="004B7FED" w:rsidRPr="004B7FED">
        <w:rPr>
          <w:rFonts w:ascii="Arial" w:hAnsi="Arial" w:cs="Arial"/>
          <w:sz w:val="22"/>
          <w:szCs w:val="22"/>
        </w:rPr>
        <w:t xml:space="preserve">Realizar una publicación gráfica (tipo folleto) que detalle el proceso adelantado con el proyecto de cooperación </w:t>
      </w:r>
      <w:proofErr w:type="spellStart"/>
      <w:r w:rsidR="004B7FED" w:rsidRPr="004B7FED">
        <w:rPr>
          <w:rFonts w:ascii="Arial" w:hAnsi="Arial" w:cs="Arial"/>
          <w:sz w:val="22"/>
          <w:szCs w:val="22"/>
        </w:rPr>
        <w:t>SymbioCity</w:t>
      </w:r>
      <w:proofErr w:type="spellEnd"/>
      <w:r w:rsidR="004B7FED" w:rsidRPr="004B7FED">
        <w:rPr>
          <w:rFonts w:ascii="Arial" w:hAnsi="Arial" w:cs="Arial"/>
          <w:sz w:val="22"/>
          <w:szCs w:val="22"/>
        </w:rPr>
        <w:t xml:space="preserve"> con la embajada de Suecia.</w:t>
      </w:r>
      <w:r w:rsidR="004B7FED" w:rsidRPr="004B7FED">
        <w:rPr>
          <w:rFonts w:ascii="Arial" w:hAnsi="Arial" w:cs="Arial"/>
          <w:b/>
          <w:sz w:val="22"/>
          <w:szCs w:val="22"/>
        </w:rPr>
        <w:t xml:space="preserve"> </w:t>
      </w:r>
      <w:r w:rsidR="004B7FED">
        <w:rPr>
          <w:rFonts w:ascii="Arial" w:hAnsi="Arial" w:cs="Arial"/>
          <w:b/>
          <w:sz w:val="22"/>
          <w:szCs w:val="22"/>
        </w:rPr>
        <w:t>13</w:t>
      </w:r>
      <w:r w:rsidR="004B7FED" w:rsidRPr="004B7FED">
        <w:rPr>
          <w:rFonts w:ascii="Arial" w:hAnsi="Arial" w:cs="Arial"/>
          <w:b/>
          <w:sz w:val="22"/>
          <w:szCs w:val="22"/>
        </w:rPr>
        <w:t>).</w:t>
      </w:r>
      <w:r w:rsidR="004B7FED">
        <w:rPr>
          <w:rFonts w:ascii="Arial" w:hAnsi="Arial" w:cs="Arial"/>
          <w:b/>
          <w:sz w:val="22"/>
          <w:szCs w:val="22"/>
        </w:rPr>
        <w:t xml:space="preserve"> </w:t>
      </w:r>
      <w:r w:rsidR="004B7FED" w:rsidRPr="004B7FED">
        <w:rPr>
          <w:rFonts w:ascii="Arial" w:hAnsi="Arial" w:cs="Arial"/>
          <w:sz w:val="22"/>
          <w:szCs w:val="22"/>
        </w:rPr>
        <w:t>Apoyar a la Secretaría de Planeación y Ordenamiento Territorial en la consolidación de los informes del proceso de empalme con la administración 2020 – 2023.</w:t>
      </w:r>
      <w:r w:rsidR="007528B4">
        <w:rPr>
          <w:rFonts w:ascii="Arial" w:hAnsi="Arial" w:cs="Arial"/>
          <w:sz w:val="22"/>
          <w:szCs w:val="22"/>
        </w:rPr>
        <w:t xml:space="preserve"> </w:t>
      </w:r>
      <w:r w:rsidR="007528B4">
        <w:rPr>
          <w:rFonts w:ascii="Arial" w:hAnsi="Arial" w:cs="Arial"/>
          <w:b/>
          <w:sz w:val="22"/>
          <w:szCs w:val="22"/>
        </w:rPr>
        <w:t>14</w:t>
      </w:r>
      <w:r w:rsidR="007528B4" w:rsidRPr="004B7FED">
        <w:rPr>
          <w:rFonts w:ascii="Arial" w:hAnsi="Arial" w:cs="Arial"/>
          <w:b/>
          <w:sz w:val="22"/>
          <w:szCs w:val="22"/>
        </w:rPr>
        <w:t>).</w:t>
      </w:r>
      <w:r w:rsidR="007528B4">
        <w:rPr>
          <w:rFonts w:ascii="Arial" w:hAnsi="Arial" w:cs="Arial"/>
          <w:b/>
          <w:sz w:val="22"/>
          <w:szCs w:val="22"/>
        </w:rPr>
        <w:t xml:space="preserve"> </w:t>
      </w:r>
      <w:r w:rsidR="007528B4" w:rsidRPr="00F06AE6">
        <w:rPr>
          <w:rFonts w:ascii="Arial" w:hAnsi="Arial" w:cs="Arial"/>
          <w:sz w:val="22"/>
          <w:szCs w:val="22"/>
        </w:rPr>
        <w:t>Apoyar a la Secretaría de Planeación y la Secretaría de Hacienda en la elaboración del Plan Operativo Anual de Inversiones POAI 2.020, así como la elaboración del presupuesto municipal</w:t>
      </w:r>
      <w:r w:rsidR="007528B4" w:rsidRPr="007528B4">
        <w:rPr>
          <w:rFonts w:ascii="Arial" w:hAnsi="Arial" w:cs="Arial"/>
          <w:sz w:val="22"/>
          <w:szCs w:val="22"/>
        </w:rPr>
        <w:t xml:space="preserve"> </w:t>
      </w:r>
      <w:r w:rsidR="007528B4" w:rsidRPr="007528B4">
        <w:rPr>
          <w:rFonts w:ascii="Arial" w:hAnsi="Arial" w:cs="Arial"/>
          <w:b/>
          <w:sz w:val="22"/>
          <w:szCs w:val="22"/>
        </w:rPr>
        <w:t>15).</w:t>
      </w:r>
      <w:r w:rsidR="007528B4">
        <w:rPr>
          <w:rFonts w:ascii="Arial" w:hAnsi="Arial" w:cs="Arial"/>
          <w:sz w:val="22"/>
          <w:szCs w:val="22"/>
        </w:rPr>
        <w:t xml:space="preserve"> </w:t>
      </w:r>
      <w:r w:rsidR="007528B4" w:rsidRPr="007528B4">
        <w:rPr>
          <w:rFonts w:ascii="Arial" w:hAnsi="Arial" w:cs="Arial"/>
          <w:sz w:val="22"/>
          <w:szCs w:val="22"/>
        </w:rPr>
        <w:t>Apoyar a la Secretaría de Planeación en la revisión de planes sectoriales presentados por las demás dependencias, velando por la integridad entre los instrumentos de planificación.</w:t>
      </w:r>
      <w:r w:rsidR="007528B4" w:rsidRPr="007528B4">
        <w:rPr>
          <w:rFonts w:ascii="Arial" w:hAnsi="Arial" w:cs="Arial"/>
          <w:b/>
          <w:sz w:val="22"/>
          <w:szCs w:val="22"/>
        </w:rPr>
        <w:t xml:space="preserve"> </w:t>
      </w:r>
      <w:r w:rsidR="007528B4">
        <w:rPr>
          <w:rFonts w:ascii="Arial" w:hAnsi="Arial" w:cs="Arial"/>
          <w:b/>
          <w:sz w:val="22"/>
          <w:szCs w:val="22"/>
        </w:rPr>
        <w:t>16</w:t>
      </w:r>
      <w:r w:rsidR="007528B4" w:rsidRPr="004B7FED">
        <w:rPr>
          <w:rFonts w:ascii="Arial" w:hAnsi="Arial" w:cs="Arial"/>
          <w:b/>
          <w:sz w:val="22"/>
          <w:szCs w:val="22"/>
        </w:rPr>
        <w:t>).</w:t>
      </w:r>
      <w:r w:rsidR="007528B4">
        <w:rPr>
          <w:rFonts w:ascii="Arial" w:hAnsi="Arial" w:cs="Arial"/>
          <w:b/>
          <w:sz w:val="22"/>
          <w:szCs w:val="22"/>
        </w:rPr>
        <w:t xml:space="preserve"> </w:t>
      </w:r>
      <w:r w:rsidR="007528B4" w:rsidRPr="007528B4">
        <w:rPr>
          <w:rFonts w:ascii="Arial" w:hAnsi="Arial" w:cs="Arial"/>
          <w:sz w:val="22"/>
          <w:szCs w:val="22"/>
        </w:rPr>
        <w:t>Consolidar los informes de revisión por la dirección de la Administración Municipal durante la vigencia 2.019.</w:t>
      </w:r>
      <w:r w:rsidR="007528B4" w:rsidRPr="007528B4">
        <w:rPr>
          <w:rFonts w:ascii="Arial" w:hAnsi="Arial" w:cs="Arial"/>
          <w:b/>
          <w:sz w:val="22"/>
          <w:szCs w:val="22"/>
        </w:rPr>
        <w:t xml:space="preserve"> </w:t>
      </w:r>
      <w:r w:rsidR="007528B4">
        <w:rPr>
          <w:rFonts w:ascii="Arial" w:hAnsi="Arial" w:cs="Arial"/>
          <w:b/>
          <w:sz w:val="22"/>
          <w:szCs w:val="22"/>
        </w:rPr>
        <w:t>17</w:t>
      </w:r>
      <w:r w:rsidR="007528B4" w:rsidRPr="004B7FED">
        <w:rPr>
          <w:rFonts w:ascii="Arial" w:hAnsi="Arial" w:cs="Arial"/>
          <w:b/>
          <w:sz w:val="22"/>
          <w:szCs w:val="22"/>
        </w:rPr>
        <w:t>).</w:t>
      </w:r>
      <w:r w:rsidR="007528B4">
        <w:rPr>
          <w:rFonts w:ascii="Arial" w:hAnsi="Arial" w:cs="Arial"/>
          <w:b/>
          <w:sz w:val="22"/>
          <w:szCs w:val="22"/>
        </w:rPr>
        <w:t xml:space="preserve"> </w:t>
      </w:r>
      <w:r w:rsidR="007528B4" w:rsidRPr="007528B4">
        <w:rPr>
          <w:rFonts w:ascii="Arial" w:hAnsi="Arial" w:cs="Arial"/>
          <w:sz w:val="22"/>
          <w:szCs w:val="22"/>
        </w:rPr>
        <w:t xml:space="preserve">Apoyar a la Secretaría de Planeación en la implementación del Modelo Integrado de Planeación en lo referente a la Gestión por Resultados.  </w:t>
      </w:r>
      <w:r w:rsidR="007528B4">
        <w:rPr>
          <w:rFonts w:ascii="Arial" w:hAnsi="Arial" w:cs="Arial"/>
          <w:b/>
          <w:sz w:val="22"/>
          <w:szCs w:val="22"/>
        </w:rPr>
        <w:t>18</w:t>
      </w:r>
      <w:r w:rsidR="007528B4" w:rsidRPr="004B7FED">
        <w:rPr>
          <w:rFonts w:ascii="Arial" w:hAnsi="Arial" w:cs="Arial"/>
          <w:b/>
          <w:sz w:val="22"/>
          <w:szCs w:val="22"/>
        </w:rPr>
        <w:t>).</w:t>
      </w:r>
      <w:r w:rsidR="007528B4">
        <w:rPr>
          <w:rFonts w:ascii="Arial" w:hAnsi="Arial" w:cs="Arial"/>
          <w:b/>
          <w:sz w:val="22"/>
          <w:szCs w:val="22"/>
        </w:rPr>
        <w:t xml:space="preserve"> </w:t>
      </w:r>
      <w:r w:rsidR="007528B4" w:rsidRPr="007528B4">
        <w:rPr>
          <w:rFonts w:ascii="Arial" w:hAnsi="Arial" w:cs="Arial"/>
          <w:sz w:val="22"/>
          <w:szCs w:val="22"/>
        </w:rPr>
        <w:t>Facilitar al señor alcalde y el secretario de Planeación la presentación de su gestión en los diferentes eventos que se realicen internos y externos y que le sean requeridos</w:t>
      </w:r>
      <w:r w:rsidR="007528B4">
        <w:rPr>
          <w:rFonts w:ascii="Arial" w:hAnsi="Arial" w:cs="Arial"/>
          <w:sz w:val="22"/>
          <w:szCs w:val="22"/>
        </w:rPr>
        <w:t>.</w:t>
      </w:r>
      <w:r w:rsidR="007528B4">
        <w:rPr>
          <w:rFonts w:ascii="Arial" w:hAnsi="Arial" w:cs="Arial"/>
          <w:sz w:val="22"/>
          <w:szCs w:val="22"/>
          <w:lang w:val="es-ES_tradnl"/>
        </w:rPr>
        <w:t xml:space="preserve"> </w:t>
      </w:r>
      <w:r w:rsidRPr="00323F7C">
        <w:rPr>
          <w:rFonts w:ascii="Arial" w:hAnsi="Arial" w:cs="Arial"/>
          <w:b/>
          <w:sz w:val="22"/>
          <w:szCs w:val="22"/>
          <w:u w:val="single"/>
          <w:lang w:val="es-CO"/>
        </w:rPr>
        <w:t>TERCERA: OBLIGACIONES DEL MUNICIPIO</w:t>
      </w:r>
      <w:r w:rsidRPr="00323F7C">
        <w:rPr>
          <w:rFonts w:ascii="Arial" w:hAnsi="Arial" w:cs="Arial"/>
          <w:sz w:val="22"/>
          <w:szCs w:val="22"/>
          <w:lang w:val="es-CO"/>
        </w:rPr>
        <w:t xml:space="preserve">: En virtud del presente contrato el Municipio se obliga a: </w:t>
      </w:r>
      <w:r w:rsidRPr="00323F7C">
        <w:rPr>
          <w:rFonts w:ascii="Arial" w:hAnsi="Arial" w:cs="Arial"/>
          <w:b/>
          <w:sz w:val="22"/>
          <w:szCs w:val="22"/>
          <w:lang w:val="es-CO"/>
        </w:rPr>
        <w:t xml:space="preserve">1). </w:t>
      </w:r>
      <w:r w:rsidRPr="00323F7C">
        <w:rPr>
          <w:rFonts w:ascii="Arial" w:hAnsi="Arial" w:cs="Arial"/>
          <w:sz w:val="22"/>
          <w:szCs w:val="22"/>
        </w:rPr>
        <w:t xml:space="preserve">Pagar el valor de este contrato en la forma y tiempo pactados. </w:t>
      </w:r>
      <w:r w:rsidRPr="00323F7C">
        <w:rPr>
          <w:rFonts w:ascii="Arial" w:hAnsi="Arial" w:cs="Arial"/>
          <w:b/>
          <w:sz w:val="22"/>
          <w:szCs w:val="22"/>
        </w:rPr>
        <w:t xml:space="preserve">2). </w:t>
      </w:r>
      <w:r w:rsidRPr="00323F7C">
        <w:rPr>
          <w:rFonts w:ascii="Arial" w:hAnsi="Arial" w:cs="Arial"/>
          <w:sz w:val="22"/>
          <w:szCs w:val="22"/>
        </w:rPr>
        <w:t xml:space="preserve">Suministrar al contratista la información requerida para el cumplimiento del objeto contractual. </w:t>
      </w:r>
      <w:r w:rsidRPr="00323F7C">
        <w:rPr>
          <w:rFonts w:ascii="Arial" w:hAnsi="Arial" w:cs="Arial"/>
          <w:b/>
          <w:sz w:val="22"/>
          <w:szCs w:val="22"/>
        </w:rPr>
        <w:t xml:space="preserve">3). </w:t>
      </w:r>
      <w:r w:rsidRPr="00323F7C">
        <w:rPr>
          <w:rFonts w:ascii="Arial" w:hAnsi="Arial" w:cs="Arial"/>
          <w:sz w:val="22"/>
          <w:szCs w:val="22"/>
        </w:rPr>
        <w:t xml:space="preserve">Recibir en el sitio y plazos convenios el objeto del contrato. </w:t>
      </w:r>
      <w:r w:rsidRPr="00323F7C">
        <w:rPr>
          <w:rFonts w:ascii="Arial" w:hAnsi="Arial" w:cs="Arial"/>
          <w:b/>
          <w:sz w:val="22"/>
          <w:szCs w:val="22"/>
        </w:rPr>
        <w:t xml:space="preserve">4). </w:t>
      </w:r>
      <w:r w:rsidRPr="00323F7C">
        <w:rPr>
          <w:rFonts w:ascii="Arial" w:hAnsi="Arial" w:cs="Arial"/>
          <w:sz w:val="22"/>
          <w:szCs w:val="22"/>
        </w:rPr>
        <w:t xml:space="preserve">Hacer entrega al contratista del certificado del cumplimiento del objeto contratado en los términos pactados. </w:t>
      </w:r>
      <w:r w:rsidRPr="00323F7C">
        <w:rPr>
          <w:rFonts w:ascii="Arial" w:hAnsi="Arial" w:cs="Arial"/>
          <w:b/>
          <w:sz w:val="22"/>
          <w:szCs w:val="22"/>
        </w:rPr>
        <w:t xml:space="preserve">5). </w:t>
      </w:r>
      <w:r w:rsidRPr="00323F7C">
        <w:rPr>
          <w:rFonts w:ascii="Arial" w:hAnsi="Arial" w:cs="Arial"/>
          <w:sz w:val="22"/>
          <w:szCs w:val="22"/>
        </w:rPr>
        <w:t xml:space="preserve"> Expedir oportunamente los demás documentos que se requieran durante la ejecución y terminación del contrato. </w:t>
      </w:r>
      <w:r w:rsidRPr="00323F7C">
        <w:rPr>
          <w:rFonts w:ascii="Arial" w:hAnsi="Arial" w:cs="Arial"/>
          <w:b/>
          <w:sz w:val="22"/>
          <w:szCs w:val="22"/>
          <w:u w:val="single"/>
          <w:lang w:val="es-CO"/>
        </w:rPr>
        <w:t>CUARTA:</w:t>
      </w:r>
      <w:r w:rsidRPr="00323F7C">
        <w:rPr>
          <w:rFonts w:ascii="Arial" w:hAnsi="Arial" w:cs="Arial"/>
          <w:sz w:val="22"/>
          <w:szCs w:val="22"/>
          <w:u w:val="single"/>
          <w:lang w:val="es-CO"/>
        </w:rPr>
        <w:t xml:space="preserve"> </w:t>
      </w:r>
      <w:r w:rsidRPr="00323F7C">
        <w:rPr>
          <w:rFonts w:ascii="Arial" w:hAnsi="Arial" w:cs="Arial"/>
          <w:b/>
          <w:sz w:val="22"/>
          <w:szCs w:val="22"/>
          <w:u w:val="single"/>
          <w:lang w:val="es-CO"/>
        </w:rPr>
        <w:t>CONFIDENCIALIDAD</w:t>
      </w:r>
      <w:r w:rsidRPr="00323F7C">
        <w:rPr>
          <w:rFonts w:ascii="Arial" w:hAnsi="Arial" w:cs="Arial"/>
          <w:b/>
          <w:sz w:val="22"/>
          <w:szCs w:val="22"/>
          <w:lang w:val="es-CO"/>
        </w:rPr>
        <w:t xml:space="preserve">: </w:t>
      </w:r>
      <w:r w:rsidRPr="00323F7C">
        <w:rPr>
          <w:rFonts w:ascii="Arial" w:hAnsi="Arial" w:cs="Arial"/>
          <w:sz w:val="22"/>
          <w:szCs w:val="22"/>
          <w:lang w:val="es-CO"/>
        </w:rPr>
        <w:t xml:space="preserve">En virtud de la suscripción del presente contrato se compromete a </w:t>
      </w:r>
      <w:r w:rsidRPr="00323F7C">
        <w:rPr>
          <w:rFonts w:ascii="Arial" w:hAnsi="Arial" w:cs="Arial"/>
          <w:b/>
          <w:sz w:val="22"/>
          <w:szCs w:val="22"/>
          <w:lang w:val="es-CO"/>
        </w:rPr>
        <w:t>1)</w:t>
      </w:r>
      <w:r w:rsidRPr="00323F7C">
        <w:rPr>
          <w:rFonts w:ascii="Arial" w:hAnsi="Arial" w:cs="Arial"/>
          <w:sz w:val="22"/>
          <w:szCs w:val="22"/>
          <w:lang w:val="es-CO"/>
        </w:rPr>
        <w:t xml:space="preserve">.  Manejar manera confidencial la información que como tal le sea </w:t>
      </w:r>
      <w:proofErr w:type="gramStart"/>
      <w:r w:rsidRPr="00323F7C">
        <w:rPr>
          <w:rFonts w:ascii="Arial" w:hAnsi="Arial" w:cs="Arial"/>
          <w:sz w:val="22"/>
          <w:szCs w:val="22"/>
          <w:lang w:val="es-CO"/>
        </w:rPr>
        <w:t>presentada,  entregada</w:t>
      </w:r>
      <w:proofErr w:type="gramEnd"/>
      <w:r w:rsidRPr="00323F7C">
        <w:rPr>
          <w:rFonts w:ascii="Arial" w:hAnsi="Arial" w:cs="Arial"/>
          <w:sz w:val="22"/>
          <w:szCs w:val="22"/>
          <w:lang w:val="es-CO"/>
        </w:rPr>
        <w:t xml:space="preserve">  y toda aquella que se genere en torno a ella como fruto de la prestación de sus servicios. </w:t>
      </w:r>
      <w:r w:rsidRPr="00323F7C">
        <w:rPr>
          <w:rFonts w:ascii="Arial" w:hAnsi="Arial" w:cs="Arial"/>
          <w:b/>
          <w:sz w:val="22"/>
          <w:szCs w:val="22"/>
          <w:lang w:val="es-CO"/>
        </w:rPr>
        <w:t>2).</w:t>
      </w:r>
      <w:r w:rsidRPr="00323F7C">
        <w:rPr>
          <w:rFonts w:ascii="Arial" w:hAnsi="Arial" w:cs="Arial"/>
          <w:sz w:val="22"/>
          <w:szCs w:val="22"/>
          <w:lang w:val="es-CO"/>
        </w:rPr>
        <w:t xml:space="preserve"> Guardar confidencialidad sobre esa información y no emplearla en beneficio propio o de terceros mientras conserve sus características de confidencialidad o mientras sea manejada como de carácter reservado en la entidad. </w:t>
      </w:r>
      <w:r w:rsidRPr="00323F7C">
        <w:rPr>
          <w:rFonts w:ascii="Arial" w:hAnsi="Arial" w:cs="Arial"/>
          <w:b/>
          <w:sz w:val="22"/>
          <w:szCs w:val="22"/>
          <w:u w:val="single"/>
          <w:lang w:val="es-CO"/>
        </w:rPr>
        <w:t>QUINTA: VALOR Y FORMA DE PAGO</w:t>
      </w:r>
      <w:r w:rsidRPr="00323F7C">
        <w:rPr>
          <w:rFonts w:ascii="Arial" w:hAnsi="Arial" w:cs="Arial"/>
          <w:sz w:val="22"/>
          <w:szCs w:val="22"/>
          <w:lang w:val="es-CO"/>
        </w:rPr>
        <w:t xml:space="preserve">: </w:t>
      </w:r>
      <w:r w:rsidRPr="00323F7C">
        <w:rPr>
          <w:rFonts w:ascii="Arial" w:hAnsi="Arial" w:cs="Arial"/>
          <w:sz w:val="22"/>
          <w:szCs w:val="22"/>
          <w:lang w:val="es-ES_tradnl"/>
        </w:rPr>
        <w:t xml:space="preserve">El Municipio de Apartadó, pagará al contratista el valor del contrato </w:t>
      </w:r>
      <w:r w:rsidRPr="00323F7C">
        <w:rPr>
          <w:rFonts w:ascii="Arial" w:hAnsi="Arial" w:cs="Arial"/>
          <w:b/>
          <w:sz w:val="22"/>
          <w:szCs w:val="22"/>
          <w:lang w:val="es-ES_tradnl"/>
        </w:rPr>
        <w:t xml:space="preserve">CIENTO </w:t>
      </w:r>
      <w:r w:rsidR="007528B4">
        <w:rPr>
          <w:rFonts w:ascii="Arial" w:hAnsi="Arial" w:cs="Arial"/>
          <w:b/>
          <w:sz w:val="22"/>
          <w:szCs w:val="22"/>
          <w:lang w:val="es-ES_tradnl"/>
        </w:rPr>
        <w:t>SETENTA</w:t>
      </w:r>
      <w:r w:rsidRPr="00323F7C">
        <w:rPr>
          <w:rFonts w:ascii="Arial" w:hAnsi="Arial" w:cs="Arial"/>
          <w:b/>
          <w:sz w:val="22"/>
          <w:szCs w:val="22"/>
          <w:lang w:val="es-ES_tradnl"/>
        </w:rPr>
        <w:t xml:space="preserve"> MILLONES DE </w:t>
      </w:r>
      <w:proofErr w:type="gramStart"/>
      <w:r w:rsidRPr="00323F7C">
        <w:rPr>
          <w:rFonts w:ascii="Arial" w:hAnsi="Arial" w:cs="Arial"/>
          <w:b/>
          <w:sz w:val="22"/>
          <w:szCs w:val="22"/>
          <w:lang w:val="es-ES_tradnl"/>
        </w:rPr>
        <w:t>PESOS  M.L.</w:t>
      </w:r>
      <w:proofErr w:type="gramEnd"/>
      <w:r w:rsidRPr="00323F7C">
        <w:rPr>
          <w:rFonts w:ascii="Arial" w:hAnsi="Arial" w:cs="Arial"/>
          <w:b/>
          <w:sz w:val="22"/>
          <w:szCs w:val="22"/>
          <w:lang w:val="es-ES_tradnl"/>
        </w:rPr>
        <w:t xml:space="preserve"> ($1</w:t>
      </w:r>
      <w:r w:rsidR="007528B4">
        <w:rPr>
          <w:rFonts w:ascii="Arial" w:hAnsi="Arial" w:cs="Arial"/>
          <w:b/>
          <w:sz w:val="22"/>
          <w:szCs w:val="22"/>
          <w:lang w:val="es-ES_tradnl"/>
        </w:rPr>
        <w:t>7</w:t>
      </w:r>
      <w:r w:rsidRPr="00323F7C">
        <w:rPr>
          <w:rFonts w:ascii="Arial" w:hAnsi="Arial" w:cs="Arial"/>
          <w:b/>
          <w:sz w:val="22"/>
          <w:szCs w:val="22"/>
          <w:lang w:val="es-ES_tradnl"/>
        </w:rPr>
        <w:t>0.000.000)</w:t>
      </w:r>
      <w:r w:rsidRPr="00323F7C">
        <w:rPr>
          <w:rFonts w:ascii="Arial" w:hAnsi="Arial" w:cs="Arial"/>
          <w:sz w:val="22"/>
          <w:szCs w:val="22"/>
          <w:lang w:val="es-ES_tradnl"/>
        </w:rPr>
        <w:t xml:space="preserve">, de la siguiente manera: </w:t>
      </w:r>
      <w:r w:rsidRPr="00323F7C">
        <w:rPr>
          <w:rFonts w:ascii="Arial" w:hAnsi="Arial" w:cs="Arial"/>
          <w:sz w:val="22"/>
          <w:szCs w:val="22"/>
        </w:rPr>
        <w:t xml:space="preserve">diez (10) cuotas iguales mensuales de </w:t>
      </w:r>
      <w:r w:rsidR="007528B4">
        <w:rPr>
          <w:rFonts w:ascii="Arial" w:hAnsi="Arial" w:cs="Arial"/>
          <w:b/>
          <w:sz w:val="22"/>
          <w:szCs w:val="22"/>
        </w:rPr>
        <w:t>DIECISIETE</w:t>
      </w:r>
      <w:r w:rsidRPr="00323F7C">
        <w:rPr>
          <w:rFonts w:ascii="Arial" w:hAnsi="Arial" w:cs="Arial"/>
          <w:b/>
          <w:sz w:val="22"/>
          <w:szCs w:val="22"/>
        </w:rPr>
        <w:t xml:space="preserve"> MILLONES DE PESOS M.L.  ($1</w:t>
      </w:r>
      <w:r w:rsidR="007528B4">
        <w:rPr>
          <w:rFonts w:ascii="Arial" w:hAnsi="Arial" w:cs="Arial"/>
          <w:b/>
          <w:sz w:val="22"/>
          <w:szCs w:val="22"/>
        </w:rPr>
        <w:t>7</w:t>
      </w:r>
      <w:r w:rsidRPr="00323F7C">
        <w:rPr>
          <w:rFonts w:ascii="Arial" w:hAnsi="Arial" w:cs="Arial"/>
          <w:b/>
          <w:sz w:val="22"/>
          <w:szCs w:val="22"/>
        </w:rPr>
        <w:t xml:space="preserve">.000.000) </w:t>
      </w:r>
      <w:r w:rsidRPr="00323F7C">
        <w:rPr>
          <w:rFonts w:ascii="Arial" w:hAnsi="Arial" w:cs="Arial"/>
          <w:sz w:val="22"/>
          <w:szCs w:val="22"/>
        </w:rPr>
        <w:t>cada una, pagaderos mes vencido, contados a partir del acta de inicio</w:t>
      </w:r>
      <w:r w:rsidR="007528B4" w:rsidRPr="007528B4">
        <w:rPr>
          <w:rFonts w:ascii="Arial" w:hAnsi="Arial" w:cs="Arial"/>
          <w:sz w:val="22"/>
          <w:szCs w:val="22"/>
        </w:rPr>
        <w:t xml:space="preserve"> </w:t>
      </w:r>
      <w:r w:rsidR="007528B4" w:rsidRPr="00F06AE6">
        <w:rPr>
          <w:rFonts w:ascii="Arial" w:hAnsi="Arial" w:cs="Arial"/>
          <w:sz w:val="22"/>
          <w:szCs w:val="22"/>
        </w:rPr>
        <w:t>Pagaderos previa presentación de la cuenta de cobro, informe de actividades realizadas por el contratista, autoliquidaciones del pago de salud, pensiones y riesgos laborales sobre el 40% de lo devengado.  Constancia de recibo a satisfacción del supervisor, acta de pago e informe del supervisor.</w:t>
      </w:r>
      <w:r w:rsidRPr="00323F7C">
        <w:rPr>
          <w:rFonts w:ascii="Arial" w:hAnsi="Arial" w:cs="Arial"/>
          <w:sz w:val="22"/>
          <w:szCs w:val="22"/>
        </w:rPr>
        <w:t xml:space="preserve"> </w:t>
      </w:r>
      <w:r w:rsidRPr="00323F7C">
        <w:rPr>
          <w:rFonts w:ascii="Arial" w:hAnsi="Arial" w:cs="Arial"/>
          <w:b/>
          <w:sz w:val="22"/>
          <w:szCs w:val="22"/>
          <w:lang w:val="es-CO"/>
        </w:rPr>
        <w:t>Parágrafo</w:t>
      </w:r>
      <w:r w:rsidRPr="00323F7C">
        <w:rPr>
          <w:rFonts w:ascii="Arial" w:hAnsi="Arial" w:cs="Arial"/>
          <w:sz w:val="22"/>
          <w:szCs w:val="22"/>
          <w:lang w:val="es-CO"/>
        </w:rPr>
        <w:t xml:space="preserve">: </w:t>
      </w:r>
      <w:r w:rsidRPr="00323F7C">
        <w:rPr>
          <w:rFonts w:ascii="Arial" w:hAnsi="Arial" w:cs="Arial"/>
          <w:sz w:val="22"/>
          <w:szCs w:val="22"/>
          <w:shd w:val="clear" w:color="auto" w:fill="FFFFFF"/>
          <w:lang w:val="es-CO" w:eastAsia="en-US"/>
        </w:rPr>
        <w:t>Si el contratista no se encuentra a paz y salvo con el Municipio de Apartadó, lo autoriza para que al momento del pago automáticamente y sin previo aviso realice el correspondiente cruce de cuentas, para compensar los valores que tenga en mora por cualquier concepto.</w:t>
      </w:r>
      <w:r w:rsidRPr="00323F7C">
        <w:rPr>
          <w:rFonts w:ascii="Arial" w:hAnsi="Arial" w:cs="Arial"/>
          <w:sz w:val="22"/>
          <w:szCs w:val="22"/>
          <w:lang w:val="es-CO"/>
        </w:rPr>
        <w:t xml:space="preserve"> </w:t>
      </w:r>
      <w:r w:rsidRPr="00323F7C">
        <w:rPr>
          <w:rFonts w:ascii="Arial" w:hAnsi="Arial" w:cs="Arial"/>
          <w:b/>
          <w:sz w:val="22"/>
          <w:szCs w:val="22"/>
          <w:u w:val="single"/>
          <w:lang w:val="es-CO"/>
        </w:rPr>
        <w:t>SEXTA:</w:t>
      </w:r>
      <w:r w:rsidRPr="00323F7C">
        <w:rPr>
          <w:rFonts w:ascii="Arial" w:hAnsi="Arial" w:cs="Arial"/>
          <w:sz w:val="22"/>
          <w:szCs w:val="22"/>
          <w:u w:val="single"/>
          <w:lang w:val="es-CO"/>
        </w:rPr>
        <w:t xml:space="preserve"> </w:t>
      </w:r>
      <w:r w:rsidRPr="00323F7C">
        <w:rPr>
          <w:rFonts w:ascii="Arial" w:hAnsi="Arial" w:cs="Arial"/>
          <w:b/>
          <w:sz w:val="22"/>
          <w:szCs w:val="22"/>
          <w:u w:val="single"/>
          <w:lang w:val="es-CO"/>
        </w:rPr>
        <w:t>IMPUTACIÓN PRESUPUESTAL</w:t>
      </w:r>
      <w:r w:rsidRPr="00323F7C">
        <w:rPr>
          <w:rFonts w:ascii="Arial" w:hAnsi="Arial" w:cs="Arial"/>
          <w:sz w:val="22"/>
          <w:szCs w:val="22"/>
          <w:lang w:val="es-CO"/>
        </w:rPr>
        <w:t xml:space="preserve">: Los gastos que se deriven del presente proceso se realizarán con cargo </w:t>
      </w:r>
      <w:r w:rsidR="007528B4">
        <w:rPr>
          <w:rFonts w:ascii="Arial" w:hAnsi="Arial" w:cs="Arial"/>
          <w:sz w:val="22"/>
          <w:szCs w:val="22"/>
          <w:lang w:val="es-CO"/>
        </w:rPr>
        <w:t>del</w:t>
      </w:r>
      <w:r w:rsidRPr="00323F7C">
        <w:rPr>
          <w:rFonts w:ascii="Arial" w:hAnsi="Arial" w:cs="Arial"/>
          <w:sz w:val="22"/>
          <w:szCs w:val="22"/>
          <w:lang w:val="es-CO"/>
        </w:rPr>
        <w:t xml:space="preserve"> artículo Presupuesta</w:t>
      </w:r>
      <w:r w:rsidR="00D101D6">
        <w:rPr>
          <w:rFonts w:ascii="Arial" w:hAnsi="Arial" w:cs="Arial"/>
          <w:sz w:val="22"/>
          <w:szCs w:val="22"/>
          <w:lang w:val="es-CO"/>
        </w:rPr>
        <w:t>l</w:t>
      </w:r>
      <w:r w:rsidRPr="00323F7C">
        <w:rPr>
          <w:rFonts w:ascii="Arial" w:hAnsi="Arial" w:cs="Arial"/>
          <w:sz w:val="22"/>
          <w:szCs w:val="22"/>
          <w:lang w:val="es-CO"/>
        </w:rPr>
        <w:t xml:space="preserve"> Nro. </w:t>
      </w:r>
    </w:p>
    <w:p w:rsidR="00323F7C" w:rsidRPr="00323F7C" w:rsidRDefault="00323F7C" w:rsidP="00323F7C">
      <w:pPr>
        <w:rPr>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7"/>
        <w:gridCol w:w="4313"/>
        <w:gridCol w:w="1948"/>
      </w:tblGrid>
      <w:tr w:rsidR="00D101D6" w:rsidRPr="00323F7C" w:rsidTr="00D101D6">
        <w:tc>
          <w:tcPr>
            <w:tcW w:w="3417" w:type="dxa"/>
          </w:tcPr>
          <w:p w:rsidR="00323F7C" w:rsidRPr="00323F7C" w:rsidRDefault="00323F7C" w:rsidP="00323F7C">
            <w:pPr>
              <w:jc w:val="center"/>
              <w:rPr>
                <w:rFonts w:ascii="Arial" w:hAnsi="Arial" w:cs="Arial"/>
                <w:b/>
                <w:sz w:val="22"/>
                <w:szCs w:val="22"/>
                <w:lang w:val="es-ES_tradnl"/>
              </w:rPr>
            </w:pPr>
            <w:r w:rsidRPr="00323F7C">
              <w:rPr>
                <w:rFonts w:ascii="Arial" w:hAnsi="Arial" w:cs="Arial"/>
                <w:b/>
                <w:sz w:val="22"/>
                <w:szCs w:val="22"/>
                <w:lang w:val="es-ES_tradnl"/>
              </w:rPr>
              <w:t>NRO. DEL RUBRO</w:t>
            </w:r>
          </w:p>
        </w:tc>
        <w:tc>
          <w:tcPr>
            <w:tcW w:w="4313" w:type="dxa"/>
          </w:tcPr>
          <w:p w:rsidR="00323F7C" w:rsidRPr="00323F7C" w:rsidRDefault="00323F7C" w:rsidP="00323F7C">
            <w:pPr>
              <w:jc w:val="center"/>
              <w:rPr>
                <w:rFonts w:ascii="Arial" w:hAnsi="Arial" w:cs="Arial"/>
                <w:b/>
                <w:sz w:val="22"/>
                <w:szCs w:val="22"/>
                <w:lang w:val="es-ES_tradnl"/>
              </w:rPr>
            </w:pPr>
            <w:r w:rsidRPr="00323F7C">
              <w:rPr>
                <w:rFonts w:ascii="Arial" w:hAnsi="Arial" w:cs="Arial"/>
                <w:b/>
                <w:sz w:val="22"/>
                <w:szCs w:val="22"/>
                <w:lang w:val="es-ES_tradnl"/>
              </w:rPr>
              <w:t>NOMBRE DEL RUBRO</w:t>
            </w:r>
          </w:p>
        </w:tc>
        <w:tc>
          <w:tcPr>
            <w:tcW w:w="1948" w:type="dxa"/>
          </w:tcPr>
          <w:p w:rsidR="00323F7C" w:rsidRPr="00323F7C" w:rsidRDefault="00323F7C" w:rsidP="00323F7C">
            <w:pPr>
              <w:jc w:val="center"/>
              <w:rPr>
                <w:rFonts w:ascii="Arial" w:hAnsi="Arial" w:cs="Arial"/>
                <w:b/>
                <w:sz w:val="22"/>
                <w:szCs w:val="22"/>
                <w:lang w:val="es-ES_tradnl"/>
              </w:rPr>
            </w:pPr>
            <w:r w:rsidRPr="00323F7C">
              <w:rPr>
                <w:rFonts w:ascii="Arial" w:hAnsi="Arial" w:cs="Arial"/>
                <w:b/>
                <w:sz w:val="22"/>
                <w:szCs w:val="22"/>
                <w:lang w:val="es-ES_tradnl"/>
              </w:rPr>
              <w:t>VALOR</w:t>
            </w:r>
          </w:p>
        </w:tc>
      </w:tr>
      <w:tr w:rsidR="00D101D6" w:rsidRPr="00323F7C" w:rsidTr="00D101D6">
        <w:tc>
          <w:tcPr>
            <w:tcW w:w="3417" w:type="dxa"/>
          </w:tcPr>
          <w:p w:rsidR="00323F7C" w:rsidRPr="00323F7C" w:rsidRDefault="00323F7C" w:rsidP="00D101D6">
            <w:pPr>
              <w:jc w:val="both"/>
              <w:rPr>
                <w:rFonts w:ascii="Arial" w:hAnsi="Arial" w:cs="Arial"/>
                <w:b/>
                <w:sz w:val="22"/>
                <w:szCs w:val="22"/>
                <w:lang w:val="es-ES_tradnl"/>
              </w:rPr>
            </w:pPr>
            <w:r w:rsidRPr="00323F7C">
              <w:rPr>
                <w:rFonts w:ascii="Arial" w:hAnsi="Arial" w:cs="Arial"/>
                <w:b/>
                <w:sz w:val="22"/>
                <w:szCs w:val="22"/>
                <w:lang w:val="es-ES_tradnl"/>
              </w:rPr>
              <w:lastRenderedPageBreak/>
              <w:t>23310417</w:t>
            </w:r>
            <w:r w:rsidR="00D101D6">
              <w:rPr>
                <w:rFonts w:ascii="Arial" w:hAnsi="Arial" w:cs="Arial"/>
                <w:b/>
                <w:sz w:val="22"/>
                <w:szCs w:val="22"/>
                <w:lang w:val="es-ES_tradnl"/>
              </w:rPr>
              <w:t>1000200000001101</w:t>
            </w:r>
          </w:p>
        </w:tc>
        <w:tc>
          <w:tcPr>
            <w:tcW w:w="4313" w:type="dxa"/>
          </w:tcPr>
          <w:p w:rsidR="00323F7C" w:rsidRPr="00323F7C" w:rsidRDefault="00323F7C" w:rsidP="00323F7C">
            <w:pPr>
              <w:jc w:val="both"/>
              <w:rPr>
                <w:rFonts w:ascii="Arial" w:hAnsi="Arial" w:cs="Arial"/>
                <w:b/>
                <w:sz w:val="22"/>
                <w:szCs w:val="22"/>
                <w:lang w:val="es-ES_tradnl"/>
              </w:rPr>
            </w:pPr>
            <w:r w:rsidRPr="00323F7C">
              <w:rPr>
                <w:rFonts w:ascii="Arial" w:hAnsi="Arial" w:cs="Arial"/>
                <w:b/>
                <w:color w:val="000000"/>
                <w:sz w:val="22"/>
                <w:szCs w:val="22"/>
                <w:lang w:val="es-ES_tradnl"/>
              </w:rPr>
              <w:t>Seguimiento, monitoreo Plan de Desarrollo Municipal y Gestión de Resultados</w:t>
            </w:r>
          </w:p>
        </w:tc>
        <w:tc>
          <w:tcPr>
            <w:tcW w:w="1948" w:type="dxa"/>
          </w:tcPr>
          <w:p w:rsidR="00323F7C" w:rsidRPr="00323F7C" w:rsidRDefault="00323F7C" w:rsidP="00323F7C">
            <w:pPr>
              <w:ind w:right="80"/>
              <w:jc w:val="both"/>
              <w:rPr>
                <w:rFonts w:ascii="Arial" w:hAnsi="Arial" w:cs="Arial"/>
                <w:b/>
                <w:sz w:val="22"/>
                <w:szCs w:val="22"/>
                <w:lang w:val="es-ES_tradnl"/>
              </w:rPr>
            </w:pPr>
            <w:r w:rsidRPr="00323F7C">
              <w:rPr>
                <w:rFonts w:ascii="Arial" w:hAnsi="Arial" w:cs="Arial"/>
                <w:b/>
                <w:sz w:val="22"/>
                <w:szCs w:val="22"/>
                <w:lang w:val="es-ES_tradnl"/>
              </w:rPr>
              <w:t>$</w:t>
            </w:r>
            <w:r w:rsidR="00D101D6">
              <w:rPr>
                <w:rFonts w:ascii="Arial" w:hAnsi="Arial" w:cs="Arial"/>
                <w:b/>
                <w:sz w:val="22"/>
                <w:szCs w:val="22"/>
                <w:lang w:val="es-ES_tradnl"/>
              </w:rPr>
              <w:t>170.000.000</w:t>
            </w:r>
          </w:p>
          <w:p w:rsidR="00323F7C" w:rsidRPr="00323F7C" w:rsidRDefault="00323F7C" w:rsidP="00323F7C">
            <w:pPr>
              <w:jc w:val="both"/>
              <w:rPr>
                <w:rFonts w:ascii="Arial" w:hAnsi="Arial" w:cs="Arial"/>
                <w:b/>
                <w:sz w:val="22"/>
                <w:szCs w:val="22"/>
                <w:lang w:val="es-ES_tradnl"/>
              </w:rPr>
            </w:pPr>
          </w:p>
        </w:tc>
      </w:tr>
    </w:tbl>
    <w:p w:rsidR="00323F7C" w:rsidRPr="00323F7C" w:rsidRDefault="00323F7C" w:rsidP="00323F7C">
      <w:pPr>
        <w:jc w:val="both"/>
        <w:outlineLvl w:val="1"/>
        <w:rPr>
          <w:rFonts w:ascii="Arial" w:hAnsi="Arial" w:cs="Arial"/>
          <w:sz w:val="22"/>
          <w:szCs w:val="22"/>
          <w:lang w:val="es-CO"/>
        </w:rPr>
      </w:pPr>
    </w:p>
    <w:p w:rsidR="00323F7C" w:rsidRPr="00323F7C" w:rsidRDefault="00323F7C" w:rsidP="00323F7C">
      <w:pPr>
        <w:jc w:val="both"/>
        <w:outlineLvl w:val="1"/>
        <w:rPr>
          <w:rFonts w:ascii="Arial" w:hAnsi="Arial" w:cs="Arial"/>
          <w:sz w:val="22"/>
          <w:szCs w:val="22"/>
          <w:lang w:val="es-ES_tradnl"/>
        </w:rPr>
      </w:pPr>
      <w:r w:rsidRPr="00323F7C">
        <w:rPr>
          <w:rFonts w:ascii="Arial" w:hAnsi="Arial" w:cs="Arial"/>
          <w:sz w:val="22"/>
          <w:szCs w:val="22"/>
          <w:lang w:val="es-CO"/>
        </w:rPr>
        <w:t xml:space="preserve">Respaldado con el </w:t>
      </w:r>
      <w:r w:rsidRPr="00323F7C">
        <w:rPr>
          <w:rFonts w:ascii="Arial" w:hAnsi="Arial" w:cs="Arial"/>
          <w:iCs/>
          <w:sz w:val="22"/>
          <w:szCs w:val="22"/>
          <w:lang w:val="es-CO"/>
        </w:rPr>
        <w:t xml:space="preserve">Certificado Disponibilidad Presupuestal Nro. </w:t>
      </w:r>
      <w:r w:rsidR="00D101D6">
        <w:rPr>
          <w:rFonts w:ascii="Arial" w:hAnsi="Arial" w:cs="Arial"/>
          <w:b/>
          <w:iCs/>
          <w:sz w:val="22"/>
          <w:szCs w:val="22"/>
          <w:lang w:val="es-CO"/>
        </w:rPr>
        <w:t>20</w:t>
      </w:r>
      <w:r w:rsidR="00C3535C">
        <w:rPr>
          <w:rFonts w:ascii="Arial" w:hAnsi="Arial" w:cs="Arial"/>
          <w:b/>
          <w:iCs/>
          <w:sz w:val="22"/>
          <w:szCs w:val="22"/>
          <w:lang w:val="es-CO"/>
        </w:rPr>
        <w:t>0</w:t>
      </w:r>
      <w:r w:rsidRPr="00323F7C">
        <w:rPr>
          <w:rFonts w:ascii="Arial" w:hAnsi="Arial" w:cs="Arial"/>
          <w:iCs/>
          <w:sz w:val="22"/>
          <w:szCs w:val="22"/>
          <w:lang w:val="es-CO"/>
        </w:rPr>
        <w:t xml:space="preserve"> </w:t>
      </w:r>
      <w:r w:rsidRPr="00323F7C">
        <w:rPr>
          <w:rFonts w:ascii="Arial" w:hAnsi="Arial" w:cs="Arial"/>
          <w:sz w:val="22"/>
          <w:szCs w:val="22"/>
          <w:lang w:val="es-CO"/>
        </w:rPr>
        <w:t xml:space="preserve">del </w:t>
      </w:r>
      <w:r w:rsidR="00D101D6">
        <w:rPr>
          <w:rFonts w:ascii="Arial" w:hAnsi="Arial" w:cs="Arial"/>
          <w:sz w:val="22"/>
          <w:szCs w:val="22"/>
          <w:lang w:val="es-CO"/>
        </w:rPr>
        <w:t>05</w:t>
      </w:r>
      <w:r w:rsidRPr="00323F7C">
        <w:rPr>
          <w:rFonts w:ascii="Arial" w:hAnsi="Arial" w:cs="Arial"/>
          <w:sz w:val="22"/>
          <w:szCs w:val="22"/>
          <w:lang w:val="es-CO"/>
        </w:rPr>
        <w:t xml:space="preserve"> de </w:t>
      </w:r>
      <w:r w:rsidR="00D101D6">
        <w:rPr>
          <w:rFonts w:ascii="Arial" w:hAnsi="Arial" w:cs="Arial"/>
          <w:sz w:val="22"/>
          <w:szCs w:val="22"/>
          <w:lang w:val="es-CO"/>
        </w:rPr>
        <w:t>febrero</w:t>
      </w:r>
      <w:r w:rsidRPr="00323F7C">
        <w:rPr>
          <w:rFonts w:ascii="Arial" w:hAnsi="Arial" w:cs="Arial"/>
          <w:sz w:val="22"/>
          <w:szCs w:val="22"/>
          <w:lang w:val="es-CO"/>
        </w:rPr>
        <w:t xml:space="preserve"> del 201</w:t>
      </w:r>
      <w:r w:rsidR="00D101D6">
        <w:rPr>
          <w:rFonts w:ascii="Arial" w:hAnsi="Arial" w:cs="Arial"/>
          <w:sz w:val="22"/>
          <w:szCs w:val="22"/>
          <w:lang w:val="es-CO"/>
        </w:rPr>
        <w:t>9</w:t>
      </w:r>
      <w:r w:rsidRPr="00323F7C">
        <w:rPr>
          <w:rFonts w:ascii="Arial" w:hAnsi="Arial" w:cs="Arial"/>
          <w:sz w:val="22"/>
          <w:szCs w:val="22"/>
          <w:lang w:val="es-CO"/>
        </w:rPr>
        <w:t xml:space="preserve">. </w:t>
      </w:r>
      <w:r w:rsidRPr="00323F7C">
        <w:rPr>
          <w:rFonts w:ascii="Arial" w:hAnsi="Arial" w:cs="Arial"/>
          <w:b/>
          <w:sz w:val="22"/>
          <w:szCs w:val="22"/>
          <w:u w:val="single"/>
          <w:lang w:val="es-CO"/>
        </w:rPr>
        <w:t>SÉPTIMA: DURACIÓN</w:t>
      </w:r>
      <w:r w:rsidRPr="00323F7C">
        <w:rPr>
          <w:rFonts w:ascii="Arial" w:hAnsi="Arial" w:cs="Arial"/>
          <w:b/>
          <w:sz w:val="22"/>
          <w:szCs w:val="22"/>
          <w:lang w:val="es-CO"/>
        </w:rPr>
        <w:t>:</w:t>
      </w:r>
      <w:r w:rsidRPr="00323F7C">
        <w:rPr>
          <w:rFonts w:ascii="Arial" w:hAnsi="Arial" w:cs="Arial"/>
          <w:sz w:val="22"/>
          <w:szCs w:val="22"/>
          <w:lang w:val="es-CO"/>
        </w:rPr>
        <w:t xml:space="preserve"> EL CONTRATISTA se obliga a desarrollar las actividades descritas en el presente contrato en un plazo de </w:t>
      </w:r>
      <w:r w:rsidRPr="00323F7C">
        <w:rPr>
          <w:rFonts w:ascii="Arial" w:hAnsi="Arial" w:cs="Arial"/>
          <w:b/>
          <w:sz w:val="22"/>
          <w:szCs w:val="22"/>
          <w:lang w:val="es-CO"/>
        </w:rPr>
        <w:t xml:space="preserve">DIEZ (10) </w:t>
      </w:r>
      <w:proofErr w:type="gramStart"/>
      <w:r w:rsidRPr="00323F7C">
        <w:rPr>
          <w:rFonts w:ascii="Arial" w:hAnsi="Arial" w:cs="Arial"/>
          <w:b/>
          <w:sz w:val="22"/>
          <w:szCs w:val="22"/>
          <w:lang w:val="es-CO"/>
        </w:rPr>
        <w:t>MESES</w:t>
      </w:r>
      <w:r w:rsidRPr="00323F7C">
        <w:rPr>
          <w:rFonts w:ascii="Arial" w:hAnsi="Arial" w:cs="Arial"/>
          <w:sz w:val="22"/>
          <w:szCs w:val="22"/>
          <w:lang w:val="es-CO"/>
        </w:rPr>
        <w:t>,  sin</w:t>
      </w:r>
      <w:proofErr w:type="gramEnd"/>
      <w:r w:rsidRPr="00323F7C">
        <w:rPr>
          <w:rFonts w:ascii="Arial" w:hAnsi="Arial" w:cs="Arial"/>
          <w:sz w:val="22"/>
          <w:szCs w:val="22"/>
          <w:lang w:val="es-CO"/>
        </w:rPr>
        <w:t xml:space="preserve"> superar la presente anualidad,</w:t>
      </w:r>
      <w:r w:rsidRPr="00323F7C">
        <w:rPr>
          <w:rFonts w:ascii="Arial" w:hAnsi="Arial" w:cs="Arial"/>
          <w:b/>
          <w:sz w:val="22"/>
          <w:szCs w:val="22"/>
          <w:lang w:val="es-CO"/>
        </w:rPr>
        <w:t xml:space="preserve"> </w:t>
      </w:r>
      <w:r w:rsidRPr="00323F7C">
        <w:rPr>
          <w:rFonts w:ascii="Arial" w:hAnsi="Arial" w:cs="Arial"/>
          <w:sz w:val="22"/>
          <w:szCs w:val="22"/>
          <w:lang w:val="es-CO"/>
        </w:rPr>
        <w:t>contados a partir de la  firma del acta de inicio, que será suscrita por EL CONTRATISTA y el supervisor designado para tal fin, previa aprobación de la garantía única de cumplimiento por parte de la Oficina Jurídica</w:t>
      </w:r>
      <w:r w:rsidRPr="00323F7C">
        <w:rPr>
          <w:rFonts w:ascii="Arial" w:hAnsi="Arial" w:cs="Arial"/>
          <w:bCs/>
          <w:sz w:val="22"/>
          <w:szCs w:val="22"/>
          <w:lang w:val="es-CO"/>
        </w:rPr>
        <w:t>.</w:t>
      </w:r>
      <w:r w:rsidRPr="00323F7C">
        <w:rPr>
          <w:rFonts w:ascii="Arial" w:hAnsi="Arial" w:cs="Arial"/>
          <w:b/>
          <w:sz w:val="22"/>
          <w:szCs w:val="22"/>
          <w:lang w:val="es-CO"/>
        </w:rPr>
        <w:t xml:space="preserve"> </w:t>
      </w:r>
      <w:r w:rsidRPr="00323F7C">
        <w:rPr>
          <w:rFonts w:ascii="Arial" w:hAnsi="Arial" w:cs="Arial"/>
          <w:b/>
          <w:sz w:val="22"/>
          <w:szCs w:val="22"/>
          <w:u w:val="single"/>
          <w:lang w:val="es-CO"/>
        </w:rPr>
        <w:t>OCTAVA: INTERVENTORÍA, SUPERVISIÓN Y VIGILANCIA DEL CONTRATO</w:t>
      </w:r>
      <w:r w:rsidRPr="00323F7C">
        <w:rPr>
          <w:rFonts w:ascii="Arial" w:hAnsi="Arial" w:cs="Arial"/>
          <w:b/>
          <w:sz w:val="22"/>
          <w:szCs w:val="22"/>
          <w:lang w:val="es-CO"/>
        </w:rPr>
        <w:t>:</w:t>
      </w:r>
      <w:r w:rsidRPr="00323F7C">
        <w:rPr>
          <w:rFonts w:ascii="Arial" w:hAnsi="Arial" w:cs="Arial"/>
          <w:sz w:val="22"/>
          <w:szCs w:val="22"/>
          <w:lang w:val="es-CO"/>
        </w:rPr>
        <w:t xml:space="preserve"> La coordinación, supervisión y vigilancia de la ejecución del presente contrato y el cumplimiento de las obligaciones derivadas del mismo estarán a cargo del </w:t>
      </w:r>
      <w:r w:rsidRPr="00323F7C">
        <w:rPr>
          <w:rFonts w:ascii="Arial" w:hAnsi="Arial" w:cs="Arial"/>
          <w:b/>
          <w:i/>
          <w:sz w:val="22"/>
          <w:szCs w:val="22"/>
          <w:lang w:val="es-ES_tradnl"/>
        </w:rPr>
        <w:t>Secretario de Planeación y Ordenamiento Territorial</w:t>
      </w:r>
      <w:r w:rsidRPr="00323F7C">
        <w:rPr>
          <w:rFonts w:ascii="Arial" w:hAnsi="Arial" w:cs="Arial"/>
          <w:b/>
          <w:i/>
          <w:sz w:val="22"/>
          <w:szCs w:val="22"/>
          <w:u w:val="single"/>
          <w:lang w:val="es-ES_tradnl"/>
        </w:rPr>
        <w:t>.</w:t>
      </w:r>
      <w:r w:rsidRPr="00323F7C">
        <w:rPr>
          <w:rFonts w:ascii="Arial" w:hAnsi="Arial" w:cs="Arial"/>
          <w:sz w:val="22"/>
          <w:szCs w:val="22"/>
          <w:lang w:val="es-CO"/>
        </w:rPr>
        <w:t xml:space="preserve"> El supervisor estará autorizado para impartir instrucciones y ordenes al contratista sobre asuntos de su responsabilidad y exigirle la información que considere necesaria. El contratista se obliga a suministrar la información que le sea solicitada y a cumplir las instrucciones que le imparta el supervisor. </w:t>
      </w:r>
      <w:r w:rsidRPr="00323F7C">
        <w:rPr>
          <w:rFonts w:ascii="Arial" w:hAnsi="Arial" w:cs="Arial"/>
          <w:b/>
          <w:sz w:val="22"/>
          <w:szCs w:val="22"/>
          <w:u w:val="single"/>
          <w:lang w:val="es-CO"/>
        </w:rPr>
        <w:t>NOVENA: EXCLUSIÓN DE LA RELACIÓN LABORAL</w:t>
      </w:r>
      <w:r w:rsidRPr="00323F7C">
        <w:rPr>
          <w:rFonts w:ascii="Arial" w:hAnsi="Arial" w:cs="Arial"/>
          <w:sz w:val="22"/>
          <w:szCs w:val="22"/>
          <w:lang w:val="es-CO"/>
        </w:rPr>
        <w:t xml:space="preserve">: Por cuanto el contratista presta el servicio objeto del contrato con plena autonomía técnica y administrativa, queda expresamente entendido que no habrá vínculo laboral entre el MUNICIPIO y el CONTRATISTA por lo tanto en ningún momento se generan prestaciones sociales en beneficio de </w:t>
      </w:r>
      <w:r w:rsidRPr="00323F7C">
        <w:rPr>
          <w:rFonts w:ascii="Arial" w:hAnsi="Arial" w:cs="Arial"/>
          <w:b/>
          <w:sz w:val="22"/>
          <w:szCs w:val="22"/>
          <w:lang w:val="es-CO"/>
        </w:rPr>
        <w:t xml:space="preserve">EL CONTRATISTA. </w:t>
      </w:r>
      <w:r w:rsidRPr="00323F7C">
        <w:rPr>
          <w:rFonts w:ascii="Arial" w:hAnsi="Arial" w:cs="Arial"/>
          <w:b/>
          <w:sz w:val="22"/>
          <w:szCs w:val="22"/>
          <w:u w:val="single"/>
          <w:lang w:val="es-CO"/>
        </w:rPr>
        <w:t>DECIMA: CADUCIDAD ADMINISTRATIVA</w:t>
      </w:r>
      <w:r w:rsidRPr="00323F7C">
        <w:rPr>
          <w:rFonts w:ascii="Arial" w:hAnsi="Arial" w:cs="Arial"/>
          <w:sz w:val="22"/>
          <w:szCs w:val="22"/>
          <w:lang w:val="es-CO"/>
        </w:rPr>
        <w:t>: EL MUNICIPIO por medio de resolución motivada, podrá declarar la caducidad administrativa de este contrato por hechos constitutivos, de incumplimiento de las obligaciones a cargo del contratista que afecte de manera grave y directa la ejecución del contrato, de conformidad y por las causales previstas en el artículo 18 de la Ley 80 de 1993 y en el artículo 90 y 91 de la Ley 418 de 1997</w:t>
      </w:r>
      <w:r w:rsidRPr="00323F7C">
        <w:rPr>
          <w:rFonts w:ascii="Arial" w:hAnsi="Arial" w:cs="Arial"/>
          <w:bCs/>
          <w:sz w:val="22"/>
          <w:szCs w:val="22"/>
          <w:lang w:val="es-CO"/>
        </w:rPr>
        <w:t>.</w:t>
      </w:r>
      <w:r w:rsidRPr="00323F7C">
        <w:rPr>
          <w:rFonts w:ascii="Arial" w:hAnsi="Arial" w:cs="Arial"/>
          <w:b/>
          <w:sz w:val="22"/>
          <w:szCs w:val="22"/>
          <w:lang w:val="es-CO"/>
        </w:rPr>
        <w:t xml:space="preserve"> </w:t>
      </w:r>
      <w:r w:rsidRPr="00323F7C">
        <w:rPr>
          <w:rFonts w:ascii="Arial" w:hAnsi="Arial" w:cs="Arial"/>
          <w:b/>
          <w:sz w:val="22"/>
          <w:szCs w:val="22"/>
          <w:u w:val="single"/>
          <w:lang w:val="es-CO"/>
        </w:rPr>
        <w:t>DECIMA PRIMERA: EFECTOS DE LA CADUCIDAD</w:t>
      </w:r>
      <w:r w:rsidRPr="00323F7C">
        <w:rPr>
          <w:rFonts w:ascii="Arial" w:hAnsi="Arial" w:cs="Arial"/>
          <w:sz w:val="22"/>
          <w:szCs w:val="22"/>
          <w:lang w:val="es-CO"/>
        </w:rPr>
        <w:t>: La declaratoria de caducidad restituye las cosas al estado precontractual, EL MUNICIPIO podrá hacer efectiva la cláusula penal pecuniaria y por ende la garantía de cumplimiento.</w:t>
      </w:r>
      <w:r w:rsidRPr="00323F7C">
        <w:rPr>
          <w:rFonts w:ascii="Arial" w:hAnsi="Arial" w:cs="Arial"/>
          <w:b/>
          <w:sz w:val="22"/>
          <w:szCs w:val="22"/>
          <w:lang w:val="es-CO"/>
        </w:rPr>
        <w:t xml:space="preserve"> </w:t>
      </w:r>
      <w:r w:rsidRPr="00323F7C">
        <w:rPr>
          <w:rFonts w:ascii="Arial" w:hAnsi="Arial" w:cs="Arial"/>
          <w:sz w:val="22"/>
          <w:szCs w:val="22"/>
          <w:lang w:val="es-CO"/>
        </w:rPr>
        <w:t xml:space="preserve"> En caso de incumplimiento total el Contratista pagará, a título de indemnización, el equivalente al </w:t>
      </w:r>
      <w:proofErr w:type="gramStart"/>
      <w:r w:rsidRPr="00323F7C">
        <w:rPr>
          <w:rFonts w:ascii="Arial" w:hAnsi="Arial" w:cs="Arial"/>
          <w:sz w:val="22"/>
          <w:szCs w:val="22"/>
          <w:lang w:val="es-CO"/>
        </w:rPr>
        <w:t>diez  por</w:t>
      </w:r>
      <w:proofErr w:type="gramEnd"/>
      <w:r w:rsidRPr="00323F7C">
        <w:rPr>
          <w:rFonts w:ascii="Arial" w:hAnsi="Arial" w:cs="Arial"/>
          <w:sz w:val="22"/>
          <w:szCs w:val="22"/>
          <w:lang w:val="es-CO"/>
        </w:rPr>
        <w:t xml:space="preserve"> ciento (10%) del valor total del contrato, los que se podrán cobrar, sin requerimiento, con base en el presente documento, el cual prestará mérito ejecutivo, o se hará efectiva directamente por el MUNICIPIO, o de la garantía única de cumplimiento, o por jurisdicción coactiva. </w:t>
      </w:r>
      <w:r w:rsidRPr="00323F7C">
        <w:rPr>
          <w:rFonts w:ascii="Arial" w:hAnsi="Arial" w:cs="Arial"/>
          <w:b/>
          <w:sz w:val="22"/>
          <w:szCs w:val="22"/>
          <w:lang w:val="es-CO"/>
        </w:rPr>
        <w:t xml:space="preserve">PARÁGRAFO. </w:t>
      </w:r>
      <w:r w:rsidRPr="00323F7C">
        <w:rPr>
          <w:rFonts w:ascii="Arial" w:hAnsi="Arial" w:cs="Arial"/>
          <w:sz w:val="22"/>
          <w:szCs w:val="22"/>
          <w:lang w:val="es-CO"/>
        </w:rPr>
        <w:t xml:space="preserve">Para la imposición de la sanción se seguirá el procedimiento descrito en el artículo 86 de la Ley 1474 de 2011. </w:t>
      </w:r>
      <w:r w:rsidRPr="00323F7C">
        <w:rPr>
          <w:rFonts w:ascii="Arial" w:hAnsi="Arial" w:cs="Arial"/>
          <w:b/>
          <w:sz w:val="22"/>
          <w:szCs w:val="22"/>
          <w:u w:val="single"/>
          <w:lang w:val="es-CO"/>
        </w:rPr>
        <w:t>DÉCIMA SEGUNDA: MULTAS</w:t>
      </w:r>
      <w:r w:rsidRPr="00323F7C">
        <w:rPr>
          <w:rFonts w:ascii="Arial" w:hAnsi="Arial" w:cs="Arial"/>
          <w:b/>
          <w:sz w:val="22"/>
          <w:szCs w:val="22"/>
          <w:lang w:val="es-CO"/>
        </w:rPr>
        <w:t>:</w:t>
      </w:r>
      <w:r w:rsidRPr="00323F7C">
        <w:rPr>
          <w:rFonts w:ascii="Arial" w:hAnsi="Arial" w:cs="Arial"/>
          <w:sz w:val="22"/>
          <w:szCs w:val="22"/>
          <w:lang w:val="es-CO"/>
        </w:rPr>
        <w:t xml:space="preserve"> </w:t>
      </w:r>
      <w:r w:rsidRPr="00323F7C">
        <w:rPr>
          <w:rFonts w:ascii="Arial" w:hAnsi="Arial" w:cs="Arial"/>
          <w:bCs/>
          <w:sz w:val="22"/>
          <w:szCs w:val="22"/>
          <w:lang w:val="es-CO"/>
        </w:rPr>
        <w:t>Si</w:t>
      </w:r>
      <w:r w:rsidRPr="00323F7C">
        <w:rPr>
          <w:rFonts w:ascii="Arial" w:hAnsi="Arial" w:cs="Arial"/>
          <w:sz w:val="22"/>
          <w:szCs w:val="22"/>
          <w:lang w:val="es-CO"/>
        </w:rPr>
        <w:t xml:space="preserve"> El CONTRATISTA faltare al cumplimiento en alguna de las obligaciones contraídas en este contrato, EL MUNICIPIO podrá imponerle multas sucesivas equivalentes al uno por ciento (1%) del </w:t>
      </w:r>
      <w:proofErr w:type="gramStart"/>
      <w:r w:rsidRPr="00323F7C">
        <w:rPr>
          <w:rFonts w:ascii="Arial" w:hAnsi="Arial" w:cs="Arial"/>
          <w:sz w:val="22"/>
          <w:szCs w:val="22"/>
          <w:lang w:val="es-CO"/>
        </w:rPr>
        <w:t>valor  total</w:t>
      </w:r>
      <w:proofErr w:type="gramEnd"/>
      <w:r w:rsidRPr="00323F7C">
        <w:rPr>
          <w:rFonts w:ascii="Arial" w:hAnsi="Arial" w:cs="Arial"/>
          <w:sz w:val="22"/>
          <w:szCs w:val="22"/>
          <w:lang w:val="es-CO"/>
        </w:rPr>
        <w:t xml:space="preserve"> del contrato, sin que el monto total de las multas excedan al diez por ciento (10%) del valor total del contrato de conformidad con la Ley 80 de 1993. Sin perjuicio de la declaratoria de caducidad.  </w:t>
      </w:r>
      <w:r w:rsidRPr="00323F7C">
        <w:rPr>
          <w:rFonts w:ascii="Arial" w:hAnsi="Arial" w:cs="Arial"/>
          <w:b/>
          <w:sz w:val="22"/>
          <w:szCs w:val="22"/>
          <w:lang w:val="es-CO"/>
        </w:rPr>
        <w:t xml:space="preserve">PARÁGRAFO. </w:t>
      </w:r>
      <w:r w:rsidRPr="00323F7C">
        <w:rPr>
          <w:rFonts w:ascii="Arial" w:hAnsi="Arial" w:cs="Arial"/>
          <w:sz w:val="22"/>
          <w:szCs w:val="22"/>
          <w:lang w:val="es-CO"/>
        </w:rPr>
        <w:t xml:space="preserve">Para la imposición de la sanción se seguirá el procedimiento descrito en el artículo 86 de la Ley 1474 de 2011. </w:t>
      </w:r>
      <w:r w:rsidRPr="00323F7C">
        <w:rPr>
          <w:rFonts w:ascii="Arial" w:hAnsi="Arial" w:cs="Arial"/>
          <w:b/>
          <w:sz w:val="22"/>
          <w:szCs w:val="22"/>
          <w:u w:val="single"/>
          <w:lang w:val="es-CO"/>
        </w:rPr>
        <w:t>DÉCIMA TERCERA: EXCEPCIONALES</w:t>
      </w:r>
      <w:r w:rsidRPr="00323F7C">
        <w:rPr>
          <w:rFonts w:ascii="Arial" w:hAnsi="Arial" w:cs="Arial"/>
          <w:b/>
          <w:sz w:val="22"/>
          <w:szCs w:val="22"/>
          <w:lang w:val="es-CO"/>
        </w:rPr>
        <w:t xml:space="preserve">: </w:t>
      </w:r>
      <w:r w:rsidRPr="00323F7C">
        <w:rPr>
          <w:rFonts w:ascii="Arial" w:hAnsi="Arial" w:cs="Arial"/>
          <w:sz w:val="22"/>
          <w:szCs w:val="22"/>
          <w:lang w:val="es-CO"/>
        </w:rPr>
        <w:t xml:space="preserve">El presente contrato, se rige por los principios de Terminación, modificación e interpretación unilaterales, en los términos consagrados en la Ley 80 de 1993 y ley 1150 de 2007. </w:t>
      </w:r>
      <w:r w:rsidRPr="00323F7C">
        <w:rPr>
          <w:rFonts w:ascii="Arial" w:hAnsi="Arial" w:cs="Arial"/>
          <w:b/>
          <w:sz w:val="22"/>
          <w:szCs w:val="22"/>
          <w:u w:val="single"/>
          <w:lang w:val="es-CO"/>
        </w:rPr>
        <w:t>DÉCIMA CUARTA: INCOMPATIBILIDADES E INHABILIDADES</w:t>
      </w:r>
      <w:r w:rsidRPr="00323F7C">
        <w:rPr>
          <w:rFonts w:ascii="Arial" w:hAnsi="Arial" w:cs="Arial"/>
          <w:b/>
          <w:sz w:val="22"/>
          <w:szCs w:val="22"/>
          <w:lang w:val="es-CO"/>
        </w:rPr>
        <w:t>: EL CONTRATIST</w:t>
      </w:r>
      <w:r w:rsidRPr="00323F7C">
        <w:rPr>
          <w:rFonts w:ascii="Arial" w:hAnsi="Arial" w:cs="Arial"/>
          <w:b/>
          <w:bCs/>
          <w:sz w:val="22"/>
          <w:szCs w:val="22"/>
          <w:lang w:val="es-CO"/>
        </w:rPr>
        <w:t>A</w:t>
      </w:r>
      <w:r w:rsidRPr="00323F7C">
        <w:rPr>
          <w:rFonts w:ascii="Arial" w:hAnsi="Arial" w:cs="Arial"/>
          <w:sz w:val="22"/>
          <w:szCs w:val="22"/>
          <w:lang w:val="es-CO"/>
        </w:rPr>
        <w:t xml:space="preserve">, para los efectos de éste contrato declara bajo la gravedad del </w:t>
      </w:r>
      <w:proofErr w:type="gramStart"/>
      <w:r w:rsidRPr="00323F7C">
        <w:rPr>
          <w:rFonts w:ascii="Arial" w:hAnsi="Arial" w:cs="Arial"/>
          <w:sz w:val="22"/>
          <w:szCs w:val="22"/>
          <w:lang w:val="es-CO"/>
        </w:rPr>
        <w:t>juramento  no</w:t>
      </w:r>
      <w:proofErr w:type="gramEnd"/>
      <w:r w:rsidRPr="00323F7C">
        <w:rPr>
          <w:rFonts w:ascii="Arial" w:hAnsi="Arial" w:cs="Arial"/>
          <w:sz w:val="22"/>
          <w:szCs w:val="22"/>
          <w:lang w:val="es-CO"/>
        </w:rPr>
        <w:t xml:space="preserve"> estar incurso en ninguna de las inhabilidades e incompatibilidades legales previstas en el artículo 8º de la Ley 80 de 1993 y normas que lo adicionan o modifican. </w:t>
      </w:r>
      <w:r w:rsidRPr="00323F7C">
        <w:rPr>
          <w:rFonts w:ascii="Arial" w:hAnsi="Arial" w:cs="Arial"/>
          <w:b/>
          <w:sz w:val="22"/>
          <w:szCs w:val="22"/>
          <w:u w:val="single"/>
          <w:lang w:val="es-CO"/>
        </w:rPr>
        <w:t>DÉCIMA QUINTA: CESIÓN DEL CONTRATO</w:t>
      </w:r>
      <w:r w:rsidRPr="00323F7C">
        <w:rPr>
          <w:rFonts w:ascii="Arial" w:hAnsi="Arial" w:cs="Arial"/>
          <w:sz w:val="22"/>
          <w:szCs w:val="22"/>
          <w:lang w:val="es-CO"/>
        </w:rPr>
        <w:t xml:space="preserve">: El CONTRATISTA no podrá ceder, ni subcontratar total ni parcialmente el presente contrato, ni el cumplimiento de sus obligaciones sin autorización previa y por escrito del MUNICIPIO. </w:t>
      </w:r>
      <w:r w:rsidRPr="00323F7C">
        <w:rPr>
          <w:rFonts w:ascii="Arial" w:hAnsi="Arial" w:cs="Arial"/>
          <w:b/>
          <w:sz w:val="22"/>
          <w:szCs w:val="22"/>
          <w:u w:val="single"/>
          <w:lang w:val="es-CO"/>
        </w:rPr>
        <w:t>DÉCIMA SEXTA: GARANTÍAS</w:t>
      </w:r>
      <w:r w:rsidRPr="00323F7C">
        <w:rPr>
          <w:rFonts w:ascii="Arial" w:hAnsi="Arial" w:cs="Arial"/>
          <w:sz w:val="22"/>
          <w:szCs w:val="22"/>
          <w:u w:val="single"/>
          <w:lang w:val="es-CO"/>
        </w:rPr>
        <w:t>:</w:t>
      </w:r>
      <w:r w:rsidRPr="00323F7C">
        <w:rPr>
          <w:rFonts w:ascii="Arial" w:hAnsi="Arial" w:cs="Arial"/>
          <w:sz w:val="22"/>
          <w:szCs w:val="22"/>
          <w:lang w:val="es-CO"/>
        </w:rPr>
        <w:t xml:space="preserve"> Para avalar el cumplimiento de las obligaciones que se contraen en este contrato, el CONTRATISTA </w:t>
      </w:r>
      <w:proofErr w:type="gramStart"/>
      <w:r w:rsidRPr="00323F7C">
        <w:rPr>
          <w:rFonts w:ascii="Arial" w:hAnsi="Arial" w:cs="Arial"/>
          <w:sz w:val="22"/>
          <w:szCs w:val="22"/>
          <w:lang w:val="es-CO"/>
        </w:rPr>
        <w:t>constituirá  a</w:t>
      </w:r>
      <w:proofErr w:type="gramEnd"/>
      <w:r w:rsidRPr="00323F7C">
        <w:rPr>
          <w:rFonts w:ascii="Arial" w:hAnsi="Arial" w:cs="Arial"/>
          <w:sz w:val="22"/>
          <w:szCs w:val="22"/>
          <w:lang w:val="es-CO"/>
        </w:rPr>
        <w:t xml:space="preserve"> su costa y a favor del MUNICIPIO, ante una compañía de seguros legalmente autorizada por la Superintendencia Bancaria, una póliza única de garantía que ampare el siguiente riesgo: </w:t>
      </w:r>
      <w:r w:rsidRPr="00323F7C">
        <w:rPr>
          <w:rFonts w:ascii="Arial" w:hAnsi="Arial" w:cs="Arial"/>
          <w:b/>
          <w:sz w:val="22"/>
          <w:szCs w:val="22"/>
          <w:lang w:val="es-CO"/>
        </w:rPr>
        <w:t xml:space="preserve">a). DE </w:t>
      </w:r>
      <w:proofErr w:type="gramStart"/>
      <w:r w:rsidRPr="00323F7C">
        <w:rPr>
          <w:rFonts w:ascii="Arial" w:hAnsi="Arial" w:cs="Arial"/>
          <w:b/>
          <w:sz w:val="22"/>
          <w:szCs w:val="22"/>
          <w:lang w:val="es-CO"/>
        </w:rPr>
        <w:t>CUMPLIMIENTO.</w:t>
      </w:r>
      <w:r w:rsidRPr="00323F7C">
        <w:rPr>
          <w:rFonts w:ascii="Arial" w:hAnsi="Arial" w:cs="Arial"/>
          <w:sz w:val="22"/>
          <w:szCs w:val="22"/>
          <w:lang w:val="es-CO"/>
        </w:rPr>
        <w:t>-</w:t>
      </w:r>
      <w:proofErr w:type="gramEnd"/>
      <w:r w:rsidRPr="00323F7C">
        <w:rPr>
          <w:rFonts w:ascii="Arial" w:hAnsi="Arial" w:cs="Arial"/>
          <w:sz w:val="22"/>
          <w:szCs w:val="22"/>
          <w:lang w:val="es-CO"/>
        </w:rPr>
        <w:t xml:space="preserve">  equivalente al diez por ciento (10%) del valor total del contrato con vigencia por el término de duración del contrato y  seis  (06) meses más.  </w:t>
      </w:r>
      <w:r w:rsidRPr="00323F7C">
        <w:rPr>
          <w:rFonts w:ascii="Arial" w:hAnsi="Arial" w:cs="Arial"/>
          <w:b/>
          <w:sz w:val="22"/>
          <w:szCs w:val="22"/>
          <w:lang w:val="es-CO"/>
        </w:rPr>
        <w:t xml:space="preserve">b). DE </w:t>
      </w:r>
      <w:r w:rsidRPr="00323F7C">
        <w:rPr>
          <w:rFonts w:ascii="Arial" w:hAnsi="Arial" w:cs="Arial"/>
          <w:b/>
          <w:sz w:val="22"/>
          <w:szCs w:val="22"/>
        </w:rPr>
        <w:t>CALIDAD DEL SERVICIO</w:t>
      </w:r>
      <w:r w:rsidRPr="00323F7C">
        <w:rPr>
          <w:rFonts w:ascii="Arial" w:hAnsi="Arial" w:cs="Arial"/>
          <w:sz w:val="22"/>
          <w:szCs w:val="22"/>
        </w:rPr>
        <w:t xml:space="preserve">: Equivalente al </w:t>
      </w:r>
      <w:r w:rsidRPr="00323F7C">
        <w:rPr>
          <w:rFonts w:ascii="Arial" w:hAnsi="Arial" w:cs="Arial"/>
          <w:b/>
          <w:sz w:val="22"/>
          <w:szCs w:val="22"/>
        </w:rPr>
        <w:t>quince por ciento (15%)</w:t>
      </w:r>
      <w:r w:rsidRPr="00323F7C">
        <w:rPr>
          <w:rFonts w:ascii="Arial" w:hAnsi="Arial" w:cs="Arial"/>
          <w:sz w:val="22"/>
          <w:szCs w:val="22"/>
        </w:rPr>
        <w:t xml:space="preserve"> del valor del contrato, vigente durante el término de duración de este y seis (6) meses más.</w:t>
      </w:r>
      <w:r w:rsidRPr="00323F7C">
        <w:rPr>
          <w:rFonts w:ascii="Arial" w:hAnsi="Arial" w:cs="Arial"/>
          <w:b/>
          <w:sz w:val="22"/>
          <w:szCs w:val="22"/>
        </w:rPr>
        <w:t xml:space="preserve"> c).  DE SALARIOS Y PRESTACIONES SOCIALES: </w:t>
      </w:r>
      <w:r w:rsidRPr="00323F7C">
        <w:rPr>
          <w:rFonts w:ascii="Arial" w:hAnsi="Arial" w:cs="Arial"/>
          <w:sz w:val="22"/>
          <w:szCs w:val="22"/>
        </w:rPr>
        <w:t xml:space="preserve">Por una cuantía igual al </w:t>
      </w:r>
      <w:r w:rsidRPr="00323F7C">
        <w:rPr>
          <w:rFonts w:ascii="Arial" w:hAnsi="Arial" w:cs="Arial"/>
          <w:b/>
          <w:sz w:val="22"/>
          <w:szCs w:val="22"/>
        </w:rPr>
        <w:t>diez (10%)</w:t>
      </w:r>
      <w:r w:rsidRPr="00323F7C">
        <w:rPr>
          <w:rFonts w:ascii="Arial" w:hAnsi="Arial" w:cs="Arial"/>
          <w:sz w:val="22"/>
          <w:szCs w:val="22"/>
        </w:rPr>
        <w:t xml:space="preserve"> del valor total del contrato, para garantizar el pago de salarios, prestaciones sociales e indemnizaciones laborales del personal, afiliado participe, durante el término de duración del contrato y tres (3) años más. </w:t>
      </w:r>
      <w:r w:rsidRPr="00323F7C">
        <w:rPr>
          <w:rFonts w:ascii="Arial" w:hAnsi="Arial" w:cs="Arial"/>
          <w:b/>
          <w:sz w:val="22"/>
          <w:szCs w:val="22"/>
          <w:lang w:val="es-CO"/>
        </w:rPr>
        <w:t>Parágrafo Primero: EL CONTRATISTA</w:t>
      </w:r>
      <w:r w:rsidRPr="00323F7C">
        <w:rPr>
          <w:rFonts w:ascii="Arial" w:hAnsi="Arial" w:cs="Arial"/>
          <w:sz w:val="22"/>
          <w:szCs w:val="22"/>
          <w:lang w:val="es-CO"/>
        </w:rPr>
        <w:t xml:space="preserve"> deberá entregar con la póliza debidamente constituida el correspondiente recibo de pago de la prima del seguro, expedida por la Compañía aseguradora. </w:t>
      </w:r>
      <w:r w:rsidRPr="00323F7C">
        <w:rPr>
          <w:rFonts w:ascii="Arial" w:hAnsi="Arial" w:cs="Arial"/>
          <w:b/>
          <w:sz w:val="22"/>
          <w:szCs w:val="22"/>
          <w:lang w:val="es-CO"/>
        </w:rPr>
        <w:t>Parágrafo segundo:</w:t>
      </w:r>
      <w:r w:rsidRPr="00323F7C">
        <w:rPr>
          <w:rFonts w:ascii="Arial" w:hAnsi="Arial" w:cs="Arial"/>
          <w:sz w:val="22"/>
          <w:szCs w:val="22"/>
          <w:lang w:val="es-CO"/>
        </w:rPr>
        <w:t xml:space="preserve"> </w:t>
      </w:r>
      <w:r w:rsidRPr="00323F7C">
        <w:rPr>
          <w:rFonts w:ascii="Arial" w:hAnsi="Arial" w:cs="Arial"/>
          <w:sz w:val="22"/>
          <w:szCs w:val="22"/>
        </w:rPr>
        <w:t xml:space="preserve">El contratista tendrá un plazo máximo de </w:t>
      </w:r>
      <w:r w:rsidRPr="00323F7C">
        <w:rPr>
          <w:rFonts w:ascii="Arial" w:hAnsi="Arial" w:cs="Arial"/>
          <w:bCs/>
          <w:sz w:val="22"/>
          <w:szCs w:val="22"/>
        </w:rPr>
        <w:t xml:space="preserve">tres (03) </w:t>
      </w:r>
      <w:r w:rsidRPr="00323F7C">
        <w:rPr>
          <w:rFonts w:ascii="Arial" w:hAnsi="Arial" w:cs="Arial"/>
          <w:sz w:val="22"/>
          <w:szCs w:val="22"/>
        </w:rPr>
        <w:t>días hábiles después de la firma del contrato, para suscribir y allegar al municipio la póliza señalada anteriormente, a riesgo de hacer exigible la garantía</w:t>
      </w:r>
      <w:r w:rsidRPr="00323F7C">
        <w:rPr>
          <w:rFonts w:ascii="Arial" w:hAnsi="Arial" w:cs="Arial"/>
          <w:bCs/>
          <w:sz w:val="22"/>
          <w:szCs w:val="22"/>
        </w:rPr>
        <w:t xml:space="preserve">. </w:t>
      </w:r>
      <w:r w:rsidRPr="00323F7C">
        <w:rPr>
          <w:rFonts w:ascii="Arial" w:hAnsi="Arial" w:cs="Arial"/>
          <w:b/>
          <w:sz w:val="22"/>
          <w:szCs w:val="22"/>
          <w:u w:val="single"/>
          <w:lang w:val="es-CO"/>
        </w:rPr>
        <w:t>DÉCIMA SÉPTIMA: SUSPENSIÓN TEMPORAL</w:t>
      </w:r>
      <w:r w:rsidRPr="00323F7C">
        <w:rPr>
          <w:rFonts w:ascii="Arial" w:hAnsi="Arial" w:cs="Arial"/>
          <w:sz w:val="22"/>
          <w:szCs w:val="22"/>
          <w:u w:val="single"/>
          <w:lang w:val="es-CO"/>
        </w:rPr>
        <w:t>:</w:t>
      </w:r>
      <w:r w:rsidRPr="00323F7C">
        <w:rPr>
          <w:rFonts w:ascii="Arial" w:hAnsi="Arial" w:cs="Arial"/>
          <w:sz w:val="22"/>
          <w:szCs w:val="22"/>
          <w:lang w:val="es-CO"/>
        </w:rPr>
        <w:t xml:space="preserve"> Se podrá suspender la ejecución del contrato por mutuo acuerdo en los eventos de fuerza mayor o caso fortuito, igualmente </w:t>
      </w:r>
      <w:r w:rsidRPr="00323F7C">
        <w:rPr>
          <w:rFonts w:ascii="Arial" w:hAnsi="Arial" w:cs="Arial"/>
          <w:sz w:val="22"/>
          <w:szCs w:val="22"/>
          <w:lang w:val="es-CO"/>
        </w:rPr>
        <w:lastRenderedPageBreak/>
        <w:t xml:space="preserve">cuando a juicio de EL MUNICIPIO se considere necesario por causas ajenas al contratista. </w:t>
      </w:r>
      <w:r w:rsidRPr="00323F7C">
        <w:rPr>
          <w:rFonts w:ascii="Arial" w:hAnsi="Arial" w:cs="Arial"/>
          <w:b/>
          <w:sz w:val="22"/>
          <w:szCs w:val="22"/>
          <w:u w:val="single"/>
          <w:lang w:val="es-CO"/>
        </w:rPr>
        <w:t>DÉCIMA OCTAVA: SOLUCIÓN DIRECTA:</w:t>
      </w:r>
      <w:r w:rsidRPr="00323F7C">
        <w:rPr>
          <w:rFonts w:ascii="Arial" w:hAnsi="Arial" w:cs="Arial"/>
          <w:b/>
          <w:sz w:val="22"/>
          <w:szCs w:val="22"/>
          <w:lang w:val="es-CO"/>
        </w:rPr>
        <w:t xml:space="preserve"> </w:t>
      </w:r>
      <w:r w:rsidRPr="00323F7C">
        <w:rPr>
          <w:rFonts w:ascii="Arial" w:hAnsi="Arial" w:cs="Arial"/>
          <w:sz w:val="22"/>
          <w:szCs w:val="22"/>
          <w:lang w:val="es-CO"/>
        </w:rPr>
        <w:t xml:space="preserve">Antes de acudir a la cláusula compromisoria, las diferencias de este contrato se sujetarán a los siguientes mecanismos alternativos de solución de conflictos: </w:t>
      </w:r>
      <w:r w:rsidRPr="00323F7C">
        <w:rPr>
          <w:rFonts w:ascii="Arial" w:hAnsi="Arial" w:cs="Arial"/>
          <w:b/>
          <w:sz w:val="22"/>
          <w:szCs w:val="22"/>
          <w:lang w:val="es-CO"/>
        </w:rPr>
        <w:t>a).</w:t>
      </w:r>
      <w:r w:rsidRPr="00323F7C">
        <w:rPr>
          <w:rFonts w:ascii="Arial" w:hAnsi="Arial" w:cs="Arial"/>
          <w:sz w:val="22"/>
          <w:szCs w:val="22"/>
          <w:lang w:val="es-CO"/>
        </w:rPr>
        <w:t xml:space="preserve"> El Acuerdo; </w:t>
      </w:r>
      <w:r w:rsidRPr="00323F7C">
        <w:rPr>
          <w:rFonts w:ascii="Arial" w:hAnsi="Arial" w:cs="Arial"/>
          <w:b/>
          <w:sz w:val="22"/>
          <w:szCs w:val="22"/>
          <w:lang w:val="es-CO"/>
        </w:rPr>
        <w:t>b).</w:t>
      </w:r>
      <w:r w:rsidRPr="00323F7C">
        <w:rPr>
          <w:rFonts w:ascii="Arial" w:hAnsi="Arial" w:cs="Arial"/>
          <w:sz w:val="22"/>
          <w:szCs w:val="22"/>
          <w:lang w:val="es-CO"/>
        </w:rPr>
        <w:t xml:space="preserve"> La transacción; </w:t>
      </w:r>
      <w:r w:rsidRPr="00323F7C">
        <w:rPr>
          <w:rFonts w:ascii="Arial" w:hAnsi="Arial" w:cs="Arial"/>
          <w:b/>
          <w:sz w:val="22"/>
          <w:szCs w:val="22"/>
          <w:lang w:val="es-CO"/>
        </w:rPr>
        <w:t>c).</w:t>
      </w:r>
      <w:r w:rsidRPr="00323F7C">
        <w:rPr>
          <w:rFonts w:ascii="Arial" w:hAnsi="Arial" w:cs="Arial"/>
          <w:sz w:val="22"/>
          <w:szCs w:val="22"/>
          <w:lang w:val="es-CO"/>
        </w:rPr>
        <w:t xml:space="preserve"> La Conciliación; </w:t>
      </w:r>
      <w:r w:rsidRPr="00323F7C">
        <w:rPr>
          <w:rFonts w:ascii="Arial" w:hAnsi="Arial" w:cs="Arial"/>
          <w:b/>
          <w:sz w:val="22"/>
          <w:szCs w:val="22"/>
          <w:lang w:val="es-CO"/>
        </w:rPr>
        <w:t>d).</w:t>
      </w:r>
      <w:r w:rsidRPr="00323F7C">
        <w:rPr>
          <w:rFonts w:ascii="Arial" w:hAnsi="Arial" w:cs="Arial"/>
          <w:sz w:val="22"/>
          <w:szCs w:val="22"/>
          <w:lang w:val="es-CO"/>
        </w:rPr>
        <w:t xml:space="preserve"> La amigable composición. </w:t>
      </w:r>
      <w:r w:rsidRPr="00323F7C">
        <w:rPr>
          <w:rFonts w:ascii="Arial" w:hAnsi="Arial" w:cs="Arial"/>
          <w:b/>
          <w:sz w:val="22"/>
          <w:szCs w:val="22"/>
          <w:u w:val="single"/>
          <w:lang w:val="es-CO"/>
        </w:rPr>
        <w:t xml:space="preserve">DÉCIMA NOVENA: </w:t>
      </w:r>
      <w:bookmarkStart w:id="2" w:name="_Toc447941716"/>
      <w:bookmarkStart w:id="3" w:name="_Toc448030888"/>
      <w:bookmarkStart w:id="4" w:name="_Toc449946034"/>
      <w:bookmarkStart w:id="5" w:name="_Toc454696193"/>
      <w:bookmarkStart w:id="6" w:name="_Toc460404933"/>
      <w:bookmarkStart w:id="7" w:name="_Toc460901787"/>
      <w:bookmarkStart w:id="8" w:name="_Toc466964190"/>
      <w:r w:rsidRPr="00323F7C">
        <w:rPr>
          <w:rFonts w:ascii="Arial" w:hAnsi="Arial" w:cs="Arial"/>
          <w:b/>
          <w:sz w:val="22"/>
          <w:szCs w:val="22"/>
          <w:u w:val="single"/>
          <w:lang w:val="es-CO"/>
        </w:rPr>
        <w:t>INDEMNIDAD DEL MUNICIPIO DE APARTAD</w:t>
      </w:r>
      <w:bookmarkEnd w:id="2"/>
      <w:bookmarkEnd w:id="3"/>
      <w:bookmarkEnd w:id="4"/>
      <w:bookmarkEnd w:id="5"/>
      <w:bookmarkEnd w:id="6"/>
      <w:bookmarkEnd w:id="7"/>
      <w:bookmarkEnd w:id="8"/>
      <w:r w:rsidRPr="00323F7C">
        <w:rPr>
          <w:rFonts w:ascii="Arial" w:hAnsi="Arial" w:cs="Arial"/>
          <w:b/>
          <w:sz w:val="22"/>
          <w:szCs w:val="22"/>
          <w:u w:val="single"/>
          <w:lang w:val="es-CO"/>
        </w:rPr>
        <w:t>Ó</w:t>
      </w:r>
      <w:r w:rsidRPr="00323F7C">
        <w:rPr>
          <w:rFonts w:ascii="Arial" w:hAnsi="Arial" w:cs="Arial"/>
          <w:b/>
          <w:sz w:val="22"/>
          <w:szCs w:val="22"/>
          <w:lang w:val="es-CO"/>
        </w:rPr>
        <w:t xml:space="preserve">. </w:t>
      </w:r>
      <w:r w:rsidRPr="00323F7C">
        <w:rPr>
          <w:rFonts w:ascii="Arial" w:hAnsi="Arial" w:cs="Arial"/>
          <w:color w:val="000000"/>
          <w:sz w:val="22"/>
          <w:szCs w:val="22"/>
          <w:lang w:val="es-CO"/>
        </w:rPr>
        <w:t>EL CONTRATISTA se obliga a mantener indemne al MUNICIPIO de cualquier reclamación, demanda, acción legal, y costos que puedan causarse o surgir por daños o lesiones a personas o bienes, ocasionados por el contratista, sus subcontratistas o dependientes durante la ejecución del objeto y obligaciones del contrato.</w:t>
      </w:r>
      <w:r w:rsidRPr="00323F7C">
        <w:rPr>
          <w:rFonts w:ascii="Arial" w:hAnsi="Arial" w:cs="Arial"/>
          <w:sz w:val="22"/>
          <w:szCs w:val="22"/>
          <w:lang w:val="es-CO"/>
        </w:rPr>
        <w:t xml:space="preserve"> </w:t>
      </w:r>
      <w:r w:rsidRPr="00323F7C">
        <w:rPr>
          <w:rFonts w:ascii="Arial" w:hAnsi="Arial" w:cs="Arial"/>
          <w:b/>
          <w:sz w:val="22"/>
          <w:szCs w:val="22"/>
          <w:u w:val="single"/>
          <w:lang w:val="es-CO"/>
        </w:rPr>
        <w:t>VIGÉSIMA: PERFECCIONAMIENTO</w:t>
      </w:r>
      <w:r w:rsidRPr="00323F7C">
        <w:rPr>
          <w:rFonts w:ascii="Arial" w:hAnsi="Arial" w:cs="Arial"/>
          <w:b/>
          <w:sz w:val="22"/>
          <w:szCs w:val="22"/>
          <w:lang w:val="es-CO"/>
        </w:rPr>
        <w:t xml:space="preserve">: </w:t>
      </w:r>
      <w:r w:rsidRPr="00323F7C">
        <w:rPr>
          <w:rFonts w:ascii="Arial" w:hAnsi="Arial" w:cs="Arial"/>
          <w:sz w:val="22"/>
          <w:szCs w:val="22"/>
          <w:lang w:val="es-CO"/>
        </w:rPr>
        <w:t xml:space="preserve">El presente contrato se perfecciona con la suscripción de las partes. </w:t>
      </w:r>
      <w:r w:rsidRPr="00323F7C">
        <w:rPr>
          <w:rFonts w:ascii="Arial" w:hAnsi="Arial" w:cs="Arial"/>
          <w:b/>
          <w:sz w:val="22"/>
          <w:szCs w:val="22"/>
          <w:u w:val="single"/>
          <w:lang w:val="es-CO"/>
        </w:rPr>
        <w:t>VIGÉSIMA PRIMERA: EJECUCIÓN</w:t>
      </w:r>
      <w:r w:rsidRPr="00323F7C">
        <w:rPr>
          <w:rFonts w:ascii="Arial" w:hAnsi="Arial" w:cs="Arial"/>
          <w:b/>
          <w:sz w:val="22"/>
          <w:szCs w:val="22"/>
          <w:lang w:val="es-CO"/>
        </w:rPr>
        <w:t xml:space="preserve">: </w:t>
      </w:r>
      <w:r w:rsidRPr="00323F7C">
        <w:rPr>
          <w:rFonts w:ascii="Arial" w:hAnsi="Arial" w:cs="Arial"/>
          <w:sz w:val="22"/>
          <w:szCs w:val="22"/>
          <w:lang w:val="es-CO"/>
        </w:rPr>
        <w:t xml:space="preserve">El presente contrato requiere para cumplir los requisitos de ejecución, por parte de las partes: a). Registro Presupuestal. b). Aprobación de garantía de cumplimiento.  </w:t>
      </w:r>
      <w:r w:rsidRPr="00323F7C">
        <w:rPr>
          <w:rFonts w:ascii="Arial" w:hAnsi="Arial" w:cs="Arial"/>
          <w:b/>
          <w:sz w:val="22"/>
          <w:szCs w:val="22"/>
          <w:u w:val="single"/>
          <w:lang w:val="es-CO"/>
        </w:rPr>
        <w:t>VIGÉSIMA SEGUNDA: DOMICILIO</w:t>
      </w:r>
      <w:r w:rsidRPr="00323F7C">
        <w:rPr>
          <w:rFonts w:ascii="Arial" w:hAnsi="Arial" w:cs="Arial"/>
          <w:b/>
          <w:sz w:val="22"/>
          <w:szCs w:val="22"/>
          <w:lang w:val="es-CO"/>
        </w:rPr>
        <w:t xml:space="preserve">: </w:t>
      </w:r>
      <w:r w:rsidRPr="00323F7C">
        <w:rPr>
          <w:rFonts w:ascii="Arial" w:hAnsi="Arial" w:cs="Arial"/>
          <w:sz w:val="22"/>
          <w:szCs w:val="22"/>
          <w:lang w:val="es-CO"/>
        </w:rPr>
        <w:t xml:space="preserve">Para todos los efectos del presente contrato se fija como domicilio el Municipio de Apartadó. </w:t>
      </w:r>
      <w:r w:rsidRPr="00323F7C">
        <w:rPr>
          <w:rFonts w:ascii="Arial" w:hAnsi="Arial" w:cs="Arial"/>
          <w:b/>
          <w:sz w:val="22"/>
          <w:szCs w:val="22"/>
          <w:u w:val="single"/>
          <w:lang w:val="es-CO"/>
        </w:rPr>
        <w:t>VIGÉSIMA TERCERA: JURISDICCIÓN:</w:t>
      </w:r>
      <w:r w:rsidRPr="00323F7C">
        <w:rPr>
          <w:rFonts w:ascii="Arial" w:hAnsi="Arial" w:cs="Arial"/>
          <w:sz w:val="22"/>
          <w:szCs w:val="22"/>
          <w:lang w:val="es-CO"/>
        </w:rPr>
        <w:t xml:space="preserve"> El presente contrato estará sometido en todo a la Ley Colombiana y se rige por las disposiciones pertinentes. </w:t>
      </w:r>
      <w:r w:rsidRPr="00323F7C">
        <w:rPr>
          <w:rFonts w:ascii="Arial" w:hAnsi="Arial" w:cs="Arial"/>
          <w:b/>
          <w:sz w:val="22"/>
          <w:szCs w:val="22"/>
          <w:u w:val="single"/>
          <w:lang w:val="es-CO"/>
        </w:rPr>
        <w:t>VIGÉSIMA CUARTA: TERMINACIÓN DEL CONTRATO</w:t>
      </w:r>
      <w:r w:rsidRPr="00323F7C">
        <w:rPr>
          <w:rFonts w:ascii="Arial" w:hAnsi="Arial" w:cs="Arial"/>
          <w:b/>
          <w:sz w:val="22"/>
          <w:szCs w:val="22"/>
          <w:lang w:val="es-CO"/>
        </w:rPr>
        <w:t>:</w:t>
      </w:r>
      <w:r w:rsidRPr="00323F7C">
        <w:rPr>
          <w:rFonts w:ascii="Arial" w:hAnsi="Arial" w:cs="Arial"/>
          <w:sz w:val="22"/>
          <w:szCs w:val="22"/>
          <w:lang w:val="es-CO"/>
        </w:rPr>
        <w:t xml:space="preserve"> El presente contrato podrá darse por terminado, en cualquiera de los siguientes casos: </w:t>
      </w:r>
      <w:r w:rsidRPr="00323F7C">
        <w:rPr>
          <w:rFonts w:ascii="Arial" w:hAnsi="Arial" w:cs="Arial"/>
          <w:b/>
          <w:sz w:val="22"/>
          <w:szCs w:val="22"/>
          <w:lang w:val="es-CO"/>
        </w:rPr>
        <w:t>a).</w:t>
      </w:r>
      <w:r w:rsidRPr="00323F7C">
        <w:rPr>
          <w:rFonts w:ascii="Arial" w:hAnsi="Arial" w:cs="Arial"/>
          <w:sz w:val="22"/>
          <w:szCs w:val="22"/>
          <w:lang w:val="es-CO"/>
        </w:rPr>
        <w:t xml:space="preserve"> Por solicitud expresa de EL MUNICIPIO, </w:t>
      </w:r>
      <w:r w:rsidRPr="00323F7C">
        <w:rPr>
          <w:rFonts w:ascii="Arial" w:hAnsi="Arial" w:cs="Arial"/>
          <w:b/>
          <w:sz w:val="22"/>
          <w:szCs w:val="22"/>
          <w:lang w:val="es-CO"/>
        </w:rPr>
        <w:t>b).</w:t>
      </w:r>
      <w:r w:rsidRPr="00323F7C">
        <w:rPr>
          <w:rFonts w:ascii="Arial" w:hAnsi="Arial" w:cs="Arial"/>
          <w:sz w:val="22"/>
          <w:szCs w:val="22"/>
          <w:lang w:val="es-CO"/>
        </w:rPr>
        <w:t xml:space="preserve"> Por mutuo acuerdo entre las partes, </w:t>
      </w:r>
      <w:r w:rsidRPr="00323F7C">
        <w:rPr>
          <w:rFonts w:ascii="Arial" w:hAnsi="Arial" w:cs="Arial"/>
          <w:b/>
          <w:sz w:val="22"/>
          <w:szCs w:val="22"/>
          <w:lang w:val="es-CO"/>
        </w:rPr>
        <w:t>c).</w:t>
      </w:r>
      <w:r w:rsidRPr="00323F7C">
        <w:rPr>
          <w:rFonts w:ascii="Arial" w:hAnsi="Arial" w:cs="Arial"/>
          <w:sz w:val="22"/>
          <w:szCs w:val="22"/>
          <w:lang w:val="es-CO"/>
        </w:rPr>
        <w:t xml:space="preserve"> Por incumplimiento de las obligaciones a cargo del contratista, </w:t>
      </w:r>
      <w:r w:rsidRPr="00323F7C">
        <w:rPr>
          <w:rFonts w:ascii="Arial" w:hAnsi="Arial" w:cs="Arial"/>
          <w:b/>
          <w:sz w:val="22"/>
          <w:szCs w:val="22"/>
          <w:lang w:val="es-CO"/>
        </w:rPr>
        <w:t>d).</w:t>
      </w:r>
      <w:r w:rsidRPr="00323F7C">
        <w:rPr>
          <w:rFonts w:ascii="Arial" w:hAnsi="Arial" w:cs="Arial"/>
          <w:sz w:val="22"/>
          <w:szCs w:val="22"/>
          <w:lang w:val="es-CO"/>
        </w:rPr>
        <w:t xml:space="preserve"> Por vencimiento de su plazo. </w:t>
      </w:r>
      <w:r w:rsidRPr="00323F7C">
        <w:rPr>
          <w:rFonts w:ascii="Arial" w:hAnsi="Arial" w:cs="Arial"/>
          <w:b/>
          <w:sz w:val="22"/>
          <w:szCs w:val="22"/>
          <w:u w:val="single"/>
          <w:lang w:val="es-CO"/>
        </w:rPr>
        <w:t>VIGÉSIMA QUINTA: LIQUIDACIÓN DEL CONTRATO</w:t>
      </w:r>
      <w:r w:rsidRPr="00323F7C">
        <w:rPr>
          <w:rFonts w:ascii="Arial" w:hAnsi="Arial" w:cs="Arial"/>
          <w:b/>
          <w:sz w:val="22"/>
          <w:szCs w:val="22"/>
          <w:lang w:val="es-CO"/>
        </w:rPr>
        <w:t xml:space="preserve">: </w:t>
      </w:r>
      <w:r w:rsidRPr="00323F7C">
        <w:rPr>
          <w:rFonts w:ascii="Arial" w:hAnsi="Arial" w:cs="Arial"/>
          <w:sz w:val="22"/>
          <w:szCs w:val="22"/>
          <w:lang w:val="es-CO"/>
        </w:rPr>
        <w:t xml:space="preserve">Las partes contratantes, de común acuerdo, liquidarán el presente contrato, dentro de los cuatro (4) meses siguientes a la conclusión normal del contrato o la expedición del acto administrativo motivado que ordene su terminación anormal. En el acta de liquidación debidamente identificada, que se levantará y suscribirá, constarán las revisiones, ajustes y recomendaciones, los acuerdos, conciliaciones y transacciones a que llegaren para solucionar las eventuales diferencias surgidas y declararse las partes a paz y salvo, igualmente, de los reclamos, observaciones u objeciones se dejará constancia. Parágrafo. Liquidación Unilateral: Si el Contratista no concurre a la etapa de liquidación concertada dentro del plazo señalado, o en caso de que las </w:t>
      </w:r>
      <w:proofErr w:type="gramStart"/>
      <w:r w:rsidRPr="00323F7C">
        <w:rPr>
          <w:rFonts w:ascii="Arial" w:hAnsi="Arial" w:cs="Arial"/>
          <w:sz w:val="22"/>
          <w:szCs w:val="22"/>
          <w:lang w:val="es-CO"/>
        </w:rPr>
        <w:t>partes  no</w:t>
      </w:r>
      <w:proofErr w:type="gramEnd"/>
      <w:r w:rsidRPr="00323F7C">
        <w:rPr>
          <w:rFonts w:ascii="Arial" w:hAnsi="Arial" w:cs="Arial"/>
          <w:sz w:val="22"/>
          <w:szCs w:val="22"/>
          <w:lang w:val="es-CO"/>
        </w:rPr>
        <w:t xml:space="preserve"> llegaren a un acuerdo respecto del contenido de ésta, el Municipio procederá, mediante acto administrativo motivado, a liquidar  por sí mismo y en forma directa el contrato. </w:t>
      </w:r>
      <w:r w:rsidRPr="00323F7C">
        <w:rPr>
          <w:rFonts w:ascii="Arial" w:hAnsi="Arial" w:cs="Arial"/>
          <w:b/>
          <w:sz w:val="22"/>
          <w:szCs w:val="22"/>
          <w:u w:val="single"/>
          <w:lang w:val="es-CO"/>
        </w:rPr>
        <w:t>VIGÉSIMA SEXTA:</w:t>
      </w:r>
      <w:r w:rsidRPr="00323F7C">
        <w:rPr>
          <w:rFonts w:ascii="Arial" w:hAnsi="Arial" w:cs="Arial"/>
          <w:sz w:val="22"/>
          <w:szCs w:val="22"/>
          <w:u w:val="single"/>
          <w:lang w:val="es-CO"/>
        </w:rPr>
        <w:t xml:space="preserve"> </w:t>
      </w:r>
      <w:r w:rsidRPr="00323F7C">
        <w:rPr>
          <w:rFonts w:ascii="Arial" w:hAnsi="Arial" w:cs="Arial"/>
          <w:b/>
          <w:sz w:val="22"/>
          <w:szCs w:val="22"/>
          <w:u w:val="single"/>
          <w:lang w:val="es-CO"/>
        </w:rPr>
        <w:t>GASTOS</w:t>
      </w:r>
      <w:r w:rsidRPr="00323F7C">
        <w:rPr>
          <w:rFonts w:ascii="Arial" w:hAnsi="Arial" w:cs="Arial"/>
          <w:b/>
          <w:sz w:val="22"/>
          <w:szCs w:val="22"/>
          <w:lang w:val="es-CO"/>
        </w:rPr>
        <w:t xml:space="preserve">: </w:t>
      </w:r>
      <w:r w:rsidRPr="00323F7C">
        <w:rPr>
          <w:rFonts w:ascii="Arial" w:hAnsi="Arial" w:cs="Arial"/>
          <w:sz w:val="22"/>
          <w:szCs w:val="22"/>
          <w:lang w:val="es-CO"/>
        </w:rPr>
        <w:t>Todos los gastos de legalización de este contrato correrán por parte de EL CONTRATISTA</w:t>
      </w:r>
      <w:r w:rsidRPr="00323F7C">
        <w:rPr>
          <w:rFonts w:ascii="Arial" w:hAnsi="Arial" w:cs="Arial"/>
          <w:b/>
          <w:sz w:val="22"/>
          <w:szCs w:val="22"/>
          <w:lang w:val="es-CO"/>
        </w:rPr>
        <w:t xml:space="preserve">. </w:t>
      </w:r>
      <w:r w:rsidRPr="00323F7C">
        <w:rPr>
          <w:rFonts w:ascii="Arial" w:hAnsi="Arial" w:cs="Arial"/>
          <w:b/>
          <w:sz w:val="22"/>
          <w:szCs w:val="22"/>
          <w:u w:val="single"/>
          <w:lang w:val="es-CO"/>
        </w:rPr>
        <w:t>VIGÉSIMA SÉPTIMA: DIRECCIONES</w:t>
      </w:r>
      <w:r w:rsidRPr="00323F7C">
        <w:rPr>
          <w:rFonts w:ascii="Arial" w:hAnsi="Arial" w:cs="Arial"/>
          <w:b/>
          <w:sz w:val="22"/>
          <w:szCs w:val="22"/>
          <w:lang w:val="es-CO"/>
        </w:rPr>
        <w:t>: a) EL Contratista C</w:t>
      </w:r>
      <w:r w:rsidRPr="00323F7C">
        <w:rPr>
          <w:rFonts w:ascii="Arial" w:hAnsi="Arial" w:cs="Arial"/>
          <w:sz w:val="22"/>
          <w:szCs w:val="22"/>
          <w:lang w:val="es-CO"/>
        </w:rPr>
        <w:t xml:space="preserve">alle 85ª Nro. 80 – 64, Barrio Los Pinos del municipio de </w:t>
      </w:r>
      <w:proofErr w:type="spellStart"/>
      <w:r w:rsidRPr="00323F7C">
        <w:rPr>
          <w:rFonts w:ascii="Arial" w:hAnsi="Arial" w:cs="Arial"/>
          <w:sz w:val="22"/>
          <w:szCs w:val="22"/>
          <w:lang w:val="es-CO"/>
        </w:rPr>
        <w:t>Carepa</w:t>
      </w:r>
      <w:proofErr w:type="spellEnd"/>
      <w:r w:rsidRPr="00323F7C">
        <w:rPr>
          <w:rFonts w:ascii="Arial" w:hAnsi="Arial" w:cs="Arial"/>
          <w:sz w:val="22"/>
          <w:szCs w:val="22"/>
          <w:lang w:val="es-CO"/>
        </w:rPr>
        <w:t xml:space="preserve">, Antioquia,  celular: 310 463 85 52, correo electrónico </w:t>
      </w:r>
      <w:hyperlink r:id="rId8" w:history="1">
        <w:r w:rsidRPr="00323F7C">
          <w:rPr>
            <w:rFonts w:ascii="Arial" w:hAnsi="Arial" w:cs="Arial"/>
            <w:color w:val="0000FF"/>
            <w:sz w:val="22"/>
            <w:szCs w:val="22"/>
            <w:u w:val="single"/>
            <w:lang w:val="es-CO"/>
          </w:rPr>
          <w:t>solucionesjomar@gmail.com</w:t>
        </w:r>
      </w:hyperlink>
      <w:r w:rsidRPr="00323F7C">
        <w:rPr>
          <w:rFonts w:ascii="Arial" w:hAnsi="Arial" w:cs="Arial"/>
          <w:sz w:val="22"/>
          <w:szCs w:val="22"/>
        </w:rPr>
        <w:t xml:space="preserve"> </w:t>
      </w:r>
      <w:r w:rsidRPr="00323F7C">
        <w:rPr>
          <w:rFonts w:ascii="Calibri Light" w:hAnsi="Calibri Light"/>
          <w:sz w:val="22"/>
          <w:szCs w:val="22"/>
        </w:rPr>
        <w:t xml:space="preserve"> </w:t>
      </w:r>
      <w:r w:rsidRPr="00323F7C">
        <w:rPr>
          <w:rFonts w:ascii="Arial" w:hAnsi="Arial" w:cs="Arial"/>
          <w:sz w:val="22"/>
          <w:szCs w:val="22"/>
          <w:lang w:val="es-CO"/>
        </w:rPr>
        <w:t xml:space="preserve"> </w:t>
      </w:r>
      <w:r w:rsidRPr="00323F7C">
        <w:rPr>
          <w:rFonts w:ascii="Arial" w:hAnsi="Arial" w:cs="Arial"/>
          <w:b/>
          <w:sz w:val="22"/>
          <w:szCs w:val="22"/>
          <w:lang w:val="es-CO"/>
        </w:rPr>
        <w:t xml:space="preserve">b) El Contratante: </w:t>
      </w:r>
      <w:r w:rsidRPr="00323F7C">
        <w:rPr>
          <w:rFonts w:ascii="Arial" w:hAnsi="Arial" w:cs="Arial"/>
          <w:bCs/>
          <w:sz w:val="22"/>
          <w:szCs w:val="22"/>
          <w:lang w:val="es-CO"/>
        </w:rPr>
        <w:t>Carrera 100 Nº 103ª -02, teléfono 828 10 38, 828 04 57.</w:t>
      </w:r>
      <w:r w:rsidRPr="00323F7C">
        <w:rPr>
          <w:rFonts w:ascii="Arial" w:hAnsi="Arial" w:cs="Arial"/>
          <w:sz w:val="22"/>
          <w:szCs w:val="22"/>
          <w:lang w:val="es-CO"/>
        </w:rPr>
        <w:t xml:space="preserve"> </w:t>
      </w:r>
    </w:p>
    <w:p w:rsidR="00323F7C" w:rsidRPr="00323F7C" w:rsidRDefault="00323F7C" w:rsidP="00323F7C">
      <w:pPr>
        <w:widowControl w:val="0"/>
        <w:kinsoku w:val="0"/>
        <w:overflowPunct w:val="0"/>
        <w:jc w:val="both"/>
        <w:textAlignment w:val="baseline"/>
        <w:rPr>
          <w:rFonts w:ascii="Arial" w:hAnsi="Arial" w:cs="Arial"/>
          <w:sz w:val="22"/>
          <w:szCs w:val="22"/>
          <w:lang w:eastAsia="es-CO"/>
        </w:rPr>
      </w:pPr>
    </w:p>
    <w:p w:rsidR="00323F7C" w:rsidRPr="00323F7C" w:rsidRDefault="00323F7C" w:rsidP="00323F7C">
      <w:pPr>
        <w:ind w:right="-1"/>
        <w:jc w:val="both"/>
        <w:rPr>
          <w:rFonts w:ascii="Arial" w:hAnsi="Arial" w:cs="Arial"/>
          <w:sz w:val="22"/>
          <w:szCs w:val="22"/>
          <w:lang w:val="es-CO" w:eastAsia="es-CO"/>
        </w:rPr>
      </w:pPr>
      <w:r w:rsidRPr="00323F7C">
        <w:rPr>
          <w:rFonts w:ascii="Arial" w:hAnsi="Arial" w:cs="Arial"/>
          <w:sz w:val="22"/>
          <w:szCs w:val="22"/>
          <w:lang w:val="es-CO" w:eastAsia="es-CO"/>
        </w:rPr>
        <w:t xml:space="preserve">Para constancia se firma en el Municipio de Apartadó, a los </w:t>
      </w:r>
      <w:r w:rsidR="00D101D6">
        <w:rPr>
          <w:rFonts w:ascii="Arial" w:hAnsi="Arial" w:cs="Arial"/>
          <w:sz w:val="22"/>
          <w:szCs w:val="22"/>
          <w:lang w:val="es-CO" w:eastAsia="es-CO"/>
        </w:rPr>
        <w:t>siete</w:t>
      </w:r>
      <w:r w:rsidRPr="00323F7C">
        <w:rPr>
          <w:rFonts w:ascii="Arial" w:hAnsi="Arial" w:cs="Arial"/>
          <w:sz w:val="22"/>
          <w:szCs w:val="22"/>
          <w:lang w:val="es-CO" w:eastAsia="es-CO"/>
        </w:rPr>
        <w:t xml:space="preserve"> (</w:t>
      </w:r>
      <w:r w:rsidR="00D101D6">
        <w:rPr>
          <w:rFonts w:ascii="Arial" w:hAnsi="Arial" w:cs="Arial"/>
          <w:sz w:val="22"/>
          <w:szCs w:val="22"/>
          <w:lang w:val="es-CO" w:eastAsia="es-CO"/>
        </w:rPr>
        <w:t>07</w:t>
      </w:r>
      <w:r w:rsidRPr="00323F7C">
        <w:rPr>
          <w:rFonts w:ascii="Arial" w:hAnsi="Arial" w:cs="Arial"/>
          <w:sz w:val="22"/>
          <w:szCs w:val="22"/>
          <w:lang w:val="es-CO" w:eastAsia="es-CO"/>
        </w:rPr>
        <w:t xml:space="preserve">) días del mes </w:t>
      </w:r>
      <w:r w:rsidR="00D101D6">
        <w:rPr>
          <w:rFonts w:ascii="Arial" w:hAnsi="Arial" w:cs="Arial"/>
          <w:sz w:val="22"/>
          <w:szCs w:val="22"/>
          <w:lang w:val="es-CO" w:eastAsia="es-CO"/>
        </w:rPr>
        <w:t>febrero</w:t>
      </w:r>
      <w:r w:rsidRPr="00323F7C">
        <w:rPr>
          <w:rFonts w:ascii="Arial" w:hAnsi="Arial" w:cs="Arial"/>
          <w:sz w:val="22"/>
          <w:szCs w:val="22"/>
          <w:lang w:val="es-CO" w:eastAsia="es-CO"/>
        </w:rPr>
        <w:t xml:space="preserve"> de dos mil dieci</w:t>
      </w:r>
      <w:r w:rsidR="00D101D6">
        <w:rPr>
          <w:rFonts w:ascii="Arial" w:hAnsi="Arial" w:cs="Arial"/>
          <w:sz w:val="22"/>
          <w:szCs w:val="22"/>
          <w:lang w:val="es-CO" w:eastAsia="es-CO"/>
        </w:rPr>
        <w:t>nueve</w:t>
      </w:r>
      <w:r w:rsidRPr="00323F7C">
        <w:rPr>
          <w:rFonts w:ascii="Arial" w:hAnsi="Arial" w:cs="Arial"/>
          <w:sz w:val="22"/>
          <w:szCs w:val="22"/>
          <w:lang w:val="es-CO" w:eastAsia="es-CO"/>
        </w:rPr>
        <w:t xml:space="preserve"> (201</w:t>
      </w:r>
      <w:r w:rsidR="00D101D6">
        <w:rPr>
          <w:rFonts w:ascii="Arial" w:hAnsi="Arial" w:cs="Arial"/>
          <w:sz w:val="22"/>
          <w:szCs w:val="22"/>
          <w:lang w:val="es-CO" w:eastAsia="es-CO"/>
        </w:rPr>
        <w:t>9</w:t>
      </w:r>
      <w:r w:rsidRPr="00323F7C">
        <w:rPr>
          <w:rFonts w:ascii="Arial" w:hAnsi="Arial" w:cs="Arial"/>
          <w:sz w:val="22"/>
          <w:szCs w:val="22"/>
          <w:lang w:val="es-CO" w:eastAsia="es-CO"/>
        </w:rPr>
        <w:t>)</w:t>
      </w:r>
    </w:p>
    <w:p w:rsidR="00323F7C" w:rsidRPr="00323F7C" w:rsidRDefault="00323F7C" w:rsidP="00323F7C">
      <w:pPr>
        <w:tabs>
          <w:tab w:val="left" w:pos="851"/>
        </w:tabs>
        <w:jc w:val="both"/>
        <w:rPr>
          <w:rFonts w:ascii="Arial" w:hAnsi="Arial" w:cs="Arial"/>
          <w:b/>
          <w:sz w:val="22"/>
          <w:szCs w:val="22"/>
          <w:lang w:val="es-CO" w:eastAsia="es-ES_tradnl"/>
        </w:rPr>
      </w:pPr>
    </w:p>
    <w:p w:rsidR="00323F7C" w:rsidRPr="00323F7C" w:rsidRDefault="00323F7C" w:rsidP="00323F7C">
      <w:pPr>
        <w:widowControl w:val="0"/>
        <w:kinsoku w:val="0"/>
        <w:overflowPunct w:val="0"/>
        <w:jc w:val="both"/>
        <w:textAlignment w:val="baseline"/>
        <w:rPr>
          <w:rFonts w:ascii="Arial" w:hAnsi="Arial" w:cs="Arial"/>
          <w:b/>
          <w:sz w:val="22"/>
          <w:szCs w:val="22"/>
          <w:lang w:val="es-CO" w:eastAsia="es-CO"/>
        </w:rPr>
      </w:pPr>
    </w:p>
    <w:p w:rsidR="00323F7C" w:rsidRPr="00323F7C" w:rsidRDefault="00323F7C" w:rsidP="00323F7C">
      <w:pPr>
        <w:widowControl w:val="0"/>
        <w:kinsoku w:val="0"/>
        <w:overflowPunct w:val="0"/>
        <w:jc w:val="both"/>
        <w:textAlignment w:val="baseline"/>
        <w:rPr>
          <w:rFonts w:ascii="Arial" w:hAnsi="Arial" w:cs="Arial"/>
          <w:b/>
          <w:sz w:val="22"/>
          <w:szCs w:val="22"/>
          <w:lang w:eastAsia="es-CO"/>
        </w:rPr>
      </w:pPr>
    </w:p>
    <w:p w:rsidR="00323F7C" w:rsidRPr="00323F7C" w:rsidRDefault="00323F7C" w:rsidP="00323F7C">
      <w:pPr>
        <w:rPr>
          <w:rFonts w:ascii="Arial" w:hAnsi="Arial" w:cs="Arial"/>
          <w:b/>
          <w:bCs/>
          <w:sz w:val="22"/>
          <w:szCs w:val="22"/>
          <w:lang w:val="es-CO" w:eastAsia="es-CO"/>
        </w:rPr>
      </w:pPr>
    </w:p>
    <w:p w:rsidR="00323F7C" w:rsidRPr="00323F7C" w:rsidRDefault="00323F7C" w:rsidP="00323F7C">
      <w:pPr>
        <w:rPr>
          <w:rFonts w:ascii="Arial" w:hAnsi="Arial" w:cs="Arial"/>
          <w:b/>
          <w:bCs/>
          <w:sz w:val="22"/>
          <w:szCs w:val="22"/>
          <w:lang w:val="es-CO" w:eastAsia="es-CO"/>
        </w:rPr>
      </w:pPr>
    </w:p>
    <w:p w:rsidR="00323F7C" w:rsidRPr="00323F7C" w:rsidRDefault="00D101D6" w:rsidP="00323F7C">
      <w:pPr>
        <w:widowControl w:val="0"/>
        <w:kinsoku w:val="0"/>
        <w:overflowPunct w:val="0"/>
        <w:jc w:val="both"/>
        <w:textAlignment w:val="baseline"/>
        <w:rPr>
          <w:rFonts w:ascii="Arial" w:hAnsi="Arial" w:cs="Arial"/>
          <w:b/>
          <w:sz w:val="22"/>
          <w:szCs w:val="22"/>
          <w:lang w:eastAsia="es-CO"/>
        </w:rPr>
      </w:pPr>
      <w:r>
        <w:rPr>
          <w:rFonts w:ascii="Arial" w:hAnsi="Arial" w:cs="Arial"/>
          <w:b/>
          <w:bCs/>
          <w:sz w:val="22"/>
          <w:szCs w:val="22"/>
          <w:lang w:val="es-CO" w:eastAsia="es-CO"/>
        </w:rPr>
        <w:t>ELIECER ARTEAGA VARGAS</w:t>
      </w:r>
      <w:r w:rsidR="00323F7C" w:rsidRPr="00323F7C">
        <w:rPr>
          <w:rFonts w:ascii="Arial" w:hAnsi="Arial" w:cs="Arial"/>
          <w:sz w:val="22"/>
          <w:szCs w:val="22"/>
          <w:lang w:val="es-ES_tradnl" w:eastAsia="es-CO"/>
        </w:rPr>
        <w:tab/>
        <w:t xml:space="preserve">           </w:t>
      </w:r>
      <w:r w:rsidR="00323F7C" w:rsidRPr="00323F7C">
        <w:rPr>
          <w:rFonts w:ascii="Arial" w:hAnsi="Arial" w:cs="Arial"/>
          <w:b/>
          <w:sz w:val="22"/>
          <w:szCs w:val="22"/>
          <w:lang w:val="es-CO"/>
        </w:rPr>
        <w:t>JORGE MARIO LÓPEZ LONDOÑO</w:t>
      </w:r>
    </w:p>
    <w:p w:rsidR="00323F7C" w:rsidRPr="00323F7C" w:rsidRDefault="00323F7C" w:rsidP="00323F7C">
      <w:pPr>
        <w:widowControl w:val="0"/>
        <w:kinsoku w:val="0"/>
        <w:overflowPunct w:val="0"/>
        <w:jc w:val="both"/>
        <w:textAlignment w:val="baseline"/>
        <w:rPr>
          <w:rFonts w:ascii="Arial" w:eastAsia="SimSun" w:hAnsi="Arial" w:cs="Arial"/>
          <w:b/>
          <w:bCs/>
          <w:sz w:val="22"/>
          <w:szCs w:val="22"/>
          <w:lang w:val="es-CO" w:eastAsia="zh-CN"/>
        </w:rPr>
      </w:pPr>
      <w:r w:rsidRPr="00323F7C">
        <w:rPr>
          <w:rFonts w:ascii="Arial" w:hAnsi="Arial" w:cs="Arial"/>
          <w:sz w:val="22"/>
          <w:szCs w:val="22"/>
          <w:lang w:val="es-ES_tradnl" w:eastAsia="es-CO"/>
        </w:rPr>
        <w:t>Alcalde Municipal</w:t>
      </w:r>
      <w:r w:rsidR="00D101D6">
        <w:rPr>
          <w:rFonts w:ascii="Arial" w:hAnsi="Arial" w:cs="Arial"/>
          <w:sz w:val="22"/>
          <w:szCs w:val="22"/>
          <w:lang w:val="es-ES_tradnl" w:eastAsia="es-CO"/>
        </w:rPr>
        <w:tab/>
      </w:r>
      <w:r w:rsidR="00D101D6">
        <w:rPr>
          <w:rFonts w:ascii="Arial" w:hAnsi="Arial" w:cs="Arial"/>
          <w:sz w:val="22"/>
          <w:szCs w:val="22"/>
          <w:lang w:val="es-ES_tradnl" w:eastAsia="es-CO"/>
        </w:rPr>
        <w:tab/>
      </w:r>
      <w:r w:rsidRPr="00323F7C">
        <w:rPr>
          <w:rFonts w:ascii="Arial" w:eastAsia="SimSun" w:hAnsi="Arial" w:cs="Arial"/>
          <w:bCs/>
          <w:sz w:val="22"/>
          <w:szCs w:val="22"/>
          <w:lang w:val="es-CO" w:eastAsia="zh-CN"/>
        </w:rPr>
        <w:tab/>
      </w:r>
      <w:r w:rsidRPr="00323F7C">
        <w:rPr>
          <w:rFonts w:ascii="Arial" w:eastAsia="SimSun" w:hAnsi="Arial" w:cs="Arial"/>
          <w:bCs/>
          <w:sz w:val="22"/>
          <w:szCs w:val="22"/>
          <w:lang w:val="es-CO" w:eastAsia="zh-CN"/>
        </w:rPr>
        <w:tab/>
      </w:r>
      <w:r w:rsidRPr="00323F7C">
        <w:rPr>
          <w:rFonts w:ascii="Arial" w:hAnsi="Arial" w:cs="Arial"/>
          <w:sz w:val="22"/>
          <w:szCs w:val="22"/>
          <w:lang w:val="es-ES_tradnl" w:eastAsia="es-CO"/>
        </w:rPr>
        <w:t>Contratista</w:t>
      </w:r>
    </w:p>
    <w:p w:rsidR="00323F7C" w:rsidRPr="00323F7C" w:rsidRDefault="00323F7C" w:rsidP="00323F7C">
      <w:pPr>
        <w:widowControl w:val="0"/>
        <w:tabs>
          <w:tab w:val="left" w:pos="708"/>
          <w:tab w:val="left" w:pos="1416"/>
          <w:tab w:val="left" w:pos="2124"/>
          <w:tab w:val="left" w:pos="2832"/>
          <w:tab w:val="left" w:pos="3540"/>
          <w:tab w:val="left" w:pos="4248"/>
          <w:tab w:val="left" w:pos="4875"/>
        </w:tabs>
        <w:kinsoku w:val="0"/>
        <w:overflowPunct w:val="0"/>
        <w:jc w:val="both"/>
        <w:textAlignment w:val="baseline"/>
        <w:rPr>
          <w:rFonts w:ascii="Arial" w:hAnsi="Arial" w:cs="Arial"/>
          <w:sz w:val="22"/>
          <w:szCs w:val="22"/>
          <w:lang w:val="es-ES_tradnl" w:eastAsia="es-CO"/>
        </w:rPr>
      </w:pPr>
      <w:r w:rsidRPr="00323F7C">
        <w:rPr>
          <w:rFonts w:ascii="Arial" w:hAnsi="Arial" w:cs="Arial"/>
          <w:b/>
          <w:sz w:val="22"/>
          <w:szCs w:val="22"/>
          <w:lang w:val="es-CO"/>
        </w:rPr>
        <w:tab/>
      </w:r>
      <w:r w:rsidRPr="00323F7C">
        <w:rPr>
          <w:rFonts w:ascii="Arial" w:hAnsi="Arial" w:cs="Arial"/>
          <w:b/>
          <w:sz w:val="22"/>
          <w:szCs w:val="22"/>
          <w:lang w:val="es-CO"/>
        </w:rPr>
        <w:tab/>
      </w:r>
      <w:r w:rsidRPr="00323F7C">
        <w:rPr>
          <w:rFonts w:ascii="Arial" w:hAnsi="Arial" w:cs="Arial"/>
          <w:b/>
          <w:sz w:val="22"/>
          <w:szCs w:val="22"/>
          <w:lang w:val="es-CO"/>
        </w:rPr>
        <w:tab/>
      </w:r>
      <w:r w:rsidRPr="00323F7C">
        <w:rPr>
          <w:rFonts w:ascii="Arial" w:hAnsi="Arial" w:cs="Arial"/>
          <w:b/>
          <w:sz w:val="22"/>
          <w:szCs w:val="22"/>
          <w:lang w:val="es-CO"/>
        </w:rPr>
        <w:tab/>
      </w:r>
      <w:r w:rsidRPr="00323F7C">
        <w:rPr>
          <w:rFonts w:ascii="Arial" w:hAnsi="Arial" w:cs="Arial"/>
          <w:b/>
          <w:sz w:val="22"/>
          <w:szCs w:val="22"/>
          <w:lang w:val="es-CO"/>
        </w:rPr>
        <w:tab/>
      </w:r>
      <w:r w:rsidRPr="00323F7C">
        <w:rPr>
          <w:rFonts w:ascii="Arial" w:hAnsi="Arial" w:cs="Arial"/>
          <w:b/>
          <w:sz w:val="22"/>
          <w:szCs w:val="22"/>
          <w:lang w:val="es-CO"/>
        </w:rPr>
        <w:tab/>
        <w:t>R/LSOLUCIONES CON VISIÓN JOMAR S.A.S.</w:t>
      </w:r>
    </w:p>
    <w:p w:rsidR="00323F7C" w:rsidRPr="00323F7C" w:rsidRDefault="00323F7C" w:rsidP="00323F7C">
      <w:pPr>
        <w:widowControl w:val="0"/>
        <w:kinsoku w:val="0"/>
        <w:overflowPunct w:val="0"/>
        <w:jc w:val="both"/>
        <w:textAlignment w:val="baseline"/>
        <w:rPr>
          <w:rFonts w:ascii="Arial" w:hAnsi="Arial" w:cs="Arial"/>
          <w:sz w:val="22"/>
          <w:szCs w:val="22"/>
          <w:lang w:val="es-ES_tradnl" w:eastAsia="es-CO"/>
        </w:rPr>
      </w:pPr>
    </w:p>
    <w:p w:rsidR="00323F7C" w:rsidRPr="00323F7C" w:rsidRDefault="00323F7C" w:rsidP="00323F7C">
      <w:pPr>
        <w:widowControl w:val="0"/>
        <w:kinsoku w:val="0"/>
        <w:overflowPunct w:val="0"/>
        <w:jc w:val="both"/>
        <w:textAlignment w:val="baseline"/>
        <w:rPr>
          <w:rFonts w:ascii="Arial" w:hAnsi="Arial" w:cs="Arial"/>
          <w:sz w:val="16"/>
          <w:szCs w:val="22"/>
          <w:lang w:eastAsia="es-CO"/>
        </w:rPr>
      </w:pPr>
    </w:p>
    <w:p w:rsidR="00323F7C" w:rsidRDefault="00D101D6" w:rsidP="00323F7C">
      <w:pPr>
        <w:widowControl w:val="0"/>
        <w:kinsoku w:val="0"/>
        <w:overflowPunct w:val="0"/>
        <w:jc w:val="both"/>
        <w:textAlignment w:val="baseline"/>
        <w:rPr>
          <w:rFonts w:ascii="Arial" w:hAnsi="Arial" w:cs="Arial"/>
          <w:sz w:val="10"/>
          <w:szCs w:val="10"/>
          <w:lang w:eastAsia="es-CO"/>
        </w:rPr>
      </w:pPr>
      <w:r>
        <w:rPr>
          <w:rFonts w:ascii="Arial" w:hAnsi="Arial" w:cs="Arial"/>
          <w:sz w:val="10"/>
          <w:szCs w:val="10"/>
          <w:lang w:eastAsia="es-CO"/>
        </w:rPr>
        <w:t xml:space="preserve"> Elaboro</w:t>
      </w:r>
      <w:r w:rsidR="00323F7C" w:rsidRPr="00323F7C">
        <w:rPr>
          <w:rFonts w:ascii="Arial" w:hAnsi="Arial" w:cs="Arial"/>
          <w:sz w:val="10"/>
          <w:szCs w:val="10"/>
          <w:lang w:eastAsia="es-CO"/>
        </w:rPr>
        <w:t>:</w:t>
      </w:r>
      <w:r w:rsidR="00323F7C" w:rsidRPr="00323F7C">
        <w:rPr>
          <w:rFonts w:ascii="Arial" w:hAnsi="Arial" w:cs="Arial"/>
          <w:sz w:val="10"/>
          <w:szCs w:val="10"/>
          <w:lang w:eastAsia="es-CO"/>
        </w:rPr>
        <w:tab/>
        <w:t xml:space="preserve">Resurrección Manzano  </w:t>
      </w:r>
    </w:p>
    <w:p w:rsidR="00D101D6" w:rsidRPr="00323F7C" w:rsidRDefault="00D101D6" w:rsidP="00323F7C">
      <w:pPr>
        <w:widowControl w:val="0"/>
        <w:kinsoku w:val="0"/>
        <w:overflowPunct w:val="0"/>
        <w:jc w:val="both"/>
        <w:textAlignment w:val="baseline"/>
        <w:rPr>
          <w:rFonts w:ascii="Arial" w:hAnsi="Arial" w:cs="Arial"/>
          <w:sz w:val="10"/>
          <w:szCs w:val="10"/>
          <w:lang w:eastAsia="es-CO"/>
        </w:rPr>
      </w:pPr>
      <w:r>
        <w:rPr>
          <w:rFonts w:ascii="Arial" w:hAnsi="Arial" w:cs="Arial"/>
          <w:sz w:val="10"/>
          <w:szCs w:val="10"/>
          <w:lang w:eastAsia="es-CO"/>
        </w:rPr>
        <w:t xml:space="preserve">Jefe de Oficina </w:t>
      </w:r>
      <w:proofErr w:type="spellStart"/>
      <w:r>
        <w:rPr>
          <w:rFonts w:ascii="Arial" w:hAnsi="Arial" w:cs="Arial"/>
          <w:sz w:val="10"/>
          <w:szCs w:val="10"/>
          <w:lang w:eastAsia="es-CO"/>
        </w:rPr>
        <w:t>Juriidica</w:t>
      </w:r>
      <w:proofErr w:type="spellEnd"/>
    </w:p>
    <w:p w:rsidR="00323F7C" w:rsidRPr="00323F7C" w:rsidRDefault="00323F7C" w:rsidP="00323F7C">
      <w:pPr>
        <w:widowControl w:val="0"/>
        <w:kinsoku w:val="0"/>
        <w:overflowPunct w:val="0"/>
        <w:textAlignment w:val="baseline"/>
        <w:rPr>
          <w:rFonts w:ascii="Arial" w:hAnsi="Arial" w:cs="Arial"/>
          <w:sz w:val="22"/>
          <w:szCs w:val="22"/>
          <w:lang w:eastAsia="es-CO"/>
        </w:rPr>
      </w:pPr>
    </w:p>
    <w:p w:rsidR="00323F7C" w:rsidRPr="00323F7C" w:rsidRDefault="00323F7C" w:rsidP="00323F7C">
      <w:pPr>
        <w:rPr>
          <w:rFonts w:ascii="Arial" w:hAnsi="Arial" w:cs="Arial"/>
          <w:sz w:val="22"/>
          <w:szCs w:val="22"/>
        </w:rPr>
      </w:pPr>
    </w:p>
    <w:p w:rsidR="0056721E" w:rsidRPr="002970AD" w:rsidRDefault="0056721E" w:rsidP="002970AD"/>
    <w:sectPr w:rsidR="0056721E" w:rsidRPr="002970AD" w:rsidSect="00D370A7">
      <w:headerReference w:type="even" r:id="rId9"/>
      <w:headerReference w:type="default" r:id="rId10"/>
      <w:footerReference w:type="even" r:id="rId11"/>
      <w:footerReference w:type="default" r:id="rId12"/>
      <w:headerReference w:type="first" r:id="rId13"/>
      <w:type w:val="continuous"/>
      <w:pgSz w:w="12240" w:h="18720" w:code="119"/>
      <w:pgMar w:top="1701" w:right="1134" w:bottom="1134" w:left="1418" w:header="1701"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2C7" w:rsidRDefault="003E52C7" w:rsidP="00C50B69">
      <w:r>
        <w:separator/>
      </w:r>
    </w:p>
  </w:endnote>
  <w:endnote w:type="continuationSeparator" w:id="0">
    <w:p w:rsidR="003E52C7" w:rsidRDefault="003E52C7" w:rsidP="00C50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wiss721BT-BoldCondense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ernard MT Condensed">
    <w:panose1 w:val="020508060609050204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2C2" w:rsidRDefault="00E522C2">
    <w:r>
      <w:cr/>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D0D" w:rsidRDefault="00247F82" w:rsidP="006F5360">
    <w:pPr>
      <w:pStyle w:val="Piedepgina"/>
    </w:pPr>
    <w:r>
      <w:rPr>
        <w:noProof/>
        <w:lang w:val="es-CO" w:eastAsia="es-CO"/>
      </w:rPr>
      <w:drawing>
        <wp:anchor distT="0" distB="0" distL="114300" distR="114300" simplePos="0" relativeHeight="251655680" behindDoc="0" locked="0" layoutInCell="1" allowOverlap="1">
          <wp:simplePos x="0" y="0"/>
          <wp:positionH relativeFrom="column">
            <wp:posOffset>5833110</wp:posOffset>
          </wp:positionH>
          <wp:positionV relativeFrom="paragraph">
            <wp:posOffset>-31750</wp:posOffset>
          </wp:positionV>
          <wp:extent cx="971550" cy="670560"/>
          <wp:effectExtent l="0" t="0" r="0" b="0"/>
          <wp:wrapSquare wrapText="bothSides"/>
          <wp:docPr id="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r="35088"/>
                  <a:stretch>
                    <a:fillRect/>
                  </a:stretch>
                </pic:blipFill>
                <pic:spPr bwMode="auto">
                  <a:xfrm>
                    <a:off x="0" y="0"/>
                    <a:ext cx="971550" cy="6705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mc:AlternateContent>
        <mc:Choice Requires="wps">
          <w:drawing>
            <wp:anchor distT="0" distB="0" distL="114300" distR="114300" simplePos="0" relativeHeight="251660800" behindDoc="0" locked="0" layoutInCell="1" allowOverlap="1">
              <wp:simplePos x="0" y="0"/>
              <wp:positionH relativeFrom="margin">
                <wp:align>left</wp:align>
              </wp:positionH>
              <wp:positionV relativeFrom="paragraph">
                <wp:posOffset>-31750</wp:posOffset>
              </wp:positionV>
              <wp:extent cx="5095875" cy="759460"/>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759460"/>
                      </a:xfrm>
                      <a:prstGeom prst="rect">
                        <a:avLst/>
                      </a:prstGeom>
                      <a:solidFill>
                        <a:srgbClr val="FFFFFF"/>
                      </a:solidFill>
                      <a:ln w="9525">
                        <a:noFill/>
                        <a:miter lim="800000"/>
                        <a:headEnd/>
                        <a:tailEnd/>
                      </a:ln>
                    </wps:spPr>
                    <wps:txbx>
                      <w:txbxContent>
                        <w:p w:rsidR="005231F4" w:rsidRPr="00E76D09" w:rsidRDefault="005231F4" w:rsidP="005231F4">
                          <w:pPr>
                            <w:rPr>
                              <w:rFonts w:ascii="Arial" w:hAnsi="Arial" w:cs="Arial"/>
                              <w:sz w:val="20"/>
                              <w:szCs w:val="20"/>
                            </w:rPr>
                          </w:pPr>
                          <w:r w:rsidRPr="001224C6">
                            <w:rPr>
                              <w:rFonts w:ascii="Arial" w:hAnsi="Arial" w:cs="Arial"/>
                              <w:sz w:val="20"/>
                              <w:szCs w:val="20"/>
                            </w:rPr>
                            <w:t xml:space="preserve">Centro Administrativo Municipal  /   </w:t>
                          </w:r>
                          <w:proofErr w:type="spellStart"/>
                          <w:r w:rsidRPr="001224C6">
                            <w:rPr>
                              <w:rFonts w:ascii="Arial" w:hAnsi="Arial" w:cs="Arial"/>
                              <w:sz w:val="20"/>
                              <w:szCs w:val="20"/>
                            </w:rPr>
                            <w:t>Cra</w:t>
                          </w:r>
                          <w:proofErr w:type="spellEnd"/>
                          <w:r w:rsidRPr="001224C6">
                            <w:rPr>
                              <w:rFonts w:ascii="Arial" w:hAnsi="Arial" w:cs="Arial"/>
                              <w:sz w:val="20"/>
                              <w:szCs w:val="20"/>
                            </w:rPr>
                            <w:t xml:space="preserve"> 100 No. 103</w:t>
                          </w:r>
                          <w:r>
                            <w:rPr>
                              <w:rFonts w:ascii="Arial" w:hAnsi="Arial" w:cs="Arial"/>
                              <w:sz w:val="20"/>
                              <w:szCs w:val="20"/>
                            </w:rPr>
                            <w:t>A-</w:t>
                          </w:r>
                          <w:r w:rsidR="00312182">
                            <w:rPr>
                              <w:rFonts w:ascii="Arial" w:hAnsi="Arial" w:cs="Arial"/>
                              <w:sz w:val="20"/>
                              <w:szCs w:val="20"/>
                            </w:rPr>
                            <w:t>0</w:t>
                          </w:r>
                          <w:r w:rsidRPr="001224C6">
                            <w:rPr>
                              <w:rFonts w:ascii="Arial" w:hAnsi="Arial" w:cs="Arial"/>
                              <w:sz w:val="20"/>
                              <w:szCs w:val="20"/>
                            </w:rPr>
                            <w:t xml:space="preserve">2Teléfono: 828 04 57 Ext. </w:t>
                          </w:r>
                          <w:r w:rsidR="005D3E5C">
                            <w:rPr>
                              <w:rFonts w:ascii="Arial" w:hAnsi="Arial" w:cs="Arial"/>
                              <w:sz w:val="20"/>
                              <w:szCs w:val="20"/>
                            </w:rPr>
                            <w:t>25</w:t>
                          </w:r>
                          <w:r w:rsidR="00CB73A3">
                            <w:rPr>
                              <w:rFonts w:ascii="Arial" w:hAnsi="Arial" w:cs="Arial"/>
                              <w:sz w:val="20"/>
                              <w:szCs w:val="20"/>
                            </w:rPr>
                            <w:t>1</w:t>
                          </w:r>
                          <w:r w:rsidRPr="001224C6">
                            <w:rPr>
                              <w:rFonts w:ascii="Arial" w:hAnsi="Arial" w:cs="Arial"/>
                              <w:sz w:val="20"/>
                              <w:szCs w:val="20"/>
                            </w:rPr>
                            <w:t xml:space="preserve"> </w:t>
                          </w:r>
                          <w:r w:rsidRPr="001224C6">
                            <w:rPr>
                              <w:rFonts w:ascii="Arial" w:hAnsi="Arial" w:cs="Arial"/>
                              <w:sz w:val="20"/>
                              <w:szCs w:val="20"/>
                              <w:lang w:val="es-CO"/>
                            </w:rPr>
                            <w:t xml:space="preserve">E-mail: </w:t>
                          </w:r>
                          <w:r w:rsidR="00CB73A3">
                            <w:rPr>
                              <w:rFonts w:ascii="Arial" w:hAnsi="Arial" w:cs="Arial"/>
                              <w:sz w:val="20"/>
                              <w:szCs w:val="20"/>
                              <w:lang w:val="es-CO"/>
                            </w:rPr>
                            <w:t>alcalde</w:t>
                          </w:r>
                          <w:r w:rsidR="00E96A4A">
                            <w:rPr>
                              <w:rFonts w:ascii="Arial" w:hAnsi="Arial" w:cs="Arial"/>
                              <w:sz w:val="20"/>
                              <w:szCs w:val="20"/>
                              <w:lang w:val="es-CO"/>
                            </w:rPr>
                            <w:t>@apartado.gov.co</w:t>
                          </w:r>
                          <w:r w:rsidRPr="001224C6">
                            <w:rPr>
                              <w:rFonts w:ascii="Arial" w:hAnsi="Arial" w:cs="Arial"/>
                              <w:sz w:val="20"/>
                              <w:szCs w:val="20"/>
                              <w:lang w:val="es-CO"/>
                            </w:rPr>
                            <w:t xml:space="preserve"> / Web: www.apartado-antioquia.gov.co</w:t>
                          </w:r>
                          <w:r w:rsidRPr="001224C6">
                            <w:rPr>
                              <w:noProof/>
                              <w:sz w:val="20"/>
                              <w:szCs w:val="20"/>
                              <w:lang w:val="es-CO"/>
                            </w:rPr>
                            <w:t xml:space="preserve"> </w:t>
                          </w:r>
                          <w:r w:rsidRPr="001224C6">
                            <w:rPr>
                              <w:rFonts w:ascii="Arial" w:hAnsi="Arial" w:cs="Arial"/>
                              <w:sz w:val="20"/>
                              <w:szCs w:val="20"/>
                            </w:rPr>
                            <w:t>Código Postal Área Urbana: 057840 - código postal Área Rural: 057847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0;margin-top:-2.5pt;width:401.25pt;height:59.8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" stroked="f">
              <v:textbox>
                <w:txbxContent>
                  <w:p w:rsidR="005231F4" w:rsidRPr="00E76D09" w:rsidRDefault="005231F4" w:rsidP="005231F4">
                    <w:pPr>
                      <w:rPr>
                        <w:rFonts w:ascii="Arial" w:hAnsi="Arial" w:cs="Arial"/>
                        <w:sz w:val="20"/>
                        <w:szCs w:val="20"/>
                      </w:rPr>
                    </w:pPr>
                    <w:r w:rsidRPr="001224C6">
                      <w:rPr>
                        <w:rFonts w:ascii="Arial" w:hAnsi="Arial" w:cs="Arial"/>
                        <w:sz w:val="20"/>
                        <w:szCs w:val="20"/>
                      </w:rPr>
                      <w:t xml:space="preserve">Centro Administrativo Municipal  /   </w:t>
                    </w:r>
                    <w:proofErr w:type="spellStart"/>
                    <w:r w:rsidRPr="001224C6">
                      <w:rPr>
                        <w:rFonts w:ascii="Arial" w:hAnsi="Arial" w:cs="Arial"/>
                        <w:sz w:val="20"/>
                        <w:szCs w:val="20"/>
                      </w:rPr>
                      <w:t>Cra</w:t>
                    </w:r>
                    <w:proofErr w:type="spellEnd"/>
                    <w:r w:rsidRPr="001224C6">
                      <w:rPr>
                        <w:rFonts w:ascii="Arial" w:hAnsi="Arial" w:cs="Arial"/>
                        <w:sz w:val="20"/>
                        <w:szCs w:val="20"/>
                      </w:rPr>
                      <w:t xml:space="preserve"> 100 No. 103</w:t>
                    </w:r>
                    <w:r>
                      <w:rPr>
                        <w:rFonts w:ascii="Arial" w:hAnsi="Arial" w:cs="Arial"/>
                        <w:sz w:val="20"/>
                        <w:szCs w:val="20"/>
                      </w:rPr>
                      <w:t>A-</w:t>
                    </w:r>
                    <w:r w:rsidR="00312182">
                      <w:rPr>
                        <w:rFonts w:ascii="Arial" w:hAnsi="Arial" w:cs="Arial"/>
                        <w:sz w:val="20"/>
                        <w:szCs w:val="20"/>
                      </w:rPr>
                      <w:t>0</w:t>
                    </w:r>
                    <w:r w:rsidRPr="001224C6">
                      <w:rPr>
                        <w:rFonts w:ascii="Arial" w:hAnsi="Arial" w:cs="Arial"/>
                        <w:sz w:val="20"/>
                        <w:szCs w:val="20"/>
                      </w:rPr>
                      <w:t xml:space="preserve">2Teléfono: 828 04 57 Ext. </w:t>
                    </w:r>
                    <w:r w:rsidR="005D3E5C">
                      <w:rPr>
                        <w:rFonts w:ascii="Arial" w:hAnsi="Arial" w:cs="Arial"/>
                        <w:sz w:val="20"/>
                        <w:szCs w:val="20"/>
                      </w:rPr>
                      <w:t>25</w:t>
                    </w:r>
                    <w:r w:rsidR="00CB73A3">
                      <w:rPr>
                        <w:rFonts w:ascii="Arial" w:hAnsi="Arial" w:cs="Arial"/>
                        <w:sz w:val="20"/>
                        <w:szCs w:val="20"/>
                      </w:rPr>
                      <w:t>1</w:t>
                    </w:r>
                    <w:r w:rsidRPr="001224C6">
                      <w:rPr>
                        <w:rFonts w:ascii="Arial" w:hAnsi="Arial" w:cs="Arial"/>
                        <w:sz w:val="20"/>
                        <w:szCs w:val="20"/>
                      </w:rPr>
                      <w:t xml:space="preserve"> </w:t>
                    </w:r>
                    <w:r w:rsidRPr="001224C6">
                      <w:rPr>
                        <w:rFonts w:ascii="Arial" w:hAnsi="Arial" w:cs="Arial"/>
                        <w:sz w:val="20"/>
                        <w:szCs w:val="20"/>
                        <w:lang w:val="es-CO"/>
                      </w:rPr>
                      <w:t xml:space="preserve">E-mail: </w:t>
                    </w:r>
                    <w:r w:rsidR="00CB73A3">
                      <w:rPr>
                        <w:rFonts w:ascii="Arial" w:hAnsi="Arial" w:cs="Arial"/>
                        <w:sz w:val="20"/>
                        <w:szCs w:val="20"/>
                        <w:lang w:val="es-CO"/>
                      </w:rPr>
                      <w:t>alcalde</w:t>
                    </w:r>
                    <w:r w:rsidR="00E96A4A">
                      <w:rPr>
                        <w:rFonts w:ascii="Arial" w:hAnsi="Arial" w:cs="Arial"/>
                        <w:sz w:val="20"/>
                        <w:szCs w:val="20"/>
                        <w:lang w:val="es-CO"/>
                      </w:rPr>
                      <w:t>@apartado.gov.co</w:t>
                    </w:r>
                    <w:r w:rsidRPr="001224C6">
                      <w:rPr>
                        <w:rFonts w:ascii="Arial" w:hAnsi="Arial" w:cs="Arial"/>
                        <w:sz w:val="20"/>
                        <w:szCs w:val="20"/>
                        <w:lang w:val="es-CO"/>
                      </w:rPr>
                      <w:t xml:space="preserve"> / Web: www.apartado-antioquia.gov.co</w:t>
                    </w:r>
                    <w:r w:rsidRPr="001224C6">
                      <w:rPr>
                        <w:noProof/>
                        <w:sz w:val="20"/>
                        <w:szCs w:val="20"/>
                        <w:lang w:val="es-CO"/>
                      </w:rPr>
                      <w:t xml:space="preserve"> </w:t>
                    </w:r>
                    <w:r w:rsidRPr="001224C6">
                      <w:rPr>
                        <w:rFonts w:ascii="Arial" w:hAnsi="Arial" w:cs="Arial"/>
                        <w:sz w:val="20"/>
                        <w:szCs w:val="20"/>
                      </w:rPr>
                      <w:t>Código Postal Área Urbana: 057840 - código postal Área Rural: 057847</w:t>
                    </w:r>
                  </w:p>
                </w:txbxContent>
              </v:textbox>
              <w10:wrap anchorx="margin"/>
            </v:shape>
          </w:pict>
        </mc:Fallback>
      </mc:AlternateContent>
    </w:r>
  </w:p>
  <w:p w:rsidR="00E522C2" w:rsidRPr="006551EF" w:rsidRDefault="00E522C2" w:rsidP="006F536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2C7" w:rsidRDefault="003E52C7" w:rsidP="00C50B69">
      <w:bookmarkStart w:id="0" w:name="_Hlk478567967"/>
      <w:bookmarkEnd w:id="0"/>
      <w:r>
        <w:separator/>
      </w:r>
    </w:p>
  </w:footnote>
  <w:footnote w:type="continuationSeparator" w:id="0">
    <w:p w:rsidR="003E52C7" w:rsidRDefault="003E52C7" w:rsidP="00C50B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27A" w:rsidRDefault="003E52C7">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50307" o:spid="_x0000_s2068" type="#_x0000_t75" style="position:absolute;margin-left:0;margin-top:0;width:612pt;height:11in;z-index:-251658752;mso-position-horizontal:center;mso-position-horizontal-relative:margin;mso-position-vertical:center;mso-position-vertical-relative:margin" o:allowincell="f">
          <v:imagedata r:id="rId1" o:title="Sin título-3"/>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2C2" w:rsidRDefault="00247F82" w:rsidP="00C329E7">
    <w:pPr>
      <w:pStyle w:val="Encabezado"/>
      <w:tabs>
        <w:tab w:val="clear" w:pos="4252"/>
      </w:tabs>
    </w:pPr>
    <w:r>
      <w:rPr>
        <w:noProof/>
        <w:lang w:val="es-CO" w:eastAsia="es-CO"/>
      </w:rPr>
      <mc:AlternateContent>
        <mc:Choice Requires="wps">
          <w:drawing>
            <wp:anchor distT="0" distB="0" distL="114300" distR="114300" simplePos="0" relativeHeight="251659776" behindDoc="0" locked="0" layoutInCell="1" allowOverlap="1">
              <wp:simplePos x="0" y="0"/>
              <wp:positionH relativeFrom="column">
                <wp:posOffset>1162050</wp:posOffset>
              </wp:positionH>
              <wp:positionV relativeFrom="paragraph">
                <wp:posOffset>-847725</wp:posOffset>
              </wp:positionV>
              <wp:extent cx="3990340" cy="996315"/>
              <wp:effectExtent l="0" t="0" r="0" b="0"/>
              <wp:wrapNone/>
              <wp:docPr id="1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340" cy="996315"/>
                      </a:xfrm>
                      <a:prstGeom prst="rect">
                        <a:avLst/>
                      </a:prstGeom>
                      <a:noFill/>
                      <a:ln w="9525">
                        <a:noFill/>
                        <a:miter lim="800000"/>
                        <a:headEnd/>
                        <a:tailEnd/>
                      </a:ln>
                    </wps:spPr>
                    <wps:txbx>
                      <w:txbxContent>
                        <w:p w:rsidR="005231F4" w:rsidRPr="00406315" w:rsidRDefault="005231F4" w:rsidP="005231F4">
                          <w:pPr>
                            <w:jc w:val="center"/>
                            <w:rPr>
                              <w:rFonts w:ascii="Bernard MT Condensed" w:hAnsi="Bernard MT Condensed"/>
                              <w:sz w:val="32"/>
                              <w:szCs w:val="32"/>
                            </w:rPr>
                          </w:pPr>
                          <w:r w:rsidRPr="00406315">
                            <w:rPr>
                              <w:rFonts w:ascii="Bernard MT Condensed" w:hAnsi="Bernard MT Condensed"/>
                              <w:sz w:val="32"/>
                              <w:szCs w:val="32"/>
                            </w:rPr>
                            <w:t>DEPARTAMENTO DE ANTIOQUIA</w:t>
                          </w:r>
                        </w:p>
                        <w:p w:rsidR="005231F4" w:rsidRPr="00406315" w:rsidRDefault="005231F4" w:rsidP="005231F4">
                          <w:pPr>
                            <w:jc w:val="center"/>
                            <w:rPr>
                              <w:rFonts w:ascii="Bernard MT Condensed" w:hAnsi="Bernard MT Condensed"/>
                              <w:sz w:val="52"/>
                              <w:szCs w:val="52"/>
                            </w:rPr>
                          </w:pPr>
                          <w:r w:rsidRPr="00406315">
                            <w:rPr>
                              <w:rFonts w:ascii="Bernard MT Condensed" w:hAnsi="Bernard MT Condensed"/>
                              <w:sz w:val="52"/>
                              <w:szCs w:val="52"/>
                            </w:rPr>
                            <w:t>ALCALDÍA DE APARTADÓ</w:t>
                          </w:r>
                        </w:p>
                        <w:p w:rsidR="005231F4" w:rsidRPr="00406315" w:rsidRDefault="00CB73A3" w:rsidP="00AB09B2">
                          <w:pPr>
                            <w:jc w:val="center"/>
                            <w:rPr>
                              <w:rFonts w:ascii="Bernard MT Condensed" w:hAnsi="Bernard MT Condensed"/>
                              <w:sz w:val="36"/>
                              <w:szCs w:val="36"/>
                            </w:rPr>
                          </w:pPr>
                          <w:r>
                            <w:rPr>
                              <w:rFonts w:ascii="Bernard MT Condensed" w:hAnsi="Bernard MT Condensed"/>
                              <w:sz w:val="36"/>
                              <w:szCs w:val="36"/>
                            </w:rPr>
                            <w:t>DESPACHO DEL ALCALDE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91.5pt;margin-top:-66.75pt;width:314.2pt;height:78.45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" filled="f" stroked="f">
              <v:textbox style="mso-fit-shape-to-text:t">
                <w:txbxContent>
                  <w:p w:rsidR="005231F4" w:rsidRPr="00406315" w:rsidRDefault="005231F4" w:rsidP="005231F4">
                    <w:pPr>
                      <w:jc w:val="center"/>
                      <w:rPr>
                        <w:rFonts w:ascii="Bernard MT Condensed" w:hAnsi="Bernard MT Condensed"/>
                        <w:sz w:val="32"/>
                        <w:szCs w:val="32"/>
                      </w:rPr>
                    </w:pPr>
                    <w:r w:rsidRPr="00406315">
                      <w:rPr>
                        <w:rFonts w:ascii="Bernard MT Condensed" w:hAnsi="Bernard MT Condensed"/>
                        <w:sz w:val="32"/>
                        <w:szCs w:val="32"/>
                      </w:rPr>
                      <w:t>DEPARTAMENTO DE ANTIOQUIA</w:t>
                    </w:r>
                  </w:p>
                  <w:p w:rsidR="005231F4" w:rsidRPr="00406315" w:rsidRDefault="005231F4" w:rsidP="005231F4">
                    <w:pPr>
                      <w:jc w:val="center"/>
                      <w:rPr>
                        <w:rFonts w:ascii="Bernard MT Condensed" w:hAnsi="Bernard MT Condensed"/>
                        <w:sz w:val="52"/>
                        <w:szCs w:val="52"/>
                      </w:rPr>
                    </w:pPr>
                    <w:r w:rsidRPr="00406315">
                      <w:rPr>
                        <w:rFonts w:ascii="Bernard MT Condensed" w:hAnsi="Bernard MT Condensed"/>
                        <w:sz w:val="52"/>
                        <w:szCs w:val="52"/>
                      </w:rPr>
                      <w:t>ALCALDÍA DE APARTADÓ</w:t>
                    </w:r>
                  </w:p>
                  <w:p w:rsidR="005231F4" w:rsidRPr="00406315" w:rsidRDefault="00CB73A3" w:rsidP="00AB09B2">
                    <w:pPr>
                      <w:jc w:val="center"/>
                      <w:rPr>
                        <w:rFonts w:ascii="Bernard MT Condensed" w:hAnsi="Bernard MT Condensed"/>
                        <w:sz w:val="36"/>
                        <w:szCs w:val="36"/>
                      </w:rPr>
                    </w:pPr>
                    <w:r>
                      <w:rPr>
                        <w:rFonts w:ascii="Bernard MT Condensed" w:hAnsi="Bernard MT Condensed"/>
                        <w:sz w:val="36"/>
                        <w:szCs w:val="36"/>
                      </w:rPr>
                      <w:t>DESPACHO DEL ALCALDE</w:t>
                    </w:r>
                  </w:p>
                </w:txbxContent>
              </v:textbox>
            </v:shape>
          </w:pict>
        </mc:Fallback>
      </mc:AlternateContent>
    </w:r>
    <w:r>
      <w:rPr>
        <w:noProof/>
        <w:lang w:val="es-CO" w:eastAsia="es-CO"/>
      </w:rPr>
      <w:drawing>
        <wp:anchor distT="0" distB="0" distL="114300" distR="114300" simplePos="0" relativeHeight="251658752" behindDoc="0" locked="0" layoutInCell="1" allowOverlap="1">
          <wp:simplePos x="0" y="0"/>
          <wp:positionH relativeFrom="column">
            <wp:posOffset>5728335</wp:posOffset>
          </wp:positionH>
          <wp:positionV relativeFrom="paragraph">
            <wp:posOffset>-810895</wp:posOffset>
          </wp:positionV>
          <wp:extent cx="862965" cy="952500"/>
          <wp:effectExtent l="0" t="0" r="0" b="0"/>
          <wp:wrapSquare wrapText="bothSides"/>
          <wp:docPr id="21" name="Imagen 21" descr="Enamorados de Apartadó JPG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namorados de Apartadó JPG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2965" cy="952500"/>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4656" behindDoc="1" locked="0" layoutInCell="1" allowOverlap="1">
          <wp:simplePos x="0" y="0"/>
          <wp:positionH relativeFrom="column">
            <wp:posOffset>-262890</wp:posOffset>
          </wp:positionH>
          <wp:positionV relativeFrom="paragraph">
            <wp:posOffset>-803910</wp:posOffset>
          </wp:positionV>
          <wp:extent cx="914400" cy="936625"/>
          <wp:effectExtent l="0" t="0" r="0" b="0"/>
          <wp:wrapNone/>
          <wp:docPr id="24" name="Imagen 1" descr="C:\Users\nromaña\AppData\Local\Microsoft\Windows\INetCache\Content.Word\Escudo Municipio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nromaña\AppData\Local\Microsoft\Windows\INetCache\Content.Word\Escudo Municipio JPG.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0" cy="9366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27A" w:rsidRDefault="003E52C7">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50306" o:spid="_x0000_s2067" type="#_x0000_t75" style="position:absolute;margin-left:0;margin-top:0;width:612pt;height:11in;z-index:-251659776;mso-position-horizontal:center;mso-position-horizontal-relative:margin;mso-position-vertical:center;mso-position-vertical-relative:margin" o:allowincell="f">
          <v:imagedata r:id="rId1" o:title="Sin título-3"/>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A49DB"/>
    <w:multiLevelType w:val="hybridMultilevel"/>
    <w:tmpl w:val="F6AAA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F357154"/>
    <w:multiLevelType w:val="hybridMultilevel"/>
    <w:tmpl w:val="AA2619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044058"/>
    <w:multiLevelType w:val="hybridMultilevel"/>
    <w:tmpl w:val="50CE85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1E84CC8"/>
    <w:multiLevelType w:val="hybridMultilevel"/>
    <w:tmpl w:val="ECE80266"/>
    <w:lvl w:ilvl="0" w:tplc="44CA6C38">
      <w:start w:val="1"/>
      <w:numFmt w:val="decimal"/>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drawingGridHorizontalSpacing w:val="120"/>
  <w:displayHorizontalDrawingGridEvery w:val="2"/>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B69"/>
    <w:rsid w:val="00000973"/>
    <w:rsid w:val="0000431D"/>
    <w:rsid w:val="00004CFF"/>
    <w:rsid w:val="000053A3"/>
    <w:rsid w:val="00011DDF"/>
    <w:rsid w:val="00013191"/>
    <w:rsid w:val="000132F9"/>
    <w:rsid w:val="0001332A"/>
    <w:rsid w:val="00013A2A"/>
    <w:rsid w:val="00014099"/>
    <w:rsid w:val="00014F1A"/>
    <w:rsid w:val="0001561C"/>
    <w:rsid w:val="000170E2"/>
    <w:rsid w:val="000204D0"/>
    <w:rsid w:val="000219CE"/>
    <w:rsid w:val="00021C75"/>
    <w:rsid w:val="00023A9B"/>
    <w:rsid w:val="00024AB7"/>
    <w:rsid w:val="000252F9"/>
    <w:rsid w:val="0002587B"/>
    <w:rsid w:val="000258B6"/>
    <w:rsid w:val="000277B6"/>
    <w:rsid w:val="00027C44"/>
    <w:rsid w:val="00027DB4"/>
    <w:rsid w:val="00031312"/>
    <w:rsid w:val="00032111"/>
    <w:rsid w:val="00032ED7"/>
    <w:rsid w:val="000350E5"/>
    <w:rsid w:val="00035A49"/>
    <w:rsid w:val="000377AB"/>
    <w:rsid w:val="000416A4"/>
    <w:rsid w:val="00041819"/>
    <w:rsid w:val="00041D27"/>
    <w:rsid w:val="00043817"/>
    <w:rsid w:val="0004500E"/>
    <w:rsid w:val="00045364"/>
    <w:rsid w:val="00046214"/>
    <w:rsid w:val="00047F04"/>
    <w:rsid w:val="000500A8"/>
    <w:rsid w:val="00050218"/>
    <w:rsid w:val="00050314"/>
    <w:rsid w:val="000524CA"/>
    <w:rsid w:val="000555F4"/>
    <w:rsid w:val="0006180C"/>
    <w:rsid w:val="00061A4D"/>
    <w:rsid w:val="00061BCF"/>
    <w:rsid w:val="00064664"/>
    <w:rsid w:val="00064AC1"/>
    <w:rsid w:val="000659B5"/>
    <w:rsid w:val="000660DB"/>
    <w:rsid w:val="0006620E"/>
    <w:rsid w:val="00066416"/>
    <w:rsid w:val="00066A43"/>
    <w:rsid w:val="00071CB5"/>
    <w:rsid w:val="0007355D"/>
    <w:rsid w:val="00076D18"/>
    <w:rsid w:val="000777FD"/>
    <w:rsid w:val="00081FD4"/>
    <w:rsid w:val="000828CE"/>
    <w:rsid w:val="00085335"/>
    <w:rsid w:val="000868B6"/>
    <w:rsid w:val="00086CE5"/>
    <w:rsid w:val="00090ECD"/>
    <w:rsid w:val="000935CC"/>
    <w:rsid w:val="000935F3"/>
    <w:rsid w:val="00093CD5"/>
    <w:rsid w:val="00093DA0"/>
    <w:rsid w:val="00096325"/>
    <w:rsid w:val="000A03B0"/>
    <w:rsid w:val="000A1BBD"/>
    <w:rsid w:val="000A1EC3"/>
    <w:rsid w:val="000A2B56"/>
    <w:rsid w:val="000A2CE1"/>
    <w:rsid w:val="000A4959"/>
    <w:rsid w:val="000A4D82"/>
    <w:rsid w:val="000A51BB"/>
    <w:rsid w:val="000A62C1"/>
    <w:rsid w:val="000A7227"/>
    <w:rsid w:val="000B2BA5"/>
    <w:rsid w:val="000B3A85"/>
    <w:rsid w:val="000B68EE"/>
    <w:rsid w:val="000B708A"/>
    <w:rsid w:val="000C0995"/>
    <w:rsid w:val="000C162C"/>
    <w:rsid w:val="000C17FB"/>
    <w:rsid w:val="000C328E"/>
    <w:rsid w:val="000C3E59"/>
    <w:rsid w:val="000C42B5"/>
    <w:rsid w:val="000C5404"/>
    <w:rsid w:val="000C6AFD"/>
    <w:rsid w:val="000C6E4B"/>
    <w:rsid w:val="000D307B"/>
    <w:rsid w:val="000D374C"/>
    <w:rsid w:val="000D4620"/>
    <w:rsid w:val="000D5467"/>
    <w:rsid w:val="000E229A"/>
    <w:rsid w:val="000E33A9"/>
    <w:rsid w:val="000E4A53"/>
    <w:rsid w:val="000E64E6"/>
    <w:rsid w:val="000E6C0F"/>
    <w:rsid w:val="000E72FD"/>
    <w:rsid w:val="000E75BE"/>
    <w:rsid w:val="000F0294"/>
    <w:rsid w:val="000F05CF"/>
    <w:rsid w:val="000F0CEB"/>
    <w:rsid w:val="000F127A"/>
    <w:rsid w:val="000F1848"/>
    <w:rsid w:val="000F1E0D"/>
    <w:rsid w:val="000F23CC"/>
    <w:rsid w:val="000F2C8E"/>
    <w:rsid w:val="000F3235"/>
    <w:rsid w:val="000F637F"/>
    <w:rsid w:val="000F7E1D"/>
    <w:rsid w:val="00103E88"/>
    <w:rsid w:val="00104B17"/>
    <w:rsid w:val="00104F03"/>
    <w:rsid w:val="001062B2"/>
    <w:rsid w:val="001073FF"/>
    <w:rsid w:val="001074B9"/>
    <w:rsid w:val="00107CBC"/>
    <w:rsid w:val="00111D27"/>
    <w:rsid w:val="001138D3"/>
    <w:rsid w:val="00113E67"/>
    <w:rsid w:val="00114875"/>
    <w:rsid w:val="0012216C"/>
    <w:rsid w:val="001224C6"/>
    <w:rsid w:val="001226BF"/>
    <w:rsid w:val="00123F39"/>
    <w:rsid w:val="00124108"/>
    <w:rsid w:val="0012467F"/>
    <w:rsid w:val="0012531F"/>
    <w:rsid w:val="001253E1"/>
    <w:rsid w:val="00127167"/>
    <w:rsid w:val="00132885"/>
    <w:rsid w:val="0013317C"/>
    <w:rsid w:val="00134A20"/>
    <w:rsid w:val="001350AD"/>
    <w:rsid w:val="00137816"/>
    <w:rsid w:val="001378F9"/>
    <w:rsid w:val="00140581"/>
    <w:rsid w:val="00140A9E"/>
    <w:rsid w:val="00141534"/>
    <w:rsid w:val="001415B6"/>
    <w:rsid w:val="00141833"/>
    <w:rsid w:val="001432BA"/>
    <w:rsid w:val="001435D5"/>
    <w:rsid w:val="00143C1F"/>
    <w:rsid w:val="0014514D"/>
    <w:rsid w:val="0014533E"/>
    <w:rsid w:val="00145E7D"/>
    <w:rsid w:val="00145FBF"/>
    <w:rsid w:val="00147858"/>
    <w:rsid w:val="00147DAE"/>
    <w:rsid w:val="00150347"/>
    <w:rsid w:val="00151CE0"/>
    <w:rsid w:val="001529AC"/>
    <w:rsid w:val="00153010"/>
    <w:rsid w:val="001543FA"/>
    <w:rsid w:val="00154F78"/>
    <w:rsid w:val="00156423"/>
    <w:rsid w:val="00156BB1"/>
    <w:rsid w:val="00156BC0"/>
    <w:rsid w:val="00157BBE"/>
    <w:rsid w:val="00160652"/>
    <w:rsid w:val="00163319"/>
    <w:rsid w:val="00165BE2"/>
    <w:rsid w:val="0016674C"/>
    <w:rsid w:val="0017007A"/>
    <w:rsid w:val="00170A05"/>
    <w:rsid w:val="00171621"/>
    <w:rsid w:val="00171B55"/>
    <w:rsid w:val="0017259A"/>
    <w:rsid w:val="001729D7"/>
    <w:rsid w:val="00173BB9"/>
    <w:rsid w:val="00173E51"/>
    <w:rsid w:val="0017415B"/>
    <w:rsid w:val="00174DC1"/>
    <w:rsid w:val="00175487"/>
    <w:rsid w:val="0017728F"/>
    <w:rsid w:val="00181226"/>
    <w:rsid w:val="001817D6"/>
    <w:rsid w:val="0018211B"/>
    <w:rsid w:val="00183199"/>
    <w:rsid w:val="00183506"/>
    <w:rsid w:val="001846CE"/>
    <w:rsid w:val="00185081"/>
    <w:rsid w:val="001853A8"/>
    <w:rsid w:val="00190A54"/>
    <w:rsid w:val="001920E0"/>
    <w:rsid w:val="00192EA3"/>
    <w:rsid w:val="001930B4"/>
    <w:rsid w:val="00194062"/>
    <w:rsid w:val="00194A24"/>
    <w:rsid w:val="00195B88"/>
    <w:rsid w:val="001961E5"/>
    <w:rsid w:val="001964B2"/>
    <w:rsid w:val="00196AB8"/>
    <w:rsid w:val="0019720C"/>
    <w:rsid w:val="00197210"/>
    <w:rsid w:val="001A1DB1"/>
    <w:rsid w:val="001A2ADD"/>
    <w:rsid w:val="001A2FCA"/>
    <w:rsid w:val="001A41D1"/>
    <w:rsid w:val="001A436B"/>
    <w:rsid w:val="001A4D31"/>
    <w:rsid w:val="001B12CB"/>
    <w:rsid w:val="001B1ACA"/>
    <w:rsid w:val="001B1E34"/>
    <w:rsid w:val="001B3D0D"/>
    <w:rsid w:val="001B40E8"/>
    <w:rsid w:val="001B45F1"/>
    <w:rsid w:val="001B6D06"/>
    <w:rsid w:val="001B74A9"/>
    <w:rsid w:val="001C25D8"/>
    <w:rsid w:val="001C3B36"/>
    <w:rsid w:val="001C47EF"/>
    <w:rsid w:val="001C50AF"/>
    <w:rsid w:val="001C7BE8"/>
    <w:rsid w:val="001D02DF"/>
    <w:rsid w:val="001D152F"/>
    <w:rsid w:val="001D1CCA"/>
    <w:rsid w:val="001D28E5"/>
    <w:rsid w:val="001D3556"/>
    <w:rsid w:val="001D5AFC"/>
    <w:rsid w:val="001E0058"/>
    <w:rsid w:val="001E0791"/>
    <w:rsid w:val="001E1995"/>
    <w:rsid w:val="001E1A8D"/>
    <w:rsid w:val="001E1EE6"/>
    <w:rsid w:val="001E27B4"/>
    <w:rsid w:val="001E49A5"/>
    <w:rsid w:val="001E5CA0"/>
    <w:rsid w:val="001E6AB8"/>
    <w:rsid w:val="001F109D"/>
    <w:rsid w:val="001F3754"/>
    <w:rsid w:val="001F4893"/>
    <w:rsid w:val="001F58D2"/>
    <w:rsid w:val="002001CB"/>
    <w:rsid w:val="00201EF1"/>
    <w:rsid w:val="00202238"/>
    <w:rsid w:val="00203664"/>
    <w:rsid w:val="0020530B"/>
    <w:rsid w:val="00205DD3"/>
    <w:rsid w:val="002066C2"/>
    <w:rsid w:val="00206F87"/>
    <w:rsid w:val="002072BA"/>
    <w:rsid w:val="002079F4"/>
    <w:rsid w:val="00207B02"/>
    <w:rsid w:val="0021146B"/>
    <w:rsid w:val="00213B37"/>
    <w:rsid w:val="00213D00"/>
    <w:rsid w:val="00216620"/>
    <w:rsid w:val="00216721"/>
    <w:rsid w:val="0021788F"/>
    <w:rsid w:val="00220167"/>
    <w:rsid w:val="0022055D"/>
    <w:rsid w:val="00222497"/>
    <w:rsid w:val="00223408"/>
    <w:rsid w:val="00223760"/>
    <w:rsid w:val="00224287"/>
    <w:rsid w:val="002249D6"/>
    <w:rsid w:val="00225770"/>
    <w:rsid w:val="00226FBA"/>
    <w:rsid w:val="00227043"/>
    <w:rsid w:val="002278F3"/>
    <w:rsid w:val="002307D3"/>
    <w:rsid w:val="00231DB5"/>
    <w:rsid w:val="002320FB"/>
    <w:rsid w:val="002328C2"/>
    <w:rsid w:val="00235E92"/>
    <w:rsid w:val="00240D75"/>
    <w:rsid w:val="002425C0"/>
    <w:rsid w:val="00244A68"/>
    <w:rsid w:val="002453F6"/>
    <w:rsid w:val="00246141"/>
    <w:rsid w:val="00247F82"/>
    <w:rsid w:val="00250372"/>
    <w:rsid w:val="0025242C"/>
    <w:rsid w:val="00254BB3"/>
    <w:rsid w:val="00254E12"/>
    <w:rsid w:val="00254F13"/>
    <w:rsid w:val="0025576A"/>
    <w:rsid w:val="002559EE"/>
    <w:rsid w:val="002573F6"/>
    <w:rsid w:val="00257510"/>
    <w:rsid w:val="00260106"/>
    <w:rsid w:val="00261A25"/>
    <w:rsid w:val="00266379"/>
    <w:rsid w:val="002666B8"/>
    <w:rsid w:val="00267F46"/>
    <w:rsid w:val="00272AE1"/>
    <w:rsid w:val="00273642"/>
    <w:rsid w:val="00274771"/>
    <w:rsid w:val="00274D52"/>
    <w:rsid w:val="0027532F"/>
    <w:rsid w:val="002770EE"/>
    <w:rsid w:val="0028124C"/>
    <w:rsid w:val="0028216B"/>
    <w:rsid w:val="0028290E"/>
    <w:rsid w:val="002844B7"/>
    <w:rsid w:val="00284642"/>
    <w:rsid w:val="00285940"/>
    <w:rsid w:val="00286B73"/>
    <w:rsid w:val="00292C61"/>
    <w:rsid w:val="00295C14"/>
    <w:rsid w:val="00295FCC"/>
    <w:rsid w:val="0029687B"/>
    <w:rsid w:val="002970AD"/>
    <w:rsid w:val="002A1249"/>
    <w:rsid w:val="002A37A4"/>
    <w:rsid w:val="002A3EC6"/>
    <w:rsid w:val="002A4225"/>
    <w:rsid w:val="002A66E3"/>
    <w:rsid w:val="002A6D4B"/>
    <w:rsid w:val="002A6F7C"/>
    <w:rsid w:val="002A7629"/>
    <w:rsid w:val="002B3DFA"/>
    <w:rsid w:val="002B59F6"/>
    <w:rsid w:val="002B73C6"/>
    <w:rsid w:val="002C0113"/>
    <w:rsid w:val="002C0680"/>
    <w:rsid w:val="002C24EB"/>
    <w:rsid w:val="002C2775"/>
    <w:rsid w:val="002C2A90"/>
    <w:rsid w:val="002C2D80"/>
    <w:rsid w:val="002C3362"/>
    <w:rsid w:val="002C3619"/>
    <w:rsid w:val="002C38E1"/>
    <w:rsid w:val="002C3DCD"/>
    <w:rsid w:val="002C4395"/>
    <w:rsid w:val="002C4A22"/>
    <w:rsid w:val="002C5806"/>
    <w:rsid w:val="002C7501"/>
    <w:rsid w:val="002D2367"/>
    <w:rsid w:val="002D29FA"/>
    <w:rsid w:val="002D486E"/>
    <w:rsid w:val="002E0F63"/>
    <w:rsid w:val="002E10F6"/>
    <w:rsid w:val="002E1CDF"/>
    <w:rsid w:val="002E2C84"/>
    <w:rsid w:val="002E362B"/>
    <w:rsid w:val="002E45AD"/>
    <w:rsid w:val="002E4935"/>
    <w:rsid w:val="002E6A8F"/>
    <w:rsid w:val="002E74B2"/>
    <w:rsid w:val="002E76F5"/>
    <w:rsid w:val="002E771A"/>
    <w:rsid w:val="002E7BBA"/>
    <w:rsid w:val="002E7CAF"/>
    <w:rsid w:val="002F0479"/>
    <w:rsid w:val="002F0AE7"/>
    <w:rsid w:val="002F161B"/>
    <w:rsid w:val="002F162C"/>
    <w:rsid w:val="002F22AC"/>
    <w:rsid w:val="002F48BD"/>
    <w:rsid w:val="002F5B53"/>
    <w:rsid w:val="002F61A4"/>
    <w:rsid w:val="002F6270"/>
    <w:rsid w:val="002F62E0"/>
    <w:rsid w:val="002F6B95"/>
    <w:rsid w:val="002F7FF6"/>
    <w:rsid w:val="00301BFB"/>
    <w:rsid w:val="003021CE"/>
    <w:rsid w:val="003027AD"/>
    <w:rsid w:val="003044A1"/>
    <w:rsid w:val="00305505"/>
    <w:rsid w:val="0030555E"/>
    <w:rsid w:val="0030573D"/>
    <w:rsid w:val="003064B9"/>
    <w:rsid w:val="0030685B"/>
    <w:rsid w:val="00306D0B"/>
    <w:rsid w:val="003112D7"/>
    <w:rsid w:val="00312182"/>
    <w:rsid w:val="003127F2"/>
    <w:rsid w:val="003149D4"/>
    <w:rsid w:val="003159F9"/>
    <w:rsid w:val="00315E24"/>
    <w:rsid w:val="00317A9C"/>
    <w:rsid w:val="00317F57"/>
    <w:rsid w:val="00321011"/>
    <w:rsid w:val="003234AE"/>
    <w:rsid w:val="00323F7C"/>
    <w:rsid w:val="003244E4"/>
    <w:rsid w:val="0032453E"/>
    <w:rsid w:val="0032463B"/>
    <w:rsid w:val="00325BCE"/>
    <w:rsid w:val="00326210"/>
    <w:rsid w:val="00327073"/>
    <w:rsid w:val="00330281"/>
    <w:rsid w:val="00331305"/>
    <w:rsid w:val="003325A6"/>
    <w:rsid w:val="00332DF3"/>
    <w:rsid w:val="00333CAE"/>
    <w:rsid w:val="00335C21"/>
    <w:rsid w:val="0033791A"/>
    <w:rsid w:val="003415D5"/>
    <w:rsid w:val="00341EB9"/>
    <w:rsid w:val="00342429"/>
    <w:rsid w:val="00342B5E"/>
    <w:rsid w:val="00342CFB"/>
    <w:rsid w:val="00343C9C"/>
    <w:rsid w:val="003446CA"/>
    <w:rsid w:val="00344CE0"/>
    <w:rsid w:val="00344FC4"/>
    <w:rsid w:val="003468E3"/>
    <w:rsid w:val="00347C43"/>
    <w:rsid w:val="00351CA2"/>
    <w:rsid w:val="00353BEC"/>
    <w:rsid w:val="00354F89"/>
    <w:rsid w:val="00355EDA"/>
    <w:rsid w:val="00356BB4"/>
    <w:rsid w:val="00357D34"/>
    <w:rsid w:val="003606BF"/>
    <w:rsid w:val="00360D4C"/>
    <w:rsid w:val="003612D0"/>
    <w:rsid w:val="00363979"/>
    <w:rsid w:val="00363E11"/>
    <w:rsid w:val="003641B9"/>
    <w:rsid w:val="003647B4"/>
    <w:rsid w:val="00364A51"/>
    <w:rsid w:val="0036537F"/>
    <w:rsid w:val="00367095"/>
    <w:rsid w:val="00367C55"/>
    <w:rsid w:val="00367E3C"/>
    <w:rsid w:val="0037177C"/>
    <w:rsid w:val="0037227A"/>
    <w:rsid w:val="00373B54"/>
    <w:rsid w:val="00374D19"/>
    <w:rsid w:val="003813AE"/>
    <w:rsid w:val="003818AA"/>
    <w:rsid w:val="00381EDE"/>
    <w:rsid w:val="00383B53"/>
    <w:rsid w:val="00390975"/>
    <w:rsid w:val="00391644"/>
    <w:rsid w:val="00392541"/>
    <w:rsid w:val="00392CE3"/>
    <w:rsid w:val="003937C5"/>
    <w:rsid w:val="0039382B"/>
    <w:rsid w:val="00394EAC"/>
    <w:rsid w:val="0039558D"/>
    <w:rsid w:val="0039622C"/>
    <w:rsid w:val="003A04C8"/>
    <w:rsid w:val="003A1E82"/>
    <w:rsid w:val="003A275C"/>
    <w:rsid w:val="003A28F3"/>
    <w:rsid w:val="003A29AB"/>
    <w:rsid w:val="003A3031"/>
    <w:rsid w:val="003A40A8"/>
    <w:rsid w:val="003A55A3"/>
    <w:rsid w:val="003A63CA"/>
    <w:rsid w:val="003A70DF"/>
    <w:rsid w:val="003A718F"/>
    <w:rsid w:val="003B129A"/>
    <w:rsid w:val="003B17D5"/>
    <w:rsid w:val="003B219F"/>
    <w:rsid w:val="003B5C2C"/>
    <w:rsid w:val="003B63A8"/>
    <w:rsid w:val="003C021D"/>
    <w:rsid w:val="003C3DD9"/>
    <w:rsid w:val="003C774D"/>
    <w:rsid w:val="003D11CA"/>
    <w:rsid w:val="003D1303"/>
    <w:rsid w:val="003D1AC0"/>
    <w:rsid w:val="003D2C2A"/>
    <w:rsid w:val="003D57CA"/>
    <w:rsid w:val="003D6453"/>
    <w:rsid w:val="003D6808"/>
    <w:rsid w:val="003E0A0F"/>
    <w:rsid w:val="003E18D1"/>
    <w:rsid w:val="003E2140"/>
    <w:rsid w:val="003E24E3"/>
    <w:rsid w:val="003E37CB"/>
    <w:rsid w:val="003E3931"/>
    <w:rsid w:val="003E50D9"/>
    <w:rsid w:val="003E52C7"/>
    <w:rsid w:val="003E7A55"/>
    <w:rsid w:val="003F006C"/>
    <w:rsid w:val="003F00AB"/>
    <w:rsid w:val="003F1FBA"/>
    <w:rsid w:val="003F241C"/>
    <w:rsid w:val="003F2697"/>
    <w:rsid w:val="003F27B3"/>
    <w:rsid w:val="003F45E1"/>
    <w:rsid w:val="003F47B3"/>
    <w:rsid w:val="003F48BF"/>
    <w:rsid w:val="003F5984"/>
    <w:rsid w:val="003F6163"/>
    <w:rsid w:val="003F7F35"/>
    <w:rsid w:val="00400793"/>
    <w:rsid w:val="004031BE"/>
    <w:rsid w:val="004046C4"/>
    <w:rsid w:val="004058A6"/>
    <w:rsid w:val="00406055"/>
    <w:rsid w:val="00406315"/>
    <w:rsid w:val="00407163"/>
    <w:rsid w:val="004079DC"/>
    <w:rsid w:val="00407EB1"/>
    <w:rsid w:val="0041111F"/>
    <w:rsid w:val="00412327"/>
    <w:rsid w:val="004141BF"/>
    <w:rsid w:val="00415EC9"/>
    <w:rsid w:val="0041658F"/>
    <w:rsid w:val="00421736"/>
    <w:rsid w:val="00421BC4"/>
    <w:rsid w:val="00423044"/>
    <w:rsid w:val="00424256"/>
    <w:rsid w:val="004243CC"/>
    <w:rsid w:val="0042441F"/>
    <w:rsid w:val="004253B8"/>
    <w:rsid w:val="00427A52"/>
    <w:rsid w:val="00427EFA"/>
    <w:rsid w:val="00433F3D"/>
    <w:rsid w:val="00434F04"/>
    <w:rsid w:val="004360C4"/>
    <w:rsid w:val="0043688A"/>
    <w:rsid w:val="00437333"/>
    <w:rsid w:val="0043771C"/>
    <w:rsid w:val="00440F7E"/>
    <w:rsid w:val="0044124B"/>
    <w:rsid w:val="004416DF"/>
    <w:rsid w:val="00442E7E"/>
    <w:rsid w:val="0044308A"/>
    <w:rsid w:val="004433EC"/>
    <w:rsid w:val="00444488"/>
    <w:rsid w:val="00444A02"/>
    <w:rsid w:val="00445CAB"/>
    <w:rsid w:val="00446392"/>
    <w:rsid w:val="00446467"/>
    <w:rsid w:val="00450499"/>
    <w:rsid w:val="004512C4"/>
    <w:rsid w:val="00451A93"/>
    <w:rsid w:val="004525C0"/>
    <w:rsid w:val="00452ED0"/>
    <w:rsid w:val="00455D04"/>
    <w:rsid w:val="004573F8"/>
    <w:rsid w:val="00457D10"/>
    <w:rsid w:val="00457D27"/>
    <w:rsid w:val="004611AB"/>
    <w:rsid w:val="00461B60"/>
    <w:rsid w:val="00461F26"/>
    <w:rsid w:val="0046282D"/>
    <w:rsid w:val="00462AAF"/>
    <w:rsid w:val="00462BC5"/>
    <w:rsid w:val="00463D7F"/>
    <w:rsid w:val="00466F64"/>
    <w:rsid w:val="00472203"/>
    <w:rsid w:val="00472D8E"/>
    <w:rsid w:val="00473938"/>
    <w:rsid w:val="0047492F"/>
    <w:rsid w:val="00477DF7"/>
    <w:rsid w:val="00480022"/>
    <w:rsid w:val="0048181D"/>
    <w:rsid w:val="00481C7A"/>
    <w:rsid w:val="0048201D"/>
    <w:rsid w:val="004823E4"/>
    <w:rsid w:val="00482561"/>
    <w:rsid w:val="00483749"/>
    <w:rsid w:val="00485025"/>
    <w:rsid w:val="00485CBE"/>
    <w:rsid w:val="004861AE"/>
    <w:rsid w:val="004906DB"/>
    <w:rsid w:val="00492D78"/>
    <w:rsid w:val="00493263"/>
    <w:rsid w:val="00495180"/>
    <w:rsid w:val="00496DDE"/>
    <w:rsid w:val="00496DF7"/>
    <w:rsid w:val="004975A0"/>
    <w:rsid w:val="00497DEA"/>
    <w:rsid w:val="004A0A1A"/>
    <w:rsid w:val="004A0B1D"/>
    <w:rsid w:val="004A287D"/>
    <w:rsid w:val="004A48E7"/>
    <w:rsid w:val="004A49DD"/>
    <w:rsid w:val="004A58CA"/>
    <w:rsid w:val="004A5933"/>
    <w:rsid w:val="004A667E"/>
    <w:rsid w:val="004A73E3"/>
    <w:rsid w:val="004B0963"/>
    <w:rsid w:val="004B0ACE"/>
    <w:rsid w:val="004B0B4F"/>
    <w:rsid w:val="004B1B1B"/>
    <w:rsid w:val="004B1F8C"/>
    <w:rsid w:val="004B2191"/>
    <w:rsid w:val="004B3533"/>
    <w:rsid w:val="004B508E"/>
    <w:rsid w:val="004B66D7"/>
    <w:rsid w:val="004B7789"/>
    <w:rsid w:val="004B7FED"/>
    <w:rsid w:val="004C03A3"/>
    <w:rsid w:val="004C1864"/>
    <w:rsid w:val="004C1FC1"/>
    <w:rsid w:val="004C21A2"/>
    <w:rsid w:val="004C4924"/>
    <w:rsid w:val="004C5510"/>
    <w:rsid w:val="004C5FEF"/>
    <w:rsid w:val="004D2F71"/>
    <w:rsid w:val="004D31CA"/>
    <w:rsid w:val="004D43B1"/>
    <w:rsid w:val="004D506C"/>
    <w:rsid w:val="004D6041"/>
    <w:rsid w:val="004D62D6"/>
    <w:rsid w:val="004D78C1"/>
    <w:rsid w:val="004D7E2D"/>
    <w:rsid w:val="004D7FCF"/>
    <w:rsid w:val="004E0920"/>
    <w:rsid w:val="004E10E7"/>
    <w:rsid w:val="004E2642"/>
    <w:rsid w:val="004E30D5"/>
    <w:rsid w:val="004E4686"/>
    <w:rsid w:val="004E528B"/>
    <w:rsid w:val="004E54C8"/>
    <w:rsid w:val="004E56B3"/>
    <w:rsid w:val="004E6AA4"/>
    <w:rsid w:val="004E7E77"/>
    <w:rsid w:val="004F0070"/>
    <w:rsid w:val="004F2107"/>
    <w:rsid w:val="004F2323"/>
    <w:rsid w:val="004F2A95"/>
    <w:rsid w:val="004F2E6F"/>
    <w:rsid w:val="004F2FC3"/>
    <w:rsid w:val="004F3E4D"/>
    <w:rsid w:val="004F4925"/>
    <w:rsid w:val="004F7E27"/>
    <w:rsid w:val="005013A2"/>
    <w:rsid w:val="005016F7"/>
    <w:rsid w:val="00501BE0"/>
    <w:rsid w:val="00504C11"/>
    <w:rsid w:val="00504E6D"/>
    <w:rsid w:val="005054D0"/>
    <w:rsid w:val="0051017C"/>
    <w:rsid w:val="00511A52"/>
    <w:rsid w:val="00513328"/>
    <w:rsid w:val="00513B8B"/>
    <w:rsid w:val="005143FD"/>
    <w:rsid w:val="00516BA2"/>
    <w:rsid w:val="00521CB3"/>
    <w:rsid w:val="00522CF5"/>
    <w:rsid w:val="005231F4"/>
    <w:rsid w:val="005233D0"/>
    <w:rsid w:val="00523EE7"/>
    <w:rsid w:val="00524E56"/>
    <w:rsid w:val="0052560A"/>
    <w:rsid w:val="005265FD"/>
    <w:rsid w:val="00526A94"/>
    <w:rsid w:val="00526BC1"/>
    <w:rsid w:val="005304E4"/>
    <w:rsid w:val="00530585"/>
    <w:rsid w:val="0053090D"/>
    <w:rsid w:val="005319FC"/>
    <w:rsid w:val="00531BD7"/>
    <w:rsid w:val="00531F10"/>
    <w:rsid w:val="0053245F"/>
    <w:rsid w:val="005327D6"/>
    <w:rsid w:val="00533B41"/>
    <w:rsid w:val="00541146"/>
    <w:rsid w:val="00542744"/>
    <w:rsid w:val="0054337E"/>
    <w:rsid w:val="00543B2D"/>
    <w:rsid w:val="005440D4"/>
    <w:rsid w:val="00545B7A"/>
    <w:rsid w:val="00546115"/>
    <w:rsid w:val="005536A0"/>
    <w:rsid w:val="00557B11"/>
    <w:rsid w:val="0056157A"/>
    <w:rsid w:val="00563996"/>
    <w:rsid w:val="00564E56"/>
    <w:rsid w:val="005654C0"/>
    <w:rsid w:val="00565EBD"/>
    <w:rsid w:val="0056616D"/>
    <w:rsid w:val="0056721E"/>
    <w:rsid w:val="00567E60"/>
    <w:rsid w:val="0057050A"/>
    <w:rsid w:val="00572607"/>
    <w:rsid w:val="00573401"/>
    <w:rsid w:val="00573686"/>
    <w:rsid w:val="00573B72"/>
    <w:rsid w:val="0058071E"/>
    <w:rsid w:val="00582E9C"/>
    <w:rsid w:val="00583523"/>
    <w:rsid w:val="005848B6"/>
    <w:rsid w:val="005858F3"/>
    <w:rsid w:val="00586E3C"/>
    <w:rsid w:val="00587630"/>
    <w:rsid w:val="00587CAC"/>
    <w:rsid w:val="00590804"/>
    <w:rsid w:val="005922CF"/>
    <w:rsid w:val="00594EFE"/>
    <w:rsid w:val="00596D0F"/>
    <w:rsid w:val="005A0187"/>
    <w:rsid w:val="005A2B78"/>
    <w:rsid w:val="005A2BBE"/>
    <w:rsid w:val="005A413D"/>
    <w:rsid w:val="005A5B9E"/>
    <w:rsid w:val="005A5F4A"/>
    <w:rsid w:val="005A63AA"/>
    <w:rsid w:val="005A72B5"/>
    <w:rsid w:val="005A785C"/>
    <w:rsid w:val="005A78E5"/>
    <w:rsid w:val="005B279A"/>
    <w:rsid w:val="005B2B7E"/>
    <w:rsid w:val="005B3587"/>
    <w:rsid w:val="005B40B8"/>
    <w:rsid w:val="005B53BA"/>
    <w:rsid w:val="005B5FBE"/>
    <w:rsid w:val="005C1BF8"/>
    <w:rsid w:val="005C221A"/>
    <w:rsid w:val="005C257E"/>
    <w:rsid w:val="005C3C18"/>
    <w:rsid w:val="005C41E7"/>
    <w:rsid w:val="005C48F2"/>
    <w:rsid w:val="005C52C9"/>
    <w:rsid w:val="005C5452"/>
    <w:rsid w:val="005C55DA"/>
    <w:rsid w:val="005C655A"/>
    <w:rsid w:val="005D0240"/>
    <w:rsid w:val="005D14E9"/>
    <w:rsid w:val="005D1BAF"/>
    <w:rsid w:val="005D1EF5"/>
    <w:rsid w:val="005D262E"/>
    <w:rsid w:val="005D3853"/>
    <w:rsid w:val="005D3E5C"/>
    <w:rsid w:val="005D6836"/>
    <w:rsid w:val="005D6DFC"/>
    <w:rsid w:val="005D7294"/>
    <w:rsid w:val="005D7534"/>
    <w:rsid w:val="005D771D"/>
    <w:rsid w:val="005D7729"/>
    <w:rsid w:val="005E04CB"/>
    <w:rsid w:val="005E2D52"/>
    <w:rsid w:val="005E3C74"/>
    <w:rsid w:val="005E454A"/>
    <w:rsid w:val="005E57FF"/>
    <w:rsid w:val="005F0E4C"/>
    <w:rsid w:val="005F0E81"/>
    <w:rsid w:val="005F134C"/>
    <w:rsid w:val="005F13EC"/>
    <w:rsid w:val="005F2EBE"/>
    <w:rsid w:val="005F2ED2"/>
    <w:rsid w:val="005F3398"/>
    <w:rsid w:val="005F3419"/>
    <w:rsid w:val="005F3639"/>
    <w:rsid w:val="005F5807"/>
    <w:rsid w:val="005F6F55"/>
    <w:rsid w:val="005F73E5"/>
    <w:rsid w:val="00603C9F"/>
    <w:rsid w:val="006043AA"/>
    <w:rsid w:val="00605A0B"/>
    <w:rsid w:val="006060E7"/>
    <w:rsid w:val="00606CE9"/>
    <w:rsid w:val="00607457"/>
    <w:rsid w:val="00607A60"/>
    <w:rsid w:val="00611326"/>
    <w:rsid w:val="006117E4"/>
    <w:rsid w:val="00613D79"/>
    <w:rsid w:val="00614D39"/>
    <w:rsid w:val="00614D8B"/>
    <w:rsid w:val="006155EF"/>
    <w:rsid w:val="006175E4"/>
    <w:rsid w:val="006175FA"/>
    <w:rsid w:val="006178FA"/>
    <w:rsid w:val="0062089E"/>
    <w:rsid w:val="00620B70"/>
    <w:rsid w:val="00623DF9"/>
    <w:rsid w:val="00624D7D"/>
    <w:rsid w:val="00625E4A"/>
    <w:rsid w:val="00626C62"/>
    <w:rsid w:val="00626EED"/>
    <w:rsid w:val="00630EC5"/>
    <w:rsid w:val="00631658"/>
    <w:rsid w:val="00631B67"/>
    <w:rsid w:val="0063469A"/>
    <w:rsid w:val="00635BD5"/>
    <w:rsid w:val="00636CC8"/>
    <w:rsid w:val="00637119"/>
    <w:rsid w:val="00641CE4"/>
    <w:rsid w:val="00642D33"/>
    <w:rsid w:val="00643C11"/>
    <w:rsid w:val="00643FD6"/>
    <w:rsid w:val="00644D34"/>
    <w:rsid w:val="00645FCF"/>
    <w:rsid w:val="0064635B"/>
    <w:rsid w:val="006510CD"/>
    <w:rsid w:val="00651EC0"/>
    <w:rsid w:val="00653C33"/>
    <w:rsid w:val="0065406E"/>
    <w:rsid w:val="006546FC"/>
    <w:rsid w:val="006551EF"/>
    <w:rsid w:val="006565B9"/>
    <w:rsid w:val="00657A15"/>
    <w:rsid w:val="0066243D"/>
    <w:rsid w:val="0066340E"/>
    <w:rsid w:val="0066376B"/>
    <w:rsid w:val="00664E62"/>
    <w:rsid w:val="00666115"/>
    <w:rsid w:val="00666A2C"/>
    <w:rsid w:val="00671367"/>
    <w:rsid w:val="00672A0E"/>
    <w:rsid w:val="00673457"/>
    <w:rsid w:val="006737A0"/>
    <w:rsid w:val="00675089"/>
    <w:rsid w:val="00676CAA"/>
    <w:rsid w:val="00676E2D"/>
    <w:rsid w:val="00677127"/>
    <w:rsid w:val="006812E2"/>
    <w:rsid w:val="0068154A"/>
    <w:rsid w:val="006821D6"/>
    <w:rsid w:val="006844CE"/>
    <w:rsid w:val="0068452C"/>
    <w:rsid w:val="00686873"/>
    <w:rsid w:val="00687991"/>
    <w:rsid w:val="00687DBD"/>
    <w:rsid w:val="00693654"/>
    <w:rsid w:val="0069429D"/>
    <w:rsid w:val="0069490D"/>
    <w:rsid w:val="00697A6B"/>
    <w:rsid w:val="006A35B2"/>
    <w:rsid w:val="006A57AC"/>
    <w:rsid w:val="006A71CE"/>
    <w:rsid w:val="006B00CD"/>
    <w:rsid w:val="006B04B2"/>
    <w:rsid w:val="006B16C1"/>
    <w:rsid w:val="006B19A5"/>
    <w:rsid w:val="006B3B90"/>
    <w:rsid w:val="006B6C91"/>
    <w:rsid w:val="006B6E95"/>
    <w:rsid w:val="006B6F0D"/>
    <w:rsid w:val="006C26F5"/>
    <w:rsid w:val="006C338A"/>
    <w:rsid w:val="006C377C"/>
    <w:rsid w:val="006C39C4"/>
    <w:rsid w:val="006C3E35"/>
    <w:rsid w:val="006D05FB"/>
    <w:rsid w:val="006D0848"/>
    <w:rsid w:val="006D0F45"/>
    <w:rsid w:val="006D1140"/>
    <w:rsid w:val="006D61C3"/>
    <w:rsid w:val="006D634E"/>
    <w:rsid w:val="006E11B4"/>
    <w:rsid w:val="006E1289"/>
    <w:rsid w:val="006E2E71"/>
    <w:rsid w:val="006E2FD1"/>
    <w:rsid w:val="006E33D3"/>
    <w:rsid w:val="006E38B2"/>
    <w:rsid w:val="006E3DF9"/>
    <w:rsid w:val="006E764F"/>
    <w:rsid w:val="006E7A96"/>
    <w:rsid w:val="006F00CD"/>
    <w:rsid w:val="006F0652"/>
    <w:rsid w:val="006F0B33"/>
    <w:rsid w:val="006F0B7F"/>
    <w:rsid w:val="006F1B09"/>
    <w:rsid w:val="006F29B8"/>
    <w:rsid w:val="006F34DE"/>
    <w:rsid w:val="006F444F"/>
    <w:rsid w:val="006F5360"/>
    <w:rsid w:val="006F5584"/>
    <w:rsid w:val="006F603D"/>
    <w:rsid w:val="006F655B"/>
    <w:rsid w:val="006F7286"/>
    <w:rsid w:val="006F7857"/>
    <w:rsid w:val="006F787E"/>
    <w:rsid w:val="007001A1"/>
    <w:rsid w:val="00701126"/>
    <w:rsid w:val="00701528"/>
    <w:rsid w:val="00702018"/>
    <w:rsid w:val="007043E3"/>
    <w:rsid w:val="0070463E"/>
    <w:rsid w:val="00704722"/>
    <w:rsid w:val="00704BC3"/>
    <w:rsid w:val="00705C0B"/>
    <w:rsid w:val="00706095"/>
    <w:rsid w:val="00706BE1"/>
    <w:rsid w:val="00707A99"/>
    <w:rsid w:val="00713936"/>
    <w:rsid w:val="00713E7D"/>
    <w:rsid w:val="007140A8"/>
    <w:rsid w:val="0071629D"/>
    <w:rsid w:val="00716730"/>
    <w:rsid w:val="0071776C"/>
    <w:rsid w:val="007233B7"/>
    <w:rsid w:val="00724049"/>
    <w:rsid w:val="00726418"/>
    <w:rsid w:val="007267F0"/>
    <w:rsid w:val="00726FBE"/>
    <w:rsid w:val="00727806"/>
    <w:rsid w:val="007319AC"/>
    <w:rsid w:val="00731D8F"/>
    <w:rsid w:val="00732145"/>
    <w:rsid w:val="007327DC"/>
    <w:rsid w:val="00734E5A"/>
    <w:rsid w:val="00735217"/>
    <w:rsid w:val="00735FD7"/>
    <w:rsid w:val="00737C7A"/>
    <w:rsid w:val="007400C1"/>
    <w:rsid w:val="00740298"/>
    <w:rsid w:val="00740700"/>
    <w:rsid w:val="00740BE4"/>
    <w:rsid w:val="00741BBB"/>
    <w:rsid w:val="0074334A"/>
    <w:rsid w:val="007439E1"/>
    <w:rsid w:val="00744F28"/>
    <w:rsid w:val="00746429"/>
    <w:rsid w:val="007475C2"/>
    <w:rsid w:val="0074789E"/>
    <w:rsid w:val="00747D26"/>
    <w:rsid w:val="007506F5"/>
    <w:rsid w:val="00750DFD"/>
    <w:rsid w:val="00751BFF"/>
    <w:rsid w:val="007520FF"/>
    <w:rsid w:val="007528B4"/>
    <w:rsid w:val="007529A3"/>
    <w:rsid w:val="00752B1F"/>
    <w:rsid w:val="00755194"/>
    <w:rsid w:val="00755501"/>
    <w:rsid w:val="007558A6"/>
    <w:rsid w:val="00755EA6"/>
    <w:rsid w:val="00756C04"/>
    <w:rsid w:val="00756C3D"/>
    <w:rsid w:val="00757454"/>
    <w:rsid w:val="00757776"/>
    <w:rsid w:val="00757942"/>
    <w:rsid w:val="00760BB3"/>
    <w:rsid w:val="00760F67"/>
    <w:rsid w:val="00762A49"/>
    <w:rsid w:val="007630E7"/>
    <w:rsid w:val="007662F1"/>
    <w:rsid w:val="00766CA4"/>
    <w:rsid w:val="00770397"/>
    <w:rsid w:val="00773911"/>
    <w:rsid w:val="00774043"/>
    <w:rsid w:val="00774A2D"/>
    <w:rsid w:val="0077592B"/>
    <w:rsid w:val="0077683F"/>
    <w:rsid w:val="00776F01"/>
    <w:rsid w:val="00781A9D"/>
    <w:rsid w:val="007821C6"/>
    <w:rsid w:val="00782704"/>
    <w:rsid w:val="00783A23"/>
    <w:rsid w:val="00784426"/>
    <w:rsid w:val="00784758"/>
    <w:rsid w:val="00786DF6"/>
    <w:rsid w:val="0078787F"/>
    <w:rsid w:val="00790CC9"/>
    <w:rsid w:val="0079164E"/>
    <w:rsid w:val="0079278B"/>
    <w:rsid w:val="00793425"/>
    <w:rsid w:val="00794A5F"/>
    <w:rsid w:val="00795779"/>
    <w:rsid w:val="00797BE9"/>
    <w:rsid w:val="007A12EA"/>
    <w:rsid w:val="007A1EA9"/>
    <w:rsid w:val="007A2A69"/>
    <w:rsid w:val="007A478D"/>
    <w:rsid w:val="007A51C7"/>
    <w:rsid w:val="007A5A9C"/>
    <w:rsid w:val="007A5C17"/>
    <w:rsid w:val="007A7A1F"/>
    <w:rsid w:val="007B0631"/>
    <w:rsid w:val="007B0DDF"/>
    <w:rsid w:val="007B2977"/>
    <w:rsid w:val="007B571E"/>
    <w:rsid w:val="007B5B22"/>
    <w:rsid w:val="007B5C1B"/>
    <w:rsid w:val="007B684C"/>
    <w:rsid w:val="007B7D05"/>
    <w:rsid w:val="007C2BF0"/>
    <w:rsid w:val="007C2CCE"/>
    <w:rsid w:val="007C32A7"/>
    <w:rsid w:val="007C32FD"/>
    <w:rsid w:val="007C4AFD"/>
    <w:rsid w:val="007C67B2"/>
    <w:rsid w:val="007C6971"/>
    <w:rsid w:val="007C739B"/>
    <w:rsid w:val="007D0E22"/>
    <w:rsid w:val="007D2FF0"/>
    <w:rsid w:val="007D30C5"/>
    <w:rsid w:val="007D3C3E"/>
    <w:rsid w:val="007D5440"/>
    <w:rsid w:val="007D5F96"/>
    <w:rsid w:val="007D6980"/>
    <w:rsid w:val="007D7A9B"/>
    <w:rsid w:val="007D7F32"/>
    <w:rsid w:val="007E16AF"/>
    <w:rsid w:val="007E2A90"/>
    <w:rsid w:val="007E2DD4"/>
    <w:rsid w:val="007E3024"/>
    <w:rsid w:val="007E47E0"/>
    <w:rsid w:val="007E4AA6"/>
    <w:rsid w:val="007E597E"/>
    <w:rsid w:val="007F11DD"/>
    <w:rsid w:val="007F1F3A"/>
    <w:rsid w:val="007F51AB"/>
    <w:rsid w:val="007F53A3"/>
    <w:rsid w:val="007F573D"/>
    <w:rsid w:val="007F6A5A"/>
    <w:rsid w:val="007F6C7F"/>
    <w:rsid w:val="007F778C"/>
    <w:rsid w:val="00801400"/>
    <w:rsid w:val="00802A63"/>
    <w:rsid w:val="00803E6E"/>
    <w:rsid w:val="00804876"/>
    <w:rsid w:val="008068D4"/>
    <w:rsid w:val="00810B5D"/>
    <w:rsid w:val="00811ACA"/>
    <w:rsid w:val="00814807"/>
    <w:rsid w:val="00814D5A"/>
    <w:rsid w:val="00814FA2"/>
    <w:rsid w:val="00817346"/>
    <w:rsid w:val="008208EE"/>
    <w:rsid w:val="0082248E"/>
    <w:rsid w:val="0082400B"/>
    <w:rsid w:val="008256E5"/>
    <w:rsid w:val="00826F82"/>
    <w:rsid w:val="00830B36"/>
    <w:rsid w:val="0083193F"/>
    <w:rsid w:val="0083226E"/>
    <w:rsid w:val="00837806"/>
    <w:rsid w:val="00841CFE"/>
    <w:rsid w:val="0084624F"/>
    <w:rsid w:val="00846306"/>
    <w:rsid w:val="0084642D"/>
    <w:rsid w:val="008478CA"/>
    <w:rsid w:val="00850C01"/>
    <w:rsid w:val="00851CF3"/>
    <w:rsid w:val="00851D2A"/>
    <w:rsid w:val="0085523A"/>
    <w:rsid w:val="00855660"/>
    <w:rsid w:val="00856A6E"/>
    <w:rsid w:val="008573F4"/>
    <w:rsid w:val="008605B4"/>
    <w:rsid w:val="00864019"/>
    <w:rsid w:val="0086476D"/>
    <w:rsid w:val="00864894"/>
    <w:rsid w:val="00864A72"/>
    <w:rsid w:val="008664FC"/>
    <w:rsid w:val="00866D0B"/>
    <w:rsid w:val="008707BC"/>
    <w:rsid w:val="00872A1C"/>
    <w:rsid w:val="00872CFE"/>
    <w:rsid w:val="0087383A"/>
    <w:rsid w:val="00873E97"/>
    <w:rsid w:val="00874039"/>
    <w:rsid w:val="0087456F"/>
    <w:rsid w:val="00874AB2"/>
    <w:rsid w:val="0088141D"/>
    <w:rsid w:val="00881B2C"/>
    <w:rsid w:val="00884A31"/>
    <w:rsid w:val="00884DC6"/>
    <w:rsid w:val="0088516D"/>
    <w:rsid w:val="008860E1"/>
    <w:rsid w:val="0088723D"/>
    <w:rsid w:val="00890139"/>
    <w:rsid w:val="00892B15"/>
    <w:rsid w:val="0089458E"/>
    <w:rsid w:val="00895AA8"/>
    <w:rsid w:val="00897BDA"/>
    <w:rsid w:val="008A0DB3"/>
    <w:rsid w:val="008A3CF4"/>
    <w:rsid w:val="008A46D0"/>
    <w:rsid w:val="008A54E3"/>
    <w:rsid w:val="008A594E"/>
    <w:rsid w:val="008A66E1"/>
    <w:rsid w:val="008A77F2"/>
    <w:rsid w:val="008A7C61"/>
    <w:rsid w:val="008B1B7D"/>
    <w:rsid w:val="008B22D4"/>
    <w:rsid w:val="008B3BF2"/>
    <w:rsid w:val="008B5DFA"/>
    <w:rsid w:val="008B65EA"/>
    <w:rsid w:val="008B7872"/>
    <w:rsid w:val="008B7C83"/>
    <w:rsid w:val="008C02F6"/>
    <w:rsid w:val="008C18C4"/>
    <w:rsid w:val="008C1914"/>
    <w:rsid w:val="008C230E"/>
    <w:rsid w:val="008C3BAE"/>
    <w:rsid w:val="008C592B"/>
    <w:rsid w:val="008C5BEC"/>
    <w:rsid w:val="008C66A3"/>
    <w:rsid w:val="008C752C"/>
    <w:rsid w:val="008C7D55"/>
    <w:rsid w:val="008C7ED1"/>
    <w:rsid w:val="008D041A"/>
    <w:rsid w:val="008D05BF"/>
    <w:rsid w:val="008D09BF"/>
    <w:rsid w:val="008D1082"/>
    <w:rsid w:val="008D1168"/>
    <w:rsid w:val="008D334F"/>
    <w:rsid w:val="008D353B"/>
    <w:rsid w:val="008D4DCA"/>
    <w:rsid w:val="008D5173"/>
    <w:rsid w:val="008D599D"/>
    <w:rsid w:val="008D6070"/>
    <w:rsid w:val="008D6A38"/>
    <w:rsid w:val="008D7C05"/>
    <w:rsid w:val="008E02B0"/>
    <w:rsid w:val="008E078D"/>
    <w:rsid w:val="008E3E53"/>
    <w:rsid w:val="008E4202"/>
    <w:rsid w:val="008E74FE"/>
    <w:rsid w:val="008E7AA4"/>
    <w:rsid w:val="008F055B"/>
    <w:rsid w:val="008F077E"/>
    <w:rsid w:val="008F1B20"/>
    <w:rsid w:val="008F1FFB"/>
    <w:rsid w:val="008F499E"/>
    <w:rsid w:val="008F64E2"/>
    <w:rsid w:val="008F6885"/>
    <w:rsid w:val="009006D3"/>
    <w:rsid w:val="00900885"/>
    <w:rsid w:val="00902123"/>
    <w:rsid w:val="00903521"/>
    <w:rsid w:val="00903AC6"/>
    <w:rsid w:val="009043DC"/>
    <w:rsid w:val="009047FF"/>
    <w:rsid w:val="009053D6"/>
    <w:rsid w:val="00905410"/>
    <w:rsid w:val="00905CF6"/>
    <w:rsid w:val="00906697"/>
    <w:rsid w:val="0090711A"/>
    <w:rsid w:val="009108E2"/>
    <w:rsid w:val="00911852"/>
    <w:rsid w:val="00914F71"/>
    <w:rsid w:val="009155EE"/>
    <w:rsid w:val="00917C3B"/>
    <w:rsid w:val="0092276C"/>
    <w:rsid w:val="00922F9A"/>
    <w:rsid w:val="00923A69"/>
    <w:rsid w:val="009243A0"/>
    <w:rsid w:val="00924909"/>
    <w:rsid w:val="0092533B"/>
    <w:rsid w:val="00925CEB"/>
    <w:rsid w:val="00926098"/>
    <w:rsid w:val="00926DF9"/>
    <w:rsid w:val="00930339"/>
    <w:rsid w:val="009313F1"/>
    <w:rsid w:val="00931F27"/>
    <w:rsid w:val="009332A7"/>
    <w:rsid w:val="00935ABC"/>
    <w:rsid w:val="00940B3F"/>
    <w:rsid w:val="009414AF"/>
    <w:rsid w:val="00941652"/>
    <w:rsid w:val="00944502"/>
    <w:rsid w:val="009446DF"/>
    <w:rsid w:val="00945728"/>
    <w:rsid w:val="0094579F"/>
    <w:rsid w:val="00945FFC"/>
    <w:rsid w:val="00946A4E"/>
    <w:rsid w:val="00950905"/>
    <w:rsid w:val="0095109C"/>
    <w:rsid w:val="00956B94"/>
    <w:rsid w:val="00957BEA"/>
    <w:rsid w:val="00957CDC"/>
    <w:rsid w:val="00963672"/>
    <w:rsid w:val="00965557"/>
    <w:rsid w:val="00967982"/>
    <w:rsid w:val="00967E76"/>
    <w:rsid w:val="00970297"/>
    <w:rsid w:val="00970961"/>
    <w:rsid w:val="00970B3B"/>
    <w:rsid w:val="00970D56"/>
    <w:rsid w:val="00973749"/>
    <w:rsid w:val="00974249"/>
    <w:rsid w:val="00975809"/>
    <w:rsid w:val="0097601B"/>
    <w:rsid w:val="00977080"/>
    <w:rsid w:val="00977236"/>
    <w:rsid w:val="00981926"/>
    <w:rsid w:val="009828DD"/>
    <w:rsid w:val="00982BA3"/>
    <w:rsid w:val="00983AA3"/>
    <w:rsid w:val="00983DF7"/>
    <w:rsid w:val="009849EF"/>
    <w:rsid w:val="00985D28"/>
    <w:rsid w:val="009869F1"/>
    <w:rsid w:val="00986DE8"/>
    <w:rsid w:val="009872A6"/>
    <w:rsid w:val="009874DE"/>
    <w:rsid w:val="0099043F"/>
    <w:rsid w:val="00991914"/>
    <w:rsid w:val="00991EA4"/>
    <w:rsid w:val="00992F6A"/>
    <w:rsid w:val="009937DC"/>
    <w:rsid w:val="009955CE"/>
    <w:rsid w:val="00997280"/>
    <w:rsid w:val="0099743C"/>
    <w:rsid w:val="009A10B6"/>
    <w:rsid w:val="009A153E"/>
    <w:rsid w:val="009A2E38"/>
    <w:rsid w:val="009A31DB"/>
    <w:rsid w:val="009A3FCC"/>
    <w:rsid w:val="009A4848"/>
    <w:rsid w:val="009A588A"/>
    <w:rsid w:val="009B0907"/>
    <w:rsid w:val="009B116E"/>
    <w:rsid w:val="009B12A1"/>
    <w:rsid w:val="009B25A7"/>
    <w:rsid w:val="009B2CE4"/>
    <w:rsid w:val="009B2F57"/>
    <w:rsid w:val="009B3276"/>
    <w:rsid w:val="009B480B"/>
    <w:rsid w:val="009B4E06"/>
    <w:rsid w:val="009B5326"/>
    <w:rsid w:val="009B566E"/>
    <w:rsid w:val="009B63AC"/>
    <w:rsid w:val="009B701A"/>
    <w:rsid w:val="009C0E36"/>
    <w:rsid w:val="009C2BD1"/>
    <w:rsid w:val="009C5790"/>
    <w:rsid w:val="009C65D2"/>
    <w:rsid w:val="009C6D2C"/>
    <w:rsid w:val="009D0F7B"/>
    <w:rsid w:val="009D1EC2"/>
    <w:rsid w:val="009D2B54"/>
    <w:rsid w:val="009D2B98"/>
    <w:rsid w:val="009D5087"/>
    <w:rsid w:val="009D5A22"/>
    <w:rsid w:val="009D74B4"/>
    <w:rsid w:val="009D7634"/>
    <w:rsid w:val="009E1E95"/>
    <w:rsid w:val="009E2A8F"/>
    <w:rsid w:val="009E542B"/>
    <w:rsid w:val="009E6F87"/>
    <w:rsid w:val="009F058F"/>
    <w:rsid w:val="009F1352"/>
    <w:rsid w:val="009F2622"/>
    <w:rsid w:val="009F44C2"/>
    <w:rsid w:val="009F4F08"/>
    <w:rsid w:val="009F5966"/>
    <w:rsid w:val="009F5ABE"/>
    <w:rsid w:val="009F6D9C"/>
    <w:rsid w:val="009F76B5"/>
    <w:rsid w:val="00A00A97"/>
    <w:rsid w:val="00A00FFF"/>
    <w:rsid w:val="00A0175B"/>
    <w:rsid w:val="00A03784"/>
    <w:rsid w:val="00A06651"/>
    <w:rsid w:val="00A06C3D"/>
    <w:rsid w:val="00A0754F"/>
    <w:rsid w:val="00A07E21"/>
    <w:rsid w:val="00A1276C"/>
    <w:rsid w:val="00A12D03"/>
    <w:rsid w:val="00A132DE"/>
    <w:rsid w:val="00A14168"/>
    <w:rsid w:val="00A1616B"/>
    <w:rsid w:val="00A17376"/>
    <w:rsid w:val="00A17787"/>
    <w:rsid w:val="00A17ACB"/>
    <w:rsid w:val="00A2141E"/>
    <w:rsid w:val="00A2169B"/>
    <w:rsid w:val="00A22D1A"/>
    <w:rsid w:val="00A23D21"/>
    <w:rsid w:val="00A23F99"/>
    <w:rsid w:val="00A247CC"/>
    <w:rsid w:val="00A25733"/>
    <w:rsid w:val="00A266E2"/>
    <w:rsid w:val="00A2697C"/>
    <w:rsid w:val="00A27060"/>
    <w:rsid w:val="00A27EF0"/>
    <w:rsid w:val="00A300FE"/>
    <w:rsid w:val="00A33892"/>
    <w:rsid w:val="00A35D55"/>
    <w:rsid w:val="00A37088"/>
    <w:rsid w:val="00A374E5"/>
    <w:rsid w:val="00A37A04"/>
    <w:rsid w:val="00A37C1F"/>
    <w:rsid w:val="00A4011B"/>
    <w:rsid w:val="00A40C21"/>
    <w:rsid w:val="00A4126B"/>
    <w:rsid w:val="00A4316E"/>
    <w:rsid w:val="00A43B6C"/>
    <w:rsid w:val="00A444EF"/>
    <w:rsid w:val="00A460DF"/>
    <w:rsid w:val="00A46472"/>
    <w:rsid w:val="00A46873"/>
    <w:rsid w:val="00A46F68"/>
    <w:rsid w:val="00A50065"/>
    <w:rsid w:val="00A504FB"/>
    <w:rsid w:val="00A5089F"/>
    <w:rsid w:val="00A524B3"/>
    <w:rsid w:val="00A526D4"/>
    <w:rsid w:val="00A53F85"/>
    <w:rsid w:val="00A54BA1"/>
    <w:rsid w:val="00A57073"/>
    <w:rsid w:val="00A57BFB"/>
    <w:rsid w:val="00A57CF5"/>
    <w:rsid w:val="00A60A29"/>
    <w:rsid w:val="00A63D86"/>
    <w:rsid w:val="00A65434"/>
    <w:rsid w:val="00A65DCD"/>
    <w:rsid w:val="00A65FE1"/>
    <w:rsid w:val="00A67CE5"/>
    <w:rsid w:val="00A722ED"/>
    <w:rsid w:val="00A72532"/>
    <w:rsid w:val="00A73140"/>
    <w:rsid w:val="00A74B30"/>
    <w:rsid w:val="00A76D63"/>
    <w:rsid w:val="00A77D84"/>
    <w:rsid w:val="00A80A6B"/>
    <w:rsid w:val="00A80F65"/>
    <w:rsid w:val="00A810D4"/>
    <w:rsid w:val="00A82A34"/>
    <w:rsid w:val="00A82EF8"/>
    <w:rsid w:val="00A83D17"/>
    <w:rsid w:val="00A844D2"/>
    <w:rsid w:val="00A849E5"/>
    <w:rsid w:val="00A86F72"/>
    <w:rsid w:val="00A87255"/>
    <w:rsid w:val="00A8732E"/>
    <w:rsid w:val="00A90E24"/>
    <w:rsid w:val="00A91AE0"/>
    <w:rsid w:val="00A91EEE"/>
    <w:rsid w:val="00A92984"/>
    <w:rsid w:val="00A96368"/>
    <w:rsid w:val="00A97602"/>
    <w:rsid w:val="00A976A4"/>
    <w:rsid w:val="00AA005A"/>
    <w:rsid w:val="00AA08DF"/>
    <w:rsid w:val="00AA2B43"/>
    <w:rsid w:val="00AA3BAA"/>
    <w:rsid w:val="00AA4D34"/>
    <w:rsid w:val="00AA61ED"/>
    <w:rsid w:val="00AA6743"/>
    <w:rsid w:val="00AB09B2"/>
    <w:rsid w:val="00AB1753"/>
    <w:rsid w:val="00AB2627"/>
    <w:rsid w:val="00AB2E76"/>
    <w:rsid w:val="00AB7036"/>
    <w:rsid w:val="00AB74C6"/>
    <w:rsid w:val="00AC3908"/>
    <w:rsid w:val="00AC4361"/>
    <w:rsid w:val="00AC5122"/>
    <w:rsid w:val="00AC7175"/>
    <w:rsid w:val="00AC72C2"/>
    <w:rsid w:val="00AC7ABC"/>
    <w:rsid w:val="00AC7B9F"/>
    <w:rsid w:val="00AC7FCA"/>
    <w:rsid w:val="00AD01EC"/>
    <w:rsid w:val="00AD5044"/>
    <w:rsid w:val="00AD580E"/>
    <w:rsid w:val="00AD5D68"/>
    <w:rsid w:val="00AD71B2"/>
    <w:rsid w:val="00AD7562"/>
    <w:rsid w:val="00AE05F6"/>
    <w:rsid w:val="00AE06BE"/>
    <w:rsid w:val="00AE0C74"/>
    <w:rsid w:val="00AE0F6F"/>
    <w:rsid w:val="00AE4835"/>
    <w:rsid w:val="00AE4A5A"/>
    <w:rsid w:val="00AE5482"/>
    <w:rsid w:val="00AE5859"/>
    <w:rsid w:val="00AE61A4"/>
    <w:rsid w:val="00AE6D1A"/>
    <w:rsid w:val="00AE6E9A"/>
    <w:rsid w:val="00AF1A21"/>
    <w:rsid w:val="00AF4494"/>
    <w:rsid w:val="00AF51C6"/>
    <w:rsid w:val="00AF5E5F"/>
    <w:rsid w:val="00AF656E"/>
    <w:rsid w:val="00AF74F9"/>
    <w:rsid w:val="00AF7777"/>
    <w:rsid w:val="00B023F8"/>
    <w:rsid w:val="00B024E6"/>
    <w:rsid w:val="00B0426F"/>
    <w:rsid w:val="00B05629"/>
    <w:rsid w:val="00B05739"/>
    <w:rsid w:val="00B06AAF"/>
    <w:rsid w:val="00B102EB"/>
    <w:rsid w:val="00B105AF"/>
    <w:rsid w:val="00B11384"/>
    <w:rsid w:val="00B13E63"/>
    <w:rsid w:val="00B14A41"/>
    <w:rsid w:val="00B164D0"/>
    <w:rsid w:val="00B2029D"/>
    <w:rsid w:val="00B20DDA"/>
    <w:rsid w:val="00B216E4"/>
    <w:rsid w:val="00B21F1D"/>
    <w:rsid w:val="00B2253A"/>
    <w:rsid w:val="00B22772"/>
    <w:rsid w:val="00B23C02"/>
    <w:rsid w:val="00B241C5"/>
    <w:rsid w:val="00B249C9"/>
    <w:rsid w:val="00B250B7"/>
    <w:rsid w:val="00B2520E"/>
    <w:rsid w:val="00B25348"/>
    <w:rsid w:val="00B25C91"/>
    <w:rsid w:val="00B26354"/>
    <w:rsid w:val="00B26781"/>
    <w:rsid w:val="00B26C89"/>
    <w:rsid w:val="00B30303"/>
    <w:rsid w:val="00B304DD"/>
    <w:rsid w:val="00B3184F"/>
    <w:rsid w:val="00B334F2"/>
    <w:rsid w:val="00B3379A"/>
    <w:rsid w:val="00B352CC"/>
    <w:rsid w:val="00B35BFB"/>
    <w:rsid w:val="00B370C5"/>
    <w:rsid w:val="00B37C58"/>
    <w:rsid w:val="00B40118"/>
    <w:rsid w:val="00B40E85"/>
    <w:rsid w:val="00B41C8D"/>
    <w:rsid w:val="00B42709"/>
    <w:rsid w:val="00B42719"/>
    <w:rsid w:val="00B4458F"/>
    <w:rsid w:val="00B44EC6"/>
    <w:rsid w:val="00B450BB"/>
    <w:rsid w:val="00B465AD"/>
    <w:rsid w:val="00B47A97"/>
    <w:rsid w:val="00B5275F"/>
    <w:rsid w:val="00B529BE"/>
    <w:rsid w:val="00B52C37"/>
    <w:rsid w:val="00B536A9"/>
    <w:rsid w:val="00B5562B"/>
    <w:rsid w:val="00B556C9"/>
    <w:rsid w:val="00B56F25"/>
    <w:rsid w:val="00B57035"/>
    <w:rsid w:val="00B61C25"/>
    <w:rsid w:val="00B62EA8"/>
    <w:rsid w:val="00B63CEE"/>
    <w:rsid w:val="00B6677A"/>
    <w:rsid w:val="00B67261"/>
    <w:rsid w:val="00B67C9B"/>
    <w:rsid w:val="00B7209D"/>
    <w:rsid w:val="00B7211C"/>
    <w:rsid w:val="00B7498F"/>
    <w:rsid w:val="00B7508F"/>
    <w:rsid w:val="00B76C3D"/>
    <w:rsid w:val="00B76E9E"/>
    <w:rsid w:val="00B80579"/>
    <w:rsid w:val="00B808AC"/>
    <w:rsid w:val="00B80C55"/>
    <w:rsid w:val="00B811D0"/>
    <w:rsid w:val="00B81A1B"/>
    <w:rsid w:val="00B836A2"/>
    <w:rsid w:val="00B84F65"/>
    <w:rsid w:val="00B86870"/>
    <w:rsid w:val="00B87532"/>
    <w:rsid w:val="00B9069F"/>
    <w:rsid w:val="00B913A8"/>
    <w:rsid w:val="00B92F42"/>
    <w:rsid w:val="00B94583"/>
    <w:rsid w:val="00B94908"/>
    <w:rsid w:val="00B95E7E"/>
    <w:rsid w:val="00B97A53"/>
    <w:rsid w:val="00BA2CF2"/>
    <w:rsid w:val="00BA54EA"/>
    <w:rsid w:val="00BB0021"/>
    <w:rsid w:val="00BB0716"/>
    <w:rsid w:val="00BB0E99"/>
    <w:rsid w:val="00BB12BF"/>
    <w:rsid w:val="00BB19AF"/>
    <w:rsid w:val="00BB4225"/>
    <w:rsid w:val="00BB4A5C"/>
    <w:rsid w:val="00BC014F"/>
    <w:rsid w:val="00BC0EB5"/>
    <w:rsid w:val="00BC355E"/>
    <w:rsid w:val="00BC42C9"/>
    <w:rsid w:val="00BC616D"/>
    <w:rsid w:val="00BC640C"/>
    <w:rsid w:val="00BC7B37"/>
    <w:rsid w:val="00BC7E1D"/>
    <w:rsid w:val="00BD0AAC"/>
    <w:rsid w:val="00BD0F2E"/>
    <w:rsid w:val="00BD0F7D"/>
    <w:rsid w:val="00BD100E"/>
    <w:rsid w:val="00BD1839"/>
    <w:rsid w:val="00BD2733"/>
    <w:rsid w:val="00BD3095"/>
    <w:rsid w:val="00BD3441"/>
    <w:rsid w:val="00BD3B3F"/>
    <w:rsid w:val="00BD4283"/>
    <w:rsid w:val="00BD54D2"/>
    <w:rsid w:val="00BD7ACE"/>
    <w:rsid w:val="00BE2053"/>
    <w:rsid w:val="00BE2502"/>
    <w:rsid w:val="00BE3D77"/>
    <w:rsid w:val="00BE4216"/>
    <w:rsid w:val="00BE513A"/>
    <w:rsid w:val="00BE65AB"/>
    <w:rsid w:val="00BE7DBE"/>
    <w:rsid w:val="00BE7ECF"/>
    <w:rsid w:val="00BF0E68"/>
    <w:rsid w:val="00BF15BD"/>
    <w:rsid w:val="00BF17A2"/>
    <w:rsid w:val="00BF1D59"/>
    <w:rsid w:val="00BF2C58"/>
    <w:rsid w:val="00BF3011"/>
    <w:rsid w:val="00BF4B0C"/>
    <w:rsid w:val="00BF5111"/>
    <w:rsid w:val="00BF6418"/>
    <w:rsid w:val="00BF6F87"/>
    <w:rsid w:val="00BF7556"/>
    <w:rsid w:val="00BF7711"/>
    <w:rsid w:val="00BF7E39"/>
    <w:rsid w:val="00C027F1"/>
    <w:rsid w:val="00C04419"/>
    <w:rsid w:val="00C05206"/>
    <w:rsid w:val="00C059CA"/>
    <w:rsid w:val="00C05D89"/>
    <w:rsid w:val="00C061BA"/>
    <w:rsid w:val="00C06FA0"/>
    <w:rsid w:val="00C07FE8"/>
    <w:rsid w:val="00C100B8"/>
    <w:rsid w:val="00C10D91"/>
    <w:rsid w:val="00C10F16"/>
    <w:rsid w:val="00C113A3"/>
    <w:rsid w:val="00C12BBE"/>
    <w:rsid w:val="00C171FB"/>
    <w:rsid w:val="00C201CA"/>
    <w:rsid w:val="00C2052E"/>
    <w:rsid w:val="00C2065B"/>
    <w:rsid w:val="00C2132B"/>
    <w:rsid w:val="00C22463"/>
    <w:rsid w:val="00C238C7"/>
    <w:rsid w:val="00C2391F"/>
    <w:rsid w:val="00C24BC9"/>
    <w:rsid w:val="00C25C60"/>
    <w:rsid w:val="00C274EB"/>
    <w:rsid w:val="00C27AAF"/>
    <w:rsid w:val="00C27B74"/>
    <w:rsid w:val="00C27C8F"/>
    <w:rsid w:val="00C27C96"/>
    <w:rsid w:val="00C27DC1"/>
    <w:rsid w:val="00C32031"/>
    <w:rsid w:val="00C329E7"/>
    <w:rsid w:val="00C3405C"/>
    <w:rsid w:val="00C3463A"/>
    <w:rsid w:val="00C34EE7"/>
    <w:rsid w:val="00C3527F"/>
    <w:rsid w:val="00C3535C"/>
    <w:rsid w:val="00C40305"/>
    <w:rsid w:val="00C40894"/>
    <w:rsid w:val="00C431BE"/>
    <w:rsid w:val="00C437F4"/>
    <w:rsid w:val="00C4387C"/>
    <w:rsid w:val="00C44C90"/>
    <w:rsid w:val="00C44FCD"/>
    <w:rsid w:val="00C454CF"/>
    <w:rsid w:val="00C461B8"/>
    <w:rsid w:val="00C467DE"/>
    <w:rsid w:val="00C4681D"/>
    <w:rsid w:val="00C46CBA"/>
    <w:rsid w:val="00C50B69"/>
    <w:rsid w:val="00C50F3C"/>
    <w:rsid w:val="00C5217E"/>
    <w:rsid w:val="00C52548"/>
    <w:rsid w:val="00C54C77"/>
    <w:rsid w:val="00C55E29"/>
    <w:rsid w:val="00C57166"/>
    <w:rsid w:val="00C6048E"/>
    <w:rsid w:val="00C63612"/>
    <w:rsid w:val="00C64AD9"/>
    <w:rsid w:val="00C65E42"/>
    <w:rsid w:val="00C67951"/>
    <w:rsid w:val="00C700BC"/>
    <w:rsid w:val="00C73364"/>
    <w:rsid w:val="00C74FB2"/>
    <w:rsid w:val="00C7518F"/>
    <w:rsid w:val="00C76264"/>
    <w:rsid w:val="00C766CA"/>
    <w:rsid w:val="00C83F94"/>
    <w:rsid w:val="00C8504D"/>
    <w:rsid w:val="00C8659C"/>
    <w:rsid w:val="00C86F81"/>
    <w:rsid w:val="00C87071"/>
    <w:rsid w:val="00C87267"/>
    <w:rsid w:val="00C90DB6"/>
    <w:rsid w:val="00C923F1"/>
    <w:rsid w:val="00C93298"/>
    <w:rsid w:val="00C9661E"/>
    <w:rsid w:val="00C967AB"/>
    <w:rsid w:val="00C97687"/>
    <w:rsid w:val="00CA1197"/>
    <w:rsid w:val="00CA2657"/>
    <w:rsid w:val="00CA2872"/>
    <w:rsid w:val="00CA34D4"/>
    <w:rsid w:val="00CA3894"/>
    <w:rsid w:val="00CA3972"/>
    <w:rsid w:val="00CA3F5C"/>
    <w:rsid w:val="00CA4385"/>
    <w:rsid w:val="00CA56D5"/>
    <w:rsid w:val="00CB003B"/>
    <w:rsid w:val="00CB0C6F"/>
    <w:rsid w:val="00CB1FC1"/>
    <w:rsid w:val="00CB26CA"/>
    <w:rsid w:val="00CB36BB"/>
    <w:rsid w:val="00CB4081"/>
    <w:rsid w:val="00CB5B3A"/>
    <w:rsid w:val="00CB679D"/>
    <w:rsid w:val="00CB6BA6"/>
    <w:rsid w:val="00CB6FFC"/>
    <w:rsid w:val="00CB73A3"/>
    <w:rsid w:val="00CB7DA7"/>
    <w:rsid w:val="00CC076A"/>
    <w:rsid w:val="00CC1638"/>
    <w:rsid w:val="00CC225A"/>
    <w:rsid w:val="00CC2668"/>
    <w:rsid w:val="00CC4DAA"/>
    <w:rsid w:val="00CD27D9"/>
    <w:rsid w:val="00CD2A35"/>
    <w:rsid w:val="00CD3170"/>
    <w:rsid w:val="00CD319B"/>
    <w:rsid w:val="00CD34C8"/>
    <w:rsid w:val="00CD46A3"/>
    <w:rsid w:val="00CD474C"/>
    <w:rsid w:val="00CD48A0"/>
    <w:rsid w:val="00CD4F67"/>
    <w:rsid w:val="00CD5DFB"/>
    <w:rsid w:val="00CE033C"/>
    <w:rsid w:val="00CE096F"/>
    <w:rsid w:val="00CE186A"/>
    <w:rsid w:val="00CE2D94"/>
    <w:rsid w:val="00CE3E8A"/>
    <w:rsid w:val="00CE67F0"/>
    <w:rsid w:val="00CE7BDA"/>
    <w:rsid w:val="00CF0DCF"/>
    <w:rsid w:val="00D01C67"/>
    <w:rsid w:val="00D01E7E"/>
    <w:rsid w:val="00D025EC"/>
    <w:rsid w:val="00D042AF"/>
    <w:rsid w:val="00D06170"/>
    <w:rsid w:val="00D071AF"/>
    <w:rsid w:val="00D101D6"/>
    <w:rsid w:val="00D1086B"/>
    <w:rsid w:val="00D10B7C"/>
    <w:rsid w:val="00D10DD7"/>
    <w:rsid w:val="00D11FD5"/>
    <w:rsid w:val="00D131B2"/>
    <w:rsid w:val="00D135EB"/>
    <w:rsid w:val="00D13B64"/>
    <w:rsid w:val="00D13F40"/>
    <w:rsid w:val="00D14B73"/>
    <w:rsid w:val="00D17F05"/>
    <w:rsid w:val="00D21ACC"/>
    <w:rsid w:val="00D21BF9"/>
    <w:rsid w:val="00D21D78"/>
    <w:rsid w:val="00D22CE3"/>
    <w:rsid w:val="00D2484B"/>
    <w:rsid w:val="00D254F0"/>
    <w:rsid w:val="00D25ADA"/>
    <w:rsid w:val="00D25D1F"/>
    <w:rsid w:val="00D26869"/>
    <w:rsid w:val="00D323FF"/>
    <w:rsid w:val="00D32B39"/>
    <w:rsid w:val="00D33278"/>
    <w:rsid w:val="00D33B6C"/>
    <w:rsid w:val="00D3638B"/>
    <w:rsid w:val="00D370A7"/>
    <w:rsid w:val="00D421A5"/>
    <w:rsid w:val="00D42F60"/>
    <w:rsid w:val="00D4494D"/>
    <w:rsid w:val="00D44D23"/>
    <w:rsid w:val="00D44DF1"/>
    <w:rsid w:val="00D46631"/>
    <w:rsid w:val="00D47D9F"/>
    <w:rsid w:val="00D50168"/>
    <w:rsid w:val="00D51177"/>
    <w:rsid w:val="00D5152D"/>
    <w:rsid w:val="00D5175D"/>
    <w:rsid w:val="00D51934"/>
    <w:rsid w:val="00D53417"/>
    <w:rsid w:val="00D53EAB"/>
    <w:rsid w:val="00D541BC"/>
    <w:rsid w:val="00D5420F"/>
    <w:rsid w:val="00D54C7E"/>
    <w:rsid w:val="00D54D29"/>
    <w:rsid w:val="00D64B92"/>
    <w:rsid w:val="00D65081"/>
    <w:rsid w:val="00D6563F"/>
    <w:rsid w:val="00D66E07"/>
    <w:rsid w:val="00D6759F"/>
    <w:rsid w:val="00D6786B"/>
    <w:rsid w:val="00D67F48"/>
    <w:rsid w:val="00D728F3"/>
    <w:rsid w:val="00D74CE4"/>
    <w:rsid w:val="00D75C6F"/>
    <w:rsid w:val="00D76262"/>
    <w:rsid w:val="00D76742"/>
    <w:rsid w:val="00D80D19"/>
    <w:rsid w:val="00D81178"/>
    <w:rsid w:val="00D83177"/>
    <w:rsid w:val="00D835FC"/>
    <w:rsid w:val="00D8408E"/>
    <w:rsid w:val="00D8463D"/>
    <w:rsid w:val="00D84C75"/>
    <w:rsid w:val="00D869B9"/>
    <w:rsid w:val="00D86ABB"/>
    <w:rsid w:val="00D87617"/>
    <w:rsid w:val="00D87949"/>
    <w:rsid w:val="00D9146B"/>
    <w:rsid w:val="00DA0BFB"/>
    <w:rsid w:val="00DA2D38"/>
    <w:rsid w:val="00DA35F2"/>
    <w:rsid w:val="00DA4D7A"/>
    <w:rsid w:val="00DA5803"/>
    <w:rsid w:val="00DA7077"/>
    <w:rsid w:val="00DA7FC7"/>
    <w:rsid w:val="00DB338E"/>
    <w:rsid w:val="00DB39CC"/>
    <w:rsid w:val="00DB7763"/>
    <w:rsid w:val="00DC0BC1"/>
    <w:rsid w:val="00DC0FEE"/>
    <w:rsid w:val="00DC26DB"/>
    <w:rsid w:val="00DC2902"/>
    <w:rsid w:val="00DC3D9C"/>
    <w:rsid w:val="00DC4460"/>
    <w:rsid w:val="00DC5F92"/>
    <w:rsid w:val="00DC78D8"/>
    <w:rsid w:val="00DD1FDE"/>
    <w:rsid w:val="00DD27F9"/>
    <w:rsid w:val="00DD296A"/>
    <w:rsid w:val="00DD2BDC"/>
    <w:rsid w:val="00DD3841"/>
    <w:rsid w:val="00DD389D"/>
    <w:rsid w:val="00DD3A37"/>
    <w:rsid w:val="00DD44D4"/>
    <w:rsid w:val="00DD48AA"/>
    <w:rsid w:val="00DD57E8"/>
    <w:rsid w:val="00DD5856"/>
    <w:rsid w:val="00DD6664"/>
    <w:rsid w:val="00DD718B"/>
    <w:rsid w:val="00DE078A"/>
    <w:rsid w:val="00DE3102"/>
    <w:rsid w:val="00DE39AE"/>
    <w:rsid w:val="00DE5154"/>
    <w:rsid w:val="00DE56ED"/>
    <w:rsid w:val="00DE777C"/>
    <w:rsid w:val="00DE7ED0"/>
    <w:rsid w:val="00DF0FA3"/>
    <w:rsid w:val="00DF23CF"/>
    <w:rsid w:val="00DF49A2"/>
    <w:rsid w:val="00DF654B"/>
    <w:rsid w:val="00DF7622"/>
    <w:rsid w:val="00E01667"/>
    <w:rsid w:val="00E019AB"/>
    <w:rsid w:val="00E02337"/>
    <w:rsid w:val="00E0309E"/>
    <w:rsid w:val="00E0347C"/>
    <w:rsid w:val="00E03D10"/>
    <w:rsid w:val="00E05071"/>
    <w:rsid w:val="00E05623"/>
    <w:rsid w:val="00E06362"/>
    <w:rsid w:val="00E072DB"/>
    <w:rsid w:val="00E111FC"/>
    <w:rsid w:val="00E1155E"/>
    <w:rsid w:val="00E1367A"/>
    <w:rsid w:val="00E1436A"/>
    <w:rsid w:val="00E16C87"/>
    <w:rsid w:val="00E202EB"/>
    <w:rsid w:val="00E206CD"/>
    <w:rsid w:val="00E21219"/>
    <w:rsid w:val="00E232EB"/>
    <w:rsid w:val="00E2437F"/>
    <w:rsid w:val="00E2533F"/>
    <w:rsid w:val="00E30601"/>
    <w:rsid w:val="00E31737"/>
    <w:rsid w:val="00E323C6"/>
    <w:rsid w:val="00E359F6"/>
    <w:rsid w:val="00E35F4B"/>
    <w:rsid w:val="00E36C5F"/>
    <w:rsid w:val="00E37B2B"/>
    <w:rsid w:val="00E37C61"/>
    <w:rsid w:val="00E40E3B"/>
    <w:rsid w:val="00E41DD6"/>
    <w:rsid w:val="00E4250C"/>
    <w:rsid w:val="00E443A2"/>
    <w:rsid w:val="00E44DF6"/>
    <w:rsid w:val="00E4509F"/>
    <w:rsid w:val="00E45B67"/>
    <w:rsid w:val="00E46C3A"/>
    <w:rsid w:val="00E46EF1"/>
    <w:rsid w:val="00E5020C"/>
    <w:rsid w:val="00E50222"/>
    <w:rsid w:val="00E506DE"/>
    <w:rsid w:val="00E51844"/>
    <w:rsid w:val="00E522C2"/>
    <w:rsid w:val="00E52F5C"/>
    <w:rsid w:val="00E5462F"/>
    <w:rsid w:val="00E548D2"/>
    <w:rsid w:val="00E54BBB"/>
    <w:rsid w:val="00E555D2"/>
    <w:rsid w:val="00E56569"/>
    <w:rsid w:val="00E573AD"/>
    <w:rsid w:val="00E61071"/>
    <w:rsid w:val="00E61319"/>
    <w:rsid w:val="00E613F1"/>
    <w:rsid w:val="00E62B15"/>
    <w:rsid w:val="00E63B1F"/>
    <w:rsid w:val="00E6413B"/>
    <w:rsid w:val="00E64A83"/>
    <w:rsid w:val="00E67A86"/>
    <w:rsid w:val="00E67AF2"/>
    <w:rsid w:val="00E71B80"/>
    <w:rsid w:val="00E76000"/>
    <w:rsid w:val="00E76D09"/>
    <w:rsid w:val="00E77F61"/>
    <w:rsid w:val="00E80734"/>
    <w:rsid w:val="00E8100D"/>
    <w:rsid w:val="00E81FAA"/>
    <w:rsid w:val="00E83ED3"/>
    <w:rsid w:val="00E8411D"/>
    <w:rsid w:val="00E851B2"/>
    <w:rsid w:val="00E86DE5"/>
    <w:rsid w:val="00E9026A"/>
    <w:rsid w:val="00E91D13"/>
    <w:rsid w:val="00E92D05"/>
    <w:rsid w:val="00E93E83"/>
    <w:rsid w:val="00E942EA"/>
    <w:rsid w:val="00E9485E"/>
    <w:rsid w:val="00E95913"/>
    <w:rsid w:val="00E95D88"/>
    <w:rsid w:val="00E96A4A"/>
    <w:rsid w:val="00E97ACE"/>
    <w:rsid w:val="00E97F02"/>
    <w:rsid w:val="00EA0C59"/>
    <w:rsid w:val="00EA2360"/>
    <w:rsid w:val="00EA273E"/>
    <w:rsid w:val="00EA2EF9"/>
    <w:rsid w:val="00EA36E8"/>
    <w:rsid w:val="00EA44AC"/>
    <w:rsid w:val="00EA4781"/>
    <w:rsid w:val="00EA7535"/>
    <w:rsid w:val="00EB0F2E"/>
    <w:rsid w:val="00EB1F85"/>
    <w:rsid w:val="00EB3254"/>
    <w:rsid w:val="00EB34A7"/>
    <w:rsid w:val="00EC04B9"/>
    <w:rsid w:val="00EC1E48"/>
    <w:rsid w:val="00EC2719"/>
    <w:rsid w:val="00EC3764"/>
    <w:rsid w:val="00EC435D"/>
    <w:rsid w:val="00EC5666"/>
    <w:rsid w:val="00EC6485"/>
    <w:rsid w:val="00ED1FC5"/>
    <w:rsid w:val="00ED23F1"/>
    <w:rsid w:val="00ED3345"/>
    <w:rsid w:val="00ED5E72"/>
    <w:rsid w:val="00ED6C5D"/>
    <w:rsid w:val="00ED7817"/>
    <w:rsid w:val="00EE25AF"/>
    <w:rsid w:val="00EE26B3"/>
    <w:rsid w:val="00EE531F"/>
    <w:rsid w:val="00EF0490"/>
    <w:rsid w:val="00EF14EC"/>
    <w:rsid w:val="00EF1F58"/>
    <w:rsid w:val="00EF26F8"/>
    <w:rsid w:val="00EF40BA"/>
    <w:rsid w:val="00EF45D3"/>
    <w:rsid w:val="00EF4CF3"/>
    <w:rsid w:val="00EF4F21"/>
    <w:rsid w:val="00EF70DC"/>
    <w:rsid w:val="00F02C11"/>
    <w:rsid w:val="00F032EA"/>
    <w:rsid w:val="00F040CC"/>
    <w:rsid w:val="00F04487"/>
    <w:rsid w:val="00F04B29"/>
    <w:rsid w:val="00F05365"/>
    <w:rsid w:val="00F07C59"/>
    <w:rsid w:val="00F10091"/>
    <w:rsid w:val="00F12C78"/>
    <w:rsid w:val="00F14A57"/>
    <w:rsid w:val="00F14E62"/>
    <w:rsid w:val="00F157C1"/>
    <w:rsid w:val="00F16600"/>
    <w:rsid w:val="00F1718F"/>
    <w:rsid w:val="00F20201"/>
    <w:rsid w:val="00F20CCD"/>
    <w:rsid w:val="00F20F5E"/>
    <w:rsid w:val="00F21473"/>
    <w:rsid w:val="00F22E42"/>
    <w:rsid w:val="00F22F85"/>
    <w:rsid w:val="00F23B69"/>
    <w:rsid w:val="00F23C2B"/>
    <w:rsid w:val="00F25686"/>
    <w:rsid w:val="00F267FB"/>
    <w:rsid w:val="00F318DC"/>
    <w:rsid w:val="00F32133"/>
    <w:rsid w:val="00F327E6"/>
    <w:rsid w:val="00F328F9"/>
    <w:rsid w:val="00F338E3"/>
    <w:rsid w:val="00F360CF"/>
    <w:rsid w:val="00F36172"/>
    <w:rsid w:val="00F4034F"/>
    <w:rsid w:val="00F42254"/>
    <w:rsid w:val="00F4308B"/>
    <w:rsid w:val="00F4368C"/>
    <w:rsid w:val="00F44161"/>
    <w:rsid w:val="00F457A8"/>
    <w:rsid w:val="00F4689C"/>
    <w:rsid w:val="00F47293"/>
    <w:rsid w:val="00F47D38"/>
    <w:rsid w:val="00F501A9"/>
    <w:rsid w:val="00F51A79"/>
    <w:rsid w:val="00F51A7E"/>
    <w:rsid w:val="00F52AC1"/>
    <w:rsid w:val="00F53D44"/>
    <w:rsid w:val="00F55B1E"/>
    <w:rsid w:val="00F56E2E"/>
    <w:rsid w:val="00F574C3"/>
    <w:rsid w:val="00F605CC"/>
    <w:rsid w:val="00F60758"/>
    <w:rsid w:val="00F61B9D"/>
    <w:rsid w:val="00F62586"/>
    <w:rsid w:val="00F63E8A"/>
    <w:rsid w:val="00F644AC"/>
    <w:rsid w:val="00F65179"/>
    <w:rsid w:val="00F70AA5"/>
    <w:rsid w:val="00F71AEC"/>
    <w:rsid w:val="00F724CA"/>
    <w:rsid w:val="00F72A71"/>
    <w:rsid w:val="00F7424A"/>
    <w:rsid w:val="00F75D58"/>
    <w:rsid w:val="00F76C0D"/>
    <w:rsid w:val="00F76EF8"/>
    <w:rsid w:val="00F773CD"/>
    <w:rsid w:val="00F77801"/>
    <w:rsid w:val="00F805FA"/>
    <w:rsid w:val="00F81A4F"/>
    <w:rsid w:val="00F81A9B"/>
    <w:rsid w:val="00F82F55"/>
    <w:rsid w:val="00F8345D"/>
    <w:rsid w:val="00F8421E"/>
    <w:rsid w:val="00F84299"/>
    <w:rsid w:val="00F85187"/>
    <w:rsid w:val="00F85E24"/>
    <w:rsid w:val="00F86223"/>
    <w:rsid w:val="00F86559"/>
    <w:rsid w:val="00F90844"/>
    <w:rsid w:val="00F91813"/>
    <w:rsid w:val="00F92D42"/>
    <w:rsid w:val="00F9329D"/>
    <w:rsid w:val="00F93388"/>
    <w:rsid w:val="00F93C4E"/>
    <w:rsid w:val="00F94A4A"/>
    <w:rsid w:val="00F96367"/>
    <w:rsid w:val="00F97C12"/>
    <w:rsid w:val="00FA055A"/>
    <w:rsid w:val="00FA2E7B"/>
    <w:rsid w:val="00FA320E"/>
    <w:rsid w:val="00FA3924"/>
    <w:rsid w:val="00FA396A"/>
    <w:rsid w:val="00FA3F31"/>
    <w:rsid w:val="00FA4185"/>
    <w:rsid w:val="00FA741D"/>
    <w:rsid w:val="00FA7CC2"/>
    <w:rsid w:val="00FB06EA"/>
    <w:rsid w:val="00FB11B9"/>
    <w:rsid w:val="00FB1D25"/>
    <w:rsid w:val="00FB39E0"/>
    <w:rsid w:val="00FB3E5C"/>
    <w:rsid w:val="00FB457F"/>
    <w:rsid w:val="00FB4744"/>
    <w:rsid w:val="00FB7344"/>
    <w:rsid w:val="00FC16D5"/>
    <w:rsid w:val="00FC2B37"/>
    <w:rsid w:val="00FC3822"/>
    <w:rsid w:val="00FC54BB"/>
    <w:rsid w:val="00FC62A7"/>
    <w:rsid w:val="00FC6C98"/>
    <w:rsid w:val="00FD05F4"/>
    <w:rsid w:val="00FD062F"/>
    <w:rsid w:val="00FD063B"/>
    <w:rsid w:val="00FD1CFA"/>
    <w:rsid w:val="00FD3465"/>
    <w:rsid w:val="00FD5204"/>
    <w:rsid w:val="00FD534E"/>
    <w:rsid w:val="00FD5610"/>
    <w:rsid w:val="00FD5678"/>
    <w:rsid w:val="00FD76A3"/>
    <w:rsid w:val="00FE008F"/>
    <w:rsid w:val="00FE08F3"/>
    <w:rsid w:val="00FE1D00"/>
    <w:rsid w:val="00FE2A6C"/>
    <w:rsid w:val="00FE573D"/>
    <w:rsid w:val="00FE5978"/>
    <w:rsid w:val="00FE6500"/>
    <w:rsid w:val="00FE74AC"/>
    <w:rsid w:val="00FF0957"/>
    <w:rsid w:val="00FF12BB"/>
    <w:rsid w:val="00FF17FB"/>
    <w:rsid w:val="00FF27BF"/>
    <w:rsid w:val="00FF3A11"/>
    <w:rsid w:val="00FF4E87"/>
    <w:rsid w:val="00FF57AA"/>
    <w:rsid w:val="00FF5E1F"/>
    <w:rsid w:val="00FF724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9"/>
    <o:shapelayout v:ext="edit">
      <o:idmap v:ext="edit" data="1"/>
    </o:shapelayout>
  </w:shapeDefaults>
  <w:decimalSymbol w:val=","/>
  <w:listSeparator w:val=";"/>
  <w14:docId w14:val="2C4DBA67"/>
  <w15:docId w15:val="{B1FE5BEE-BBEC-41DA-8AB1-BF1EFFC9B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0B69"/>
    <w:rPr>
      <w:rFonts w:ascii="Times New Roman" w:eastAsia="Times New Roman" w:hAnsi="Times New Roman"/>
      <w:sz w:val="24"/>
      <w:szCs w:val="24"/>
      <w:lang w:val="es-ES" w:eastAsia="es-ES"/>
    </w:rPr>
  </w:style>
  <w:style w:type="paragraph" w:styleId="Ttulo2">
    <w:name w:val="heading 2"/>
    <w:basedOn w:val="Normal"/>
    <w:next w:val="Normal"/>
    <w:link w:val="Ttulo2Car"/>
    <w:uiPriority w:val="9"/>
    <w:unhideWhenUsed/>
    <w:qFormat/>
    <w:rsid w:val="00B529BE"/>
    <w:pPr>
      <w:keepNext/>
      <w:keepLines/>
      <w:spacing w:before="200"/>
      <w:outlineLvl w:val="1"/>
    </w:pPr>
    <w:rPr>
      <w:rFonts w:ascii="Cambria" w:hAnsi="Cambria"/>
      <w:b/>
      <w:bCs/>
      <w:color w:val="4F81BD"/>
      <w:sz w:val="26"/>
      <w:szCs w:val="26"/>
    </w:rPr>
  </w:style>
  <w:style w:type="paragraph" w:styleId="Ttulo3">
    <w:name w:val="heading 3"/>
    <w:basedOn w:val="Normal"/>
    <w:link w:val="Ttulo3Car"/>
    <w:uiPriority w:val="9"/>
    <w:qFormat/>
    <w:rsid w:val="002E0F63"/>
    <w:pPr>
      <w:spacing w:before="100" w:beforeAutospacing="1" w:after="100" w:afterAutospacing="1"/>
      <w:outlineLvl w:val="2"/>
    </w:pPr>
    <w:rPr>
      <w:b/>
      <w:bCs/>
      <w:sz w:val="27"/>
      <w:szCs w:val="27"/>
    </w:rPr>
  </w:style>
  <w:style w:type="paragraph" w:styleId="Ttulo5">
    <w:name w:val="heading 5"/>
    <w:basedOn w:val="Normal"/>
    <w:next w:val="Normal"/>
    <w:link w:val="Ttulo5Car"/>
    <w:uiPriority w:val="9"/>
    <w:semiHidden/>
    <w:unhideWhenUsed/>
    <w:qFormat/>
    <w:rsid w:val="00B529BE"/>
    <w:pPr>
      <w:keepNext/>
      <w:keepLines/>
      <w:spacing w:before="200"/>
      <w:outlineLvl w:val="4"/>
    </w:pPr>
    <w:rPr>
      <w:rFonts w:ascii="Cambria" w:hAnsi="Cambria"/>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50B69"/>
    <w:pPr>
      <w:tabs>
        <w:tab w:val="center" w:pos="4252"/>
        <w:tab w:val="right" w:pos="8504"/>
      </w:tabs>
    </w:pPr>
  </w:style>
  <w:style w:type="character" w:customStyle="1" w:styleId="EncabezadoCar">
    <w:name w:val="Encabezado Car"/>
    <w:link w:val="Encabezado"/>
    <w:uiPriority w:val="99"/>
    <w:rsid w:val="00C50B69"/>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C50B69"/>
    <w:pPr>
      <w:tabs>
        <w:tab w:val="center" w:pos="4252"/>
        <w:tab w:val="right" w:pos="8504"/>
      </w:tabs>
    </w:pPr>
  </w:style>
  <w:style w:type="character" w:customStyle="1" w:styleId="PiedepginaCar">
    <w:name w:val="Pie de página Car"/>
    <w:link w:val="Piedepgina"/>
    <w:uiPriority w:val="99"/>
    <w:rsid w:val="00C50B69"/>
    <w:rPr>
      <w:rFonts w:ascii="Times New Roman" w:eastAsia="Times New Roman" w:hAnsi="Times New Roman" w:cs="Times New Roman"/>
      <w:sz w:val="24"/>
      <w:szCs w:val="24"/>
      <w:lang w:eastAsia="es-ES"/>
    </w:rPr>
  </w:style>
  <w:style w:type="character" w:styleId="Hipervnculo">
    <w:name w:val="Hyperlink"/>
    <w:uiPriority w:val="99"/>
    <w:rsid w:val="00C50B69"/>
    <w:rPr>
      <w:color w:val="0000FF"/>
      <w:u w:val="single"/>
    </w:rPr>
  </w:style>
  <w:style w:type="character" w:customStyle="1" w:styleId="Ttulo3Car">
    <w:name w:val="Título 3 Car"/>
    <w:link w:val="Ttulo3"/>
    <w:uiPriority w:val="9"/>
    <w:rsid w:val="002E0F63"/>
    <w:rPr>
      <w:rFonts w:ascii="Times New Roman" w:eastAsia="Times New Roman" w:hAnsi="Times New Roman" w:cs="Times New Roman"/>
      <w:b/>
      <w:bCs/>
      <w:sz w:val="27"/>
      <w:szCs w:val="27"/>
      <w:lang w:eastAsia="es-ES"/>
    </w:rPr>
  </w:style>
  <w:style w:type="paragraph" w:styleId="NormalWeb">
    <w:name w:val="Normal (Web)"/>
    <w:basedOn w:val="Normal"/>
    <w:uiPriority w:val="99"/>
    <w:unhideWhenUsed/>
    <w:rsid w:val="002E0F63"/>
    <w:pPr>
      <w:spacing w:before="100" w:beforeAutospacing="1" w:after="100" w:afterAutospacing="1"/>
    </w:pPr>
  </w:style>
  <w:style w:type="character" w:customStyle="1" w:styleId="Ttulo2Car">
    <w:name w:val="Título 2 Car"/>
    <w:link w:val="Ttulo2"/>
    <w:uiPriority w:val="9"/>
    <w:rsid w:val="00B529BE"/>
    <w:rPr>
      <w:rFonts w:ascii="Cambria" w:eastAsia="Times New Roman" w:hAnsi="Cambria" w:cs="Times New Roman"/>
      <w:b/>
      <w:bCs/>
      <w:color w:val="4F81BD"/>
      <w:sz w:val="26"/>
      <w:szCs w:val="26"/>
      <w:lang w:eastAsia="es-ES"/>
    </w:rPr>
  </w:style>
  <w:style w:type="character" w:customStyle="1" w:styleId="Ttulo5Car">
    <w:name w:val="Título 5 Car"/>
    <w:link w:val="Ttulo5"/>
    <w:uiPriority w:val="9"/>
    <w:semiHidden/>
    <w:rsid w:val="00B529BE"/>
    <w:rPr>
      <w:rFonts w:ascii="Cambria" w:eastAsia="Times New Roman" w:hAnsi="Cambria" w:cs="Times New Roman"/>
      <w:color w:val="243F60"/>
      <w:sz w:val="24"/>
      <w:szCs w:val="24"/>
      <w:lang w:eastAsia="es-ES"/>
    </w:rPr>
  </w:style>
  <w:style w:type="character" w:customStyle="1" w:styleId="esconde">
    <w:name w:val="esconde"/>
    <w:basedOn w:val="Fuentedeprrafopredeter"/>
    <w:rsid w:val="00B529BE"/>
  </w:style>
  <w:style w:type="paragraph" w:styleId="Textodeglobo">
    <w:name w:val="Balloon Text"/>
    <w:basedOn w:val="Normal"/>
    <w:link w:val="TextodegloboCar"/>
    <w:uiPriority w:val="99"/>
    <w:semiHidden/>
    <w:unhideWhenUsed/>
    <w:rsid w:val="00004CFF"/>
    <w:rPr>
      <w:rFonts w:ascii="Tahoma" w:hAnsi="Tahoma" w:cs="Tahoma"/>
      <w:sz w:val="16"/>
      <w:szCs w:val="16"/>
    </w:rPr>
  </w:style>
  <w:style w:type="character" w:customStyle="1" w:styleId="TextodegloboCar">
    <w:name w:val="Texto de globo Car"/>
    <w:link w:val="Textodeglobo"/>
    <w:uiPriority w:val="99"/>
    <w:semiHidden/>
    <w:rsid w:val="00004CFF"/>
    <w:rPr>
      <w:rFonts w:ascii="Tahoma" w:eastAsia="Times New Roman" w:hAnsi="Tahoma" w:cs="Tahoma"/>
      <w:sz w:val="16"/>
      <w:szCs w:val="16"/>
      <w:lang w:eastAsia="es-ES"/>
    </w:rPr>
  </w:style>
  <w:style w:type="character" w:customStyle="1" w:styleId="mw-headline">
    <w:name w:val="mw-headline"/>
    <w:basedOn w:val="Fuentedeprrafopredeter"/>
    <w:rsid w:val="00746429"/>
  </w:style>
  <w:style w:type="character" w:styleId="Textoennegrita">
    <w:name w:val="Strong"/>
    <w:uiPriority w:val="22"/>
    <w:qFormat/>
    <w:rsid w:val="00746429"/>
    <w:rPr>
      <w:b/>
      <w:bCs/>
    </w:rPr>
  </w:style>
  <w:style w:type="character" w:customStyle="1" w:styleId="destacats">
    <w:name w:val="destacats"/>
    <w:basedOn w:val="Fuentedeprrafopredeter"/>
    <w:rsid w:val="00746429"/>
  </w:style>
  <w:style w:type="paragraph" w:styleId="Textoindependiente">
    <w:name w:val="Body Text"/>
    <w:basedOn w:val="Normal"/>
    <w:link w:val="TextoindependienteCar"/>
    <w:rsid w:val="00746429"/>
    <w:pPr>
      <w:jc w:val="both"/>
    </w:pPr>
    <w:rPr>
      <w:lang w:val="es-MX"/>
    </w:rPr>
  </w:style>
  <w:style w:type="character" w:customStyle="1" w:styleId="TextoindependienteCar">
    <w:name w:val="Texto independiente Car"/>
    <w:link w:val="Textoindependiente"/>
    <w:rsid w:val="00746429"/>
    <w:rPr>
      <w:rFonts w:ascii="Times New Roman" w:eastAsia="Times New Roman" w:hAnsi="Times New Roman" w:cs="Times New Roman"/>
      <w:sz w:val="24"/>
      <w:szCs w:val="24"/>
      <w:lang w:val="es-MX" w:eastAsia="es-ES"/>
    </w:rPr>
  </w:style>
  <w:style w:type="character" w:customStyle="1" w:styleId="cssnewstitle1">
    <w:name w:val="cssnewstitle1"/>
    <w:rsid w:val="00746429"/>
    <w:rPr>
      <w:rFonts w:ascii="Arial" w:hAnsi="Arial" w:cs="Arial" w:hint="default"/>
      <w:b/>
      <w:bCs/>
      <w:caps w:val="0"/>
      <w:strike w:val="0"/>
      <w:dstrike w:val="0"/>
      <w:color w:val="000000"/>
      <w:sz w:val="18"/>
      <w:szCs w:val="18"/>
      <w:u w:val="none"/>
      <w:effect w:val="none"/>
    </w:rPr>
  </w:style>
  <w:style w:type="paragraph" w:styleId="Sinespaciado">
    <w:name w:val="No Spacing"/>
    <w:link w:val="SinespaciadoCar"/>
    <w:uiPriority w:val="1"/>
    <w:qFormat/>
    <w:rsid w:val="002A1249"/>
    <w:rPr>
      <w:sz w:val="22"/>
      <w:szCs w:val="22"/>
      <w:lang w:val="es-ES" w:eastAsia="en-US"/>
    </w:rPr>
  </w:style>
  <w:style w:type="paragraph" w:styleId="Prrafodelista">
    <w:name w:val="List Paragraph"/>
    <w:basedOn w:val="Normal"/>
    <w:link w:val="PrrafodelistaCar"/>
    <w:uiPriority w:val="34"/>
    <w:qFormat/>
    <w:rsid w:val="002A1249"/>
    <w:pPr>
      <w:ind w:left="720"/>
      <w:contextualSpacing/>
    </w:pPr>
  </w:style>
  <w:style w:type="paragraph" w:styleId="Citadestacada">
    <w:name w:val="Intense Quote"/>
    <w:basedOn w:val="Normal"/>
    <w:next w:val="Normal"/>
    <w:link w:val="CitadestacadaCar"/>
    <w:uiPriority w:val="30"/>
    <w:qFormat/>
    <w:rsid w:val="001846CE"/>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1846CE"/>
    <w:rPr>
      <w:rFonts w:ascii="Times New Roman" w:eastAsia="Times New Roman" w:hAnsi="Times New Roman" w:cs="Times New Roman"/>
      <w:b/>
      <w:bCs/>
      <w:i/>
      <w:iCs/>
      <w:color w:val="4F81BD"/>
      <w:sz w:val="24"/>
      <w:szCs w:val="24"/>
      <w:lang w:eastAsia="es-ES"/>
    </w:rPr>
  </w:style>
  <w:style w:type="table" w:styleId="Tablaconcuadrcula">
    <w:name w:val="Table Grid"/>
    <w:basedOn w:val="Tablanormal"/>
    <w:rsid w:val="004B096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basedOn w:val="Fuentedeprrafopredeter"/>
    <w:link w:val="Sinespaciado"/>
    <w:uiPriority w:val="1"/>
    <w:locked/>
    <w:rsid w:val="005922CF"/>
  </w:style>
  <w:style w:type="paragraph" w:styleId="ndice1">
    <w:name w:val="index 1"/>
    <w:basedOn w:val="Normal"/>
    <w:next w:val="Normal"/>
    <w:autoRedefine/>
    <w:uiPriority w:val="99"/>
    <w:unhideWhenUsed/>
    <w:rsid w:val="00B11384"/>
    <w:pPr>
      <w:ind w:left="240" w:hanging="240"/>
    </w:pPr>
    <w:rPr>
      <w:rFonts w:ascii="Calibri" w:hAnsi="Calibri"/>
      <w:sz w:val="18"/>
      <w:szCs w:val="18"/>
    </w:rPr>
  </w:style>
  <w:style w:type="paragraph" w:styleId="ndice2">
    <w:name w:val="index 2"/>
    <w:basedOn w:val="Normal"/>
    <w:next w:val="Normal"/>
    <w:autoRedefine/>
    <w:uiPriority w:val="99"/>
    <w:unhideWhenUsed/>
    <w:rsid w:val="00B11384"/>
    <w:pPr>
      <w:ind w:left="480" w:hanging="240"/>
    </w:pPr>
    <w:rPr>
      <w:rFonts w:ascii="Calibri" w:hAnsi="Calibri"/>
      <w:sz w:val="18"/>
      <w:szCs w:val="18"/>
    </w:rPr>
  </w:style>
  <w:style w:type="paragraph" w:styleId="ndice3">
    <w:name w:val="index 3"/>
    <w:basedOn w:val="Normal"/>
    <w:next w:val="Normal"/>
    <w:autoRedefine/>
    <w:uiPriority w:val="99"/>
    <w:unhideWhenUsed/>
    <w:rsid w:val="00B11384"/>
    <w:pPr>
      <w:ind w:left="720" w:hanging="240"/>
    </w:pPr>
    <w:rPr>
      <w:rFonts w:ascii="Calibri" w:hAnsi="Calibri"/>
      <w:sz w:val="18"/>
      <w:szCs w:val="18"/>
    </w:rPr>
  </w:style>
  <w:style w:type="paragraph" w:styleId="ndice4">
    <w:name w:val="index 4"/>
    <w:basedOn w:val="Normal"/>
    <w:next w:val="Normal"/>
    <w:autoRedefine/>
    <w:uiPriority w:val="99"/>
    <w:unhideWhenUsed/>
    <w:rsid w:val="00B11384"/>
    <w:pPr>
      <w:ind w:left="960" w:hanging="240"/>
    </w:pPr>
    <w:rPr>
      <w:rFonts w:ascii="Calibri" w:hAnsi="Calibri"/>
      <w:sz w:val="18"/>
      <w:szCs w:val="18"/>
    </w:rPr>
  </w:style>
  <w:style w:type="paragraph" w:styleId="ndice5">
    <w:name w:val="index 5"/>
    <w:basedOn w:val="Normal"/>
    <w:next w:val="Normal"/>
    <w:autoRedefine/>
    <w:uiPriority w:val="99"/>
    <w:unhideWhenUsed/>
    <w:rsid w:val="00B11384"/>
    <w:pPr>
      <w:ind w:left="1200" w:hanging="240"/>
    </w:pPr>
    <w:rPr>
      <w:rFonts w:ascii="Calibri" w:hAnsi="Calibri"/>
      <w:sz w:val="18"/>
      <w:szCs w:val="18"/>
    </w:rPr>
  </w:style>
  <w:style w:type="paragraph" w:styleId="ndice6">
    <w:name w:val="index 6"/>
    <w:basedOn w:val="Normal"/>
    <w:next w:val="Normal"/>
    <w:autoRedefine/>
    <w:uiPriority w:val="99"/>
    <w:unhideWhenUsed/>
    <w:rsid w:val="00B11384"/>
    <w:pPr>
      <w:ind w:left="1440" w:hanging="240"/>
    </w:pPr>
    <w:rPr>
      <w:rFonts w:ascii="Calibri" w:hAnsi="Calibri"/>
      <w:sz w:val="18"/>
      <w:szCs w:val="18"/>
    </w:rPr>
  </w:style>
  <w:style w:type="paragraph" w:styleId="ndice7">
    <w:name w:val="index 7"/>
    <w:basedOn w:val="Normal"/>
    <w:next w:val="Normal"/>
    <w:autoRedefine/>
    <w:uiPriority w:val="99"/>
    <w:unhideWhenUsed/>
    <w:rsid w:val="00B11384"/>
    <w:pPr>
      <w:ind w:left="1680" w:hanging="240"/>
    </w:pPr>
    <w:rPr>
      <w:rFonts w:ascii="Calibri" w:hAnsi="Calibri"/>
      <w:sz w:val="18"/>
      <w:szCs w:val="18"/>
    </w:rPr>
  </w:style>
  <w:style w:type="paragraph" w:styleId="ndice8">
    <w:name w:val="index 8"/>
    <w:basedOn w:val="Normal"/>
    <w:next w:val="Normal"/>
    <w:autoRedefine/>
    <w:uiPriority w:val="99"/>
    <w:unhideWhenUsed/>
    <w:rsid w:val="00B11384"/>
    <w:pPr>
      <w:ind w:left="1920" w:hanging="240"/>
    </w:pPr>
    <w:rPr>
      <w:rFonts w:ascii="Calibri" w:hAnsi="Calibri"/>
      <w:sz w:val="18"/>
      <w:szCs w:val="18"/>
    </w:rPr>
  </w:style>
  <w:style w:type="paragraph" w:styleId="ndice9">
    <w:name w:val="index 9"/>
    <w:basedOn w:val="Normal"/>
    <w:next w:val="Normal"/>
    <w:autoRedefine/>
    <w:uiPriority w:val="99"/>
    <w:unhideWhenUsed/>
    <w:rsid w:val="00B11384"/>
    <w:pPr>
      <w:ind w:left="2160" w:hanging="240"/>
    </w:pPr>
    <w:rPr>
      <w:rFonts w:ascii="Calibri" w:hAnsi="Calibri"/>
      <w:sz w:val="18"/>
      <w:szCs w:val="18"/>
    </w:rPr>
  </w:style>
  <w:style w:type="paragraph" w:styleId="Ttulodendice">
    <w:name w:val="index heading"/>
    <w:basedOn w:val="Normal"/>
    <w:next w:val="ndice1"/>
    <w:uiPriority w:val="99"/>
    <w:unhideWhenUsed/>
    <w:rsid w:val="00B11384"/>
    <w:pPr>
      <w:spacing w:before="240" w:after="120"/>
      <w:jc w:val="center"/>
    </w:pPr>
    <w:rPr>
      <w:rFonts w:ascii="Calibri" w:hAnsi="Calibri"/>
      <w:b/>
      <w:bCs/>
      <w:sz w:val="26"/>
      <w:szCs w:val="26"/>
    </w:rPr>
  </w:style>
  <w:style w:type="paragraph" w:customStyle="1" w:styleId="Default">
    <w:name w:val="Default"/>
    <w:rsid w:val="003325A6"/>
    <w:pPr>
      <w:autoSpaceDE w:val="0"/>
      <w:autoSpaceDN w:val="0"/>
      <w:adjustRightInd w:val="0"/>
    </w:pPr>
    <w:rPr>
      <w:rFonts w:ascii="Arial" w:eastAsia="Times New Roman" w:hAnsi="Arial" w:cs="Arial"/>
      <w:color w:val="000000"/>
      <w:sz w:val="24"/>
      <w:szCs w:val="24"/>
    </w:rPr>
  </w:style>
  <w:style w:type="paragraph" w:customStyle="1" w:styleId="xl30">
    <w:name w:val="xl30"/>
    <w:basedOn w:val="Normal"/>
    <w:rsid w:val="00F93C4E"/>
    <w:pPr>
      <w:spacing w:before="100" w:beforeAutospacing="1" w:after="100" w:afterAutospacing="1"/>
      <w:jc w:val="center"/>
    </w:pPr>
    <w:rPr>
      <w:rFonts w:ascii="Swiss721BT-BoldCondensed" w:eastAsia="Arial Unicode MS" w:hAnsi="Swiss721BT-BoldCondensed" w:cs="Arial Unicode MS"/>
      <w:b/>
      <w:bCs/>
      <w:color w:val="000000"/>
    </w:rPr>
  </w:style>
  <w:style w:type="paragraph" w:customStyle="1" w:styleId="c1">
    <w:name w:val="c1"/>
    <w:basedOn w:val="Normal"/>
    <w:rsid w:val="00DF7622"/>
    <w:pPr>
      <w:widowControl w:val="0"/>
      <w:spacing w:line="240" w:lineRule="atLeast"/>
      <w:jc w:val="center"/>
    </w:pPr>
    <w:rPr>
      <w:snapToGrid w:val="0"/>
      <w:szCs w:val="20"/>
    </w:rPr>
  </w:style>
  <w:style w:type="character" w:customStyle="1" w:styleId="apple-converted-space">
    <w:name w:val="apple-converted-space"/>
    <w:basedOn w:val="Fuentedeprrafopredeter"/>
    <w:rsid w:val="008C592B"/>
  </w:style>
  <w:style w:type="character" w:customStyle="1" w:styleId="PrrafodelistaCar">
    <w:name w:val="Párrafo de lista Car"/>
    <w:link w:val="Prrafodelista"/>
    <w:uiPriority w:val="34"/>
    <w:rsid w:val="00B97A5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38037">
      <w:bodyDiv w:val="1"/>
      <w:marLeft w:val="0"/>
      <w:marRight w:val="0"/>
      <w:marTop w:val="0"/>
      <w:marBottom w:val="0"/>
      <w:divBdr>
        <w:top w:val="none" w:sz="0" w:space="0" w:color="auto"/>
        <w:left w:val="none" w:sz="0" w:space="0" w:color="auto"/>
        <w:bottom w:val="none" w:sz="0" w:space="0" w:color="auto"/>
        <w:right w:val="none" w:sz="0" w:space="0" w:color="auto"/>
      </w:divBdr>
    </w:div>
    <w:div w:id="611325374">
      <w:bodyDiv w:val="1"/>
      <w:marLeft w:val="0"/>
      <w:marRight w:val="0"/>
      <w:marTop w:val="0"/>
      <w:marBottom w:val="0"/>
      <w:divBdr>
        <w:top w:val="none" w:sz="0" w:space="0" w:color="auto"/>
        <w:left w:val="none" w:sz="0" w:space="0" w:color="auto"/>
        <w:bottom w:val="none" w:sz="0" w:space="0" w:color="auto"/>
        <w:right w:val="none" w:sz="0" w:space="0" w:color="auto"/>
      </w:divBdr>
      <w:divsChild>
        <w:div w:id="1276132083">
          <w:marLeft w:val="0"/>
          <w:marRight w:val="0"/>
          <w:marTop w:val="100"/>
          <w:marBottom w:val="100"/>
          <w:divBdr>
            <w:top w:val="none" w:sz="0" w:space="0" w:color="auto"/>
            <w:left w:val="none" w:sz="0" w:space="0" w:color="auto"/>
            <w:bottom w:val="none" w:sz="0" w:space="0" w:color="auto"/>
            <w:right w:val="none" w:sz="0" w:space="0" w:color="auto"/>
          </w:divBdr>
          <w:divsChild>
            <w:div w:id="502089268">
              <w:marLeft w:val="0"/>
              <w:marRight w:val="0"/>
              <w:marTop w:val="0"/>
              <w:marBottom w:val="0"/>
              <w:divBdr>
                <w:top w:val="single" w:sz="6" w:space="0" w:color="3162A6"/>
                <w:left w:val="single" w:sz="2" w:space="0" w:color="auto"/>
                <w:bottom w:val="single" w:sz="6" w:space="0" w:color="C1C1C1"/>
                <w:right w:val="single" w:sz="2" w:space="0" w:color="auto"/>
              </w:divBdr>
              <w:divsChild>
                <w:div w:id="2137211255">
                  <w:marLeft w:val="0"/>
                  <w:marRight w:val="0"/>
                  <w:marTop w:val="0"/>
                  <w:marBottom w:val="0"/>
                  <w:divBdr>
                    <w:top w:val="none" w:sz="0" w:space="0" w:color="auto"/>
                    <w:left w:val="none" w:sz="0" w:space="0" w:color="auto"/>
                    <w:bottom w:val="none" w:sz="0" w:space="0" w:color="auto"/>
                    <w:right w:val="none" w:sz="0" w:space="0" w:color="auto"/>
                  </w:divBdr>
                  <w:divsChild>
                    <w:div w:id="1021976078">
                      <w:marLeft w:val="0"/>
                      <w:marRight w:val="0"/>
                      <w:marTop w:val="0"/>
                      <w:marBottom w:val="0"/>
                      <w:divBdr>
                        <w:top w:val="none" w:sz="0" w:space="0" w:color="auto"/>
                        <w:left w:val="none" w:sz="0" w:space="0" w:color="auto"/>
                        <w:bottom w:val="none" w:sz="0" w:space="0" w:color="auto"/>
                        <w:right w:val="none" w:sz="0" w:space="0" w:color="auto"/>
                      </w:divBdr>
                      <w:divsChild>
                        <w:div w:id="1857886234">
                          <w:marLeft w:val="0"/>
                          <w:marRight w:val="0"/>
                          <w:marTop w:val="0"/>
                          <w:marBottom w:val="0"/>
                          <w:divBdr>
                            <w:top w:val="none" w:sz="0" w:space="0" w:color="auto"/>
                            <w:left w:val="none" w:sz="0" w:space="0" w:color="auto"/>
                            <w:bottom w:val="none" w:sz="0" w:space="0" w:color="auto"/>
                            <w:right w:val="none" w:sz="0" w:space="0" w:color="auto"/>
                          </w:divBdr>
                          <w:divsChild>
                            <w:div w:id="287706279">
                              <w:marLeft w:val="0"/>
                              <w:marRight w:val="0"/>
                              <w:marTop w:val="0"/>
                              <w:marBottom w:val="0"/>
                              <w:divBdr>
                                <w:top w:val="none" w:sz="0" w:space="0" w:color="auto"/>
                                <w:left w:val="none" w:sz="0" w:space="0" w:color="auto"/>
                                <w:bottom w:val="none" w:sz="0" w:space="0" w:color="auto"/>
                                <w:right w:val="none" w:sz="0" w:space="0" w:color="auto"/>
                              </w:divBdr>
                            </w:div>
                            <w:div w:id="2101291391">
                              <w:marLeft w:val="0"/>
                              <w:marRight w:val="0"/>
                              <w:marTop w:val="0"/>
                              <w:marBottom w:val="0"/>
                              <w:divBdr>
                                <w:top w:val="none" w:sz="0" w:space="0" w:color="auto"/>
                                <w:left w:val="none" w:sz="0" w:space="0" w:color="auto"/>
                                <w:bottom w:val="none" w:sz="0" w:space="0" w:color="auto"/>
                                <w:right w:val="none" w:sz="0" w:space="0" w:color="auto"/>
                              </w:divBdr>
                            </w:div>
                            <w:div w:id="212456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0376823">
      <w:bodyDiv w:val="1"/>
      <w:marLeft w:val="0"/>
      <w:marRight w:val="0"/>
      <w:marTop w:val="0"/>
      <w:marBottom w:val="0"/>
      <w:divBdr>
        <w:top w:val="none" w:sz="0" w:space="0" w:color="auto"/>
        <w:left w:val="none" w:sz="0" w:space="0" w:color="auto"/>
        <w:bottom w:val="none" w:sz="0" w:space="0" w:color="auto"/>
        <w:right w:val="none" w:sz="0" w:space="0" w:color="auto"/>
      </w:divBdr>
    </w:div>
    <w:div w:id="905140229">
      <w:bodyDiv w:val="1"/>
      <w:marLeft w:val="0"/>
      <w:marRight w:val="0"/>
      <w:marTop w:val="0"/>
      <w:marBottom w:val="0"/>
      <w:divBdr>
        <w:top w:val="none" w:sz="0" w:space="0" w:color="auto"/>
        <w:left w:val="none" w:sz="0" w:space="0" w:color="auto"/>
        <w:bottom w:val="none" w:sz="0" w:space="0" w:color="auto"/>
        <w:right w:val="none" w:sz="0" w:space="0" w:color="auto"/>
      </w:divBdr>
      <w:divsChild>
        <w:div w:id="1674333241">
          <w:marLeft w:val="0"/>
          <w:marRight w:val="0"/>
          <w:marTop w:val="0"/>
          <w:marBottom w:val="0"/>
          <w:divBdr>
            <w:top w:val="none" w:sz="0" w:space="0" w:color="auto"/>
            <w:left w:val="none" w:sz="0" w:space="0" w:color="auto"/>
            <w:bottom w:val="none" w:sz="0" w:space="0" w:color="auto"/>
            <w:right w:val="none" w:sz="0" w:space="0" w:color="auto"/>
          </w:divBdr>
          <w:divsChild>
            <w:div w:id="18551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597889">
      <w:bodyDiv w:val="1"/>
      <w:marLeft w:val="0"/>
      <w:marRight w:val="0"/>
      <w:marTop w:val="0"/>
      <w:marBottom w:val="0"/>
      <w:divBdr>
        <w:top w:val="none" w:sz="0" w:space="0" w:color="auto"/>
        <w:left w:val="none" w:sz="0" w:space="0" w:color="auto"/>
        <w:bottom w:val="none" w:sz="0" w:space="0" w:color="auto"/>
        <w:right w:val="none" w:sz="0" w:space="0" w:color="auto"/>
      </w:divBdr>
    </w:div>
    <w:div w:id="1042172756">
      <w:bodyDiv w:val="1"/>
      <w:marLeft w:val="0"/>
      <w:marRight w:val="0"/>
      <w:marTop w:val="0"/>
      <w:marBottom w:val="0"/>
      <w:divBdr>
        <w:top w:val="none" w:sz="0" w:space="0" w:color="auto"/>
        <w:left w:val="none" w:sz="0" w:space="0" w:color="auto"/>
        <w:bottom w:val="none" w:sz="0" w:space="0" w:color="auto"/>
        <w:right w:val="none" w:sz="0" w:space="0" w:color="auto"/>
      </w:divBdr>
      <w:divsChild>
        <w:div w:id="1269509708">
          <w:marLeft w:val="0"/>
          <w:marRight w:val="0"/>
          <w:marTop w:val="0"/>
          <w:marBottom w:val="0"/>
          <w:divBdr>
            <w:top w:val="none" w:sz="0" w:space="0" w:color="auto"/>
            <w:left w:val="none" w:sz="0" w:space="0" w:color="auto"/>
            <w:bottom w:val="none" w:sz="0" w:space="0" w:color="auto"/>
            <w:right w:val="none" w:sz="0" w:space="0" w:color="auto"/>
          </w:divBdr>
          <w:divsChild>
            <w:div w:id="142398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74866">
      <w:bodyDiv w:val="1"/>
      <w:marLeft w:val="0"/>
      <w:marRight w:val="0"/>
      <w:marTop w:val="0"/>
      <w:marBottom w:val="0"/>
      <w:divBdr>
        <w:top w:val="none" w:sz="0" w:space="0" w:color="auto"/>
        <w:left w:val="none" w:sz="0" w:space="0" w:color="auto"/>
        <w:bottom w:val="none" w:sz="0" w:space="0" w:color="auto"/>
        <w:right w:val="none" w:sz="0" w:space="0" w:color="auto"/>
      </w:divBdr>
      <w:divsChild>
        <w:div w:id="800615870">
          <w:marLeft w:val="0"/>
          <w:marRight w:val="0"/>
          <w:marTop w:val="0"/>
          <w:marBottom w:val="0"/>
          <w:divBdr>
            <w:top w:val="none" w:sz="0" w:space="0" w:color="auto"/>
            <w:left w:val="none" w:sz="0" w:space="0" w:color="auto"/>
            <w:bottom w:val="none" w:sz="0" w:space="0" w:color="auto"/>
            <w:right w:val="none" w:sz="0" w:space="0" w:color="auto"/>
          </w:divBdr>
          <w:divsChild>
            <w:div w:id="124650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08475">
      <w:bodyDiv w:val="1"/>
      <w:marLeft w:val="0"/>
      <w:marRight w:val="0"/>
      <w:marTop w:val="0"/>
      <w:marBottom w:val="0"/>
      <w:divBdr>
        <w:top w:val="none" w:sz="0" w:space="0" w:color="auto"/>
        <w:left w:val="none" w:sz="0" w:space="0" w:color="auto"/>
        <w:bottom w:val="none" w:sz="0" w:space="0" w:color="auto"/>
        <w:right w:val="none" w:sz="0" w:space="0" w:color="auto"/>
      </w:divBdr>
    </w:div>
    <w:div w:id="1239753381">
      <w:bodyDiv w:val="1"/>
      <w:marLeft w:val="0"/>
      <w:marRight w:val="0"/>
      <w:marTop w:val="0"/>
      <w:marBottom w:val="0"/>
      <w:divBdr>
        <w:top w:val="none" w:sz="0" w:space="0" w:color="auto"/>
        <w:left w:val="none" w:sz="0" w:space="0" w:color="auto"/>
        <w:bottom w:val="none" w:sz="0" w:space="0" w:color="auto"/>
        <w:right w:val="none" w:sz="0" w:space="0" w:color="auto"/>
      </w:divBdr>
    </w:div>
    <w:div w:id="1554464719">
      <w:bodyDiv w:val="1"/>
      <w:marLeft w:val="0"/>
      <w:marRight w:val="0"/>
      <w:marTop w:val="0"/>
      <w:marBottom w:val="0"/>
      <w:divBdr>
        <w:top w:val="none" w:sz="0" w:space="0" w:color="auto"/>
        <w:left w:val="none" w:sz="0" w:space="0" w:color="auto"/>
        <w:bottom w:val="none" w:sz="0" w:space="0" w:color="auto"/>
        <w:right w:val="none" w:sz="0" w:space="0" w:color="auto"/>
      </w:divBdr>
    </w:div>
    <w:div w:id="1610166251">
      <w:bodyDiv w:val="1"/>
      <w:marLeft w:val="0"/>
      <w:marRight w:val="0"/>
      <w:marTop w:val="0"/>
      <w:marBottom w:val="0"/>
      <w:divBdr>
        <w:top w:val="none" w:sz="0" w:space="0" w:color="auto"/>
        <w:left w:val="none" w:sz="0" w:space="0" w:color="auto"/>
        <w:bottom w:val="none" w:sz="0" w:space="0" w:color="auto"/>
        <w:right w:val="none" w:sz="0" w:space="0" w:color="auto"/>
      </w:divBdr>
    </w:div>
    <w:div w:id="1734042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lucionesjomar@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F68D9-B111-4D7D-9CC2-50DFCDF66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2780</Words>
  <Characters>15291</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ALCALDIA</Company>
  <LinksUpToDate>false</LinksUpToDate>
  <CharactersWithSpaces>18035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MUNICIPIO DE APARTADO</dc:creator>
  <cp:keywords/>
  <cp:lastModifiedBy>Resurreccion Manzano</cp:lastModifiedBy>
  <cp:revision>4</cp:revision>
  <cp:lastPrinted>2019-02-07T22:49:00Z</cp:lastPrinted>
  <dcterms:created xsi:type="dcterms:W3CDTF">2019-02-07T18:07:00Z</dcterms:created>
  <dcterms:modified xsi:type="dcterms:W3CDTF">2019-02-07T22:50:00Z</dcterms:modified>
</cp:coreProperties>
</file>