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A311E" w14:textId="77777777" w:rsidR="00DA4ECC" w:rsidRDefault="00DA4ECC" w:rsidP="001A74F0">
      <w:pPr>
        <w:spacing w:after="0" w:line="240" w:lineRule="auto"/>
      </w:pPr>
      <w:r>
        <w:separator/>
      </w:r>
    </w:p>
  </w:endnote>
  <w:endnote w:type="continuationSeparator" w:id="0">
    <w:p w14:paraId="1CF5EC86" w14:textId="77777777" w:rsidR="00DA4ECC" w:rsidRDefault="00DA4EC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3856CD">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3856CD"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00A19" w14:textId="77777777" w:rsidR="00DA4ECC" w:rsidRDefault="00DA4ECC" w:rsidP="001A74F0">
      <w:pPr>
        <w:spacing w:after="0" w:line="240" w:lineRule="auto"/>
      </w:pPr>
      <w:r>
        <w:separator/>
      </w:r>
    </w:p>
  </w:footnote>
  <w:footnote w:type="continuationSeparator" w:id="0">
    <w:p w14:paraId="31368AEC" w14:textId="77777777" w:rsidR="00DA4ECC" w:rsidRDefault="00DA4EC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3856CD">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856CD"/>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1B48F29C-4163-4EEC-84D5-21953614C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A3668"/>
    <w:rsid w:val="007F36EB"/>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Belkis Mercedes Peña Fernandez</cp:lastModifiedBy>
  <cp:revision>2</cp:revision>
  <dcterms:created xsi:type="dcterms:W3CDTF">2022-03-02T19:57:00Z</dcterms:created>
  <dcterms:modified xsi:type="dcterms:W3CDTF">2022-03-02T19:57:00Z</dcterms:modified>
</cp:coreProperties>
</file>