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0E3D" w:rsidRPr="00980E3D" w:rsidRDefault="00980E3D" w:rsidP="00CB449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Anexo </w:t>
      </w:r>
      <w:r w:rsidR="006F1A70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7</w:t>
      </w: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.- </w:t>
      </w:r>
      <w:r w:rsidR="005C0558"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NOTIFICACIÓN ELECTRÓNICA</w:t>
      </w: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bookmarkStart w:id="0" w:name="_GoBack"/>
      <w:bookmarkEnd w:id="0"/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Para efectos de lo establecido en el artículo 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>56 de la ley 1437 de 2011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 que trata sobre notificación electrónica, manifiesto expresamente que acepto que los actos que se produzcan con ocasión del presente proceso de contratación, me sean notificados al siguiente correo electrónico</w:t>
      </w:r>
      <w:r w:rsidR="00516287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835CC3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Arial" w:hAnsi="Arial" w:cs="Arial"/>
          <w:color w:val="FF0000"/>
          <w:sz w:val="20"/>
          <w:szCs w:val="20"/>
          <w:lang w:eastAsia="es-ES"/>
        </w:rPr>
      </w:pPr>
      <w:r w:rsidRPr="00835CC3">
        <w:rPr>
          <w:rFonts w:ascii="Arial" w:eastAsia="Arial" w:hAnsi="Arial" w:cs="Arial"/>
          <w:color w:val="FF0000"/>
          <w:sz w:val="20"/>
          <w:szCs w:val="20"/>
          <w:lang w:eastAsia="es-ES"/>
        </w:rPr>
        <w:t>Poner el correo electrónico correspondiente</w:t>
      </w: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B855DC">
        <w:rPr>
          <w:rFonts w:ascii="Arial" w:eastAsia="Arial" w:hAnsi="Arial" w:cs="Arial"/>
          <w:color w:val="FF0000"/>
          <w:sz w:val="20"/>
          <w:szCs w:val="20"/>
          <w:lang w:eastAsia="es-ES"/>
        </w:rPr>
        <w:t>Firma representante legal del Proponente o del Proponente persona natural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B855DC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B855DC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B855DC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FE1930" w:rsidRPr="00980E3D" w:rsidRDefault="00B855DC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Teléfono</w:t>
      </w:r>
      <w:r w:rsidR="00FE1930">
        <w:rPr>
          <w:rFonts w:ascii="Arial" w:eastAsia="Times New Roman" w:hAnsi="Arial" w:cs="Arial"/>
          <w:sz w:val="20"/>
          <w:szCs w:val="20"/>
          <w:lang w:eastAsia="es-ES"/>
        </w:rPr>
        <w:t xml:space="preserve"> de contacto: </w:t>
      </w:r>
      <w:r w:rsidR="00FE1930"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="00FE1930" w:rsidRPr="00B855DC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="00FE1930"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09357C" w:rsidRDefault="0009357C"/>
    <w:sectPr w:rsidR="0009357C" w:rsidSect="003832DC">
      <w:headerReference w:type="default" r:id="rId7"/>
      <w:footerReference w:type="default" r:id="rId8"/>
      <w:headerReference w:type="first" r:id="rId9"/>
      <w:footerReference w:type="first" r:id="rId10"/>
      <w:pgSz w:w="12242" w:h="15842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6471" w:rsidRDefault="00E66471" w:rsidP="00980E3D">
      <w:pPr>
        <w:spacing w:after="0" w:line="240" w:lineRule="auto"/>
      </w:pPr>
      <w:r>
        <w:separator/>
      </w:r>
    </w:p>
  </w:endnote>
  <w:endnote w:type="continuationSeparator" w:id="0">
    <w:p w:rsidR="00E66471" w:rsidRDefault="00E66471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40E9" w:rsidRDefault="00BC40E9">
    <w:pPr>
      <w:pStyle w:val="Piedepgina"/>
    </w:pPr>
    <w:r>
      <w:rPr>
        <w:noProof/>
        <w:lang w:val="es-CO" w:eastAsia="es-CO"/>
      </w:rPr>
      <w:drawing>
        <wp:inline distT="0" distB="0" distL="0" distR="0">
          <wp:extent cx="4952365" cy="647700"/>
          <wp:effectExtent l="0" t="0" r="635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236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5A07" w:rsidRPr="005A654C" w:rsidRDefault="00835A07" w:rsidP="00516287">
    <w:pPr>
      <w:pStyle w:val="Sinespaciado"/>
      <w:jc w:val="center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FC14C7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:rsidR="00835A07" w:rsidRPr="00FB26EB" w:rsidRDefault="00835A07" w:rsidP="00516287">
    <w:pPr>
      <w:pStyle w:val="Sinespaciado"/>
      <w:jc w:val="center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>biana 01 8000 110 588</w:t>
    </w:r>
  </w:p>
  <w:p w:rsidR="00835A07" w:rsidRPr="00FB26EB" w:rsidRDefault="00835A07" w:rsidP="00516287">
    <w:pPr>
      <w:pStyle w:val="Sinespaciado"/>
      <w:jc w:val="center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Carrera 54 No. 26-25 CAN – Conmutador 3159800 Bogotá, Colombia.</w:t>
    </w:r>
  </w:p>
  <w:p w:rsidR="00835A07" w:rsidRPr="00CA39E3" w:rsidRDefault="00E66471" w:rsidP="00516287">
    <w:pPr>
      <w:pStyle w:val="Sinespaciado"/>
      <w:jc w:val="center"/>
      <w:rPr>
        <w:rStyle w:val="Hipervnculo"/>
        <w:rFonts w:ascii="Arial" w:hAnsi="Arial" w:cs="Arial"/>
        <w:szCs w:val="18"/>
        <w:lang w:val="es-ES"/>
      </w:rPr>
    </w:pPr>
    <w:hyperlink r:id="rId1" w:history="1">
      <w:r w:rsidR="00835A07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BC40E9" w:rsidRDefault="00BC40E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6471" w:rsidRDefault="00E66471" w:rsidP="00980E3D">
      <w:pPr>
        <w:spacing w:after="0" w:line="240" w:lineRule="auto"/>
      </w:pPr>
      <w:r>
        <w:separator/>
      </w:r>
    </w:p>
  </w:footnote>
  <w:footnote w:type="continuationSeparator" w:id="0">
    <w:p w:rsidR="00E66471" w:rsidRDefault="00E66471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40E9" w:rsidRDefault="00BC40E9" w:rsidP="009B2222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Página </w:t>
    </w:r>
    <w:r w:rsidR="007C099F"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="007C099F" w:rsidRPr="00B47740">
      <w:rPr>
        <w:rFonts w:ascii="Arial" w:hAnsi="Arial" w:cs="Arial"/>
        <w:sz w:val="16"/>
        <w:szCs w:val="16"/>
      </w:rPr>
      <w:fldChar w:fldCharType="separate"/>
    </w:r>
    <w:r w:rsidR="00DF14BB">
      <w:rPr>
        <w:rFonts w:ascii="Arial" w:hAnsi="Arial" w:cs="Arial"/>
        <w:noProof/>
        <w:sz w:val="16"/>
        <w:szCs w:val="16"/>
      </w:rPr>
      <w:t>2</w:t>
    </w:r>
    <w:r w:rsidR="007C099F"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>. Continuación de la INVITACIÓN PÚBLICA No</w:t>
    </w:r>
    <w:r>
      <w:rPr>
        <w:rFonts w:ascii="Arial" w:hAnsi="Arial" w:cs="Arial"/>
        <w:sz w:val="16"/>
        <w:szCs w:val="16"/>
      </w:rPr>
      <w:t xml:space="preserve"> </w:t>
    </w:r>
    <w:r w:rsidRPr="009B2222">
      <w:rPr>
        <w:rFonts w:ascii="Arial" w:hAnsi="Arial" w:cs="Arial"/>
        <w:sz w:val="16"/>
        <w:szCs w:val="16"/>
        <w:lang w:val="es-CO"/>
      </w:rPr>
      <w:t>031-00-F-CACOM-3-GRUAL-2018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528D" w:rsidRDefault="0066528D" w:rsidP="0066528D">
    <w:pPr>
      <w:pStyle w:val="Encabezado"/>
      <w:pBdr>
        <w:bottom w:val="single" w:sz="12" w:space="1" w:color="auto"/>
      </w:pBdr>
      <w:spacing w:before="100" w:beforeAutospacing="1" w:after="100" w:afterAutospacing="1"/>
      <w:ind w:left="1587"/>
      <w:jc w:val="right"/>
    </w:pPr>
    <w:r w:rsidRPr="00B47740">
      <w:rPr>
        <w:rFonts w:ascii="Arial" w:hAnsi="Arial" w:cs="Arial"/>
        <w:sz w:val="16"/>
        <w:szCs w:val="16"/>
      </w:rPr>
      <w:t>INVITACIÓN PÚBLICA No</w:t>
    </w:r>
    <w:r>
      <w:rPr>
        <w:rFonts w:ascii="Arial" w:hAnsi="Arial" w:cs="Arial"/>
        <w:sz w:val="16"/>
        <w:szCs w:val="16"/>
      </w:rPr>
      <w:t>.</w:t>
    </w:r>
    <w:r w:rsidRPr="00E531BE">
      <w:t xml:space="preserve"> </w:t>
    </w:r>
    <w:r w:rsidRPr="006B0747">
      <w:rPr>
        <w:rFonts w:ascii="Arial" w:hAnsi="Arial" w:cs="Arial"/>
        <w:sz w:val="16"/>
        <w:szCs w:val="16"/>
        <w:lang w:val="es-CO"/>
      </w:rPr>
      <w:t>060-00-I-CACOM-6-GRUSE-2022</w:t>
    </w:r>
  </w:p>
  <w:p w:rsidR="00BC40E9" w:rsidRDefault="00BC40E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 w15:restartNumberingAfterBreak="0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4" w15:restartNumberingAfterBreak="0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7" w15:restartNumberingAfterBreak="0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 w15:restartNumberingAfterBreak="0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 w15:restartNumberingAfterBreak="0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 w15:restartNumberingAfterBreak="0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8" w15:restartNumberingAfterBreak="0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0" w15:restartNumberingAfterBreak="0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 w15:restartNumberingAfterBreak="0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2" w15:restartNumberingAfterBreak="0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 w15:restartNumberingAfterBreak="0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 w15:restartNumberingAfterBreak="0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 w15:restartNumberingAfterBreak="0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4" w15:restartNumberingAfterBreak="0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 w15:restartNumberingAfterBreak="0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2" w15:restartNumberingAfterBreak="0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4" w15:restartNumberingAfterBreak="0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0"/>
  </w:num>
  <w:num w:numId="2">
    <w:abstractNumId w:val="28"/>
  </w:num>
  <w:num w:numId="3">
    <w:abstractNumId w:val="37"/>
  </w:num>
  <w:num w:numId="4">
    <w:abstractNumId w:val="41"/>
  </w:num>
  <w:num w:numId="5">
    <w:abstractNumId w:val="38"/>
  </w:num>
  <w:num w:numId="6">
    <w:abstractNumId w:val="33"/>
  </w:num>
  <w:num w:numId="7">
    <w:abstractNumId w:val="9"/>
  </w:num>
  <w:num w:numId="8">
    <w:abstractNumId w:val="6"/>
  </w:num>
  <w:num w:numId="9">
    <w:abstractNumId w:val="17"/>
  </w:num>
  <w:num w:numId="10">
    <w:abstractNumId w:val="24"/>
  </w:num>
  <w:num w:numId="11">
    <w:abstractNumId w:val="31"/>
  </w:num>
  <w:num w:numId="12">
    <w:abstractNumId w:val="11"/>
  </w:num>
  <w:num w:numId="13">
    <w:abstractNumId w:val="19"/>
  </w:num>
  <w:num w:numId="14">
    <w:abstractNumId w:val="3"/>
  </w:num>
  <w:num w:numId="15">
    <w:abstractNumId w:val="8"/>
  </w:num>
  <w:num w:numId="16">
    <w:abstractNumId w:val="21"/>
  </w:num>
  <w:num w:numId="17">
    <w:abstractNumId w:val="1"/>
  </w:num>
  <w:num w:numId="18">
    <w:abstractNumId w:val="0"/>
  </w:num>
  <w:num w:numId="19">
    <w:abstractNumId w:val="15"/>
  </w:num>
  <w:num w:numId="20">
    <w:abstractNumId w:val="43"/>
  </w:num>
  <w:num w:numId="21">
    <w:abstractNumId w:val="5"/>
  </w:num>
  <w:num w:numId="22">
    <w:abstractNumId w:val="22"/>
  </w:num>
  <w:num w:numId="23">
    <w:abstractNumId w:val="27"/>
  </w:num>
  <w:num w:numId="24">
    <w:abstractNumId w:val="42"/>
  </w:num>
  <w:num w:numId="25">
    <w:abstractNumId w:val="2"/>
  </w:num>
  <w:num w:numId="26">
    <w:abstractNumId w:val="44"/>
  </w:num>
  <w:num w:numId="27">
    <w:abstractNumId w:val="4"/>
  </w:num>
  <w:num w:numId="28">
    <w:abstractNumId w:val="35"/>
  </w:num>
  <w:num w:numId="29">
    <w:abstractNumId w:val="23"/>
  </w:num>
  <w:num w:numId="30">
    <w:abstractNumId w:val="34"/>
  </w:num>
  <w:num w:numId="31">
    <w:abstractNumId w:val="18"/>
  </w:num>
  <w:num w:numId="32">
    <w:abstractNumId w:val="10"/>
  </w:num>
  <w:num w:numId="33">
    <w:abstractNumId w:val="12"/>
  </w:num>
  <w:num w:numId="34">
    <w:abstractNumId w:val="36"/>
  </w:num>
  <w:num w:numId="35">
    <w:abstractNumId w:val="14"/>
  </w:num>
  <w:num w:numId="36">
    <w:abstractNumId w:val="20"/>
  </w:num>
  <w:num w:numId="37">
    <w:abstractNumId w:val="25"/>
  </w:num>
  <w:num w:numId="38">
    <w:abstractNumId w:val="45"/>
  </w:num>
  <w:num w:numId="39">
    <w:abstractNumId w:val="30"/>
  </w:num>
  <w:num w:numId="40">
    <w:abstractNumId w:val="7"/>
  </w:num>
  <w:num w:numId="41">
    <w:abstractNumId w:val="32"/>
  </w:num>
  <w:num w:numId="42">
    <w:abstractNumId w:val="13"/>
  </w:num>
  <w:num w:numId="43">
    <w:abstractNumId w:val="39"/>
  </w:num>
  <w:num w:numId="44">
    <w:abstractNumId w:val="16"/>
  </w:num>
  <w:num w:numId="45">
    <w:abstractNumId w:val="26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80E3D"/>
    <w:rsid w:val="00014438"/>
    <w:rsid w:val="000667C6"/>
    <w:rsid w:val="000879B1"/>
    <w:rsid w:val="0009357C"/>
    <w:rsid w:val="000A7FA6"/>
    <w:rsid w:val="000C5834"/>
    <w:rsid w:val="00103D09"/>
    <w:rsid w:val="001617A0"/>
    <w:rsid w:val="00197535"/>
    <w:rsid w:val="001C0EE8"/>
    <w:rsid w:val="00254D0C"/>
    <w:rsid w:val="002641BE"/>
    <w:rsid w:val="002C6235"/>
    <w:rsid w:val="002E0C72"/>
    <w:rsid w:val="002F4501"/>
    <w:rsid w:val="00360D4E"/>
    <w:rsid w:val="00371E16"/>
    <w:rsid w:val="003832DC"/>
    <w:rsid w:val="0038658E"/>
    <w:rsid w:val="00420214"/>
    <w:rsid w:val="0045205B"/>
    <w:rsid w:val="004722D8"/>
    <w:rsid w:val="004750D2"/>
    <w:rsid w:val="00481FDF"/>
    <w:rsid w:val="004E4173"/>
    <w:rsid w:val="00516287"/>
    <w:rsid w:val="00521BB8"/>
    <w:rsid w:val="005C0558"/>
    <w:rsid w:val="005D360E"/>
    <w:rsid w:val="006442E0"/>
    <w:rsid w:val="00646FDA"/>
    <w:rsid w:val="00652C61"/>
    <w:rsid w:val="0066528D"/>
    <w:rsid w:val="006A3BBE"/>
    <w:rsid w:val="006C4441"/>
    <w:rsid w:val="006C650F"/>
    <w:rsid w:val="006C796F"/>
    <w:rsid w:val="006F1A70"/>
    <w:rsid w:val="006F4649"/>
    <w:rsid w:val="00701894"/>
    <w:rsid w:val="00745A41"/>
    <w:rsid w:val="007B60B7"/>
    <w:rsid w:val="007C099F"/>
    <w:rsid w:val="007C3852"/>
    <w:rsid w:val="007F2908"/>
    <w:rsid w:val="00811814"/>
    <w:rsid w:val="00835A07"/>
    <w:rsid w:val="00835CC3"/>
    <w:rsid w:val="00847FF4"/>
    <w:rsid w:val="00887E37"/>
    <w:rsid w:val="008E3BAC"/>
    <w:rsid w:val="008E520B"/>
    <w:rsid w:val="00943C26"/>
    <w:rsid w:val="00960C56"/>
    <w:rsid w:val="00971952"/>
    <w:rsid w:val="009755E2"/>
    <w:rsid w:val="00980E3D"/>
    <w:rsid w:val="00991F8B"/>
    <w:rsid w:val="009B2222"/>
    <w:rsid w:val="009B6E95"/>
    <w:rsid w:val="009C0C28"/>
    <w:rsid w:val="00AD225D"/>
    <w:rsid w:val="00B00C5F"/>
    <w:rsid w:val="00B855DC"/>
    <w:rsid w:val="00BA35DD"/>
    <w:rsid w:val="00BB7018"/>
    <w:rsid w:val="00BB7C88"/>
    <w:rsid w:val="00BC00B8"/>
    <w:rsid w:val="00BC40E9"/>
    <w:rsid w:val="00BD39CB"/>
    <w:rsid w:val="00BD3B0B"/>
    <w:rsid w:val="00C14C74"/>
    <w:rsid w:val="00C33700"/>
    <w:rsid w:val="00C43897"/>
    <w:rsid w:val="00C925A2"/>
    <w:rsid w:val="00C951E9"/>
    <w:rsid w:val="00CB1D14"/>
    <w:rsid w:val="00CB4494"/>
    <w:rsid w:val="00CB5AC6"/>
    <w:rsid w:val="00CC7B89"/>
    <w:rsid w:val="00CF234F"/>
    <w:rsid w:val="00DB3A7A"/>
    <w:rsid w:val="00DB4834"/>
    <w:rsid w:val="00DD1AC0"/>
    <w:rsid w:val="00DF14BB"/>
    <w:rsid w:val="00E35A90"/>
    <w:rsid w:val="00E66471"/>
    <w:rsid w:val="00E7713D"/>
    <w:rsid w:val="00EA71CC"/>
    <w:rsid w:val="00ED3A50"/>
    <w:rsid w:val="00ED440B"/>
    <w:rsid w:val="00F31338"/>
    <w:rsid w:val="00F50EB2"/>
    <w:rsid w:val="00F62272"/>
    <w:rsid w:val="00F719F4"/>
    <w:rsid w:val="00F812B1"/>
    <w:rsid w:val="00F81B7E"/>
    <w:rsid w:val="00FA123B"/>
    <w:rsid w:val="00FC14C7"/>
    <w:rsid w:val="00FE1930"/>
    <w:rsid w:val="00FE48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C2D8FB3-6668-460F-9E04-95C33767D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719F4"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980E3D"/>
    <w:rPr>
      <w:rFonts w:ascii="Arial Narrow" w:eastAsia="Times New Roman" w:hAnsi="Arial Narrow" w:cs="Times New Roman"/>
      <w:b/>
      <w:szCs w:val="20"/>
      <w:lang w:val="es-MX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paragraph" w:styleId="Sinespaciado">
    <w:name w:val="No Spacing"/>
    <w:qFormat/>
    <w:rsid w:val="00835A0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102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ST. FELIPE AUSECHA RODRIGUEZ</cp:lastModifiedBy>
  <cp:revision>59</cp:revision>
  <cp:lastPrinted>2018-01-24T20:07:00Z</cp:lastPrinted>
  <dcterms:created xsi:type="dcterms:W3CDTF">2017-08-03T21:08:00Z</dcterms:created>
  <dcterms:modified xsi:type="dcterms:W3CDTF">2022-06-14T13:28:00Z</dcterms:modified>
</cp:coreProperties>
</file>