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bookmarkStart w:id="0" w:name="_GoBack"/>
      <w:bookmarkEnd w:id="0"/>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27A1729"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Pr="00D5177E">
        <w:rPr>
          <w:rStyle w:val="Nmerodepgina"/>
          <w:rFonts w:ascii="Arial" w:eastAsia="Calibri" w:hAnsi="Arial" w:cs="Arial"/>
          <w:color w:val="E36C0A" w:themeColor="accent6" w:themeShade="BF"/>
          <w:sz w:val="22"/>
          <w:szCs w:val="22"/>
          <w:lang w:eastAsia="en-US"/>
        </w:rPr>
        <w:t>XX-DG-XXX-XXX  </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49DA0F33"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manifestó/amos al Servicio Nacional de Aprendizaje -SENA-, que, de acuerdo con el Pliego de Condiciones del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 xml:space="preserve">No. </w:t>
      </w:r>
      <w:r w:rsidR="007F116A" w:rsidRPr="00D5177E">
        <w:rPr>
          <w:rStyle w:val="Nmerodepgina"/>
          <w:rFonts w:ascii="Arial" w:eastAsia="Calibri" w:hAnsi="Arial" w:cs="Arial"/>
          <w:color w:val="E36C0A" w:themeColor="accent6" w:themeShade="BF"/>
          <w:sz w:val="22"/>
          <w:szCs w:val="22"/>
          <w:lang w:eastAsia="en-US"/>
        </w:rPr>
        <w:t>XXXXXXXXXXXXXXXXXXXXXXX</w:t>
      </w:r>
      <w:r w:rsidRPr="00D5177E">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w:t>
      </w:r>
      <w:r w:rsidRPr="00D5177E">
        <w:rPr>
          <w:rStyle w:val="normaltextrun"/>
          <w:rFonts w:ascii="Arial" w:hAnsi="Arial" w:cs="Arial"/>
          <w:sz w:val="22"/>
          <w:szCs w:val="22"/>
        </w:rPr>
        <w:lastRenderedPageBreak/>
        <w:t>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77777777"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haremos los trámites necesarios para el perfeccionamiento del contrato dentro del termino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En especial, manifiesto/estamos que no me/nos hallo/amos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487562FC"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r w:rsidRPr="007F116A">
        <w:rPr>
          <w:rStyle w:val="Nmerodepgina"/>
          <w:rFonts w:eastAsia="Calibri"/>
          <w:color w:val="E36C0A" w:themeColor="accent6" w:themeShade="BF"/>
          <w:lang w:eastAsia="en-US"/>
        </w:rPr>
        <w:t>xxxxxxxxxxxxxxxxxxxxxx</w:t>
      </w:r>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lastRenderedPageBreak/>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de oferta presentada por Consorcio, Unión Temporal o promesa de sociedad futura conformada por al menos una Mipyme utilice el siguiente texto según corresponda): </w:t>
      </w:r>
      <w:r w:rsidRPr="00D5177E">
        <w:rPr>
          <w:rStyle w:val="normaltextrun"/>
          <w:rFonts w:ascii="Arial" w:hAnsi="Arial" w:cs="Arial"/>
          <w:sz w:val="22"/>
          <w:szCs w:val="22"/>
        </w:rPr>
        <w:t>Que ni la Mipyme,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7777777"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recibi/mos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conozco/cemos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ó participantes en el proceso de selección impulsado, y al público en general (esta declaración puede ser suprimida y sustituida por una en la que se declare que la propuesta contiene información confidencial, en el caso de ser ello </w:t>
      </w:r>
      <w:r w:rsidRPr="00D5177E">
        <w:rPr>
          <w:rStyle w:val="normaltextrun"/>
          <w:rFonts w:ascii="Arial" w:hAnsi="Arial" w:cs="Arial"/>
          <w:sz w:val="22"/>
          <w:szCs w:val="22"/>
        </w:rPr>
        <w:lastRenderedPageBreak/>
        <w:t>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rPr>
        <w:t>Que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___________________________  Fax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FIRMA :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F0CEB73" w14:textId="70D60CDC"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r w:rsidRPr="00D5177E">
        <w:rPr>
          <w:rStyle w:val="Nmerodepgina"/>
          <w:rFonts w:ascii="Arial" w:eastAsia="Calibri" w:hAnsi="Arial" w:cs="Arial"/>
          <w:color w:val="E36C0A" w:themeColor="accent6" w:themeShade="BF"/>
          <w:sz w:val="22"/>
          <w:szCs w:val="22"/>
          <w:lang w:eastAsia="en-US"/>
        </w:rPr>
        <w:t>AVAL DE LA PROPUESTA (Cuando aplique)</w:t>
      </w:r>
    </w:p>
    <w:p w14:paraId="050D222C" w14:textId="77CAEDAD"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merodepgina"/>
          <w:rFonts w:ascii="Arial" w:eastAsia="Calibri" w:hAnsi="Arial" w:cs="Arial"/>
          <w:color w:val="E36C0A" w:themeColor="accent6" w:themeShade="BF"/>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63E49BF1" w14:textId="2299BD28"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Fonts w:ascii="Arial" w:hAnsi="Arial" w:cs="Arial"/>
          <w:noProof/>
          <w:sz w:val="22"/>
          <w:szCs w:val="22"/>
        </w:rPr>
        <w:lastRenderedPageBreak/>
        <w:drawing>
          <wp:inline distT="0" distB="0" distL="0" distR="0" wp14:anchorId="146518D2" wp14:editId="43049A21">
            <wp:extent cx="5384800" cy="1651000"/>
            <wp:effectExtent l="0" t="0" r="635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84800" cy="1651000"/>
                    </a:xfrm>
                    <a:prstGeom prst="rect">
                      <a:avLst/>
                    </a:prstGeom>
                    <a:noFill/>
                    <a:ln>
                      <a:noFill/>
                    </a:ln>
                  </pic:spPr>
                </pic:pic>
              </a:graphicData>
            </a:graphic>
          </wp:inline>
        </w:drawing>
      </w:r>
      <w:r w:rsidRPr="00D5177E">
        <w:rPr>
          <w:rStyle w:val="eop"/>
          <w:rFonts w:ascii="Arial" w:hAnsi="Arial" w:cs="Arial"/>
          <w:sz w:val="22"/>
          <w:szCs w:val="22"/>
        </w:rPr>
        <w:t> </w:t>
      </w:r>
    </w:p>
    <w:p w14:paraId="543F61F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B572198" w14:textId="77777777" w:rsidR="00DE5E38" w:rsidRDefault="00DE5E38" w:rsidP="001A74F0">
      <w:pPr>
        <w:spacing w:after="0" w:line="240" w:lineRule="auto"/>
      </w:pPr>
      <w:r>
        <w:separator/>
      </w:r>
    </w:p>
  </w:endnote>
  <w:endnote w:type="continuationSeparator" w:id="0">
    <w:p w14:paraId="387350BA" w14:textId="77777777" w:rsidR="00DE5E38" w:rsidRDefault="00DE5E38"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9C567D" w14:textId="77777777" w:rsidR="00633BEF" w:rsidRDefault="00DE5E38">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A0692" w:rsidRPr="005A0692">
          <w:rPr>
            <w:rFonts w:ascii="Arial" w:hAnsi="Arial" w:cs="Arial"/>
            <w:noProof/>
            <w:sz w:val="20"/>
            <w:szCs w:val="20"/>
            <w:lang w:val="es-ES"/>
          </w:rPr>
          <w:t>3</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DE5E38"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B6D3D45" w14:textId="77777777" w:rsidR="00DE5E38" w:rsidRDefault="00DE5E38" w:rsidP="001A74F0">
      <w:pPr>
        <w:spacing w:after="0" w:line="240" w:lineRule="auto"/>
      </w:pPr>
      <w:r>
        <w:separator/>
      </w:r>
    </w:p>
  </w:footnote>
  <w:footnote w:type="continuationSeparator" w:id="0">
    <w:p w14:paraId="55C9281B" w14:textId="77777777" w:rsidR="00DE5E38" w:rsidRDefault="00DE5E38" w:rsidP="001A74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5180EB" w14:textId="77777777" w:rsidR="00633BEF" w:rsidRDefault="00DE5E38">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74F0"/>
    <w:rsid w:val="000266D7"/>
    <w:rsid w:val="00030AE0"/>
    <w:rsid w:val="00053143"/>
    <w:rsid w:val="00091A2E"/>
    <w:rsid w:val="000C1FF1"/>
    <w:rsid w:val="000C3EDF"/>
    <w:rsid w:val="00114AEC"/>
    <w:rsid w:val="00115DB7"/>
    <w:rsid w:val="0017667A"/>
    <w:rsid w:val="00184D13"/>
    <w:rsid w:val="001A6548"/>
    <w:rsid w:val="001A74F0"/>
    <w:rsid w:val="001D259E"/>
    <w:rsid w:val="001E5CA9"/>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0692"/>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3001F"/>
    <w:rsid w:val="00745B31"/>
    <w:rsid w:val="0075241D"/>
    <w:rsid w:val="00772AA3"/>
    <w:rsid w:val="007A237D"/>
    <w:rsid w:val="007A57F9"/>
    <w:rsid w:val="007B56C1"/>
    <w:rsid w:val="007E7E14"/>
    <w:rsid w:val="007F116A"/>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AF203C"/>
    <w:rsid w:val="00B575C6"/>
    <w:rsid w:val="00B8108B"/>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5034"/>
    <w:rsid w:val="00DE5E38"/>
    <w:rsid w:val="00E13462"/>
    <w:rsid w:val="00E2171C"/>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Epgrafe">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UnresolvedMention">
    <w:name w:val="Unresolved Mention"/>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Epgrafe">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UnresolvedMention">
    <w:name w:val="Unresolved Mention"/>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charset w:val="00"/>
    <w:family w:val="swiss"/>
    <w:pitch w:val="variable"/>
    <w:sig w:usb0="E1000AEF" w:usb1="5000A1FF" w:usb2="00000000" w:usb3="00000000" w:csb0="000001B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F45FF"/>
    <w:rsid w:val="0033727B"/>
    <w:rsid w:val="003526EF"/>
    <w:rsid w:val="00367691"/>
    <w:rsid w:val="004210E3"/>
    <w:rsid w:val="008407BD"/>
    <w:rsid w:val="008C1433"/>
    <w:rsid w:val="00924FDA"/>
    <w:rsid w:val="009E6A90"/>
    <w:rsid w:val="00A5232C"/>
    <w:rsid w:val="00A8087D"/>
    <w:rsid w:val="00AF205E"/>
    <w:rsid w:val="00B96D21"/>
    <w:rsid w:val="00BE46C2"/>
    <w:rsid w:val="00D73C36"/>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1407599-B97F-48E3-B6B9-D84AFC246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1580</Words>
  <Characters>8692</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Jose Campoamor Ortiz Valencia</cp:lastModifiedBy>
  <cp:revision>2</cp:revision>
  <dcterms:created xsi:type="dcterms:W3CDTF">2020-12-02T16:07:00Z</dcterms:created>
  <dcterms:modified xsi:type="dcterms:W3CDTF">2020-12-02T16:07:00Z</dcterms:modified>
</cp:coreProperties>
</file>