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A289E" w14:textId="77777777" w:rsidR="000764B6" w:rsidRPr="004772EA" w:rsidRDefault="000764B6" w:rsidP="000764B6">
      <w:pPr>
        <w:pStyle w:val="Textoindependiente2"/>
        <w:autoSpaceDE/>
        <w:autoSpaceDN/>
        <w:adjustRightInd w:val="0"/>
        <w:spacing w:after="0" w:line="240" w:lineRule="auto"/>
        <w:jc w:val="center"/>
        <w:rPr>
          <w:rFonts w:ascii="Arial Narrow" w:hAnsi="Arial Narrow" w:cs="Arial"/>
          <w:b/>
        </w:rPr>
      </w:pPr>
      <w:r w:rsidRPr="00E07616">
        <w:rPr>
          <w:rFonts w:ascii="Arial" w:hAnsi="Arial" w:cs="Arial"/>
          <w:b/>
          <w:sz w:val="22"/>
          <w:szCs w:val="22"/>
        </w:rPr>
        <w:t>FORMATO</w:t>
      </w:r>
      <w:r w:rsidRPr="004772EA">
        <w:rPr>
          <w:rFonts w:ascii="Arial Narrow" w:hAnsi="Arial Narrow" w:cstheme="minorHAnsi"/>
          <w:b/>
          <w:color w:val="000000"/>
          <w:lang w:val="es-CO" w:eastAsia="es-CO"/>
        </w:rPr>
        <w:t xml:space="preserve"> 1</w:t>
      </w:r>
    </w:p>
    <w:p w14:paraId="44C533CD" w14:textId="77777777" w:rsidR="000764B6" w:rsidRPr="00693362" w:rsidRDefault="000764B6" w:rsidP="000764B6">
      <w:pPr>
        <w:jc w:val="center"/>
        <w:rPr>
          <w:rFonts w:ascii="Arial Narrow" w:hAnsi="Arial Narrow" w:cstheme="minorHAnsi"/>
          <w:b/>
          <w:color w:val="000000"/>
          <w:sz w:val="22"/>
          <w:szCs w:val="22"/>
          <w:lang w:val="es-CO" w:eastAsia="es-CO"/>
        </w:rPr>
      </w:pPr>
    </w:p>
    <w:p w14:paraId="4A19DB2A"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MODELO: CARTA DE PRESENTACIÓN DE LA PROPUESTA</w:t>
      </w:r>
    </w:p>
    <w:p w14:paraId="5CF9C88D" w14:textId="77777777" w:rsidR="00E07616" w:rsidRPr="00E07616" w:rsidRDefault="00E07616" w:rsidP="00E07616">
      <w:pPr>
        <w:ind w:right="424"/>
        <w:jc w:val="both"/>
        <w:rPr>
          <w:rFonts w:ascii="Arial" w:eastAsia="Arial" w:hAnsi="Arial" w:cs="Arial"/>
          <w:sz w:val="22"/>
          <w:szCs w:val="22"/>
          <w:lang w:val="es-CO"/>
        </w:rPr>
      </w:pPr>
    </w:p>
    <w:p w14:paraId="758FB172" w14:textId="77777777" w:rsidR="00E07616" w:rsidRPr="00E07616" w:rsidRDefault="00E07616" w:rsidP="00E07616">
      <w:pPr>
        <w:ind w:right="424"/>
        <w:jc w:val="both"/>
        <w:rPr>
          <w:rFonts w:ascii="Arial" w:eastAsia="Arial" w:hAnsi="Arial" w:cs="Arial"/>
          <w:sz w:val="22"/>
          <w:szCs w:val="22"/>
          <w:lang w:val="es-CO"/>
        </w:rPr>
      </w:pPr>
    </w:p>
    <w:p w14:paraId="249755A8" w14:textId="3A3BC8DB" w:rsidR="00E07616" w:rsidRPr="00E07616" w:rsidRDefault="004653D7" w:rsidP="00E07616">
      <w:pPr>
        <w:ind w:right="424"/>
        <w:jc w:val="both"/>
        <w:rPr>
          <w:rFonts w:ascii="Arial" w:eastAsia="Arial" w:hAnsi="Arial" w:cs="Arial"/>
          <w:sz w:val="22"/>
          <w:szCs w:val="22"/>
          <w:lang w:val="es-CO"/>
        </w:rPr>
      </w:pPr>
      <w:bookmarkStart w:id="0" w:name="_Hlk81381071"/>
      <w:bookmarkStart w:id="1" w:name="_Hlk81380866"/>
      <w:r>
        <w:rPr>
          <w:rFonts w:ascii="Arial" w:eastAsia="Arial" w:hAnsi="Arial" w:cs="Arial"/>
          <w:sz w:val="22"/>
          <w:szCs w:val="22"/>
          <w:lang w:val="es-CO"/>
        </w:rPr>
        <w:t>Señores</w:t>
      </w:r>
    </w:p>
    <w:p w14:paraId="2A69D0FA" w14:textId="27B7C33D" w:rsidR="007C73A0" w:rsidRDefault="004653D7" w:rsidP="00E07616">
      <w:pPr>
        <w:ind w:right="424"/>
        <w:jc w:val="both"/>
        <w:rPr>
          <w:rFonts w:ascii="Arial" w:eastAsia="Arial" w:hAnsi="Arial" w:cs="Arial"/>
          <w:sz w:val="22"/>
          <w:szCs w:val="22"/>
          <w:lang w:val="es-CO"/>
        </w:rPr>
      </w:pPr>
      <w:r>
        <w:rPr>
          <w:rFonts w:ascii="Arial" w:eastAsia="Arial" w:hAnsi="Arial" w:cs="Arial"/>
          <w:sz w:val="22"/>
          <w:szCs w:val="22"/>
          <w:lang w:val="es-CO"/>
        </w:rPr>
        <w:t xml:space="preserve">Centro de Formación Agroindustrial </w:t>
      </w:r>
    </w:p>
    <w:p w14:paraId="0B22E804" w14:textId="222A3ACC" w:rsidR="004653D7" w:rsidRDefault="004653D7" w:rsidP="00E07616">
      <w:pPr>
        <w:ind w:right="424"/>
        <w:jc w:val="both"/>
        <w:rPr>
          <w:rFonts w:ascii="Arial" w:eastAsia="Arial" w:hAnsi="Arial" w:cs="Arial"/>
          <w:sz w:val="22"/>
          <w:szCs w:val="22"/>
          <w:lang w:val="es-CO"/>
        </w:rPr>
      </w:pPr>
      <w:r>
        <w:rPr>
          <w:rFonts w:ascii="Arial" w:eastAsia="Arial" w:hAnsi="Arial" w:cs="Arial"/>
          <w:sz w:val="22"/>
          <w:szCs w:val="22"/>
          <w:lang w:val="es-CO"/>
        </w:rPr>
        <w:t>SENA Regional Huila</w:t>
      </w:r>
    </w:p>
    <w:p w14:paraId="67407955" w14:textId="4FC9C8A3"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Km 38 vía Neiva al Sur</w:t>
      </w:r>
    </w:p>
    <w:p w14:paraId="2F7BA113"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Campoalegre</w:t>
      </w:r>
      <w:bookmarkEnd w:id="0"/>
    </w:p>
    <w:bookmarkEnd w:id="1"/>
    <w:p w14:paraId="34DF1EA9" w14:textId="77777777" w:rsidR="00E07616" w:rsidRPr="00E07616" w:rsidRDefault="00E07616" w:rsidP="00E07616">
      <w:pPr>
        <w:ind w:right="424"/>
        <w:jc w:val="both"/>
        <w:rPr>
          <w:rFonts w:ascii="Arial" w:eastAsia="Arial" w:hAnsi="Arial" w:cs="Arial"/>
          <w:sz w:val="22"/>
          <w:szCs w:val="22"/>
          <w:lang w:val="es-CO"/>
        </w:rPr>
      </w:pPr>
    </w:p>
    <w:p w14:paraId="6EA7FB2E" w14:textId="77777777" w:rsidR="00E07616" w:rsidRPr="00E07616" w:rsidRDefault="00E07616" w:rsidP="00E07616">
      <w:pPr>
        <w:ind w:right="424"/>
        <w:jc w:val="both"/>
        <w:rPr>
          <w:rFonts w:ascii="Arial" w:eastAsia="Arial" w:hAnsi="Arial" w:cs="Arial"/>
          <w:sz w:val="22"/>
          <w:szCs w:val="22"/>
          <w:lang w:val="es-CO"/>
        </w:rPr>
      </w:pPr>
    </w:p>
    <w:p w14:paraId="12CC577E" w14:textId="6424AF4B" w:rsidR="00916FF9" w:rsidRPr="008C2EE5" w:rsidRDefault="00E07616" w:rsidP="00BF5DEA">
      <w:pPr>
        <w:tabs>
          <w:tab w:val="left" w:pos="7655"/>
        </w:tabs>
        <w:ind w:right="425"/>
        <w:jc w:val="both"/>
        <w:rPr>
          <w:rFonts w:ascii="Arial" w:eastAsia="Arial" w:hAnsi="Arial" w:cs="Arial"/>
          <w:sz w:val="22"/>
          <w:szCs w:val="22"/>
          <w:lang w:val="es-CO"/>
        </w:rPr>
      </w:pPr>
      <w:r w:rsidRPr="008C2EE5">
        <w:rPr>
          <w:rFonts w:ascii="Arial" w:eastAsia="Arial" w:hAnsi="Arial" w:cs="Arial"/>
          <w:sz w:val="22"/>
          <w:szCs w:val="22"/>
          <w:lang w:val="es-CO"/>
        </w:rPr>
        <w:t>El suscrito _______________________________, identificado con la cédula de ciudadanía No. ____________________ expedida en ___________________, Representante Legal de _____________________, con NIT No. _______________, de conformidad con lo requerido en la Invitación Pública Mínima Cuantía MC-HIL-</w:t>
      </w:r>
      <w:r w:rsidRPr="008C2EE5">
        <w:rPr>
          <w:rFonts w:ascii="Arial" w:eastAsia="Arial" w:hAnsi="Arial" w:cs="Arial"/>
          <w:color w:val="000000" w:themeColor="text1"/>
          <w:sz w:val="22"/>
          <w:szCs w:val="22"/>
          <w:lang w:val="es-CO"/>
        </w:rPr>
        <w:t>CEFA-0</w:t>
      </w:r>
      <w:r w:rsidRPr="00EF56D0">
        <w:rPr>
          <w:rFonts w:ascii="Arial" w:eastAsia="Arial" w:hAnsi="Arial" w:cs="Arial"/>
          <w:color w:val="000000" w:themeColor="text1"/>
          <w:sz w:val="22"/>
          <w:szCs w:val="22"/>
          <w:lang w:val="es-CO"/>
        </w:rPr>
        <w:t>0</w:t>
      </w:r>
      <w:r w:rsidR="001006A0">
        <w:rPr>
          <w:rFonts w:ascii="Arial" w:eastAsia="Arial" w:hAnsi="Arial" w:cs="Arial"/>
          <w:color w:val="000000" w:themeColor="text1"/>
          <w:sz w:val="22"/>
          <w:szCs w:val="22"/>
          <w:lang w:val="es-CO"/>
        </w:rPr>
        <w:t>30</w:t>
      </w:r>
      <w:r w:rsidR="0091542B" w:rsidRPr="008C2EE5">
        <w:rPr>
          <w:rFonts w:ascii="Arial" w:eastAsia="Arial" w:hAnsi="Arial" w:cs="Arial"/>
          <w:color w:val="000000" w:themeColor="text1"/>
          <w:sz w:val="22"/>
          <w:szCs w:val="22"/>
          <w:lang w:val="es-CO"/>
        </w:rPr>
        <w:t>-2022</w:t>
      </w:r>
      <w:r w:rsidRPr="008C2EE5">
        <w:rPr>
          <w:rFonts w:ascii="Arial" w:eastAsia="Arial" w:hAnsi="Arial" w:cs="Arial"/>
          <w:color w:val="000000" w:themeColor="text1"/>
          <w:sz w:val="22"/>
          <w:szCs w:val="22"/>
          <w:lang w:val="es-CO"/>
        </w:rPr>
        <w:t xml:space="preserve">, que </w:t>
      </w:r>
      <w:r w:rsidRPr="008C2EE5">
        <w:rPr>
          <w:rFonts w:ascii="Arial" w:eastAsia="Arial" w:hAnsi="Arial" w:cs="Arial"/>
          <w:sz w:val="22"/>
          <w:szCs w:val="22"/>
          <w:lang w:val="es-CO"/>
        </w:rPr>
        <w:t>tiene por objeto:</w:t>
      </w:r>
      <w:bookmarkStart w:id="2" w:name="_Hlk72916858"/>
      <w:r w:rsidR="00BF5DEA" w:rsidRPr="008C2EE5">
        <w:rPr>
          <w:rFonts w:ascii="Arial" w:hAnsi="Arial" w:cs="Arial"/>
          <w:sz w:val="22"/>
          <w:szCs w:val="22"/>
        </w:rPr>
        <w:t xml:space="preserve"> </w:t>
      </w:r>
      <w:bookmarkEnd w:id="2"/>
      <w:r w:rsidR="008C2EE5" w:rsidRPr="008C2EE5">
        <w:rPr>
          <w:rFonts w:ascii="Arial" w:hAnsi="Arial" w:cs="Arial"/>
          <w:sz w:val="22"/>
          <w:szCs w:val="22"/>
        </w:rPr>
        <w:t>Adquirir materiales de formación, elementos e insumos para los diferentes programas y proyectos en el Centro de Formación Agroindustrial “La Angostura” del SENA Regional Huila. Especialidad Ferretería</w:t>
      </w:r>
    </w:p>
    <w:p w14:paraId="27C34906" w14:textId="444529BB" w:rsidR="00662269" w:rsidRPr="008C2EE5" w:rsidRDefault="00662269" w:rsidP="00292CB4">
      <w:pPr>
        <w:ind w:right="425"/>
        <w:jc w:val="both"/>
        <w:rPr>
          <w:rFonts w:ascii="Arial" w:eastAsia="Arial" w:hAnsi="Arial" w:cs="Arial"/>
          <w:sz w:val="22"/>
          <w:szCs w:val="22"/>
          <w:lang w:val="es-CO"/>
        </w:rPr>
      </w:pPr>
    </w:p>
    <w:p w14:paraId="5B618320" w14:textId="53D43AD3"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Presento mi oferta conforme a los términos de referencia establecidos y descritos en el texto de la convocatoria publicada en el Sistema Electrónico para la Contratación Pública - SECOP www.colombiacompra.gov.co, por lo que solicito ser evaluado para la selección y aceptación de la presente oferta.</w:t>
      </w:r>
    </w:p>
    <w:p w14:paraId="46F03EC9"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En caso de resultar seleccionada mi oferta me obligo a cumplir con las exigencias y condiciones definidas en los estudios y documentos previos y la invitación pública, cumpliendo con las obligaciones derivadas de esos documentos y de la oferta que presento.</w:t>
      </w:r>
    </w:p>
    <w:p w14:paraId="09A58EE6"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Declaro así mismo:</w:t>
      </w:r>
    </w:p>
    <w:p w14:paraId="2F67B3EB"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A.</w:t>
      </w:r>
      <w:r w:rsidRPr="00E07616">
        <w:rPr>
          <w:rFonts w:ascii="Arial" w:eastAsia="Arial" w:hAnsi="Arial" w:cs="Arial"/>
          <w:sz w:val="22"/>
          <w:szCs w:val="22"/>
          <w:lang w:val="es-CO"/>
        </w:rPr>
        <w:tab/>
        <w:t>Que ninguna persona o entidad distinta de las aquí nombradas tienen intereses en esta propuesta, en el contrato que como consecuencia de ella llegare a celebrarse y que, por consiguiente, sólo obliga a los firmantes.</w:t>
      </w:r>
    </w:p>
    <w:p w14:paraId="386E1836"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B.</w:t>
      </w:r>
      <w:r w:rsidRPr="00E07616">
        <w:rPr>
          <w:rFonts w:ascii="Arial" w:eastAsia="Arial" w:hAnsi="Arial" w:cs="Arial"/>
          <w:sz w:val="22"/>
          <w:szCs w:val="22"/>
          <w:lang w:val="es-CO"/>
        </w:rPr>
        <w:tab/>
        <w:t>Que para la elaboración de la propuesta se han estudiado las condiciones de negociación, sus anexos, los documentos complementarios y que aceptamos todos los requisitos en ellos estipulados y renunciamos a cualquier reclamación por ignorancia o errónea interpretación de estos documentos.</w:t>
      </w:r>
    </w:p>
    <w:p w14:paraId="72A3A149"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C.</w:t>
      </w:r>
      <w:r w:rsidRPr="00E07616">
        <w:rPr>
          <w:rFonts w:ascii="Arial" w:eastAsia="Arial" w:hAnsi="Arial" w:cs="Arial"/>
          <w:sz w:val="22"/>
          <w:szCs w:val="22"/>
          <w:lang w:val="es-CO"/>
        </w:rPr>
        <w:tab/>
        <w:t>Que ninguna de las personas representadas por los firmantes se encuentran incursas en causal alguna de inhabilidad y/o incompatibilidad señaladas por la Constitución, las Leyes Colombianas, para celebrar contratos con el SENA.</w:t>
      </w:r>
    </w:p>
    <w:p w14:paraId="0A6F6D47"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D.</w:t>
      </w:r>
      <w:r w:rsidRPr="00E07616">
        <w:rPr>
          <w:rFonts w:ascii="Arial" w:eastAsia="Arial" w:hAnsi="Arial" w:cs="Arial"/>
          <w:sz w:val="22"/>
          <w:szCs w:val="22"/>
          <w:lang w:val="es-CO"/>
        </w:rPr>
        <w:tab/>
        <w:t>Que en cumplimiento a lo establecido en la Ley, me permito manifestar bajo la gravedad de juramento con las consecuencias jurídicas que implica, que me encuentro a Paz y Salvo por los siguientes conceptos: Sistema de Seguridad Social Integral (Salud, Pensión y ARL) PARAFISCALES (Cajas de Compensación, y contratación de Aprendices con el SENA y Obligaciones Tributarias.</w:t>
      </w:r>
    </w:p>
    <w:p w14:paraId="6FBFE4BA"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E.</w:t>
      </w:r>
      <w:r w:rsidRPr="00E07616">
        <w:rPr>
          <w:rFonts w:ascii="Arial" w:eastAsia="Arial" w:hAnsi="Arial" w:cs="Arial"/>
          <w:sz w:val="22"/>
          <w:szCs w:val="22"/>
          <w:lang w:val="es-CO"/>
        </w:rPr>
        <w:tab/>
        <w:t>Que conozco (</w:t>
      </w:r>
      <w:proofErr w:type="spellStart"/>
      <w:r w:rsidRPr="00E07616">
        <w:rPr>
          <w:rFonts w:ascii="Arial" w:eastAsia="Arial" w:hAnsi="Arial" w:cs="Arial"/>
          <w:sz w:val="22"/>
          <w:szCs w:val="22"/>
          <w:lang w:val="es-CO"/>
        </w:rPr>
        <w:t>cemos</w:t>
      </w:r>
      <w:proofErr w:type="spellEnd"/>
      <w:r w:rsidRPr="00E07616">
        <w:rPr>
          <w:rFonts w:ascii="Arial" w:eastAsia="Arial" w:hAnsi="Arial" w:cs="Arial"/>
          <w:sz w:val="22"/>
          <w:szCs w:val="22"/>
          <w:lang w:val="es-CO"/>
        </w:rPr>
        <w:t>) la información general y específica contenida en la invitación pública y estudios previos y acepto (amos) los requisitos que la rigen.</w:t>
      </w:r>
    </w:p>
    <w:p w14:paraId="2FB6ACA8"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F.</w:t>
      </w:r>
      <w:r w:rsidRPr="00E07616">
        <w:rPr>
          <w:rFonts w:ascii="Arial" w:eastAsia="Arial" w:hAnsi="Arial" w:cs="Arial"/>
          <w:sz w:val="22"/>
          <w:szCs w:val="22"/>
          <w:lang w:val="es-CO"/>
        </w:rPr>
        <w:tab/>
        <w:t>Que en caso de ser aceptada mi (nuestra) propuesta me (nos) comprometo (emos) a realizar (emos) los trámites necesarios para su ejecución.</w:t>
      </w:r>
    </w:p>
    <w:p w14:paraId="0E0A70E4"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lastRenderedPageBreak/>
        <w:t>G.</w:t>
      </w:r>
      <w:r w:rsidRPr="00E07616">
        <w:rPr>
          <w:rFonts w:ascii="Arial" w:eastAsia="Arial" w:hAnsi="Arial" w:cs="Arial"/>
          <w:sz w:val="22"/>
          <w:szCs w:val="22"/>
          <w:lang w:val="es-CO"/>
        </w:rPr>
        <w:tab/>
        <w:t>Que en caso de ser aceptada mi (nuestra) propuesta me (nos) comprometo (emos) a cumplir con lo solicitado y exigido en la invitación pública y sus estudios y documentos previos; así mismo acepto las condiciones y exigencias contractuales señalados en dichos documentos los cuales hacen parte integral del contrato.</w:t>
      </w:r>
    </w:p>
    <w:p w14:paraId="419995B9"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H.</w:t>
      </w:r>
      <w:r w:rsidRPr="00E07616">
        <w:rPr>
          <w:rFonts w:ascii="Arial" w:eastAsia="Arial" w:hAnsi="Arial" w:cs="Arial"/>
          <w:sz w:val="22"/>
          <w:szCs w:val="22"/>
          <w:lang w:val="es-CO"/>
        </w:rPr>
        <w:tab/>
        <w:t>Que el proponente manifiesta que ni el representante legal ni ninguno de los miembros que conforman la junta directiva del mismo tienen parientes en la planta interna y/o externa en los cargos directivos y/o asesor del SENA.</w:t>
      </w:r>
    </w:p>
    <w:p w14:paraId="3C11AB35"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I.</w:t>
      </w:r>
      <w:r w:rsidRPr="00E07616">
        <w:rPr>
          <w:rFonts w:ascii="Arial" w:eastAsia="Arial" w:hAnsi="Arial" w:cs="Arial"/>
          <w:sz w:val="22"/>
          <w:szCs w:val="22"/>
          <w:lang w:val="es-CO"/>
        </w:rPr>
        <w:tab/>
        <w:t>Que no me (nos) hallo (amos) incurso(s) en ninguna de las causales de inhabilidad e incompatibilidad señaladas por la Constitución, las Leyes y normas reglamentarias, para contratar con el SENA.</w:t>
      </w:r>
    </w:p>
    <w:p w14:paraId="0CE1D14C"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J.</w:t>
      </w:r>
      <w:r w:rsidRPr="00E07616">
        <w:rPr>
          <w:rFonts w:ascii="Arial" w:eastAsia="Arial" w:hAnsi="Arial" w:cs="Arial"/>
          <w:sz w:val="22"/>
          <w:szCs w:val="22"/>
          <w:lang w:val="es-CO"/>
        </w:rPr>
        <w:tab/>
        <w:t>Que con la firma de la propuesta afirmo (amos), bajo la gravedad de juramento, que no se me(nos) hallo(amos) incurso(s) en las mencionadas inhabilidades e incompatibilidades.</w:t>
      </w:r>
    </w:p>
    <w:p w14:paraId="4E26F732"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K.</w:t>
      </w:r>
      <w:r w:rsidRPr="00E07616">
        <w:rPr>
          <w:rFonts w:ascii="Arial" w:eastAsia="Arial" w:hAnsi="Arial" w:cs="Arial"/>
          <w:sz w:val="22"/>
          <w:szCs w:val="22"/>
          <w:lang w:val="es-CO"/>
        </w:rPr>
        <w:tab/>
        <w:t>De igual manera menos) obligo (amos) para con el SENA, a informar todo cambio de mi (nuestra) residencia o domicilio que llegare a ocurrir durante el proceso de selección y el desarrollo del contrato que se suscriba como resultado de esta Invitación, hasta su liquidación final.</w:t>
      </w:r>
    </w:p>
    <w:p w14:paraId="47E627E8"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L.</w:t>
      </w:r>
      <w:r w:rsidRPr="00E07616">
        <w:rPr>
          <w:rFonts w:ascii="Arial" w:eastAsia="Arial" w:hAnsi="Arial" w:cs="Arial"/>
          <w:sz w:val="22"/>
          <w:szCs w:val="22"/>
          <w:lang w:val="es-CO"/>
        </w:rPr>
        <w:tab/>
        <w:t>Que bajo la gravedad de juramento manifiesto que la totalidad de la información suministrada y los documentos aportados son verídicos y se ajustan a la realidad, por lo cual me hago legalmente responsable de su contenido.</w:t>
      </w:r>
    </w:p>
    <w:p w14:paraId="6395DAF4"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M.</w:t>
      </w:r>
      <w:r w:rsidRPr="00E07616">
        <w:rPr>
          <w:rFonts w:ascii="Arial" w:eastAsia="Arial" w:hAnsi="Arial" w:cs="Arial"/>
          <w:sz w:val="22"/>
          <w:szCs w:val="22"/>
          <w:lang w:val="es-CO"/>
        </w:rPr>
        <w:tab/>
        <w:t>El Valor total de la propuesta no supera el presupuesto establecido, contenido en el numeral 3 de la presente Invitación, asignado por la Entidad.</w:t>
      </w:r>
    </w:p>
    <w:p w14:paraId="06FD9D28"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N.</w:t>
      </w:r>
      <w:r w:rsidRPr="00E07616">
        <w:rPr>
          <w:rFonts w:ascii="Arial" w:eastAsia="Arial" w:hAnsi="Arial" w:cs="Arial"/>
          <w:sz w:val="22"/>
          <w:szCs w:val="22"/>
          <w:lang w:val="es-CO"/>
        </w:rPr>
        <w:tab/>
        <w:t>Autorizo que a través de mi dirección de correo electrónico identificada en este escrito sea informado y notificado de cada uno de los actos, trámites y requerimientos de este proceso, dentro de los que se incluye el requerimiento para subsanar requisitos habilitantes y el de declaratoria de desierta del proceso.</w:t>
      </w:r>
    </w:p>
    <w:p w14:paraId="4A82CB31"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O.</w:t>
      </w:r>
      <w:r w:rsidRPr="00E07616">
        <w:rPr>
          <w:rFonts w:ascii="Arial" w:eastAsia="Arial" w:hAnsi="Arial" w:cs="Arial"/>
          <w:sz w:val="22"/>
          <w:szCs w:val="22"/>
          <w:lang w:val="es-CO"/>
        </w:rPr>
        <w:tab/>
        <w:t>Si del servicio del precio ofertado por mí, la Entidad obtiene un ahorro económico frente al presupuesto inicial del proceso de selección, autorizo al SENA para que aumente el valor del futuro contrato hasta por el valor del presupuesto oficial del proceso, ampliando las cantidades de los bienes objeto del mismo, garantizando mayor cobertura en la satisfacción de las necesidades del Centro de Formación.</w:t>
      </w:r>
    </w:p>
    <w:p w14:paraId="16B9F178" w14:textId="77777777" w:rsidR="00E07616" w:rsidRPr="00E07616" w:rsidRDefault="00E07616" w:rsidP="00E07616">
      <w:pPr>
        <w:ind w:right="424"/>
        <w:jc w:val="both"/>
        <w:rPr>
          <w:rFonts w:ascii="Arial" w:eastAsia="Arial" w:hAnsi="Arial" w:cs="Arial"/>
          <w:sz w:val="22"/>
          <w:szCs w:val="22"/>
          <w:lang w:val="es-CO"/>
        </w:rPr>
      </w:pPr>
    </w:p>
    <w:p w14:paraId="2F8B75C6" w14:textId="77777777" w:rsidR="00262E24"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 xml:space="preserve">Que para efecto de comunicaciones los datos del PROPONENTE son Nombre completo del </w:t>
      </w:r>
    </w:p>
    <w:p w14:paraId="5B4DB6ED" w14:textId="77777777" w:rsidR="00262E24" w:rsidRDefault="00262E24" w:rsidP="00E07616">
      <w:pPr>
        <w:ind w:right="424"/>
        <w:jc w:val="both"/>
        <w:rPr>
          <w:rFonts w:ascii="Arial" w:eastAsia="Arial" w:hAnsi="Arial" w:cs="Arial"/>
          <w:sz w:val="22"/>
          <w:szCs w:val="22"/>
          <w:lang w:val="es-CO"/>
        </w:rPr>
      </w:pPr>
    </w:p>
    <w:p w14:paraId="767133D3" w14:textId="1431F341" w:rsidR="00E07616" w:rsidRPr="00E07616" w:rsidRDefault="00E07616" w:rsidP="00E07616">
      <w:pPr>
        <w:ind w:right="424"/>
        <w:jc w:val="both"/>
        <w:rPr>
          <w:rFonts w:ascii="Arial" w:eastAsia="Arial" w:hAnsi="Arial" w:cs="Arial"/>
          <w:sz w:val="22"/>
          <w:szCs w:val="22"/>
          <w:lang w:val="es-CO"/>
        </w:rPr>
      </w:pPr>
      <w:bookmarkStart w:id="3" w:name="_Hlk81380951"/>
      <w:r w:rsidRPr="00E07616">
        <w:rPr>
          <w:rFonts w:ascii="Arial" w:eastAsia="Arial" w:hAnsi="Arial" w:cs="Arial"/>
          <w:sz w:val="22"/>
          <w:szCs w:val="22"/>
          <w:lang w:val="es-CO"/>
        </w:rPr>
        <w:t>proponente___________________________________________________</w:t>
      </w:r>
    </w:p>
    <w:p w14:paraId="6FDE1E6F"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Dirección____________________________________________________</w:t>
      </w:r>
    </w:p>
    <w:p w14:paraId="37428109"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N° NIT del proponente__________________________________________</w:t>
      </w:r>
    </w:p>
    <w:p w14:paraId="0D5D01BA"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No de cédula del proponente_____________________________________</w:t>
      </w:r>
    </w:p>
    <w:p w14:paraId="4417ECAD"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Teléfono Fijo_________________________________________________</w:t>
      </w:r>
    </w:p>
    <w:p w14:paraId="64DF73D9"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Teléfono celular_______________________________________________</w:t>
      </w:r>
    </w:p>
    <w:p w14:paraId="6B6C4537"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Correo Electrónico_____________________________________________</w:t>
      </w:r>
    </w:p>
    <w:p w14:paraId="33A832B6" w14:textId="77777777" w:rsidR="00E07616" w:rsidRPr="00E07616" w:rsidRDefault="00E07616" w:rsidP="00E07616">
      <w:pPr>
        <w:ind w:right="424"/>
        <w:jc w:val="both"/>
        <w:rPr>
          <w:rFonts w:ascii="Arial" w:eastAsia="Arial" w:hAnsi="Arial" w:cs="Arial"/>
          <w:sz w:val="22"/>
          <w:szCs w:val="22"/>
          <w:lang w:val="es-CO"/>
        </w:rPr>
      </w:pPr>
    </w:p>
    <w:p w14:paraId="56AE40F7"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Atentamente,</w:t>
      </w:r>
    </w:p>
    <w:p w14:paraId="75FF1D31"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___________________________________________</w:t>
      </w:r>
    </w:p>
    <w:p w14:paraId="570FDC5B"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Firma del proponente - Representante legal o apoderado</w:t>
      </w:r>
    </w:p>
    <w:p w14:paraId="16857D22"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 xml:space="preserve">Nombre (s) en letra imprenta: </w:t>
      </w:r>
    </w:p>
    <w:p w14:paraId="1A1E2E50"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___________________________________________</w:t>
      </w:r>
    </w:p>
    <w:p w14:paraId="12E365F1" w14:textId="77777777" w:rsidR="00E07616" w:rsidRPr="00E07616" w:rsidRDefault="00E07616" w:rsidP="00E07616">
      <w:pPr>
        <w:ind w:right="424"/>
        <w:jc w:val="both"/>
        <w:rPr>
          <w:rFonts w:ascii="Arial" w:eastAsia="Arial" w:hAnsi="Arial" w:cs="Arial"/>
          <w:sz w:val="22"/>
          <w:szCs w:val="22"/>
          <w:lang w:val="es-CO"/>
        </w:rPr>
      </w:pPr>
      <w:r w:rsidRPr="00E07616">
        <w:rPr>
          <w:rFonts w:ascii="Arial" w:eastAsia="Arial" w:hAnsi="Arial" w:cs="Arial"/>
          <w:sz w:val="22"/>
          <w:szCs w:val="22"/>
          <w:lang w:val="es-CO"/>
        </w:rPr>
        <w:t>C.C. N°____________________________________</w:t>
      </w:r>
    </w:p>
    <w:p w14:paraId="6E2BAF3C" w14:textId="77777777" w:rsidR="00262E24" w:rsidRDefault="00262E24" w:rsidP="00680310">
      <w:pPr>
        <w:jc w:val="center"/>
        <w:rPr>
          <w:rFonts w:ascii="Arial" w:hAnsi="Arial" w:cs="Arial"/>
          <w:b/>
          <w:sz w:val="22"/>
          <w:szCs w:val="22"/>
        </w:rPr>
      </w:pPr>
    </w:p>
    <w:bookmarkEnd w:id="3"/>
    <w:p w14:paraId="0371EA77" w14:textId="77777777" w:rsidR="00262E24" w:rsidRDefault="00262E24" w:rsidP="00680310">
      <w:pPr>
        <w:jc w:val="center"/>
        <w:rPr>
          <w:rFonts w:ascii="Arial" w:hAnsi="Arial" w:cs="Arial"/>
          <w:b/>
          <w:sz w:val="22"/>
          <w:szCs w:val="22"/>
        </w:rPr>
      </w:pPr>
    </w:p>
    <w:p w14:paraId="5EA295F4" w14:textId="77777777" w:rsidR="00262E24" w:rsidRDefault="00262E24" w:rsidP="00680310">
      <w:pPr>
        <w:jc w:val="center"/>
        <w:rPr>
          <w:rFonts w:ascii="Arial" w:hAnsi="Arial" w:cs="Arial"/>
          <w:b/>
          <w:sz w:val="22"/>
          <w:szCs w:val="22"/>
        </w:rPr>
      </w:pPr>
    </w:p>
    <w:p w14:paraId="18750346" w14:textId="443C76B3" w:rsidR="00680310" w:rsidRPr="00E07616" w:rsidRDefault="00680310" w:rsidP="00680310">
      <w:pPr>
        <w:jc w:val="center"/>
        <w:rPr>
          <w:rFonts w:ascii="Arial" w:hAnsi="Arial" w:cs="Arial"/>
          <w:b/>
          <w:sz w:val="22"/>
          <w:szCs w:val="22"/>
        </w:rPr>
      </w:pPr>
      <w:r w:rsidRPr="00E07616">
        <w:rPr>
          <w:rFonts w:ascii="Arial" w:hAnsi="Arial" w:cs="Arial"/>
          <w:b/>
          <w:sz w:val="22"/>
          <w:szCs w:val="22"/>
        </w:rPr>
        <w:t>FORMATO N° 2 DE OFERTA TECNICA</w:t>
      </w:r>
    </w:p>
    <w:p w14:paraId="5C0B48A7" w14:textId="247643D7" w:rsidR="00680310" w:rsidRDefault="00680310" w:rsidP="00680310">
      <w:pPr>
        <w:ind w:right="424"/>
        <w:jc w:val="both"/>
        <w:rPr>
          <w:rFonts w:ascii="Arial" w:eastAsia="Arial" w:hAnsi="Arial" w:cs="Arial"/>
          <w:sz w:val="22"/>
          <w:szCs w:val="22"/>
          <w:lang w:val="es-CO"/>
        </w:rPr>
      </w:pPr>
    </w:p>
    <w:p w14:paraId="1B68087D" w14:textId="17DA3CB7" w:rsidR="00680310" w:rsidRDefault="00680310" w:rsidP="000764B6">
      <w:pPr>
        <w:jc w:val="center"/>
        <w:rPr>
          <w:rFonts w:ascii="Calibri" w:hAnsi="Calibri" w:cs="Calibri"/>
          <w:b/>
          <w:color w:val="000000"/>
          <w:sz w:val="20"/>
          <w:szCs w:val="20"/>
          <w:lang w:val="es-CO" w:eastAsia="es-CO"/>
        </w:rPr>
      </w:pPr>
    </w:p>
    <w:p w14:paraId="2A57F70C" w14:textId="78E4453A" w:rsidR="007F04E7" w:rsidRDefault="007F04E7" w:rsidP="000764B6">
      <w:pPr>
        <w:jc w:val="center"/>
        <w:rPr>
          <w:rFonts w:ascii="Calibri" w:hAnsi="Calibri" w:cs="Calibri"/>
          <w:b/>
          <w:color w:val="000000"/>
          <w:sz w:val="20"/>
          <w:szCs w:val="20"/>
          <w:lang w:val="es-CO" w:eastAsia="es-CO"/>
        </w:rPr>
      </w:pPr>
    </w:p>
    <w:tbl>
      <w:tblPr>
        <w:tblW w:w="5000" w:type="pct"/>
        <w:tblLayout w:type="fixed"/>
        <w:tblCellMar>
          <w:left w:w="70" w:type="dxa"/>
          <w:right w:w="70" w:type="dxa"/>
        </w:tblCellMar>
        <w:tblLook w:val="04A0" w:firstRow="1" w:lastRow="0" w:firstColumn="1" w:lastColumn="0" w:noHBand="0" w:noVBand="1"/>
      </w:tblPr>
      <w:tblGrid>
        <w:gridCol w:w="444"/>
        <w:gridCol w:w="760"/>
        <w:gridCol w:w="761"/>
        <w:gridCol w:w="1146"/>
        <w:gridCol w:w="3565"/>
        <w:gridCol w:w="636"/>
        <w:gridCol w:w="598"/>
        <w:gridCol w:w="160"/>
      </w:tblGrid>
      <w:tr w:rsidR="003009C2" w:rsidRPr="003009C2" w14:paraId="10EB763E" w14:textId="77777777" w:rsidTr="006774F8">
        <w:trPr>
          <w:gridAfter w:val="1"/>
          <w:wAfter w:w="89" w:type="pct"/>
          <w:trHeight w:val="458"/>
          <w:tblHeader/>
        </w:trPr>
        <w:tc>
          <w:tcPr>
            <w:tcW w:w="27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87F988C" w14:textId="77777777" w:rsidR="003009C2" w:rsidRPr="003009C2" w:rsidRDefault="003009C2" w:rsidP="003009C2">
            <w:pPr>
              <w:autoSpaceDE/>
              <w:autoSpaceDN/>
              <w:jc w:val="center"/>
              <w:rPr>
                <w:rFonts w:ascii="Arial" w:hAnsi="Arial" w:cs="Arial"/>
                <w:b/>
                <w:bCs/>
                <w:color w:val="000000"/>
                <w:sz w:val="12"/>
                <w:szCs w:val="12"/>
                <w:lang w:val="es-CO" w:eastAsia="es-CO"/>
              </w:rPr>
            </w:pPr>
            <w:r w:rsidRPr="003009C2">
              <w:rPr>
                <w:rFonts w:ascii="Arial" w:hAnsi="Arial" w:cs="Arial"/>
                <w:b/>
                <w:bCs/>
                <w:color w:val="000000"/>
                <w:sz w:val="12"/>
                <w:szCs w:val="12"/>
                <w:lang w:val="es-CO" w:eastAsia="es-CO"/>
              </w:rPr>
              <w:t>ITEM</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20BEDD4" w14:textId="77777777" w:rsidR="003009C2" w:rsidRPr="003009C2" w:rsidRDefault="003009C2" w:rsidP="003009C2">
            <w:pPr>
              <w:autoSpaceDE/>
              <w:autoSpaceDN/>
              <w:jc w:val="center"/>
              <w:rPr>
                <w:rFonts w:ascii="Arial" w:hAnsi="Arial" w:cs="Arial"/>
                <w:b/>
                <w:bCs/>
                <w:color w:val="000000"/>
                <w:sz w:val="12"/>
                <w:szCs w:val="12"/>
                <w:lang w:val="es-CO" w:eastAsia="es-CO"/>
              </w:rPr>
            </w:pPr>
            <w:r w:rsidRPr="003009C2">
              <w:rPr>
                <w:rFonts w:ascii="Arial" w:hAnsi="Arial" w:cs="Arial"/>
                <w:b/>
                <w:bCs/>
                <w:color w:val="000000"/>
                <w:sz w:val="12"/>
                <w:szCs w:val="12"/>
                <w:lang w:val="es-CO" w:eastAsia="es-CO"/>
              </w:rPr>
              <w:t>CODIGO ELEMENTO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EAFB5FB" w14:textId="77777777" w:rsidR="003009C2" w:rsidRPr="003009C2" w:rsidRDefault="003009C2" w:rsidP="003009C2">
            <w:pPr>
              <w:autoSpaceDE/>
              <w:autoSpaceDN/>
              <w:jc w:val="center"/>
              <w:rPr>
                <w:rFonts w:ascii="Arial" w:hAnsi="Arial" w:cs="Arial"/>
                <w:b/>
                <w:bCs/>
                <w:color w:val="000000"/>
                <w:sz w:val="12"/>
                <w:szCs w:val="12"/>
                <w:lang w:val="es-CO" w:eastAsia="es-CO"/>
              </w:rPr>
            </w:pPr>
            <w:r w:rsidRPr="003009C2">
              <w:rPr>
                <w:rFonts w:ascii="Arial" w:hAnsi="Arial" w:cs="Arial"/>
                <w:b/>
                <w:bCs/>
                <w:color w:val="000000"/>
                <w:sz w:val="12"/>
                <w:szCs w:val="12"/>
                <w:lang w:val="es-CO" w:eastAsia="es-CO"/>
              </w:rPr>
              <w:t>CÓDIGO UNSPSC</w:t>
            </w:r>
          </w:p>
        </w:tc>
        <w:tc>
          <w:tcPr>
            <w:tcW w:w="711"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5E54177" w14:textId="77777777" w:rsidR="003009C2" w:rsidRPr="003009C2" w:rsidRDefault="003009C2" w:rsidP="003009C2">
            <w:pPr>
              <w:autoSpaceDE/>
              <w:autoSpaceDN/>
              <w:jc w:val="center"/>
              <w:rPr>
                <w:rFonts w:ascii="Arial" w:hAnsi="Arial" w:cs="Arial"/>
                <w:b/>
                <w:bCs/>
                <w:color w:val="000000"/>
                <w:sz w:val="12"/>
                <w:szCs w:val="12"/>
                <w:lang w:val="es-CO" w:eastAsia="es-CO"/>
              </w:rPr>
            </w:pPr>
            <w:r w:rsidRPr="003009C2">
              <w:rPr>
                <w:rFonts w:ascii="Arial" w:hAnsi="Arial" w:cs="Arial"/>
                <w:b/>
                <w:bCs/>
                <w:color w:val="000000"/>
                <w:sz w:val="12"/>
                <w:szCs w:val="12"/>
                <w:lang w:val="es-CO" w:eastAsia="es-CO"/>
              </w:rPr>
              <w:t>PRODUCTO</w:t>
            </w:r>
          </w:p>
        </w:tc>
        <w:tc>
          <w:tcPr>
            <w:tcW w:w="2210"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70D3F8F" w14:textId="77777777" w:rsidR="003009C2" w:rsidRPr="003009C2" w:rsidRDefault="003009C2" w:rsidP="003009C2">
            <w:pPr>
              <w:autoSpaceDE/>
              <w:autoSpaceDN/>
              <w:jc w:val="center"/>
              <w:rPr>
                <w:rFonts w:ascii="Arial" w:hAnsi="Arial" w:cs="Arial"/>
                <w:b/>
                <w:bCs/>
                <w:sz w:val="12"/>
                <w:szCs w:val="12"/>
                <w:lang w:val="es-CO" w:eastAsia="es-CO"/>
              </w:rPr>
            </w:pPr>
            <w:r w:rsidRPr="003009C2">
              <w:rPr>
                <w:rFonts w:ascii="Arial" w:hAnsi="Arial" w:cs="Arial"/>
                <w:b/>
                <w:bCs/>
                <w:sz w:val="12"/>
                <w:szCs w:val="12"/>
                <w:lang w:val="es-CO" w:eastAsia="es-CO"/>
              </w:rPr>
              <w:t>DESCRIPCION TECNICA DEL ELEMENTO O SERVICIO</w:t>
            </w:r>
          </w:p>
        </w:tc>
        <w:tc>
          <w:tcPr>
            <w:tcW w:w="395"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4C15CE" w14:textId="77777777" w:rsidR="003009C2" w:rsidRPr="003009C2" w:rsidRDefault="003009C2" w:rsidP="003009C2">
            <w:pPr>
              <w:autoSpaceDE/>
              <w:autoSpaceDN/>
              <w:jc w:val="center"/>
              <w:rPr>
                <w:rFonts w:ascii="Arial" w:hAnsi="Arial" w:cs="Arial"/>
                <w:b/>
                <w:bCs/>
                <w:color w:val="000000"/>
                <w:sz w:val="12"/>
                <w:szCs w:val="12"/>
                <w:lang w:val="es-CO" w:eastAsia="es-CO"/>
              </w:rPr>
            </w:pPr>
            <w:r w:rsidRPr="003009C2">
              <w:rPr>
                <w:rFonts w:ascii="Arial" w:hAnsi="Arial" w:cs="Arial"/>
                <w:b/>
                <w:bCs/>
                <w:color w:val="000000"/>
                <w:sz w:val="12"/>
                <w:szCs w:val="12"/>
                <w:lang w:val="es-CO" w:eastAsia="es-CO"/>
              </w:rPr>
              <w:t>UNIDAD</w:t>
            </w:r>
          </w:p>
        </w:tc>
        <w:tc>
          <w:tcPr>
            <w:tcW w:w="372"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BED7D43" w14:textId="77777777" w:rsidR="003009C2" w:rsidRPr="003009C2" w:rsidRDefault="003009C2" w:rsidP="003009C2">
            <w:pPr>
              <w:autoSpaceDE/>
              <w:autoSpaceDN/>
              <w:jc w:val="right"/>
              <w:rPr>
                <w:rFonts w:ascii="Arial" w:hAnsi="Arial" w:cs="Arial"/>
                <w:b/>
                <w:bCs/>
                <w:color w:val="000000"/>
                <w:sz w:val="12"/>
                <w:szCs w:val="12"/>
                <w:lang w:val="es-CO" w:eastAsia="es-CO"/>
              </w:rPr>
            </w:pPr>
            <w:r w:rsidRPr="003009C2">
              <w:rPr>
                <w:rFonts w:ascii="Arial" w:hAnsi="Arial" w:cs="Arial"/>
                <w:b/>
                <w:bCs/>
                <w:color w:val="000000"/>
                <w:sz w:val="12"/>
                <w:szCs w:val="12"/>
                <w:lang w:val="es-CO" w:eastAsia="es-CO"/>
              </w:rPr>
              <w:t>CANT</w:t>
            </w:r>
          </w:p>
        </w:tc>
      </w:tr>
      <w:tr w:rsidR="003009C2" w:rsidRPr="003009C2" w14:paraId="4FBBD951" w14:textId="77777777" w:rsidTr="006774F8">
        <w:trPr>
          <w:trHeight w:val="20"/>
          <w:tblHeader/>
        </w:trPr>
        <w:tc>
          <w:tcPr>
            <w:tcW w:w="277" w:type="pct"/>
            <w:vMerge/>
            <w:tcBorders>
              <w:top w:val="single" w:sz="4" w:space="0" w:color="auto"/>
              <w:left w:val="single" w:sz="4" w:space="0" w:color="auto"/>
              <w:bottom w:val="single" w:sz="4" w:space="0" w:color="auto"/>
              <w:right w:val="single" w:sz="4" w:space="0" w:color="auto"/>
            </w:tcBorders>
            <w:vAlign w:val="center"/>
            <w:hideMark/>
          </w:tcPr>
          <w:p w14:paraId="3423E897" w14:textId="77777777" w:rsidR="003009C2" w:rsidRPr="003009C2" w:rsidRDefault="003009C2" w:rsidP="003009C2">
            <w:pPr>
              <w:autoSpaceDE/>
              <w:autoSpaceDN/>
              <w:rPr>
                <w:rFonts w:ascii="Arial" w:hAnsi="Arial" w:cs="Arial"/>
                <w:b/>
                <w:bCs/>
                <w:color w:val="000000"/>
                <w:sz w:val="14"/>
                <w:szCs w:val="14"/>
                <w:lang w:val="es-CO" w:eastAsia="es-CO"/>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09EA7F2" w14:textId="77777777" w:rsidR="003009C2" w:rsidRPr="003009C2" w:rsidRDefault="003009C2" w:rsidP="003009C2">
            <w:pPr>
              <w:autoSpaceDE/>
              <w:autoSpaceDN/>
              <w:rPr>
                <w:rFonts w:ascii="Arial" w:hAnsi="Arial" w:cs="Arial"/>
                <w:b/>
                <w:bCs/>
                <w:color w:val="000000"/>
                <w:sz w:val="14"/>
                <w:szCs w:val="14"/>
                <w:lang w:val="es-CO" w:eastAsia="es-CO"/>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419DC681" w14:textId="77777777" w:rsidR="003009C2" w:rsidRPr="003009C2" w:rsidRDefault="003009C2" w:rsidP="003009C2">
            <w:pPr>
              <w:autoSpaceDE/>
              <w:autoSpaceDN/>
              <w:rPr>
                <w:rFonts w:ascii="Arial" w:hAnsi="Arial" w:cs="Arial"/>
                <w:b/>
                <w:bCs/>
                <w:color w:val="000000"/>
                <w:sz w:val="14"/>
                <w:szCs w:val="14"/>
                <w:lang w:val="es-CO" w:eastAsia="es-CO"/>
              </w:rPr>
            </w:pPr>
          </w:p>
        </w:tc>
        <w:tc>
          <w:tcPr>
            <w:tcW w:w="711" w:type="pct"/>
            <w:vMerge/>
            <w:tcBorders>
              <w:top w:val="single" w:sz="4" w:space="0" w:color="auto"/>
              <w:left w:val="single" w:sz="4" w:space="0" w:color="auto"/>
              <w:bottom w:val="single" w:sz="4" w:space="0" w:color="auto"/>
              <w:right w:val="single" w:sz="4" w:space="0" w:color="auto"/>
            </w:tcBorders>
            <w:vAlign w:val="center"/>
            <w:hideMark/>
          </w:tcPr>
          <w:p w14:paraId="5CD529AA" w14:textId="77777777" w:rsidR="003009C2" w:rsidRPr="003009C2" w:rsidRDefault="003009C2" w:rsidP="003009C2">
            <w:pPr>
              <w:autoSpaceDE/>
              <w:autoSpaceDN/>
              <w:rPr>
                <w:rFonts w:ascii="Arial" w:hAnsi="Arial" w:cs="Arial"/>
                <w:b/>
                <w:bCs/>
                <w:color w:val="000000"/>
                <w:sz w:val="14"/>
                <w:szCs w:val="14"/>
                <w:lang w:val="es-CO" w:eastAsia="es-CO"/>
              </w:rPr>
            </w:pPr>
          </w:p>
        </w:tc>
        <w:tc>
          <w:tcPr>
            <w:tcW w:w="2210" w:type="pct"/>
            <w:vMerge/>
            <w:tcBorders>
              <w:top w:val="single" w:sz="4" w:space="0" w:color="auto"/>
              <w:left w:val="single" w:sz="4" w:space="0" w:color="auto"/>
              <w:bottom w:val="single" w:sz="4" w:space="0" w:color="auto"/>
              <w:right w:val="single" w:sz="4" w:space="0" w:color="auto"/>
            </w:tcBorders>
            <w:vAlign w:val="center"/>
            <w:hideMark/>
          </w:tcPr>
          <w:p w14:paraId="78AC40B0" w14:textId="77777777" w:rsidR="003009C2" w:rsidRPr="003009C2" w:rsidRDefault="003009C2" w:rsidP="003009C2">
            <w:pPr>
              <w:autoSpaceDE/>
              <w:autoSpaceDN/>
              <w:jc w:val="both"/>
              <w:rPr>
                <w:rFonts w:ascii="Arial" w:hAnsi="Arial" w:cs="Arial"/>
                <w:b/>
                <w:bCs/>
                <w:sz w:val="14"/>
                <w:szCs w:val="14"/>
                <w:lang w:val="es-CO" w:eastAsia="es-CO"/>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14:paraId="033A894A" w14:textId="77777777" w:rsidR="003009C2" w:rsidRPr="003009C2" w:rsidRDefault="003009C2" w:rsidP="003009C2">
            <w:pPr>
              <w:autoSpaceDE/>
              <w:autoSpaceDN/>
              <w:rPr>
                <w:rFonts w:ascii="Arial" w:hAnsi="Arial" w:cs="Arial"/>
                <w:b/>
                <w:bCs/>
                <w:color w:val="000000"/>
                <w:sz w:val="14"/>
                <w:szCs w:val="14"/>
                <w:lang w:val="es-CO" w:eastAsia="es-CO"/>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77B19E57" w14:textId="77777777" w:rsidR="003009C2" w:rsidRPr="003009C2" w:rsidRDefault="003009C2" w:rsidP="003009C2">
            <w:pPr>
              <w:autoSpaceDE/>
              <w:autoSpaceDN/>
              <w:rPr>
                <w:rFonts w:ascii="Arial" w:hAnsi="Arial" w:cs="Arial"/>
                <w:b/>
                <w:bCs/>
                <w:color w:val="000000"/>
                <w:sz w:val="14"/>
                <w:szCs w:val="14"/>
                <w:lang w:val="es-CO" w:eastAsia="es-CO"/>
              </w:rPr>
            </w:pPr>
          </w:p>
        </w:tc>
        <w:tc>
          <w:tcPr>
            <w:tcW w:w="89" w:type="pct"/>
            <w:tcBorders>
              <w:top w:val="nil"/>
              <w:left w:val="nil"/>
              <w:bottom w:val="nil"/>
              <w:right w:val="nil"/>
            </w:tcBorders>
            <w:shd w:val="clear" w:color="auto" w:fill="auto"/>
            <w:noWrap/>
            <w:vAlign w:val="bottom"/>
            <w:hideMark/>
          </w:tcPr>
          <w:p w14:paraId="7414743A" w14:textId="77777777" w:rsidR="003009C2" w:rsidRPr="003009C2" w:rsidRDefault="003009C2" w:rsidP="003009C2">
            <w:pPr>
              <w:autoSpaceDE/>
              <w:autoSpaceDN/>
              <w:jc w:val="right"/>
              <w:rPr>
                <w:rFonts w:ascii="Arial" w:hAnsi="Arial" w:cs="Arial"/>
                <w:b/>
                <w:bCs/>
                <w:color w:val="000000"/>
                <w:sz w:val="14"/>
                <w:szCs w:val="14"/>
                <w:lang w:val="es-CO" w:eastAsia="es-CO"/>
              </w:rPr>
            </w:pPr>
          </w:p>
        </w:tc>
      </w:tr>
      <w:tr w:rsidR="003009C2" w:rsidRPr="003009C2" w14:paraId="00B30F5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8CE93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473" w:type="pct"/>
            <w:tcBorders>
              <w:top w:val="nil"/>
              <w:left w:val="nil"/>
              <w:bottom w:val="single" w:sz="4" w:space="0" w:color="auto"/>
              <w:right w:val="single" w:sz="4" w:space="0" w:color="auto"/>
            </w:tcBorders>
            <w:shd w:val="clear" w:color="auto" w:fill="auto"/>
            <w:noWrap/>
            <w:vAlign w:val="bottom"/>
            <w:hideMark/>
          </w:tcPr>
          <w:p w14:paraId="5CDAE4C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287801</w:t>
            </w:r>
          </w:p>
        </w:tc>
        <w:tc>
          <w:tcPr>
            <w:tcW w:w="473" w:type="pct"/>
            <w:tcBorders>
              <w:top w:val="nil"/>
              <w:left w:val="nil"/>
              <w:bottom w:val="single" w:sz="4" w:space="0" w:color="auto"/>
              <w:right w:val="single" w:sz="4" w:space="0" w:color="auto"/>
            </w:tcBorders>
            <w:shd w:val="clear" w:color="auto" w:fill="auto"/>
            <w:noWrap/>
            <w:vAlign w:val="bottom"/>
            <w:hideMark/>
          </w:tcPr>
          <w:p w14:paraId="54886AC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41106400</w:t>
            </w:r>
          </w:p>
        </w:tc>
        <w:tc>
          <w:tcPr>
            <w:tcW w:w="711" w:type="pct"/>
            <w:tcBorders>
              <w:top w:val="nil"/>
              <w:left w:val="nil"/>
              <w:bottom w:val="single" w:sz="4" w:space="0" w:color="auto"/>
              <w:right w:val="single" w:sz="4" w:space="0" w:color="auto"/>
            </w:tcBorders>
            <w:shd w:val="clear" w:color="auto" w:fill="auto"/>
            <w:noWrap/>
            <w:vAlign w:val="bottom"/>
            <w:hideMark/>
          </w:tcPr>
          <w:p w14:paraId="107654F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Adaptador Eléctrico</w:t>
            </w:r>
          </w:p>
        </w:tc>
        <w:tc>
          <w:tcPr>
            <w:tcW w:w="2210" w:type="pct"/>
            <w:tcBorders>
              <w:top w:val="nil"/>
              <w:left w:val="nil"/>
              <w:bottom w:val="single" w:sz="4" w:space="0" w:color="auto"/>
              <w:right w:val="single" w:sz="4" w:space="0" w:color="auto"/>
            </w:tcBorders>
            <w:shd w:val="clear" w:color="auto" w:fill="auto"/>
            <w:noWrap/>
            <w:vAlign w:val="bottom"/>
            <w:hideMark/>
          </w:tcPr>
          <w:p w14:paraId="26A6C32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Adaptador 3 a 2 </w:t>
            </w:r>
            <w:proofErr w:type="spellStart"/>
            <w:r w:rsidRPr="003009C2">
              <w:rPr>
                <w:rFonts w:ascii="Arial" w:hAnsi="Arial" w:cs="Arial"/>
                <w:color w:val="000000"/>
                <w:sz w:val="14"/>
                <w:szCs w:val="14"/>
                <w:lang w:val="es-CO" w:eastAsia="es-CO"/>
              </w:rPr>
              <w:t>electric</w:t>
            </w:r>
            <w:proofErr w:type="spellEnd"/>
            <w:r w:rsidRPr="003009C2">
              <w:rPr>
                <w:rFonts w:ascii="Arial" w:hAnsi="Arial" w:cs="Arial"/>
                <w:color w:val="000000"/>
                <w:sz w:val="14"/>
                <w:szCs w:val="14"/>
                <w:lang w:val="es-CO" w:eastAsia="es-CO"/>
              </w:rPr>
              <w:t xml:space="preserve"> line 13 a-125 v</w:t>
            </w:r>
          </w:p>
        </w:tc>
        <w:tc>
          <w:tcPr>
            <w:tcW w:w="395" w:type="pct"/>
            <w:tcBorders>
              <w:top w:val="nil"/>
              <w:left w:val="nil"/>
              <w:bottom w:val="single" w:sz="4" w:space="0" w:color="auto"/>
              <w:right w:val="single" w:sz="4" w:space="0" w:color="auto"/>
            </w:tcBorders>
            <w:shd w:val="clear" w:color="auto" w:fill="auto"/>
            <w:noWrap/>
            <w:vAlign w:val="bottom"/>
            <w:hideMark/>
          </w:tcPr>
          <w:p w14:paraId="6698875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48C802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1D1D1B7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17564C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05FC95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473" w:type="pct"/>
            <w:tcBorders>
              <w:top w:val="nil"/>
              <w:left w:val="nil"/>
              <w:bottom w:val="single" w:sz="4" w:space="0" w:color="auto"/>
              <w:right w:val="single" w:sz="4" w:space="0" w:color="auto"/>
            </w:tcBorders>
            <w:shd w:val="clear" w:color="auto" w:fill="auto"/>
            <w:noWrap/>
            <w:vAlign w:val="bottom"/>
            <w:hideMark/>
          </w:tcPr>
          <w:p w14:paraId="25BC789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243299</w:t>
            </w:r>
          </w:p>
        </w:tc>
        <w:tc>
          <w:tcPr>
            <w:tcW w:w="473" w:type="pct"/>
            <w:tcBorders>
              <w:top w:val="nil"/>
              <w:left w:val="nil"/>
              <w:bottom w:val="single" w:sz="4" w:space="0" w:color="auto"/>
              <w:right w:val="single" w:sz="4" w:space="0" w:color="auto"/>
            </w:tcBorders>
            <w:shd w:val="clear" w:color="auto" w:fill="auto"/>
            <w:noWrap/>
            <w:vAlign w:val="bottom"/>
            <w:hideMark/>
          </w:tcPr>
          <w:p w14:paraId="4A6BC1E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39121327</w:t>
            </w:r>
          </w:p>
        </w:tc>
        <w:tc>
          <w:tcPr>
            <w:tcW w:w="711" w:type="pct"/>
            <w:tcBorders>
              <w:top w:val="nil"/>
              <w:left w:val="nil"/>
              <w:bottom w:val="single" w:sz="4" w:space="0" w:color="auto"/>
              <w:right w:val="single" w:sz="4" w:space="0" w:color="auto"/>
            </w:tcBorders>
            <w:shd w:val="clear" w:color="auto" w:fill="auto"/>
            <w:noWrap/>
            <w:vAlign w:val="bottom"/>
            <w:hideMark/>
          </w:tcPr>
          <w:p w14:paraId="22F999F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Aislador con tuerca para cerca eléctrica</w:t>
            </w:r>
          </w:p>
        </w:tc>
        <w:tc>
          <w:tcPr>
            <w:tcW w:w="2210" w:type="pct"/>
            <w:tcBorders>
              <w:top w:val="nil"/>
              <w:left w:val="nil"/>
              <w:bottom w:val="single" w:sz="4" w:space="0" w:color="auto"/>
              <w:right w:val="single" w:sz="4" w:space="0" w:color="auto"/>
            </w:tcBorders>
            <w:shd w:val="clear" w:color="auto" w:fill="auto"/>
            <w:noWrap/>
            <w:vAlign w:val="bottom"/>
            <w:hideMark/>
          </w:tcPr>
          <w:p w14:paraId="5C94B90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Para cerca eléctrica, fabricado en polipropileno, con tuerca para ajustar a la varilla de diámetro 12 mm utilizada como poste de la cerca eléctrica.</w:t>
            </w:r>
          </w:p>
        </w:tc>
        <w:tc>
          <w:tcPr>
            <w:tcW w:w="395" w:type="pct"/>
            <w:tcBorders>
              <w:top w:val="nil"/>
              <w:left w:val="nil"/>
              <w:bottom w:val="single" w:sz="4" w:space="0" w:color="auto"/>
              <w:right w:val="single" w:sz="4" w:space="0" w:color="auto"/>
            </w:tcBorders>
            <w:shd w:val="clear" w:color="auto" w:fill="auto"/>
            <w:noWrap/>
            <w:vAlign w:val="bottom"/>
            <w:hideMark/>
          </w:tcPr>
          <w:p w14:paraId="508A232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E731CB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100</w:t>
            </w:r>
          </w:p>
        </w:tc>
        <w:tc>
          <w:tcPr>
            <w:tcW w:w="89" w:type="pct"/>
            <w:vAlign w:val="center"/>
            <w:hideMark/>
          </w:tcPr>
          <w:p w14:paraId="0122070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B03C3B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FA6EA3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473" w:type="pct"/>
            <w:tcBorders>
              <w:top w:val="nil"/>
              <w:left w:val="nil"/>
              <w:bottom w:val="single" w:sz="4" w:space="0" w:color="auto"/>
              <w:right w:val="single" w:sz="4" w:space="0" w:color="auto"/>
            </w:tcBorders>
            <w:shd w:val="clear" w:color="auto" w:fill="auto"/>
            <w:noWrap/>
            <w:vAlign w:val="bottom"/>
            <w:hideMark/>
          </w:tcPr>
          <w:p w14:paraId="2174753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240313</w:t>
            </w:r>
          </w:p>
        </w:tc>
        <w:tc>
          <w:tcPr>
            <w:tcW w:w="473" w:type="pct"/>
            <w:tcBorders>
              <w:top w:val="nil"/>
              <w:left w:val="nil"/>
              <w:bottom w:val="single" w:sz="4" w:space="0" w:color="auto"/>
              <w:right w:val="single" w:sz="4" w:space="0" w:color="auto"/>
            </w:tcBorders>
            <w:shd w:val="clear" w:color="auto" w:fill="auto"/>
            <w:noWrap/>
            <w:vAlign w:val="bottom"/>
            <w:hideMark/>
          </w:tcPr>
          <w:p w14:paraId="0BC0D14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31152000</w:t>
            </w:r>
          </w:p>
        </w:tc>
        <w:tc>
          <w:tcPr>
            <w:tcW w:w="711" w:type="pct"/>
            <w:tcBorders>
              <w:top w:val="nil"/>
              <w:left w:val="nil"/>
              <w:bottom w:val="single" w:sz="4" w:space="0" w:color="auto"/>
              <w:right w:val="single" w:sz="4" w:space="0" w:color="auto"/>
            </w:tcBorders>
            <w:shd w:val="clear" w:color="auto" w:fill="auto"/>
            <w:noWrap/>
            <w:vAlign w:val="bottom"/>
            <w:hideMark/>
          </w:tcPr>
          <w:p w14:paraId="7F29BA5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Alambre de púas calibre 12,5</w:t>
            </w:r>
          </w:p>
        </w:tc>
        <w:tc>
          <w:tcPr>
            <w:tcW w:w="2210" w:type="pct"/>
            <w:tcBorders>
              <w:top w:val="nil"/>
              <w:left w:val="nil"/>
              <w:bottom w:val="single" w:sz="4" w:space="0" w:color="auto"/>
              <w:right w:val="single" w:sz="4" w:space="0" w:color="auto"/>
            </w:tcBorders>
            <w:shd w:val="clear" w:color="auto" w:fill="auto"/>
            <w:noWrap/>
            <w:vAlign w:val="bottom"/>
            <w:hideMark/>
          </w:tcPr>
          <w:p w14:paraId="7EDF10E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Calibre 12,5 púa entrelazada en la línea de alambre, capa de galvanizado simple (aprox. 60 g/m²), torsión constante (</w:t>
            </w:r>
            <w:proofErr w:type="spellStart"/>
            <w:r w:rsidRPr="003009C2">
              <w:rPr>
                <w:rFonts w:ascii="Arial" w:hAnsi="Arial" w:cs="Arial"/>
                <w:color w:val="000000"/>
                <w:sz w:val="14"/>
                <w:szCs w:val="14"/>
                <w:lang w:val="es-CO" w:eastAsia="es-CO"/>
              </w:rPr>
              <w:t>conventional</w:t>
            </w:r>
            <w:proofErr w:type="spellEnd"/>
            <w:r w:rsidRPr="003009C2">
              <w:rPr>
                <w:rFonts w:ascii="Arial" w:hAnsi="Arial" w:cs="Arial"/>
                <w:color w:val="000000"/>
                <w:sz w:val="14"/>
                <w:szCs w:val="14"/>
                <w:lang w:val="es-CO" w:eastAsia="es-CO"/>
              </w:rPr>
              <w:t xml:space="preserve"> twist). Para cerramientos o cercas agropecuarias, Quintal x 350 m</w:t>
            </w:r>
          </w:p>
        </w:tc>
        <w:tc>
          <w:tcPr>
            <w:tcW w:w="395" w:type="pct"/>
            <w:tcBorders>
              <w:top w:val="nil"/>
              <w:left w:val="nil"/>
              <w:bottom w:val="single" w:sz="4" w:space="0" w:color="auto"/>
              <w:right w:val="single" w:sz="4" w:space="0" w:color="auto"/>
            </w:tcBorders>
            <w:shd w:val="clear" w:color="auto" w:fill="auto"/>
            <w:noWrap/>
            <w:vAlign w:val="bottom"/>
            <w:hideMark/>
          </w:tcPr>
          <w:p w14:paraId="4E98FBE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E03F85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595A5F3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41DB8C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A78B55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473" w:type="pct"/>
            <w:tcBorders>
              <w:top w:val="nil"/>
              <w:left w:val="nil"/>
              <w:bottom w:val="single" w:sz="4" w:space="0" w:color="auto"/>
              <w:right w:val="single" w:sz="4" w:space="0" w:color="auto"/>
            </w:tcBorders>
            <w:shd w:val="clear" w:color="auto" w:fill="auto"/>
            <w:noWrap/>
            <w:vAlign w:val="bottom"/>
            <w:hideMark/>
          </w:tcPr>
          <w:p w14:paraId="63D1FE0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238528</w:t>
            </w:r>
          </w:p>
        </w:tc>
        <w:tc>
          <w:tcPr>
            <w:tcW w:w="473" w:type="pct"/>
            <w:tcBorders>
              <w:top w:val="nil"/>
              <w:left w:val="nil"/>
              <w:bottom w:val="single" w:sz="4" w:space="0" w:color="auto"/>
              <w:right w:val="single" w:sz="4" w:space="0" w:color="auto"/>
            </w:tcBorders>
            <w:shd w:val="clear" w:color="auto" w:fill="auto"/>
            <w:noWrap/>
            <w:vAlign w:val="bottom"/>
            <w:hideMark/>
          </w:tcPr>
          <w:p w14:paraId="0A0C606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31152002</w:t>
            </w:r>
          </w:p>
        </w:tc>
        <w:tc>
          <w:tcPr>
            <w:tcW w:w="711" w:type="pct"/>
            <w:tcBorders>
              <w:top w:val="nil"/>
              <w:left w:val="nil"/>
              <w:bottom w:val="single" w:sz="4" w:space="0" w:color="auto"/>
              <w:right w:val="single" w:sz="4" w:space="0" w:color="auto"/>
            </w:tcBorders>
            <w:shd w:val="clear" w:color="auto" w:fill="auto"/>
            <w:noWrap/>
            <w:vAlign w:val="bottom"/>
            <w:hideMark/>
          </w:tcPr>
          <w:p w14:paraId="17DB899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Alambre de púas calibre 14</w:t>
            </w:r>
          </w:p>
        </w:tc>
        <w:tc>
          <w:tcPr>
            <w:tcW w:w="2210" w:type="pct"/>
            <w:tcBorders>
              <w:top w:val="nil"/>
              <w:left w:val="nil"/>
              <w:bottom w:val="single" w:sz="4" w:space="0" w:color="auto"/>
              <w:right w:val="single" w:sz="4" w:space="0" w:color="auto"/>
            </w:tcBorders>
            <w:shd w:val="clear" w:color="auto" w:fill="auto"/>
            <w:noWrap/>
            <w:vAlign w:val="bottom"/>
            <w:hideMark/>
          </w:tcPr>
          <w:p w14:paraId="5C3B345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Calibre 14, púa entrelazada en la línea de alambre, Capa de galvanizado simple, rollo x quintal de 500 m</w:t>
            </w:r>
          </w:p>
        </w:tc>
        <w:tc>
          <w:tcPr>
            <w:tcW w:w="395" w:type="pct"/>
            <w:tcBorders>
              <w:top w:val="nil"/>
              <w:left w:val="nil"/>
              <w:bottom w:val="single" w:sz="4" w:space="0" w:color="auto"/>
              <w:right w:val="single" w:sz="4" w:space="0" w:color="auto"/>
            </w:tcBorders>
            <w:shd w:val="clear" w:color="auto" w:fill="auto"/>
            <w:noWrap/>
            <w:vAlign w:val="bottom"/>
            <w:hideMark/>
          </w:tcPr>
          <w:p w14:paraId="66539B1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30717EA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0D14701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88A083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346F65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473" w:type="pct"/>
            <w:tcBorders>
              <w:top w:val="nil"/>
              <w:left w:val="nil"/>
              <w:bottom w:val="single" w:sz="4" w:space="0" w:color="auto"/>
              <w:right w:val="single" w:sz="4" w:space="0" w:color="auto"/>
            </w:tcBorders>
            <w:shd w:val="clear" w:color="auto" w:fill="auto"/>
            <w:noWrap/>
            <w:vAlign w:val="bottom"/>
            <w:hideMark/>
          </w:tcPr>
          <w:p w14:paraId="346498E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251004</w:t>
            </w:r>
          </w:p>
        </w:tc>
        <w:tc>
          <w:tcPr>
            <w:tcW w:w="473" w:type="pct"/>
            <w:tcBorders>
              <w:top w:val="nil"/>
              <w:left w:val="nil"/>
              <w:bottom w:val="single" w:sz="4" w:space="0" w:color="auto"/>
              <w:right w:val="single" w:sz="4" w:space="0" w:color="auto"/>
            </w:tcBorders>
            <w:shd w:val="clear" w:color="auto" w:fill="auto"/>
            <w:noWrap/>
            <w:vAlign w:val="bottom"/>
            <w:hideMark/>
          </w:tcPr>
          <w:p w14:paraId="124BC6F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26121500</w:t>
            </w:r>
          </w:p>
        </w:tc>
        <w:tc>
          <w:tcPr>
            <w:tcW w:w="711" w:type="pct"/>
            <w:tcBorders>
              <w:top w:val="nil"/>
              <w:left w:val="nil"/>
              <w:bottom w:val="single" w:sz="4" w:space="0" w:color="auto"/>
              <w:right w:val="single" w:sz="4" w:space="0" w:color="auto"/>
            </w:tcBorders>
            <w:shd w:val="clear" w:color="auto" w:fill="auto"/>
            <w:noWrap/>
            <w:vAlign w:val="bottom"/>
            <w:hideMark/>
          </w:tcPr>
          <w:p w14:paraId="001BD54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Alambre dulce</w:t>
            </w:r>
          </w:p>
        </w:tc>
        <w:tc>
          <w:tcPr>
            <w:tcW w:w="2210" w:type="pct"/>
            <w:tcBorders>
              <w:top w:val="nil"/>
              <w:left w:val="nil"/>
              <w:bottom w:val="single" w:sz="4" w:space="0" w:color="auto"/>
              <w:right w:val="single" w:sz="4" w:space="0" w:color="auto"/>
            </w:tcBorders>
            <w:shd w:val="clear" w:color="auto" w:fill="auto"/>
            <w:noWrap/>
            <w:vAlign w:val="bottom"/>
            <w:hideMark/>
          </w:tcPr>
          <w:p w14:paraId="46D1FAC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Alambre dulce negro, para amarre de hierro, calibre 16, por kilogramo</w:t>
            </w:r>
          </w:p>
        </w:tc>
        <w:tc>
          <w:tcPr>
            <w:tcW w:w="395" w:type="pct"/>
            <w:tcBorders>
              <w:top w:val="nil"/>
              <w:left w:val="nil"/>
              <w:bottom w:val="single" w:sz="4" w:space="0" w:color="auto"/>
              <w:right w:val="single" w:sz="4" w:space="0" w:color="auto"/>
            </w:tcBorders>
            <w:shd w:val="clear" w:color="auto" w:fill="auto"/>
            <w:noWrap/>
            <w:vAlign w:val="bottom"/>
            <w:hideMark/>
          </w:tcPr>
          <w:p w14:paraId="008F8DE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1E43895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40</w:t>
            </w:r>
          </w:p>
        </w:tc>
        <w:tc>
          <w:tcPr>
            <w:tcW w:w="89" w:type="pct"/>
            <w:vAlign w:val="center"/>
            <w:hideMark/>
          </w:tcPr>
          <w:p w14:paraId="1FF8D82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26F62E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269B0E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473" w:type="pct"/>
            <w:tcBorders>
              <w:top w:val="nil"/>
              <w:left w:val="nil"/>
              <w:bottom w:val="single" w:sz="4" w:space="0" w:color="auto"/>
              <w:right w:val="single" w:sz="4" w:space="0" w:color="auto"/>
            </w:tcBorders>
            <w:shd w:val="clear" w:color="auto" w:fill="auto"/>
            <w:noWrap/>
            <w:vAlign w:val="bottom"/>
            <w:hideMark/>
          </w:tcPr>
          <w:p w14:paraId="3BB3A53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257900</w:t>
            </w:r>
          </w:p>
        </w:tc>
        <w:tc>
          <w:tcPr>
            <w:tcW w:w="473" w:type="pct"/>
            <w:tcBorders>
              <w:top w:val="nil"/>
              <w:left w:val="nil"/>
              <w:bottom w:val="single" w:sz="4" w:space="0" w:color="auto"/>
              <w:right w:val="single" w:sz="4" w:space="0" w:color="auto"/>
            </w:tcBorders>
            <w:shd w:val="clear" w:color="auto" w:fill="auto"/>
            <w:noWrap/>
            <w:vAlign w:val="bottom"/>
            <w:hideMark/>
          </w:tcPr>
          <w:p w14:paraId="75D5AEF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30101504</w:t>
            </w:r>
          </w:p>
        </w:tc>
        <w:tc>
          <w:tcPr>
            <w:tcW w:w="711" w:type="pct"/>
            <w:tcBorders>
              <w:top w:val="nil"/>
              <w:left w:val="nil"/>
              <w:bottom w:val="single" w:sz="4" w:space="0" w:color="auto"/>
              <w:right w:val="single" w:sz="4" w:space="0" w:color="auto"/>
            </w:tcBorders>
            <w:shd w:val="clear" w:color="auto" w:fill="auto"/>
            <w:noWrap/>
            <w:vAlign w:val="bottom"/>
            <w:hideMark/>
          </w:tcPr>
          <w:p w14:paraId="21A6AD0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Angulo</w:t>
            </w:r>
          </w:p>
        </w:tc>
        <w:tc>
          <w:tcPr>
            <w:tcW w:w="2210" w:type="pct"/>
            <w:tcBorders>
              <w:top w:val="nil"/>
              <w:left w:val="nil"/>
              <w:bottom w:val="single" w:sz="4" w:space="0" w:color="auto"/>
              <w:right w:val="single" w:sz="4" w:space="0" w:color="auto"/>
            </w:tcBorders>
            <w:shd w:val="clear" w:color="auto" w:fill="auto"/>
            <w:noWrap/>
            <w:vAlign w:val="bottom"/>
            <w:hideMark/>
          </w:tcPr>
          <w:p w14:paraId="124890E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De acero al carbono de 1-1/2" x 1-1/2" x 1/8" x 6 m.</w:t>
            </w:r>
          </w:p>
        </w:tc>
        <w:tc>
          <w:tcPr>
            <w:tcW w:w="395" w:type="pct"/>
            <w:tcBorders>
              <w:top w:val="nil"/>
              <w:left w:val="nil"/>
              <w:bottom w:val="single" w:sz="4" w:space="0" w:color="auto"/>
              <w:right w:val="single" w:sz="4" w:space="0" w:color="auto"/>
            </w:tcBorders>
            <w:shd w:val="clear" w:color="auto" w:fill="auto"/>
            <w:noWrap/>
            <w:vAlign w:val="bottom"/>
            <w:hideMark/>
          </w:tcPr>
          <w:p w14:paraId="04ECB47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7D3B69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60114AC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E316E9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63310B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473" w:type="pct"/>
            <w:tcBorders>
              <w:top w:val="nil"/>
              <w:left w:val="nil"/>
              <w:bottom w:val="single" w:sz="4" w:space="0" w:color="auto"/>
              <w:right w:val="single" w:sz="4" w:space="0" w:color="auto"/>
            </w:tcBorders>
            <w:shd w:val="clear" w:color="auto" w:fill="auto"/>
            <w:noWrap/>
            <w:vAlign w:val="bottom"/>
            <w:hideMark/>
          </w:tcPr>
          <w:p w14:paraId="0015F90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239671</w:t>
            </w:r>
          </w:p>
        </w:tc>
        <w:tc>
          <w:tcPr>
            <w:tcW w:w="473" w:type="pct"/>
            <w:tcBorders>
              <w:top w:val="nil"/>
              <w:left w:val="nil"/>
              <w:bottom w:val="single" w:sz="4" w:space="0" w:color="auto"/>
              <w:right w:val="single" w:sz="4" w:space="0" w:color="auto"/>
            </w:tcBorders>
            <w:shd w:val="clear" w:color="auto" w:fill="auto"/>
            <w:noWrap/>
            <w:vAlign w:val="bottom"/>
            <w:hideMark/>
          </w:tcPr>
          <w:p w14:paraId="6600521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30101506</w:t>
            </w:r>
          </w:p>
        </w:tc>
        <w:tc>
          <w:tcPr>
            <w:tcW w:w="711" w:type="pct"/>
            <w:tcBorders>
              <w:top w:val="nil"/>
              <w:left w:val="nil"/>
              <w:bottom w:val="single" w:sz="4" w:space="0" w:color="auto"/>
              <w:right w:val="single" w:sz="4" w:space="0" w:color="auto"/>
            </w:tcBorders>
            <w:shd w:val="clear" w:color="auto" w:fill="auto"/>
            <w:noWrap/>
            <w:vAlign w:val="bottom"/>
            <w:hideMark/>
          </w:tcPr>
          <w:p w14:paraId="355B466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Ángulo en aluminio A15</w:t>
            </w:r>
          </w:p>
        </w:tc>
        <w:tc>
          <w:tcPr>
            <w:tcW w:w="2210" w:type="pct"/>
            <w:tcBorders>
              <w:top w:val="nil"/>
              <w:left w:val="nil"/>
              <w:bottom w:val="single" w:sz="4" w:space="0" w:color="auto"/>
              <w:right w:val="single" w:sz="4" w:space="0" w:color="auto"/>
            </w:tcBorders>
            <w:shd w:val="clear" w:color="auto" w:fill="auto"/>
            <w:noWrap/>
            <w:vAlign w:val="bottom"/>
            <w:hideMark/>
          </w:tcPr>
          <w:p w14:paraId="09A8CE6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Ángulo en aluminio A 15 para construcción de ventanas, puertas, divisiones de dicho material, su medida es de 30 mm con espesor de 1.2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2C0368B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9D3F9E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74272E8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B25FE0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96CD73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w:t>
            </w:r>
          </w:p>
        </w:tc>
        <w:tc>
          <w:tcPr>
            <w:tcW w:w="473" w:type="pct"/>
            <w:tcBorders>
              <w:top w:val="nil"/>
              <w:left w:val="nil"/>
              <w:bottom w:val="single" w:sz="4" w:space="0" w:color="auto"/>
              <w:right w:val="single" w:sz="4" w:space="0" w:color="auto"/>
            </w:tcBorders>
            <w:shd w:val="clear" w:color="auto" w:fill="auto"/>
            <w:noWrap/>
            <w:vAlign w:val="bottom"/>
            <w:hideMark/>
          </w:tcPr>
          <w:p w14:paraId="0F887D6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231465</w:t>
            </w:r>
          </w:p>
        </w:tc>
        <w:tc>
          <w:tcPr>
            <w:tcW w:w="473" w:type="pct"/>
            <w:tcBorders>
              <w:top w:val="nil"/>
              <w:left w:val="nil"/>
              <w:bottom w:val="single" w:sz="4" w:space="0" w:color="auto"/>
              <w:right w:val="single" w:sz="4" w:space="0" w:color="auto"/>
            </w:tcBorders>
            <w:shd w:val="clear" w:color="auto" w:fill="auto"/>
            <w:noWrap/>
            <w:vAlign w:val="bottom"/>
            <w:hideMark/>
          </w:tcPr>
          <w:p w14:paraId="02404D1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7D9147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Arena</w:t>
            </w:r>
          </w:p>
        </w:tc>
        <w:tc>
          <w:tcPr>
            <w:tcW w:w="2210" w:type="pct"/>
            <w:tcBorders>
              <w:top w:val="nil"/>
              <w:left w:val="nil"/>
              <w:bottom w:val="single" w:sz="4" w:space="0" w:color="auto"/>
              <w:right w:val="single" w:sz="4" w:space="0" w:color="auto"/>
            </w:tcBorders>
            <w:shd w:val="clear" w:color="auto" w:fill="auto"/>
            <w:noWrap/>
            <w:vAlign w:val="bottom"/>
            <w:hideMark/>
          </w:tcPr>
          <w:p w14:paraId="5DF2CEC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Arena gruesa proveniente de material de playa, limpia, por volquetada de 7 metros cúbicos</w:t>
            </w:r>
          </w:p>
        </w:tc>
        <w:tc>
          <w:tcPr>
            <w:tcW w:w="395" w:type="pct"/>
            <w:tcBorders>
              <w:top w:val="nil"/>
              <w:left w:val="nil"/>
              <w:bottom w:val="single" w:sz="4" w:space="0" w:color="auto"/>
              <w:right w:val="single" w:sz="4" w:space="0" w:color="auto"/>
            </w:tcBorders>
            <w:shd w:val="clear" w:color="auto" w:fill="auto"/>
            <w:noWrap/>
            <w:vAlign w:val="bottom"/>
            <w:hideMark/>
          </w:tcPr>
          <w:p w14:paraId="46F4A0C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1C9F53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2BD1653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1E91E0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B8FFC3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w:t>
            </w:r>
          </w:p>
        </w:tc>
        <w:tc>
          <w:tcPr>
            <w:tcW w:w="473" w:type="pct"/>
            <w:tcBorders>
              <w:top w:val="nil"/>
              <w:left w:val="nil"/>
              <w:bottom w:val="single" w:sz="4" w:space="0" w:color="auto"/>
              <w:right w:val="single" w:sz="4" w:space="0" w:color="auto"/>
            </w:tcBorders>
            <w:shd w:val="clear" w:color="auto" w:fill="auto"/>
            <w:noWrap/>
            <w:vAlign w:val="bottom"/>
            <w:hideMark/>
          </w:tcPr>
          <w:p w14:paraId="7DCC568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285118</w:t>
            </w:r>
          </w:p>
        </w:tc>
        <w:tc>
          <w:tcPr>
            <w:tcW w:w="473" w:type="pct"/>
            <w:tcBorders>
              <w:top w:val="nil"/>
              <w:left w:val="nil"/>
              <w:bottom w:val="single" w:sz="4" w:space="0" w:color="auto"/>
              <w:right w:val="single" w:sz="4" w:space="0" w:color="auto"/>
            </w:tcBorders>
            <w:shd w:val="clear" w:color="auto" w:fill="auto"/>
            <w:noWrap/>
            <w:vAlign w:val="bottom"/>
            <w:hideMark/>
          </w:tcPr>
          <w:p w14:paraId="23202C8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10141608</w:t>
            </w:r>
          </w:p>
        </w:tc>
        <w:tc>
          <w:tcPr>
            <w:tcW w:w="711" w:type="pct"/>
            <w:tcBorders>
              <w:top w:val="nil"/>
              <w:left w:val="nil"/>
              <w:bottom w:val="single" w:sz="4" w:space="0" w:color="auto"/>
              <w:right w:val="single" w:sz="4" w:space="0" w:color="auto"/>
            </w:tcBorders>
            <w:shd w:val="clear" w:color="auto" w:fill="auto"/>
            <w:noWrap/>
            <w:vAlign w:val="bottom"/>
            <w:hideMark/>
          </w:tcPr>
          <w:p w14:paraId="2458BC1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Arnés</w:t>
            </w:r>
          </w:p>
        </w:tc>
        <w:tc>
          <w:tcPr>
            <w:tcW w:w="2210" w:type="pct"/>
            <w:tcBorders>
              <w:top w:val="nil"/>
              <w:left w:val="nil"/>
              <w:bottom w:val="single" w:sz="4" w:space="0" w:color="auto"/>
              <w:right w:val="single" w:sz="4" w:space="0" w:color="auto"/>
            </w:tcBorders>
            <w:shd w:val="clear" w:color="auto" w:fill="auto"/>
            <w:noWrap/>
            <w:vAlign w:val="bottom"/>
            <w:hideMark/>
          </w:tcPr>
          <w:p w14:paraId="7B33922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Para guadaña, tipo profesional, reforzado, de acople lateral</w:t>
            </w:r>
          </w:p>
        </w:tc>
        <w:tc>
          <w:tcPr>
            <w:tcW w:w="395" w:type="pct"/>
            <w:tcBorders>
              <w:top w:val="nil"/>
              <w:left w:val="nil"/>
              <w:bottom w:val="single" w:sz="4" w:space="0" w:color="auto"/>
              <w:right w:val="single" w:sz="4" w:space="0" w:color="auto"/>
            </w:tcBorders>
            <w:shd w:val="clear" w:color="auto" w:fill="auto"/>
            <w:noWrap/>
            <w:vAlign w:val="bottom"/>
            <w:hideMark/>
          </w:tcPr>
          <w:p w14:paraId="047B6C1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DEE7A9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10E08F6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E64693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731EFA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473" w:type="pct"/>
            <w:tcBorders>
              <w:top w:val="nil"/>
              <w:left w:val="nil"/>
              <w:bottom w:val="single" w:sz="4" w:space="0" w:color="auto"/>
              <w:right w:val="single" w:sz="4" w:space="0" w:color="auto"/>
            </w:tcBorders>
            <w:shd w:val="clear" w:color="auto" w:fill="auto"/>
            <w:noWrap/>
            <w:vAlign w:val="bottom"/>
            <w:hideMark/>
          </w:tcPr>
          <w:p w14:paraId="11C4805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236754</w:t>
            </w:r>
          </w:p>
        </w:tc>
        <w:tc>
          <w:tcPr>
            <w:tcW w:w="473" w:type="pct"/>
            <w:tcBorders>
              <w:top w:val="nil"/>
              <w:left w:val="nil"/>
              <w:bottom w:val="single" w:sz="4" w:space="0" w:color="auto"/>
              <w:right w:val="single" w:sz="4" w:space="0" w:color="auto"/>
            </w:tcBorders>
            <w:shd w:val="clear" w:color="auto" w:fill="auto"/>
            <w:noWrap/>
            <w:vAlign w:val="bottom"/>
            <w:hideMark/>
          </w:tcPr>
          <w:p w14:paraId="3A7D325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47121700</w:t>
            </w:r>
          </w:p>
        </w:tc>
        <w:tc>
          <w:tcPr>
            <w:tcW w:w="711" w:type="pct"/>
            <w:tcBorders>
              <w:top w:val="nil"/>
              <w:left w:val="nil"/>
              <w:bottom w:val="single" w:sz="4" w:space="0" w:color="auto"/>
              <w:right w:val="single" w:sz="4" w:space="0" w:color="auto"/>
            </w:tcBorders>
            <w:shd w:val="clear" w:color="auto" w:fill="auto"/>
            <w:noWrap/>
            <w:vAlign w:val="bottom"/>
            <w:hideMark/>
          </w:tcPr>
          <w:p w14:paraId="7000590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Baldes</w:t>
            </w:r>
          </w:p>
        </w:tc>
        <w:tc>
          <w:tcPr>
            <w:tcW w:w="2210" w:type="pct"/>
            <w:tcBorders>
              <w:top w:val="nil"/>
              <w:left w:val="nil"/>
              <w:bottom w:val="single" w:sz="4" w:space="0" w:color="auto"/>
              <w:right w:val="single" w:sz="4" w:space="0" w:color="auto"/>
            </w:tcBorders>
            <w:shd w:val="clear" w:color="auto" w:fill="auto"/>
            <w:noWrap/>
            <w:vAlign w:val="bottom"/>
            <w:hideMark/>
          </w:tcPr>
          <w:p w14:paraId="5863D78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Flexible  de 42 litros en polipropileno con agarraderas laterales</w:t>
            </w:r>
          </w:p>
        </w:tc>
        <w:tc>
          <w:tcPr>
            <w:tcW w:w="395" w:type="pct"/>
            <w:tcBorders>
              <w:top w:val="nil"/>
              <w:left w:val="nil"/>
              <w:bottom w:val="single" w:sz="4" w:space="0" w:color="auto"/>
              <w:right w:val="single" w:sz="4" w:space="0" w:color="auto"/>
            </w:tcBorders>
            <w:shd w:val="clear" w:color="auto" w:fill="auto"/>
            <w:noWrap/>
            <w:vAlign w:val="bottom"/>
            <w:hideMark/>
          </w:tcPr>
          <w:p w14:paraId="094F3CD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FDCE64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187C2A0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50058A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D26333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w:t>
            </w:r>
          </w:p>
        </w:tc>
        <w:tc>
          <w:tcPr>
            <w:tcW w:w="473" w:type="pct"/>
            <w:tcBorders>
              <w:top w:val="nil"/>
              <w:left w:val="nil"/>
              <w:bottom w:val="single" w:sz="4" w:space="0" w:color="auto"/>
              <w:right w:val="single" w:sz="4" w:space="0" w:color="auto"/>
            </w:tcBorders>
            <w:shd w:val="clear" w:color="auto" w:fill="auto"/>
            <w:noWrap/>
            <w:vAlign w:val="bottom"/>
            <w:hideMark/>
          </w:tcPr>
          <w:p w14:paraId="5D866CD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236754</w:t>
            </w:r>
          </w:p>
        </w:tc>
        <w:tc>
          <w:tcPr>
            <w:tcW w:w="473" w:type="pct"/>
            <w:tcBorders>
              <w:top w:val="nil"/>
              <w:left w:val="nil"/>
              <w:bottom w:val="single" w:sz="4" w:space="0" w:color="auto"/>
              <w:right w:val="single" w:sz="4" w:space="0" w:color="auto"/>
            </w:tcBorders>
            <w:shd w:val="clear" w:color="auto" w:fill="auto"/>
            <w:noWrap/>
            <w:vAlign w:val="bottom"/>
            <w:hideMark/>
          </w:tcPr>
          <w:p w14:paraId="0909402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47121800</w:t>
            </w:r>
          </w:p>
        </w:tc>
        <w:tc>
          <w:tcPr>
            <w:tcW w:w="711" w:type="pct"/>
            <w:tcBorders>
              <w:top w:val="nil"/>
              <w:left w:val="nil"/>
              <w:bottom w:val="single" w:sz="4" w:space="0" w:color="auto"/>
              <w:right w:val="single" w:sz="4" w:space="0" w:color="auto"/>
            </w:tcBorders>
            <w:shd w:val="clear" w:color="auto" w:fill="auto"/>
            <w:noWrap/>
            <w:vAlign w:val="bottom"/>
            <w:hideMark/>
          </w:tcPr>
          <w:p w14:paraId="42EE004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Baldes</w:t>
            </w:r>
          </w:p>
        </w:tc>
        <w:tc>
          <w:tcPr>
            <w:tcW w:w="2210" w:type="pct"/>
            <w:tcBorders>
              <w:top w:val="nil"/>
              <w:left w:val="nil"/>
              <w:bottom w:val="single" w:sz="4" w:space="0" w:color="auto"/>
              <w:right w:val="single" w:sz="4" w:space="0" w:color="auto"/>
            </w:tcBorders>
            <w:shd w:val="clear" w:color="auto" w:fill="auto"/>
            <w:noWrap/>
            <w:vAlign w:val="bottom"/>
            <w:hideMark/>
          </w:tcPr>
          <w:p w14:paraId="3F8DE99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Plástico fabricado en polipropileno, con manija para fácil traslado y vertedero de líquidos, graduado x 12 </w:t>
            </w:r>
            <w:proofErr w:type="spellStart"/>
            <w:r w:rsidRPr="003009C2">
              <w:rPr>
                <w:rFonts w:ascii="Arial" w:hAnsi="Arial" w:cs="Arial"/>
                <w:color w:val="000000"/>
                <w:sz w:val="14"/>
                <w:szCs w:val="14"/>
                <w:lang w:val="es-CO" w:eastAsia="es-CO"/>
              </w:rPr>
              <w:t>Lts</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4247A72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E4D78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11</w:t>
            </w:r>
          </w:p>
        </w:tc>
        <w:tc>
          <w:tcPr>
            <w:tcW w:w="89" w:type="pct"/>
            <w:vAlign w:val="center"/>
            <w:hideMark/>
          </w:tcPr>
          <w:p w14:paraId="532CB3F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1835D5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956D82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473" w:type="pct"/>
            <w:tcBorders>
              <w:top w:val="nil"/>
              <w:left w:val="nil"/>
              <w:bottom w:val="single" w:sz="4" w:space="0" w:color="auto"/>
              <w:right w:val="single" w:sz="4" w:space="0" w:color="auto"/>
            </w:tcBorders>
            <w:shd w:val="clear" w:color="auto" w:fill="auto"/>
            <w:noWrap/>
            <w:vAlign w:val="bottom"/>
            <w:hideMark/>
          </w:tcPr>
          <w:p w14:paraId="03AF8BB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283285</w:t>
            </w:r>
          </w:p>
        </w:tc>
        <w:tc>
          <w:tcPr>
            <w:tcW w:w="473" w:type="pct"/>
            <w:tcBorders>
              <w:top w:val="nil"/>
              <w:left w:val="nil"/>
              <w:bottom w:val="single" w:sz="4" w:space="0" w:color="auto"/>
              <w:right w:val="single" w:sz="4" w:space="0" w:color="auto"/>
            </w:tcBorders>
            <w:shd w:val="clear" w:color="auto" w:fill="auto"/>
            <w:noWrap/>
            <w:vAlign w:val="bottom"/>
            <w:hideMark/>
          </w:tcPr>
          <w:p w14:paraId="008FB7C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13102000</w:t>
            </w:r>
          </w:p>
        </w:tc>
        <w:tc>
          <w:tcPr>
            <w:tcW w:w="711" w:type="pct"/>
            <w:tcBorders>
              <w:top w:val="nil"/>
              <w:left w:val="nil"/>
              <w:bottom w:val="single" w:sz="4" w:space="0" w:color="auto"/>
              <w:right w:val="single" w:sz="4" w:space="0" w:color="auto"/>
            </w:tcBorders>
            <w:shd w:val="clear" w:color="auto" w:fill="auto"/>
            <w:noWrap/>
            <w:vAlign w:val="bottom"/>
            <w:hideMark/>
          </w:tcPr>
          <w:p w14:paraId="248963D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Bolsas </w:t>
            </w:r>
            <w:proofErr w:type="spellStart"/>
            <w:r w:rsidRPr="003009C2">
              <w:rPr>
                <w:rFonts w:ascii="Arial" w:hAnsi="Arial" w:cs="Arial"/>
                <w:color w:val="000000"/>
                <w:sz w:val="14"/>
                <w:szCs w:val="14"/>
                <w:lang w:val="es-CO" w:eastAsia="es-CO"/>
              </w:rPr>
              <w:t>Plasticas</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45C9260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Bolsas plásticas transparente  para  cubrir  injerto. Dimensiones Largo  20 cm x  5 cm ancho.  Polietileno de baja  densidad.</w:t>
            </w:r>
          </w:p>
        </w:tc>
        <w:tc>
          <w:tcPr>
            <w:tcW w:w="395" w:type="pct"/>
            <w:tcBorders>
              <w:top w:val="nil"/>
              <w:left w:val="nil"/>
              <w:bottom w:val="single" w:sz="4" w:space="0" w:color="auto"/>
              <w:right w:val="single" w:sz="4" w:space="0" w:color="auto"/>
            </w:tcBorders>
            <w:shd w:val="clear" w:color="auto" w:fill="auto"/>
            <w:noWrap/>
            <w:vAlign w:val="bottom"/>
            <w:hideMark/>
          </w:tcPr>
          <w:p w14:paraId="50C57D0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3595B0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10000</w:t>
            </w:r>
          </w:p>
        </w:tc>
        <w:tc>
          <w:tcPr>
            <w:tcW w:w="89" w:type="pct"/>
            <w:vAlign w:val="center"/>
            <w:hideMark/>
          </w:tcPr>
          <w:p w14:paraId="56067A0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2C32EA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7A1B34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w:t>
            </w:r>
          </w:p>
        </w:tc>
        <w:tc>
          <w:tcPr>
            <w:tcW w:w="473" w:type="pct"/>
            <w:tcBorders>
              <w:top w:val="nil"/>
              <w:left w:val="nil"/>
              <w:bottom w:val="single" w:sz="4" w:space="0" w:color="auto"/>
              <w:right w:val="single" w:sz="4" w:space="0" w:color="auto"/>
            </w:tcBorders>
            <w:shd w:val="clear" w:color="auto" w:fill="auto"/>
            <w:noWrap/>
            <w:vAlign w:val="bottom"/>
            <w:hideMark/>
          </w:tcPr>
          <w:p w14:paraId="51681D6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239175</w:t>
            </w:r>
          </w:p>
        </w:tc>
        <w:tc>
          <w:tcPr>
            <w:tcW w:w="473" w:type="pct"/>
            <w:tcBorders>
              <w:top w:val="nil"/>
              <w:left w:val="nil"/>
              <w:bottom w:val="single" w:sz="4" w:space="0" w:color="auto"/>
              <w:right w:val="single" w:sz="4" w:space="0" w:color="auto"/>
            </w:tcBorders>
            <w:shd w:val="clear" w:color="auto" w:fill="auto"/>
            <w:noWrap/>
            <w:vAlign w:val="bottom"/>
            <w:hideMark/>
          </w:tcPr>
          <w:p w14:paraId="223D24D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23153100</w:t>
            </w:r>
          </w:p>
        </w:tc>
        <w:tc>
          <w:tcPr>
            <w:tcW w:w="711" w:type="pct"/>
            <w:tcBorders>
              <w:top w:val="nil"/>
              <w:left w:val="nil"/>
              <w:bottom w:val="single" w:sz="4" w:space="0" w:color="auto"/>
              <w:right w:val="single" w:sz="4" w:space="0" w:color="auto"/>
            </w:tcBorders>
            <w:shd w:val="clear" w:color="auto" w:fill="auto"/>
            <w:noWrap/>
            <w:vAlign w:val="bottom"/>
            <w:hideMark/>
          </w:tcPr>
          <w:p w14:paraId="1EBAB12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Boquilla</w:t>
            </w:r>
          </w:p>
        </w:tc>
        <w:tc>
          <w:tcPr>
            <w:tcW w:w="2210" w:type="pct"/>
            <w:tcBorders>
              <w:top w:val="nil"/>
              <w:left w:val="nil"/>
              <w:bottom w:val="single" w:sz="4" w:space="0" w:color="auto"/>
              <w:right w:val="single" w:sz="4" w:space="0" w:color="auto"/>
            </w:tcBorders>
            <w:shd w:val="clear" w:color="auto" w:fill="auto"/>
            <w:noWrap/>
            <w:vAlign w:val="bottom"/>
            <w:hideMark/>
          </w:tcPr>
          <w:p w14:paraId="7B2A303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Boquilla graduable de cobre, de alto volumen, 6 cm de largo, para </w:t>
            </w:r>
            <w:proofErr w:type="spellStart"/>
            <w:r w:rsidRPr="003009C2">
              <w:rPr>
                <w:rFonts w:ascii="Arial" w:hAnsi="Arial" w:cs="Arial"/>
                <w:color w:val="000000"/>
                <w:sz w:val="14"/>
                <w:szCs w:val="14"/>
                <w:lang w:val="es-CO" w:eastAsia="es-CO"/>
              </w:rPr>
              <w:t>aspersora</w:t>
            </w:r>
            <w:proofErr w:type="spellEnd"/>
            <w:r w:rsidRPr="003009C2">
              <w:rPr>
                <w:rFonts w:ascii="Arial" w:hAnsi="Arial" w:cs="Arial"/>
                <w:color w:val="000000"/>
                <w:sz w:val="14"/>
                <w:szCs w:val="14"/>
                <w:lang w:val="es-CO" w:eastAsia="es-CO"/>
              </w:rPr>
              <w:t xml:space="preserve"> manual de espalda</w:t>
            </w:r>
          </w:p>
        </w:tc>
        <w:tc>
          <w:tcPr>
            <w:tcW w:w="395" w:type="pct"/>
            <w:tcBorders>
              <w:top w:val="nil"/>
              <w:left w:val="nil"/>
              <w:bottom w:val="single" w:sz="4" w:space="0" w:color="auto"/>
              <w:right w:val="single" w:sz="4" w:space="0" w:color="auto"/>
            </w:tcBorders>
            <w:shd w:val="clear" w:color="auto" w:fill="auto"/>
            <w:noWrap/>
            <w:vAlign w:val="bottom"/>
            <w:hideMark/>
          </w:tcPr>
          <w:p w14:paraId="1C88265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E339D5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0D28D6C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B9E17D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4E2CC7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w:t>
            </w:r>
          </w:p>
        </w:tc>
        <w:tc>
          <w:tcPr>
            <w:tcW w:w="473" w:type="pct"/>
            <w:tcBorders>
              <w:top w:val="nil"/>
              <w:left w:val="nil"/>
              <w:bottom w:val="single" w:sz="4" w:space="0" w:color="auto"/>
              <w:right w:val="single" w:sz="4" w:space="0" w:color="auto"/>
            </w:tcBorders>
            <w:shd w:val="clear" w:color="auto" w:fill="auto"/>
            <w:noWrap/>
            <w:vAlign w:val="bottom"/>
            <w:hideMark/>
          </w:tcPr>
          <w:p w14:paraId="4BCB93E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282503</w:t>
            </w:r>
          </w:p>
        </w:tc>
        <w:tc>
          <w:tcPr>
            <w:tcW w:w="473" w:type="pct"/>
            <w:tcBorders>
              <w:top w:val="nil"/>
              <w:left w:val="nil"/>
              <w:bottom w:val="single" w:sz="4" w:space="0" w:color="auto"/>
              <w:right w:val="single" w:sz="4" w:space="0" w:color="auto"/>
            </w:tcBorders>
            <w:shd w:val="clear" w:color="auto" w:fill="auto"/>
            <w:noWrap/>
            <w:vAlign w:val="bottom"/>
            <w:hideMark/>
          </w:tcPr>
          <w:p w14:paraId="5BF4E89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27111537</w:t>
            </w:r>
          </w:p>
        </w:tc>
        <w:tc>
          <w:tcPr>
            <w:tcW w:w="711" w:type="pct"/>
            <w:tcBorders>
              <w:top w:val="nil"/>
              <w:left w:val="nil"/>
              <w:bottom w:val="single" w:sz="4" w:space="0" w:color="auto"/>
              <w:right w:val="single" w:sz="4" w:space="0" w:color="auto"/>
            </w:tcBorders>
            <w:shd w:val="clear" w:color="auto" w:fill="auto"/>
            <w:noWrap/>
            <w:vAlign w:val="bottom"/>
            <w:hideMark/>
          </w:tcPr>
          <w:p w14:paraId="5D8CD2F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Broca</w:t>
            </w:r>
          </w:p>
        </w:tc>
        <w:tc>
          <w:tcPr>
            <w:tcW w:w="2210" w:type="pct"/>
            <w:tcBorders>
              <w:top w:val="nil"/>
              <w:left w:val="nil"/>
              <w:bottom w:val="single" w:sz="4" w:space="0" w:color="auto"/>
              <w:right w:val="single" w:sz="4" w:space="0" w:color="auto"/>
            </w:tcBorders>
            <w:shd w:val="clear" w:color="auto" w:fill="auto"/>
            <w:noWrap/>
            <w:vAlign w:val="bottom"/>
            <w:hideMark/>
          </w:tcPr>
          <w:p w14:paraId="7E86E25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Plana o espada en acero, para madera de 5/8 de pulgada</w:t>
            </w:r>
          </w:p>
        </w:tc>
        <w:tc>
          <w:tcPr>
            <w:tcW w:w="395" w:type="pct"/>
            <w:tcBorders>
              <w:top w:val="nil"/>
              <w:left w:val="nil"/>
              <w:bottom w:val="single" w:sz="4" w:space="0" w:color="auto"/>
              <w:right w:val="single" w:sz="4" w:space="0" w:color="auto"/>
            </w:tcBorders>
            <w:shd w:val="clear" w:color="auto" w:fill="auto"/>
            <w:noWrap/>
            <w:vAlign w:val="bottom"/>
            <w:hideMark/>
          </w:tcPr>
          <w:p w14:paraId="17A6FB4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C039A0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3137FAD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62592D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056CE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473" w:type="pct"/>
            <w:tcBorders>
              <w:top w:val="nil"/>
              <w:left w:val="nil"/>
              <w:bottom w:val="single" w:sz="4" w:space="0" w:color="auto"/>
              <w:right w:val="single" w:sz="4" w:space="0" w:color="auto"/>
            </w:tcBorders>
            <w:shd w:val="clear" w:color="auto" w:fill="auto"/>
            <w:noWrap/>
            <w:vAlign w:val="bottom"/>
            <w:hideMark/>
          </w:tcPr>
          <w:p w14:paraId="6A2E71B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296195</w:t>
            </w:r>
          </w:p>
        </w:tc>
        <w:tc>
          <w:tcPr>
            <w:tcW w:w="473" w:type="pct"/>
            <w:tcBorders>
              <w:top w:val="nil"/>
              <w:left w:val="nil"/>
              <w:bottom w:val="single" w:sz="4" w:space="0" w:color="auto"/>
              <w:right w:val="single" w:sz="4" w:space="0" w:color="auto"/>
            </w:tcBorders>
            <w:shd w:val="clear" w:color="auto" w:fill="auto"/>
            <w:noWrap/>
            <w:vAlign w:val="bottom"/>
            <w:hideMark/>
          </w:tcPr>
          <w:p w14:paraId="12CD56F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23242119</w:t>
            </w:r>
          </w:p>
        </w:tc>
        <w:tc>
          <w:tcPr>
            <w:tcW w:w="711" w:type="pct"/>
            <w:tcBorders>
              <w:top w:val="nil"/>
              <w:left w:val="nil"/>
              <w:bottom w:val="single" w:sz="4" w:space="0" w:color="auto"/>
              <w:right w:val="single" w:sz="4" w:space="0" w:color="auto"/>
            </w:tcBorders>
            <w:shd w:val="clear" w:color="auto" w:fill="auto"/>
            <w:noWrap/>
            <w:vAlign w:val="bottom"/>
            <w:hideMark/>
          </w:tcPr>
          <w:p w14:paraId="6A8F1C1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Brocas</w:t>
            </w:r>
          </w:p>
        </w:tc>
        <w:tc>
          <w:tcPr>
            <w:tcW w:w="2210" w:type="pct"/>
            <w:tcBorders>
              <w:top w:val="nil"/>
              <w:left w:val="nil"/>
              <w:bottom w:val="single" w:sz="4" w:space="0" w:color="auto"/>
              <w:right w:val="single" w:sz="4" w:space="0" w:color="auto"/>
            </w:tcBorders>
            <w:shd w:val="clear" w:color="auto" w:fill="auto"/>
            <w:noWrap/>
            <w:vAlign w:val="bottom"/>
            <w:hideMark/>
          </w:tcPr>
          <w:p w14:paraId="0F36C6E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Set de 21 brocas HSS de 1/16 hasta 3/8 de pulgada para metal</w:t>
            </w:r>
          </w:p>
        </w:tc>
        <w:tc>
          <w:tcPr>
            <w:tcW w:w="395" w:type="pct"/>
            <w:tcBorders>
              <w:top w:val="nil"/>
              <w:left w:val="nil"/>
              <w:bottom w:val="single" w:sz="4" w:space="0" w:color="auto"/>
              <w:right w:val="single" w:sz="4" w:space="0" w:color="auto"/>
            </w:tcBorders>
            <w:shd w:val="clear" w:color="auto" w:fill="auto"/>
            <w:noWrap/>
            <w:vAlign w:val="bottom"/>
            <w:hideMark/>
          </w:tcPr>
          <w:p w14:paraId="4379462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E848BB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5DF11E5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FA9557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A7E6A5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w:t>
            </w:r>
          </w:p>
        </w:tc>
        <w:tc>
          <w:tcPr>
            <w:tcW w:w="473" w:type="pct"/>
            <w:tcBorders>
              <w:top w:val="nil"/>
              <w:left w:val="nil"/>
              <w:bottom w:val="single" w:sz="4" w:space="0" w:color="auto"/>
              <w:right w:val="single" w:sz="4" w:space="0" w:color="auto"/>
            </w:tcBorders>
            <w:shd w:val="clear" w:color="auto" w:fill="auto"/>
            <w:noWrap/>
            <w:vAlign w:val="bottom"/>
            <w:hideMark/>
          </w:tcPr>
          <w:p w14:paraId="0EC3571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296195</w:t>
            </w:r>
          </w:p>
        </w:tc>
        <w:tc>
          <w:tcPr>
            <w:tcW w:w="473" w:type="pct"/>
            <w:tcBorders>
              <w:top w:val="nil"/>
              <w:left w:val="nil"/>
              <w:bottom w:val="single" w:sz="4" w:space="0" w:color="auto"/>
              <w:right w:val="single" w:sz="4" w:space="0" w:color="auto"/>
            </w:tcBorders>
            <w:shd w:val="clear" w:color="auto" w:fill="auto"/>
            <w:noWrap/>
            <w:vAlign w:val="bottom"/>
            <w:hideMark/>
          </w:tcPr>
          <w:p w14:paraId="76F0D70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27111537</w:t>
            </w:r>
          </w:p>
        </w:tc>
        <w:tc>
          <w:tcPr>
            <w:tcW w:w="711" w:type="pct"/>
            <w:tcBorders>
              <w:top w:val="nil"/>
              <w:left w:val="nil"/>
              <w:bottom w:val="single" w:sz="4" w:space="0" w:color="auto"/>
              <w:right w:val="single" w:sz="4" w:space="0" w:color="auto"/>
            </w:tcBorders>
            <w:shd w:val="clear" w:color="auto" w:fill="auto"/>
            <w:noWrap/>
            <w:vAlign w:val="bottom"/>
            <w:hideMark/>
          </w:tcPr>
          <w:p w14:paraId="107556C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Brocas</w:t>
            </w:r>
          </w:p>
        </w:tc>
        <w:tc>
          <w:tcPr>
            <w:tcW w:w="2210" w:type="pct"/>
            <w:tcBorders>
              <w:top w:val="nil"/>
              <w:left w:val="nil"/>
              <w:bottom w:val="single" w:sz="4" w:space="0" w:color="auto"/>
              <w:right w:val="single" w:sz="4" w:space="0" w:color="auto"/>
            </w:tcBorders>
            <w:shd w:val="clear" w:color="auto" w:fill="auto"/>
            <w:noWrap/>
            <w:vAlign w:val="bottom"/>
            <w:hideMark/>
          </w:tcPr>
          <w:p w14:paraId="008EA4E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Set de 7 Brocas para Madera de 3, 4, 5, 6, 7, 8, 10 mm</w:t>
            </w:r>
          </w:p>
        </w:tc>
        <w:tc>
          <w:tcPr>
            <w:tcW w:w="395" w:type="pct"/>
            <w:tcBorders>
              <w:top w:val="nil"/>
              <w:left w:val="nil"/>
              <w:bottom w:val="single" w:sz="4" w:space="0" w:color="auto"/>
              <w:right w:val="single" w:sz="4" w:space="0" w:color="auto"/>
            </w:tcBorders>
            <w:shd w:val="clear" w:color="auto" w:fill="auto"/>
            <w:noWrap/>
            <w:vAlign w:val="bottom"/>
            <w:hideMark/>
          </w:tcPr>
          <w:p w14:paraId="7B58E38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C1D489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2A76EE8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266D61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E404DF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w:t>
            </w:r>
          </w:p>
        </w:tc>
        <w:tc>
          <w:tcPr>
            <w:tcW w:w="473" w:type="pct"/>
            <w:tcBorders>
              <w:top w:val="nil"/>
              <w:left w:val="nil"/>
              <w:bottom w:val="single" w:sz="4" w:space="0" w:color="auto"/>
              <w:right w:val="single" w:sz="4" w:space="0" w:color="auto"/>
            </w:tcBorders>
            <w:shd w:val="clear" w:color="auto" w:fill="auto"/>
            <w:noWrap/>
            <w:vAlign w:val="bottom"/>
            <w:hideMark/>
          </w:tcPr>
          <w:p w14:paraId="53FC864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241938</w:t>
            </w:r>
          </w:p>
        </w:tc>
        <w:tc>
          <w:tcPr>
            <w:tcW w:w="473" w:type="pct"/>
            <w:tcBorders>
              <w:top w:val="nil"/>
              <w:left w:val="nil"/>
              <w:bottom w:val="single" w:sz="4" w:space="0" w:color="auto"/>
              <w:right w:val="single" w:sz="4" w:space="0" w:color="auto"/>
            </w:tcBorders>
            <w:shd w:val="clear" w:color="auto" w:fill="auto"/>
            <w:noWrap/>
            <w:vAlign w:val="bottom"/>
            <w:hideMark/>
          </w:tcPr>
          <w:p w14:paraId="19B8217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40183112</w:t>
            </w:r>
          </w:p>
        </w:tc>
        <w:tc>
          <w:tcPr>
            <w:tcW w:w="711" w:type="pct"/>
            <w:tcBorders>
              <w:top w:val="nil"/>
              <w:left w:val="nil"/>
              <w:bottom w:val="single" w:sz="4" w:space="0" w:color="auto"/>
              <w:right w:val="single" w:sz="4" w:space="0" w:color="auto"/>
            </w:tcBorders>
            <w:shd w:val="clear" w:color="auto" w:fill="auto"/>
            <w:noWrap/>
            <w:vAlign w:val="bottom"/>
            <w:hideMark/>
          </w:tcPr>
          <w:p w14:paraId="47E7C91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w:t>
            </w:r>
          </w:p>
        </w:tc>
        <w:tc>
          <w:tcPr>
            <w:tcW w:w="2210" w:type="pct"/>
            <w:tcBorders>
              <w:top w:val="nil"/>
              <w:left w:val="nil"/>
              <w:bottom w:val="single" w:sz="4" w:space="0" w:color="auto"/>
              <w:right w:val="single" w:sz="4" w:space="0" w:color="auto"/>
            </w:tcBorders>
            <w:shd w:val="clear" w:color="auto" w:fill="auto"/>
            <w:noWrap/>
            <w:vAlign w:val="bottom"/>
            <w:hideMark/>
          </w:tcPr>
          <w:p w14:paraId="221B27F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De reducción, PVC, presión, de 1 x 1/2 pulgada.</w:t>
            </w:r>
          </w:p>
        </w:tc>
        <w:tc>
          <w:tcPr>
            <w:tcW w:w="395" w:type="pct"/>
            <w:tcBorders>
              <w:top w:val="nil"/>
              <w:left w:val="nil"/>
              <w:bottom w:val="single" w:sz="4" w:space="0" w:color="auto"/>
              <w:right w:val="single" w:sz="4" w:space="0" w:color="auto"/>
            </w:tcBorders>
            <w:shd w:val="clear" w:color="auto" w:fill="auto"/>
            <w:noWrap/>
            <w:vAlign w:val="bottom"/>
            <w:hideMark/>
          </w:tcPr>
          <w:p w14:paraId="06D80A3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90BB1C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21</w:t>
            </w:r>
          </w:p>
        </w:tc>
        <w:tc>
          <w:tcPr>
            <w:tcW w:w="89" w:type="pct"/>
            <w:vAlign w:val="center"/>
            <w:hideMark/>
          </w:tcPr>
          <w:p w14:paraId="40AFC6B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8C52C8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E2EE22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w:t>
            </w:r>
          </w:p>
        </w:tc>
        <w:tc>
          <w:tcPr>
            <w:tcW w:w="473" w:type="pct"/>
            <w:tcBorders>
              <w:top w:val="nil"/>
              <w:left w:val="nil"/>
              <w:bottom w:val="single" w:sz="4" w:space="0" w:color="auto"/>
              <w:right w:val="single" w:sz="4" w:space="0" w:color="auto"/>
            </w:tcBorders>
            <w:shd w:val="clear" w:color="auto" w:fill="auto"/>
            <w:noWrap/>
            <w:vAlign w:val="bottom"/>
            <w:hideMark/>
          </w:tcPr>
          <w:p w14:paraId="57A6D0C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241942</w:t>
            </w:r>
          </w:p>
        </w:tc>
        <w:tc>
          <w:tcPr>
            <w:tcW w:w="473" w:type="pct"/>
            <w:tcBorders>
              <w:top w:val="nil"/>
              <w:left w:val="nil"/>
              <w:bottom w:val="single" w:sz="4" w:space="0" w:color="auto"/>
              <w:right w:val="single" w:sz="4" w:space="0" w:color="auto"/>
            </w:tcBorders>
            <w:shd w:val="clear" w:color="auto" w:fill="auto"/>
            <w:noWrap/>
            <w:vAlign w:val="bottom"/>
            <w:hideMark/>
          </w:tcPr>
          <w:p w14:paraId="35A5321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1D80AD7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w:t>
            </w:r>
          </w:p>
        </w:tc>
        <w:tc>
          <w:tcPr>
            <w:tcW w:w="2210" w:type="pct"/>
            <w:tcBorders>
              <w:top w:val="nil"/>
              <w:left w:val="nil"/>
              <w:bottom w:val="single" w:sz="4" w:space="0" w:color="auto"/>
              <w:right w:val="single" w:sz="4" w:space="0" w:color="auto"/>
            </w:tcBorders>
            <w:shd w:val="clear" w:color="auto" w:fill="auto"/>
            <w:noWrap/>
            <w:vAlign w:val="bottom"/>
            <w:hideMark/>
          </w:tcPr>
          <w:p w14:paraId="6C8AD49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De reducción soldado PVC, Presión, de 1 1/4x1pulgadas.</w:t>
            </w:r>
          </w:p>
        </w:tc>
        <w:tc>
          <w:tcPr>
            <w:tcW w:w="395" w:type="pct"/>
            <w:tcBorders>
              <w:top w:val="nil"/>
              <w:left w:val="nil"/>
              <w:bottom w:val="single" w:sz="4" w:space="0" w:color="auto"/>
              <w:right w:val="single" w:sz="4" w:space="0" w:color="auto"/>
            </w:tcBorders>
            <w:shd w:val="clear" w:color="auto" w:fill="auto"/>
            <w:noWrap/>
            <w:vAlign w:val="bottom"/>
            <w:hideMark/>
          </w:tcPr>
          <w:p w14:paraId="250B81F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58504F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1B1B7E3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08A877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F4A84F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19</w:t>
            </w:r>
          </w:p>
        </w:tc>
        <w:tc>
          <w:tcPr>
            <w:tcW w:w="473" w:type="pct"/>
            <w:tcBorders>
              <w:top w:val="nil"/>
              <w:left w:val="nil"/>
              <w:bottom w:val="single" w:sz="4" w:space="0" w:color="auto"/>
              <w:right w:val="single" w:sz="4" w:space="0" w:color="auto"/>
            </w:tcBorders>
            <w:shd w:val="clear" w:color="auto" w:fill="auto"/>
            <w:noWrap/>
            <w:vAlign w:val="bottom"/>
            <w:hideMark/>
          </w:tcPr>
          <w:p w14:paraId="38DB177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230702</w:t>
            </w:r>
          </w:p>
        </w:tc>
        <w:tc>
          <w:tcPr>
            <w:tcW w:w="473" w:type="pct"/>
            <w:tcBorders>
              <w:top w:val="nil"/>
              <w:left w:val="nil"/>
              <w:bottom w:val="single" w:sz="4" w:space="0" w:color="auto"/>
              <w:right w:val="single" w:sz="4" w:space="0" w:color="auto"/>
            </w:tcBorders>
            <w:shd w:val="clear" w:color="auto" w:fill="auto"/>
            <w:noWrap/>
            <w:vAlign w:val="bottom"/>
            <w:hideMark/>
          </w:tcPr>
          <w:p w14:paraId="481F60F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76D76A1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Cable </w:t>
            </w:r>
            <w:proofErr w:type="spellStart"/>
            <w:r w:rsidRPr="003009C2">
              <w:rPr>
                <w:rFonts w:ascii="Arial" w:hAnsi="Arial" w:cs="Arial"/>
                <w:color w:val="000000"/>
                <w:sz w:val="14"/>
                <w:szCs w:val="14"/>
                <w:lang w:val="es-CO" w:eastAsia="es-CO"/>
              </w:rPr>
              <w:t>Duplex</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410E2BC8"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Cable </w:t>
            </w:r>
            <w:proofErr w:type="spellStart"/>
            <w:r w:rsidRPr="003009C2">
              <w:rPr>
                <w:rFonts w:ascii="Arial" w:hAnsi="Arial" w:cs="Arial"/>
                <w:color w:val="000000"/>
                <w:sz w:val="14"/>
                <w:szCs w:val="14"/>
                <w:lang w:val="es-CO" w:eastAsia="es-CO"/>
              </w:rPr>
              <w:t>Duplex</w:t>
            </w:r>
            <w:proofErr w:type="spellEnd"/>
            <w:r w:rsidRPr="003009C2">
              <w:rPr>
                <w:rFonts w:ascii="Arial" w:hAnsi="Arial" w:cs="Arial"/>
                <w:color w:val="000000"/>
                <w:sz w:val="14"/>
                <w:szCs w:val="14"/>
                <w:lang w:val="es-CO" w:eastAsia="es-CO"/>
              </w:rPr>
              <w:t xml:space="preserve"> 2 x 12 AWG, que soporte 300V a 60° x 100 metros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57B2644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1BEFD9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47129FD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8761B4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D7BDF4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473" w:type="pct"/>
            <w:tcBorders>
              <w:top w:val="nil"/>
              <w:left w:val="nil"/>
              <w:bottom w:val="single" w:sz="4" w:space="0" w:color="auto"/>
              <w:right w:val="single" w:sz="4" w:space="0" w:color="auto"/>
            </w:tcBorders>
            <w:shd w:val="clear" w:color="auto" w:fill="auto"/>
            <w:noWrap/>
            <w:vAlign w:val="bottom"/>
            <w:hideMark/>
          </w:tcPr>
          <w:p w14:paraId="2432B5F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276535</w:t>
            </w:r>
          </w:p>
        </w:tc>
        <w:tc>
          <w:tcPr>
            <w:tcW w:w="473" w:type="pct"/>
            <w:tcBorders>
              <w:top w:val="nil"/>
              <w:left w:val="nil"/>
              <w:bottom w:val="single" w:sz="4" w:space="0" w:color="auto"/>
              <w:right w:val="single" w:sz="4" w:space="0" w:color="auto"/>
            </w:tcBorders>
            <w:shd w:val="clear" w:color="auto" w:fill="auto"/>
            <w:noWrap/>
            <w:vAlign w:val="bottom"/>
            <w:hideMark/>
          </w:tcPr>
          <w:p w14:paraId="487A82A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1EF3A2B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Cable eléctrico tipo alambre</w:t>
            </w:r>
          </w:p>
        </w:tc>
        <w:tc>
          <w:tcPr>
            <w:tcW w:w="2210" w:type="pct"/>
            <w:tcBorders>
              <w:top w:val="nil"/>
              <w:left w:val="nil"/>
              <w:bottom w:val="single" w:sz="4" w:space="0" w:color="auto"/>
              <w:right w:val="single" w:sz="4" w:space="0" w:color="auto"/>
            </w:tcBorders>
            <w:shd w:val="clear" w:color="auto" w:fill="auto"/>
            <w:noWrap/>
            <w:vAlign w:val="bottom"/>
            <w:hideMark/>
          </w:tcPr>
          <w:p w14:paraId="03B693C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Cable eléctrico Número 12, para Instalaciones internas residenciales e industriales, tipo alambre, Conductor solido de Cobre  con aislamiento PVC cubierta de nylon, para voltaje de 600V con soporte para temperaturas aproximado de 90° Color Verde por 100 metros.</w:t>
            </w:r>
          </w:p>
        </w:tc>
        <w:tc>
          <w:tcPr>
            <w:tcW w:w="395" w:type="pct"/>
            <w:tcBorders>
              <w:top w:val="nil"/>
              <w:left w:val="nil"/>
              <w:bottom w:val="single" w:sz="4" w:space="0" w:color="auto"/>
              <w:right w:val="single" w:sz="4" w:space="0" w:color="auto"/>
            </w:tcBorders>
            <w:shd w:val="clear" w:color="auto" w:fill="auto"/>
            <w:noWrap/>
            <w:vAlign w:val="bottom"/>
            <w:hideMark/>
          </w:tcPr>
          <w:p w14:paraId="0E50542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AB9E0C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07F0B5A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9BE51B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600D7B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21</w:t>
            </w:r>
          </w:p>
        </w:tc>
        <w:tc>
          <w:tcPr>
            <w:tcW w:w="473" w:type="pct"/>
            <w:tcBorders>
              <w:top w:val="nil"/>
              <w:left w:val="nil"/>
              <w:bottom w:val="single" w:sz="4" w:space="0" w:color="auto"/>
              <w:right w:val="single" w:sz="4" w:space="0" w:color="auto"/>
            </w:tcBorders>
            <w:shd w:val="clear" w:color="auto" w:fill="auto"/>
            <w:noWrap/>
            <w:vAlign w:val="bottom"/>
            <w:hideMark/>
          </w:tcPr>
          <w:p w14:paraId="09617E4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276535</w:t>
            </w:r>
          </w:p>
        </w:tc>
        <w:tc>
          <w:tcPr>
            <w:tcW w:w="473" w:type="pct"/>
            <w:tcBorders>
              <w:top w:val="nil"/>
              <w:left w:val="nil"/>
              <w:bottom w:val="single" w:sz="4" w:space="0" w:color="auto"/>
              <w:right w:val="single" w:sz="4" w:space="0" w:color="auto"/>
            </w:tcBorders>
            <w:shd w:val="clear" w:color="auto" w:fill="auto"/>
            <w:noWrap/>
            <w:vAlign w:val="bottom"/>
            <w:hideMark/>
          </w:tcPr>
          <w:p w14:paraId="7C360CA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408F8E7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Cable eléctrico tipo alambre</w:t>
            </w:r>
          </w:p>
        </w:tc>
        <w:tc>
          <w:tcPr>
            <w:tcW w:w="2210" w:type="pct"/>
            <w:tcBorders>
              <w:top w:val="nil"/>
              <w:left w:val="nil"/>
              <w:bottom w:val="single" w:sz="4" w:space="0" w:color="auto"/>
              <w:right w:val="single" w:sz="4" w:space="0" w:color="auto"/>
            </w:tcBorders>
            <w:shd w:val="clear" w:color="auto" w:fill="auto"/>
            <w:noWrap/>
            <w:vAlign w:val="bottom"/>
            <w:hideMark/>
          </w:tcPr>
          <w:p w14:paraId="5E58A55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Cable eléctrico Número 12, para Instalaciones internas residenciales e industriales, tipo alambre, Conductor solido de Cobre  con aislamiento PVC cubierta de nylon, para voltaje de 600V con soporte para temperaturas aproximado de 90° Color Negro por 100 metros.</w:t>
            </w:r>
          </w:p>
        </w:tc>
        <w:tc>
          <w:tcPr>
            <w:tcW w:w="395" w:type="pct"/>
            <w:tcBorders>
              <w:top w:val="nil"/>
              <w:left w:val="nil"/>
              <w:bottom w:val="single" w:sz="4" w:space="0" w:color="auto"/>
              <w:right w:val="single" w:sz="4" w:space="0" w:color="auto"/>
            </w:tcBorders>
            <w:shd w:val="clear" w:color="auto" w:fill="auto"/>
            <w:noWrap/>
            <w:vAlign w:val="bottom"/>
            <w:hideMark/>
          </w:tcPr>
          <w:p w14:paraId="09CB28F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EE331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3A2BB4A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B86633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550EA2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22</w:t>
            </w:r>
          </w:p>
        </w:tc>
        <w:tc>
          <w:tcPr>
            <w:tcW w:w="473" w:type="pct"/>
            <w:tcBorders>
              <w:top w:val="nil"/>
              <w:left w:val="nil"/>
              <w:bottom w:val="single" w:sz="4" w:space="0" w:color="auto"/>
              <w:right w:val="single" w:sz="4" w:space="0" w:color="auto"/>
            </w:tcBorders>
            <w:shd w:val="clear" w:color="auto" w:fill="auto"/>
            <w:noWrap/>
            <w:vAlign w:val="bottom"/>
            <w:hideMark/>
          </w:tcPr>
          <w:p w14:paraId="1C331DB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276535</w:t>
            </w:r>
          </w:p>
        </w:tc>
        <w:tc>
          <w:tcPr>
            <w:tcW w:w="473" w:type="pct"/>
            <w:tcBorders>
              <w:top w:val="nil"/>
              <w:left w:val="nil"/>
              <w:bottom w:val="single" w:sz="4" w:space="0" w:color="auto"/>
              <w:right w:val="single" w:sz="4" w:space="0" w:color="auto"/>
            </w:tcBorders>
            <w:shd w:val="clear" w:color="auto" w:fill="auto"/>
            <w:noWrap/>
            <w:vAlign w:val="bottom"/>
            <w:hideMark/>
          </w:tcPr>
          <w:p w14:paraId="700745D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620E9BC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Cable eléctrico tipo alambre</w:t>
            </w:r>
          </w:p>
        </w:tc>
        <w:tc>
          <w:tcPr>
            <w:tcW w:w="2210" w:type="pct"/>
            <w:tcBorders>
              <w:top w:val="nil"/>
              <w:left w:val="nil"/>
              <w:bottom w:val="single" w:sz="4" w:space="0" w:color="auto"/>
              <w:right w:val="single" w:sz="4" w:space="0" w:color="auto"/>
            </w:tcBorders>
            <w:shd w:val="clear" w:color="auto" w:fill="auto"/>
            <w:noWrap/>
            <w:vAlign w:val="bottom"/>
            <w:hideMark/>
          </w:tcPr>
          <w:p w14:paraId="657AD8F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Cable eléctrico Número 12, para Instalaciones internas residenciales e industriales, tipo alambre, Conductor solido de Cobre  con aislamiento PVC cubierta de nylon, para voltaje de 600V con soporte para temperaturas aproximado de 90° Color Blanco por 100 metros.</w:t>
            </w:r>
          </w:p>
        </w:tc>
        <w:tc>
          <w:tcPr>
            <w:tcW w:w="395" w:type="pct"/>
            <w:tcBorders>
              <w:top w:val="nil"/>
              <w:left w:val="nil"/>
              <w:bottom w:val="single" w:sz="4" w:space="0" w:color="auto"/>
              <w:right w:val="single" w:sz="4" w:space="0" w:color="auto"/>
            </w:tcBorders>
            <w:shd w:val="clear" w:color="auto" w:fill="auto"/>
            <w:noWrap/>
            <w:vAlign w:val="bottom"/>
            <w:hideMark/>
          </w:tcPr>
          <w:p w14:paraId="34E253F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9BD366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1ADDD6C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54513B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D983E2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w:t>
            </w:r>
          </w:p>
        </w:tc>
        <w:tc>
          <w:tcPr>
            <w:tcW w:w="473" w:type="pct"/>
            <w:tcBorders>
              <w:top w:val="nil"/>
              <w:left w:val="nil"/>
              <w:bottom w:val="single" w:sz="4" w:space="0" w:color="auto"/>
              <w:right w:val="single" w:sz="4" w:space="0" w:color="auto"/>
            </w:tcBorders>
            <w:shd w:val="clear" w:color="auto" w:fill="auto"/>
            <w:noWrap/>
            <w:vAlign w:val="bottom"/>
            <w:hideMark/>
          </w:tcPr>
          <w:p w14:paraId="5494E82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250998</w:t>
            </w:r>
          </w:p>
        </w:tc>
        <w:tc>
          <w:tcPr>
            <w:tcW w:w="473" w:type="pct"/>
            <w:tcBorders>
              <w:top w:val="nil"/>
              <w:left w:val="nil"/>
              <w:bottom w:val="single" w:sz="4" w:space="0" w:color="auto"/>
              <w:right w:val="single" w:sz="4" w:space="0" w:color="auto"/>
            </w:tcBorders>
            <w:shd w:val="clear" w:color="auto" w:fill="auto"/>
            <w:noWrap/>
            <w:vAlign w:val="bottom"/>
            <w:hideMark/>
          </w:tcPr>
          <w:p w14:paraId="6F9A405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26121613</w:t>
            </w:r>
          </w:p>
        </w:tc>
        <w:tc>
          <w:tcPr>
            <w:tcW w:w="711" w:type="pct"/>
            <w:tcBorders>
              <w:top w:val="nil"/>
              <w:left w:val="nil"/>
              <w:bottom w:val="single" w:sz="4" w:space="0" w:color="auto"/>
              <w:right w:val="single" w:sz="4" w:space="0" w:color="auto"/>
            </w:tcBorders>
            <w:shd w:val="clear" w:color="auto" w:fill="auto"/>
            <w:noWrap/>
            <w:vAlign w:val="bottom"/>
            <w:hideMark/>
          </w:tcPr>
          <w:p w14:paraId="0BA2F0D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Cable </w:t>
            </w:r>
            <w:proofErr w:type="spellStart"/>
            <w:r w:rsidRPr="003009C2">
              <w:rPr>
                <w:rFonts w:ascii="Arial" w:hAnsi="Arial" w:cs="Arial"/>
                <w:color w:val="000000"/>
                <w:sz w:val="14"/>
                <w:szCs w:val="14"/>
                <w:lang w:val="es-CO" w:eastAsia="es-CO"/>
              </w:rPr>
              <w:t>encauchetado</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04FF556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Cable </w:t>
            </w:r>
            <w:proofErr w:type="spellStart"/>
            <w:r w:rsidRPr="003009C2">
              <w:rPr>
                <w:rFonts w:ascii="Arial" w:hAnsi="Arial" w:cs="Arial"/>
                <w:color w:val="000000"/>
                <w:sz w:val="14"/>
                <w:szCs w:val="14"/>
                <w:lang w:val="es-CO" w:eastAsia="es-CO"/>
              </w:rPr>
              <w:t>encauchetado</w:t>
            </w:r>
            <w:proofErr w:type="spellEnd"/>
            <w:r w:rsidRPr="003009C2">
              <w:rPr>
                <w:rFonts w:ascii="Arial" w:hAnsi="Arial" w:cs="Arial"/>
                <w:color w:val="000000"/>
                <w:sz w:val="14"/>
                <w:szCs w:val="14"/>
                <w:lang w:val="es-CO" w:eastAsia="es-CO"/>
              </w:rPr>
              <w:t xml:space="preserve"> calibre 3 x 12 AWG, para 110/220 V x 30 metros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527B572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0CC83F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20EF3EB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5F9B56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611761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w:t>
            </w:r>
          </w:p>
        </w:tc>
        <w:tc>
          <w:tcPr>
            <w:tcW w:w="473" w:type="pct"/>
            <w:tcBorders>
              <w:top w:val="nil"/>
              <w:left w:val="nil"/>
              <w:bottom w:val="single" w:sz="4" w:space="0" w:color="auto"/>
              <w:right w:val="single" w:sz="4" w:space="0" w:color="auto"/>
            </w:tcBorders>
            <w:shd w:val="clear" w:color="auto" w:fill="auto"/>
            <w:noWrap/>
            <w:vAlign w:val="bottom"/>
            <w:hideMark/>
          </w:tcPr>
          <w:p w14:paraId="36ED50A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299053</w:t>
            </w:r>
          </w:p>
        </w:tc>
        <w:tc>
          <w:tcPr>
            <w:tcW w:w="473" w:type="pct"/>
            <w:tcBorders>
              <w:top w:val="nil"/>
              <w:left w:val="nil"/>
              <w:bottom w:val="single" w:sz="4" w:space="0" w:color="auto"/>
              <w:right w:val="single" w:sz="4" w:space="0" w:color="auto"/>
            </w:tcBorders>
            <w:shd w:val="clear" w:color="auto" w:fill="auto"/>
            <w:noWrap/>
            <w:vAlign w:val="bottom"/>
            <w:hideMark/>
          </w:tcPr>
          <w:p w14:paraId="493C559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39131714</w:t>
            </w:r>
          </w:p>
        </w:tc>
        <w:tc>
          <w:tcPr>
            <w:tcW w:w="711" w:type="pct"/>
            <w:tcBorders>
              <w:top w:val="nil"/>
              <w:left w:val="nil"/>
              <w:bottom w:val="single" w:sz="4" w:space="0" w:color="auto"/>
              <w:right w:val="single" w:sz="4" w:space="0" w:color="auto"/>
            </w:tcBorders>
            <w:shd w:val="clear" w:color="auto" w:fill="auto"/>
            <w:noWrap/>
            <w:vAlign w:val="bottom"/>
            <w:hideMark/>
          </w:tcPr>
          <w:p w14:paraId="2AAC2E7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Canaletas eléctricas</w:t>
            </w:r>
          </w:p>
        </w:tc>
        <w:tc>
          <w:tcPr>
            <w:tcW w:w="2210" w:type="pct"/>
            <w:tcBorders>
              <w:top w:val="nil"/>
              <w:left w:val="nil"/>
              <w:bottom w:val="single" w:sz="4" w:space="0" w:color="auto"/>
              <w:right w:val="single" w:sz="4" w:space="0" w:color="auto"/>
            </w:tcBorders>
            <w:shd w:val="clear" w:color="auto" w:fill="auto"/>
            <w:noWrap/>
            <w:vAlign w:val="bottom"/>
            <w:hideMark/>
          </w:tcPr>
          <w:p w14:paraId="2A7E5B7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Canaleta 20x10 CA, sin División por 3 metros.</w:t>
            </w:r>
          </w:p>
        </w:tc>
        <w:tc>
          <w:tcPr>
            <w:tcW w:w="395" w:type="pct"/>
            <w:tcBorders>
              <w:top w:val="nil"/>
              <w:left w:val="nil"/>
              <w:bottom w:val="single" w:sz="4" w:space="0" w:color="auto"/>
              <w:right w:val="single" w:sz="4" w:space="0" w:color="auto"/>
            </w:tcBorders>
            <w:shd w:val="clear" w:color="auto" w:fill="auto"/>
            <w:noWrap/>
            <w:vAlign w:val="bottom"/>
            <w:hideMark/>
          </w:tcPr>
          <w:p w14:paraId="4C871FA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6D6DB9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2BB3A62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4B4BC4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7B01F3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w:t>
            </w:r>
          </w:p>
        </w:tc>
        <w:tc>
          <w:tcPr>
            <w:tcW w:w="473" w:type="pct"/>
            <w:tcBorders>
              <w:top w:val="nil"/>
              <w:left w:val="nil"/>
              <w:bottom w:val="single" w:sz="4" w:space="0" w:color="auto"/>
              <w:right w:val="single" w:sz="4" w:space="0" w:color="auto"/>
            </w:tcBorders>
            <w:shd w:val="clear" w:color="auto" w:fill="auto"/>
            <w:noWrap/>
            <w:vAlign w:val="bottom"/>
            <w:hideMark/>
          </w:tcPr>
          <w:p w14:paraId="3AAA0D5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298609</w:t>
            </w:r>
          </w:p>
        </w:tc>
        <w:tc>
          <w:tcPr>
            <w:tcW w:w="473" w:type="pct"/>
            <w:tcBorders>
              <w:top w:val="nil"/>
              <w:left w:val="nil"/>
              <w:bottom w:val="single" w:sz="4" w:space="0" w:color="auto"/>
              <w:right w:val="single" w:sz="4" w:space="0" w:color="auto"/>
            </w:tcBorders>
            <w:shd w:val="clear" w:color="auto" w:fill="auto"/>
            <w:noWrap/>
            <w:vAlign w:val="bottom"/>
            <w:hideMark/>
          </w:tcPr>
          <w:p w14:paraId="28CEC1C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46171500</w:t>
            </w:r>
          </w:p>
        </w:tc>
        <w:tc>
          <w:tcPr>
            <w:tcW w:w="711" w:type="pct"/>
            <w:tcBorders>
              <w:top w:val="nil"/>
              <w:left w:val="nil"/>
              <w:bottom w:val="single" w:sz="4" w:space="0" w:color="auto"/>
              <w:right w:val="single" w:sz="4" w:space="0" w:color="auto"/>
            </w:tcBorders>
            <w:shd w:val="clear" w:color="auto" w:fill="auto"/>
            <w:noWrap/>
            <w:vAlign w:val="bottom"/>
            <w:hideMark/>
          </w:tcPr>
          <w:p w14:paraId="1EEC12A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Candado</w:t>
            </w:r>
          </w:p>
        </w:tc>
        <w:tc>
          <w:tcPr>
            <w:tcW w:w="2210" w:type="pct"/>
            <w:tcBorders>
              <w:top w:val="nil"/>
              <w:left w:val="nil"/>
              <w:bottom w:val="single" w:sz="4" w:space="0" w:color="auto"/>
              <w:right w:val="single" w:sz="4" w:space="0" w:color="auto"/>
            </w:tcBorders>
            <w:shd w:val="clear" w:color="auto" w:fill="auto"/>
            <w:noWrap/>
            <w:vAlign w:val="bottom"/>
            <w:hideMark/>
          </w:tcPr>
          <w:p w14:paraId="619589E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Candado, ranura de llave cubierta para evitar el óxido, resistente a la intemperie para usos en exteriores, doble bloqueo con esferas, tamaño 51 mm, </w:t>
            </w:r>
            <w:proofErr w:type="spellStart"/>
            <w:r w:rsidRPr="003009C2">
              <w:rPr>
                <w:rFonts w:ascii="Arial" w:hAnsi="Arial" w:cs="Arial"/>
                <w:color w:val="000000"/>
                <w:sz w:val="14"/>
                <w:szCs w:val="14"/>
                <w:lang w:val="es-CO" w:eastAsia="es-CO"/>
              </w:rPr>
              <w:t>anticizalla</w:t>
            </w:r>
            <w:proofErr w:type="spellEnd"/>
            <w:r w:rsidRPr="003009C2">
              <w:rPr>
                <w:rFonts w:ascii="Arial" w:hAnsi="Arial" w:cs="Arial"/>
                <w:color w:val="000000"/>
                <w:sz w:val="14"/>
                <w:szCs w:val="14"/>
                <w:lang w:val="es-CO" w:eastAsia="es-CO"/>
              </w:rPr>
              <w:t>, 3 llaves.</w:t>
            </w:r>
          </w:p>
        </w:tc>
        <w:tc>
          <w:tcPr>
            <w:tcW w:w="395" w:type="pct"/>
            <w:tcBorders>
              <w:top w:val="nil"/>
              <w:left w:val="nil"/>
              <w:bottom w:val="single" w:sz="4" w:space="0" w:color="auto"/>
              <w:right w:val="single" w:sz="4" w:space="0" w:color="auto"/>
            </w:tcBorders>
            <w:shd w:val="clear" w:color="auto" w:fill="auto"/>
            <w:noWrap/>
            <w:vAlign w:val="bottom"/>
            <w:hideMark/>
          </w:tcPr>
          <w:p w14:paraId="40D95EC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E16DB8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7DF0A9F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4BDDE6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A8948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w:t>
            </w:r>
          </w:p>
        </w:tc>
        <w:tc>
          <w:tcPr>
            <w:tcW w:w="473" w:type="pct"/>
            <w:tcBorders>
              <w:top w:val="nil"/>
              <w:left w:val="nil"/>
              <w:bottom w:val="single" w:sz="4" w:space="0" w:color="auto"/>
              <w:right w:val="single" w:sz="4" w:space="0" w:color="auto"/>
            </w:tcBorders>
            <w:shd w:val="clear" w:color="auto" w:fill="auto"/>
            <w:noWrap/>
            <w:vAlign w:val="bottom"/>
            <w:hideMark/>
          </w:tcPr>
          <w:p w14:paraId="02573F5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257945</w:t>
            </w:r>
          </w:p>
        </w:tc>
        <w:tc>
          <w:tcPr>
            <w:tcW w:w="473" w:type="pct"/>
            <w:tcBorders>
              <w:top w:val="nil"/>
              <w:left w:val="nil"/>
              <w:bottom w:val="single" w:sz="4" w:space="0" w:color="auto"/>
              <w:right w:val="single" w:sz="4" w:space="0" w:color="auto"/>
            </w:tcBorders>
            <w:shd w:val="clear" w:color="auto" w:fill="auto"/>
            <w:noWrap/>
            <w:vAlign w:val="bottom"/>
            <w:hideMark/>
          </w:tcPr>
          <w:p w14:paraId="6824972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24112501</w:t>
            </w:r>
          </w:p>
        </w:tc>
        <w:tc>
          <w:tcPr>
            <w:tcW w:w="711" w:type="pct"/>
            <w:tcBorders>
              <w:top w:val="nil"/>
              <w:left w:val="nil"/>
              <w:bottom w:val="single" w:sz="4" w:space="0" w:color="auto"/>
              <w:right w:val="single" w:sz="4" w:space="0" w:color="auto"/>
            </w:tcBorders>
            <w:shd w:val="clear" w:color="auto" w:fill="auto"/>
            <w:noWrap/>
            <w:vAlign w:val="bottom"/>
            <w:hideMark/>
          </w:tcPr>
          <w:p w14:paraId="5EC6E099"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Cardboard</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0EA337F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Cartón personalizado para la  fabricación de envases de cartón corrugado y plegadizo para cubrir necesidades específicas de empaque. 70CM X 1M X 2MM y 1,5mm</w:t>
            </w:r>
          </w:p>
        </w:tc>
        <w:tc>
          <w:tcPr>
            <w:tcW w:w="395" w:type="pct"/>
            <w:tcBorders>
              <w:top w:val="nil"/>
              <w:left w:val="nil"/>
              <w:bottom w:val="single" w:sz="4" w:space="0" w:color="auto"/>
              <w:right w:val="single" w:sz="4" w:space="0" w:color="auto"/>
            </w:tcBorders>
            <w:shd w:val="clear" w:color="auto" w:fill="auto"/>
            <w:noWrap/>
            <w:vAlign w:val="bottom"/>
            <w:hideMark/>
          </w:tcPr>
          <w:p w14:paraId="26A76F5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066A68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7D0E9D8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4E9B1C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30A94B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lastRenderedPageBreak/>
              <w:t>27</w:t>
            </w:r>
          </w:p>
        </w:tc>
        <w:tc>
          <w:tcPr>
            <w:tcW w:w="473" w:type="pct"/>
            <w:tcBorders>
              <w:top w:val="nil"/>
              <w:left w:val="nil"/>
              <w:bottom w:val="single" w:sz="4" w:space="0" w:color="auto"/>
              <w:right w:val="single" w:sz="4" w:space="0" w:color="auto"/>
            </w:tcBorders>
            <w:shd w:val="clear" w:color="auto" w:fill="auto"/>
            <w:noWrap/>
            <w:vAlign w:val="bottom"/>
            <w:hideMark/>
          </w:tcPr>
          <w:p w14:paraId="77F76B1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293666</w:t>
            </w:r>
          </w:p>
        </w:tc>
        <w:tc>
          <w:tcPr>
            <w:tcW w:w="473" w:type="pct"/>
            <w:tcBorders>
              <w:top w:val="nil"/>
              <w:left w:val="nil"/>
              <w:bottom w:val="single" w:sz="4" w:space="0" w:color="auto"/>
              <w:right w:val="single" w:sz="4" w:space="0" w:color="auto"/>
            </w:tcBorders>
            <w:shd w:val="clear" w:color="auto" w:fill="auto"/>
            <w:noWrap/>
            <w:vAlign w:val="bottom"/>
            <w:hideMark/>
          </w:tcPr>
          <w:p w14:paraId="69D4706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24101737</w:t>
            </w:r>
          </w:p>
        </w:tc>
        <w:tc>
          <w:tcPr>
            <w:tcW w:w="711" w:type="pct"/>
            <w:tcBorders>
              <w:top w:val="nil"/>
              <w:left w:val="nil"/>
              <w:bottom w:val="single" w:sz="4" w:space="0" w:color="auto"/>
              <w:right w:val="single" w:sz="4" w:space="0" w:color="auto"/>
            </w:tcBorders>
            <w:shd w:val="clear" w:color="auto" w:fill="auto"/>
            <w:noWrap/>
            <w:vAlign w:val="bottom"/>
            <w:hideMark/>
          </w:tcPr>
          <w:p w14:paraId="15E9F76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Carretilla tipo </w:t>
            </w:r>
            <w:proofErr w:type="spellStart"/>
            <w:r w:rsidRPr="003009C2">
              <w:rPr>
                <w:rFonts w:ascii="Arial" w:hAnsi="Arial" w:cs="Arial"/>
                <w:color w:val="000000"/>
                <w:sz w:val="14"/>
                <w:szCs w:val="14"/>
                <w:lang w:val="es-CO" w:eastAsia="es-CO"/>
              </w:rPr>
              <w:t>buggy</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4BC573F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Platón plástico, capacidad de 120 litros, rueda antipinchazos, chasis en madera con mangos ergonómicos</w:t>
            </w:r>
          </w:p>
        </w:tc>
        <w:tc>
          <w:tcPr>
            <w:tcW w:w="395" w:type="pct"/>
            <w:tcBorders>
              <w:top w:val="nil"/>
              <w:left w:val="nil"/>
              <w:bottom w:val="single" w:sz="4" w:space="0" w:color="auto"/>
              <w:right w:val="single" w:sz="4" w:space="0" w:color="auto"/>
            </w:tcBorders>
            <w:shd w:val="clear" w:color="auto" w:fill="auto"/>
            <w:noWrap/>
            <w:vAlign w:val="bottom"/>
            <w:hideMark/>
          </w:tcPr>
          <w:p w14:paraId="70FF08D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30259A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0C36FF3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A8D28A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455229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w:t>
            </w:r>
          </w:p>
        </w:tc>
        <w:tc>
          <w:tcPr>
            <w:tcW w:w="473" w:type="pct"/>
            <w:tcBorders>
              <w:top w:val="nil"/>
              <w:left w:val="nil"/>
              <w:bottom w:val="single" w:sz="4" w:space="0" w:color="auto"/>
              <w:right w:val="single" w:sz="4" w:space="0" w:color="auto"/>
            </w:tcBorders>
            <w:shd w:val="clear" w:color="auto" w:fill="auto"/>
            <w:noWrap/>
            <w:vAlign w:val="bottom"/>
            <w:hideMark/>
          </w:tcPr>
          <w:p w14:paraId="511D554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243352</w:t>
            </w:r>
          </w:p>
        </w:tc>
        <w:tc>
          <w:tcPr>
            <w:tcW w:w="473" w:type="pct"/>
            <w:tcBorders>
              <w:top w:val="nil"/>
              <w:left w:val="nil"/>
              <w:bottom w:val="single" w:sz="4" w:space="0" w:color="auto"/>
              <w:right w:val="single" w:sz="4" w:space="0" w:color="auto"/>
            </w:tcBorders>
            <w:shd w:val="clear" w:color="auto" w:fill="auto"/>
            <w:noWrap/>
            <w:vAlign w:val="bottom"/>
            <w:hideMark/>
          </w:tcPr>
          <w:p w14:paraId="6D5E945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30102216</w:t>
            </w:r>
          </w:p>
        </w:tc>
        <w:tc>
          <w:tcPr>
            <w:tcW w:w="711" w:type="pct"/>
            <w:tcBorders>
              <w:top w:val="nil"/>
              <w:left w:val="nil"/>
              <w:bottom w:val="single" w:sz="4" w:space="0" w:color="auto"/>
              <w:right w:val="single" w:sz="4" w:space="0" w:color="auto"/>
            </w:tcBorders>
            <w:shd w:val="clear" w:color="auto" w:fill="auto"/>
            <w:noWrap/>
            <w:vAlign w:val="bottom"/>
            <w:hideMark/>
          </w:tcPr>
          <w:p w14:paraId="606DF7F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Caucho</w:t>
            </w:r>
          </w:p>
        </w:tc>
        <w:tc>
          <w:tcPr>
            <w:tcW w:w="2210" w:type="pct"/>
            <w:tcBorders>
              <w:top w:val="nil"/>
              <w:left w:val="nil"/>
              <w:bottom w:val="single" w:sz="4" w:space="0" w:color="auto"/>
              <w:right w:val="single" w:sz="4" w:space="0" w:color="auto"/>
            </w:tcBorders>
            <w:shd w:val="clear" w:color="auto" w:fill="auto"/>
            <w:noWrap/>
            <w:vAlign w:val="bottom"/>
            <w:hideMark/>
          </w:tcPr>
          <w:p w14:paraId="75CFA73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Neopreno o </w:t>
            </w:r>
            <w:proofErr w:type="spellStart"/>
            <w:r w:rsidRPr="003009C2">
              <w:rPr>
                <w:rFonts w:ascii="Arial" w:hAnsi="Arial" w:cs="Arial"/>
                <w:color w:val="000000"/>
                <w:sz w:val="14"/>
                <w:szCs w:val="14"/>
                <w:lang w:val="es-CO" w:eastAsia="es-CO"/>
              </w:rPr>
              <w:t>neolite</w:t>
            </w:r>
            <w:proofErr w:type="spellEnd"/>
            <w:r w:rsidRPr="003009C2">
              <w:rPr>
                <w:rFonts w:ascii="Arial" w:hAnsi="Arial" w:cs="Arial"/>
                <w:color w:val="000000"/>
                <w:sz w:val="14"/>
                <w:szCs w:val="14"/>
                <w:lang w:val="es-CO" w:eastAsia="es-CO"/>
              </w:rPr>
              <w:t xml:space="preserve"> en lámina, ancho 1,20 m x 1,0 m , espesor o grosor de 1/8"</w:t>
            </w:r>
          </w:p>
        </w:tc>
        <w:tc>
          <w:tcPr>
            <w:tcW w:w="395" w:type="pct"/>
            <w:tcBorders>
              <w:top w:val="nil"/>
              <w:left w:val="nil"/>
              <w:bottom w:val="single" w:sz="4" w:space="0" w:color="auto"/>
              <w:right w:val="single" w:sz="4" w:space="0" w:color="auto"/>
            </w:tcBorders>
            <w:shd w:val="clear" w:color="auto" w:fill="auto"/>
            <w:noWrap/>
            <w:vAlign w:val="bottom"/>
            <w:hideMark/>
          </w:tcPr>
          <w:p w14:paraId="3A4E979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41A2EB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2B7FA29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8CB83A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5CCE6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w:t>
            </w:r>
          </w:p>
        </w:tc>
        <w:tc>
          <w:tcPr>
            <w:tcW w:w="473" w:type="pct"/>
            <w:tcBorders>
              <w:top w:val="nil"/>
              <w:left w:val="nil"/>
              <w:bottom w:val="single" w:sz="4" w:space="0" w:color="auto"/>
              <w:right w:val="single" w:sz="4" w:space="0" w:color="auto"/>
            </w:tcBorders>
            <w:shd w:val="clear" w:color="auto" w:fill="auto"/>
            <w:noWrap/>
            <w:vAlign w:val="bottom"/>
            <w:hideMark/>
          </w:tcPr>
          <w:p w14:paraId="27663EE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292011</w:t>
            </w:r>
          </w:p>
        </w:tc>
        <w:tc>
          <w:tcPr>
            <w:tcW w:w="473" w:type="pct"/>
            <w:tcBorders>
              <w:top w:val="nil"/>
              <w:left w:val="nil"/>
              <w:bottom w:val="single" w:sz="4" w:space="0" w:color="auto"/>
              <w:right w:val="single" w:sz="4" w:space="0" w:color="auto"/>
            </w:tcBorders>
            <w:shd w:val="clear" w:color="auto" w:fill="auto"/>
            <w:noWrap/>
            <w:vAlign w:val="bottom"/>
            <w:hideMark/>
          </w:tcPr>
          <w:p w14:paraId="1888BBE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30111600</w:t>
            </w:r>
          </w:p>
        </w:tc>
        <w:tc>
          <w:tcPr>
            <w:tcW w:w="711" w:type="pct"/>
            <w:tcBorders>
              <w:top w:val="nil"/>
              <w:left w:val="nil"/>
              <w:bottom w:val="single" w:sz="4" w:space="0" w:color="auto"/>
              <w:right w:val="single" w:sz="4" w:space="0" w:color="auto"/>
            </w:tcBorders>
            <w:shd w:val="clear" w:color="auto" w:fill="auto"/>
            <w:noWrap/>
            <w:vAlign w:val="bottom"/>
            <w:hideMark/>
          </w:tcPr>
          <w:p w14:paraId="509E44E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Cemento</w:t>
            </w:r>
          </w:p>
        </w:tc>
        <w:tc>
          <w:tcPr>
            <w:tcW w:w="2210" w:type="pct"/>
            <w:tcBorders>
              <w:top w:val="nil"/>
              <w:left w:val="nil"/>
              <w:bottom w:val="single" w:sz="4" w:space="0" w:color="auto"/>
              <w:right w:val="single" w:sz="4" w:space="0" w:color="auto"/>
            </w:tcBorders>
            <w:shd w:val="clear" w:color="auto" w:fill="auto"/>
            <w:noWrap/>
            <w:vAlign w:val="bottom"/>
            <w:hideMark/>
          </w:tcPr>
          <w:p w14:paraId="62C6D2B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Gris, Bulto x 50 Kg, tipo </w:t>
            </w:r>
            <w:proofErr w:type="spellStart"/>
            <w:r w:rsidRPr="003009C2">
              <w:rPr>
                <w:rFonts w:ascii="Arial" w:hAnsi="Arial" w:cs="Arial"/>
                <w:color w:val="000000"/>
                <w:sz w:val="14"/>
                <w:szCs w:val="14"/>
                <w:lang w:val="es-CO" w:eastAsia="es-CO"/>
              </w:rPr>
              <w:t>Portlan</w:t>
            </w:r>
            <w:proofErr w:type="spellEnd"/>
            <w:r w:rsidRPr="003009C2">
              <w:rPr>
                <w:rFonts w:ascii="Arial" w:hAnsi="Arial" w:cs="Arial"/>
                <w:color w:val="000000"/>
                <w:sz w:val="14"/>
                <w:szCs w:val="14"/>
                <w:lang w:val="es-CO" w:eastAsia="es-CO"/>
              </w:rPr>
              <w:t>.</w:t>
            </w:r>
          </w:p>
        </w:tc>
        <w:tc>
          <w:tcPr>
            <w:tcW w:w="395" w:type="pct"/>
            <w:tcBorders>
              <w:top w:val="nil"/>
              <w:left w:val="nil"/>
              <w:bottom w:val="single" w:sz="4" w:space="0" w:color="auto"/>
              <w:right w:val="single" w:sz="4" w:space="0" w:color="auto"/>
            </w:tcBorders>
            <w:shd w:val="clear" w:color="auto" w:fill="auto"/>
            <w:noWrap/>
            <w:vAlign w:val="bottom"/>
            <w:hideMark/>
          </w:tcPr>
          <w:p w14:paraId="008DE30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E4AB69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88</w:t>
            </w:r>
          </w:p>
        </w:tc>
        <w:tc>
          <w:tcPr>
            <w:tcW w:w="89" w:type="pct"/>
            <w:vAlign w:val="center"/>
            <w:hideMark/>
          </w:tcPr>
          <w:p w14:paraId="734BAA2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5D4E99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287075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473" w:type="pct"/>
            <w:tcBorders>
              <w:top w:val="nil"/>
              <w:left w:val="nil"/>
              <w:bottom w:val="single" w:sz="4" w:space="0" w:color="auto"/>
              <w:right w:val="single" w:sz="4" w:space="0" w:color="auto"/>
            </w:tcBorders>
            <w:shd w:val="clear" w:color="auto" w:fill="auto"/>
            <w:noWrap/>
            <w:vAlign w:val="bottom"/>
            <w:hideMark/>
          </w:tcPr>
          <w:p w14:paraId="41328F9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245265</w:t>
            </w:r>
          </w:p>
        </w:tc>
        <w:tc>
          <w:tcPr>
            <w:tcW w:w="473" w:type="pct"/>
            <w:tcBorders>
              <w:top w:val="nil"/>
              <w:left w:val="nil"/>
              <w:bottom w:val="single" w:sz="4" w:space="0" w:color="auto"/>
              <w:right w:val="single" w:sz="4" w:space="0" w:color="auto"/>
            </w:tcBorders>
            <w:shd w:val="clear" w:color="auto" w:fill="auto"/>
            <w:noWrap/>
            <w:vAlign w:val="bottom"/>
            <w:hideMark/>
          </w:tcPr>
          <w:p w14:paraId="4BBB8A2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4B0663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cerradura</w:t>
            </w:r>
          </w:p>
        </w:tc>
        <w:tc>
          <w:tcPr>
            <w:tcW w:w="2210" w:type="pct"/>
            <w:tcBorders>
              <w:top w:val="nil"/>
              <w:left w:val="nil"/>
              <w:bottom w:val="single" w:sz="4" w:space="0" w:color="auto"/>
              <w:right w:val="single" w:sz="4" w:space="0" w:color="auto"/>
            </w:tcBorders>
            <w:shd w:val="clear" w:color="auto" w:fill="auto"/>
            <w:noWrap/>
            <w:vAlign w:val="bottom"/>
            <w:hideMark/>
          </w:tcPr>
          <w:p w14:paraId="2E4D461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Chapa  de bola, en acero, color niquelado, cilindro tubular, para puerta en Aluminio</w:t>
            </w:r>
          </w:p>
        </w:tc>
        <w:tc>
          <w:tcPr>
            <w:tcW w:w="395" w:type="pct"/>
            <w:tcBorders>
              <w:top w:val="nil"/>
              <w:left w:val="nil"/>
              <w:bottom w:val="single" w:sz="4" w:space="0" w:color="auto"/>
              <w:right w:val="single" w:sz="4" w:space="0" w:color="auto"/>
            </w:tcBorders>
            <w:shd w:val="clear" w:color="auto" w:fill="auto"/>
            <w:noWrap/>
            <w:vAlign w:val="bottom"/>
            <w:hideMark/>
          </w:tcPr>
          <w:p w14:paraId="65867D3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37E0B1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457CF52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A72EEC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412810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w:t>
            </w:r>
          </w:p>
        </w:tc>
        <w:tc>
          <w:tcPr>
            <w:tcW w:w="473" w:type="pct"/>
            <w:tcBorders>
              <w:top w:val="nil"/>
              <w:left w:val="nil"/>
              <w:bottom w:val="single" w:sz="4" w:space="0" w:color="auto"/>
              <w:right w:val="single" w:sz="4" w:space="0" w:color="auto"/>
            </w:tcBorders>
            <w:shd w:val="clear" w:color="auto" w:fill="auto"/>
            <w:noWrap/>
            <w:vAlign w:val="bottom"/>
            <w:hideMark/>
          </w:tcPr>
          <w:p w14:paraId="44ECB95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254543</w:t>
            </w:r>
          </w:p>
        </w:tc>
        <w:tc>
          <w:tcPr>
            <w:tcW w:w="473" w:type="pct"/>
            <w:tcBorders>
              <w:top w:val="nil"/>
              <w:left w:val="nil"/>
              <w:bottom w:val="single" w:sz="4" w:space="0" w:color="auto"/>
              <w:right w:val="single" w:sz="4" w:space="0" w:color="auto"/>
            </w:tcBorders>
            <w:shd w:val="clear" w:color="auto" w:fill="auto"/>
            <w:noWrap/>
            <w:vAlign w:val="bottom"/>
            <w:hideMark/>
          </w:tcPr>
          <w:p w14:paraId="488F299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73BE17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cinta</w:t>
            </w:r>
          </w:p>
        </w:tc>
        <w:tc>
          <w:tcPr>
            <w:tcW w:w="2210" w:type="pct"/>
            <w:tcBorders>
              <w:top w:val="nil"/>
              <w:left w:val="nil"/>
              <w:bottom w:val="single" w:sz="4" w:space="0" w:color="auto"/>
              <w:right w:val="single" w:sz="4" w:space="0" w:color="auto"/>
            </w:tcBorders>
            <w:shd w:val="clear" w:color="auto" w:fill="auto"/>
            <w:noWrap/>
            <w:vAlign w:val="bottom"/>
            <w:hideMark/>
          </w:tcPr>
          <w:p w14:paraId="0F45A15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Material teflón, color blanco, rollo x 20 m de largo, ancho 19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7D4B844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51DC94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72BF281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AD0515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63E0C4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32</w:t>
            </w:r>
          </w:p>
        </w:tc>
        <w:tc>
          <w:tcPr>
            <w:tcW w:w="473" w:type="pct"/>
            <w:tcBorders>
              <w:top w:val="nil"/>
              <w:left w:val="nil"/>
              <w:bottom w:val="single" w:sz="4" w:space="0" w:color="auto"/>
              <w:right w:val="single" w:sz="4" w:space="0" w:color="auto"/>
            </w:tcBorders>
            <w:shd w:val="clear" w:color="auto" w:fill="auto"/>
            <w:noWrap/>
            <w:vAlign w:val="bottom"/>
            <w:hideMark/>
          </w:tcPr>
          <w:p w14:paraId="656AA39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237649</w:t>
            </w:r>
          </w:p>
        </w:tc>
        <w:tc>
          <w:tcPr>
            <w:tcW w:w="473" w:type="pct"/>
            <w:tcBorders>
              <w:top w:val="nil"/>
              <w:left w:val="nil"/>
              <w:bottom w:val="single" w:sz="4" w:space="0" w:color="auto"/>
              <w:right w:val="single" w:sz="4" w:space="0" w:color="auto"/>
            </w:tcBorders>
            <w:shd w:val="clear" w:color="auto" w:fill="auto"/>
            <w:noWrap/>
            <w:vAlign w:val="bottom"/>
            <w:hideMark/>
          </w:tcPr>
          <w:p w14:paraId="4711B0F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27111801</w:t>
            </w:r>
          </w:p>
        </w:tc>
        <w:tc>
          <w:tcPr>
            <w:tcW w:w="711" w:type="pct"/>
            <w:tcBorders>
              <w:top w:val="nil"/>
              <w:left w:val="nil"/>
              <w:bottom w:val="single" w:sz="4" w:space="0" w:color="auto"/>
              <w:right w:val="single" w:sz="4" w:space="0" w:color="auto"/>
            </w:tcBorders>
            <w:shd w:val="clear" w:color="auto" w:fill="auto"/>
            <w:noWrap/>
            <w:vAlign w:val="bottom"/>
            <w:hideMark/>
          </w:tcPr>
          <w:p w14:paraId="0CBFC66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cinta métrica</w:t>
            </w:r>
          </w:p>
        </w:tc>
        <w:tc>
          <w:tcPr>
            <w:tcW w:w="2210" w:type="pct"/>
            <w:tcBorders>
              <w:top w:val="nil"/>
              <w:left w:val="nil"/>
              <w:bottom w:val="single" w:sz="4" w:space="0" w:color="auto"/>
              <w:right w:val="single" w:sz="4" w:space="0" w:color="auto"/>
            </w:tcBorders>
            <w:shd w:val="clear" w:color="auto" w:fill="auto"/>
            <w:noWrap/>
            <w:vAlign w:val="bottom"/>
            <w:hideMark/>
          </w:tcPr>
          <w:p w14:paraId="342B5E3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Largo 50 m, ancho 1/2" (13 mm), cinta reforzada con fibra de vidrio, Caja de alto impacto para mejor durabilidad, gancho abatible, material plástico, con manivela, color amarillo.</w:t>
            </w:r>
          </w:p>
        </w:tc>
        <w:tc>
          <w:tcPr>
            <w:tcW w:w="395" w:type="pct"/>
            <w:tcBorders>
              <w:top w:val="nil"/>
              <w:left w:val="nil"/>
              <w:bottom w:val="single" w:sz="4" w:space="0" w:color="auto"/>
              <w:right w:val="single" w:sz="4" w:space="0" w:color="auto"/>
            </w:tcBorders>
            <w:shd w:val="clear" w:color="auto" w:fill="auto"/>
            <w:noWrap/>
            <w:vAlign w:val="bottom"/>
            <w:hideMark/>
          </w:tcPr>
          <w:p w14:paraId="7ECA6D6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6D3C0D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w:t>
            </w:r>
          </w:p>
        </w:tc>
        <w:tc>
          <w:tcPr>
            <w:tcW w:w="89" w:type="pct"/>
            <w:vAlign w:val="center"/>
            <w:hideMark/>
          </w:tcPr>
          <w:p w14:paraId="7499C96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2D57A6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4CCE65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33</w:t>
            </w:r>
          </w:p>
        </w:tc>
        <w:tc>
          <w:tcPr>
            <w:tcW w:w="473" w:type="pct"/>
            <w:tcBorders>
              <w:top w:val="nil"/>
              <w:left w:val="nil"/>
              <w:bottom w:val="single" w:sz="4" w:space="0" w:color="auto"/>
              <w:right w:val="single" w:sz="4" w:space="0" w:color="auto"/>
            </w:tcBorders>
            <w:shd w:val="clear" w:color="auto" w:fill="auto"/>
            <w:noWrap/>
            <w:vAlign w:val="bottom"/>
            <w:hideMark/>
          </w:tcPr>
          <w:p w14:paraId="33ADAE3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295947</w:t>
            </w:r>
          </w:p>
        </w:tc>
        <w:tc>
          <w:tcPr>
            <w:tcW w:w="473" w:type="pct"/>
            <w:tcBorders>
              <w:top w:val="nil"/>
              <w:left w:val="nil"/>
              <w:bottom w:val="single" w:sz="4" w:space="0" w:color="auto"/>
              <w:right w:val="single" w:sz="4" w:space="0" w:color="auto"/>
            </w:tcBorders>
            <w:shd w:val="clear" w:color="auto" w:fill="auto"/>
            <w:noWrap/>
            <w:vAlign w:val="bottom"/>
            <w:hideMark/>
          </w:tcPr>
          <w:p w14:paraId="29012B3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40172802</w:t>
            </w:r>
          </w:p>
        </w:tc>
        <w:tc>
          <w:tcPr>
            <w:tcW w:w="711" w:type="pct"/>
            <w:tcBorders>
              <w:top w:val="nil"/>
              <w:left w:val="nil"/>
              <w:bottom w:val="single" w:sz="4" w:space="0" w:color="auto"/>
              <w:right w:val="single" w:sz="4" w:space="0" w:color="auto"/>
            </w:tcBorders>
            <w:shd w:val="clear" w:color="auto" w:fill="auto"/>
            <w:noWrap/>
            <w:vAlign w:val="bottom"/>
            <w:hideMark/>
          </w:tcPr>
          <w:p w14:paraId="2CE33EB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Codo acero galvanizado de 1/2</w:t>
            </w:r>
          </w:p>
        </w:tc>
        <w:tc>
          <w:tcPr>
            <w:tcW w:w="2210" w:type="pct"/>
            <w:tcBorders>
              <w:top w:val="nil"/>
              <w:left w:val="nil"/>
              <w:bottom w:val="single" w:sz="4" w:space="0" w:color="auto"/>
              <w:right w:val="single" w:sz="4" w:space="0" w:color="auto"/>
            </w:tcBorders>
            <w:shd w:val="clear" w:color="auto" w:fill="auto"/>
            <w:noWrap/>
            <w:vAlign w:val="bottom"/>
            <w:hideMark/>
          </w:tcPr>
          <w:p w14:paraId="24E9974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Codo de 90° de acero galvanizado resistente a la oxidación y corrosión de 1/2"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305D130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DAFA8A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24</w:t>
            </w:r>
          </w:p>
        </w:tc>
        <w:tc>
          <w:tcPr>
            <w:tcW w:w="89" w:type="pct"/>
            <w:vAlign w:val="center"/>
            <w:hideMark/>
          </w:tcPr>
          <w:p w14:paraId="56E679A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9F5E34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2C54B2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34</w:t>
            </w:r>
          </w:p>
        </w:tc>
        <w:tc>
          <w:tcPr>
            <w:tcW w:w="473" w:type="pct"/>
            <w:tcBorders>
              <w:top w:val="nil"/>
              <w:left w:val="nil"/>
              <w:bottom w:val="single" w:sz="4" w:space="0" w:color="auto"/>
              <w:right w:val="single" w:sz="4" w:space="0" w:color="auto"/>
            </w:tcBorders>
            <w:shd w:val="clear" w:color="auto" w:fill="auto"/>
            <w:noWrap/>
            <w:vAlign w:val="bottom"/>
            <w:hideMark/>
          </w:tcPr>
          <w:p w14:paraId="55E12EE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289142</w:t>
            </w:r>
          </w:p>
        </w:tc>
        <w:tc>
          <w:tcPr>
            <w:tcW w:w="473" w:type="pct"/>
            <w:tcBorders>
              <w:top w:val="nil"/>
              <w:left w:val="nil"/>
              <w:bottom w:val="single" w:sz="4" w:space="0" w:color="auto"/>
              <w:right w:val="single" w:sz="4" w:space="0" w:color="auto"/>
            </w:tcBorders>
            <w:shd w:val="clear" w:color="auto" w:fill="auto"/>
            <w:noWrap/>
            <w:vAlign w:val="bottom"/>
            <w:hideMark/>
          </w:tcPr>
          <w:p w14:paraId="3AD1009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40172802</w:t>
            </w:r>
          </w:p>
        </w:tc>
        <w:tc>
          <w:tcPr>
            <w:tcW w:w="711" w:type="pct"/>
            <w:tcBorders>
              <w:top w:val="nil"/>
              <w:left w:val="nil"/>
              <w:bottom w:val="single" w:sz="4" w:space="0" w:color="auto"/>
              <w:right w:val="single" w:sz="4" w:space="0" w:color="auto"/>
            </w:tcBorders>
            <w:shd w:val="clear" w:color="auto" w:fill="auto"/>
            <w:noWrap/>
            <w:vAlign w:val="bottom"/>
            <w:hideMark/>
          </w:tcPr>
          <w:p w14:paraId="7F0FEB2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Codo acero galvanizado de 3/8</w:t>
            </w:r>
          </w:p>
        </w:tc>
        <w:tc>
          <w:tcPr>
            <w:tcW w:w="2210" w:type="pct"/>
            <w:tcBorders>
              <w:top w:val="nil"/>
              <w:left w:val="nil"/>
              <w:bottom w:val="single" w:sz="4" w:space="0" w:color="auto"/>
              <w:right w:val="single" w:sz="4" w:space="0" w:color="auto"/>
            </w:tcBorders>
            <w:shd w:val="clear" w:color="auto" w:fill="auto"/>
            <w:noWrap/>
            <w:vAlign w:val="bottom"/>
            <w:hideMark/>
          </w:tcPr>
          <w:p w14:paraId="20BC482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Codo de 90° de acero galvanizado resistente a la oxidación y corrosión de 3/8"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7227C64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AEE2C5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1E2704F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CC11D2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91CDE1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35</w:t>
            </w:r>
          </w:p>
        </w:tc>
        <w:tc>
          <w:tcPr>
            <w:tcW w:w="473" w:type="pct"/>
            <w:tcBorders>
              <w:top w:val="nil"/>
              <w:left w:val="nil"/>
              <w:bottom w:val="single" w:sz="4" w:space="0" w:color="auto"/>
              <w:right w:val="single" w:sz="4" w:space="0" w:color="auto"/>
            </w:tcBorders>
            <w:shd w:val="clear" w:color="auto" w:fill="auto"/>
            <w:noWrap/>
            <w:vAlign w:val="bottom"/>
            <w:hideMark/>
          </w:tcPr>
          <w:p w14:paraId="7380837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291045</w:t>
            </w:r>
          </w:p>
        </w:tc>
        <w:tc>
          <w:tcPr>
            <w:tcW w:w="473" w:type="pct"/>
            <w:tcBorders>
              <w:top w:val="nil"/>
              <w:left w:val="nil"/>
              <w:bottom w:val="single" w:sz="4" w:space="0" w:color="auto"/>
              <w:right w:val="single" w:sz="4" w:space="0" w:color="auto"/>
            </w:tcBorders>
            <w:shd w:val="clear" w:color="auto" w:fill="auto"/>
            <w:noWrap/>
            <w:vAlign w:val="bottom"/>
            <w:hideMark/>
          </w:tcPr>
          <w:p w14:paraId="243FB8F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27112000</w:t>
            </w:r>
          </w:p>
        </w:tc>
        <w:tc>
          <w:tcPr>
            <w:tcW w:w="711" w:type="pct"/>
            <w:tcBorders>
              <w:top w:val="nil"/>
              <w:left w:val="nil"/>
              <w:bottom w:val="single" w:sz="4" w:space="0" w:color="auto"/>
              <w:right w:val="single" w:sz="4" w:space="0" w:color="auto"/>
            </w:tcBorders>
            <w:shd w:val="clear" w:color="auto" w:fill="auto"/>
            <w:noWrap/>
            <w:vAlign w:val="bottom"/>
            <w:hideMark/>
          </w:tcPr>
          <w:p w14:paraId="3BA845B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Cuchilla</w:t>
            </w:r>
          </w:p>
        </w:tc>
        <w:tc>
          <w:tcPr>
            <w:tcW w:w="2210" w:type="pct"/>
            <w:tcBorders>
              <w:top w:val="nil"/>
              <w:left w:val="nil"/>
              <w:bottom w:val="single" w:sz="4" w:space="0" w:color="auto"/>
              <w:right w:val="single" w:sz="4" w:space="0" w:color="auto"/>
            </w:tcBorders>
            <w:shd w:val="clear" w:color="auto" w:fill="auto"/>
            <w:noWrap/>
            <w:vAlign w:val="bottom"/>
            <w:hideMark/>
          </w:tcPr>
          <w:p w14:paraId="4187FAE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Estrella o tres puntas, para guadaña,  con diámetro interno de 1", espesor de 2,3 mm, dimensión de 196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18B0BC2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F2E9D9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4A5FEAD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9C0E03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7888CA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36</w:t>
            </w:r>
          </w:p>
        </w:tc>
        <w:tc>
          <w:tcPr>
            <w:tcW w:w="473" w:type="pct"/>
            <w:tcBorders>
              <w:top w:val="nil"/>
              <w:left w:val="nil"/>
              <w:bottom w:val="single" w:sz="4" w:space="0" w:color="auto"/>
              <w:right w:val="single" w:sz="4" w:space="0" w:color="auto"/>
            </w:tcBorders>
            <w:shd w:val="clear" w:color="auto" w:fill="auto"/>
            <w:noWrap/>
            <w:vAlign w:val="bottom"/>
            <w:hideMark/>
          </w:tcPr>
          <w:p w14:paraId="4C89C06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295592</w:t>
            </w:r>
          </w:p>
        </w:tc>
        <w:tc>
          <w:tcPr>
            <w:tcW w:w="473" w:type="pct"/>
            <w:tcBorders>
              <w:top w:val="nil"/>
              <w:left w:val="nil"/>
              <w:bottom w:val="single" w:sz="4" w:space="0" w:color="auto"/>
              <w:right w:val="single" w:sz="4" w:space="0" w:color="auto"/>
            </w:tcBorders>
            <w:shd w:val="clear" w:color="auto" w:fill="auto"/>
            <w:noWrap/>
            <w:vAlign w:val="bottom"/>
            <w:hideMark/>
          </w:tcPr>
          <w:p w14:paraId="5BA8384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31211600</w:t>
            </w:r>
          </w:p>
        </w:tc>
        <w:tc>
          <w:tcPr>
            <w:tcW w:w="711" w:type="pct"/>
            <w:tcBorders>
              <w:top w:val="nil"/>
              <w:left w:val="nil"/>
              <w:bottom w:val="single" w:sz="4" w:space="0" w:color="auto"/>
              <w:right w:val="single" w:sz="4" w:space="0" w:color="auto"/>
            </w:tcBorders>
            <w:shd w:val="clear" w:color="auto" w:fill="auto"/>
            <w:noWrap/>
            <w:vAlign w:val="bottom"/>
            <w:hideMark/>
          </w:tcPr>
          <w:p w14:paraId="5F836FA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Diluyente</w:t>
            </w:r>
          </w:p>
        </w:tc>
        <w:tc>
          <w:tcPr>
            <w:tcW w:w="2210" w:type="pct"/>
            <w:tcBorders>
              <w:top w:val="nil"/>
              <w:left w:val="nil"/>
              <w:bottom w:val="single" w:sz="4" w:space="0" w:color="auto"/>
              <w:right w:val="single" w:sz="4" w:space="0" w:color="auto"/>
            </w:tcBorders>
            <w:shd w:val="clear" w:color="auto" w:fill="auto"/>
            <w:noWrap/>
            <w:vAlign w:val="bottom"/>
            <w:hideMark/>
          </w:tcPr>
          <w:p w14:paraId="505F498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Compuesto químico, adelgazador de pintura, </w:t>
            </w:r>
            <w:proofErr w:type="spellStart"/>
            <w:r w:rsidRPr="003009C2">
              <w:rPr>
                <w:rFonts w:ascii="Arial" w:hAnsi="Arial" w:cs="Arial"/>
                <w:color w:val="000000"/>
                <w:sz w:val="14"/>
                <w:szCs w:val="14"/>
                <w:lang w:val="es-CO" w:eastAsia="es-CO"/>
              </w:rPr>
              <w:t>Thinner</w:t>
            </w:r>
            <w:proofErr w:type="spellEnd"/>
            <w:r w:rsidRPr="003009C2">
              <w:rPr>
                <w:rFonts w:ascii="Arial" w:hAnsi="Arial" w:cs="Arial"/>
                <w:color w:val="000000"/>
                <w:sz w:val="14"/>
                <w:szCs w:val="14"/>
                <w:lang w:val="es-CO" w:eastAsia="es-CO"/>
              </w:rPr>
              <w:t>, Presentación galón</w:t>
            </w:r>
          </w:p>
        </w:tc>
        <w:tc>
          <w:tcPr>
            <w:tcW w:w="395" w:type="pct"/>
            <w:tcBorders>
              <w:top w:val="nil"/>
              <w:left w:val="nil"/>
              <w:bottom w:val="single" w:sz="4" w:space="0" w:color="auto"/>
              <w:right w:val="single" w:sz="4" w:space="0" w:color="auto"/>
            </w:tcBorders>
            <w:shd w:val="clear" w:color="auto" w:fill="auto"/>
            <w:noWrap/>
            <w:vAlign w:val="bottom"/>
            <w:hideMark/>
          </w:tcPr>
          <w:p w14:paraId="7294EDE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67693C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1E10E8D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59FFF4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7655CB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37</w:t>
            </w:r>
          </w:p>
        </w:tc>
        <w:tc>
          <w:tcPr>
            <w:tcW w:w="473" w:type="pct"/>
            <w:tcBorders>
              <w:top w:val="nil"/>
              <w:left w:val="nil"/>
              <w:bottom w:val="single" w:sz="4" w:space="0" w:color="auto"/>
              <w:right w:val="single" w:sz="4" w:space="0" w:color="auto"/>
            </w:tcBorders>
            <w:shd w:val="clear" w:color="auto" w:fill="auto"/>
            <w:noWrap/>
            <w:vAlign w:val="bottom"/>
            <w:hideMark/>
          </w:tcPr>
          <w:p w14:paraId="16A3AD8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286429</w:t>
            </w:r>
          </w:p>
        </w:tc>
        <w:tc>
          <w:tcPr>
            <w:tcW w:w="473" w:type="pct"/>
            <w:tcBorders>
              <w:top w:val="nil"/>
              <w:left w:val="nil"/>
              <w:bottom w:val="single" w:sz="4" w:space="0" w:color="auto"/>
              <w:right w:val="single" w:sz="4" w:space="0" w:color="auto"/>
            </w:tcBorders>
            <w:shd w:val="clear" w:color="auto" w:fill="auto"/>
            <w:noWrap/>
            <w:vAlign w:val="bottom"/>
            <w:hideMark/>
          </w:tcPr>
          <w:p w14:paraId="2045F3D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27112838</w:t>
            </w:r>
          </w:p>
        </w:tc>
        <w:tc>
          <w:tcPr>
            <w:tcW w:w="711" w:type="pct"/>
            <w:tcBorders>
              <w:top w:val="nil"/>
              <w:left w:val="nil"/>
              <w:bottom w:val="single" w:sz="4" w:space="0" w:color="auto"/>
              <w:right w:val="single" w:sz="4" w:space="0" w:color="auto"/>
            </w:tcBorders>
            <w:shd w:val="clear" w:color="auto" w:fill="auto"/>
            <w:noWrap/>
            <w:vAlign w:val="bottom"/>
            <w:hideMark/>
          </w:tcPr>
          <w:p w14:paraId="36A804A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Disco de corte</w:t>
            </w:r>
          </w:p>
        </w:tc>
        <w:tc>
          <w:tcPr>
            <w:tcW w:w="2210" w:type="pct"/>
            <w:tcBorders>
              <w:top w:val="nil"/>
              <w:left w:val="nil"/>
              <w:bottom w:val="single" w:sz="4" w:space="0" w:color="auto"/>
              <w:right w:val="single" w:sz="4" w:space="0" w:color="auto"/>
            </w:tcBorders>
            <w:shd w:val="clear" w:color="auto" w:fill="auto"/>
            <w:noWrap/>
            <w:vAlign w:val="bottom"/>
            <w:hideMark/>
          </w:tcPr>
          <w:p w14:paraId="66C73F1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De corte, de 4 1/2" x 1/16" en piedra para corte de metal inoxidable y acero al carbono.</w:t>
            </w:r>
          </w:p>
        </w:tc>
        <w:tc>
          <w:tcPr>
            <w:tcW w:w="395" w:type="pct"/>
            <w:tcBorders>
              <w:top w:val="nil"/>
              <w:left w:val="nil"/>
              <w:bottom w:val="single" w:sz="4" w:space="0" w:color="auto"/>
              <w:right w:val="single" w:sz="4" w:space="0" w:color="auto"/>
            </w:tcBorders>
            <w:shd w:val="clear" w:color="auto" w:fill="auto"/>
            <w:noWrap/>
            <w:vAlign w:val="bottom"/>
            <w:hideMark/>
          </w:tcPr>
          <w:p w14:paraId="04CBB5E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60D943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21FBD82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00DAF1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611EA1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38</w:t>
            </w:r>
          </w:p>
        </w:tc>
        <w:tc>
          <w:tcPr>
            <w:tcW w:w="473" w:type="pct"/>
            <w:tcBorders>
              <w:top w:val="nil"/>
              <w:left w:val="nil"/>
              <w:bottom w:val="single" w:sz="4" w:space="0" w:color="auto"/>
              <w:right w:val="single" w:sz="4" w:space="0" w:color="auto"/>
            </w:tcBorders>
            <w:shd w:val="clear" w:color="auto" w:fill="auto"/>
            <w:noWrap/>
            <w:vAlign w:val="bottom"/>
            <w:hideMark/>
          </w:tcPr>
          <w:p w14:paraId="284F3CC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286429</w:t>
            </w:r>
          </w:p>
        </w:tc>
        <w:tc>
          <w:tcPr>
            <w:tcW w:w="473" w:type="pct"/>
            <w:tcBorders>
              <w:top w:val="nil"/>
              <w:left w:val="nil"/>
              <w:bottom w:val="single" w:sz="4" w:space="0" w:color="auto"/>
              <w:right w:val="single" w:sz="4" w:space="0" w:color="auto"/>
            </w:tcBorders>
            <w:shd w:val="clear" w:color="auto" w:fill="auto"/>
            <w:noWrap/>
            <w:vAlign w:val="bottom"/>
            <w:hideMark/>
          </w:tcPr>
          <w:p w14:paraId="02DB0A2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27112800</w:t>
            </w:r>
          </w:p>
        </w:tc>
        <w:tc>
          <w:tcPr>
            <w:tcW w:w="711" w:type="pct"/>
            <w:tcBorders>
              <w:top w:val="nil"/>
              <w:left w:val="nil"/>
              <w:bottom w:val="single" w:sz="4" w:space="0" w:color="auto"/>
              <w:right w:val="single" w:sz="4" w:space="0" w:color="auto"/>
            </w:tcBorders>
            <w:shd w:val="clear" w:color="auto" w:fill="auto"/>
            <w:noWrap/>
            <w:vAlign w:val="bottom"/>
            <w:hideMark/>
          </w:tcPr>
          <w:p w14:paraId="2820BFE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Disco de corte</w:t>
            </w:r>
          </w:p>
        </w:tc>
        <w:tc>
          <w:tcPr>
            <w:tcW w:w="2210" w:type="pct"/>
            <w:tcBorders>
              <w:top w:val="nil"/>
              <w:left w:val="nil"/>
              <w:bottom w:val="single" w:sz="4" w:space="0" w:color="auto"/>
              <w:right w:val="single" w:sz="4" w:space="0" w:color="auto"/>
            </w:tcBorders>
            <w:shd w:val="clear" w:color="auto" w:fill="auto"/>
            <w:noWrap/>
            <w:vAlign w:val="bottom"/>
            <w:hideMark/>
          </w:tcPr>
          <w:p w14:paraId="0B6DC21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Para corte de metal, diámetro de 4 1/2" x espesor de 1/8".</w:t>
            </w:r>
          </w:p>
        </w:tc>
        <w:tc>
          <w:tcPr>
            <w:tcW w:w="395" w:type="pct"/>
            <w:tcBorders>
              <w:top w:val="nil"/>
              <w:left w:val="nil"/>
              <w:bottom w:val="single" w:sz="4" w:space="0" w:color="auto"/>
              <w:right w:val="single" w:sz="4" w:space="0" w:color="auto"/>
            </w:tcBorders>
            <w:shd w:val="clear" w:color="auto" w:fill="auto"/>
            <w:noWrap/>
            <w:vAlign w:val="bottom"/>
            <w:hideMark/>
          </w:tcPr>
          <w:p w14:paraId="0CBB519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936871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16</w:t>
            </w:r>
          </w:p>
        </w:tc>
        <w:tc>
          <w:tcPr>
            <w:tcW w:w="89" w:type="pct"/>
            <w:vAlign w:val="center"/>
            <w:hideMark/>
          </w:tcPr>
          <w:p w14:paraId="0BE8764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BBA74D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802315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w:t>
            </w:r>
          </w:p>
        </w:tc>
        <w:tc>
          <w:tcPr>
            <w:tcW w:w="473" w:type="pct"/>
            <w:tcBorders>
              <w:top w:val="nil"/>
              <w:left w:val="nil"/>
              <w:bottom w:val="single" w:sz="4" w:space="0" w:color="auto"/>
              <w:right w:val="single" w:sz="4" w:space="0" w:color="auto"/>
            </w:tcBorders>
            <w:shd w:val="clear" w:color="auto" w:fill="auto"/>
            <w:noWrap/>
            <w:vAlign w:val="bottom"/>
            <w:hideMark/>
          </w:tcPr>
          <w:p w14:paraId="672C7EF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230952</w:t>
            </w:r>
          </w:p>
        </w:tc>
        <w:tc>
          <w:tcPr>
            <w:tcW w:w="473" w:type="pct"/>
            <w:tcBorders>
              <w:top w:val="nil"/>
              <w:left w:val="nil"/>
              <w:bottom w:val="single" w:sz="4" w:space="0" w:color="auto"/>
              <w:right w:val="single" w:sz="4" w:space="0" w:color="auto"/>
            </w:tcBorders>
            <w:shd w:val="clear" w:color="auto" w:fill="auto"/>
            <w:noWrap/>
            <w:vAlign w:val="bottom"/>
            <w:hideMark/>
          </w:tcPr>
          <w:p w14:paraId="310EF2A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27112800</w:t>
            </w:r>
          </w:p>
        </w:tc>
        <w:tc>
          <w:tcPr>
            <w:tcW w:w="711" w:type="pct"/>
            <w:tcBorders>
              <w:top w:val="nil"/>
              <w:left w:val="nil"/>
              <w:bottom w:val="single" w:sz="4" w:space="0" w:color="auto"/>
              <w:right w:val="single" w:sz="4" w:space="0" w:color="auto"/>
            </w:tcBorders>
            <w:shd w:val="clear" w:color="auto" w:fill="auto"/>
            <w:noWrap/>
            <w:vAlign w:val="bottom"/>
            <w:hideMark/>
          </w:tcPr>
          <w:p w14:paraId="25803B0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Disco de pulir</w:t>
            </w:r>
          </w:p>
        </w:tc>
        <w:tc>
          <w:tcPr>
            <w:tcW w:w="2210" w:type="pct"/>
            <w:tcBorders>
              <w:top w:val="nil"/>
              <w:left w:val="nil"/>
              <w:bottom w:val="single" w:sz="4" w:space="0" w:color="auto"/>
              <w:right w:val="single" w:sz="4" w:space="0" w:color="auto"/>
            </w:tcBorders>
            <w:shd w:val="clear" w:color="auto" w:fill="auto"/>
            <w:noWrap/>
            <w:vAlign w:val="bottom"/>
            <w:hideMark/>
          </w:tcPr>
          <w:p w14:paraId="43662CA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Piedra para afilar cuchilla de guadaña  235 mm x 35 mm, diámetro del orificio central 1".</w:t>
            </w:r>
          </w:p>
        </w:tc>
        <w:tc>
          <w:tcPr>
            <w:tcW w:w="395" w:type="pct"/>
            <w:tcBorders>
              <w:top w:val="nil"/>
              <w:left w:val="nil"/>
              <w:bottom w:val="single" w:sz="4" w:space="0" w:color="auto"/>
              <w:right w:val="single" w:sz="4" w:space="0" w:color="auto"/>
            </w:tcBorders>
            <w:shd w:val="clear" w:color="auto" w:fill="auto"/>
            <w:noWrap/>
            <w:vAlign w:val="bottom"/>
            <w:hideMark/>
          </w:tcPr>
          <w:p w14:paraId="41CBCEB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2C650B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4D128D1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671A9F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B20D6F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w:t>
            </w:r>
          </w:p>
        </w:tc>
        <w:tc>
          <w:tcPr>
            <w:tcW w:w="473" w:type="pct"/>
            <w:tcBorders>
              <w:top w:val="nil"/>
              <w:left w:val="nil"/>
              <w:bottom w:val="single" w:sz="4" w:space="0" w:color="auto"/>
              <w:right w:val="single" w:sz="4" w:space="0" w:color="auto"/>
            </w:tcBorders>
            <w:shd w:val="clear" w:color="auto" w:fill="auto"/>
            <w:noWrap/>
            <w:vAlign w:val="bottom"/>
            <w:hideMark/>
          </w:tcPr>
          <w:p w14:paraId="55E27A9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242022</w:t>
            </w:r>
          </w:p>
        </w:tc>
        <w:tc>
          <w:tcPr>
            <w:tcW w:w="473" w:type="pct"/>
            <w:tcBorders>
              <w:top w:val="nil"/>
              <w:left w:val="nil"/>
              <w:bottom w:val="single" w:sz="4" w:space="0" w:color="auto"/>
              <w:right w:val="single" w:sz="4" w:space="0" w:color="auto"/>
            </w:tcBorders>
            <w:shd w:val="clear" w:color="auto" w:fill="auto"/>
            <w:noWrap/>
            <w:vAlign w:val="bottom"/>
            <w:hideMark/>
          </w:tcPr>
          <w:p w14:paraId="6C85148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13101607</w:t>
            </w:r>
          </w:p>
        </w:tc>
        <w:tc>
          <w:tcPr>
            <w:tcW w:w="711" w:type="pct"/>
            <w:tcBorders>
              <w:top w:val="nil"/>
              <w:left w:val="nil"/>
              <w:bottom w:val="single" w:sz="4" w:space="0" w:color="auto"/>
              <w:right w:val="single" w:sz="4" w:space="0" w:color="auto"/>
            </w:tcBorders>
            <w:shd w:val="clear" w:color="auto" w:fill="auto"/>
            <w:noWrap/>
            <w:vAlign w:val="bottom"/>
            <w:hideMark/>
          </w:tcPr>
          <w:p w14:paraId="4871183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Empaque</w:t>
            </w:r>
          </w:p>
        </w:tc>
        <w:tc>
          <w:tcPr>
            <w:tcW w:w="2210" w:type="pct"/>
            <w:tcBorders>
              <w:top w:val="nil"/>
              <w:left w:val="nil"/>
              <w:bottom w:val="single" w:sz="4" w:space="0" w:color="auto"/>
              <w:right w:val="single" w:sz="4" w:space="0" w:color="auto"/>
            </w:tcBorders>
            <w:shd w:val="clear" w:color="auto" w:fill="auto"/>
            <w:noWrap/>
            <w:vAlign w:val="bottom"/>
            <w:hideMark/>
          </w:tcPr>
          <w:p w14:paraId="35BAF76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Empaque de </w:t>
            </w:r>
            <w:proofErr w:type="spellStart"/>
            <w:r w:rsidRPr="003009C2">
              <w:rPr>
                <w:rFonts w:ascii="Arial" w:hAnsi="Arial" w:cs="Arial"/>
                <w:color w:val="000000"/>
                <w:sz w:val="14"/>
                <w:szCs w:val="14"/>
                <w:lang w:val="es-CO" w:eastAsia="es-CO"/>
              </w:rPr>
              <w:t>cacucho</w:t>
            </w:r>
            <w:proofErr w:type="spellEnd"/>
            <w:r w:rsidRPr="003009C2">
              <w:rPr>
                <w:rFonts w:ascii="Arial" w:hAnsi="Arial" w:cs="Arial"/>
                <w:color w:val="000000"/>
                <w:sz w:val="14"/>
                <w:szCs w:val="14"/>
                <w:lang w:val="es-CO" w:eastAsia="es-CO"/>
              </w:rPr>
              <w:t xml:space="preserve"> en tiras para instalación en molduras de aluminio para instalar </w:t>
            </w:r>
            <w:proofErr w:type="spellStart"/>
            <w:r w:rsidRPr="003009C2">
              <w:rPr>
                <w:rFonts w:ascii="Arial" w:hAnsi="Arial" w:cs="Arial"/>
                <w:color w:val="000000"/>
                <w:sz w:val="14"/>
                <w:szCs w:val="14"/>
                <w:lang w:val="es-CO" w:eastAsia="es-CO"/>
              </w:rPr>
              <w:t>vídrio</w:t>
            </w:r>
            <w:proofErr w:type="spellEnd"/>
            <w:r w:rsidRPr="003009C2">
              <w:rPr>
                <w:rFonts w:ascii="Arial" w:hAnsi="Arial" w:cs="Arial"/>
                <w:color w:val="000000"/>
                <w:sz w:val="14"/>
                <w:szCs w:val="14"/>
                <w:lang w:val="es-CO" w:eastAsia="es-CO"/>
              </w:rPr>
              <w:t xml:space="preserve"> o acrílico, para la sujeción.</w:t>
            </w:r>
          </w:p>
        </w:tc>
        <w:tc>
          <w:tcPr>
            <w:tcW w:w="395" w:type="pct"/>
            <w:tcBorders>
              <w:top w:val="nil"/>
              <w:left w:val="nil"/>
              <w:bottom w:val="single" w:sz="4" w:space="0" w:color="auto"/>
              <w:right w:val="single" w:sz="4" w:space="0" w:color="auto"/>
            </w:tcBorders>
            <w:shd w:val="clear" w:color="auto" w:fill="auto"/>
            <w:noWrap/>
            <w:vAlign w:val="bottom"/>
            <w:hideMark/>
          </w:tcPr>
          <w:p w14:paraId="60B138A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9D8290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36</w:t>
            </w:r>
          </w:p>
        </w:tc>
        <w:tc>
          <w:tcPr>
            <w:tcW w:w="89" w:type="pct"/>
            <w:vAlign w:val="center"/>
            <w:hideMark/>
          </w:tcPr>
          <w:p w14:paraId="44AAC5C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9E3A89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192910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41</w:t>
            </w:r>
          </w:p>
        </w:tc>
        <w:tc>
          <w:tcPr>
            <w:tcW w:w="473" w:type="pct"/>
            <w:tcBorders>
              <w:top w:val="nil"/>
              <w:left w:val="nil"/>
              <w:bottom w:val="single" w:sz="4" w:space="0" w:color="auto"/>
              <w:right w:val="single" w:sz="4" w:space="0" w:color="auto"/>
            </w:tcBorders>
            <w:shd w:val="clear" w:color="auto" w:fill="auto"/>
            <w:noWrap/>
            <w:vAlign w:val="bottom"/>
            <w:hideMark/>
          </w:tcPr>
          <w:p w14:paraId="5ED2454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288932</w:t>
            </w:r>
          </w:p>
        </w:tc>
        <w:tc>
          <w:tcPr>
            <w:tcW w:w="473" w:type="pct"/>
            <w:tcBorders>
              <w:top w:val="nil"/>
              <w:left w:val="nil"/>
              <w:bottom w:val="single" w:sz="4" w:space="0" w:color="auto"/>
              <w:right w:val="single" w:sz="4" w:space="0" w:color="auto"/>
            </w:tcBorders>
            <w:shd w:val="clear" w:color="auto" w:fill="auto"/>
            <w:noWrap/>
            <w:vAlign w:val="bottom"/>
            <w:hideMark/>
          </w:tcPr>
          <w:p w14:paraId="43B9AF0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30102306</w:t>
            </w:r>
          </w:p>
        </w:tc>
        <w:tc>
          <w:tcPr>
            <w:tcW w:w="711" w:type="pct"/>
            <w:tcBorders>
              <w:top w:val="nil"/>
              <w:left w:val="nil"/>
              <w:bottom w:val="single" w:sz="4" w:space="0" w:color="auto"/>
              <w:right w:val="single" w:sz="4" w:space="0" w:color="auto"/>
            </w:tcBorders>
            <w:shd w:val="clear" w:color="auto" w:fill="auto"/>
            <w:noWrap/>
            <w:vAlign w:val="bottom"/>
            <w:hideMark/>
          </w:tcPr>
          <w:p w14:paraId="457C9CC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Escuadra de aluminio</w:t>
            </w:r>
          </w:p>
        </w:tc>
        <w:tc>
          <w:tcPr>
            <w:tcW w:w="2210" w:type="pct"/>
            <w:tcBorders>
              <w:top w:val="nil"/>
              <w:left w:val="nil"/>
              <w:bottom w:val="single" w:sz="4" w:space="0" w:color="auto"/>
              <w:right w:val="single" w:sz="4" w:space="0" w:color="auto"/>
            </w:tcBorders>
            <w:shd w:val="clear" w:color="auto" w:fill="auto"/>
            <w:noWrap/>
            <w:vAlign w:val="bottom"/>
            <w:hideMark/>
          </w:tcPr>
          <w:p w14:paraId="5896393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Escuadra de aluminio 42x42x43 para unir perfil de aluminio estructural de 45x45mm</w:t>
            </w:r>
          </w:p>
        </w:tc>
        <w:tc>
          <w:tcPr>
            <w:tcW w:w="395" w:type="pct"/>
            <w:tcBorders>
              <w:top w:val="nil"/>
              <w:left w:val="nil"/>
              <w:bottom w:val="single" w:sz="4" w:space="0" w:color="auto"/>
              <w:right w:val="single" w:sz="4" w:space="0" w:color="auto"/>
            </w:tcBorders>
            <w:shd w:val="clear" w:color="auto" w:fill="auto"/>
            <w:noWrap/>
            <w:vAlign w:val="bottom"/>
            <w:hideMark/>
          </w:tcPr>
          <w:p w14:paraId="161E713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8EA0A3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3596EBD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FDA2EE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DC6CBB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42</w:t>
            </w:r>
          </w:p>
        </w:tc>
        <w:tc>
          <w:tcPr>
            <w:tcW w:w="473" w:type="pct"/>
            <w:tcBorders>
              <w:top w:val="nil"/>
              <w:left w:val="nil"/>
              <w:bottom w:val="single" w:sz="4" w:space="0" w:color="auto"/>
              <w:right w:val="single" w:sz="4" w:space="0" w:color="auto"/>
            </w:tcBorders>
            <w:shd w:val="clear" w:color="auto" w:fill="auto"/>
            <w:noWrap/>
            <w:vAlign w:val="bottom"/>
            <w:hideMark/>
          </w:tcPr>
          <w:p w14:paraId="3E82343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290488</w:t>
            </w:r>
          </w:p>
        </w:tc>
        <w:tc>
          <w:tcPr>
            <w:tcW w:w="473" w:type="pct"/>
            <w:tcBorders>
              <w:top w:val="nil"/>
              <w:left w:val="nil"/>
              <w:bottom w:val="single" w:sz="4" w:space="0" w:color="auto"/>
              <w:right w:val="single" w:sz="4" w:space="0" w:color="auto"/>
            </w:tcBorders>
            <w:shd w:val="clear" w:color="auto" w:fill="auto"/>
            <w:noWrap/>
            <w:vAlign w:val="bottom"/>
            <w:hideMark/>
          </w:tcPr>
          <w:p w14:paraId="241A5B8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24112700</w:t>
            </w:r>
          </w:p>
        </w:tc>
        <w:tc>
          <w:tcPr>
            <w:tcW w:w="711" w:type="pct"/>
            <w:tcBorders>
              <w:top w:val="nil"/>
              <w:left w:val="nil"/>
              <w:bottom w:val="single" w:sz="4" w:space="0" w:color="auto"/>
              <w:right w:val="single" w:sz="4" w:space="0" w:color="auto"/>
            </w:tcBorders>
            <w:shd w:val="clear" w:color="auto" w:fill="auto"/>
            <w:noWrap/>
            <w:vAlign w:val="bottom"/>
            <w:hideMark/>
          </w:tcPr>
          <w:p w14:paraId="223533D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Estibas</w:t>
            </w:r>
          </w:p>
        </w:tc>
        <w:tc>
          <w:tcPr>
            <w:tcW w:w="2210" w:type="pct"/>
            <w:tcBorders>
              <w:top w:val="nil"/>
              <w:left w:val="nil"/>
              <w:bottom w:val="single" w:sz="4" w:space="0" w:color="auto"/>
              <w:right w:val="single" w:sz="4" w:space="0" w:color="auto"/>
            </w:tcBorders>
            <w:shd w:val="clear" w:color="auto" w:fill="auto"/>
            <w:noWrap/>
            <w:vAlign w:val="bottom"/>
            <w:hideMark/>
          </w:tcPr>
          <w:p w14:paraId="6E11852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Estiba plástica de uso industrial, material PET, dimensiones: 100 cm de ancho x 16 cm de alto x 120 de largo, peso 22 Kg</w:t>
            </w:r>
          </w:p>
        </w:tc>
        <w:tc>
          <w:tcPr>
            <w:tcW w:w="395" w:type="pct"/>
            <w:tcBorders>
              <w:top w:val="nil"/>
              <w:left w:val="nil"/>
              <w:bottom w:val="single" w:sz="4" w:space="0" w:color="auto"/>
              <w:right w:val="single" w:sz="4" w:space="0" w:color="auto"/>
            </w:tcBorders>
            <w:shd w:val="clear" w:color="auto" w:fill="auto"/>
            <w:noWrap/>
            <w:vAlign w:val="bottom"/>
            <w:hideMark/>
          </w:tcPr>
          <w:p w14:paraId="312D49A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16EB56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7F32EDD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9AF3CA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0458AB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43</w:t>
            </w:r>
          </w:p>
        </w:tc>
        <w:tc>
          <w:tcPr>
            <w:tcW w:w="473" w:type="pct"/>
            <w:tcBorders>
              <w:top w:val="nil"/>
              <w:left w:val="nil"/>
              <w:bottom w:val="single" w:sz="4" w:space="0" w:color="auto"/>
              <w:right w:val="single" w:sz="4" w:space="0" w:color="auto"/>
            </w:tcBorders>
            <w:shd w:val="clear" w:color="auto" w:fill="auto"/>
            <w:noWrap/>
            <w:vAlign w:val="bottom"/>
            <w:hideMark/>
          </w:tcPr>
          <w:p w14:paraId="16E7569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258494</w:t>
            </w:r>
          </w:p>
        </w:tc>
        <w:tc>
          <w:tcPr>
            <w:tcW w:w="473" w:type="pct"/>
            <w:tcBorders>
              <w:top w:val="nil"/>
              <w:left w:val="nil"/>
              <w:bottom w:val="single" w:sz="4" w:space="0" w:color="auto"/>
              <w:right w:val="single" w:sz="4" w:space="0" w:color="auto"/>
            </w:tcBorders>
            <w:shd w:val="clear" w:color="auto" w:fill="auto"/>
            <w:noWrap/>
            <w:vAlign w:val="bottom"/>
            <w:hideMark/>
          </w:tcPr>
          <w:p w14:paraId="43F0A21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39121400</w:t>
            </w:r>
          </w:p>
        </w:tc>
        <w:tc>
          <w:tcPr>
            <w:tcW w:w="711" w:type="pct"/>
            <w:tcBorders>
              <w:top w:val="nil"/>
              <w:left w:val="nil"/>
              <w:bottom w:val="single" w:sz="4" w:space="0" w:color="auto"/>
              <w:right w:val="single" w:sz="4" w:space="0" w:color="auto"/>
            </w:tcBorders>
            <w:shd w:val="clear" w:color="auto" w:fill="auto"/>
            <w:noWrap/>
            <w:vAlign w:val="bottom"/>
            <w:hideMark/>
          </w:tcPr>
          <w:p w14:paraId="0187F72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Extensión Eléctrica</w:t>
            </w:r>
          </w:p>
        </w:tc>
        <w:tc>
          <w:tcPr>
            <w:tcW w:w="2210" w:type="pct"/>
            <w:tcBorders>
              <w:top w:val="nil"/>
              <w:left w:val="nil"/>
              <w:bottom w:val="single" w:sz="4" w:space="0" w:color="auto"/>
              <w:right w:val="single" w:sz="4" w:space="0" w:color="auto"/>
            </w:tcBorders>
            <w:shd w:val="clear" w:color="auto" w:fill="auto"/>
            <w:noWrap/>
            <w:vAlign w:val="bottom"/>
            <w:hideMark/>
          </w:tcPr>
          <w:p w14:paraId="5822152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Extensión 30 m, calibre 12 para trabajo pesado, polo a tierra</w:t>
            </w:r>
          </w:p>
        </w:tc>
        <w:tc>
          <w:tcPr>
            <w:tcW w:w="395" w:type="pct"/>
            <w:tcBorders>
              <w:top w:val="nil"/>
              <w:left w:val="nil"/>
              <w:bottom w:val="single" w:sz="4" w:space="0" w:color="auto"/>
              <w:right w:val="single" w:sz="4" w:space="0" w:color="auto"/>
            </w:tcBorders>
            <w:shd w:val="clear" w:color="auto" w:fill="auto"/>
            <w:noWrap/>
            <w:vAlign w:val="bottom"/>
            <w:hideMark/>
          </w:tcPr>
          <w:p w14:paraId="2E92153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543DB8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074ABFD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049DB7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2B5C0E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44</w:t>
            </w:r>
          </w:p>
        </w:tc>
        <w:tc>
          <w:tcPr>
            <w:tcW w:w="473" w:type="pct"/>
            <w:tcBorders>
              <w:top w:val="nil"/>
              <w:left w:val="nil"/>
              <w:bottom w:val="single" w:sz="4" w:space="0" w:color="auto"/>
              <w:right w:val="single" w:sz="4" w:space="0" w:color="auto"/>
            </w:tcBorders>
            <w:shd w:val="clear" w:color="auto" w:fill="auto"/>
            <w:noWrap/>
            <w:vAlign w:val="center"/>
            <w:hideMark/>
          </w:tcPr>
          <w:p w14:paraId="01B75F8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233535</w:t>
            </w:r>
          </w:p>
        </w:tc>
        <w:tc>
          <w:tcPr>
            <w:tcW w:w="473" w:type="pct"/>
            <w:tcBorders>
              <w:top w:val="nil"/>
              <w:left w:val="nil"/>
              <w:bottom w:val="single" w:sz="4" w:space="0" w:color="auto"/>
              <w:right w:val="single" w:sz="4" w:space="0" w:color="auto"/>
            </w:tcBorders>
            <w:shd w:val="clear" w:color="auto" w:fill="auto"/>
            <w:noWrap/>
            <w:vAlign w:val="bottom"/>
            <w:hideMark/>
          </w:tcPr>
          <w:p w14:paraId="72D780B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95121600</w:t>
            </w:r>
          </w:p>
        </w:tc>
        <w:tc>
          <w:tcPr>
            <w:tcW w:w="711" w:type="pct"/>
            <w:tcBorders>
              <w:top w:val="nil"/>
              <w:left w:val="nil"/>
              <w:bottom w:val="single" w:sz="4" w:space="0" w:color="auto"/>
              <w:right w:val="single" w:sz="4" w:space="0" w:color="auto"/>
            </w:tcBorders>
            <w:shd w:val="clear" w:color="auto" w:fill="auto"/>
            <w:noWrap/>
            <w:vAlign w:val="bottom"/>
            <w:hideMark/>
          </w:tcPr>
          <w:p w14:paraId="50712CA5"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Flexometro</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20CA89C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Caja cromada, por 7 metros con doble graduación con banda de imán para fijar punta.</w:t>
            </w:r>
          </w:p>
        </w:tc>
        <w:tc>
          <w:tcPr>
            <w:tcW w:w="395" w:type="pct"/>
            <w:tcBorders>
              <w:top w:val="nil"/>
              <w:left w:val="nil"/>
              <w:bottom w:val="single" w:sz="4" w:space="0" w:color="auto"/>
              <w:right w:val="single" w:sz="4" w:space="0" w:color="auto"/>
            </w:tcBorders>
            <w:shd w:val="clear" w:color="auto" w:fill="auto"/>
            <w:noWrap/>
            <w:vAlign w:val="bottom"/>
            <w:hideMark/>
          </w:tcPr>
          <w:p w14:paraId="1514C7A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93D01A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16</w:t>
            </w:r>
          </w:p>
        </w:tc>
        <w:tc>
          <w:tcPr>
            <w:tcW w:w="89" w:type="pct"/>
            <w:vAlign w:val="center"/>
            <w:hideMark/>
          </w:tcPr>
          <w:p w14:paraId="14753A4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DCB51B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C7508A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45</w:t>
            </w:r>
          </w:p>
        </w:tc>
        <w:tc>
          <w:tcPr>
            <w:tcW w:w="473" w:type="pct"/>
            <w:tcBorders>
              <w:top w:val="nil"/>
              <w:left w:val="nil"/>
              <w:bottom w:val="single" w:sz="4" w:space="0" w:color="auto"/>
              <w:right w:val="single" w:sz="4" w:space="0" w:color="auto"/>
            </w:tcBorders>
            <w:shd w:val="clear" w:color="auto" w:fill="auto"/>
            <w:noWrap/>
            <w:vAlign w:val="bottom"/>
            <w:hideMark/>
          </w:tcPr>
          <w:p w14:paraId="10D9869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281488</w:t>
            </w:r>
          </w:p>
        </w:tc>
        <w:tc>
          <w:tcPr>
            <w:tcW w:w="473" w:type="pct"/>
            <w:tcBorders>
              <w:top w:val="nil"/>
              <w:left w:val="nil"/>
              <w:bottom w:val="single" w:sz="4" w:space="0" w:color="auto"/>
              <w:right w:val="single" w:sz="4" w:space="0" w:color="auto"/>
            </w:tcBorders>
            <w:shd w:val="clear" w:color="auto" w:fill="auto"/>
            <w:noWrap/>
            <w:vAlign w:val="bottom"/>
            <w:hideMark/>
          </w:tcPr>
          <w:p w14:paraId="040C66B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20121300</w:t>
            </w:r>
          </w:p>
        </w:tc>
        <w:tc>
          <w:tcPr>
            <w:tcW w:w="711" w:type="pct"/>
            <w:tcBorders>
              <w:top w:val="nil"/>
              <w:left w:val="nil"/>
              <w:bottom w:val="single" w:sz="4" w:space="0" w:color="auto"/>
              <w:right w:val="single" w:sz="4" w:space="0" w:color="auto"/>
            </w:tcBorders>
            <w:shd w:val="clear" w:color="auto" w:fill="auto"/>
            <w:noWrap/>
            <w:vAlign w:val="bottom"/>
            <w:hideMark/>
          </w:tcPr>
          <w:p w14:paraId="6ACCF52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Flotador</w:t>
            </w:r>
          </w:p>
        </w:tc>
        <w:tc>
          <w:tcPr>
            <w:tcW w:w="2210" w:type="pct"/>
            <w:tcBorders>
              <w:top w:val="nil"/>
              <w:left w:val="nil"/>
              <w:bottom w:val="single" w:sz="4" w:space="0" w:color="auto"/>
              <w:right w:val="single" w:sz="4" w:space="0" w:color="auto"/>
            </w:tcBorders>
            <w:shd w:val="clear" w:color="auto" w:fill="auto"/>
            <w:noWrap/>
            <w:vAlign w:val="bottom"/>
            <w:hideMark/>
          </w:tcPr>
          <w:p w14:paraId="53E603B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Control de paso automático para bebedero, en cuadro, nivel constante, diámetro 22 cm</w:t>
            </w:r>
          </w:p>
        </w:tc>
        <w:tc>
          <w:tcPr>
            <w:tcW w:w="395" w:type="pct"/>
            <w:tcBorders>
              <w:top w:val="nil"/>
              <w:left w:val="nil"/>
              <w:bottom w:val="single" w:sz="4" w:space="0" w:color="auto"/>
              <w:right w:val="single" w:sz="4" w:space="0" w:color="auto"/>
            </w:tcBorders>
            <w:shd w:val="clear" w:color="auto" w:fill="auto"/>
            <w:noWrap/>
            <w:vAlign w:val="bottom"/>
            <w:hideMark/>
          </w:tcPr>
          <w:p w14:paraId="3A28FA1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100FB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17</w:t>
            </w:r>
          </w:p>
        </w:tc>
        <w:tc>
          <w:tcPr>
            <w:tcW w:w="89" w:type="pct"/>
            <w:vAlign w:val="center"/>
            <w:hideMark/>
          </w:tcPr>
          <w:p w14:paraId="7036B50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E70991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C0BA01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46</w:t>
            </w:r>
          </w:p>
        </w:tc>
        <w:tc>
          <w:tcPr>
            <w:tcW w:w="473" w:type="pct"/>
            <w:tcBorders>
              <w:top w:val="nil"/>
              <w:left w:val="nil"/>
              <w:bottom w:val="single" w:sz="4" w:space="0" w:color="auto"/>
              <w:right w:val="single" w:sz="4" w:space="0" w:color="auto"/>
            </w:tcBorders>
            <w:shd w:val="clear" w:color="auto" w:fill="auto"/>
            <w:noWrap/>
            <w:vAlign w:val="bottom"/>
            <w:hideMark/>
          </w:tcPr>
          <w:p w14:paraId="650989D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255603</w:t>
            </w:r>
          </w:p>
        </w:tc>
        <w:tc>
          <w:tcPr>
            <w:tcW w:w="473" w:type="pct"/>
            <w:tcBorders>
              <w:top w:val="nil"/>
              <w:left w:val="nil"/>
              <w:bottom w:val="single" w:sz="4" w:space="0" w:color="auto"/>
              <w:right w:val="single" w:sz="4" w:space="0" w:color="auto"/>
            </w:tcBorders>
            <w:shd w:val="clear" w:color="auto" w:fill="auto"/>
            <w:noWrap/>
            <w:vAlign w:val="bottom"/>
            <w:hideMark/>
          </w:tcPr>
          <w:p w14:paraId="39FAD8B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20101805</w:t>
            </w:r>
          </w:p>
        </w:tc>
        <w:tc>
          <w:tcPr>
            <w:tcW w:w="711" w:type="pct"/>
            <w:tcBorders>
              <w:top w:val="nil"/>
              <w:left w:val="nil"/>
              <w:bottom w:val="single" w:sz="4" w:space="0" w:color="auto"/>
              <w:right w:val="single" w:sz="4" w:space="0" w:color="auto"/>
            </w:tcBorders>
            <w:shd w:val="clear" w:color="auto" w:fill="auto"/>
            <w:noWrap/>
            <w:vAlign w:val="bottom"/>
            <w:hideMark/>
          </w:tcPr>
          <w:p w14:paraId="675816B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Fresa Punta Lanza Titanio Espada 10°</w:t>
            </w:r>
          </w:p>
        </w:tc>
        <w:tc>
          <w:tcPr>
            <w:tcW w:w="2210" w:type="pct"/>
            <w:tcBorders>
              <w:top w:val="nil"/>
              <w:left w:val="nil"/>
              <w:bottom w:val="single" w:sz="4" w:space="0" w:color="auto"/>
              <w:right w:val="single" w:sz="4" w:space="0" w:color="auto"/>
            </w:tcBorders>
            <w:shd w:val="clear" w:color="auto" w:fill="auto"/>
            <w:noWrap/>
            <w:vAlign w:val="bottom"/>
            <w:hideMark/>
          </w:tcPr>
          <w:p w14:paraId="396BE2C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Ancho de la parte superior punta 0.01 </w:t>
            </w:r>
            <w:proofErr w:type="spellStart"/>
            <w:r w:rsidRPr="003009C2">
              <w:rPr>
                <w:rFonts w:ascii="Arial" w:hAnsi="Arial" w:cs="Arial"/>
                <w:color w:val="000000"/>
                <w:sz w:val="14"/>
                <w:szCs w:val="14"/>
                <w:lang w:val="es-CO" w:eastAsia="es-CO"/>
              </w:rPr>
              <w:t>mm.</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del mango : 3.175 </w:t>
            </w:r>
            <w:proofErr w:type="spellStart"/>
            <w:r w:rsidRPr="003009C2">
              <w:rPr>
                <w:rFonts w:ascii="Arial" w:hAnsi="Arial" w:cs="Arial"/>
                <w:color w:val="000000"/>
                <w:sz w:val="14"/>
                <w:szCs w:val="14"/>
                <w:lang w:val="es-CO" w:eastAsia="es-CO"/>
              </w:rPr>
              <w:t>mm.</w:t>
            </w:r>
            <w:proofErr w:type="spellEnd"/>
            <w:r w:rsidRPr="003009C2">
              <w:rPr>
                <w:rFonts w:ascii="Arial" w:hAnsi="Arial" w:cs="Arial"/>
                <w:color w:val="000000"/>
                <w:sz w:val="14"/>
                <w:szCs w:val="14"/>
                <w:lang w:val="es-CO" w:eastAsia="es-CO"/>
              </w:rPr>
              <w:t xml:space="preserve"> Longitud total: 33 </w:t>
            </w:r>
            <w:proofErr w:type="spellStart"/>
            <w:r w:rsidRPr="003009C2">
              <w:rPr>
                <w:rFonts w:ascii="Arial" w:hAnsi="Arial" w:cs="Arial"/>
                <w:color w:val="000000"/>
                <w:sz w:val="14"/>
                <w:szCs w:val="14"/>
                <w:lang w:val="es-CO" w:eastAsia="es-CO"/>
              </w:rPr>
              <w:t>mm.</w:t>
            </w:r>
            <w:proofErr w:type="spellEnd"/>
            <w:r w:rsidRPr="003009C2">
              <w:rPr>
                <w:rFonts w:ascii="Arial" w:hAnsi="Arial" w:cs="Arial"/>
                <w:color w:val="000000"/>
                <w:sz w:val="14"/>
                <w:szCs w:val="14"/>
                <w:lang w:val="es-CO" w:eastAsia="es-CO"/>
              </w:rPr>
              <w:t xml:space="preserve"> Longitud del filo : 15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7AE737D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3562D9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6C20B94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73D3DD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0AD8EC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47</w:t>
            </w:r>
          </w:p>
        </w:tc>
        <w:tc>
          <w:tcPr>
            <w:tcW w:w="473" w:type="pct"/>
            <w:tcBorders>
              <w:top w:val="nil"/>
              <w:left w:val="nil"/>
              <w:bottom w:val="single" w:sz="4" w:space="0" w:color="auto"/>
              <w:right w:val="single" w:sz="4" w:space="0" w:color="auto"/>
            </w:tcBorders>
            <w:shd w:val="clear" w:color="auto" w:fill="auto"/>
            <w:noWrap/>
            <w:vAlign w:val="bottom"/>
            <w:hideMark/>
          </w:tcPr>
          <w:p w14:paraId="1D4B1B1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255603</w:t>
            </w:r>
          </w:p>
        </w:tc>
        <w:tc>
          <w:tcPr>
            <w:tcW w:w="473" w:type="pct"/>
            <w:tcBorders>
              <w:top w:val="nil"/>
              <w:left w:val="nil"/>
              <w:bottom w:val="single" w:sz="4" w:space="0" w:color="auto"/>
              <w:right w:val="single" w:sz="4" w:space="0" w:color="auto"/>
            </w:tcBorders>
            <w:shd w:val="clear" w:color="auto" w:fill="auto"/>
            <w:noWrap/>
            <w:vAlign w:val="bottom"/>
            <w:hideMark/>
          </w:tcPr>
          <w:p w14:paraId="655B476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20101805</w:t>
            </w:r>
          </w:p>
        </w:tc>
        <w:tc>
          <w:tcPr>
            <w:tcW w:w="711" w:type="pct"/>
            <w:tcBorders>
              <w:top w:val="nil"/>
              <w:left w:val="nil"/>
              <w:bottom w:val="single" w:sz="4" w:space="0" w:color="auto"/>
              <w:right w:val="single" w:sz="4" w:space="0" w:color="auto"/>
            </w:tcBorders>
            <w:shd w:val="clear" w:color="auto" w:fill="auto"/>
            <w:noWrap/>
            <w:vAlign w:val="bottom"/>
            <w:hideMark/>
          </w:tcPr>
          <w:p w14:paraId="79CF1E0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Fresa Punta Lanza Titanio Espada Broca 20°</w:t>
            </w:r>
          </w:p>
        </w:tc>
        <w:tc>
          <w:tcPr>
            <w:tcW w:w="2210" w:type="pct"/>
            <w:tcBorders>
              <w:top w:val="nil"/>
              <w:left w:val="nil"/>
              <w:bottom w:val="single" w:sz="4" w:space="0" w:color="auto"/>
              <w:right w:val="single" w:sz="4" w:space="0" w:color="auto"/>
            </w:tcBorders>
            <w:shd w:val="clear" w:color="auto" w:fill="auto"/>
            <w:noWrap/>
            <w:vAlign w:val="bottom"/>
            <w:hideMark/>
          </w:tcPr>
          <w:p w14:paraId="19C018BD"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 la espiga: 3.175 </w:t>
            </w:r>
            <w:proofErr w:type="spellStart"/>
            <w:r w:rsidRPr="003009C2">
              <w:rPr>
                <w:rFonts w:ascii="Arial" w:hAnsi="Arial" w:cs="Arial"/>
                <w:color w:val="000000"/>
                <w:sz w:val="14"/>
                <w:szCs w:val="14"/>
                <w:lang w:val="es-CO" w:eastAsia="es-CO"/>
              </w:rPr>
              <w:t>mm.</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 filo: 0.1mm. Longitud total 30mm.</w:t>
            </w:r>
          </w:p>
        </w:tc>
        <w:tc>
          <w:tcPr>
            <w:tcW w:w="395" w:type="pct"/>
            <w:tcBorders>
              <w:top w:val="nil"/>
              <w:left w:val="nil"/>
              <w:bottom w:val="single" w:sz="4" w:space="0" w:color="auto"/>
              <w:right w:val="single" w:sz="4" w:space="0" w:color="auto"/>
            </w:tcBorders>
            <w:shd w:val="clear" w:color="auto" w:fill="auto"/>
            <w:noWrap/>
            <w:vAlign w:val="bottom"/>
            <w:hideMark/>
          </w:tcPr>
          <w:p w14:paraId="7981B9A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0BB9E2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38AEDC1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CDE4C2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37B036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48</w:t>
            </w:r>
          </w:p>
        </w:tc>
        <w:tc>
          <w:tcPr>
            <w:tcW w:w="473" w:type="pct"/>
            <w:tcBorders>
              <w:top w:val="nil"/>
              <w:left w:val="nil"/>
              <w:bottom w:val="single" w:sz="4" w:space="0" w:color="auto"/>
              <w:right w:val="single" w:sz="4" w:space="0" w:color="auto"/>
            </w:tcBorders>
            <w:shd w:val="clear" w:color="auto" w:fill="auto"/>
            <w:noWrap/>
            <w:vAlign w:val="bottom"/>
            <w:hideMark/>
          </w:tcPr>
          <w:p w14:paraId="513D6DA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255603</w:t>
            </w:r>
          </w:p>
        </w:tc>
        <w:tc>
          <w:tcPr>
            <w:tcW w:w="473" w:type="pct"/>
            <w:tcBorders>
              <w:top w:val="nil"/>
              <w:left w:val="nil"/>
              <w:bottom w:val="single" w:sz="4" w:space="0" w:color="auto"/>
              <w:right w:val="single" w:sz="4" w:space="0" w:color="auto"/>
            </w:tcBorders>
            <w:shd w:val="clear" w:color="auto" w:fill="auto"/>
            <w:noWrap/>
            <w:vAlign w:val="bottom"/>
            <w:hideMark/>
          </w:tcPr>
          <w:p w14:paraId="3CA3F87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20101805</w:t>
            </w:r>
          </w:p>
        </w:tc>
        <w:tc>
          <w:tcPr>
            <w:tcW w:w="711" w:type="pct"/>
            <w:tcBorders>
              <w:top w:val="nil"/>
              <w:left w:val="nil"/>
              <w:bottom w:val="single" w:sz="4" w:space="0" w:color="auto"/>
              <w:right w:val="single" w:sz="4" w:space="0" w:color="auto"/>
            </w:tcBorders>
            <w:shd w:val="clear" w:color="auto" w:fill="auto"/>
            <w:noWrap/>
            <w:vAlign w:val="bottom"/>
            <w:hideMark/>
          </w:tcPr>
          <w:p w14:paraId="7980609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Fresa Punta Lanza Titanio Espada Broca 30°</w:t>
            </w:r>
          </w:p>
        </w:tc>
        <w:tc>
          <w:tcPr>
            <w:tcW w:w="2210" w:type="pct"/>
            <w:tcBorders>
              <w:top w:val="nil"/>
              <w:left w:val="nil"/>
              <w:bottom w:val="single" w:sz="4" w:space="0" w:color="auto"/>
              <w:right w:val="single" w:sz="4" w:space="0" w:color="auto"/>
            </w:tcBorders>
            <w:shd w:val="clear" w:color="auto" w:fill="auto"/>
            <w:noWrap/>
            <w:vAlign w:val="bottom"/>
            <w:hideMark/>
          </w:tcPr>
          <w:p w14:paraId="4D06A639"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 la espiga: 3.175 </w:t>
            </w:r>
            <w:proofErr w:type="spellStart"/>
            <w:r w:rsidRPr="003009C2">
              <w:rPr>
                <w:rFonts w:ascii="Arial" w:hAnsi="Arial" w:cs="Arial"/>
                <w:color w:val="000000"/>
                <w:sz w:val="14"/>
                <w:szCs w:val="14"/>
                <w:lang w:val="es-CO" w:eastAsia="es-CO"/>
              </w:rPr>
              <w:t>mm.</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 filo: 0.1mm. Longitud total 30mm.</w:t>
            </w:r>
          </w:p>
        </w:tc>
        <w:tc>
          <w:tcPr>
            <w:tcW w:w="395" w:type="pct"/>
            <w:tcBorders>
              <w:top w:val="nil"/>
              <w:left w:val="nil"/>
              <w:bottom w:val="single" w:sz="4" w:space="0" w:color="auto"/>
              <w:right w:val="single" w:sz="4" w:space="0" w:color="auto"/>
            </w:tcBorders>
            <w:shd w:val="clear" w:color="auto" w:fill="auto"/>
            <w:noWrap/>
            <w:vAlign w:val="bottom"/>
            <w:hideMark/>
          </w:tcPr>
          <w:p w14:paraId="1323AE0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AD8FE4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51A0475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6AA871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71CECD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49</w:t>
            </w:r>
          </w:p>
        </w:tc>
        <w:tc>
          <w:tcPr>
            <w:tcW w:w="473" w:type="pct"/>
            <w:tcBorders>
              <w:top w:val="nil"/>
              <w:left w:val="nil"/>
              <w:bottom w:val="single" w:sz="4" w:space="0" w:color="auto"/>
              <w:right w:val="single" w:sz="4" w:space="0" w:color="auto"/>
            </w:tcBorders>
            <w:shd w:val="clear" w:color="auto" w:fill="auto"/>
            <w:noWrap/>
            <w:vAlign w:val="bottom"/>
            <w:hideMark/>
          </w:tcPr>
          <w:p w14:paraId="3BB7623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254579</w:t>
            </w:r>
          </w:p>
        </w:tc>
        <w:tc>
          <w:tcPr>
            <w:tcW w:w="473" w:type="pct"/>
            <w:tcBorders>
              <w:top w:val="nil"/>
              <w:left w:val="nil"/>
              <w:bottom w:val="single" w:sz="4" w:space="0" w:color="auto"/>
              <w:right w:val="single" w:sz="4" w:space="0" w:color="auto"/>
            </w:tcBorders>
            <w:shd w:val="clear" w:color="auto" w:fill="auto"/>
            <w:noWrap/>
            <w:vAlign w:val="bottom"/>
            <w:hideMark/>
          </w:tcPr>
          <w:p w14:paraId="05402EA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31162409</w:t>
            </w:r>
          </w:p>
        </w:tc>
        <w:tc>
          <w:tcPr>
            <w:tcW w:w="711" w:type="pct"/>
            <w:tcBorders>
              <w:top w:val="nil"/>
              <w:left w:val="nil"/>
              <w:bottom w:val="single" w:sz="4" w:space="0" w:color="auto"/>
              <w:right w:val="single" w:sz="4" w:space="0" w:color="auto"/>
            </w:tcBorders>
            <w:shd w:val="clear" w:color="auto" w:fill="auto"/>
            <w:noWrap/>
            <w:vAlign w:val="bottom"/>
            <w:hideMark/>
          </w:tcPr>
          <w:p w14:paraId="0A4A7F8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Grapa doble Ala galvanizada 1/2"</w:t>
            </w:r>
          </w:p>
        </w:tc>
        <w:tc>
          <w:tcPr>
            <w:tcW w:w="2210" w:type="pct"/>
            <w:tcBorders>
              <w:top w:val="nil"/>
              <w:left w:val="nil"/>
              <w:bottom w:val="single" w:sz="4" w:space="0" w:color="auto"/>
              <w:right w:val="single" w:sz="4" w:space="0" w:color="auto"/>
            </w:tcBorders>
            <w:shd w:val="clear" w:color="auto" w:fill="auto"/>
            <w:noWrap/>
            <w:vAlign w:val="bottom"/>
            <w:hideMark/>
          </w:tcPr>
          <w:p w14:paraId="670A529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Grapa doble ala en lámina galvanizada para sujeción de tubería de 1/2" paquete por 500 Unidades.</w:t>
            </w:r>
          </w:p>
        </w:tc>
        <w:tc>
          <w:tcPr>
            <w:tcW w:w="395" w:type="pct"/>
            <w:tcBorders>
              <w:top w:val="nil"/>
              <w:left w:val="nil"/>
              <w:bottom w:val="single" w:sz="4" w:space="0" w:color="auto"/>
              <w:right w:val="single" w:sz="4" w:space="0" w:color="auto"/>
            </w:tcBorders>
            <w:shd w:val="clear" w:color="auto" w:fill="auto"/>
            <w:noWrap/>
            <w:vAlign w:val="bottom"/>
            <w:hideMark/>
          </w:tcPr>
          <w:p w14:paraId="120FB68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FD98DE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5825368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7047F7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70CEB8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473" w:type="pct"/>
            <w:tcBorders>
              <w:top w:val="nil"/>
              <w:left w:val="nil"/>
              <w:bottom w:val="single" w:sz="4" w:space="0" w:color="auto"/>
              <w:right w:val="single" w:sz="4" w:space="0" w:color="auto"/>
            </w:tcBorders>
            <w:shd w:val="clear" w:color="auto" w:fill="auto"/>
            <w:noWrap/>
            <w:vAlign w:val="bottom"/>
            <w:hideMark/>
          </w:tcPr>
          <w:p w14:paraId="45B444A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254579</w:t>
            </w:r>
          </w:p>
        </w:tc>
        <w:tc>
          <w:tcPr>
            <w:tcW w:w="473" w:type="pct"/>
            <w:tcBorders>
              <w:top w:val="nil"/>
              <w:left w:val="nil"/>
              <w:bottom w:val="single" w:sz="4" w:space="0" w:color="auto"/>
              <w:right w:val="single" w:sz="4" w:space="0" w:color="auto"/>
            </w:tcBorders>
            <w:shd w:val="clear" w:color="auto" w:fill="auto"/>
            <w:noWrap/>
            <w:vAlign w:val="bottom"/>
            <w:hideMark/>
          </w:tcPr>
          <w:p w14:paraId="2FBB885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31162409</w:t>
            </w:r>
          </w:p>
        </w:tc>
        <w:tc>
          <w:tcPr>
            <w:tcW w:w="711" w:type="pct"/>
            <w:tcBorders>
              <w:top w:val="nil"/>
              <w:left w:val="nil"/>
              <w:bottom w:val="single" w:sz="4" w:space="0" w:color="auto"/>
              <w:right w:val="single" w:sz="4" w:space="0" w:color="auto"/>
            </w:tcBorders>
            <w:shd w:val="clear" w:color="auto" w:fill="auto"/>
            <w:noWrap/>
            <w:vAlign w:val="bottom"/>
            <w:hideMark/>
          </w:tcPr>
          <w:p w14:paraId="4869AC1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Grapa doble Ala galvanizada 3/8"</w:t>
            </w:r>
          </w:p>
        </w:tc>
        <w:tc>
          <w:tcPr>
            <w:tcW w:w="2210" w:type="pct"/>
            <w:tcBorders>
              <w:top w:val="nil"/>
              <w:left w:val="nil"/>
              <w:bottom w:val="single" w:sz="4" w:space="0" w:color="auto"/>
              <w:right w:val="single" w:sz="4" w:space="0" w:color="auto"/>
            </w:tcBorders>
            <w:shd w:val="clear" w:color="auto" w:fill="auto"/>
            <w:noWrap/>
            <w:vAlign w:val="bottom"/>
            <w:hideMark/>
          </w:tcPr>
          <w:p w14:paraId="18FB192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Grapa doble ala en lámina galvanizada para sujeción de tubería de 3/8" paquete por 500 Unidades.</w:t>
            </w:r>
          </w:p>
        </w:tc>
        <w:tc>
          <w:tcPr>
            <w:tcW w:w="395" w:type="pct"/>
            <w:tcBorders>
              <w:top w:val="nil"/>
              <w:left w:val="nil"/>
              <w:bottom w:val="single" w:sz="4" w:space="0" w:color="auto"/>
              <w:right w:val="single" w:sz="4" w:space="0" w:color="auto"/>
            </w:tcBorders>
            <w:shd w:val="clear" w:color="auto" w:fill="auto"/>
            <w:noWrap/>
            <w:vAlign w:val="bottom"/>
            <w:hideMark/>
          </w:tcPr>
          <w:p w14:paraId="740125F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B19658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48595AF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128696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29BC79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51</w:t>
            </w:r>
          </w:p>
        </w:tc>
        <w:tc>
          <w:tcPr>
            <w:tcW w:w="473" w:type="pct"/>
            <w:tcBorders>
              <w:top w:val="nil"/>
              <w:left w:val="nil"/>
              <w:bottom w:val="single" w:sz="4" w:space="0" w:color="auto"/>
              <w:right w:val="single" w:sz="4" w:space="0" w:color="auto"/>
            </w:tcBorders>
            <w:shd w:val="clear" w:color="auto" w:fill="auto"/>
            <w:noWrap/>
            <w:vAlign w:val="bottom"/>
            <w:hideMark/>
          </w:tcPr>
          <w:p w14:paraId="5D45866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254579</w:t>
            </w:r>
          </w:p>
        </w:tc>
        <w:tc>
          <w:tcPr>
            <w:tcW w:w="473" w:type="pct"/>
            <w:tcBorders>
              <w:top w:val="nil"/>
              <w:left w:val="nil"/>
              <w:bottom w:val="single" w:sz="4" w:space="0" w:color="auto"/>
              <w:right w:val="single" w:sz="4" w:space="0" w:color="auto"/>
            </w:tcBorders>
            <w:shd w:val="clear" w:color="auto" w:fill="auto"/>
            <w:noWrap/>
            <w:vAlign w:val="bottom"/>
            <w:hideMark/>
          </w:tcPr>
          <w:p w14:paraId="4F4242C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C08EE4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Grapas</w:t>
            </w:r>
          </w:p>
        </w:tc>
        <w:tc>
          <w:tcPr>
            <w:tcW w:w="2210" w:type="pct"/>
            <w:tcBorders>
              <w:top w:val="nil"/>
              <w:left w:val="nil"/>
              <w:bottom w:val="single" w:sz="4" w:space="0" w:color="auto"/>
              <w:right w:val="single" w:sz="4" w:space="0" w:color="auto"/>
            </w:tcBorders>
            <w:shd w:val="clear" w:color="auto" w:fill="auto"/>
            <w:noWrap/>
            <w:vAlign w:val="bottom"/>
            <w:hideMark/>
          </w:tcPr>
          <w:p w14:paraId="3DAA5B7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Grapas para fijar alambre  de púa a madera, fijación de otros alambres a listones de madera, en forma de U, con puntas biseladas y opuestas, fabricada en acero SAE 1006 o 1008.</w:t>
            </w:r>
          </w:p>
        </w:tc>
        <w:tc>
          <w:tcPr>
            <w:tcW w:w="395" w:type="pct"/>
            <w:tcBorders>
              <w:top w:val="nil"/>
              <w:left w:val="nil"/>
              <w:bottom w:val="single" w:sz="4" w:space="0" w:color="auto"/>
              <w:right w:val="single" w:sz="4" w:space="0" w:color="auto"/>
            </w:tcBorders>
            <w:shd w:val="clear" w:color="auto" w:fill="auto"/>
            <w:noWrap/>
            <w:vAlign w:val="bottom"/>
            <w:hideMark/>
          </w:tcPr>
          <w:p w14:paraId="4B846C4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323ABD8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76</w:t>
            </w:r>
          </w:p>
        </w:tc>
        <w:tc>
          <w:tcPr>
            <w:tcW w:w="89" w:type="pct"/>
            <w:vAlign w:val="center"/>
            <w:hideMark/>
          </w:tcPr>
          <w:p w14:paraId="1285C6C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17AC17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65FB64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52</w:t>
            </w:r>
          </w:p>
        </w:tc>
        <w:tc>
          <w:tcPr>
            <w:tcW w:w="473" w:type="pct"/>
            <w:tcBorders>
              <w:top w:val="nil"/>
              <w:left w:val="nil"/>
              <w:bottom w:val="single" w:sz="4" w:space="0" w:color="auto"/>
              <w:right w:val="single" w:sz="4" w:space="0" w:color="auto"/>
            </w:tcBorders>
            <w:shd w:val="clear" w:color="auto" w:fill="auto"/>
            <w:noWrap/>
            <w:vAlign w:val="bottom"/>
            <w:hideMark/>
          </w:tcPr>
          <w:p w14:paraId="50E1C92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246702</w:t>
            </w:r>
          </w:p>
        </w:tc>
        <w:tc>
          <w:tcPr>
            <w:tcW w:w="473" w:type="pct"/>
            <w:tcBorders>
              <w:top w:val="nil"/>
              <w:left w:val="nil"/>
              <w:bottom w:val="single" w:sz="4" w:space="0" w:color="auto"/>
              <w:right w:val="single" w:sz="4" w:space="0" w:color="auto"/>
            </w:tcBorders>
            <w:shd w:val="clear" w:color="auto" w:fill="auto"/>
            <w:noWrap/>
            <w:vAlign w:val="bottom"/>
            <w:hideMark/>
          </w:tcPr>
          <w:p w14:paraId="00EE5F3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10141500</w:t>
            </w:r>
          </w:p>
        </w:tc>
        <w:tc>
          <w:tcPr>
            <w:tcW w:w="711" w:type="pct"/>
            <w:tcBorders>
              <w:top w:val="nil"/>
              <w:left w:val="nil"/>
              <w:bottom w:val="single" w:sz="4" w:space="0" w:color="auto"/>
              <w:right w:val="single" w:sz="4" w:space="0" w:color="auto"/>
            </w:tcBorders>
            <w:shd w:val="clear" w:color="auto" w:fill="auto"/>
            <w:noWrap/>
            <w:vAlign w:val="bottom"/>
            <w:hideMark/>
          </w:tcPr>
          <w:p w14:paraId="53C6B0F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Herraduras</w:t>
            </w:r>
          </w:p>
        </w:tc>
        <w:tc>
          <w:tcPr>
            <w:tcW w:w="2210" w:type="pct"/>
            <w:tcBorders>
              <w:top w:val="nil"/>
              <w:left w:val="nil"/>
              <w:bottom w:val="single" w:sz="4" w:space="0" w:color="auto"/>
              <w:right w:val="single" w:sz="4" w:space="0" w:color="auto"/>
            </w:tcBorders>
            <w:shd w:val="clear" w:color="auto" w:fill="auto"/>
            <w:noWrap/>
            <w:vAlign w:val="bottom"/>
            <w:hideMark/>
          </w:tcPr>
          <w:p w14:paraId="087FEF98"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De varilla en acero, para equinos, número 26, juego x 4</w:t>
            </w:r>
          </w:p>
        </w:tc>
        <w:tc>
          <w:tcPr>
            <w:tcW w:w="395" w:type="pct"/>
            <w:tcBorders>
              <w:top w:val="nil"/>
              <w:left w:val="nil"/>
              <w:bottom w:val="single" w:sz="4" w:space="0" w:color="auto"/>
              <w:right w:val="single" w:sz="4" w:space="0" w:color="auto"/>
            </w:tcBorders>
            <w:shd w:val="clear" w:color="auto" w:fill="auto"/>
            <w:noWrap/>
            <w:vAlign w:val="bottom"/>
            <w:hideMark/>
          </w:tcPr>
          <w:p w14:paraId="2F173C7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977551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6207D4C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7E6073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D5BDC2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53</w:t>
            </w:r>
          </w:p>
        </w:tc>
        <w:tc>
          <w:tcPr>
            <w:tcW w:w="473" w:type="pct"/>
            <w:tcBorders>
              <w:top w:val="nil"/>
              <w:left w:val="nil"/>
              <w:bottom w:val="single" w:sz="4" w:space="0" w:color="auto"/>
              <w:right w:val="single" w:sz="4" w:space="0" w:color="auto"/>
            </w:tcBorders>
            <w:shd w:val="clear" w:color="auto" w:fill="auto"/>
            <w:noWrap/>
            <w:vAlign w:val="bottom"/>
            <w:hideMark/>
          </w:tcPr>
          <w:p w14:paraId="08197E5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246702</w:t>
            </w:r>
          </w:p>
        </w:tc>
        <w:tc>
          <w:tcPr>
            <w:tcW w:w="473" w:type="pct"/>
            <w:tcBorders>
              <w:top w:val="nil"/>
              <w:left w:val="nil"/>
              <w:bottom w:val="single" w:sz="4" w:space="0" w:color="auto"/>
              <w:right w:val="single" w:sz="4" w:space="0" w:color="auto"/>
            </w:tcBorders>
            <w:shd w:val="clear" w:color="auto" w:fill="auto"/>
            <w:noWrap/>
            <w:vAlign w:val="bottom"/>
            <w:hideMark/>
          </w:tcPr>
          <w:p w14:paraId="550F9B1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10141500</w:t>
            </w:r>
          </w:p>
        </w:tc>
        <w:tc>
          <w:tcPr>
            <w:tcW w:w="711" w:type="pct"/>
            <w:tcBorders>
              <w:top w:val="nil"/>
              <w:left w:val="nil"/>
              <w:bottom w:val="single" w:sz="4" w:space="0" w:color="auto"/>
              <w:right w:val="single" w:sz="4" w:space="0" w:color="auto"/>
            </w:tcBorders>
            <w:shd w:val="clear" w:color="auto" w:fill="auto"/>
            <w:noWrap/>
            <w:vAlign w:val="bottom"/>
            <w:hideMark/>
          </w:tcPr>
          <w:p w14:paraId="52BE1EB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Herraduras</w:t>
            </w:r>
          </w:p>
        </w:tc>
        <w:tc>
          <w:tcPr>
            <w:tcW w:w="2210" w:type="pct"/>
            <w:tcBorders>
              <w:top w:val="nil"/>
              <w:left w:val="nil"/>
              <w:bottom w:val="single" w:sz="4" w:space="0" w:color="auto"/>
              <w:right w:val="single" w:sz="4" w:space="0" w:color="auto"/>
            </w:tcBorders>
            <w:shd w:val="clear" w:color="auto" w:fill="auto"/>
            <w:noWrap/>
            <w:vAlign w:val="bottom"/>
            <w:hideMark/>
          </w:tcPr>
          <w:p w14:paraId="62AC5BD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De varilla en acero, para equinos, número 24, juego x 4</w:t>
            </w:r>
          </w:p>
        </w:tc>
        <w:tc>
          <w:tcPr>
            <w:tcW w:w="395" w:type="pct"/>
            <w:tcBorders>
              <w:top w:val="nil"/>
              <w:left w:val="nil"/>
              <w:bottom w:val="single" w:sz="4" w:space="0" w:color="auto"/>
              <w:right w:val="single" w:sz="4" w:space="0" w:color="auto"/>
            </w:tcBorders>
            <w:shd w:val="clear" w:color="auto" w:fill="auto"/>
            <w:noWrap/>
            <w:vAlign w:val="bottom"/>
            <w:hideMark/>
          </w:tcPr>
          <w:p w14:paraId="094D3F4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380276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1675951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E69F65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EB0DEF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54</w:t>
            </w:r>
          </w:p>
        </w:tc>
        <w:tc>
          <w:tcPr>
            <w:tcW w:w="473" w:type="pct"/>
            <w:tcBorders>
              <w:top w:val="nil"/>
              <w:left w:val="nil"/>
              <w:bottom w:val="single" w:sz="4" w:space="0" w:color="auto"/>
              <w:right w:val="single" w:sz="4" w:space="0" w:color="auto"/>
            </w:tcBorders>
            <w:shd w:val="clear" w:color="auto" w:fill="auto"/>
            <w:noWrap/>
            <w:vAlign w:val="bottom"/>
            <w:hideMark/>
          </w:tcPr>
          <w:p w14:paraId="3265A25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241141</w:t>
            </w:r>
          </w:p>
        </w:tc>
        <w:tc>
          <w:tcPr>
            <w:tcW w:w="473" w:type="pct"/>
            <w:tcBorders>
              <w:top w:val="nil"/>
              <w:left w:val="nil"/>
              <w:bottom w:val="single" w:sz="4" w:space="0" w:color="auto"/>
              <w:right w:val="single" w:sz="4" w:space="0" w:color="auto"/>
            </w:tcBorders>
            <w:shd w:val="clear" w:color="auto" w:fill="auto"/>
            <w:noWrap/>
            <w:vAlign w:val="bottom"/>
            <w:hideMark/>
          </w:tcPr>
          <w:p w14:paraId="00118E7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C93412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78381BE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Hoja de segueta bimetálica, fabricada en acero de alto carbono en el cuerpo y acero rápido en la zona de corte, longitud 12" x 24 dientes para corte de lámina.</w:t>
            </w:r>
          </w:p>
        </w:tc>
        <w:tc>
          <w:tcPr>
            <w:tcW w:w="395" w:type="pct"/>
            <w:tcBorders>
              <w:top w:val="nil"/>
              <w:left w:val="nil"/>
              <w:bottom w:val="single" w:sz="4" w:space="0" w:color="auto"/>
              <w:right w:val="single" w:sz="4" w:space="0" w:color="auto"/>
            </w:tcBorders>
            <w:shd w:val="clear" w:color="auto" w:fill="auto"/>
            <w:noWrap/>
            <w:vAlign w:val="bottom"/>
            <w:hideMark/>
          </w:tcPr>
          <w:p w14:paraId="1B949D5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F6482F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3E00592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9479D0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21BCC5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55</w:t>
            </w:r>
          </w:p>
        </w:tc>
        <w:tc>
          <w:tcPr>
            <w:tcW w:w="473" w:type="pct"/>
            <w:tcBorders>
              <w:top w:val="nil"/>
              <w:left w:val="nil"/>
              <w:bottom w:val="single" w:sz="4" w:space="0" w:color="auto"/>
              <w:right w:val="single" w:sz="4" w:space="0" w:color="auto"/>
            </w:tcBorders>
            <w:shd w:val="clear" w:color="auto" w:fill="auto"/>
            <w:noWrap/>
            <w:vAlign w:val="bottom"/>
            <w:hideMark/>
          </w:tcPr>
          <w:p w14:paraId="6F7AAE3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243784</w:t>
            </w:r>
          </w:p>
        </w:tc>
        <w:tc>
          <w:tcPr>
            <w:tcW w:w="473" w:type="pct"/>
            <w:tcBorders>
              <w:top w:val="nil"/>
              <w:left w:val="nil"/>
              <w:bottom w:val="single" w:sz="4" w:space="0" w:color="auto"/>
              <w:right w:val="single" w:sz="4" w:space="0" w:color="auto"/>
            </w:tcBorders>
            <w:shd w:val="clear" w:color="auto" w:fill="auto"/>
            <w:noWrap/>
            <w:vAlign w:val="bottom"/>
            <w:hideMark/>
          </w:tcPr>
          <w:p w14:paraId="507A964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27112500</w:t>
            </w:r>
          </w:p>
        </w:tc>
        <w:tc>
          <w:tcPr>
            <w:tcW w:w="711" w:type="pct"/>
            <w:tcBorders>
              <w:top w:val="nil"/>
              <w:left w:val="nil"/>
              <w:bottom w:val="single" w:sz="4" w:space="0" w:color="auto"/>
              <w:right w:val="single" w:sz="4" w:space="0" w:color="auto"/>
            </w:tcBorders>
            <w:shd w:val="clear" w:color="auto" w:fill="auto"/>
            <w:noWrap/>
            <w:vAlign w:val="bottom"/>
            <w:hideMark/>
          </w:tcPr>
          <w:p w14:paraId="09E3E60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6FD6CC6"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Patecabra</w:t>
            </w:r>
            <w:proofErr w:type="spellEnd"/>
            <w:r w:rsidRPr="003009C2">
              <w:rPr>
                <w:rFonts w:ascii="Arial" w:hAnsi="Arial" w:cs="Arial"/>
                <w:color w:val="000000"/>
                <w:sz w:val="14"/>
                <w:szCs w:val="14"/>
                <w:lang w:val="es-CO" w:eastAsia="es-CO"/>
              </w:rPr>
              <w:t xml:space="preserve"> forjada en acero de alto carbono, cuerpo hexagonal con extremo encorvado sección de 3/4" y longitud de 60 cm.</w:t>
            </w:r>
          </w:p>
        </w:tc>
        <w:tc>
          <w:tcPr>
            <w:tcW w:w="395" w:type="pct"/>
            <w:tcBorders>
              <w:top w:val="nil"/>
              <w:left w:val="nil"/>
              <w:bottom w:val="single" w:sz="4" w:space="0" w:color="auto"/>
              <w:right w:val="single" w:sz="4" w:space="0" w:color="auto"/>
            </w:tcBorders>
            <w:shd w:val="clear" w:color="auto" w:fill="auto"/>
            <w:noWrap/>
            <w:vAlign w:val="bottom"/>
            <w:hideMark/>
          </w:tcPr>
          <w:p w14:paraId="4342988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CE37B5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6E00A1A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277DE1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B5EEE8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56</w:t>
            </w:r>
          </w:p>
        </w:tc>
        <w:tc>
          <w:tcPr>
            <w:tcW w:w="473" w:type="pct"/>
            <w:tcBorders>
              <w:top w:val="nil"/>
              <w:left w:val="nil"/>
              <w:bottom w:val="single" w:sz="4" w:space="0" w:color="auto"/>
              <w:right w:val="single" w:sz="4" w:space="0" w:color="auto"/>
            </w:tcBorders>
            <w:shd w:val="clear" w:color="auto" w:fill="auto"/>
            <w:noWrap/>
            <w:vAlign w:val="bottom"/>
            <w:hideMark/>
          </w:tcPr>
          <w:p w14:paraId="43F18F9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280295</w:t>
            </w:r>
          </w:p>
        </w:tc>
        <w:tc>
          <w:tcPr>
            <w:tcW w:w="473" w:type="pct"/>
            <w:tcBorders>
              <w:top w:val="nil"/>
              <w:left w:val="nil"/>
              <w:bottom w:val="single" w:sz="4" w:space="0" w:color="auto"/>
              <w:right w:val="single" w:sz="4" w:space="0" w:color="auto"/>
            </w:tcBorders>
            <w:shd w:val="clear" w:color="auto" w:fill="auto"/>
            <w:noWrap/>
            <w:vAlign w:val="bottom"/>
            <w:hideMark/>
          </w:tcPr>
          <w:p w14:paraId="251EE9A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31152000</w:t>
            </w:r>
          </w:p>
        </w:tc>
        <w:tc>
          <w:tcPr>
            <w:tcW w:w="711" w:type="pct"/>
            <w:tcBorders>
              <w:top w:val="nil"/>
              <w:left w:val="nil"/>
              <w:bottom w:val="single" w:sz="4" w:space="0" w:color="auto"/>
              <w:right w:val="single" w:sz="4" w:space="0" w:color="auto"/>
            </w:tcBorders>
            <w:shd w:val="clear" w:color="auto" w:fill="auto"/>
            <w:noWrap/>
            <w:vAlign w:val="bottom"/>
            <w:hideMark/>
          </w:tcPr>
          <w:p w14:paraId="2DF5816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3E733EC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Barra o barreta, de cuerpo cilíndrico, tratada térmicamente con temple y revenido para resistencia mecánica, diámetro 28 mm, acero SAE 1045, altura </w:t>
            </w:r>
            <w:r w:rsidRPr="003009C2">
              <w:rPr>
                <w:rFonts w:ascii="Arial" w:hAnsi="Arial" w:cs="Arial"/>
                <w:color w:val="000000"/>
                <w:sz w:val="14"/>
                <w:szCs w:val="14"/>
                <w:lang w:val="es-CO" w:eastAsia="es-CO"/>
              </w:rPr>
              <w:lastRenderedPageBreak/>
              <w:t>mínima 1700 mm, pala angosta de 60 mm de ancho afilada al calor, forjada en una sola pieza,  peso mínimo 17 libras.</w:t>
            </w:r>
          </w:p>
        </w:tc>
        <w:tc>
          <w:tcPr>
            <w:tcW w:w="395" w:type="pct"/>
            <w:tcBorders>
              <w:top w:val="nil"/>
              <w:left w:val="nil"/>
              <w:bottom w:val="single" w:sz="4" w:space="0" w:color="auto"/>
              <w:right w:val="single" w:sz="4" w:space="0" w:color="auto"/>
            </w:tcBorders>
            <w:shd w:val="clear" w:color="auto" w:fill="auto"/>
            <w:noWrap/>
            <w:vAlign w:val="bottom"/>
            <w:hideMark/>
          </w:tcPr>
          <w:p w14:paraId="663C9F7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lastRenderedPageBreak/>
              <w:t>Unidad</w:t>
            </w:r>
          </w:p>
        </w:tc>
        <w:tc>
          <w:tcPr>
            <w:tcW w:w="372" w:type="pct"/>
            <w:tcBorders>
              <w:top w:val="nil"/>
              <w:left w:val="nil"/>
              <w:bottom w:val="single" w:sz="8" w:space="0" w:color="auto"/>
              <w:right w:val="single" w:sz="8" w:space="0" w:color="auto"/>
            </w:tcBorders>
            <w:shd w:val="clear" w:color="auto" w:fill="auto"/>
            <w:vAlign w:val="center"/>
            <w:hideMark/>
          </w:tcPr>
          <w:p w14:paraId="3EBDF75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18C6820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72BB84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B9059D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57</w:t>
            </w:r>
          </w:p>
        </w:tc>
        <w:tc>
          <w:tcPr>
            <w:tcW w:w="473" w:type="pct"/>
            <w:tcBorders>
              <w:top w:val="nil"/>
              <w:left w:val="nil"/>
              <w:bottom w:val="single" w:sz="4" w:space="0" w:color="auto"/>
              <w:right w:val="single" w:sz="4" w:space="0" w:color="auto"/>
            </w:tcBorders>
            <w:shd w:val="clear" w:color="auto" w:fill="auto"/>
            <w:noWrap/>
            <w:vAlign w:val="center"/>
            <w:hideMark/>
          </w:tcPr>
          <w:p w14:paraId="0BD2A6F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234204</w:t>
            </w:r>
          </w:p>
        </w:tc>
        <w:tc>
          <w:tcPr>
            <w:tcW w:w="473" w:type="pct"/>
            <w:tcBorders>
              <w:top w:val="nil"/>
              <w:left w:val="nil"/>
              <w:bottom w:val="single" w:sz="4" w:space="0" w:color="auto"/>
              <w:right w:val="single" w:sz="4" w:space="0" w:color="auto"/>
            </w:tcBorders>
            <w:shd w:val="clear" w:color="auto" w:fill="auto"/>
            <w:noWrap/>
            <w:vAlign w:val="bottom"/>
            <w:hideMark/>
          </w:tcPr>
          <w:p w14:paraId="2B5CAEE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27112000</w:t>
            </w:r>
          </w:p>
        </w:tc>
        <w:tc>
          <w:tcPr>
            <w:tcW w:w="711" w:type="pct"/>
            <w:tcBorders>
              <w:top w:val="nil"/>
              <w:left w:val="nil"/>
              <w:bottom w:val="single" w:sz="4" w:space="0" w:color="auto"/>
              <w:right w:val="single" w:sz="4" w:space="0" w:color="auto"/>
            </w:tcBorders>
            <w:shd w:val="clear" w:color="auto" w:fill="auto"/>
            <w:noWrap/>
            <w:vAlign w:val="bottom"/>
            <w:hideMark/>
          </w:tcPr>
          <w:p w14:paraId="1DAF4F0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6976A6D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Peinilla tipo "tres canales", hoja en acero con espesor de 1,8 mm, longitud de la hoja 20", mango o cacha ergonómico, con cubierta o baqueta en cuero curtido.</w:t>
            </w:r>
          </w:p>
        </w:tc>
        <w:tc>
          <w:tcPr>
            <w:tcW w:w="395" w:type="pct"/>
            <w:tcBorders>
              <w:top w:val="nil"/>
              <w:left w:val="nil"/>
              <w:bottom w:val="single" w:sz="4" w:space="0" w:color="auto"/>
              <w:right w:val="single" w:sz="4" w:space="0" w:color="auto"/>
            </w:tcBorders>
            <w:shd w:val="clear" w:color="auto" w:fill="auto"/>
            <w:noWrap/>
            <w:vAlign w:val="bottom"/>
            <w:hideMark/>
          </w:tcPr>
          <w:p w14:paraId="07EB58E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ABE64B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252BAA29"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89C0B0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348EC9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58</w:t>
            </w:r>
          </w:p>
        </w:tc>
        <w:tc>
          <w:tcPr>
            <w:tcW w:w="473" w:type="pct"/>
            <w:tcBorders>
              <w:top w:val="nil"/>
              <w:left w:val="nil"/>
              <w:bottom w:val="single" w:sz="4" w:space="0" w:color="auto"/>
              <w:right w:val="single" w:sz="4" w:space="0" w:color="auto"/>
            </w:tcBorders>
            <w:shd w:val="clear" w:color="auto" w:fill="auto"/>
            <w:noWrap/>
            <w:vAlign w:val="bottom"/>
            <w:hideMark/>
          </w:tcPr>
          <w:p w14:paraId="1FA8EED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280668</w:t>
            </w:r>
          </w:p>
        </w:tc>
        <w:tc>
          <w:tcPr>
            <w:tcW w:w="473" w:type="pct"/>
            <w:tcBorders>
              <w:top w:val="nil"/>
              <w:left w:val="nil"/>
              <w:bottom w:val="single" w:sz="4" w:space="0" w:color="auto"/>
              <w:right w:val="single" w:sz="4" w:space="0" w:color="auto"/>
            </w:tcBorders>
            <w:shd w:val="clear" w:color="auto" w:fill="auto"/>
            <w:noWrap/>
            <w:vAlign w:val="bottom"/>
            <w:hideMark/>
          </w:tcPr>
          <w:p w14:paraId="2EDF785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27111500</w:t>
            </w:r>
          </w:p>
        </w:tc>
        <w:tc>
          <w:tcPr>
            <w:tcW w:w="711" w:type="pct"/>
            <w:tcBorders>
              <w:top w:val="nil"/>
              <w:left w:val="nil"/>
              <w:bottom w:val="single" w:sz="4" w:space="0" w:color="auto"/>
              <w:right w:val="single" w:sz="4" w:space="0" w:color="auto"/>
            </w:tcBorders>
            <w:shd w:val="clear" w:color="auto" w:fill="auto"/>
            <w:noWrap/>
            <w:vAlign w:val="bottom"/>
            <w:hideMark/>
          </w:tcPr>
          <w:p w14:paraId="4E19527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3C7E62E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Tijera todera de 8,5", mangos ergonómicos</w:t>
            </w:r>
          </w:p>
        </w:tc>
        <w:tc>
          <w:tcPr>
            <w:tcW w:w="395" w:type="pct"/>
            <w:tcBorders>
              <w:top w:val="nil"/>
              <w:left w:val="nil"/>
              <w:bottom w:val="single" w:sz="4" w:space="0" w:color="auto"/>
              <w:right w:val="single" w:sz="4" w:space="0" w:color="auto"/>
            </w:tcBorders>
            <w:shd w:val="clear" w:color="auto" w:fill="auto"/>
            <w:noWrap/>
            <w:vAlign w:val="bottom"/>
            <w:hideMark/>
          </w:tcPr>
          <w:p w14:paraId="57A5C59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D99DAC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626A71C9"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17CCDC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55FF1A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59</w:t>
            </w:r>
          </w:p>
        </w:tc>
        <w:tc>
          <w:tcPr>
            <w:tcW w:w="473" w:type="pct"/>
            <w:tcBorders>
              <w:top w:val="nil"/>
              <w:left w:val="nil"/>
              <w:bottom w:val="single" w:sz="4" w:space="0" w:color="auto"/>
              <w:right w:val="single" w:sz="4" w:space="0" w:color="auto"/>
            </w:tcBorders>
            <w:shd w:val="clear" w:color="auto" w:fill="auto"/>
            <w:noWrap/>
            <w:vAlign w:val="bottom"/>
            <w:hideMark/>
          </w:tcPr>
          <w:p w14:paraId="4CC71D1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243626</w:t>
            </w:r>
          </w:p>
        </w:tc>
        <w:tc>
          <w:tcPr>
            <w:tcW w:w="473" w:type="pct"/>
            <w:tcBorders>
              <w:top w:val="nil"/>
              <w:left w:val="nil"/>
              <w:bottom w:val="single" w:sz="4" w:space="0" w:color="auto"/>
              <w:right w:val="single" w:sz="4" w:space="0" w:color="auto"/>
            </w:tcBorders>
            <w:shd w:val="clear" w:color="auto" w:fill="auto"/>
            <w:noWrap/>
            <w:vAlign w:val="bottom"/>
            <w:hideMark/>
          </w:tcPr>
          <w:p w14:paraId="0DB2D6E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27111600</w:t>
            </w:r>
          </w:p>
        </w:tc>
        <w:tc>
          <w:tcPr>
            <w:tcW w:w="711" w:type="pct"/>
            <w:tcBorders>
              <w:top w:val="nil"/>
              <w:left w:val="nil"/>
              <w:bottom w:val="single" w:sz="4" w:space="0" w:color="auto"/>
              <w:right w:val="single" w:sz="4" w:space="0" w:color="auto"/>
            </w:tcBorders>
            <w:shd w:val="clear" w:color="auto" w:fill="auto"/>
            <w:noWrap/>
            <w:vAlign w:val="bottom"/>
            <w:hideMark/>
          </w:tcPr>
          <w:p w14:paraId="20EAA7C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6532FA38"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Pica o zapapico, forjada en una sola pieza en acero de alto carbono, tratada térmicamente con temple y revenido, largo total 507 mm, longitud de la pala 225 mm, ancho de la pala 60 mm, longitud de la punta 225 mm, peso de 5,5 libras, con cabo de madera.</w:t>
            </w:r>
          </w:p>
        </w:tc>
        <w:tc>
          <w:tcPr>
            <w:tcW w:w="395" w:type="pct"/>
            <w:tcBorders>
              <w:top w:val="nil"/>
              <w:left w:val="nil"/>
              <w:bottom w:val="single" w:sz="4" w:space="0" w:color="auto"/>
              <w:right w:val="single" w:sz="4" w:space="0" w:color="auto"/>
            </w:tcBorders>
            <w:shd w:val="clear" w:color="auto" w:fill="auto"/>
            <w:noWrap/>
            <w:vAlign w:val="bottom"/>
            <w:hideMark/>
          </w:tcPr>
          <w:p w14:paraId="6FB6256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9C5282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5BA203E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2C5DA5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BEEED6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60</w:t>
            </w:r>
          </w:p>
        </w:tc>
        <w:tc>
          <w:tcPr>
            <w:tcW w:w="473" w:type="pct"/>
            <w:tcBorders>
              <w:top w:val="nil"/>
              <w:left w:val="nil"/>
              <w:bottom w:val="single" w:sz="4" w:space="0" w:color="auto"/>
              <w:right w:val="single" w:sz="4" w:space="0" w:color="auto"/>
            </w:tcBorders>
            <w:shd w:val="clear" w:color="auto" w:fill="auto"/>
            <w:noWrap/>
            <w:vAlign w:val="bottom"/>
            <w:hideMark/>
          </w:tcPr>
          <w:p w14:paraId="7815BB5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293176</w:t>
            </w:r>
          </w:p>
        </w:tc>
        <w:tc>
          <w:tcPr>
            <w:tcW w:w="473" w:type="pct"/>
            <w:tcBorders>
              <w:top w:val="nil"/>
              <w:left w:val="nil"/>
              <w:bottom w:val="single" w:sz="4" w:space="0" w:color="auto"/>
              <w:right w:val="single" w:sz="4" w:space="0" w:color="auto"/>
            </w:tcBorders>
            <w:shd w:val="clear" w:color="auto" w:fill="auto"/>
            <w:noWrap/>
            <w:vAlign w:val="bottom"/>
            <w:hideMark/>
          </w:tcPr>
          <w:p w14:paraId="74BFEFC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27113200</w:t>
            </w:r>
          </w:p>
        </w:tc>
        <w:tc>
          <w:tcPr>
            <w:tcW w:w="711" w:type="pct"/>
            <w:tcBorders>
              <w:top w:val="nil"/>
              <w:left w:val="nil"/>
              <w:bottom w:val="single" w:sz="4" w:space="0" w:color="auto"/>
              <w:right w:val="single" w:sz="4" w:space="0" w:color="auto"/>
            </w:tcBorders>
            <w:shd w:val="clear" w:color="auto" w:fill="auto"/>
            <w:noWrap/>
            <w:vAlign w:val="bottom"/>
            <w:hideMark/>
          </w:tcPr>
          <w:p w14:paraId="025ED87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BA272F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Alicate hombre solo cromado de 10 pulgadas, alta calidad, con mordazas rectas.</w:t>
            </w:r>
          </w:p>
        </w:tc>
        <w:tc>
          <w:tcPr>
            <w:tcW w:w="395" w:type="pct"/>
            <w:tcBorders>
              <w:top w:val="nil"/>
              <w:left w:val="nil"/>
              <w:bottom w:val="single" w:sz="4" w:space="0" w:color="auto"/>
              <w:right w:val="single" w:sz="4" w:space="0" w:color="auto"/>
            </w:tcBorders>
            <w:shd w:val="clear" w:color="auto" w:fill="auto"/>
            <w:noWrap/>
            <w:vAlign w:val="bottom"/>
            <w:hideMark/>
          </w:tcPr>
          <w:p w14:paraId="7220661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FFA39D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1D8A03F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4F29D1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551DE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61</w:t>
            </w:r>
          </w:p>
        </w:tc>
        <w:tc>
          <w:tcPr>
            <w:tcW w:w="473" w:type="pct"/>
            <w:tcBorders>
              <w:top w:val="nil"/>
              <w:left w:val="nil"/>
              <w:bottom w:val="single" w:sz="4" w:space="0" w:color="auto"/>
              <w:right w:val="single" w:sz="4" w:space="0" w:color="auto"/>
            </w:tcBorders>
            <w:shd w:val="clear" w:color="auto" w:fill="auto"/>
            <w:noWrap/>
            <w:vAlign w:val="bottom"/>
            <w:hideMark/>
          </w:tcPr>
          <w:p w14:paraId="5B68336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278759</w:t>
            </w:r>
          </w:p>
        </w:tc>
        <w:tc>
          <w:tcPr>
            <w:tcW w:w="473" w:type="pct"/>
            <w:tcBorders>
              <w:top w:val="nil"/>
              <w:left w:val="nil"/>
              <w:bottom w:val="single" w:sz="4" w:space="0" w:color="auto"/>
              <w:right w:val="single" w:sz="4" w:space="0" w:color="auto"/>
            </w:tcBorders>
            <w:shd w:val="clear" w:color="auto" w:fill="auto"/>
            <w:noWrap/>
            <w:vAlign w:val="bottom"/>
            <w:hideMark/>
          </w:tcPr>
          <w:p w14:paraId="4787E6A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27111600</w:t>
            </w:r>
          </w:p>
        </w:tc>
        <w:tc>
          <w:tcPr>
            <w:tcW w:w="711" w:type="pct"/>
            <w:tcBorders>
              <w:top w:val="nil"/>
              <w:left w:val="nil"/>
              <w:bottom w:val="single" w:sz="4" w:space="0" w:color="auto"/>
              <w:right w:val="single" w:sz="4" w:space="0" w:color="auto"/>
            </w:tcBorders>
            <w:shd w:val="clear" w:color="auto" w:fill="auto"/>
            <w:noWrap/>
            <w:vAlign w:val="bottom"/>
            <w:hideMark/>
          </w:tcPr>
          <w:p w14:paraId="43A798E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0FA1139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Martillo con cabeza y doble uña, en acero forjado de alto carbono con doble tratamiento térmico, cabo en tubo en acero, dimensión de 27 mm y peso de la cabeza de 16 Oz.</w:t>
            </w:r>
          </w:p>
        </w:tc>
        <w:tc>
          <w:tcPr>
            <w:tcW w:w="395" w:type="pct"/>
            <w:tcBorders>
              <w:top w:val="nil"/>
              <w:left w:val="nil"/>
              <w:bottom w:val="single" w:sz="4" w:space="0" w:color="auto"/>
              <w:right w:val="single" w:sz="4" w:space="0" w:color="auto"/>
            </w:tcBorders>
            <w:shd w:val="clear" w:color="auto" w:fill="auto"/>
            <w:noWrap/>
            <w:vAlign w:val="bottom"/>
            <w:hideMark/>
          </w:tcPr>
          <w:p w14:paraId="317A04A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111C20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114E53D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AED077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A817A9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62</w:t>
            </w:r>
          </w:p>
        </w:tc>
        <w:tc>
          <w:tcPr>
            <w:tcW w:w="473" w:type="pct"/>
            <w:tcBorders>
              <w:top w:val="nil"/>
              <w:left w:val="nil"/>
              <w:bottom w:val="single" w:sz="4" w:space="0" w:color="auto"/>
              <w:right w:val="single" w:sz="4" w:space="0" w:color="auto"/>
            </w:tcBorders>
            <w:shd w:val="clear" w:color="auto" w:fill="auto"/>
            <w:noWrap/>
            <w:vAlign w:val="bottom"/>
            <w:hideMark/>
          </w:tcPr>
          <w:p w14:paraId="0448904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234204</w:t>
            </w:r>
          </w:p>
        </w:tc>
        <w:tc>
          <w:tcPr>
            <w:tcW w:w="473" w:type="pct"/>
            <w:tcBorders>
              <w:top w:val="nil"/>
              <w:left w:val="nil"/>
              <w:bottom w:val="single" w:sz="4" w:space="0" w:color="auto"/>
              <w:right w:val="single" w:sz="4" w:space="0" w:color="auto"/>
            </w:tcBorders>
            <w:shd w:val="clear" w:color="auto" w:fill="auto"/>
            <w:noWrap/>
            <w:vAlign w:val="bottom"/>
            <w:hideMark/>
          </w:tcPr>
          <w:p w14:paraId="6ED4C29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3394AC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77F5C7B8"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Machete barrigón, longitud 18", espesor 1,8 mm, cacha ergonómica, con cubierta o funda en cuero curtido.</w:t>
            </w:r>
          </w:p>
        </w:tc>
        <w:tc>
          <w:tcPr>
            <w:tcW w:w="395" w:type="pct"/>
            <w:tcBorders>
              <w:top w:val="nil"/>
              <w:left w:val="nil"/>
              <w:bottom w:val="single" w:sz="4" w:space="0" w:color="auto"/>
              <w:right w:val="single" w:sz="4" w:space="0" w:color="auto"/>
            </w:tcBorders>
            <w:shd w:val="clear" w:color="auto" w:fill="auto"/>
            <w:noWrap/>
            <w:vAlign w:val="bottom"/>
            <w:hideMark/>
          </w:tcPr>
          <w:p w14:paraId="2AFBD68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A62D10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5BFA4319"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A00683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24399C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63</w:t>
            </w:r>
          </w:p>
        </w:tc>
        <w:tc>
          <w:tcPr>
            <w:tcW w:w="473" w:type="pct"/>
            <w:tcBorders>
              <w:top w:val="nil"/>
              <w:left w:val="nil"/>
              <w:bottom w:val="single" w:sz="4" w:space="0" w:color="auto"/>
              <w:right w:val="single" w:sz="4" w:space="0" w:color="auto"/>
            </w:tcBorders>
            <w:shd w:val="clear" w:color="auto" w:fill="auto"/>
            <w:noWrap/>
            <w:vAlign w:val="bottom"/>
            <w:hideMark/>
          </w:tcPr>
          <w:p w14:paraId="56700AD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234215</w:t>
            </w:r>
          </w:p>
        </w:tc>
        <w:tc>
          <w:tcPr>
            <w:tcW w:w="473" w:type="pct"/>
            <w:tcBorders>
              <w:top w:val="nil"/>
              <w:left w:val="nil"/>
              <w:bottom w:val="single" w:sz="4" w:space="0" w:color="auto"/>
              <w:right w:val="single" w:sz="4" w:space="0" w:color="auto"/>
            </w:tcBorders>
            <w:shd w:val="clear" w:color="auto" w:fill="auto"/>
            <w:noWrap/>
            <w:vAlign w:val="bottom"/>
            <w:hideMark/>
          </w:tcPr>
          <w:p w14:paraId="235CAAE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27111500</w:t>
            </w:r>
          </w:p>
        </w:tc>
        <w:tc>
          <w:tcPr>
            <w:tcW w:w="711" w:type="pct"/>
            <w:tcBorders>
              <w:top w:val="nil"/>
              <w:left w:val="nil"/>
              <w:bottom w:val="single" w:sz="4" w:space="0" w:color="auto"/>
              <w:right w:val="single" w:sz="4" w:space="0" w:color="auto"/>
            </w:tcBorders>
            <w:shd w:val="clear" w:color="auto" w:fill="auto"/>
            <w:noWrap/>
            <w:vAlign w:val="bottom"/>
            <w:hideMark/>
          </w:tcPr>
          <w:p w14:paraId="35144C3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66BD731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Tijera de floricultura, cuerpo en acero, para corte de tallos hasta 3/4", hojas fabricadas en acero templado, resorte convencional, seguro para mantener cerrada la tijera, longitud 8".</w:t>
            </w:r>
          </w:p>
        </w:tc>
        <w:tc>
          <w:tcPr>
            <w:tcW w:w="395" w:type="pct"/>
            <w:tcBorders>
              <w:top w:val="nil"/>
              <w:left w:val="nil"/>
              <w:bottom w:val="single" w:sz="4" w:space="0" w:color="auto"/>
              <w:right w:val="single" w:sz="4" w:space="0" w:color="auto"/>
            </w:tcBorders>
            <w:shd w:val="clear" w:color="auto" w:fill="auto"/>
            <w:noWrap/>
            <w:vAlign w:val="bottom"/>
            <w:hideMark/>
          </w:tcPr>
          <w:p w14:paraId="0CF5E6C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0A3C99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367AA45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5D58AB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CA9E29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64</w:t>
            </w:r>
          </w:p>
        </w:tc>
        <w:tc>
          <w:tcPr>
            <w:tcW w:w="473" w:type="pct"/>
            <w:tcBorders>
              <w:top w:val="nil"/>
              <w:left w:val="nil"/>
              <w:bottom w:val="single" w:sz="4" w:space="0" w:color="auto"/>
              <w:right w:val="single" w:sz="4" w:space="0" w:color="auto"/>
            </w:tcBorders>
            <w:shd w:val="clear" w:color="auto" w:fill="auto"/>
            <w:noWrap/>
            <w:vAlign w:val="bottom"/>
            <w:hideMark/>
          </w:tcPr>
          <w:p w14:paraId="3C65821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280627</w:t>
            </w:r>
          </w:p>
        </w:tc>
        <w:tc>
          <w:tcPr>
            <w:tcW w:w="473" w:type="pct"/>
            <w:tcBorders>
              <w:top w:val="nil"/>
              <w:left w:val="nil"/>
              <w:bottom w:val="single" w:sz="4" w:space="0" w:color="auto"/>
              <w:right w:val="single" w:sz="4" w:space="0" w:color="auto"/>
            </w:tcBorders>
            <w:shd w:val="clear" w:color="auto" w:fill="auto"/>
            <w:noWrap/>
            <w:vAlign w:val="bottom"/>
            <w:hideMark/>
          </w:tcPr>
          <w:p w14:paraId="1D3C3C5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27112004</w:t>
            </w:r>
          </w:p>
        </w:tc>
        <w:tc>
          <w:tcPr>
            <w:tcW w:w="711" w:type="pct"/>
            <w:tcBorders>
              <w:top w:val="nil"/>
              <w:left w:val="nil"/>
              <w:bottom w:val="single" w:sz="4" w:space="0" w:color="auto"/>
              <w:right w:val="single" w:sz="4" w:space="0" w:color="auto"/>
            </w:tcBorders>
            <w:shd w:val="clear" w:color="auto" w:fill="auto"/>
            <w:noWrap/>
            <w:vAlign w:val="bottom"/>
            <w:hideMark/>
          </w:tcPr>
          <w:p w14:paraId="2AE2BD5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5786FBF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Pala Draga cavadora, con cabo redondo y los tornillos respectivos.</w:t>
            </w:r>
          </w:p>
        </w:tc>
        <w:tc>
          <w:tcPr>
            <w:tcW w:w="395" w:type="pct"/>
            <w:tcBorders>
              <w:top w:val="nil"/>
              <w:left w:val="nil"/>
              <w:bottom w:val="single" w:sz="4" w:space="0" w:color="auto"/>
              <w:right w:val="single" w:sz="4" w:space="0" w:color="auto"/>
            </w:tcBorders>
            <w:shd w:val="clear" w:color="auto" w:fill="auto"/>
            <w:noWrap/>
            <w:vAlign w:val="bottom"/>
            <w:hideMark/>
          </w:tcPr>
          <w:p w14:paraId="707C02A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07E79B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6F0F379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8A4457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C37013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65</w:t>
            </w:r>
          </w:p>
        </w:tc>
        <w:tc>
          <w:tcPr>
            <w:tcW w:w="473" w:type="pct"/>
            <w:tcBorders>
              <w:top w:val="nil"/>
              <w:left w:val="nil"/>
              <w:bottom w:val="single" w:sz="4" w:space="0" w:color="auto"/>
              <w:right w:val="single" w:sz="4" w:space="0" w:color="auto"/>
            </w:tcBorders>
            <w:shd w:val="clear" w:color="auto" w:fill="auto"/>
            <w:noWrap/>
            <w:vAlign w:val="bottom"/>
            <w:hideMark/>
          </w:tcPr>
          <w:p w14:paraId="4536956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241141</w:t>
            </w:r>
          </w:p>
        </w:tc>
        <w:tc>
          <w:tcPr>
            <w:tcW w:w="473" w:type="pct"/>
            <w:tcBorders>
              <w:top w:val="nil"/>
              <w:left w:val="nil"/>
              <w:bottom w:val="single" w:sz="4" w:space="0" w:color="auto"/>
              <w:right w:val="single" w:sz="4" w:space="0" w:color="auto"/>
            </w:tcBorders>
            <w:shd w:val="clear" w:color="auto" w:fill="auto"/>
            <w:noWrap/>
            <w:vAlign w:val="bottom"/>
            <w:hideMark/>
          </w:tcPr>
          <w:p w14:paraId="5A0ED5B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6293E3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7743DBE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Hoja de Segueta </w:t>
            </w:r>
            <w:proofErr w:type="spellStart"/>
            <w:r w:rsidRPr="003009C2">
              <w:rPr>
                <w:rFonts w:ascii="Arial" w:hAnsi="Arial" w:cs="Arial"/>
                <w:color w:val="000000"/>
                <w:sz w:val="14"/>
                <w:szCs w:val="14"/>
                <w:lang w:val="es-CO" w:eastAsia="es-CO"/>
              </w:rPr>
              <w:t>bimetalica</w:t>
            </w:r>
            <w:proofErr w:type="spellEnd"/>
            <w:r w:rsidRPr="003009C2">
              <w:rPr>
                <w:rFonts w:ascii="Arial" w:hAnsi="Arial" w:cs="Arial"/>
                <w:color w:val="000000"/>
                <w:sz w:val="14"/>
                <w:szCs w:val="14"/>
                <w:lang w:val="es-CO" w:eastAsia="es-CO"/>
              </w:rPr>
              <w:t>, fabricada en acero de alto carbono en el cuerpo y acero rápido en la zona de corte, longitud 12" x 18 dientes para corte de varillas de hierro.</w:t>
            </w:r>
          </w:p>
        </w:tc>
        <w:tc>
          <w:tcPr>
            <w:tcW w:w="395" w:type="pct"/>
            <w:tcBorders>
              <w:top w:val="nil"/>
              <w:left w:val="nil"/>
              <w:bottom w:val="single" w:sz="4" w:space="0" w:color="auto"/>
              <w:right w:val="single" w:sz="4" w:space="0" w:color="auto"/>
            </w:tcBorders>
            <w:shd w:val="clear" w:color="auto" w:fill="auto"/>
            <w:noWrap/>
            <w:vAlign w:val="bottom"/>
            <w:hideMark/>
          </w:tcPr>
          <w:p w14:paraId="015821A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D1003D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5A7153A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A5E8D7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109C32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66</w:t>
            </w:r>
          </w:p>
        </w:tc>
        <w:tc>
          <w:tcPr>
            <w:tcW w:w="473" w:type="pct"/>
            <w:tcBorders>
              <w:top w:val="nil"/>
              <w:left w:val="nil"/>
              <w:bottom w:val="single" w:sz="4" w:space="0" w:color="auto"/>
              <w:right w:val="single" w:sz="4" w:space="0" w:color="auto"/>
            </w:tcBorders>
            <w:shd w:val="clear" w:color="auto" w:fill="auto"/>
            <w:noWrap/>
            <w:vAlign w:val="bottom"/>
            <w:hideMark/>
          </w:tcPr>
          <w:p w14:paraId="4E901EE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280033</w:t>
            </w:r>
          </w:p>
        </w:tc>
        <w:tc>
          <w:tcPr>
            <w:tcW w:w="473" w:type="pct"/>
            <w:tcBorders>
              <w:top w:val="nil"/>
              <w:left w:val="nil"/>
              <w:bottom w:val="single" w:sz="4" w:space="0" w:color="auto"/>
              <w:right w:val="single" w:sz="4" w:space="0" w:color="auto"/>
            </w:tcBorders>
            <w:shd w:val="clear" w:color="auto" w:fill="auto"/>
            <w:noWrap/>
            <w:vAlign w:val="bottom"/>
            <w:hideMark/>
          </w:tcPr>
          <w:p w14:paraId="09FE9A8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27112004</w:t>
            </w:r>
          </w:p>
        </w:tc>
        <w:tc>
          <w:tcPr>
            <w:tcW w:w="711" w:type="pct"/>
            <w:tcBorders>
              <w:top w:val="nil"/>
              <w:left w:val="nil"/>
              <w:bottom w:val="single" w:sz="4" w:space="0" w:color="auto"/>
              <w:right w:val="single" w:sz="4" w:space="0" w:color="auto"/>
            </w:tcBorders>
            <w:shd w:val="clear" w:color="auto" w:fill="auto"/>
            <w:noWrap/>
            <w:vAlign w:val="bottom"/>
            <w:hideMark/>
          </w:tcPr>
          <w:p w14:paraId="077AE44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1093D98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Pala N° 2 de punta, altura 513 mm, ancho 232 mm, espesor de 1,6 mm, con cabo largo en madera</w:t>
            </w:r>
          </w:p>
        </w:tc>
        <w:tc>
          <w:tcPr>
            <w:tcW w:w="395" w:type="pct"/>
            <w:tcBorders>
              <w:top w:val="nil"/>
              <w:left w:val="nil"/>
              <w:bottom w:val="single" w:sz="4" w:space="0" w:color="auto"/>
              <w:right w:val="single" w:sz="4" w:space="0" w:color="auto"/>
            </w:tcBorders>
            <w:shd w:val="clear" w:color="auto" w:fill="auto"/>
            <w:noWrap/>
            <w:vAlign w:val="bottom"/>
            <w:hideMark/>
          </w:tcPr>
          <w:p w14:paraId="130CB4D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982305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42852EB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83BADD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8658CF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67</w:t>
            </w:r>
          </w:p>
        </w:tc>
        <w:tc>
          <w:tcPr>
            <w:tcW w:w="473" w:type="pct"/>
            <w:tcBorders>
              <w:top w:val="nil"/>
              <w:left w:val="nil"/>
              <w:bottom w:val="single" w:sz="4" w:space="0" w:color="auto"/>
              <w:right w:val="single" w:sz="4" w:space="0" w:color="auto"/>
            </w:tcBorders>
            <w:shd w:val="clear" w:color="auto" w:fill="auto"/>
            <w:noWrap/>
            <w:vAlign w:val="bottom"/>
            <w:hideMark/>
          </w:tcPr>
          <w:p w14:paraId="1ADD697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293542</w:t>
            </w:r>
          </w:p>
        </w:tc>
        <w:tc>
          <w:tcPr>
            <w:tcW w:w="473" w:type="pct"/>
            <w:tcBorders>
              <w:top w:val="nil"/>
              <w:left w:val="nil"/>
              <w:bottom w:val="single" w:sz="4" w:space="0" w:color="auto"/>
              <w:right w:val="single" w:sz="4" w:space="0" w:color="auto"/>
            </w:tcBorders>
            <w:shd w:val="clear" w:color="auto" w:fill="auto"/>
            <w:noWrap/>
            <w:vAlign w:val="bottom"/>
            <w:hideMark/>
          </w:tcPr>
          <w:p w14:paraId="3B2411F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27111500</w:t>
            </w:r>
          </w:p>
        </w:tc>
        <w:tc>
          <w:tcPr>
            <w:tcW w:w="711" w:type="pct"/>
            <w:tcBorders>
              <w:top w:val="nil"/>
              <w:left w:val="nil"/>
              <w:bottom w:val="single" w:sz="4" w:space="0" w:color="auto"/>
              <w:right w:val="single" w:sz="4" w:space="0" w:color="auto"/>
            </w:tcBorders>
            <w:shd w:val="clear" w:color="auto" w:fill="auto"/>
            <w:noWrap/>
            <w:vAlign w:val="bottom"/>
            <w:hideMark/>
          </w:tcPr>
          <w:p w14:paraId="71D1DD6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1B2702B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Tijera hojalatera de 8", con mangos ergonómicos.</w:t>
            </w:r>
          </w:p>
        </w:tc>
        <w:tc>
          <w:tcPr>
            <w:tcW w:w="395" w:type="pct"/>
            <w:tcBorders>
              <w:top w:val="nil"/>
              <w:left w:val="nil"/>
              <w:bottom w:val="single" w:sz="4" w:space="0" w:color="auto"/>
              <w:right w:val="single" w:sz="4" w:space="0" w:color="auto"/>
            </w:tcBorders>
            <w:shd w:val="clear" w:color="auto" w:fill="auto"/>
            <w:noWrap/>
            <w:vAlign w:val="bottom"/>
            <w:hideMark/>
          </w:tcPr>
          <w:p w14:paraId="429F378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121760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2BBACC4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DB8312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489CA9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68</w:t>
            </w:r>
          </w:p>
        </w:tc>
        <w:tc>
          <w:tcPr>
            <w:tcW w:w="473" w:type="pct"/>
            <w:tcBorders>
              <w:top w:val="nil"/>
              <w:left w:val="nil"/>
              <w:bottom w:val="single" w:sz="4" w:space="0" w:color="auto"/>
              <w:right w:val="single" w:sz="4" w:space="0" w:color="auto"/>
            </w:tcBorders>
            <w:shd w:val="clear" w:color="auto" w:fill="auto"/>
            <w:noWrap/>
            <w:vAlign w:val="bottom"/>
            <w:hideMark/>
          </w:tcPr>
          <w:p w14:paraId="152E758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293176</w:t>
            </w:r>
          </w:p>
        </w:tc>
        <w:tc>
          <w:tcPr>
            <w:tcW w:w="473" w:type="pct"/>
            <w:tcBorders>
              <w:top w:val="nil"/>
              <w:left w:val="nil"/>
              <w:bottom w:val="single" w:sz="4" w:space="0" w:color="auto"/>
              <w:right w:val="single" w:sz="4" w:space="0" w:color="auto"/>
            </w:tcBorders>
            <w:shd w:val="clear" w:color="auto" w:fill="auto"/>
            <w:noWrap/>
            <w:vAlign w:val="bottom"/>
            <w:hideMark/>
          </w:tcPr>
          <w:p w14:paraId="3260628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27113200</w:t>
            </w:r>
          </w:p>
        </w:tc>
        <w:tc>
          <w:tcPr>
            <w:tcW w:w="711" w:type="pct"/>
            <w:tcBorders>
              <w:top w:val="nil"/>
              <w:left w:val="nil"/>
              <w:bottom w:val="single" w:sz="4" w:space="0" w:color="auto"/>
              <w:right w:val="single" w:sz="4" w:space="0" w:color="auto"/>
            </w:tcBorders>
            <w:shd w:val="clear" w:color="auto" w:fill="auto"/>
            <w:noWrap/>
            <w:vAlign w:val="bottom"/>
            <w:hideMark/>
          </w:tcPr>
          <w:p w14:paraId="36B00F9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1B52B8B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Alicate profesional, tipo electricista, longitud 8", mango de vinil, mordazas estriadas que optimizan la sujeción forjadas en acero al cromo vanadio.</w:t>
            </w:r>
          </w:p>
        </w:tc>
        <w:tc>
          <w:tcPr>
            <w:tcW w:w="395" w:type="pct"/>
            <w:tcBorders>
              <w:top w:val="nil"/>
              <w:left w:val="nil"/>
              <w:bottom w:val="single" w:sz="4" w:space="0" w:color="auto"/>
              <w:right w:val="single" w:sz="4" w:space="0" w:color="auto"/>
            </w:tcBorders>
            <w:shd w:val="clear" w:color="auto" w:fill="auto"/>
            <w:noWrap/>
            <w:vAlign w:val="bottom"/>
            <w:hideMark/>
          </w:tcPr>
          <w:p w14:paraId="4F8552C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C526E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4E7370B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8829C1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E41F3F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69</w:t>
            </w:r>
          </w:p>
        </w:tc>
        <w:tc>
          <w:tcPr>
            <w:tcW w:w="473" w:type="pct"/>
            <w:tcBorders>
              <w:top w:val="nil"/>
              <w:left w:val="nil"/>
              <w:bottom w:val="single" w:sz="4" w:space="0" w:color="auto"/>
              <w:right w:val="single" w:sz="4" w:space="0" w:color="auto"/>
            </w:tcBorders>
            <w:shd w:val="clear" w:color="auto" w:fill="auto"/>
            <w:noWrap/>
            <w:vAlign w:val="bottom"/>
            <w:hideMark/>
          </w:tcPr>
          <w:p w14:paraId="2338316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279658</w:t>
            </w:r>
          </w:p>
        </w:tc>
        <w:tc>
          <w:tcPr>
            <w:tcW w:w="473" w:type="pct"/>
            <w:tcBorders>
              <w:top w:val="nil"/>
              <w:left w:val="nil"/>
              <w:bottom w:val="single" w:sz="4" w:space="0" w:color="auto"/>
              <w:right w:val="single" w:sz="4" w:space="0" w:color="auto"/>
            </w:tcBorders>
            <w:shd w:val="clear" w:color="auto" w:fill="auto"/>
            <w:noWrap/>
            <w:vAlign w:val="bottom"/>
            <w:hideMark/>
          </w:tcPr>
          <w:p w14:paraId="3DCD0A6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27112004</w:t>
            </w:r>
          </w:p>
        </w:tc>
        <w:tc>
          <w:tcPr>
            <w:tcW w:w="711" w:type="pct"/>
            <w:tcBorders>
              <w:top w:val="nil"/>
              <w:left w:val="nil"/>
              <w:bottom w:val="single" w:sz="4" w:space="0" w:color="auto"/>
              <w:right w:val="single" w:sz="4" w:space="0" w:color="auto"/>
            </w:tcBorders>
            <w:shd w:val="clear" w:color="auto" w:fill="auto"/>
            <w:noWrap/>
            <w:vAlign w:val="bottom"/>
            <w:hideMark/>
          </w:tcPr>
          <w:p w14:paraId="7E13CE4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Herramienta</w:t>
            </w:r>
          </w:p>
        </w:tc>
        <w:tc>
          <w:tcPr>
            <w:tcW w:w="2210" w:type="pct"/>
            <w:tcBorders>
              <w:top w:val="nil"/>
              <w:left w:val="nil"/>
              <w:bottom w:val="single" w:sz="4" w:space="0" w:color="auto"/>
              <w:right w:val="single" w:sz="4" w:space="0" w:color="auto"/>
            </w:tcBorders>
            <w:shd w:val="clear" w:color="auto" w:fill="auto"/>
            <w:noWrap/>
            <w:vAlign w:val="bottom"/>
            <w:hideMark/>
          </w:tcPr>
          <w:p w14:paraId="58DE607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Pala hoyadora o palín, alto 493 mm, ancho 168 mm, espesor 2,3 mm,  con cabo de madera.</w:t>
            </w:r>
          </w:p>
        </w:tc>
        <w:tc>
          <w:tcPr>
            <w:tcW w:w="395" w:type="pct"/>
            <w:tcBorders>
              <w:top w:val="nil"/>
              <w:left w:val="nil"/>
              <w:bottom w:val="single" w:sz="4" w:space="0" w:color="auto"/>
              <w:right w:val="single" w:sz="4" w:space="0" w:color="auto"/>
            </w:tcBorders>
            <w:shd w:val="clear" w:color="auto" w:fill="auto"/>
            <w:noWrap/>
            <w:vAlign w:val="bottom"/>
            <w:hideMark/>
          </w:tcPr>
          <w:p w14:paraId="6627EF9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51ED0A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2A36EF2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CD6988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5ABEDA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70</w:t>
            </w:r>
          </w:p>
        </w:tc>
        <w:tc>
          <w:tcPr>
            <w:tcW w:w="473" w:type="pct"/>
            <w:tcBorders>
              <w:top w:val="nil"/>
              <w:left w:val="nil"/>
              <w:bottom w:val="single" w:sz="4" w:space="0" w:color="auto"/>
              <w:right w:val="single" w:sz="4" w:space="0" w:color="auto"/>
            </w:tcBorders>
            <w:shd w:val="clear" w:color="auto" w:fill="auto"/>
            <w:noWrap/>
            <w:vAlign w:val="bottom"/>
            <w:hideMark/>
          </w:tcPr>
          <w:p w14:paraId="0FC9402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291894</w:t>
            </w:r>
          </w:p>
        </w:tc>
        <w:tc>
          <w:tcPr>
            <w:tcW w:w="473" w:type="pct"/>
            <w:tcBorders>
              <w:top w:val="nil"/>
              <w:left w:val="nil"/>
              <w:bottom w:val="single" w:sz="4" w:space="0" w:color="auto"/>
              <w:right w:val="single" w:sz="4" w:space="0" w:color="auto"/>
            </w:tcBorders>
            <w:shd w:val="clear" w:color="auto" w:fill="auto"/>
            <w:noWrap/>
            <w:vAlign w:val="bottom"/>
            <w:hideMark/>
          </w:tcPr>
          <w:p w14:paraId="36AF67F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27111900</w:t>
            </w:r>
          </w:p>
        </w:tc>
        <w:tc>
          <w:tcPr>
            <w:tcW w:w="711" w:type="pct"/>
            <w:tcBorders>
              <w:top w:val="nil"/>
              <w:left w:val="nil"/>
              <w:bottom w:val="single" w:sz="4" w:space="0" w:color="auto"/>
              <w:right w:val="single" w:sz="4" w:space="0" w:color="auto"/>
            </w:tcBorders>
            <w:shd w:val="clear" w:color="auto" w:fill="auto"/>
            <w:noWrap/>
            <w:vAlign w:val="bottom"/>
            <w:hideMark/>
          </w:tcPr>
          <w:p w14:paraId="02337CD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Hoja sierra sable</w:t>
            </w:r>
          </w:p>
        </w:tc>
        <w:tc>
          <w:tcPr>
            <w:tcW w:w="2210" w:type="pct"/>
            <w:tcBorders>
              <w:top w:val="nil"/>
              <w:left w:val="nil"/>
              <w:bottom w:val="single" w:sz="4" w:space="0" w:color="auto"/>
              <w:right w:val="single" w:sz="4" w:space="0" w:color="auto"/>
            </w:tcBorders>
            <w:shd w:val="clear" w:color="auto" w:fill="auto"/>
            <w:noWrap/>
            <w:vAlign w:val="bottom"/>
            <w:hideMark/>
          </w:tcPr>
          <w:p w14:paraId="0C491A5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Set de 2 hojas sierra sable de 12 pulgadas, DW 4804-2</w:t>
            </w:r>
          </w:p>
        </w:tc>
        <w:tc>
          <w:tcPr>
            <w:tcW w:w="395" w:type="pct"/>
            <w:tcBorders>
              <w:top w:val="nil"/>
              <w:left w:val="nil"/>
              <w:bottom w:val="single" w:sz="4" w:space="0" w:color="auto"/>
              <w:right w:val="single" w:sz="4" w:space="0" w:color="auto"/>
            </w:tcBorders>
            <w:shd w:val="clear" w:color="auto" w:fill="auto"/>
            <w:noWrap/>
            <w:vAlign w:val="bottom"/>
            <w:hideMark/>
          </w:tcPr>
          <w:p w14:paraId="6B84A4C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AB2F61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1E98F40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59CC3C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FA6EAD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71</w:t>
            </w:r>
          </w:p>
        </w:tc>
        <w:tc>
          <w:tcPr>
            <w:tcW w:w="473" w:type="pct"/>
            <w:tcBorders>
              <w:top w:val="nil"/>
              <w:left w:val="nil"/>
              <w:bottom w:val="single" w:sz="4" w:space="0" w:color="auto"/>
              <w:right w:val="single" w:sz="4" w:space="0" w:color="auto"/>
            </w:tcBorders>
            <w:shd w:val="clear" w:color="auto" w:fill="auto"/>
            <w:noWrap/>
            <w:vAlign w:val="bottom"/>
            <w:hideMark/>
          </w:tcPr>
          <w:p w14:paraId="418BBB3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297813</w:t>
            </w:r>
          </w:p>
        </w:tc>
        <w:tc>
          <w:tcPr>
            <w:tcW w:w="473" w:type="pct"/>
            <w:tcBorders>
              <w:top w:val="nil"/>
              <w:left w:val="nil"/>
              <w:bottom w:val="single" w:sz="4" w:space="0" w:color="auto"/>
              <w:right w:val="single" w:sz="4" w:space="0" w:color="auto"/>
            </w:tcBorders>
            <w:shd w:val="clear" w:color="auto" w:fill="auto"/>
            <w:noWrap/>
            <w:vAlign w:val="bottom"/>
            <w:hideMark/>
          </w:tcPr>
          <w:p w14:paraId="289A95C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27111729</w:t>
            </w:r>
          </w:p>
        </w:tc>
        <w:tc>
          <w:tcPr>
            <w:tcW w:w="711" w:type="pct"/>
            <w:tcBorders>
              <w:top w:val="nil"/>
              <w:left w:val="nil"/>
              <w:bottom w:val="single" w:sz="4" w:space="0" w:color="auto"/>
              <w:right w:val="single" w:sz="4" w:space="0" w:color="auto"/>
            </w:tcBorders>
            <w:shd w:val="clear" w:color="auto" w:fill="auto"/>
            <w:noWrap/>
            <w:vAlign w:val="bottom"/>
            <w:hideMark/>
          </w:tcPr>
          <w:p w14:paraId="4D71013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Juego de llaves Allen o Bristol</w:t>
            </w:r>
          </w:p>
        </w:tc>
        <w:tc>
          <w:tcPr>
            <w:tcW w:w="2210" w:type="pct"/>
            <w:tcBorders>
              <w:top w:val="nil"/>
              <w:left w:val="nil"/>
              <w:bottom w:val="single" w:sz="4" w:space="0" w:color="auto"/>
              <w:right w:val="single" w:sz="4" w:space="0" w:color="auto"/>
            </w:tcBorders>
            <w:shd w:val="clear" w:color="auto" w:fill="auto"/>
            <w:noWrap/>
            <w:vAlign w:val="bottom"/>
            <w:hideMark/>
          </w:tcPr>
          <w:p w14:paraId="0348292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Juego de llaves Allen o llaves Bristol, Largas con Punta Redonda Métrica Fabricadas en acero cromo-vanadio, permite el acople en ángulos de hasta 25°, estuche plástico, tamaños 1.5, 2 0, 2 5, 3.0, 4.0, 5.0, 6.0, 8.0 &amp; 10.0 mm, juego de nueve (9) Piezas.</w:t>
            </w:r>
          </w:p>
        </w:tc>
        <w:tc>
          <w:tcPr>
            <w:tcW w:w="395" w:type="pct"/>
            <w:tcBorders>
              <w:top w:val="nil"/>
              <w:left w:val="nil"/>
              <w:bottom w:val="single" w:sz="4" w:space="0" w:color="auto"/>
              <w:right w:val="single" w:sz="4" w:space="0" w:color="auto"/>
            </w:tcBorders>
            <w:shd w:val="clear" w:color="auto" w:fill="auto"/>
            <w:noWrap/>
            <w:vAlign w:val="bottom"/>
            <w:hideMark/>
          </w:tcPr>
          <w:p w14:paraId="025F309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8D78A3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1FDD3DE9"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A5B765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A0F1FB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72</w:t>
            </w:r>
          </w:p>
        </w:tc>
        <w:tc>
          <w:tcPr>
            <w:tcW w:w="473" w:type="pct"/>
            <w:tcBorders>
              <w:top w:val="nil"/>
              <w:left w:val="nil"/>
              <w:bottom w:val="single" w:sz="4" w:space="0" w:color="auto"/>
              <w:right w:val="single" w:sz="4" w:space="0" w:color="auto"/>
            </w:tcBorders>
            <w:shd w:val="clear" w:color="auto" w:fill="auto"/>
            <w:noWrap/>
            <w:vAlign w:val="bottom"/>
            <w:hideMark/>
          </w:tcPr>
          <w:p w14:paraId="61400CA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297813</w:t>
            </w:r>
          </w:p>
        </w:tc>
        <w:tc>
          <w:tcPr>
            <w:tcW w:w="473" w:type="pct"/>
            <w:tcBorders>
              <w:top w:val="nil"/>
              <w:left w:val="nil"/>
              <w:bottom w:val="single" w:sz="4" w:space="0" w:color="auto"/>
              <w:right w:val="single" w:sz="4" w:space="0" w:color="auto"/>
            </w:tcBorders>
            <w:shd w:val="clear" w:color="auto" w:fill="auto"/>
            <w:noWrap/>
            <w:vAlign w:val="bottom"/>
            <w:hideMark/>
          </w:tcPr>
          <w:p w14:paraId="7131B7A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27111729</w:t>
            </w:r>
          </w:p>
        </w:tc>
        <w:tc>
          <w:tcPr>
            <w:tcW w:w="711" w:type="pct"/>
            <w:tcBorders>
              <w:top w:val="nil"/>
              <w:left w:val="nil"/>
              <w:bottom w:val="single" w:sz="4" w:space="0" w:color="auto"/>
              <w:right w:val="single" w:sz="4" w:space="0" w:color="auto"/>
            </w:tcBorders>
            <w:shd w:val="clear" w:color="auto" w:fill="auto"/>
            <w:noWrap/>
            <w:vAlign w:val="bottom"/>
            <w:hideMark/>
          </w:tcPr>
          <w:p w14:paraId="1B5F9E3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Juego de llaves Allen o Bristol en pulgadas</w:t>
            </w:r>
          </w:p>
        </w:tc>
        <w:tc>
          <w:tcPr>
            <w:tcW w:w="2210" w:type="pct"/>
            <w:tcBorders>
              <w:top w:val="nil"/>
              <w:left w:val="nil"/>
              <w:bottom w:val="single" w:sz="4" w:space="0" w:color="auto"/>
              <w:right w:val="single" w:sz="4" w:space="0" w:color="auto"/>
            </w:tcBorders>
            <w:shd w:val="clear" w:color="auto" w:fill="auto"/>
            <w:noWrap/>
            <w:vAlign w:val="bottom"/>
            <w:hideMark/>
          </w:tcPr>
          <w:p w14:paraId="3E44A8E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Juego de llaves Allen o Bristol en pulgadas, largas con Punta Redonda, fabricadas en acero cromo-vanadio, permite el acople en ángulos de hasta 25°, estuche plástico, tamaños 1/16, 5/64, 3/32, 7/64, 1/8, 9/64, 5/32, 3/16, 7/32, 1/4, 5/16, 3/6 pulgadas, juego de doce (12) Piezas.</w:t>
            </w:r>
          </w:p>
        </w:tc>
        <w:tc>
          <w:tcPr>
            <w:tcW w:w="395" w:type="pct"/>
            <w:tcBorders>
              <w:top w:val="nil"/>
              <w:left w:val="nil"/>
              <w:bottom w:val="single" w:sz="4" w:space="0" w:color="auto"/>
              <w:right w:val="single" w:sz="4" w:space="0" w:color="auto"/>
            </w:tcBorders>
            <w:shd w:val="clear" w:color="auto" w:fill="auto"/>
            <w:noWrap/>
            <w:vAlign w:val="bottom"/>
            <w:hideMark/>
          </w:tcPr>
          <w:p w14:paraId="6B0F628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42D37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46B8608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279080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1D74E3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73</w:t>
            </w:r>
          </w:p>
        </w:tc>
        <w:tc>
          <w:tcPr>
            <w:tcW w:w="473" w:type="pct"/>
            <w:tcBorders>
              <w:top w:val="nil"/>
              <w:left w:val="nil"/>
              <w:bottom w:val="single" w:sz="4" w:space="0" w:color="auto"/>
              <w:right w:val="single" w:sz="4" w:space="0" w:color="auto"/>
            </w:tcBorders>
            <w:shd w:val="clear" w:color="auto" w:fill="auto"/>
            <w:noWrap/>
            <w:vAlign w:val="bottom"/>
            <w:hideMark/>
          </w:tcPr>
          <w:p w14:paraId="0BE00AF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231402</w:t>
            </w:r>
          </w:p>
        </w:tc>
        <w:tc>
          <w:tcPr>
            <w:tcW w:w="473" w:type="pct"/>
            <w:tcBorders>
              <w:top w:val="nil"/>
              <w:left w:val="nil"/>
              <w:bottom w:val="single" w:sz="4" w:space="0" w:color="auto"/>
              <w:right w:val="single" w:sz="4" w:space="0" w:color="auto"/>
            </w:tcBorders>
            <w:shd w:val="clear" w:color="auto" w:fill="auto"/>
            <w:noWrap/>
            <w:vAlign w:val="bottom"/>
            <w:hideMark/>
          </w:tcPr>
          <w:p w14:paraId="2D126D8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27111708</w:t>
            </w:r>
          </w:p>
        </w:tc>
        <w:tc>
          <w:tcPr>
            <w:tcW w:w="711" w:type="pct"/>
            <w:tcBorders>
              <w:top w:val="nil"/>
              <w:left w:val="nil"/>
              <w:bottom w:val="single" w:sz="4" w:space="0" w:color="auto"/>
              <w:right w:val="single" w:sz="4" w:space="0" w:color="auto"/>
            </w:tcBorders>
            <w:shd w:val="clear" w:color="auto" w:fill="auto"/>
            <w:noWrap/>
            <w:vAlign w:val="bottom"/>
            <w:hideMark/>
          </w:tcPr>
          <w:p w14:paraId="37013AF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Juego de sierras copa</w:t>
            </w:r>
          </w:p>
        </w:tc>
        <w:tc>
          <w:tcPr>
            <w:tcW w:w="2210" w:type="pct"/>
            <w:tcBorders>
              <w:top w:val="nil"/>
              <w:left w:val="nil"/>
              <w:bottom w:val="single" w:sz="4" w:space="0" w:color="auto"/>
              <w:right w:val="single" w:sz="4" w:space="0" w:color="auto"/>
            </w:tcBorders>
            <w:shd w:val="clear" w:color="auto" w:fill="auto"/>
            <w:noWrap/>
            <w:vAlign w:val="bottom"/>
            <w:hideMark/>
          </w:tcPr>
          <w:p w14:paraId="4540354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Set sierra copa 11 piezas con mandril incluye Sierras 3/4 - 7/8 - 1 1/8 - 1 1/4 - 1 1/2 - 1 3/4 - 2 1/4 - 2 9/16 pulgadas. Mandril 1/4 pulgada. 8 Sierras 2 mandriles 1 llave hexagonal. Set de sierras copa, en práctico estuche para llevar a todas partes, recubiertos de titanio.</w:t>
            </w:r>
          </w:p>
        </w:tc>
        <w:tc>
          <w:tcPr>
            <w:tcW w:w="395" w:type="pct"/>
            <w:tcBorders>
              <w:top w:val="nil"/>
              <w:left w:val="nil"/>
              <w:bottom w:val="single" w:sz="4" w:space="0" w:color="auto"/>
              <w:right w:val="single" w:sz="4" w:space="0" w:color="auto"/>
            </w:tcBorders>
            <w:shd w:val="clear" w:color="auto" w:fill="auto"/>
            <w:noWrap/>
            <w:vAlign w:val="bottom"/>
            <w:hideMark/>
          </w:tcPr>
          <w:p w14:paraId="4B47CD7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CA11ED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6C28560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26642A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837063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74</w:t>
            </w:r>
          </w:p>
        </w:tc>
        <w:tc>
          <w:tcPr>
            <w:tcW w:w="473" w:type="pct"/>
            <w:tcBorders>
              <w:top w:val="nil"/>
              <w:left w:val="nil"/>
              <w:bottom w:val="single" w:sz="4" w:space="0" w:color="auto"/>
              <w:right w:val="single" w:sz="4" w:space="0" w:color="auto"/>
            </w:tcBorders>
            <w:shd w:val="clear" w:color="auto" w:fill="auto"/>
            <w:noWrap/>
            <w:vAlign w:val="bottom"/>
            <w:hideMark/>
          </w:tcPr>
          <w:p w14:paraId="51F6FD0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297665</w:t>
            </w:r>
          </w:p>
        </w:tc>
        <w:tc>
          <w:tcPr>
            <w:tcW w:w="473" w:type="pct"/>
            <w:tcBorders>
              <w:top w:val="nil"/>
              <w:left w:val="nil"/>
              <w:bottom w:val="single" w:sz="4" w:space="0" w:color="auto"/>
              <w:right w:val="single" w:sz="4" w:space="0" w:color="auto"/>
            </w:tcBorders>
            <w:shd w:val="clear" w:color="auto" w:fill="auto"/>
            <w:noWrap/>
            <w:vAlign w:val="bottom"/>
            <w:hideMark/>
          </w:tcPr>
          <w:p w14:paraId="0B557EC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27131502</w:t>
            </w:r>
          </w:p>
        </w:tc>
        <w:tc>
          <w:tcPr>
            <w:tcW w:w="711" w:type="pct"/>
            <w:tcBorders>
              <w:top w:val="nil"/>
              <w:left w:val="nil"/>
              <w:bottom w:val="single" w:sz="4" w:space="0" w:color="auto"/>
              <w:right w:val="single" w:sz="4" w:space="0" w:color="auto"/>
            </w:tcBorders>
            <w:shd w:val="clear" w:color="auto" w:fill="auto"/>
            <w:noWrap/>
            <w:vAlign w:val="bottom"/>
            <w:hideMark/>
          </w:tcPr>
          <w:p w14:paraId="69ECBF6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Kit accesorios para aire comprimido</w:t>
            </w:r>
          </w:p>
        </w:tc>
        <w:tc>
          <w:tcPr>
            <w:tcW w:w="2210" w:type="pct"/>
            <w:tcBorders>
              <w:top w:val="nil"/>
              <w:left w:val="nil"/>
              <w:bottom w:val="single" w:sz="4" w:space="0" w:color="auto"/>
              <w:right w:val="single" w:sz="4" w:space="0" w:color="auto"/>
            </w:tcBorders>
            <w:shd w:val="clear" w:color="auto" w:fill="auto"/>
            <w:noWrap/>
            <w:vAlign w:val="bottom"/>
            <w:hideMark/>
          </w:tcPr>
          <w:p w14:paraId="3A78A87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Kit de accesorios para aire comprimido, incluye Pistola Pintar de Baja, Manguera de 1/4" con acople </w:t>
            </w:r>
            <w:proofErr w:type="spellStart"/>
            <w:r w:rsidRPr="003009C2">
              <w:rPr>
                <w:rFonts w:ascii="Arial" w:hAnsi="Arial" w:cs="Arial"/>
                <w:color w:val="000000"/>
                <w:sz w:val="14"/>
                <w:szCs w:val="14"/>
                <w:lang w:val="es-CO" w:eastAsia="es-CO"/>
              </w:rPr>
              <w:t>rosacdo</w:t>
            </w:r>
            <w:proofErr w:type="spellEnd"/>
            <w:r w:rsidRPr="003009C2">
              <w:rPr>
                <w:rFonts w:ascii="Arial" w:hAnsi="Arial" w:cs="Arial"/>
                <w:color w:val="000000"/>
                <w:sz w:val="14"/>
                <w:szCs w:val="14"/>
                <w:lang w:val="es-CO" w:eastAsia="es-CO"/>
              </w:rPr>
              <w:t xml:space="preserve"> en los extremos de 15 m de longitud, Pistola para Grasa, Pistola de Inflar, Manómetro y Puntas Inflar.</w:t>
            </w:r>
          </w:p>
        </w:tc>
        <w:tc>
          <w:tcPr>
            <w:tcW w:w="395" w:type="pct"/>
            <w:tcBorders>
              <w:top w:val="nil"/>
              <w:left w:val="nil"/>
              <w:bottom w:val="single" w:sz="4" w:space="0" w:color="auto"/>
              <w:right w:val="single" w:sz="4" w:space="0" w:color="auto"/>
            </w:tcBorders>
            <w:shd w:val="clear" w:color="auto" w:fill="auto"/>
            <w:noWrap/>
            <w:vAlign w:val="bottom"/>
            <w:hideMark/>
          </w:tcPr>
          <w:p w14:paraId="41E3BE5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909D2A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68E3B36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BAFC5C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8169D3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75</w:t>
            </w:r>
          </w:p>
        </w:tc>
        <w:tc>
          <w:tcPr>
            <w:tcW w:w="473" w:type="pct"/>
            <w:tcBorders>
              <w:top w:val="nil"/>
              <w:left w:val="nil"/>
              <w:bottom w:val="single" w:sz="4" w:space="0" w:color="auto"/>
              <w:right w:val="single" w:sz="4" w:space="0" w:color="auto"/>
            </w:tcBorders>
            <w:shd w:val="clear" w:color="auto" w:fill="auto"/>
            <w:noWrap/>
            <w:vAlign w:val="bottom"/>
            <w:hideMark/>
          </w:tcPr>
          <w:p w14:paraId="0699029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251002</w:t>
            </w:r>
          </w:p>
        </w:tc>
        <w:tc>
          <w:tcPr>
            <w:tcW w:w="473" w:type="pct"/>
            <w:tcBorders>
              <w:top w:val="nil"/>
              <w:left w:val="nil"/>
              <w:bottom w:val="single" w:sz="4" w:space="0" w:color="auto"/>
              <w:right w:val="single" w:sz="4" w:space="0" w:color="auto"/>
            </w:tcBorders>
            <w:shd w:val="clear" w:color="auto" w:fill="auto"/>
            <w:noWrap/>
            <w:vAlign w:val="bottom"/>
            <w:hideMark/>
          </w:tcPr>
          <w:p w14:paraId="37056EF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31163101</w:t>
            </w:r>
          </w:p>
        </w:tc>
        <w:tc>
          <w:tcPr>
            <w:tcW w:w="711" w:type="pct"/>
            <w:tcBorders>
              <w:top w:val="nil"/>
              <w:left w:val="nil"/>
              <w:bottom w:val="single" w:sz="4" w:space="0" w:color="auto"/>
              <w:right w:val="single" w:sz="4" w:space="0" w:color="auto"/>
            </w:tcBorders>
            <w:shd w:val="clear" w:color="auto" w:fill="auto"/>
            <w:noWrap/>
            <w:vAlign w:val="bottom"/>
            <w:hideMark/>
          </w:tcPr>
          <w:p w14:paraId="667FBDB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Kit acoples rápidos para aire comprimido</w:t>
            </w:r>
          </w:p>
        </w:tc>
        <w:tc>
          <w:tcPr>
            <w:tcW w:w="2210" w:type="pct"/>
            <w:tcBorders>
              <w:top w:val="nil"/>
              <w:left w:val="nil"/>
              <w:bottom w:val="single" w:sz="4" w:space="0" w:color="auto"/>
              <w:right w:val="single" w:sz="4" w:space="0" w:color="auto"/>
            </w:tcBorders>
            <w:shd w:val="clear" w:color="auto" w:fill="auto"/>
            <w:noWrap/>
            <w:vAlign w:val="bottom"/>
            <w:hideMark/>
          </w:tcPr>
          <w:p w14:paraId="4D9E259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Kit o set de acoples rápidos de 1/4" por 5 unidades, para compresores de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471410D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7D6771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29A3CB0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D549B0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143F42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76</w:t>
            </w:r>
          </w:p>
        </w:tc>
        <w:tc>
          <w:tcPr>
            <w:tcW w:w="473" w:type="pct"/>
            <w:tcBorders>
              <w:top w:val="nil"/>
              <w:left w:val="nil"/>
              <w:bottom w:val="single" w:sz="4" w:space="0" w:color="auto"/>
              <w:right w:val="single" w:sz="4" w:space="0" w:color="auto"/>
            </w:tcBorders>
            <w:shd w:val="clear" w:color="auto" w:fill="auto"/>
            <w:noWrap/>
            <w:vAlign w:val="bottom"/>
            <w:hideMark/>
          </w:tcPr>
          <w:p w14:paraId="56FB771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248268</w:t>
            </w:r>
          </w:p>
        </w:tc>
        <w:tc>
          <w:tcPr>
            <w:tcW w:w="473" w:type="pct"/>
            <w:tcBorders>
              <w:top w:val="nil"/>
              <w:left w:val="nil"/>
              <w:bottom w:val="single" w:sz="4" w:space="0" w:color="auto"/>
              <w:right w:val="single" w:sz="4" w:space="0" w:color="auto"/>
            </w:tcBorders>
            <w:shd w:val="clear" w:color="auto" w:fill="auto"/>
            <w:noWrap/>
            <w:vAlign w:val="bottom"/>
            <w:hideMark/>
          </w:tcPr>
          <w:p w14:paraId="0814298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88A3C7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Ladrillo</w:t>
            </w:r>
          </w:p>
        </w:tc>
        <w:tc>
          <w:tcPr>
            <w:tcW w:w="2210" w:type="pct"/>
            <w:tcBorders>
              <w:top w:val="nil"/>
              <w:left w:val="nil"/>
              <w:bottom w:val="single" w:sz="4" w:space="0" w:color="auto"/>
              <w:right w:val="single" w:sz="4" w:space="0" w:color="auto"/>
            </w:tcBorders>
            <w:shd w:val="clear" w:color="auto" w:fill="auto"/>
            <w:noWrap/>
            <w:vAlign w:val="bottom"/>
            <w:hideMark/>
          </w:tcPr>
          <w:p w14:paraId="3A3F91C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Tolete </w:t>
            </w:r>
            <w:proofErr w:type="spellStart"/>
            <w:r w:rsidRPr="003009C2">
              <w:rPr>
                <w:rFonts w:ascii="Arial" w:hAnsi="Arial" w:cs="Arial"/>
                <w:color w:val="000000"/>
                <w:sz w:val="14"/>
                <w:szCs w:val="14"/>
                <w:lang w:val="es-CO" w:eastAsia="es-CO"/>
              </w:rPr>
              <w:t>maciso</w:t>
            </w:r>
            <w:proofErr w:type="spellEnd"/>
            <w:r w:rsidRPr="003009C2">
              <w:rPr>
                <w:rFonts w:ascii="Arial" w:hAnsi="Arial" w:cs="Arial"/>
                <w:color w:val="000000"/>
                <w:sz w:val="14"/>
                <w:szCs w:val="14"/>
                <w:lang w:val="es-CO" w:eastAsia="es-CO"/>
              </w:rPr>
              <w:t xml:space="preserve"> común, en arcilla cocida, dimensiones largo 20 cm, ancho 10 cm, alto 6 cm.</w:t>
            </w:r>
          </w:p>
        </w:tc>
        <w:tc>
          <w:tcPr>
            <w:tcW w:w="395" w:type="pct"/>
            <w:tcBorders>
              <w:top w:val="nil"/>
              <w:left w:val="nil"/>
              <w:bottom w:val="single" w:sz="4" w:space="0" w:color="auto"/>
              <w:right w:val="single" w:sz="4" w:space="0" w:color="auto"/>
            </w:tcBorders>
            <w:shd w:val="clear" w:color="auto" w:fill="auto"/>
            <w:noWrap/>
            <w:vAlign w:val="bottom"/>
            <w:hideMark/>
          </w:tcPr>
          <w:p w14:paraId="33C9521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D60314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500</w:t>
            </w:r>
          </w:p>
        </w:tc>
        <w:tc>
          <w:tcPr>
            <w:tcW w:w="89" w:type="pct"/>
            <w:vAlign w:val="center"/>
            <w:hideMark/>
          </w:tcPr>
          <w:p w14:paraId="7E4F253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1A7AF9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1CD58B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77</w:t>
            </w:r>
          </w:p>
        </w:tc>
        <w:tc>
          <w:tcPr>
            <w:tcW w:w="473" w:type="pct"/>
            <w:tcBorders>
              <w:top w:val="nil"/>
              <w:left w:val="nil"/>
              <w:bottom w:val="single" w:sz="4" w:space="0" w:color="auto"/>
              <w:right w:val="single" w:sz="4" w:space="0" w:color="auto"/>
            </w:tcBorders>
            <w:shd w:val="clear" w:color="auto" w:fill="auto"/>
            <w:noWrap/>
            <w:vAlign w:val="bottom"/>
            <w:hideMark/>
          </w:tcPr>
          <w:p w14:paraId="6DD0CB7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286605</w:t>
            </w:r>
          </w:p>
        </w:tc>
        <w:tc>
          <w:tcPr>
            <w:tcW w:w="473" w:type="pct"/>
            <w:tcBorders>
              <w:top w:val="nil"/>
              <w:left w:val="nil"/>
              <w:bottom w:val="single" w:sz="4" w:space="0" w:color="auto"/>
              <w:right w:val="single" w:sz="4" w:space="0" w:color="auto"/>
            </w:tcBorders>
            <w:shd w:val="clear" w:color="auto" w:fill="auto"/>
            <w:noWrap/>
            <w:vAlign w:val="bottom"/>
            <w:hideMark/>
          </w:tcPr>
          <w:p w14:paraId="7E1A07D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30102015</w:t>
            </w:r>
          </w:p>
        </w:tc>
        <w:tc>
          <w:tcPr>
            <w:tcW w:w="711" w:type="pct"/>
            <w:tcBorders>
              <w:top w:val="nil"/>
              <w:left w:val="nil"/>
              <w:bottom w:val="single" w:sz="4" w:space="0" w:color="auto"/>
              <w:right w:val="single" w:sz="4" w:space="0" w:color="auto"/>
            </w:tcBorders>
            <w:shd w:val="clear" w:color="auto" w:fill="auto"/>
            <w:noWrap/>
            <w:vAlign w:val="bottom"/>
            <w:hideMark/>
          </w:tcPr>
          <w:p w14:paraId="47ACAAB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Lámina</w:t>
            </w:r>
          </w:p>
        </w:tc>
        <w:tc>
          <w:tcPr>
            <w:tcW w:w="2210" w:type="pct"/>
            <w:tcBorders>
              <w:top w:val="nil"/>
              <w:left w:val="nil"/>
              <w:bottom w:val="single" w:sz="4" w:space="0" w:color="auto"/>
              <w:right w:val="single" w:sz="4" w:space="0" w:color="auto"/>
            </w:tcBorders>
            <w:shd w:val="clear" w:color="auto" w:fill="auto"/>
            <w:noWrap/>
            <w:vAlign w:val="bottom"/>
            <w:hideMark/>
          </w:tcPr>
          <w:p w14:paraId="461CF01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Acrílico transparente de 1,8 m x 1,2 m, calibre 5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5F33672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208A02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2FF5BED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4BFB15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9086AD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78</w:t>
            </w:r>
          </w:p>
        </w:tc>
        <w:tc>
          <w:tcPr>
            <w:tcW w:w="473" w:type="pct"/>
            <w:tcBorders>
              <w:top w:val="nil"/>
              <w:left w:val="nil"/>
              <w:bottom w:val="single" w:sz="4" w:space="0" w:color="auto"/>
              <w:right w:val="single" w:sz="4" w:space="0" w:color="auto"/>
            </w:tcBorders>
            <w:shd w:val="clear" w:color="auto" w:fill="auto"/>
            <w:noWrap/>
            <w:vAlign w:val="bottom"/>
            <w:hideMark/>
          </w:tcPr>
          <w:p w14:paraId="72F7369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237042</w:t>
            </w:r>
          </w:p>
        </w:tc>
        <w:tc>
          <w:tcPr>
            <w:tcW w:w="473" w:type="pct"/>
            <w:tcBorders>
              <w:top w:val="nil"/>
              <w:left w:val="nil"/>
              <w:bottom w:val="single" w:sz="4" w:space="0" w:color="auto"/>
              <w:right w:val="single" w:sz="4" w:space="0" w:color="auto"/>
            </w:tcBorders>
            <w:shd w:val="clear" w:color="auto" w:fill="auto"/>
            <w:noWrap/>
            <w:vAlign w:val="bottom"/>
            <w:hideMark/>
          </w:tcPr>
          <w:p w14:paraId="10F5E93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4501384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lija</w:t>
            </w:r>
          </w:p>
        </w:tc>
        <w:tc>
          <w:tcPr>
            <w:tcW w:w="2210" w:type="pct"/>
            <w:tcBorders>
              <w:top w:val="nil"/>
              <w:left w:val="nil"/>
              <w:bottom w:val="single" w:sz="4" w:space="0" w:color="auto"/>
              <w:right w:val="single" w:sz="4" w:space="0" w:color="auto"/>
            </w:tcBorders>
            <w:shd w:val="clear" w:color="auto" w:fill="auto"/>
            <w:noWrap/>
            <w:vAlign w:val="bottom"/>
            <w:hideMark/>
          </w:tcPr>
          <w:p w14:paraId="5AD9C0D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Número 180, de agua, con papel resistente a la humedad, pliego de 23 cm de ancho x 28 cm de alto, color negro.</w:t>
            </w:r>
          </w:p>
        </w:tc>
        <w:tc>
          <w:tcPr>
            <w:tcW w:w="395" w:type="pct"/>
            <w:tcBorders>
              <w:top w:val="nil"/>
              <w:left w:val="nil"/>
              <w:bottom w:val="single" w:sz="4" w:space="0" w:color="auto"/>
              <w:right w:val="single" w:sz="4" w:space="0" w:color="auto"/>
            </w:tcBorders>
            <w:shd w:val="clear" w:color="auto" w:fill="auto"/>
            <w:noWrap/>
            <w:vAlign w:val="bottom"/>
            <w:hideMark/>
          </w:tcPr>
          <w:p w14:paraId="6EC7839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70F49D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13</w:t>
            </w:r>
          </w:p>
        </w:tc>
        <w:tc>
          <w:tcPr>
            <w:tcW w:w="89" w:type="pct"/>
            <w:vAlign w:val="center"/>
            <w:hideMark/>
          </w:tcPr>
          <w:p w14:paraId="2091644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A595B6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901F72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79</w:t>
            </w:r>
          </w:p>
        </w:tc>
        <w:tc>
          <w:tcPr>
            <w:tcW w:w="473" w:type="pct"/>
            <w:tcBorders>
              <w:top w:val="nil"/>
              <w:left w:val="nil"/>
              <w:bottom w:val="single" w:sz="4" w:space="0" w:color="auto"/>
              <w:right w:val="single" w:sz="4" w:space="0" w:color="auto"/>
            </w:tcBorders>
            <w:shd w:val="clear" w:color="auto" w:fill="auto"/>
            <w:noWrap/>
            <w:vAlign w:val="bottom"/>
            <w:hideMark/>
          </w:tcPr>
          <w:p w14:paraId="6B7413C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237043</w:t>
            </w:r>
          </w:p>
        </w:tc>
        <w:tc>
          <w:tcPr>
            <w:tcW w:w="473" w:type="pct"/>
            <w:tcBorders>
              <w:top w:val="nil"/>
              <w:left w:val="nil"/>
              <w:bottom w:val="single" w:sz="4" w:space="0" w:color="auto"/>
              <w:right w:val="single" w:sz="4" w:space="0" w:color="auto"/>
            </w:tcBorders>
            <w:shd w:val="clear" w:color="auto" w:fill="auto"/>
            <w:noWrap/>
            <w:vAlign w:val="bottom"/>
            <w:hideMark/>
          </w:tcPr>
          <w:p w14:paraId="5F28578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9B25E1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lija</w:t>
            </w:r>
          </w:p>
        </w:tc>
        <w:tc>
          <w:tcPr>
            <w:tcW w:w="2210" w:type="pct"/>
            <w:tcBorders>
              <w:top w:val="nil"/>
              <w:left w:val="nil"/>
              <w:bottom w:val="single" w:sz="4" w:space="0" w:color="auto"/>
              <w:right w:val="single" w:sz="4" w:space="0" w:color="auto"/>
            </w:tcBorders>
            <w:shd w:val="clear" w:color="auto" w:fill="auto"/>
            <w:noWrap/>
            <w:vAlign w:val="bottom"/>
            <w:hideMark/>
          </w:tcPr>
          <w:p w14:paraId="3ACF4FF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Número 220, de agua, con papel resistente a la humedad, desbaste rápido en </w:t>
            </w:r>
            <w:proofErr w:type="spellStart"/>
            <w:r w:rsidRPr="003009C2">
              <w:rPr>
                <w:rFonts w:ascii="Arial" w:hAnsi="Arial" w:cs="Arial"/>
                <w:color w:val="000000"/>
                <w:sz w:val="14"/>
                <w:szCs w:val="14"/>
                <w:lang w:val="es-CO" w:eastAsia="es-CO"/>
              </w:rPr>
              <w:t>humedo</w:t>
            </w:r>
            <w:proofErr w:type="spellEnd"/>
            <w:r w:rsidRPr="003009C2">
              <w:rPr>
                <w:rFonts w:ascii="Arial" w:hAnsi="Arial" w:cs="Arial"/>
                <w:color w:val="000000"/>
                <w:sz w:val="14"/>
                <w:szCs w:val="14"/>
                <w:lang w:val="es-CO" w:eastAsia="es-CO"/>
              </w:rPr>
              <w:t>,  pliego de 23 cm de ancho x 28 cm de alto, color negro.</w:t>
            </w:r>
          </w:p>
        </w:tc>
        <w:tc>
          <w:tcPr>
            <w:tcW w:w="395" w:type="pct"/>
            <w:tcBorders>
              <w:top w:val="nil"/>
              <w:left w:val="nil"/>
              <w:bottom w:val="single" w:sz="4" w:space="0" w:color="auto"/>
              <w:right w:val="single" w:sz="4" w:space="0" w:color="auto"/>
            </w:tcBorders>
            <w:shd w:val="clear" w:color="auto" w:fill="auto"/>
            <w:noWrap/>
            <w:vAlign w:val="bottom"/>
            <w:hideMark/>
          </w:tcPr>
          <w:p w14:paraId="3E3CCEB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DD31D9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21</w:t>
            </w:r>
          </w:p>
        </w:tc>
        <w:tc>
          <w:tcPr>
            <w:tcW w:w="89" w:type="pct"/>
            <w:vAlign w:val="center"/>
            <w:hideMark/>
          </w:tcPr>
          <w:p w14:paraId="6723254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491B5D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1142CA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80</w:t>
            </w:r>
          </w:p>
        </w:tc>
        <w:tc>
          <w:tcPr>
            <w:tcW w:w="473" w:type="pct"/>
            <w:tcBorders>
              <w:top w:val="nil"/>
              <w:left w:val="nil"/>
              <w:bottom w:val="single" w:sz="4" w:space="0" w:color="auto"/>
              <w:right w:val="single" w:sz="4" w:space="0" w:color="auto"/>
            </w:tcBorders>
            <w:shd w:val="clear" w:color="auto" w:fill="auto"/>
            <w:noWrap/>
            <w:vAlign w:val="bottom"/>
            <w:hideMark/>
          </w:tcPr>
          <w:p w14:paraId="5E01B8E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271573</w:t>
            </w:r>
          </w:p>
        </w:tc>
        <w:tc>
          <w:tcPr>
            <w:tcW w:w="473" w:type="pct"/>
            <w:tcBorders>
              <w:top w:val="nil"/>
              <w:left w:val="nil"/>
              <w:bottom w:val="single" w:sz="4" w:space="0" w:color="auto"/>
              <w:right w:val="single" w:sz="4" w:space="0" w:color="auto"/>
            </w:tcBorders>
            <w:shd w:val="clear" w:color="auto" w:fill="auto"/>
            <w:noWrap/>
            <w:vAlign w:val="bottom"/>
            <w:hideMark/>
          </w:tcPr>
          <w:p w14:paraId="031FD65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15121520</w:t>
            </w:r>
          </w:p>
        </w:tc>
        <w:tc>
          <w:tcPr>
            <w:tcW w:w="711" w:type="pct"/>
            <w:tcBorders>
              <w:top w:val="nil"/>
              <w:left w:val="nil"/>
              <w:bottom w:val="single" w:sz="4" w:space="0" w:color="auto"/>
              <w:right w:val="single" w:sz="4" w:space="0" w:color="auto"/>
            </w:tcBorders>
            <w:shd w:val="clear" w:color="auto" w:fill="auto"/>
            <w:noWrap/>
            <w:vAlign w:val="bottom"/>
            <w:hideMark/>
          </w:tcPr>
          <w:p w14:paraId="776E2EE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Lubricante presentación en aerosol multiusos</w:t>
            </w:r>
          </w:p>
        </w:tc>
        <w:tc>
          <w:tcPr>
            <w:tcW w:w="2210" w:type="pct"/>
            <w:tcBorders>
              <w:top w:val="nil"/>
              <w:left w:val="nil"/>
              <w:bottom w:val="single" w:sz="4" w:space="0" w:color="auto"/>
              <w:right w:val="single" w:sz="4" w:space="0" w:color="auto"/>
            </w:tcBorders>
            <w:shd w:val="clear" w:color="auto" w:fill="auto"/>
            <w:noWrap/>
            <w:vAlign w:val="bottom"/>
            <w:hideMark/>
          </w:tcPr>
          <w:p w14:paraId="590949D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Lubricante en aerosol por 230 ml multiusos por dos unidades.</w:t>
            </w:r>
          </w:p>
        </w:tc>
        <w:tc>
          <w:tcPr>
            <w:tcW w:w="395" w:type="pct"/>
            <w:tcBorders>
              <w:top w:val="nil"/>
              <w:left w:val="nil"/>
              <w:bottom w:val="single" w:sz="4" w:space="0" w:color="auto"/>
              <w:right w:val="single" w:sz="4" w:space="0" w:color="auto"/>
            </w:tcBorders>
            <w:shd w:val="clear" w:color="auto" w:fill="auto"/>
            <w:noWrap/>
            <w:vAlign w:val="bottom"/>
            <w:hideMark/>
          </w:tcPr>
          <w:p w14:paraId="54621D8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314E51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63A5A40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A3C83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4FA067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lastRenderedPageBreak/>
              <w:t>81</w:t>
            </w:r>
          </w:p>
        </w:tc>
        <w:tc>
          <w:tcPr>
            <w:tcW w:w="473" w:type="pct"/>
            <w:tcBorders>
              <w:top w:val="nil"/>
              <w:left w:val="nil"/>
              <w:bottom w:val="single" w:sz="4" w:space="0" w:color="auto"/>
              <w:right w:val="single" w:sz="4" w:space="0" w:color="auto"/>
            </w:tcBorders>
            <w:shd w:val="clear" w:color="auto" w:fill="auto"/>
            <w:noWrap/>
            <w:vAlign w:val="bottom"/>
            <w:hideMark/>
          </w:tcPr>
          <w:p w14:paraId="46D8069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282906</w:t>
            </w:r>
          </w:p>
        </w:tc>
        <w:tc>
          <w:tcPr>
            <w:tcW w:w="473" w:type="pct"/>
            <w:tcBorders>
              <w:top w:val="nil"/>
              <w:left w:val="nil"/>
              <w:bottom w:val="single" w:sz="4" w:space="0" w:color="auto"/>
              <w:right w:val="single" w:sz="4" w:space="0" w:color="auto"/>
            </w:tcBorders>
            <w:shd w:val="clear" w:color="auto" w:fill="auto"/>
            <w:noWrap/>
            <w:vAlign w:val="bottom"/>
            <w:hideMark/>
          </w:tcPr>
          <w:p w14:paraId="68826BA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25172512</w:t>
            </w:r>
          </w:p>
        </w:tc>
        <w:tc>
          <w:tcPr>
            <w:tcW w:w="711" w:type="pct"/>
            <w:tcBorders>
              <w:top w:val="nil"/>
              <w:left w:val="nil"/>
              <w:bottom w:val="single" w:sz="4" w:space="0" w:color="auto"/>
              <w:right w:val="single" w:sz="4" w:space="0" w:color="auto"/>
            </w:tcBorders>
            <w:shd w:val="clear" w:color="auto" w:fill="auto"/>
            <w:noWrap/>
            <w:vAlign w:val="bottom"/>
            <w:hideMark/>
          </w:tcPr>
          <w:p w14:paraId="6E68F5D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Llanta de 8"</w:t>
            </w:r>
          </w:p>
        </w:tc>
        <w:tc>
          <w:tcPr>
            <w:tcW w:w="2210" w:type="pct"/>
            <w:tcBorders>
              <w:top w:val="nil"/>
              <w:left w:val="nil"/>
              <w:bottom w:val="single" w:sz="4" w:space="0" w:color="auto"/>
              <w:right w:val="single" w:sz="4" w:space="0" w:color="auto"/>
            </w:tcBorders>
            <w:shd w:val="clear" w:color="auto" w:fill="auto"/>
            <w:noWrap/>
            <w:vAlign w:val="bottom"/>
            <w:hideMark/>
          </w:tcPr>
          <w:p w14:paraId="4BABB22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Llanta FEIBEN 200×50 – 8″ Pulgadas Delantera para rin de 8"</w:t>
            </w:r>
          </w:p>
        </w:tc>
        <w:tc>
          <w:tcPr>
            <w:tcW w:w="395" w:type="pct"/>
            <w:tcBorders>
              <w:top w:val="nil"/>
              <w:left w:val="nil"/>
              <w:bottom w:val="single" w:sz="4" w:space="0" w:color="auto"/>
              <w:right w:val="single" w:sz="4" w:space="0" w:color="auto"/>
            </w:tcBorders>
            <w:shd w:val="clear" w:color="auto" w:fill="auto"/>
            <w:noWrap/>
            <w:vAlign w:val="bottom"/>
            <w:hideMark/>
          </w:tcPr>
          <w:p w14:paraId="14DDC6C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B1E8C0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7DEE4E3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8AB73B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E96634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82</w:t>
            </w:r>
          </w:p>
        </w:tc>
        <w:tc>
          <w:tcPr>
            <w:tcW w:w="473" w:type="pct"/>
            <w:tcBorders>
              <w:top w:val="nil"/>
              <w:left w:val="nil"/>
              <w:bottom w:val="single" w:sz="4" w:space="0" w:color="auto"/>
              <w:right w:val="single" w:sz="4" w:space="0" w:color="auto"/>
            </w:tcBorders>
            <w:shd w:val="clear" w:color="auto" w:fill="auto"/>
            <w:noWrap/>
            <w:vAlign w:val="bottom"/>
            <w:hideMark/>
          </w:tcPr>
          <w:p w14:paraId="2A6BFD3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242428</w:t>
            </w:r>
          </w:p>
        </w:tc>
        <w:tc>
          <w:tcPr>
            <w:tcW w:w="473" w:type="pct"/>
            <w:tcBorders>
              <w:top w:val="nil"/>
              <w:left w:val="nil"/>
              <w:bottom w:val="single" w:sz="4" w:space="0" w:color="auto"/>
              <w:right w:val="single" w:sz="4" w:space="0" w:color="auto"/>
            </w:tcBorders>
            <w:shd w:val="clear" w:color="auto" w:fill="auto"/>
            <w:noWrap/>
            <w:vAlign w:val="bottom"/>
            <w:hideMark/>
          </w:tcPr>
          <w:p w14:paraId="0BDE70C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30103607</w:t>
            </w:r>
          </w:p>
        </w:tc>
        <w:tc>
          <w:tcPr>
            <w:tcW w:w="711" w:type="pct"/>
            <w:tcBorders>
              <w:top w:val="nil"/>
              <w:left w:val="nil"/>
              <w:bottom w:val="single" w:sz="4" w:space="0" w:color="auto"/>
              <w:right w:val="single" w:sz="4" w:space="0" w:color="auto"/>
            </w:tcBorders>
            <w:shd w:val="clear" w:color="auto" w:fill="auto"/>
            <w:noWrap/>
            <w:vAlign w:val="bottom"/>
            <w:hideMark/>
          </w:tcPr>
          <w:p w14:paraId="6F98C8B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Madera</w:t>
            </w:r>
          </w:p>
        </w:tc>
        <w:tc>
          <w:tcPr>
            <w:tcW w:w="2210" w:type="pct"/>
            <w:tcBorders>
              <w:top w:val="nil"/>
              <w:left w:val="nil"/>
              <w:bottom w:val="single" w:sz="4" w:space="0" w:color="auto"/>
              <w:right w:val="single" w:sz="4" w:space="0" w:color="auto"/>
            </w:tcBorders>
            <w:shd w:val="clear" w:color="auto" w:fill="auto"/>
            <w:noWrap/>
            <w:vAlign w:val="bottom"/>
            <w:hideMark/>
          </w:tcPr>
          <w:p w14:paraId="535A3468"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Cerco de madera para construcción, dimensiones 4" x 2", longitud de 3 m, madera seca y derecho o recto en todas sus caras</w:t>
            </w:r>
          </w:p>
        </w:tc>
        <w:tc>
          <w:tcPr>
            <w:tcW w:w="395" w:type="pct"/>
            <w:tcBorders>
              <w:top w:val="nil"/>
              <w:left w:val="nil"/>
              <w:bottom w:val="single" w:sz="4" w:space="0" w:color="auto"/>
              <w:right w:val="single" w:sz="4" w:space="0" w:color="auto"/>
            </w:tcBorders>
            <w:shd w:val="clear" w:color="auto" w:fill="auto"/>
            <w:noWrap/>
            <w:vAlign w:val="bottom"/>
            <w:hideMark/>
          </w:tcPr>
          <w:p w14:paraId="46995EB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4D3394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3649CF8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FE2E2F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830F1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83</w:t>
            </w:r>
          </w:p>
        </w:tc>
        <w:tc>
          <w:tcPr>
            <w:tcW w:w="473" w:type="pct"/>
            <w:tcBorders>
              <w:top w:val="nil"/>
              <w:left w:val="nil"/>
              <w:bottom w:val="single" w:sz="4" w:space="0" w:color="auto"/>
              <w:right w:val="single" w:sz="4" w:space="0" w:color="auto"/>
            </w:tcBorders>
            <w:shd w:val="clear" w:color="auto" w:fill="auto"/>
            <w:noWrap/>
            <w:vAlign w:val="bottom"/>
            <w:hideMark/>
          </w:tcPr>
          <w:p w14:paraId="62E7D15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286256</w:t>
            </w:r>
          </w:p>
        </w:tc>
        <w:tc>
          <w:tcPr>
            <w:tcW w:w="473" w:type="pct"/>
            <w:tcBorders>
              <w:top w:val="nil"/>
              <w:left w:val="nil"/>
              <w:bottom w:val="single" w:sz="4" w:space="0" w:color="auto"/>
              <w:right w:val="single" w:sz="4" w:space="0" w:color="auto"/>
            </w:tcBorders>
            <w:shd w:val="clear" w:color="auto" w:fill="auto"/>
            <w:noWrap/>
            <w:vAlign w:val="bottom"/>
            <w:hideMark/>
          </w:tcPr>
          <w:p w14:paraId="725779C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20E7D2D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Madera</w:t>
            </w:r>
          </w:p>
        </w:tc>
        <w:tc>
          <w:tcPr>
            <w:tcW w:w="2210" w:type="pct"/>
            <w:tcBorders>
              <w:top w:val="nil"/>
              <w:left w:val="nil"/>
              <w:bottom w:val="single" w:sz="4" w:space="0" w:color="auto"/>
              <w:right w:val="single" w:sz="4" w:space="0" w:color="auto"/>
            </w:tcBorders>
            <w:shd w:val="clear" w:color="auto" w:fill="auto"/>
            <w:noWrap/>
            <w:vAlign w:val="bottom"/>
            <w:hideMark/>
          </w:tcPr>
          <w:p w14:paraId="788F316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Tabla en madera de ancho 30 cm, espesor 3 cm y longitud de 3 m, tipo  madera para construcción.</w:t>
            </w:r>
          </w:p>
        </w:tc>
        <w:tc>
          <w:tcPr>
            <w:tcW w:w="395" w:type="pct"/>
            <w:tcBorders>
              <w:top w:val="nil"/>
              <w:left w:val="nil"/>
              <w:bottom w:val="single" w:sz="4" w:space="0" w:color="auto"/>
              <w:right w:val="single" w:sz="4" w:space="0" w:color="auto"/>
            </w:tcBorders>
            <w:shd w:val="clear" w:color="auto" w:fill="auto"/>
            <w:noWrap/>
            <w:vAlign w:val="bottom"/>
            <w:hideMark/>
          </w:tcPr>
          <w:p w14:paraId="286827D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ECC7BA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45AFAF3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5932EE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E2A313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84</w:t>
            </w:r>
          </w:p>
        </w:tc>
        <w:tc>
          <w:tcPr>
            <w:tcW w:w="473" w:type="pct"/>
            <w:tcBorders>
              <w:top w:val="nil"/>
              <w:left w:val="nil"/>
              <w:bottom w:val="single" w:sz="4" w:space="0" w:color="auto"/>
              <w:right w:val="single" w:sz="4" w:space="0" w:color="auto"/>
            </w:tcBorders>
            <w:shd w:val="clear" w:color="auto" w:fill="auto"/>
            <w:noWrap/>
            <w:vAlign w:val="bottom"/>
            <w:hideMark/>
          </w:tcPr>
          <w:p w14:paraId="73ADEA4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254075</w:t>
            </w:r>
          </w:p>
        </w:tc>
        <w:tc>
          <w:tcPr>
            <w:tcW w:w="473" w:type="pct"/>
            <w:tcBorders>
              <w:top w:val="nil"/>
              <w:left w:val="nil"/>
              <w:bottom w:val="single" w:sz="4" w:space="0" w:color="auto"/>
              <w:right w:val="single" w:sz="4" w:space="0" w:color="auto"/>
            </w:tcBorders>
            <w:shd w:val="clear" w:color="auto" w:fill="auto"/>
            <w:noWrap/>
            <w:vAlign w:val="bottom"/>
            <w:hideMark/>
          </w:tcPr>
          <w:p w14:paraId="7200CE6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21101900</w:t>
            </w:r>
          </w:p>
        </w:tc>
        <w:tc>
          <w:tcPr>
            <w:tcW w:w="711" w:type="pct"/>
            <w:tcBorders>
              <w:top w:val="nil"/>
              <w:left w:val="nil"/>
              <w:bottom w:val="single" w:sz="4" w:space="0" w:color="auto"/>
              <w:right w:val="single" w:sz="4" w:space="0" w:color="auto"/>
            </w:tcBorders>
            <w:shd w:val="clear" w:color="auto" w:fill="auto"/>
            <w:noWrap/>
            <w:vAlign w:val="bottom"/>
            <w:hideMark/>
          </w:tcPr>
          <w:p w14:paraId="23FC0D8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179FDD78"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Plástica   , Tipo Gallinero, Hexagonal, De 1.80 Mt Ancho X 50mt Alto</w:t>
            </w:r>
          </w:p>
        </w:tc>
        <w:tc>
          <w:tcPr>
            <w:tcW w:w="395" w:type="pct"/>
            <w:tcBorders>
              <w:top w:val="nil"/>
              <w:left w:val="nil"/>
              <w:bottom w:val="single" w:sz="4" w:space="0" w:color="auto"/>
              <w:right w:val="single" w:sz="4" w:space="0" w:color="auto"/>
            </w:tcBorders>
            <w:shd w:val="clear" w:color="auto" w:fill="auto"/>
            <w:noWrap/>
            <w:vAlign w:val="bottom"/>
            <w:hideMark/>
          </w:tcPr>
          <w:p w14:paraId="6B000DD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C21169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1C6BFB4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1798A0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A7B2D8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85</w:t>
            </w:r>
          </w:p>
        </w:tc>
        <w:tc>
          <w:tcPr>
            <w:tcW w:w="473" w:type="pct"/>
            <w:tcBorders>
              <w:top w:val="nil"/>
              <w:left w:val="nil"/>
              <w:bottom w:val="single" w:sz="4" w:space="0" w:color="auto"/>
              <w:right w:val="single" w:sz="4" w:space="0" w:color="auto"/>
            </w:tcBorders>
            <w:shd w:val="clear" w:color="auto" w:fill="auto"/>
            <w:noWrap/>
            <w:vAlign w:val="bottom"/>
            <w:hideMark/>
          </w:tcPr>
          <w:p w14:paraId="528E9D8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286424</w:t>
            </w:r>
          </w:p>
        </w:tc>
        <w:tc>
          <w:tcPr>
            <w:tcW w:w="473" w:type="pct"/>
            <w:tcBorders>
              <w:top w:val="nil"/>
              <w:left w:val="nil"/>
              <w:bottom w:val="single" w:sz="4" w:space="0" w:color="auto"/>
              <w:right w:val="single" w:sz="4" w:space="0" w:color="auto"/>
            </w:tcBorders>
            <w:shd w:val="clear" w:color="auto" w:fill="auto"/>
            <w:noWrap/>
            <w:vAlign w:val="bottom"/>
            <w:hideMark/>
          </w:tcPr>
          <w:p w14:paraId="443E768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30141600</w:t>
            </w:r>
          </w:p>
        </w:tc>
        <w:tc>
          <w:tcPr>
            <w:tcW w:w="711" w:type="pct"/>
            <w:tcBorders>
              <w:top w:val="nil"/>
              <w:left w:val="nil"/>
              <w:bottom w:val="single" w:sz="4" w:space="0" w:color="auto"/>
              <w:right w:val="single" w:sz="4" w:space="0" w:color="auto"/>
            </w:tcBorders>
            <w:shd w:val="clear" w:color="auto" w:fill="auto"/>
            <w:noWrap/>
            <w:vAlign w:val="bottom"/>
            <w:hideMark/>
          </w:tcPr>
          <w:p w14:paraId="2B55BFC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13AB31FA"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Polisombra</w:t>
            </w:r>
            <w:proofErr w:type="spellEnd"/>
            <w:r w:rsidRPr="003009C2">
              <w:rPr>
                <w:rFonts w:ascii="Arial" w:hAnsi="Arial" w:cs="Arial"/>
                <w:color w:val="000000"/>
                <w:sz w:val="14"/>
                <w:szCs w:val="14"/>
                <w:lang w:val="es-CO" w:eastAsia="es-CO"/>
              </w:rPr>
              <w:t>, color negro, 50% de retención de luz o brillo solar, rollo de 4 m de ancho x 100 m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29A900E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393DFB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6AFAC58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A22A7A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EB176F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86</w:t>
            </w:r>
          </w:p>
        </w:tc>
        <w:tc>
          <w:tcPr>
            <w:tcW w:w="473" w:type="pct"/>
            <w:tcBorders>
              <w:top w:val="nil"/>
              <w:left w:val="nil"/>
              <w:bottom w:val="single" w:sz="4" w:space="0" w:color="auto"/>
              <w:right w:val="single" w:sz="4" w:space="0" w:color="auto"/>
            </w:tcBorders>
            <w:shd w:val="clear" w:color="auto" w:fill="auto"/>
            <w:noWrap/>
            <w:vAlign w:val="bottom"/>
            <w:hideMark/>
          </w:tcPr>
          <w:p w14:paraId="192E2A6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283181</w:t>
            </w:r>
          </w:p>
        </w:tc>
        <w:tc>
          <w:tcPr>
            <w:tcW w:w="473" w:type="pct"/>
            <w:tcBorders>
              <w:top w:val="nil"/>
              <w:left w:val="nil"/>
              <w:bottom w:val="single" w:sz="4" w:space="0" w:color="auto"/>
              <w:right w:val="single" w:sz="4" w:space="0" w:color="auto"/>
            </w:tcBorders>
            <w:shd w:val="clear" w:color="auto" w:fill="auto"/>
            <w:noWrap/>
            <w:vAlign w:val="bottom"/>
            <w:hideMark/>
          </w:tcPr>
          <w:p w14:paraId="1B1D027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11162108</w:t>
            </w:r>
          </w:p>
        </w:tc>
        <w:tc>
          <w:tcPr>
            <w:tcW w:w="711" w:type="pct"/>
            <w:tcBorders>
              <w:top w:val="nil"/>
              <w:left w:val="nil"/>
              <w:bottom w:val="single" w:sz="4" w:space="0" w:color="auto"/>
              <w:right w:val="single" w:sz="4" w:space="0" w:color="auto"/>
            </w:tcBorders>
            <w:shd w:val="clear" w:color="auto" w:fill="auto"/>
            <w:noWrap/>
            <w:vAlign w:val="bottom"/>
            <w:hideMark/>
          </w:tcPr>
          <w:p w14:paraId="42F360C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0DD5515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agujero máximo de 20 cm, dimensiones 1 m de alto x 50m de longitud, elaborada en alambre calibre 14 y bordes en alambre calibre 12., .</w:t>
            </w:r>
          </w:p>
        </w:tc>
        <w:tc>
          <w:tcPr>
            <w:tcW w:w="395" w:type="pct"/>
            <w:tcBorders>
              <w:top w:val="nil"/>
              <w:left w:val="nil"/>
              <w:bottom w:val="single" w:sz="4" w:space="0" w:color="auto"/>
              <w:right w:val="single" w:sz="4" w:space="0" w:color="auto"/>
            </w:tcBorders>
            <w:shd w:val="clear" w:color="auto" w:fill="auto"/>
            <w:noWrap/>
            <w:vAlign w:val="bottom"/>
            <w:hideMark/>
          </w:tcPr>
          <w:p w14:paraId="4B9E71A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187A5DC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296D1DF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E06828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E868A3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87</w:t>
            </w:r>
          </w:p>
        </w:tc>
        <w:tc>
          <w:tcPr>
            <w:tcW w:w="473" w:type="pct"/>
            <w:tcBorders>
              <w:top w:val="nil"/>
              <w:left w:val="nil"/>
              <w:bottom w:val="single" w:sz="4" w:space="0" w:color="auto"/>
              <w:right w:val="single" w:sz="4" w:space="0" w:color="auto"/>
            </w:tcBorders>
            <w:shd w:val="clear" w:color="auto" w:fill="auto"/>
            <w:noWrap/>
            <w:vAlign w:val="bottom"/>
            <w:hideMark/>
          </w:tcPr>
          <w:p w14:paraId="0A71EE1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286246</w:t>
            </w:r>
          </w:p>
        </w:tc>
        <w:tc>
          <w:tcPr>
            <w:tcW w:w="473" w:type="pct"/>
            <w:tcBorders>
              <w:top w:val="nil"/>
              <w:left w:val="nil"/>
              <w:bottom w:val="single" w:sz="4" w:space="0" w:color="auto"/>
              <w:right w:val="single" w:sz="4" w:space="0" w:color="auto"/>
            </w:tcBorders>
            <w:shd w:val="clear" w:color="auto" w:fill="auto"/>
            <w:noWrap/>
            <w:vAlign w:val="bottom"/>
            <w:hideMark/>
          </w:tcPr>
          <w:p w14:paraId="4FC807E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47E3119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Malla</w:t>
            </w:r>
          </w:p>
        </w:tc>
        <w:tc>
          <w:tcPr>
            <w:tcW w:w="2210" w:type="pct"/>
            <w:tcBorders>
              <w:top w:val="nil"/>
              <w:left w:val="nil"/>
              <w:bottom w:val="single" w:sz="4" w:space="0" w:color="auto"/>
              <w:right w:val="single" w:sz="4" w:space="0" w:color="auto"/>
            </w:tcBorders>
            <w:shd w:val="clear" w:color="auto" w:fill="auto"/>
            <w:noWrap/>
            <w:vAlign w:val="bottom"/>
            <w:hideMark/>
          </w:tcPr>
          <w:p w14:paraId="6D259E7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Electrosoldada, varilla transversal diámetro 4 mm, varilla longitudinal diámetro 5 mm, separación longitudinal 150 mm, separación transversal 250 mm, panel de 6 m de largo x 2,35 m de ancho.</w:t>
            </w:r>
          </w:p>
        </w:tc>
        <w:tc>
          <w:tcPr>
            <w:tcW w:w="395" w:type="pct"/>
            <w:tcBorders>
              <w:top w:val="nil"/>
              <w:left w:val="nil"/>
              <w:bottom w:val="single" w:sz="4" w:space="0" w:color="auto"/>
              <w:right w:val="single" w:sz="4" w:space="0" w:color="auto"/>
            </w:tcBorders>
            <w:shd w:val="clear" w:color="auto" w:fill="auto"/>
            <w:noWrap/>
            <w:vAlign w:val="bottom"/>
            <w:hideMark/>
          </w:tcPr>
          <w:p w14:paraId="573C732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51A5CD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1F68440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5AFE75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ACB5C6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88</w:t>
            </w:r>
          </w:p>
        </w:tc>
        <w:tc>
          <w:tcPr>
            <w:tcW w:w="473" w:type="pct"/>
            <w:tcBorders>
              <w:top w:val="nil"/>
              <w:left w:val="nil"/>
              <w:bottom w:val="single" w:sz="4" w:space="0" w:color="auto"/>
              <w:right w:val="single" w:sz="4" w:space="0" w:color="auto"/>
            </w:tcBorders>
            <w:shd w:val="clear" w:color="auto" w:fill="auto"/>
            <w:noWrap/>
            <w:vAlign w:val="bottom"/>
            <w:hideMark/>
          </w:tcPr>
          <w:p w14:paraId="46A4949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286255</w:t>
            </w:r>
          </w:p>
        </w:tc>
        <w:tc>
          <w:tcPr>
            <w:tcW w:w="473" w:type="pct"/>
            <w:tcBorders>
              <w:top w:val="nil"/>
              <w:left w:val="nil"/>
              <w:bottom w:val="single" w:sz="4" w:space="0" w:color="auto"/>
              <w:right w:val="single" w:sz="4" w:space="0" w:color="auto"/>
            </w:tcBorders>
            <w:shd w:val="clear" w:color="auto" w:fill="auto"/>
            <w:noWrap/>
            <w:vAlign w:val="bottom"/>
            <w:hideMark/>
          </w:tcPr>
          <w:p w14:paraId="32E52F0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1D4A3F5E"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Mallla</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446DBD7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Eslabonada, alto 2.0 m, rollo x 10 m orificios ancho 2-1/4" x 2-1/4" fabricada en alambre galvanizado diámetro 2.77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410B0AB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FA647E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0921185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34F08E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84B131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89</w:t>
            </w:r>
          </w:p>
        </w:tc>
        <w:tc>
          <w:tcPr>
            <w:tcW w:w="473" w:type="pct"/>
            <w:tcBorders>
              <w:top w:val="nil"/>
              <w:left w:val="nil"/>
              <w:bottom w:val="single" w:sz="4" w:space="0" w:color="auto"/>
              <w:right w:val="single" w:sz="4" w:space="0" w:color="auto"/>
            </w:tcBorders>
            <w:shd w:val="clear" w:color="auto" w:fill="auto"/>
            <w:noWrap/>
            <w:vAlign w:val="bottom"/>
            <w:hideMark/>
          </w:tcPr>
          <w:p w14:paraId="5327C69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234172</w:t>
            </w:r>
          </w:p>
        </w:tc>
        <w:tc>
          <w:tcPr>
            <w:tcW w:w="473" w:type="pct"/>
            <w:tcBorders>
              <w:top w:val="nil"/>
              <w:left w:val="nil"/>
              <w:bottom w:val="single" w:sz="4" w:space="0" w:color="auto"/>
              <w:right w:val="single" w:sz="4" w:space="0" w:color="auto"/>
            </w:tcBorders>
            <w:shd w:val="clear" w:color="auto" w:fill="auto"/>
            <w:noWrap/>
            <w:vAlign w:val="bottom"/>
            <w:hideMark/>
          </w:tcPr>
          <w:p w14:paraId="37FBB23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40142008</w:t>
            </w:r>
          </w:p>
        </w:tc>
        <w:tc>
          <w:tcPr>
            <w:tcW w:w="711" w:type="pct"/>
            <w:tcBorders>
              <w:top w:val="nil"/>
              <w:left w:val="nil"/>
              <w:bottom w:val="single" w:sz="4" w:space="0" w:color="auto"/>
              <w:right w:val="single" w:sz="4" w:space="0" w:color="auto"/>
            </w:tcBorders>
            <w:shd w:val="clear" w:color="auto" w:fill="auto"/>
            <w:noWrap/>
            <w:vAlign w:val="bottom"/>
            <w:hideMark/>
          </w:tcPr>
          <w:p w14:paraId="4DF14D8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Manguera</w:t>
            </w:r>
          </w:p>
        </w:tc>
        <w:tc>
          <w:tcPr>
            <w:tcW w:w="2210" w:type="pct"/>
            <w:tcBorders>
              <w:top w:val="nil"/>
              <w:left w:val="nil"/>
              <w:bottom w:val="single" w:sz="4" w:space="0" w:color="auto"/>
              <w:right w:val="single" w:sz="4" w:space="0" w:color="auto"/>
            </w:tcBorders>
            <w:shd w:val="clear" w:color="auto" w:fill="auto"/>
            <w:noWrap/>
            <w:vAlign w:val="bottom"/>
            <w:hideMark/>
          </w:tcPr>
          <w:p w14:paraId="3D3955C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Bicolor diámetro 1", fabricada en polietileno, presión de trabajo de 150 PSI, rollo x 100 m.</w:t>
            </w:r>
          </w:p>
        </w:tc>
        <w:tc>
          <w:tcPr>
            <w:tcW w:w="395" w:type="pct"/>
            <w:tcBorders>
              <w:top w:val="nil"/>
              <w:left w:val="nil"/>
              <w:bottom w:val="single" w:sz="4" w:space="0" w:color="auto"/>
              <w:right w:val="single" w:sz="4" w:space="0" w:color="auto"/>
            </w:tcBorders>
            <w:shd w:val="clear" w:color="auto" w:fill="auto"/>
            <w:noWrap/>
            <w:vAlign w:val="bottom"/>
            <w:hideMark/>
          </w:tcPr>
          <w:p w14:paraId="5B9C32D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2575ED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3CDF085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160D92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A1675D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90</w:t>
            </w:r>
          </w:p>
        </w:tc>
        <w:tc>
          <w:tcPr>
            <w:tcW w:w="473" w:type="pct"/>
            <w:tcBorders>
              <w:top w:val="nil"/>
              <w:left w:val="nil"/>
              <w:bottom w:val="single" w:sz="4" w:space="0" w:color="auto"/>
              <w:right w:val="single" w:sz="4" w:space="0" w:color="auto"/>
            </w:tcBorders>
            <w:shd w:val="clear" w:color="auto" w:fill="auto"/>
            <w:noWrap/>
            <w:vAlign w:val="bottom"/>
            <w:hideMark/>
          </w:tcPr>
          <w:p w14:paraId="6AB2A73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297665</w:t>
            </w:r>
          </w:p>
        </w:tc>
        <w:tc>
          <w:tcPr>
            <w:tcW w:w="473" w:type="pct"/>
            <w:tcBorders>
              <w:top w:val="nil"/>
              <w:left w:val="nil"/>
              <w:bottom w:val="single" w:sz="4" w:space="0" w:color="auto"/>
              <w:right w:val="single" w:sz="4" w:space="0" w:color="auto"/>
            </w:tcBorders>
            <w:shd w:val="clear" w:color="auto" w:fill="auto"/>
            <w:noWrap/>
            <w:vAlign w:val="bottom"/>
            <w:hideMark/>
          </w:tcPr>
          <w:p w14:paraId="62C5F67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40142002</w:t>
            </w:r>
          </w:p>
        </w:tc>
        <w:tc>
          <w:tcPr>
            <w:tcW w:w="711" w:type="pct"/>
            <w:tcBorders>
              <w:top w:val="nil"/>
              <w:left w:val="nil"/>
              <w:bottom w:val="single" w:sz="4" w:space="0" w:color="auto"/>
              <w:right w:val="single" w:sz="4" w:space="0" w:color="auto"/>
            </w:tcBorders>
            <w:shd w:val="clear" w:color="auto" w:fill="auto"/>
            <w:noWrap/>
            <w:vAlign w:val="bottom"/>
            <w:hideMark/>
          </w:tcPr>
          <w:p w14:paraId="5F8C4AD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Manguera</w:t>
            </w:r>
          </w:p>
        </w:tc>
        <w:tc>
          <w:tcPr>
            <w:tcW w:w="2210" w:type="pct"/>
            <w:tcBorders>
              <w:top w:val="nil"/>
              <w:left w:val="nil"/>
              <w:bottom w:val="single" w:sz="4" w:space="0" w:color="auto"/>
              <w:right w:val="single" w:sz="4" w:space="0" w:color="auto"/>
            </w:tcBorders>
            <w:shd w:val="clear" w:color="auto" w:fill="auto"/>
            <w:noWrap/>
            <w:vAlign w:val="bottom"/>
            <w:hideMark/>
          </w:tcPr>
          <w:p w14:paraId="24208C6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Manguera de aire comprimido resistente de 1/4" x 15 m, con Temperatura de operación 0 a 120ºC; Incluye: Acople de 1/4" en los extremos.</w:t>
            </w:r>
          </w:p>
        </w:tc>
        <w:tc>
          <w:tcPr>
            <w:tcW w:w="395" w:type="pct"/>
            <w:tcBorders>
              <w:top w:val="nil"/>
              <w:left w:val="nil"/>
              <w:bottom w:val="single" w:sz="4" w:space="0" w:color="auto"/>
              <w:right w:val="single" w:sz="4" w:space="0" w:color="auto"/>
            </w:tcBorders>
            <w:shd w:val="clear" w:color="auto" w:fill="auto"/>
            <w:noWrap/>
            <w:vAlign w:val="bottom"/>
            <w:hideMark/>
          </w:tcPr>
          <w:p w14:paraId="0FB7F56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F4E7F6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21799BF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034AAB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785EA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91</w:t>
            </w:r>
          </w:p>
        </w:tc>
        <w:tc>
          <w:tcPr>
            <w:tcW w:w="473" w:type="pct"/>
            <w:tcBorders>
              <w:top w:val="nil"/>
              <w:left w:val="nil"/>
              <w:bottom w:val="single" w:sz="4" w:space="0" w:color="auto"/>
              <w:right w:val="single" w:sz="4" w:space="0" w:color="auto"/>
            </w:tcBorders>
            <w:shd w:val="clear" w:color="auto" w:fill="auto"/>
            <w:noWrap/>
            <w:vAlign w:val="bottom"/>
            <w:hideMark/>
          </w:tcPr>
          <w:p w14:paraId="23D3F53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253379</w:t>
            </w:r>
          </w:p>
        </w:tc>
        <w:tc>
          <w:tcPr>
            <w:tcW w:w="473" w:type="pct"/>
            <w:tcBorders>
              <w:top w:val="nil"/>
              <w:left w:val="nil"/>
              <w:bottom w:val="single" w:sz="4" w:space="0" w:color="auto"/>
              <w:right w:val="single" w:sz="4" w:space="0" w:color="auto"/>
            </w:tcBorders>
            <w:shd w:val="clear" w:color="auto" w:fill="auto"/>
            <w:noWrap/>
            <w:vAlign w:val="bottom"/>
            <w:hideMark/>
          </w:tcPr>
          <w:p w14:paraId="157278C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40142008</w:t>
            </w:r>
          </w:p>
        </w:tc>
        <w:tc>
          <w:tcPr>
            <w:tcW w:w="711" w:type="pct"/>
            <w:tcBorders>
              <w:top w:val="nil"/>
              <w:left w:val="nil"/>
              <w:bottom w:val="single" w:sz="4" w:space="0" w:color="auto"/>
              <w:right w:val="single" w:sz="4" w:space="0" w:color="auto"/>
            </w:tcBorders>
            <w:shd w:val="clear" w:color="auto" w:fill="auto"/>
            <w:noWrap/>
            <w:vAlign w:val="bottom"/>
            <w:hideMark/>
          </w:tcPr>
          <w:p w14:paraId="6390163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Manguera</w:t>
            </w:r>
          </w:p>
        </w:tc>
        <w:tc>
          <w:tcPr>
            <w:tcW w:w="2210" w:type="pct"/>
            <w:tcBorders>
              <w:top w:val="nil"/>
              <w:left w:val="nil"/>
              <w:bottom w:val="single" w:sz="4" w:space="0" w:color="auto"/>
              <w:right w:val="single" w:sz="4" w:space="0" w:color="auto"/>
            </w:tcBorders>
            <w:shd w:val="clear" w:color="auto" w:fill="auto"/>
            <w:noWrap/>
            <w:vAlign w:val="bottom"/>
            <w:hideMark/>
          </w:tcPr>
          <w:p w14:paraId="29B08D4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Tipo </w:t>
            </w:r>
            <w:proofErr w:type="spellStart"/>
            <w:r w:rsidRPr="003009C2">
              <w:rPr>
                <w:rFonts w:ascii="Arial" w:hAnsi="Arial" w:cs="Arial"/>
                <w:color w:val="000000"/>
                <w:sz w:val="14"/>
                <w:szCs w:val="14"/>
                <w:lang w:val="es-CO" w:eastAsia="es-CO"/>
              </w:rPr>
              <w:t>swan</w:t>
            </w:r>
            <w:proofErr w:type="spellEnd"/>
            <w:r w:rsidRPr="003009C2">
              <w:rPr>
                <w:rFonts w:ascii="Arial" w:hAnsi="Arial" w:cs="Arial"/>
                <w:color w:val="000000"/>
                <w:sz w:val="14"/>
                <w:szCs w:val="14"/>
                <w:lang w:val="es-CO" w:eastAsia="es-CO"/>
              </w:rPr>
              <w:t xml:space="preserve"> para trabajo liviano, refuerzo en nylon,  presión de trabajo de 100 PSI, presión de rotura de 300 PSI, calibre de 1/2",  con acoples metálicos, rollo longitud de 30 m.</w:t>
            </w:r>
          </w:p>
        </w:tc>
        <w:tc>
          <w:tcPr>
            <w:tcW w:w="395" w:type="pct"/>
            <w:tcBorders>
              <w:top w:val="nil"/>
              <w:left w:val="nil"/>
              <w:bottom w:val="single" w:sz="4" w:space="0" w:color="auto"/>
              <w:right w:val="single" w:sz="4" w:space="0" w:color="auto"/>
            </w:tcBorders>
            <w:shd w:val="clear" w:color="auto" w:fill="auto"/>
            <w:noWrap/>
            <w:vAlign w:val="bottom"/>
            <w:hideMark/>
          </w:tcPr>
          <w:p w14:paraId="7529969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78313F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5AA1E75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F167BF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F859AC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92</w:t>
            </w:r>
          </w:p>
        </w:tc>
        <w:tc>
          <w:tcPr>
            <w:tcW w:w="473" w:type="pct"/>
            <w:tcBorders>
              <w:top w:val="nil"/>
              <w:left w:val="nil"/>
              <w:bottom w:val="single" w:sz="4" w:space="0" w:color="auto"/>
              <w:right w:val="single" w:sz="4" w:space="0" w:color="auto"/>
            </w:tcBorders>
            <w:shd w:val="clear" w:color="auto" w:fill="auto"/>
            <w:noWrap/>
            <w:vAlign w:val="bottom"/>
            <w:hideMark/>
          </w:tcPr>
          <w:p w14:paraId="538F808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289571</w:t>
            </w:r>
          </w:p>
        </w:tc>
        <w:tc>
          <w:tcPr>
            <w:tcW w:w="473" w:type="pct"/>
            <w:tcBorders>
              <w:top w:val="nil"/>
              <w:left w:val="nil"/>
              <w:bottom w:val="single" w:sz="4" w:space="0" w:color="auto"/>
              <w:right w:val="single" w:sz="4" w:space="0" w:color="auto"/>
            </w:tcBorders>
            <w:shd w:val="clear" w:color="auto" w:fill="auto"/>
            <w:noWrap/>
            <w:vAlign w:val="bottom"/>
            <w:hideMark/>
          </w:tcPr>
          <w:p w14:paraId="4342E31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25101803</w:t>
            </w:r>
          </w:p>
        </w:tc>
        <w:tc>
          <w:tcPr>
            <w:tcW w:w="711" w:type="pct"/>
            <w:tcBorders>
              <w:top w:val="nil"/>
              <w:left w:val="nil"/>
              <w:bottom w:val="single" w:sz="4" w:space="0" w:color="auto"/>
              <w:right w:val="single" w:sz="4" w:space="0" w:color="auto"/>
            </w:tcBorders>
            <w:shd w:val="clear" w:color="auto" w:fill="auto"/>
            <w:noWrap/>
            <w:vAlign w:val="bottom"/>
            <w:hideMark/>
          </w:tcPr>
          <w:p w14:paraId="780F6CC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Manija de freno eléctrica</w:t>
            </w:r>
          </w:p>
        </w:tc>
        <w:tc>
          <w:tcPr>
            <w:tcW w:w="2210" w:type="pct"/>
            <w:tcBorders>
              <w:top w:val="nil"/>
              <w:left w:val="nil"/>
              <w:bottom w:val="single" w:sz="4" w:space="0" w:color="auto"/>
              <w:right w:val="single" w:sz="4" w:space="0" w:color="auto"/>
            </w:tcBorders>
            <w:shd w:val="clear" w:color="auto" w:fill="auto"/>
            <w:noWrap/>
            <w:vAlign w:val="bottom"/>
            <w:hideMark/>
          </w:tcPr>
          <w:p w14:paraId="02CC222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Manija de freno ergonómica con abrazadera ajustable, incluye cable con sensor dedicado para </w:t>
            </w:r>
            <w:proofErr w:type="spellStart"/>
            <w:r w:rsidRPr="003009C2">
              <w:rPr>
                <w:rFonts w:ascii="Arial" w:hAnsi="Arial" w:cs="Arial"/>
                <w:color w:val="000000"/>
                <w:sz w:val="14"/>
                <w:szCs w:val="14"/>
                <w:lang w:val="es-CO" w:eastAsia="es-CO"/>
              </w:rPr>
              <w:t>scoooters</w:t>
            </w:r>
            <w:proofErr w:type="spellEnd"/>
            <w:r w:rsidRPr="003009C2">
              <w:rPr>
                <w:rFonts w:ascii="Arial" w:hAnsi="Arial" w:cs="Arial"/>
                <w:color w:val="000000"/>
                <w:sz w:val="14"/>
                <w:szCs w:val="14"/>
                <w:lang w:val="es-CO" w:eastAsia="es-CO"/>
              </w:rPr>
              <w:t xml:space="preserve"> eléctricas</w:t>
            </w:r>
          </w:p>
        </w:tc>
        <w:tc>
          <w:tcPr>
            <w:tcW w:w="395" w:type="pct"/>
            <w:tcBorders>
              <w:top w:val="nil"/>
              <w:left w:val="nil"/>
              <w:bottom w:val="single" w:sz="4" w:space="0" w:color="auto"/>
              <w:right w:val="single" w:sz="4" w:space="0" w:color="auto"/>
            </w:tcBorders>
            <w:shd w:val="clear" w:color="auto" w:fill="auto"/>
            <w:noWrap/>
            <w:vAlign w:val="bottom"/>
            <w:hideMark/>
          </w:tcPr>
          <w:p w14:paraId="6C47C7C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8C7F65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4A411D8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A2CC8A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C9D935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93</w:t>
            </w:r>
          </w:p>
        </w:tc>
        <w:tc>
          <w:tcPr>
            <w:tcW w:w="473" w:type="pct"/>
            <w:tcBorders>
              <w:top w:val="nil"/>
              <w:left w:val="nil"/>
              <w:bottom w:val="single" w:sz="4" w:space="0" w:color="auto"/>
              <w:right w:val="single" w:sz="4" w:space="0" w:color="auto"/>
            </w:tcBorders>
            <w:shd w:val="clear" w:color="auto" w:fill="auto"/>
            <w:noWrap/>
            <w:vAlign w:val="bottom"/>
            <w:hideMark/>
          </w:tcPr>
          <w:p w14:paraId="242AFCD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282499</w:t>
            </w:r>
          </w:p>
        </w:tc>
        <w:tc>
          <w:tcPr>
            <w:tcW w:w="473" w:type="pct"/>
            <w:tcBorders>
              <w:top w:val="nil"/>
              <w:left w:val="nil"/>
              <w:bottom w:val="single" w:sz="4" w:space="0" w:color="auto"/>
              <w:right w:val="single" w:sz="4" w:space="0" w:color="auto"/>
            </w:tcBorders>
            <w:shd w:val="clear" w:color="auto" w:fill="auto"/>
            <w:noWrap/>
            <w:vAlign w:val="bottom"/>
            <w:hideMark/>
          </w:tcPr>
          <w:p w14:paraId="2032F52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27111552</w:t>
            </w:r>
          </w:p>
        </w:tc>
        <w:tc>
          <w:tcPr>
            <w:tcW w:w="711" w:type="pct"/>
            <w:tcBorders>
              <w:top w:val="nil"/>
              <w:left w:val="nil"/>
              <w:bottom w:val="single" w:sz="4" w:space="0" w:color="auto"/>
              <w:right w:val="single" w:sz="4" w:space="0" w:color="auto"/>
            </w:tcBorders>
            <w:shd w:val="clear" w:color="auto" w:fill="auto"/>
            <w:noWrap/>
            <w:vAlign w:val="bottom"/>
            <w:hideMark/>
          </w:tcPr>
          <w:p w14:paraId="5DF4080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Marco para segueta</w:t>
            </w:r>
          </w:p>
        </w:tc>
        <w:tc>
          <w:tcPr>
            <w:tcW w:w="2210" w:type="pct"/>
            <w:tcBorders>
              <w:top w:val="nil"/>
              <w:left w:val="nil"/>
              <w:bottom w:val="single" w:sz="4" w:space="0" w:color="auto"/>
              <w:right w:val="single" w:sz="4" w:space="0" w:color="auto"/>
            </w:tcBorders>
            <w:shd w:val="clear" w:color="auto" w:fill="auto"/>
            <w:noWrap/>
            <w:vAlign w:val="bottom"/>
            <w:hideMark/>
          </w:tcPr>
          <w:p w14:paraId="75E5B29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Tipo profesional, en acero de alta tensión ajustable, diseño robusto ideal para trabajo pesado, para dos posiciones de la hoja de segueta de 12",  en 45° y 90°, mango ergonómico revestido en goma para mejor agarre y compartimiento para guardar las hojas.</w:t>
            </w:r>
          </w:p>
        </w:tc>
        <w:tc>
          <w:tcPr>
            <w:tcW w:w="395" w:type="pct"/>
            <w:tcBorders>
              <w:top w:val="nil"/>
              <w:left w:val="nil"/>
              <w:bottom w:val="single" w:sz="4" w:space="0" w:color="auto"/>
              <w:right w:val="single" w:sz="4" w:space="0" w:color="auto"/>
            </w:tcBorders>
            <w:shd w:val="clear" w:color="auto" w:fill="auto"/>
            <w:noWrap/>
            <w:vAlign w:val="bottom"/>
            <w:hideMark/>
          </w:tcPr>
          <w:p w14:paraId="08020D5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C6E0C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55AA1D2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DA436E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31B12C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94</w:t>
            </w:r>
          </w:p>
        </w:tc>
        <w:tc>
          <w:tcPr>
            <w:tcW w:w="473" w:type="pct"/>
            <w:tcBorders>
              <w:top w:val="nil"/>
              <w:left w:val="nil"/>
              <w:bottom w:val="single" w:sz="4" w:space="0" w:color="auto"/>
              <w:right w:val="single" w:sz="4" w:space="0" w:color="auto"/>
            </w:tcBorders>
            <w:shd w:val="clear" w:color="auto" w:fill="auto"/>
            <w:noWrap/>
            <w:vAlign w:val="bottom"/>
            <w:hideMark/>
          </w:tcPr>
          <w:p w14:paraId="60AB264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243385</w:t>
            </w:r>
          </w:p>
        </w:tc>
        <w:tc>
          <w:tcPr>
            <w:tcW w:w="473" w:type="pct"/>
            <w:tcBorders>
              <w:top w:val="nil"/>
              <w:left w:val="nil"/>
              <w:bottom w:val="single" w:sz="4" w:space="0" w:color="auto"/>
              <w:right w:val="single" w:sz="4" w:space="0" w:color="auto"/>
            </w:tcBorders>
            <w:shd w:val="clear" w:color="auto" w:fill="auto"/>
            <w:noWrap/>
            <w:vAlign w:val="bottom"/>
            <w:hideMark/>
          </w:tcPr>
          <w:p w14:paraId="20E8DD3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39121400</w:t>
            </w:r>
          </w:p>
        </w:tc>
        <w:tc>
          <w:tcPr>
            <w:tcW w:w="711" w:type="pct"/>
            <w:tcBorders>
              <w:top w:val="nil"/>
              <w:left w:val="nil"/>
              <w:bottom w:val="single" w:sz="4" w:space="0" w:color="auto"/>
              <w:right w:val="single" w:sz="4" w:space="0" w:color="auto"/>
            </w:tcBorders>
            <w:shd w:val="clear" w:color="auto" w:fill="auto"/>
            <w:noWrap/>
            <w:vAlign w:val="bottom"/>
            <w:hideMark/>
          </w:tcPr>
          <w:p w14:paraId="207B7C3F"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Multitomas</w:t>
            </w:r>
            <w:proofErr w:type="spellEnd"/>
          </w:p>
        </w:tc>
        <w:tc>
          <w:tcPr>
            <w:tcW w:w="2210" w:type="pct"/>
            <w:tcBorders>
              <w:top w:val="nil"/>
              <w:left w:val="nil"/>
              <w:bottom w:val="single" w:sz="4" w:space="0" w:color="auto"/>
              <w:right w:val="single" w:sz="4" w:space="0" w:color="auto"/>
            </w:tcBorders>
            <w:shd w:val="clear" w:color="auto" w:fill="auto"/>
            <w:noWrap/>
            <w:vAlign w:val="bottom"/>
            <w:hideMark/>
          </w:tcPr>
          <w:p w14:paraId="3C5A3AA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Regleta </w:t>
            </w:r>
            <w:proofErr w:type="spellStart"/>
            <w:r w:rsidRPr="003009C2">
              <w:rPr>
                <w:rFonts w:ascii="Arial" w:hAnsi="Arial" w:cs="Arial"/>
                <w:color w:val="000000"/>
                <w:sz w:val="14"/>
                <w:szCs w:val="14"/>
                <w:lang w:val="es-CO" w:eastAsia="es-CO"/>
              </w:rPr>
              <w:t>Multitomas</w:t>
            </w:r>
            <w:proofErr w:type="spellEnd"/>
            <w:r w:rsidRPr="003009C2">
              <w:rPr>
                <w:rFonts w:ascii="Arial" w:hAnsi="Arial" w:cs="Arial"/>
                <w:color w:val="000000"/>
                <w:sz w:val="14"/>
                <w:szCs w:val="14"/>
                <w:lang w:val="es-CO" w:eastAsia="es-CO"/>
              </w:rPr>
              <w:t xml:space="preserve"> de 6 salidas,  120 v, potencia máxima 1800 </w:t>
            </w:r>
            <w:proofErr w:type="spellStart"/>
            <w:r w:rsidRPr="003009C2">
              <w:rPr>
                <w:rFonts w:ascii="Arial" w:hAnsi="Arial" w:cs="Arial"/>
                <w:color w:val="000000"/>
                <w:sz w:val="14"/>
                <w:szCs w:val="14"/>
                <w:lang w:val="es-CO" w:eastAsia="es-CO"/>
              </w:rPr>
              <w:t>Wat</w:t>
            </w:r>
            <w:proofErr w:type="spellEnd"/>
            <w:r w:rsidRPr="003009C2">
              <w:rPr>
                <w:rFonts w:ascii="Arial" w:hAnsi="Arial" w:cs="Arial"/>
                <w:color w:val="000000"/>
                <w:sz w:val="14"/>
                <w:szCs w:val="14"/>
                <w:lang w:val="es-CO" w:eastAsia="es-CO"/>
              </w:rPr>
              <w:t xml:space="preserve">, 15 </w:t>
            </w:r>
            <w:proofErr w:type="spellStart"/>
            <w:r w:rsidRPr="003009C2">
              <w:rPr>
                <w:rFonts w:ascii="Arial" w:hAnsi="Arial" w:cs="Arial"/>
                <w:color w:val="000000"/>
                <w:sz w:val="14"/>
                <w:szCs w:val="14"/>
                <w:lang w:val="es-CO" w:eastAsia="es-CO"/>
              </w:rPr>
              <w:t>Amp</w:t>
            </w:r>
            <w:proofErr w:type="spellEnd"/>
            <w:r w:rsidRPr="003009C2">
              <w:rPr>
                <w:rFonts w:ascii="Arial" w:hAnsi="Arial" w:cs="Arial"/>
                <w:color w:val="000000"/>
                <w:sz w:val="14"/>
                <w:szCs w:val="14"/>
                <w:lang w:val="es-CO" w:eastAsia="es-CO"/>
              </w:rPr>
              <w:t>, con polo a tierra, interruptor de encendido,  cable de 60 cm de largo.</w:t>
            </w:r>
          </w:p>
        </w:tc>
        <w:tc>
          <w:tcPr>
            <w:tcW w:w="395" w:type="pct"/>
            <w:tcBorders>
              <w:top w:val="nil"/>
              <w:left w:val="nil"/>
              <w:bottom w:val="single" w:sz="4" w:space="0" w:color="auto"/>
              <w:right w:val="single" w:sz="4" w:space="0" w:color="auto"/>
            </w:tcBorders>
            <w:shd w:val="clear" w:color="auto" w:fill="auto"/>
            <w:noWrap/>
            <w:vAlign w:val="bottom"/>
            <w:hideMark/>
          </w:tcPr>
          <w:p w14:paraId="6C87FFB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86AD9E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7636C15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077423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FDBA93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95</w:t>
            </w:r>
          </w:p>
        </w:tc>
        <w:tc>
          <w:tcPr>
            <w:tcW w:w="473" w:type="pct"/>
            <w:tcBorders>
              <w:top w:val="nil"/>
              <w:left w:val="nil"/>
              <w:bottom w:val="single" w:sz="4" w:space="0" w:color="auto"/>
              <w:right w:val="single" w:sz="4" w:space="0" w:color="auto"/>
            </w:tcBorders>
            <w:shd w:val="clear" w:color="auto" w:fill="auto"/>
            <w:noWrap/>
            <w:vAlign w:val="bottom"/>
            <w:hideMark/>
          </w:tcPr>
          <w:p w14:paraId="78F786A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282909</w:t>
            </w:r>
          </w:p>
        </w:tc>
        <w:tc>
          <w:tcPr>
            <w:tcW w:w="473" w:type="pct"/>
            <w:tcBorders>
              <w:top w:val="nil"/>
              <w:left w:val="nil"/>
              <w:bottom w:val="single" w:sz="4" w:space="0" w:color="auto"/>
              <w:right w:val="single" w:sz="4" w:space="0" w:color="auto"/>
            </w:tcBorders>
            <w:shd w:val="clear" w:color="auto" w:fill="auto"/>
            <w:noWrap/>
            <w:vAlign w:val="bottom"/>
            <w:hideMark/>
          </w:tcPr>
          <w:p w14:paraId="4AF4E50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25172502</w:t>
            </w:r>
          </w:p>
        </w:tc>
        <w:tc>
          <w:tcPr>
            <w:tcW w:w="711" w:type="pct"/>
            <w:tcBorders>
              <w:top w:val="nil"/>
              <w:left w:val="nil"/>
              <w:bottom w:val="single" w:sz="4" w:space="0" w:color="auto"/>
              <w:right w:val="single" w:sz="4" w:space="0" w:color="auto"/>
            </w:tcBorders>
            <w:shd w:val="clear" w:color="auto" w:fill="auto"/>
            <w:noWrap/>
            <w:vAlign w:val="bottom"/>
            <w:hideMark/>
          </w:tcPr>
          <w:p w14:paraId="3002C78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Neumático</w:t>
            </w:r>
          </w:p>
        </w:tc>
        <w:tc>
          <w:tcPr>
            <w:tcW w:w="2210" w:type="pct"/>
            <w:tcBorders>
              <w:top w:val="nil"/>
              <w:left w:val="nil"/>
              <w:bottom w:val="single" w:sz="4" w:space="0" w:color="auto"/>
              <w:right w:val="single" w:sz="4" w:space="0" w:color="auto"/>
            </w:tcBorders>
            <w:shd w:val="clear" w:color="auto" w:fill="auto"/>
            <w:noWrap/>
            <w:vAlign w:val="bottom"/>
            <w:hideMark/>
          </w:tcPr>
          <w:p w14:paraId="75ACA62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Neumático delantero para llanta de 8"</w:t>
            </w:r>
          </w:p>
        </w:tc>
        <w:tc>
          <w:tcPr>
            <w:tcW w:w="395" w:type="pct"/>
            <w:tcBorders>
              <w:top w:val="nil"/>
              <w:left w:val="nil"/>
              <w:bottom w:val="single" w:sz="4" w:space="0" w:color="auto"/>
              <w:right w:val="single" w:sz="4" w:space="0" w:color="auto"/>
            </w:tcBorders>
            <w:shd w:val="clear" w:color="auto" w:fill="auto"/>
            <w:noWrap/>
            <w:vAlign w:val="bottom"/>
            <w:hideMark/>
          </w:tcPr>
          <w:p w14:paraId="7B6E535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281487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44C4E44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BC2FB3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A34864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96</w:t>
            </w:r>
          </w:p>
        </w:tc>
        <w:tc>
          <w:tcPr>
            <w:tcW w:w="473" w:type="pct"/>
            <w:tcBorders>
              <w:top w:val="nil"/>
              <w:left w:val="nil"/>
              <w:bottom w:val="single" w:sz="4" w:space="0" w:color="auto"/>
              <w:right w:val="single" w:sz="4" w:space="0" w:color="auto"/>
            </w:tcBorders>
            <w:shd w:val="clear" w:color="auto" w:fill="auto"/>
            <w:noWrap/>
            <w:vAlign w:val="bottom"/>
            <w:hideMark/>
          </w:tcPr>
          <w:p w14:paraId="1C0F6DF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295164</w:t>
            </w:r>
          </w:p>
        </w:tc>
        <w:tc>
          <w:tcPr>
            <w:tcW w:w="473" w:type="pct"/>
            <w:tcBorders>
              <w:top w:val="nil"/>
              <w:left w:val="nil"/>
              <w:bottom w:val="single" w:sz="4" w:space="0" w:color="auto"/>
              <w:right w:val="single" w:sz="4" w:space="0" w:color="auto"/>
            </w:tcBorders>
            <w:shd w:val="clear" w:color="auto" w:fill="auto"/>
            <w:noWrap/>
            <w:vAlign w:val="bottom"/>
            <w:hideMark/>
          </w:tcPr>
          <w:p w14:paraId="16FB5ED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40173302</w:t>
            </w:r>
          </w:p>
        </w:tc>
        <w:tc>
          <w:tcPr>
            <w:tcW w:w="711" w:type="pct"/>
            <w:tcBorders>
              <w:top w:val="nil"/>
              <w:left w:val="nil"/>
              <w:bottom w:val="single" w:sz="4" w:space="0" w:color="auto"/>
              <w:right w:val="single" w:sz="4" w:space="0" w:color="auto"/>
            </w:tcBorders>
            <w:shd w:val="clear" w:color="auto" w:fill="auto"/>
            <w:noWrap/>
            <w:vAlign w:val="bottom"/>
            <w:hideMark/>
          </w:tcPr>
          <w:p w14:paraId="44727FC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Niple de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779DB48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Niple de acero galvanizado resistente a la oxidación y corrosión de 1/2" roscable en los extremos, para aire comprimido por 10 cm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7824D10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773D5C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71DD243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502A90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22B5D0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97</w:t>
            </w:r>
          </w:p>
        </w:tc>
        <w:tc>
          <w:tcPr>
            <w:tcW w:w="473" w:type="pct"/>
            <w:tcBorders>
              <w:top w:val="nil"/>
              <w:left w:val="nil"/>
              <w:bottom w:val="single" w:sz="4" w:space="0" w:color="auto"/>
              <w:right w:val="single" w:sz="4" w:space="0" w:color="auto"/>
            </w:tcBorders>
            <w:shd w:val="clear" w:color="auto" w:fill="auto"/>
            <w:noWrap/>
            <w:vAlign w:val="bottom"/>
            <w:hideMark/>
          </w:tcPr>
          <w:p w14:paraId="249D4B7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295164</w:t>
            </w:r>
          </w:p>
        </w:tc>
        <w:tc>
          <w:tcPr>
            <w:tcW w:w="473" w:type="pct"/>
            <w:tcBorders>
              <w:top w:val="nil"/>
              <w:left w:val="nil"/>
              <w:bottom w:val="single" w:sz="4" w:space="0" w:color="auto"/>
              <w:right w:val="single" w:sz="4" w:space="0" w:color="auto"/>
            </w:tcBorders>
            <w:shd w:val="clear" w:color="auto" w:fill="auto"/>
            <w:noWrap/>
            <w:vAlign w:val="bottom"/>
            <w:hideMark/>
          </w:tcPr>
          <w:p w14:paraId="4164A6E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40173302</w:t>
            </w:r>
          </w:p>
        </w:tc>
        <w:tc>
          <w:tcPr>
            <w:tcW w:w="711" w:type="pct"/>
            <w:tcBorders>
              <w:top w:val="nil"/>
              <w:left w:val="nil"/>
              <w:bottom w:val="single" w:sz="4" w:space="0" w:color="auto"/>
              <w:right w:val="single" w:sz="4" w:space="0" w:color="auto"/>
            </w:tcBorders>
            <w:shd w:val="clear" w:color="auto" w:fill="auto"/>
            <w:noWrap/>
            <w:vAlign w:val="bottom"/>
            <w:hideMark/>
          </w:tcPr>
          <w:p w14:paraId="4D63351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Niple de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71F7CEE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Niple de acero galvanizado resistente a la oxidación y corrosión de 3/8" roscable en los extremos, para aire comprimido por 10 cm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4AC8515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1E4B10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3D670A4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6746A9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21C455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98</w:t>
            </w:r>
          </w:p>
        </w:tc>
        <w:tc>
          <w:tcPr>
            <w:tcW w:w="473" w:type="pct"/>
            <w:tcBorders>
              <w:top w:val="nil"/>
              <w:left w:val="nil"/>
              <w:bottom w:val="single" w:sz="4" w:space="0" w:color="auto"/>
              <w:right w:val="single" w:sz="4" w:space="0" w:color="auto"/>
            </w:tcBorders>
            <w:shd w:val="clear" w:color="auto" w:fill="auto"/>
            <w:noWrap/>
            <w:vAlign w:val="bottom"/>
            <w:hideMark/>
          </w:tcPr>
          <w:p w14:paraId="519D10D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287798</w:t>
            </w:r>
          </w:p>
        </w:tc>
        <w:tc>
          <w:tcPr>
            <w:tcW w:w="473" w:type="pct"/>
            <w:tcBorders>
              <w:top w:val="nil"/>
              <w:left w:val="nil"/>
              <w:bottom w:val="single" w:sz="4" w:space="0" w:color="auto"/>
              <w:right w:val="single" w:sz="4" w:space="0" w:color="auto"/>
            </w:tcBorders>
            <w:shd w:val="clear" w:color="auto" w:fill="auto"/>
            <w:noWrap/>
            <w:vAlign w:val="bottom"/>
            <w:hideMark/>
          </w:tcPr>
          <w:p w14:paraId="119BFA1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30102306</w:t>
            </w:r>
          </w:p>
        </w:tc>
        <w:tc>
          <w:tcPr>
            <w:tcW w:w="711" w:type="pct"/>
            <w:tcBorders>
              <w:top w:val="nil"/>
              <w:left w:val="nil"/>
              <w:bottom w:val="single" w:sz="4" w:space="0" w:color="auto"/>
              <w:right w:val="single" w:sz="4" w:space="0" w:color="auto"/>
            </w:tcBorders>
            <w:shd w:val="clear" w:color="auto" w:fill="auto"/>
            <w:noWrap/>
            <w:vAlign w:val="bottom"/>
            <w:hideMark/>
          </w:tcPr>
          <w:p w14:paraId="27D568F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Perfil de aluminio estructural</w:t>
            </w:r>
          </w:p>
        </w:tc>
        <w:tc>
          <w:tcPr>
            <w:tcW w:w="2210" w:type="pct"/>
            <w:tcBorders>
              <w:top w:val="nil"/>
              <w:left w:val="nil"/>
              <w:bottom w:val="single" w:sz="4" w:space="0" w:color="auto"/>
              <w:right w:val="single" w:sz="4" w:space="0" w:color="auto"/>
            </w:tcBorders>
            <w:shd w:val="clear" w:color="auto" w:fill="auto"/>
            <w:noWrap/>
            <w:vAlign w:val="bottom"/>
            <w:hideMark/>
          </w:tcPr>
          <w:p w14:paraId="4127CEA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Perfil de aluminio estructural ranurado de 45x45 mm con ranura de 10 mm, seccionado a los 4 metros.</w:t>
            </w:r>
          </w:p>
        </w:tc>
        <w:tc>
          <w:tcPr>
            <w:tcW w:w="395" w:type="pct"/>
            <w:tcBorders>
              <w:top w:val="nil"/>
              <w:left w:val="nil"/>
              <w:bottom w:val="single" w:sz="4" w:space="0" w:color="auto"/>
              <w:right w:val="single" w:sz="4" w:space="0" w:color="auto"/>
            </w:tcBorders>
            <w:shd w:val="clear" w:color="auto" w:fill="auto"/>
            <w:noWrap/>
            <w:vAlign w:val="bottom"/>
            <w:hideMark/>
          </w:tcPr>
          <w:p w14:paraId="2F30969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60F081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39B601E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DDD33C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2AE58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99</w:t>
            </w:r>
          </w:p>
        </w:tc>
        <w:tc>
          <w:tcPr>
            <w:tcW w:w="473" w:type="pct"/>
            <w:tcBorders>
              <w:top w:val="nil"/>
              <w:left w:val="nil"/>
              <w:bottom w:val="single" w:sz="4" w:space="0" w:color="auto"/>
              <w:right w:val="single" w:sz="4" w:space="0" w:color="auto"/>
            </w:tcBorders>
            <w:shd w:val="clear" w:color="auto" w:fill="auto"/>
            <w:noWrap/>
            <w:vAlign w:val="bottom"/>
            <w:hideMark/>
          </w:tcPr>
          <w:p w14:paraId="07B3188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278420</w:t>
            </w:r>
          </w:p>
        </w:tc>
        <w:tc>
          <w:tcPr>
            <w:tcW w:w="473" w:type="pct"/>
            <w:tcBorders>
              <w:top w:val="nil"/>
              <w:left w:val="nil"/>
              <w:bottom w:val="single" w:sz="4" w:space="0" w:color="auto"/>
              <w:right w:val="single" w:sz="4" w:space="0" w:color="auto"/>
            </w:tcBorders>
            <w:shd w:val="clear" w:color="auto" w:fill="auto"/>
            <w:noWrap/>
            <w:vAlign w:val="bottom"/>
            <w:hideMark/>
          </w:tcPr>
          <w:p w14:paraId="7CC088E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30103102</w:t>
            </w:r>
          </w:p>
        </w:tc>
        <w:tc>
          <w:tcPr>
            <w:tcW w:w="711" w:type="pct"/>
            <w:tcBorders>
              <w:top w:val="nil"/>
              <w:left w:val="nil"/>
              <w:bottom w:val="single" w:sz="4" w:space="0" w:color="auto"/>
              <w:right w:val="single" w:sz="4" w:space="0" w:color="auto"/>
            </w:tcBorders>
            <w:shd w:val="clear" w:color="auto" w:fill="auto"/>
            <w:noWrap/>
            <w:vAlign w:val="bottom"/>
            <w:hideMark/>
          </w:tcPr>
          <w:p w14:paraId="0151A11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Perfil de carrilera liviana ABM</w:t>
            </w:r>
          </w:p>
        </w:tc>
        <w:tc>
          <w:tcPr>
            <w:tcW w:w="2210" w:type="pct"/>
            <w:tcBorders>
              <w:top w:val="nil"/>
              <w:left w:val="nil"/>
              <w:bottom w:val="single" w:sz="4" w:space="0" w:color="auto"/>
              <w:right w:val="single" w:sz="4" w:space="0" w:color="auto"/>
            </w:tcBorders>
            <w:shd w:val="clear" w:color="auto" w:fill="auto"/>
            <w:noWrap/>
            <w:vAlign w:val="bottom"/>
            <w:hideMark/>
          </w:tcPr>
          <w:p w14:paraId="339D199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Carrilera en aluminio liviana ABM para aplicación en la construcción de ventanas, divisiones, entre paños, puertas corredizas. longitud de 6 metros por cada perfil.</w:t>
            </w:r>
          </w:p>
        </w:tc>
        <w:tc>
          <w:tcPr>
            <w:tcW w:w="395" w:type="pct"/>
            <w:tcBorders>
              <w:top w:val="nil"/>
              <w:left w:val="nil"/>
              <w:bottom w:val="single" w:sz="4" w:space="0" w:color="auto"/>
              <w:right w:val="single" w:sz="4" w:space="0" w:color="auto"/>
            </w:tcBorders>
            <w:shd w:val="clear" w:color="auto" w:fill="auto"/>
            <w:noWrap/>
            <w:vAlign w:val="bottom"/>
            <w:hideMark/>
          </w:tcPr>
          <w:p w14:paraId="2CEA83F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BD5EAE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18A21A7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65974B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A17FAC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100</w:t>
            </w:r>
          </w:p>
        </w:tc>
        <w:tc>
          <w:tcPr>
            <w:tcW w:w="473" w:type="pct"/>
            <w:tcBorders>
              <w:top w:val="nil"/>
              <w:left w:val="nil"/>
              <w:bottom w:val="single" w:sz="4" w:space="0" w:color="auto"/>
              <w:right w:val="single" w:sz="4" w:space="0" w:color="auto"/>
            </w:tcBorders>
            <w:shd w:val="clear" w:color="auto" w:fill="auto"/>
            <w:noWrap/>
            <w:vAlign w:val="bottom"/>
            <w:hideMark/>
          </w:tcPr>
          <w:p w14:paraId="14FCD24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295038</w:t>
            </w:r>
          </w:p>
        </w:tc>
        <w:tc>
          <w:tcPr>
            <w:tcW w:w="473" w:type="pct"/>
            <w:tcBorders>
              <w:top w:val="nil"/>
              <w:left w:val="nil"/>
              <w:bottom w:val="single" w:sz="4" w:space="0" w:color="auto"/>
              <w:right w:val="single" w:sz="4" w:space="0" w:color="auto"/>
            </w:tcBorders>
            <w:shd w:val="clear" w:color="auto" w:fill="auto"/>
            <w:noWrap/>
            <w:vAlign w:val="bottom"/>
            <w:hideMark/>
          </w:tcPr>
          <w:p w14:paraId="421BBEC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31132300</w:t>
            </w:r>
          </w:p>
        </w:tc>
        <w:tc>
          <w:tcPr>
            <w:tcW w:w="711" w:type="pct"/>
            <w:tcBorders>
              <w:top w:val="nil"/>
              <w:left w:val="nil"/>
              <w:bottom w:val="single" w:sz="4" w:space="0" w:color="auto"/>
              <w:right w:val="single" w:sz="4" w:space="0" w:color="auto"/>
            </w:tcBorders>
            <w:shd w:val="clear" w:color="auto" w:fill="auto"/>
            <w:noWrap/>
            <w:vAlign w:val="bottom"/>
            <w:hideMark/>
          </w:tcPr>
          <w:p w14:paraId="3D7332C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Perfil de moldura ABM liviana</w:t>
            </w:r>
          </w:p>
        </w:tc>
        <w:tc>
          <w:tcPr>
            <w:tcW w:w="2210" w:type="pct"/>
            <w:tcBorders>
              <w:top w:val="nil"/>
              <w:left w:val="nil"/>
              <w:bottom w:val="single" w:sz="4" w:space="0" w:color="auto"/>
              <w:right w:val="single" w:sz="4" w:space="0" w:color="auto"/>
            </w:tcBorders>
            <w:shd w:val="clear" w:color="auto" w:fill="auto"/>
            <w:noWrap/>
            <w:vAlign w:val="bottom"/>
            <w:hideMark/>
          </w:tcPr>
          <w:p w14:paraId="077015F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Perfil de moldura de aluminio liviano ABM para aplicaciones en la construcción de ventanas, divisiones, entre paños. perfil por 6 metros de longitud.</w:t>
            </w:r>
          </w:p>
        </w:tc>
        <w:tc>
          <w:tcPr>
            <w:tcW w:w="395" w:type="pct"/>
            <w:tcBorders>
              <w:top w:val="nil"/>
              <w:left w:val="nil"/>
              <w:bottom w:val="single" w:sz="4" w:space="0" w:color="auto"/>
              <w:right w:val="single" w:sz="4" w:space="0" w:color="auto"/>
            </w:tcBorders>
            <w:shd w:val="clear" w:color="auto" w:fill="auto"/>
            <w:noWrap/>
            <w:vAlign w:val="bottom"/>
            <w:hideMark/>
          </w:tcPr>
          <w:p w14:paraId="7207B9D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D71326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6AA7E71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D2A3AB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0DF40A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101</w:t>
            </w:r>
          </w:p>
        </w:tc>
        <w:tc>
          <w:tcPr>
            <w:tcW w:w="473" w:type="pct"/>
            <w:tcBorders>
              <w:top w:val="nil"/>
              <w:left w:val="nil"/>
              <w:bottom w:val="single" w:sz="4" w:space="0" w:color="auto"/>
              <w:right w:val="single" w:sz="4" w:space="0" w:color="auto"/>
            </w:tcBorders>
            <w:shd w:val="clear" w:color="auto" w:fill="auto"/>
            <w:noWrap/>
            <w:vAlign w:val="bottom"/>
            <w:hideMark/>
          </w:tcPr>
          <w:p w14:paraId="3FC0655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281568</w:t>
            </w:r>
          </w:p>
        </w:tc>
        <w:tc>
          <w:tcPr>
            <w:tcW w:w="473" w:type="pct"/>
            <w:tcBorders>
              <w:top w:val="nil"/>
              <w:left w:val="nil"/>
              <w:bottom w:val="single" w:sz="4" w:space="0" w:color="auto"/>
              <w:right w:val="single" w:sz="4" w:space="0" w:color="auto"/>
            </w:tcBorders>
            <w:shd w:val="clear" w:color="auto" w:fill="auto"/>
            <w:noWrap/>
            <w:vAlign w:val="bottom"/>
            <w:hideMark/>
          </w:tcPr>
          <w:p w14:paraId="52FD963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27111515</w:t>
            </w:r>
          </w:p>
        </w:tc>
        <w:tc>
          <w:tcPr>
            <w:tcW w:w="711" w:type="pct"/>
            <w:tcBorders>
              <w:top w:val="nil"/>
              <w:left w:val="nil"/>
              <w:bottom w:val="single" w:sz="4" w:space="0" w:color="auto"/>
              <w:right w:val="single" w:sz="4" w:space="0" w:color="auto"/>
            </w:tcBorders>
            <w:shd w:val="clear" w:color="auto" w:fill="auto"/>
            <w:noWrap/>
            <w:vAlign w:val="bottom"/>
            <w:hideMark/>
          </w:tcPr>
          <w:p w14:paraId="6577EE3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Perforador manual</w:t>
            </w:r>
          </w:p>
        </w:tc>
        <w:tc>
          <w:tcPr>
            <w:tcW w:w="2210" w:type="pct"/>
            <w:tcBorders>
              <w:top w:val="nil"/>
              <w:left w:val="nil"/>
              <w:bottom w:val="single" w:sz="4" w:space="0" w:color="auto"/>
              <w:right w:val="single" w:sz="4" w:space="0" w:color="auto"/>
            </w:tcBorders>
            <w:shd w:val="clear" w:color="auto" w:fill="auto"/>
            <w:noWrap/>
            <w:vAlign w:val="bottom"/>
            <w:hideMark/>
          </w:tcPr>
          <w:p w14:paraId="44FA2C4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Berbiquí o </w:t>
            </w:r>
            <w:proofErr w:type="spellStart"/>
            <w:r w:rsidRPr="003009C2">
              <w:rPr>
                <w:rFonts w:ascii="Arial" w:hAnsi="Arial" w:cs="Arial"/>
                <w:color w:val="000000"/>
                <w:sz w:val="14"/>
                <w:szCs w:val="14"/>
                <w:lang w:val="es-CO" w:eastAsia="es-CO"/>
              </w:rPr>
              <w:t>villamarquín</w:t>
            </w:r>
            <w:proofErr w:type="spellEnd"/>
            <w:r w:rsidRPr="003009C2">
              <w:rPr>
                <w:rFonts w:ascii="Arial" w:hAnsi="Arial" w:cs="Arial"/>
                <w:color w:val="000000"/>
                <w:sz w:val="14"/>
                <w:szCs w:val="14"/>
                <w:lang w:val="es-CO" w:eastAsia="es-CO"/>
              </w:rPr>
              <w:t>, tipo profesional, de 12 pulgadas, con mango o barril  y soporte o manivela en madera.</w:t>
            </w:r>
          </w:p>
        </w:tc>
        <w:tc>
          <w:tcPr>
            <w:tcW w:w="395" w:type="pct"/>
            <w:tcBorders>
              <w:top w:val="nil"/>
              <w:left w:val="nil"/>
              <w:bottom w:val="single" w:sz="4" w:space="0" w:color="auto"/>
              <w:right w:val="single" w:sz="4" w:space="0" w:color="auto"/>
            </w:tcBorders>
            <w:shd w:val="clear" w:color="auto" w:fill="auto"/>
            <w:noWrap/>
            <w:vAlign w:val="bottom"/>
            <w:hideMark/>
          </w:tcPr>
          <w:p w14:paraId="4C80EB5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8D1631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63D428B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0698BE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81B303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102</w:t>
            </w:r>
          </w:p>
        </w:tc>
        <w:tc>
          <w:tcPr>
            <w:tcW w:w="473" w:type="pct"/>
            <w:tcBorders>
              <w:top w:val="nil"/>
              <w:left w:val="nil"/>
              <w:bottom w:val="single" w:sz="4" w:space="0" w:color="auto"/>
              <w:right w:val="single" w:sz="4" w:space="0" w:color="auto"/>
            </w:tcBorders>
            <w:shd w:val="clear" w:color="auto" w:fill="auto"/>
            <w:noWrap/>
            <w:vAlign w:val="bottom"/>
            <w:hideMark/>
          </w:tcPr>
          <w:p w14:paraId="061638A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275868</w:t>
            </w:r>
          </w:p>
        </w:tc>
        <w:tc>
          <w:tcPr>
            <w:tcW w:w="473" w:type="pct"/>
            <w:tcBorders>
              <w:top w:val="nil"/>
              <w:left w:val="nil"/>
              <w:bottom w:val="single" w:sz="4" w:space="0" w:color="auto"/>
              <w:right w:val="single" w:sz="4" w:space="0" w:color="auto"/>
            </w:tcBorders>
            <w:shd w:val="clear" w:color="auto" w:fill="auto"/>
            <w:noWrap/>
            <w:vAlign w:val="bottom"/>
            <w:hideMark/>
          </w:tcPr>
          <w:p w14:paraId="1D8823C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27110000</w:t>
            </w:r>
          </w:p>
        </w:tc>
        <w:tc>
          <w:tcPr>
            <w:tcW w:w="711" w:type="pct"/>
            <w:tcBorders>
              <w:top w:val="nil"/>
              <w:left w:val="nil"/>
              <w:bottom w:val="single" w:sz="4" w:space="0" w:color="auto"/>
              <w:right w:val="single" w:sz="4" w:space="0" w:color="auto"/>
            </w:tcBorders>
            <w:shd w:val="clear" w:color="auto" w:fill="auto"/>
            <w:noWrap/>
            <w:vAlign w:val="bottom"/>
            <w:hideMark/>
          </w:tcPr>
          <w:p w14:paraId="0AD068B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Pie </w:t>
            </w:r>
            <w:proofErr w:type="spellStart"/>
            <w:r w:rsidRPr="003009C2">
              <w:rPr>
                <w:rFonts w:ascii="Arial" w:hAnsi="Arial" w:cs="Arial"/>
                <w:color w:val="000000"/>
                <w:sz w:val="14"/>
                <w:szCs w:val="14"/>
                <w:lang w:val="es-CO" w:eastAsia="es-CO"/>
              </w:rPr>
              <w:t>regulabe</w:t>
            </w:r>
            <w:proofErr w:type="spellEnd"/>
            <w:r w:rsidRPr="003009C2">
              <w:rPr>
                <w:rFonts w:ascii="Arial" w:hAnsi="Arial" w:cs="Arial"/>
                <w:color w:val="000000"/>
                <w:sz w:val="14"/>
                <w:szCs w:val="14"/>
                <w:lang w:val="es-CO" w:eastAsia="es-CO"/>
              </w:rPr>
              <w:t xml:space="preserve"> en Nylon</w:t>
            </w:r>
          </w:p>
        </w:tc>
        <w:tc>
          <w:tcPr>
            <w:tcW w:w="2210" w:type="pct"/>
            <w:tcBorders>
              <w:top w:val="nil"/>
              <w:left w:val="nil"/>
              <w:bottom w:val="single" w:sz="4" w:space="0" w:color="auto"/>
              <w:right w:val="single" w:sz="4" w:space="0" w:color="auto"/>
            </w:tcBorders>
            <w:shd w:val="clear" w:color="auto" w:fill="auto"/>
            <w:noWrap/>
            <w:vAlign w:val="bottom"/>
            <w:hideMark/>
          </w:tcPr>
          <w:p w14:paraId="784E513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Pie regulable en Nylon para perfil de aluminio estructural de 45x45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6F8F1DF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07DB5B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51B0383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1AD88D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C298C7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103</w:t>
            </w:r>
          </w:p>
        </w:tc>
        <w:tc>
          <w:tcPr>
            <w:tcW w:w="473" w:type="pct"/>
            <w:tcBorders>
              <w:top w:val="nil"/>
              <w:left w:val="nil"/>
              <w:bottom w:val="single" w:sz="4" w:space="0" w:color="auto"/>
              <w:right w:val="single" w:sz="4" w:space="0" w:color="auto"/>
            </w:tcBorders>
            <w:shd w:val="clear" w:color="auto" w:fill="auto"/>
            <w:noWrap/>
            <w:vAlign w:val="bottom"/>
            <w:hideMark/>
          </w:tcPr>
          <w:p w14:paraId="00FE7FD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231894</w:t>
            </w:r>
          </w:p>
        </w:tc>
        <w:tc>
          <w:tcPr>
            <w:tcW w:w="473" w:type="pct"/>
            <w:tcBorders>
              <w:top w:val="nil"/>
              <w:left w:val="nil"/>
              <w:bottom w:val="single" w:sz="4" w:space="0" w:color="auto"/>
              <w:right w:val="single" w:sz="4" w:space="0" w:color="auto"/>
            </w:tcBorders>
            <w:shd w:val="clear" w:color="auto" w:fill="auto"/>
            <w:noWrap/>
            <w:vAlign w:val="bottom"/>
            <w:hideMark/>
          </w:tcPr>
          <w:p w14:paraId="3E7AD69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30102206</w:t>
            </w:r>
          </w:p>
        </w:tc>
        <w:tc>
          <w:tcPr>
            <w:tcW w:w="711" w:type="pct"/>
            <w:tcBorders>
              <w:top w:val="nil"/>
              <w:left w:val="nil"/>
              <w:bottom w:val="single" w:sz="4" w:space="0" w:color="auto"/>
              <w:right w:val="single" w:sz="4" w:space="0" w:color="auto"/>
            </w:tcBorders>
            <w:shd w:val="clear" w:color="auto" w:fill="auto"/>
            <w:noWrap/>
            <w:vAlign w:val="bottom"/>
            <w:hideMark/>
          </w:tcPr>
          <w:p w14:paraId="0987FC6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Placas de aluminio "Duraluminio 7075"</w:t>
            </w:r>
          </w:p>
        </w:tc>
        <w:tc>
          <w:tcPr>
            <w:tcW w:w="2210" w:type="pct"/>
            <w:tcBorders>
              <w:top w:val="nil"/>
              <w:left w:val="nil"/>
              <w:bottom w:val="single" w:sz="4" w:space="0" w:color="auto"/>
              <w:right w:val="single" w:sz="4" w:space="0" w:color="auto"/>
            </w:tcBorders>
            <w:shd w:val="clear" w:color="auto" w:fill="auto"/>
            <w:noWrap/>
            <w:vAlign w:val="bottom"/>
            <w:hideMark/>
          </w:tcPr>
          <w:p w14:paraId="40EB100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Aleación de aluminio duraluminio con propiedades a la tracción,  mecanización, con aplicaciones para moldes termoformados y soplado de 40x40x10 cm o 100 x 400 x 400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bottom"/>
            <w:hideMark/>
          </w:tcPr>
          <w:p w14:paraId="14D1B14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B8A01F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087A94D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406450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968C1C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104</w:t>
            </w:r>
          </w:p>
        </w:tc>
        <w:tc>
          <w:tcPr>
            <w:tcW w:w="473" w:type="pct"/>
            <w:tcBorders>
              <w:top w:val="nil"/>
              <w:left w:val="nil"/>
              <w:bottom w:val="single" w:sz="4" w:space="0" w:color="auto"/>
              <w:right w:val="single" w:sz="4" w:space="0" w:color="auto"/>
            </w:tcBorders>
            <w:shd w:val="clear" w:color="auto" w:fill="auto"/>
            <w:noWrap/>
            <w:vAlign w:val="bottom"/>
            <w:hideMark/>
          </w:tcPr>
          <w:p w14:paraId="22DDF4C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283723</w:t>
            </w:r>
          </w:p>
        </w:tc>
        <w:tc>
          <w:tcPr>
            <w:tcW w:w="473" w:type="pct"/>
            <w:tcBorders>
              <w:top w:val="nil"/>
              <w:left w:val="nil"/>
              <w:bottom w:val="single" w:sz="4" w:space="0" w:color="auto"/>
              <w:right w:val="single" w:sz="4" w:space="0" w:color="auto"/>
            </w:tcBorders>
            <w:shd w:val="clear" w:color="auto" w:fill="auto"/>
            <w:noWrap/>
            <w:vAlign w:val="bottom"/>
            <w:hideMark/>
          </w:tcPr>
          <w:p w14:paraId="38049D8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30141702</w:t>
            </w:r>
          </w:p>
        </w:tc>
        <w:tc>
          <w:tcPr>
            <w:tcW w:w="711" w:type="pct"/>
            <w:tcBorders>
              <w:top w:val="nil"/>
              <w:left w:val="nil"/>
              <w:bottom w:val="single" w:sz="4" w:space="0" w:color="auto"/>
              <w:right w:val="single" w:sz="4" w:space="0" w:color="auto"/>
            </w:tcBorders>
            <w:shd w:val="clear" w:color="auto" w:fill="auto"/>
            <w:noWrap/>
            <w:vAlign w:val="bottom"/>
            <w:hideMark/>
          </w:tcPr>
          <w:p w14:paraId="241C546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Plástico</w:t>
            </w:r>
          </w:p>
        </w:tc>
        <w:tc>
          <w:tcPr>
            <w:tcW w:w="2210" w:type="pct"/>
            <w:tcBorders>
              <w:top w:val="nil"/>
              <w:left w:val="nil"/>
              <w:bottom w:val="single" w:sz="4" w:space="0" w:color="auto"/>
              <w:right w:val="single" w:sz="4" w:space="0" w:color="auto"/>
            </w:tcBorders>
            <w:shd w:val="clear" w:color="auto" w:fill="auto"/>
            <w:noWrap/>
            <w:vAlign w:val="bottom"/>
            <w:hideMark/>
          </w:tcPr>
          <w:p w14:paraId="6DDFDA9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Color negro, calibre 6, rollo x 50 m (aproximados 70 Kg), ancho 8 m</w:t>
            </w:r>
          </w:p>
        </w:tc>
        <w:tc>
          <w:tcPr>
            <w:tcW w:w="395" w:type="pct"/>
            <w:tcBorders>
              <w:top w:val="nil"/>
              <w:left w:val="nil"/>
              <w:bottom w:val="single" w:sz="4" w:space="0" w:color="auto"/>
              <w:right w:val="single" w:sz="4" w:space="0" w:color="auto"/>
            </w:tcBorders>
            <w:shd w:val="clear" w:color="auto" w:fill="auto"/>
            <w:noWrap/>
            <w:vAlign w:val="bottom"/>
            <w:hideMark/>
          </w:tcPr>
          <w:p w14:paraId="3FD2FDB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1C5C74B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21F5F6B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E3907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F9253F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105</w:t>
            </w:r>
          </w:p>
        </w:tc>
        <w:tc>
          <w:tcPr>
            <w:tcW w:w="473" w:type="pct"/>
            <w:tcBorders>
              <w:top w:val="nil"/>
              <w:left w:val="nil"/>
              <w:bottom w:val="single" w:sz="4" w:space="0" w:color="auto"/>
              <w:right w:val="single" w:sz="4" w:space="0" w:color="auto"/>
            </w:tcBorders>
            <w:shd w:val="clear" w:color="auto" w:fill="auto"/>
            <w:noWrap/>
            <w:vAlign w:val="center"/>
            <w:hideMark/>
          </w:tcPr>
          <w:p w14:paraId="1BABF67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300836</w:t>
            </w:r>
          </w:p>
        </w:tc>
        <w:tc>
          <w:tcPr>
            <w:tcW w:w="473" w:type="pct"/>
            <w:tcBorders>
              <w:top w:val="nil"/>
              <w:left w:val="nil"/>
              <w:bottom w:val="single" w:sz="4" w:space="0" w:color="auto"/>
              <w:right w:val="single" w:sz="4" w:space="0" w:color="auto"/>
            </w:tcBorders>
            <w:shd w:val="clear" w:color="auto" w:fill="auto"/>
            <w:noWrap/>
            <w:vAlign w:val="bottom"/>
            <w:hideMark/>
          </w:tcPr>
          <w:p w14:paraId="2F1BBF0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567C2A1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Puntilla</w:t>
            </w:r>
          </w:p>
        </w:tc>
        <w:tc>
          <w:tcPr>
            <w:tcW w:w="2210" w:type="pct"/>
            <w:tcBorders>
              <w:top w:val="nil"/>
              <w:left w:val="nil"/>
              <w:bottom w:val="single" w:sz="4" w:space="0" w:color="auto"/>
              <w:right w:val="single" w:sz="4" w:space="0" w:color="auto"/>
            </w:tcBorders>
            <w:shd w:val="clear" w:color="auto" w:fill="auto"/>
            <w:noWrap/>
            <w:vAlign w:val="bottom"/>
            <w:hideMark/>
          </w:tcPr>
          <w:p w14:paraId="74667C5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Largo 2", con cabeza material acero galvanizado, para madera, x libra.</w:t>
            </w:r>
          </w:p>
        </w:tc>
        <w:tc>
          <w:tcPr>
            <w:tcW w:w="395" w:type="pct"/>
            <w:tcBorders>
              <w:top w:val="nil"/>
              <w:left w:val="nil"/>
              <w:bottom w:val="single" w:sz="4" w:space="0" w:color="auto"/>
              <w:right w:val="single" w:sz="4" w:space="0" w:color="auto"/>
            </w:tcBorders>
            <w:shd w:val="clear" w:color="auto" w:fill="auto"/>
            <w:noWrap/>
            <w:vAlign w:val="bottom"/>
            <w:hideMark/>
          </w:tcPr>
          <w:p w14:paraId="1ABC9E8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11A45D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77F5DD5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1B6641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CEA628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106</w:t>
            </w:r>
          </w:p>
        </w:tc>
        <w:tc>
          <w:tcPr>
            <w:tcW w:w="473" w:type="pct"/>
            <w:tcBorders>
              <w:top w:val="nil"/>
              <w:left w:val="nil"/>
              <w:bottom w:val="single" w:sz="4" w:space="0" w:color="auto"/>
              <w:right w:val="single" w:sz="4" w:space="0" w:color="auto"/>
            </w:tcBorders>
            <w:shd w:val="clear" w:color="auto" w:fill="auto"/>
            <w:noWrap/>
            <w:vAlign w:val="bottom"/>
            <w:hideMark/>
          </w:tcPr>
          <w:p w14:paraId="26D2CDD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294231</w:t>
            </w:r>
          </w:p>
        </w:tc>
        <w:tc>
          <w:tcPr>
            <w:tcW w:w="473" w:type="pct"/>
            <w:tcBorders>
              <w:top w:val="nil"/>
              <w:left w:val="nil"/>
              <w:bottom w:val="single" w:sz="4" w:space="0" w:color="auto"/>
              <w:right w:val="single" w:sz="4" w:space="0" w:color="auto"/>
            </w:tcBorders>
            <w:shd w:val="clear" w:color="auto" w:fill="auto"/>
            <w:noWrap/>
            <w:vAlign w:val="bottom"/>
            <w:hideMark/>
          </w:tcPr>
          <w:p w14:paraId="002F105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40173602</w:t>
            </w:r>
          </w:p>
        </w:tc>
        <w:tc>
          <w:tcPr>
            <w:tcW w:w="711" w:type="pct"/>
            <w:tcBorders>
              <w:top w:val="nil"/>
              <w:left w:val="nil"/>
              <w:bottom w:val="single" w:sz="4" w:space="0" w:color="auto"/>
              <w:right w:val="single" w:sz="4" w:space="0" w:color="auto"/>
            </w:tcBorders>
            <w:shd w:val="clear" w:color="auto" w:fill="auto"/>
            <w:noWrap/>
            <w:vAlign w:val="bottom"/>
            <w:hideMark/>
          </w:tcPr>
          <w:p w14:paraId="28938B2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Reducción acero galvanizado</w:t>
            </w:r>
          </w:p>
        </w:tc>
        <w:tc>
          <w:tcPr>
            <w:tcW w:w="2210" w:type="pct"/>
            <w:tcBorders>
              <w:top w:val="nil"/>
              <w:left w:val="nil"/>
              <w:bottom w:val="single" w:sz="4" w:space="0" w:color="auto"/>
              <w:right w:val="single" w:sz="4" w:space="0" w:color="auto"/>
            </w:tcBorders>
            <w:shd w:val="clear" w:color="auto" w:fill="auto"/>
            <w:noWrap/>
            <w:vAlign w:val="bottom"/>
            <w:hideMark/>
          </w:tcPr>
          <w:p w14:paraId="3F4E99C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Reducción de acero galvanizado resistente a la oxidación y corrosión de 1/2" x 3/8" roscable en los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456D84F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593ABC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5D31271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047396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D2BB1E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107</w:t>
            </w:r>
          </w:p>
        </w:tc>
        <w:tc>
          <w:tcPr>
            <w:tcW w:w="473" w:type="pct"/>
            <w:tcBorders>
              <w:top w:val="nil"/>
              <w:left w:val="nil"/>
              <w:bottom w:val="single" w:sz="4" w:space="0" w:color="auto"/>
              <w:right w:val="single" w:sz="4" w:space="0" w:color="auto"/>
            </w:tcBorders>
            <w:shd w:val="clear" w:color="auto" w:fill="auto"/>
            <w:noWrap/>
            <w:vAlign w:val="bottom"/>
            <w:hideMark/>
          </w:tcPr>
          <w:p w14:paraId="6054F76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243211</w:t>
            </w:r>
          </w:p>
        </w:tc>
        <w:tc>
          <w:tcPr>
            <w:tcW w:w="473" w:type="pct"/>
            <w:tcBorders>
              <w:top w:val="nil"/>
              <w:left w:val="nil"/>
              <w:bottom w:val="single" w:sz="4" w:space="0" w:color="auto"/>
              <w:right w:val="single" w:sz="4" w:space="0" w:color="auto"/>
            </w:tcBorders>
            <w:shd w:val="clear" w:color="auto" w:fill="auto"/>
            <w:noWrap/>
            <w:vAlign w:val="bottom"/>
            <w:hideMark/>
          </w:tcPr>
          <w:p w14:paraId="36A440B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13111001</w:t>
            </w:r>
          </w:p>
        </w:tc>
        <w:tc>
          <w:tcPr>
            <w:tcW w:w="711" w:type="pct"/>
            <w:tcBorders>
              <w:top w:val="nil"/>
              <w:left w:val="nil"/>
              <w:bottom w:val="single" w:sz="4" w:space="0" w:color="auto"/>
              <w:right w:val="single" w:sz="4" w:space="0" w:color="auto"/>
            </w:tcBorders>
            <w:shd w:val="clear" w:color="auto" w:fill="auto"/>
            <w:noWrap/>
            <w:vAlign w:val="bottom"/>
            <w:hideMark/>
          </w:tcPr>
          <w:p w14:paraId="5653E14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Resina </w:t>
            </w:r>
            <w:proofErr w:type="spellStart"/>
            <w:r w:rsidRPr="003009C2">
              <w:rPr>
                <w:rFonts w:ascii="Arial" w:hAnsi="Arial" w:cs="Arial"/>
                <w:color w:val="000000"/>
                <w:sz w:val="14"/>
                <w:szCs w:val="14"/>
                <w:lang w:val="es-CO" w:eastAsia="es-CO"/>
              </w:rPr>
              <w:t>epóxica</w:t>
            </w:r>
            <w:proofErr w:type="spellEnd"/>
            <w:r w:rsidRPr="003009C2">
              <w:rPr>
                <w:rFonts w:ascii="Arial" w:hAnsi="Arial" w:cs="Arial"/>
                <w:color w:val="000000"/>
                <w:sz w:val="14"/>
                <w:szCs w:val="14"/>
                <w:lang w:val="es-CO" w:eastAsia="es-CO"/>
              </w:rPr>
              <w:t xml:space="preserve"> transparente</w:t>
            </w:r>
          </w:p>
        </w:tc>
        <w:tc>
          <w:tcPr>
            <w:tcW w:w="2210" w:type="pct"/>
            <w:tcBorders>
              <w:top w:val="nil"/>
              <w:left w:val="nil"/>
              <w:bottom w:val="single" w:sz="4" w:space="0" w:color="auto"/>
              <w:right w:val="single" w:sz="4" w:space="0" w:color="auto"/>
            </w:tcBorders>
            <w:shd w:val="clear" w:color="auto" w:fill="auto"/>
            <w:noWrap/>
            <w:vAlign w:val="bottom"/>
            <w:hideMark/>
          </w:tcPr>
          <w:p w14:paraId="6AF66C7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Kit de resina </w:t>
            </w:r>
            <w:proofErr w:type="spellStart"/>
            <w:r w:rsidRPr="003009C2">
              <w:rPr>
                <w:rFonts w:ascii="Arial" w:hAnsi="Arial" w:cs="Arial"/>
                <w:color w:val="000000"/>
                <w:sz w:val="14"/>
                <w:szCs w:val="14"/>
                <w:lang w:val="es-CO" w:eastAsia="es-CO"/>
              </w:rPr>
              <w:t>epóxica</w:t>
            </w:r>
            <w:proofErr w:type="spellEnd"/>
            <w:r w:rsidRPr="003009C2">
              <w:rPr>
                <w:rFonts w:ascii="Arial" w:hAnsi="Arial" w:cs="Arial"/>
                <w:color w:val="000000"/>
                <w:sz w:val="14"/>
                <w:szCs w:val="14"/>
                <w:lang w:val="es-CO" w:eastAsia="es-CO"/>
              </w:rPr>
              <w:t xml:space="preserve"> transparente 2kg, incluye resina y endurecedor (catalizador).</w:t>
            </w:r>
          </w:p>
        </w:tc>
        <w:tc>
          <w:tcPr>
            <w:tcW w:w="395" w:type="pct"/>
            <w:tcBorders>
              <w:top w:val="nil"/>
              <w:left w:val="nil"/>
              <w:bottom w:val="single" w:sz="4" w:space="0" w:color="auto"/>
              <w:right w:val="single" w:sz="4" w:space="0" w:color="auto"/>
            </w:tcBorders>
            <w:shd w:val="clear" w:color="auto" w:fill="auto"/>
            <w:noWrap/>
            <w:vAlign w:val="bottom"/>
            <w:hideMark/>
          </w:tcPr>
          <w:p w14:paraId="0AABB48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839416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47902779"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C2799D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77111B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108</w:t>
            </w:r>
          </w:p>
        </w:tc>
        <w:tc>
          <w:tcPr>
            <w:tcW w:w="473" w:type="pct"/>
            <w:tcBorders>
              <w:top w:val="nil"/>
              <w:left w:val="nil"/>
              <w:bottom w:val="single" w:sz="4" w:space="0" w:color="auto"/>
              <w:right w:val="single" w:sz="4" w:space="0" w:color="auto"/>
            </w:tcBorders>
            <w:shd w:val="clear" w:color="auto" w:fill="auto"/>
            <w:noWrap/>
            <w:vAlign w:val="bottom"/>
            <w:hideMark/>
          </w:tcPr>
          <w:p w14:paraId="57C133E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279159</w:t>
            </w:r>
          </w:p>
        </w:tc>
        <w:tc>
          <w:tcPr>
            <w:tcW w:w="473" w:type="pct"/>
            <w:tcBorders>
              <w:top w:val="nil"/>
              <w:left w:val="nil"/>
              <w:bottom w:val="single" w:sz="4" w:space="0" w:color="auto"/>
              <w:right w:val="single" w:sz="4" w:space="0" w:color="auto"/>
            </w:tcBorders>
            <w:shd w:val="clear" w:color="auto" w:fill="auto"/>
            <w:noWrap/>
            <w:vAlign w:val="bottom"/>
            <w:hideMark/>
          </w:tcPr>
          <w:p w14:paraId="29F21E4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25171901</w:t>
            </w:r>
          </w:p>
        </w:tc>
        <w:tc>
          <w:tcPr>
            <w:tcW w:w="711" w:type="pct"/>
            <w:tcBorders>
              <w:top w:val="nil"/>
              <w:left w:val="nil"/>
              <w:bottom w:val="single" w:sz="4" w:space="0" w:color="auto"/>
              <w:right w:val="single" w:sz="4" w:space="0" w:color="auto"/>
            </w:tcBorders>
            <w:shd w:val="clear" w:color="auto" w:fill="auto"/>
            <w:noWrap/>
            <w:vAlign w:val="bottom"/>
            <w:hideMark/>
          </w:tcPr>
          <w:p w14:paraId="487F99E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Rin delantero</w:t>
            </w:r>
          </w:p>
        </w:tc>
        <w:tc>
          <w:tcPr>
            <w:tcW w:w="2210" w:type="pct"/>
            <w:tcBorders>
              <w:top w:val="nil"/>
              <w:left w:val="nil"/>
              <w:bottom w:val="single" w:sz="4" w:space="0" w:color="auto"/>
              <w:right w:val="single" w:sz="4" w:space="0" w:color="auto"/>
            </w:tcBorders>
            <w:shd w:val="clear" w:color="auto" w:fill="auto"/>
            <w:noWrap/>
            <w:vAlign w:val="bottom"/>
            <w:hideMark/>
          </w:tcPr>
          <w:p w14:paraId="6240EBA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Rin delantero para llanta de 200x50 o 8"</w:t>
            </w:r>
          </w:p>
        </w:tc>
        <w:tc>
          <w:tcPr>
            <w:tcW w:w="395" w:type="pct"/>
            <w:tcBorders>
              <w:top w:val="nil"/>
              <w:left w:val="nil"/>
              <w:bottom w:val="single" w:sz="4" w:space="0" w:color="auto"/>
              <w:right w:val="single" w:sz="4" w:space="0" w:color="auto"/>
            </w:tcBorders>
            <w:shd w:val="clear" w:color="auto" w:fill="auto"/>
            <w:noWrap/>
            <w:vAlign w:val="bottom"/>
            <w:hideMark/>
          </w:tcPr>
          <w:p w14:paraId="6F9DDF6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6905BE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3B23169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343F0F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645C34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109</w:t>
            </w:r>
          </w:p>
        </w:tc>
        <w:tc>
          <w:tcPr>
            <w:tcW w:w="473" w:type="pct"/>
            <w:tcBorders>
              <w:top w:val="nil"/>
              <w:left w:val="nil"/>
              <w:bottom w:val="single" w:sz="4" w:space="0" w:color="auto"/>
              <w:right w:val="single" w:sz="4" w:space="0" w:color="auto"/>
            </w:tcBorders>
            <w:shd w:val="clear" w:color="auto" w:fill="auto"/>
            <w:noWrap/>
            <w:vAlign w:val="bottom"/>
            <w:hideMark/>
          </w:tcPr>
          <w:p w14:paraId="5D60F2B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295913</w:t>
            </w:r>
          </w:p>
        </w:tc>
        <w:tc>
          <w:tcPr>
            <w:tcW w:w="473" w:type="pct"/>
            <w:tcBorders>
              <w:top w:val="nil"/>
              <w:left w:val="nil"/>
              <w:bottom w:val="single" w:sz="4" w:space="0" w:color="auto"/>
              <w:right w:val="single" w:sz="4" w:space="0" w:color="auto"/>
            </w:tcBorders>
            <w:shd w:val="clear" w:color="auto" w:fill="auto"/>
            <w:noWrap/>
            <w:vAlign w:val="bottom"/>
            <w:hideMark/>
          </w:tcPr>
          <w:p w14:paraId="6B4BA58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31171558</w:t>
            </w:r>
          </w:p>
        </w:tc>
        <w:tc>
          <w:tcPr>
            <w:tcW w:w="711" w:type="pct"/>
            <w:tcBorders>
              <w:top w:val="nil"/>
              <w:left w:val="nil"/>
              <w:bottom w:val="single" w:sz="4" w:space="0" w:color="auto"/>
              <w:right w:val="single" w:sz="4" w:space="0" w:color="auto"/>
            </w:tcBorders>
            <w:shd w:val="clear" w:color="auto" w:fill="auto"/>
            <w:noWrap/>
            <w:vAlign w:val="bottom"/>
            <w:hideMark/>
          </w:tcPr>
          <w:p w14:paraId="501AFAF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Rodachinas de nylon</w:t>
            </w:r>
          </w:p>
        </w:tc>
        <w:tc>
          <w:tcPr>
            <w:tcW w:w="2210" w:type="pct"/>
            <w:tcBorders>
              <w:top w:val="nil"/>
              <w:left w:val="nil"/>
              <w:bottom w:val="single" w:sz="4" w:space="0" w:color="auto"/>
              <w:right w:val="single" w:sz="4" w:space="0" w:color="auto"/>
            </w:tcBorders>
            <w:shd w:val="clear" w:color="auto" w:fill="auto"/>
            <w:noWrap/>
            <w:vAlign w:val="bottom"/>
            <w:hideMark/>
          </w:tcPr>
          <w:p w14:paraId="361AF9E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Rodamientos en nylon para molduras de </w:t>
            </w:r>
            <w:proofErr w:type="spellStart"/>
            <w:r w:rsidRPr="003009C2">
              <w:rPr>
                <w:rFonts w:ascii="Arial" w:hAnsi="Arial" w:cs="Arial"/>
                <w:color w:val="000000"/>
                <w:sz w:val="14"/>
                <w:szCs w:val="14"/>
                <w:lang w:val="es-CO" w:eastAsia="es-CO"/>
              </w:rPr>
              <w:t>alumino</w:t>
            </w:r>
            <w:proofErr w:type="spellEnd"/>
            <w:r w:rsidRPr="003009C2">
              <w:rPr>
                <w:rFonts w:ascii="Arial" w:hAnsi="Arial" w:cs="Arial"/>
                <w:color w:val="000000"/>
                <w:sz w:val="14"/>
                <w:szCs w:val="14"/>
                <w:lang w:val="es-CO" w:eastAsia="es-CO"/>
              </w:rPr>
              <w:t>.</w:t>
            </w:r>
          </w:p>
        </w:tc>
        <w:tc>
          <w:tcPr>
            <w:tcW w:w="395" w:type="pct"/>
            <w:tcBorders>
              <w:top w:val="nil"/>
              <w:left w:val="nil"/>
              <w:bottom w:val="single" w:sz="4" w:space="0" w:color="auto"/>
              <w:right w:val="single" w:sz="4" w:space="0" w:color="auto"/>
            </w:tcBorders>
            <w:shd w:val="clear" w:color="auto" w:fill="auto"/>
            <w:noWrap/>
            <w:vAlign w:val="bottom"/>
            <w:hideMark/>
          </w:tcPr>
          <w:p w14:paraId="43F1C56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D2F840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16</w:t>
            </w:r>
          </w:p>
        </w:tc>
        <w:tc>
          <w:tcPr>
            <w:tcW w:w="89" w:type="pct"/>
            <w:vAlign w:val="center"/>
            <w:hideMark/>
          </w:tcPr>
          <w:p w14:paraId="12E98299"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C3C8C1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07EFA5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lastRenderedPageBreak/>
              <w:t>110</w:t>
            </w:r>
          </w:p>
        </w:tc>
        <w:tc>
          <w:tcPr>
            <w:tcW w:w="473" w:type="pct"/>
            <w:tcBorders>
              <w:top w:val="nil"/>
              <w:left w:val="nil"/>
              <w:bottom w:val="single" w:sz="4" w:space="0" w:color="auto"/>
              <w:right w:val="single" w:sz="4" w:space="0" w:color="auto"/>
            </w:tcBorders>
            <w:shd w:val="clear" w:color="auto" w:fill="auto"/>
            <w:noWrap/>
            <w:vAlign w:val="bottom"/>
            <w:hideMark/>
          </w:tcPr>
          <w:p w14:paraId="225766B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287817</w:t>
            </w:r>
          </w:p>
        </w:tc>
        <w:tc>
          <w:tcPr>
            <w:tcW w:w="473" w:type="pct"/>
            <w:tcBorders>
              <w:top w:val="nil"/>
              <w:left w:val="nil"/>
              <w:bottom w:val="single" w:sz="4" w:space="0" w:color="auto"/>
              <w:right w:val="single" w:sz="4" w:space="0" w:color="auto"/>
            </w:tcBorders>
            <w:shd w:val="clear" w:color="auto" w:fill="auto"/>
            <w:noWrap/>
            <w:vAlign w:val="bottom"/>
            <w:hideMark/>
          </w:tcPr>
          <w:p w14:paraId="0E0CB61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40174602</w:t>
            </w:r>
          </w:p>
        </w:tc>
        <w:tc>
          <w:tcPr>
            <w:tcW w:w="711" w:type="pct"/>
            <w:tcBorders>
              <w:top w:val="nil"/>
              <w:left w:val="nil"/>
              <w:bottom w:val="single" w:sz="4" w:space="0" w:color="auto"/>
              <w:right w:val="single" w:sz="4" w:space="0" w:color="auto"/>
            </w:tcBorders>
            <w:shd w:val="clear" w:color="auto" w:fill="auto"/>
            <w:noWrap/>
            <w:vAlign w:val="bottom"/>
            <w:hideMark/>
          </w:tcPr>
          <w:p w14:paraId="18B2E232"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219C52B9"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de acero galvanizado resistente a la oxidación y corrosión de 1/2" de diámetro roscable en los 3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051E480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5BE1B4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192A70F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63A71B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9D66E4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111</w:t>
            </w:r>
          </w:p>
        </w:tc>
        <w:tc>
          <w:tcPr>
            <w:tcW w:w="473" w:type="pct"/>
            <w:tcBorders>
              <w:top w:val="nil"/>
              <w:left w:val="nil"/>
              <w:bottom w:val="single" w:sz="4" w:space="0" w:color="auto"/>
              <w:right w:val="single" w:sz="4" w:space="0" w:color="auto"/>
            </w:tcBorders>
            <w:shd w:val="clear" w:color="auto" w:fill="auto"/>
            <w:noWrap/>
            <w:vAlign w:val="bottom"/>
            <w:hideMark/>
          </w:tcPr>
          <w:p w14:paraId="025238B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287817</w:t>
            </w:r>
          </w:p>
        </w:tc>
        <w:tc>
          <w:tcPr>
            <w:tcW w:w="473" w:type="pct"/>
            <w:tcBorders>
              <w:top w:val="nil"/>
              <w:left w:val="nil"/>
              <w:bottom w:val="single" w:sz="4" w:space="0" w:color="auto"/>
              <w:right w:val="single" w:sz="4" w:space="0" w:color="auto"/>
            </w:tcBorders>
            <w:shd w:val="clear" w:color="auto" w:fill="auto"/>
            <w:noWrap/>
            <w:vAlign w:val="bottom"/>
            <w:hideMark/>
          </w:tcPr>
          <w:p w14:paraId="2755CB6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40174602</w:t>
            </w:r>
          </w:p>
        </w:tc>
        <w:tc>
          <w:tcPr>
            <w:tcW w:w="711" w:type="pct"/>
            <w:tcBorders>
              <w:top w:val="nil"/>
              <w:left w:val="nil"/>
              <w:bottom w:val="single" w:sz="4" w:space="0" w:color="auto"/>
              <w:right w:val="single" w:sz="4" w:space="0" w:color="auto"/>
            </w:tcBorders>
            <w:shd w:val="clear" w:color="auto" w:fill="auto"/>
            <w:noWrap/>
            <w:vAlign w:val="bottom"/>
            <w:hideMark/>
          </w:tcPr>
          <w:p w14:paraId="2168CD85"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4CA11A0B"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de acero galvanizado resistente a la oxidación y corrosión de 3/8" de diámetro roscable en los 3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5B70F0B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6CF525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2A97378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2D2912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B2A39E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112</w:t>
            </w:r>
          </w:p>
        </w:tc>
        <w:tc>
          <w:tcPr>
            <w:tcW w:w="473" w:type="pct"/>
            <w:tcBorders>
              <w:top w:val="nil"/>
              <w:left w:val="nil"/>
              <w:bottom w:val="single" w:sz="4" w:space="0" w:color="auto"/>
              <w:right w:val="single" w:sz="4" w:space="0" w:color="auto"/>
            </w:tcBorders>
            <w:shd w:val="clear" w:color="auto" w:fill="auto"/>
            <w:noWrap/>
            <w:vAlign w:val="bottom"/>
            <w:hideMark/>
          </w:tcPr>
          <w:p w14:paraId="6DFB148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235243</w:t>
            </w:r>
          </w:p>
        </w:tc>
        <w:tc>
          <w:tcPr>
            <w:tcW w:w="473" w:type="pct"/>
            <w:tcBorders>
              <w:top w:val="nil"/>
              <w:left w:val="nil"/>
              <w:bottom w:val="single" w:sz="4" w:space="0" w:color="auto"/>
              <w:right w:val="single" w:sz="4" w:space="0" w:color="auto"/>
            </w:tcBorders>
            <w:shd w:val="clear" w:color="auto" w:fill="auto"/>
            <w:noWrap/>
            <w:vAlign w:val="bottom"/>
            <w:hideMark/>
          </w:tcPr>
          <w:p w14:paraId="544F43D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11162113</w:t>
            </w:r>
          </w:p>
        </w:tc>
        <w:tc>
          <w:tcPr>
            <w:tcW w:w="711" w:type="pct"/>
            <w:tcBorders>
              <w:top w:val="nil"/>
              <w:left w:val="nil"/>
              <w:bottom w:val="single" w:sz="4" w:space="0" w:color="auto"/>
              <w:right w:val="single" w:sz="4" w:space="0" w:color="auto"/>
            </w:tcBorders>
            <w:shd w:val="clear" w:color="auto" w:fill="auto"/>
            <w:noWrap/>
            <w:vAlign w:val="bottom"/>
            <w:hideMark/>
          </w:tcPr>
          <w:p w14:paraId="7FE9EC4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Tela</w:t>
            </w:r>
          </w:p>
        </w:tc>
        <w:tc>
          <w:tcPr>
            <w:tcW w:w="2210" w:type="pct"/>
            <w:tcBorders>
              <w:top w:val="nil"/>
              <w:left w:val="nil"/>
              <w:bottom w:val="single" w:sz="4" w:space="0" w:color="auto"/>
              <w:right w:val="single" w:sz="4" w:space="0" w:color="auto"/>
            </w:tcBorders>
            <w:shd w:val="clear" w:color="auto" w:fill="auto"/>
            <w:noWrap/>
            <w:vAlign w:val="bottom"/>
            <w:hideMark/>
          </w:tcPr>
          <w:p w14:paraId="4C19B4C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Tela Arkansas gravado, tela para recubrimiento de equipos , </w:t>
            </w:r>
            <w:proofErr w:type="spellStart"/>
            <w:r w:rsidRPr="003009C2">
              <w:rPr>
                <w:rFonts w:ascii="Arial" w:hAnsi="Arial" w:cs="Arial"/>
                <w:color w:val="000000"/>
                <w:sz w:val="14"/>
                <w:szCs w:val="14"/>
                <w:lang w:val="es-CO" w:eastAsia="es-CO"/>
              </w:rPr>
              <w:t>maquinas</w:t>
            </w:r>
            <w:proofErr w:type="spellEnd"/>
            <w:r w:rsidRPr="003009C2">
              <w:rPr>
                <w:rFonts w:ascii="Arial" w:hAnsi="Arial" w:cs="Arial"/>
                <w:color w:val="000000"/>
                <w:sz w:val="14"/>
                <w:szCs w:val="14"/>
                <w:lang w:val="es-CO" w:eastAsia="es-CO"/>
              </w:rPr>
              <w:t xml:space="preserve"> y electrodomésticos</w:t>
            </w:r>
          </w:p>
        </w:tc>
        <w:tc>
          <w:tcPr>
            <w:tcW w:w="395" w:type="pct"/>
            <w:tcBorders>
              <w:top w:val="nil"/>
              <w:left w:val="nil"/>
              <w:bottom w:val="single" w:sz="4" w:space="0" w:color="auto"/>
              <w:right w:val="single" w:sz="4" w:space="0" w:color="auto"/>
            </w:tcBorders>
            <w:shd w:val="clear" w:color="auto" w:fill="auto"/>
            <w:noWrap/>
            <w:vAlign w:val="bottom"/>
            <w:hideMark/>
          </w:tcPr>
          <w:p w14:paraId="113952F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F30C6A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6D42480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76730C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316959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113</w:t>
            </w:r>
          </w:p>
        </w:tc>
        <w:tc>
          <w:tcPr>
            <w:tcW w:w="473" w:type="pct"/>
            <w:tcBorders>
              <w:top w:val="nil"/>
              <w:left w:val="nil"/>
              <w:bottom w:val="single" w:sz="4" w:space="0" w:color="auto"/>
              <w:right w:val="single" w:sz="4" w:space="0" w:color="auto"/>
            </w:tcBorders>
            <w:shd w:val="clear" w:color="auto" w:fill="auto"/>
            <w:noWrap/>
            <w:vAlign w:val="bottom"/>
            <w:hideMark/>
          </w:tcPr>
          <w:p w14:paraId="1475FD0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234116</w:t>
            </w:r>
          </w:p>
        </w:tc>
        <w:tc>
          <w:tcPr>
            <w:tcW w:w="473" w:type="pct"/>
            <w:tcBorders>
              <w:top w:val="nil"/>
              <w:left w:val="nil"/>
              <w:bottom w:val="single" w:sz="4" w:space="0" w:color="auto"/>
              <w:right w:val="single" w:sz="4" w:space="0" w:color="auto"/>
            </w:tcBorders>
            <w:shd w:val="clear" w:color="auto" w:fill="auto"/>
            <w:noWrap/>
            <w:vAlign w:val="bottom"/>
            <w:hideMark/>
          </w:tcPr>
          <w:p w14:paraId="0D78C55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39121402</w:t>
            </w:r>
          </w:p>
        </w:tc>
        <w:tc>
          <w:tcPr>
            <w:tcW w:w="711" w:type="pct"/>
            <w:tcBorders>
              <w:top w:val="nil"/>
              <w:left w:val="nil"/>
              <w:bottom w:val="single" w:sz="4" w:space="0" w:color="auto"/>
              <w:right w:val="single" w:sz="4" w:space="0" w:color="auto"/>
            </w:tcBorders>
            <w:shd w:val="clear" w:color="auto" w:fill="auto"/>
            <w:noWrap/>
            <w:vAlign w:val="bottom"/>
            <w:hideMark/>
          </w:tcPr>
          <w:p w14:paraId="6D379C9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Tomacorriente Hembra</w:t>
            </w:r>
          </w:p>
        </w:tc>
        <w:tc>
          <w:tcPr>
            <w:tcW w:w="2210" w:type="pct"/>
            <w:tcBorders>
              <w:top w:val="nil"/>
              <w:left w:val="nil"/>
              <w:bottom w:val="single" w:sz="4" w:space="0" w:color="auto"/>
              <w:right w:val="single" w:sz="4" w:space="0" w:color="auto"/>
            </w:tcBorders>
            <w:shd w:val="clear" w:color="auto" w:fill="auto"/>
            <w:noWrap/>
            <w:vAlign w:val="bottom"/>
            <w:hideMark/>
          </w:tcPr>
          <w:p w14:paraId="097FC5C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Tomacorriente hembra trifásico  fabricado en caucho industrial de 15 Amperios con herrajes internos en cobre y polo a tierra. Apta para interiores y exteriores, con Capacidad de 125-250V.</w:t>
            </w:r>
          </w:p>
        </w:tc>
        <w:tc>
          <w:tcPr>
            <w:tcW w:w="395" w:type="pct"/>
            <w:tcBorders>
              <w:top w:val="nil"/>
              <w:left w:val="nil"/>
              <w:bottom w:val="single" w:sz="4" w:space="0" w:color="auto"/>
              <w:right w:val="single" w:sz="4" w:space="0" w:color="auto"/>
            </w:tcBorders>
            <w:shd w:val="clear" w:color="auto" w:fill="auto"/>
            <w:noWrap/>
            <w:vAlign w:val="bottom"/>
            <w:hideMark/>
          </w:tcPr>
          <w:p w14:paraId="05D2D9E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4FF3E4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9</w:t>
            </w:r>
          </w:p>
        </w:tc>
        <w:tc>
          <w:tcPr>
            <w:tcW w:w="89" w:type="pct"/>
            <w:vAlign w:val="center"/>
            <w:hideMark/>
          </w:tcPr>
          <w:p w14:paraId="4F03FF5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DB0374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CC808E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114</w:t>
            </w:r>
          </w:p>
        </w:tc>
        <w:tc>
          <w:tcPr>
            <w:tcW w:w="473" w:type="pct"/>
            <w:tcBorders>
              <w:top w:val="nil"/>
              <w:left w:val="nil"/>
              <w:bottom w:val="single" w:sz="4" w:space="0" w:color="auto"/>
              <w:right w:val="single" w:sz="4" w:space="0" w:color="auto"/>
            </w:tcBorders>
            <w:shd w:val="clear" w:color="auto" w:fill="auto"/>
            <w:noWrap/>
            <w:vAlign w:val="bottom"/>
            <w:hideMark/>
          </w:tcPr>
          <w:p w14:paraId="210A7D5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234116</w:t>
            </w:r>
          </w:p>
        </w:tc>
        <w:tc>
          <w:tcPr>
            <w:tcW w:w="473" w:type="pct"/>
            <w:tcBorders>
              <w:top w:val="nil"/>
              <w:left w:val="nil"/>
              <w:bottom w:val="single" w:sz="4" w:space="0" w:color="auto"/>
              <w:right w:val="single" w:sz="4" w:space="0" w:color="auto"/>
            </w:tcBorders>
            <w:shd w:val="clear" w:color="auto" w:fill="auto"/>
            <w:noWrap/>
            <w:vAlign w:val="bottom"/>
            <w:hideMark/>
          </w:tcPr>
          <w:p w14:paraId="2A77D43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39121402</w:t>
            </w:r>
          </w:p>
        </w:tc>
        <w:tc>
          <w:tcPr>
            <w:tcW w:w="711" w:type="pct"/>
            <w:tcBorders>
              <w:top w:val="nil"/>
              <w:left w:val="nil"/>
              <w:bottom w:val="single" w:sz="4" w:space="0" w:color="auto"/>
              <w:right w:val="single" w:sz="4" w:space="0" w:color="auto"/>
            </w:tcBorders>
            <w:shd w:val="clear" w:color="auto" w:fill="auto"/>
            <w:noWrap/>
            <w:vAlign w:val="bottom"/>
            <w:hideMark/>
          </w:tcPr>
          <w:p w14:paraId="521518B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Tomacorriente Macho</w:t>
            </w:r>
          </w:p>
        </w:tc>
        <w:tc>
          <w:tcPr>
            <w:tcW w:w="2210" w:type="pct"/>
            <w:tcBorders>
              <w:top w:val="nil"/>
              <w:left w:val="nil"/>
              <w:bottom w:val="single" w:sz="4" w:space="0" w:color="auto"/>
              <w:right w:val="single" w:sz="4" w:space="0" w:color="auto"/>
            </w:tcBorders>
            <w:shd w:val="clear" w:color="auto" w:fill="auto"/>
            <w:noWrap/>
            <w:vAlign w:val="bottom"/>
            <w:hideMark/>
          </w:tcPr>
          <w:p w14:paraId="0E633E4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Tomacorriente macho trifásico  fabricado en caucho industrial de 15 Amperios con herrajes internos en cobre y polo a tierra. Apta para interiores y exteriores, con Capacidad de 125-250V.</w:t>
            </w:r>
          </w:p>
        </w:tc>
        <w:tc>
          <w:tcPr>
            <w:tcW w:w="395" w:type="pct"/>
            <w:tcBorders>
              <w:top w:val="nil"/>
              <w:left w:val="nil"/>
              <w:bottom w:val="single" w:sz="4" w:space="0" w:color="auto"/>
              <w:right w:val="single" w:sz="4" w:space="0" w:color="auto"/>
            </w:tcBorders>
            <w:shd w:val="clear" w:color="auto" w:fill="auto"/>
            <w:noWrap/>
            <w:vAlign w:val="bottom"/>
            <w:hideMark/>
          </w:tcPr>
          <w:p w14:paraId="1058793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D2FFE6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9</w:t>
            </w:r>
          </w:p>
        </w:tc>
        <w:tc>
          <w:tcPr>
            <w:tcW w:w="89" w:type="pct"/>
            <w:vAlign w:val="center"/>
            <w:hideMark/>
          </w:tcPr>
          <w:p w14:paraId="253F050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BE4FAB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C44996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115</w:t>
            </w:r>
          </w:p>
        </w:tc>
        <w:tc>
          <w:tcPr>
            <w:tcW w:w="473" w:type="pct"/>
            <w:tcBorders>
              <w:top w:val="nil"/>
              <w:left w:val="nil"/>
              <w:bottom w:val="single" w:sz="4" w:space="0" w:color="auto"/>
              <w:right w:val="single" w:sz="4" w:space="0" w:color="auto"/>
            </w:tcBorders>
            <w:shd w:val="clear" w:color="auto" w:fill="auto"/>
            <w:noWrap/>
            <w:vAlign w:val="bottom"/>
            <w:hideMark/>
          </w:tcPr>
          <w:p w14:paraId="1EBE91C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257005</w:t>
            </w:r>
          </w:p>
        </w:tc>
        <w:tc>
          <w:tcPr>
            <w:tcW w:w="473" w:type="pct"/>
            <w:tcBorders>
              <w:top w:val="nil"/>
              <w:left w:val="nil"/>
              <w:bottom w:val="single" w:sz="4" w:space="0" w:color="auto"/>
              <w:right w:val="single" w:sz="4" w:space="0" w:color="auto"/>
            </w:tcBorders>
            <w:shd w:val="clear" w:color="auto" w:fill="auto"/>
            <w:noWrap/>
            <w:vAlign w:val="bottom"/>
            <w:hideMark/>
          </w:tcPr>
          <w:p w14:paraId="0FEBA5D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31161509</w:t>
            </w:r>
          </w:p>
        </w:tc>
        <w:tc>
          <w:tcPr>
            <w:tcW w:w="711" w:type="pct"/>
            <w:tcBorders>
              <w:top w:val="nil"/>
              <w:left w:val="nil"/>
              <w:bottom w:val="single" w:sz="4" w:space="0" w:color="auto"/>
              <w:right w:val="single" w:sz="4" w:space="0" w:color="auto"/>
            </w:tcBorders>
            <w:shd w:val="clear" w:color="auto" w:fill="auto"/>
            <w:noWrap/>
            <w:vAlign w:val="bottom"/>
            <w:hideMark/>
          </w:tcPr>
          <w:p w14:paraId="5E46BA9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w:t>
            </w:r>
          </w:p>
        </w:tc>
        <w:tc>
          <w:tcPr>
            <w:tcW w:w="2210" w:type="pct"/>
            <w:tcBorders>
              <w:top w:val="nil"/>
              <w:left w:val="nil"/>
              <w:bottom w:val="single" w:sz="4" w:space="0" w:color="auto"/>
              <w:right w:val="single" w:sz="4" w:space="0" w:color="auto"/>
            </w:tcBorders>
            <w:shd w:val="clear" w:color="auto" w:fill="auto"/>
            <w:noWrap/>
            <w:vAlign w:val="bottom"/>
            <w:hideMark/>
          </w:tcPr>
          <w:p w14:paraId="5A71329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Autoperforante, cabeza plana 6 x 1 pulgada, presentación caja por 1000 unidades , Tornillo autoperforante de 1 pulgada en presentación de 1000 unidades.</w:t>
            </w:r>
          </w:p>
        </w:tc>
        <w:tc>
          <w:tcPr>
            <w:tcW w:w="395" w:type="pct"/>
            <w:tcBorders>
              <w:top w:val="nil"/>
              <w:left w:val="nil"/>
              <w:bottom w:val="single" w:sz="4" w:space="0" w:color="auto"/>
              <w:right w:val="single" w:sz="4" w:space="0" w:color="auto"/>
            </w:tcBorders>
            <w:shd w:val="clear" w:color="auto" w:fill="auto"/>
            <w:noWrap/>
            <w:vAlign w:val="bottom"/>
            <w:hideMark/>
          </w:tcPr>
          <w:p w14:paraId="43AF58E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Caja</w:t>
            </w:r>
          </w:p>
        </w:tc>
        <w:tc>
          <w:tcPr>
            <w:tcW w:w="372" w:type="pct"/>
            <w:tcBorders>
              <w:top w:val="nil"/>
              <w:left w:val="nil"/>
              <w:bottom w:val="single" w:sz="8" w:space="0" w:color="auto"/>
              <w:right w:val="single" w:sz="8" w:space="0" w:color="auto"/>
            </w:tcBorders>
            <w:shd w:val="clear" w:color="auto" w:fill="auto"/>
            <w:vAlign w:val="center"/>
            <w:hideMark/>
          </w:tcPr>
          <w:p w14:paraId="38F23B4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3FDA11A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4DEE64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A73AC7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116</w:t>
            </w:r>
          </w:p>
        </w:tc>
        <w:tc>
          <w:tcPr>
            <w:tcW w:w="473" w:type="pct"/>
            <w:tcBorders>
              <w:top w:val="nil"/>
              <w:left w:val="nil"/>
              <w:bottom w:val="single" w:sz="4" w:space="0" w:color="auto"/>
              <w:right w:val="single" w:sz="4" w:space="0" w:color="auto"/>
            </w:tcBorders>
            <w:shd w:val="clear" w:color="auto" w:fill="auto"/>
            <w:noWrap/>
            <w:vAlign w:val="bottom"/>
            <w:hideMark/>
          </w:tcPr>
          <w:p w14:paraId="12ABB3C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257008</w:t>
            </w:r>
          </w:p>
        </w:tc>
        <w:tc>
          <w:tcPr>
            <w:tcW w:w="473" w:type="pct"/>
            <w:tcBorders>
              <w:top w:val="nil"/>
              <w:left w:val="nil"/>
              <w:bottom w:val="single" w:sz="4" w:space="0" w:color="auto"/>
              <w:right w:val="single" w:sz="4" w:space="0" w:color="auto"/>
            </w:tcBorders>
            <w:shd w:val="clear" w:color="auto" w:fill="auto"/>
            <w:noWrap/>
            <w:vAlign w:val="bottom"/>
            <w:hideMark/>
          </w:tcPr>
          <w:p w14:paraId="601CF11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31161509</w:t>
            </w:r>
          </w:p>
        </w:tc>
        <w:tc>
          <w:tcPr>
            <w:tcW w:w="711" w:type="pct"/>
            <w:tcBorders>
              <w:top w:val="nil"/>
              <w:left w:val="nil"/>
              <w:bottom w:val="single" w:sz="4" w:space="0" w:color="auto"/>
              <w:right w:val="single" w:sz="4" w:space="0" w:color="auto"/>
            </w:tcBorders>
            <w:shd w:val="clear" w:color="auto" w:fill="auto"/>
            <w:noWrap/>
            <w:vAlign w:val="bottom"/>
            <w:hideMark/>
          </w:tcPr>
          <w:p w14:paraId="515A261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w:t>
            </w:r>
          </w:p>
        </w:tc>
        <w:tc>
          <w:tcPr>
            <w:tcW w:w="2210" w:type="pct"/>
            <w:tcBorders>
              <w:top w:val="nil"/>
              <w:left w:val="nil"/>
              <w:bottom w:val="single" w:sz="4" w:space="0" w:color="auto"/>
              <w:right w:val="single" w:sz="4" w:space="0" w:color="auto"/>
            </w:tcBorders>
            <w:shd w:val="clear" w:color="auto" w:fill="auto"/>
            <w:noWrap/>
            <w:vAlign w:val="bottom"/>
            <w:hideMark/>
          </w:tcPr>
          <w:p w14:paraId="0A73602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Autoperforante, cabeza plana 6 x 2 pulgadas presentación caja por 1000 unidades. , Tornillo autoperforante que viene en presentación de 1000 unidades.</w:t>
            </w:r>
          </w:p>
        </w:tc>
        <w:tc>
          <w:tcPr>
            <w:tcW w:w="395" w:type="pct"/>
            <w:tcBorders>
              <w:top w:val="nil"/>
              <w:left w:val="nil"/>
              <w:bottom w:val="single" w:sz="4" w:space="0" w:color="auto"/>
              <w:right w:val="single" w:sz="4" w:space="0" w:color="auto"/>
            </w:tcBorders>
            <w:shd w:val="clear" w:color="auto" w:fill="auto"/>
            <w:noWrap/>
            <w:vAlign w:val="bottom"/>
            <w:hideMark/>
          </w:tcPr>
          <w:p w14:paraId="073C62F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Caja</w:t>
            </w:r>
          </w:p>
        </w:tc>
        <w:tc>
          <w:tcPr>
            <w:tcW w:w="372" w:type="pct"/>
            <w:tcBorders>
              <w:top w:val="nil"/>
              <w:left w:val="nil"/>
              <w:bottom w:val="single" w:sz="8" w:space="0" w:color="auto"/>
              <w:right w:val="single" w:sz="8" w:space="0" w:color="auto"/>
            </w:tcBorders>
            <w:shd w:val="clear" w:color="auto" w:fill="auto"/>
            <w:vAlign w:val="center"/>
            <w:hideMark/>
          </w:tcPr>
          <w:p w14:paraId="32ACF99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30F0E71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F937AF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635FC9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117</w:t>
            </w:r>
          </w:p>
        </w:tc>
        <w:tc>
          <w:tcPr>
            <w:tcW w:w="473" w:type="pct"/>
            <w:tcBorders>
              <w:top w:val="nil"/>
              <w:left w:val="nil"/>
              <w:bottom w:val="single" w:sz="4" w:space="0" w:color="auto"/>
              <w:right w:val="single" w:sz="4" w:space="0" w:color="auto"/>
            </w:tcBorders>
            <w:shd w:val="clear" w:color="auto" w:fill="auto"/>
            <w:noWrap/>
            <w:vAlign w:val="bottom"/>
            <w:hideMark/>
          </w:tcPr>
          <w:p w14:paraId="3028779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267592</w:t>
            </w:r>
          </w:p>
        </w:tc>
        <w:tc>
          <w:tcPr>
            <w:tcW w:w="473" w:type="pct"/>
            <w:tcBorders>
              <w:top w:val="nil"/>
              <w:left w:val="nil"/>
              <w:bottom w:val="single" w:sz="4" w:space="0" w:color="auto"/>
              <w:right w:val="single" w:sz="4" w:space="0" w:color="auto"/>
            </w:tcBorders>
            <w:shd w:val="clear" w:color="auto" w:fill="auto"/>
            <w:noWrap/>
            <w:vAlign w:val="bottom"/>
            <w:hideMark/>
          </w:tcPr>
          <w:p w14:paraId="1B81897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31161520</w:t>
            </w:r>
          </w:p>
        </w:tc>
        <w:tc>
          <w:tcPr>
            <w:tcW w:w="711" w:type="pct"/>
            <w:tcBorders>
              <w:top w:val="nil"/>
              <w:left w:val="nil"/>
              <w:bottom w:val="single" w:sz="4" w:space="0" w:color="auto"/>
              <w:right w:val="single" w:sz="4" w:space="0" w:color="auto"/>
            </w:tcBorders>
            <w:shd w:val="clear" w:color="auto" w:fill="auto"/>
            <w:noWrap/>
            <w:vAlign w:val="bottom"/>
            <w:hideMark/>
          </w:tcPr>
          <w:p w14:paraId="538291D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 cabeza de martillo</w:t>
            </w:r>
          </w:p>
        </w:tc>
        <w:tc>
          <w:tcPr>
            <w:tcW w:w="2210" w:type="pct"/>
            <w:tcBorders>
              <w:top w:val="nil"/>
              <w:left w:val="nil"/>
              <w:bottom w:val="single" w:sz="4" w:space="0" w:color="auto"/>
              <w:right w:val="single" w:sz="4" w:space="0" w:color="auto"/>
            </w:tcBorders>
            <w:shd w:val="clear" w:color="auto" w:fill="auto"/>
            <w:noWrap/>
            <w:vAlign w:val="bottom"/>
            <w:hideMark/>
          </w:tcPr>
          <w:p w14:paraId="53228EA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 cabeza de martillo, M8x25 para perfil aluminio estructural canal 10 40×40 o 45x45mm</w:t>
            </w:r>
          </w:p>
        </w:tc>
        <w:tc>
          <w:tcPr>
            <w:tcW w:w="395" w:type="pct"/>
            <w:tcBorders>
              <w:top w:val="nil"/>
              <w:left w:val="nil"/>
              <w:bottom w:val="single" w:sz="4" w:space="0" w:color="auto"/>
              <w:right w:val="single" w:sz="4" w:space="0" w:color="auto"/>
            </w:tcBorders>
            <w:shd w:val="clear" w:color="auto" w:fill="auto"/>
            <w:noWrap/>
            <w:vAlign w:val="bottom"/>
            <w:hideMark/>
          </w:tcPr>
          <w:p w14:paraId="6FC7351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84CBBC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100</w:t>
            </w:r>
          </w:p>
        </w:tc>
        <w:tc>
          <w:tcPr>
            <w:tcW w:w="89" w:type="pct"/>
            <w:vAlign w:val="center"/>
            <w:hideMark/>
          </w:tcPr>
          <w:p w14:paraId="42CD787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8E4D95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7E2559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118</w:t>
            </w:r>
          </w:p>
        </w:tc>
        <w:tc>
          <w:tcPr>
            <w:tcW w:w="473" w:type="pct"/>
            <w:tcBorders>
              <w:top w:val="nil"/>
              <w:left w:val="nil"/>
              <w:bottom w:val="single" w:sz="4" w:space="0" w:color="auto"/>
              <w:right w:val="single" w:sz="4" w:space="0" w:color="auto"/>
            </w:tcBorders>
            <w:shd w:val="clear" w:color="auto" w:fill="auto"/>
            <w:noWrap/>
            <w:vAlign w:val="bottom"/>
            <w:hideMark/>
          </w:tcPr>
          <w:p w14:paraId="00FA4A3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242493</w:t>
            </w:r>
          </w:p>
        </w:tc>
        <w:tc>
          <w:tcPr>
            <w:tcW w:w="473" w:type="pct"/>
            <w:tcBorders>
              <w:top w:val="nil"/>
              <w:left w:val="nil"/>
              <w:bottom w:val="single" w:sz="4" w:space="0" w:color="auto"/>
              <w:right w:val="single" w:sz="4" w:space="0" w:color="auto"/>
            </w:tcBorders>
            <w:shd w:val="clear" w:color="auto" w:fill="auto"/>
            <w:noWrap/>
            <w:vAlign w:val="bottom"/>
            <w:hideMark/>
          </w:tcPr>
          <w:p w14:paraId="1CFECB7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5D0951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Tubo</w:t>
            </w:r>
          </w:p>
        </w:tc>
        <w:tc>
          <w:tcPr>
            <w:tcW w:w="2210" w:type="pct"/>
            <w:tcBorders>
              <w:top w:val="nil"/>
              <w:left w:val="nil"/>
              <w:bottom w:val="single" w:sz="4" w:space="0" w:color="auto"/>
              <w:right w:val="single" w:sz="4" w:space="0" w:color="auto"/>
            </w:tcBorders>
            <w:shd w:val="clear" w:color="auto" w:fill="auto"/>
            <w:noWrap/>
            <w:vAlign w:val="bottom"/>
            <w:hideMark/>
          </w:tcPr>
          <w:p w14:paraId="5DF5225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PVC sanitario, diámetro 3", longitud  6 m, extremo liso, color amarillo</w:t>
            </w:r>
          </w:p>
        </w:tc>
        <w:tc>
          <w:tcPr>
            <w:tcW w:w="395" w:type="pct"/>
            <w:tcBorders>
              <w:top w:val="nil"/>
              <w:left w:val="nil"/>
              <w:bottom w:val="single" w:sz="4" w:space="0" w:color="auto"/>
              <w:right w:val="single" w:sz="4" w:space="0" w:color="auto"/>
            </w:tcBorders>
            <w:shd w:val="clear" w:color="auto" w:fill="auto"/>
            <w:noWrap/>
            <w:vAlign w:val="bottom"/>
            <w:hideMark/>
          </w:tcPr>
          <w:p w14:paraId="2033004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F9F799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04096E9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F9C9D0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E73D9A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119</w:t>
            </w:r>
          </w:p>
        </w:tc>
        <w:tc>
          <w:tcPr>
            <w:tcW w:w="473" w:type="pct"/>
            <w:tcBorders>
              <w:top w:val="nil"/>
              <w:left w:val="nil"/>
              <w:bottom w:val="single" w:sz="4" w:space="0" w:color="auto"/>
              <w:right w:val="single" w:sz="4" w:space="0" w:color="auto"/>
            </w:tcBorders>
            <w:shd w:val="clear" w:color="auto" w:fill="auto"/>
            <w:noWrap/>
            <w:vAlign w:val="bottom"/>
            <w:hideMark/>
          </w:tcPr>
          <w:p w14:paraId="3D724BF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271433</w:t>
            </w:r>
          </w:p>
        </w:tc>
        <w:tc>
          <w:tcPr>
            <w:tcW w:w="473" w:type="pct"/>
            <w:tcBorders>
              <w:top w:val="nil"/>
              <w:left w:val="nil"/>
              <w:bottom w:val="single" w:sz="4" w:space="0" w:color="auto"/>
              <w:right w:val="single" w:sz="4" w:space="0" w:color="auto"/>
            </w:tcBorders>
            <w:shd w:val="clear" w:color="auto" w:fill="auto"/>
            <w:noWrap/>
            <w:vAlign w:val="bottom"/>
            <w:hideMark/>
          </w:tcPr>
          <w:p w14:paraId="64D90A4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40171502</w:t>
            </w:r>
          </w:p>
        </w:tc>
        <w:tc>
          <w:tcPr>
            <w:tcW w:w="711" w:type="pct"/>
            <w:tcBorders>
              <w:top w:val="nil"/>
              <w:left w:val="nil"/>
              <w:bottom w:val="single" w:sz="4" w:space="0" w:color="auto"/>
              <w:right w:val="single" w:sz="4" w:space="0" w:color="auto"/>
            </w:tcBorders>
            <w:shd w:val="clear" w:color="auto" w:fill="auto"/>
            <w:noWrap/>
            <w:vAlign w:val="bottom"/>
            <w:hideMark/>
          </w:tcPr>
          <w:p w14:paraId="756C7E4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Tubo</w:t>
            </w:r>
          </w:p>
        </w:tc>
        <w:tc>
          <w:tcPr>
            <w:tcW w:w="2210" w:type="pct"/>
            <w:tcBorders>
              <w:top w:val="nil"/>
              <w:left w:val="nil"/>
              <w:bottom w:val="single" w:sz="4" w:space="0" w:color="auto"/>
              <w:right w:val="single" w:sz="4" w:space="0" w:color="auto"/>
            </w:tcBorders>
            <w:shd w:val="clear" w:color="auto" w:fill="auto"/>
            <w:noWrap/>
            <w:vAlign w:val="bottom"/>
            <w:hideMark/>
          </w:tcPr>
          <w:p w14:paraId="5E34D82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En acero,  cuadrado de 1", calibre 18, longitud 6 m.</w:t>
            </w:r>
          </w:p>
        </w:tc>
        <w:tc>
          <w:tcPr>
            <w:tcW w:w="395" w:type="pct"/>
            <w:tcBorders>
              <w:top w:val="nil"/>
              <w:left w:val="nil"/>
              <w:bottom w:val="single" w:sz="4" w:space="0" w:color="auto"/>
              <w:right w:val="single" w:sz="4" w:space="0" w:color="auto"/>
            </w:tcBorders>
            <w:shd w:val="clear" w:color="auto" w:fill="auto"/>
            <w:noWrap/>
            <w:vAlign w:val="bottom"/>
            <w:hideMark/>
          </w:tcPr>
          <w:p w14:paraId="2C56690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A08F9B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11</w:t>
            </w:r>
          </w:p>
        </w:tc>
        <w:tc>
          <w:tcPr>
            <w:tcW w:w="89" w:type="pct"/>
            <w:vAlign w:val="center"/>
            <w:hideMark/>
          </w:tcPr>
          <w:p w14:paraId="156144E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E114CB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640998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120</w:t>
            </w:r>
          </w:p>
        </w:tc>
        <w:tc>
          <w:tcPr>
            <w:tcW w:w="473" w:type="pct"/>
            <w:tcBorders>
              <w:top w:val="nil"/>
              <w:left w:val="nil"/>
              <w:bottom w:val="single" w:sz="4" w:space="0" w:color="auto"/>
              <w:right w:val="single" w:sz="4" w:space="0" w:color="auto"/>
            </w:tcBorders>
            <w:shd w:val="clear" w:color="auto" w:fill="auto"/>
            <w:noWrap/>
            <w:vAlign w:val="bottom"/>
            <w:hideMark/>
          </w:tcPr>
          <w:p w14:paraId="374E287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294376</w:t>
            </w:r>
          </w:p>
        </w:tc>
        <w:tc>
          <w:tcPr>
            <w:tcW w:w="473" w:type="pct"/>
            <w:tcBorders>
              <w:top w:val="nil"/>
              <w:left w:val="nil"/>
              <w:bottom w:val="single" w:sz="4" w:space="0" w:color="auto"/>
              <w:right w:val="single" w:sz="4" w:space="0" w:color="auto"/>
            </w:tcBorders>
            <w:shd w:val="clear" w:color="auto" w:fill="auto"/>
            <w:noWrap/>
            <w:vAlign w:val="bottom"/>
            <w:hideMark/>
          </w:tcPr>
          <w:p w14:paraId="4C73D41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129D702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Tubo</w:t>
            </w:r>
          </w:p>
        </w:tc>
        <w:tc>
          <w:tcPr>
            <w:tcW w:w="2210" w:type="pct"/>
            <w:tcBorders>
              <w:top w:val="nil"/>
              <w:left w:val="nil"/>
              <w:bottom w:val="single" w:sz="4" w:space="0" w:color="auto"/>
              <w:right w:val="single" w:sz="4" w:space="0" w:color="auto"/>
            </w:tcBorders>
            <w:shd w:val="clear" w:color="auto" w:fill="auto"/>
            <w:noWrap/>
            <w:vAlign w:val="bottom"/>
            <w:hideMark/>
          </w:tcPr>
          <w:p w14:paraId="3CE40ED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PVC sanitario, diámetro 6", longitud 6 m, extremo liso, color amarillo</w:t>
            </w:r>
          </w:p>
        </w:tc>
        <w:tc>
          <w:tcPr>
            <w:tcW w:w="395" w:type="pct"/>
            <w:tcBorders>
              <w:top w:val="nil"/>
              <w:left w:val="nil"/>
              <w:bottom w:val="single" w:sz="4" w:space="0" w:color="auto"/>
              <w:right w:val="single" w:sz="4" w:space="0" w:color="auto"/>
            </w:tcBorders>
            <w:shd w:val="clear" w:color="auto" w:fill="auto"/>
            <w:noWrap/>
            <w:vAlign w:val="bottom"/>
            <w:hideMark/>
          </w:tcPr>
          <w:p w14:paraId="141A07F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5AFD7C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w:t>
            </w:r>
          </w:p>
        </w:tc>
        <w:tc>
          <w:tcPr>
            <w:tcW w:w="89" w:type="pct"/>
            <w:vAlign w:val="center"/>
            <w:hideMark/>
          </w:tcPr>
          <w:p w14:paraId="05F6F49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C92F57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8BA0EB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121</w:t>
            </w:r>
          </w:p>
        </w:tc>
        <w:tc>
          <w:tcPr>
            <w:tcW w:w="473" w:type="pct"/>
            <w:tcBorders>
              <w:top w:val="nil"/>
              <w:left w:val="nil"/>
              <w:bottom w:val="single" w:sz="4" w:space="0" w:color="auto"/>
              <w:right w:val="single" w:sz="4" w:space="0" w:color="auto"/>
            </w:tcBorders>
            <w:shd w:val="clear" w:color="auto" w:fill="auto"/>
            <w:noWrap/>
            <w:vAlign w:val="bottom"/>
            <w:hideMark/>
          </w:tcPr>
          <w:p w14:paraId="04D30EF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295947</w:t>
            </w:r>
          </w:p>
        </w:tc>
        <w:tc>
          <w:tcPr>
            <w:tcW w:w="473" w:type="pct"/>
            <w:tcBorders>
              <w:top w:val="nil"/>
              <w:left w:val="nil"/>
              <w:bottom w:val="single" w:sz="4" w:space="0" w:color="auto"/>
              <w:right w:val="single" w:sz="4" w:space="0" w:color="auto"/>
            </w:tcBorders>
            <w:shd w:val="clear" w:color="auto" w:fill="auto"/>
            <w:noWrap/>
            <w:vAlign w:val="bottom"/>
            <w:hideMark/>
          </w:tcPr>
          <w:p w14:paraId="2FF30CE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40171502</w:t>
            </w:r>
          </w:p>
        </w:tc>
        <w:tc>
          <w:tcPr>
            <w:tcW w:w="711" w:type="pct"/>
            <w:tcBorders>
              <w:top w:val="nil"/>
              <w:left w:val="nil"/>
              <w:bottom w:val="single" w:sz="4" w:space="0" w:color="auto"/>
              <w:right w:val="single" w:sz="4" w:space="0" w:color="auto"/>
            </w:tcBorders>
            <w:shd w:val="clear" w:color="auto" w:fill="auto"/>
            <w:noWrap/>
            <w:vAlign w:val="bottom"/>
            <w:hideMark/>
          </w:tcPr>
          <w:p w14:paraId="1A43B41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Tubo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3260C7F3"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Tubo de acero galvanizado resistente a la oxidación y corrosión de 1/2" de diámetro por 6 metros de largo,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45E376D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252ED7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026D0CD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BC7FB4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CE0A4A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122</w:t>
            </w:r>
          </w:p>
        </w:tc>
        <w:tc>
          <w:tcPr>
            <w:tcW w:w="473" w:type="pct"/>
            <w:tcBorders>
              <w:top w:val="nil"/>
              <w:left w:val="nil"/>
              <w:bottom w:val="single" w:sz="4" w:space="0" w:color="auto"/>
              <w:right w:val="single" w:sz="4" w:space="0" w:color="auto"/>
            </w:tcBorders>
            <w:shd w:val="clear" w:color="auto" w:fill="auto"/>
            <w:noWrap/>
            <w:vAlign w:val="bottom"/>
            <w:hideMark/>
          </w:tcPr>
          <w:p w14:paraId="7118E51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295947</w:t>
            </w:r>
          </w:p>
        </w:tc>
        <w:tc>
          <w:tcPr>
            <w:tcW w:w="473" w:type="pct"/>
            <w:tcBorders>
              <w:top w:val="nil"/>
              <w:left w:val="nil"/>
              <w:bottom w:val="single" w:sz="4" w:space="0" w:color="auto"/>
              <w:right w:val="single" w:sz="4" w:space="0" w:color="auto"/>
            </w:tcBorders>
            <w:shd w:val="clear" w:color="auto" w:fill="auto"/>
            <w:noWrap/>
            <w:vAlign w:val="bottom"/>
            <w:hideMark/>
          </w:tcPr>
          <w:p w14:paraId="6319A86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40171502</w:t>
            </w:r>
          </w:p>
        </w:tc>
        <w:tc>
          <w:tcPr>
            <w:tcW w:w="711" w:type="pct"/>
            <w:tcBorders>
              <w:top w:val="nil"/>
              <w:left w:val="nil"/>
              <w:bottom w:val="single" w:sz="4" w:space="0" w:color="auto"/>
              <w:right w:val="single" w:sz="4" w:space="0" w:color="auto"/>
            </w:tcBorders>
            <w:shd w:val="clear" w:color="auto" w:fill="auto"/>
            <w:noWrap/>
            <w:vAlign w:val="bottom"/>
            <w:hideMark/>
          </w:tcPr>
          <w:p w14:paraId="6A5F4E3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Tubo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65486E0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Tubo de acero galvanizado resistente a la oxidación y corrosión de 3/8" de diámetro por 6 metros de largo,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26B2829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9480E6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4C5E614F"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998FAB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1FEA12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123</w:t>
            </w:r>
          </w:p>
        </w:tc>
        <w:tc>
          <w:tcPr>
            <w:tcW w:w="473" w:type="pct"/>
            <w:tcBorders>
              <w:top w:val="nil"/>
              <w:left w:val="nil"/>
              <w:bottom w:val="single" w:sz="4" w:space="0" w:color="auto"/>
              <w:right w:val="single" w:sz="4" w:space="0" w:color="auto"/>
            </w:tcBorders>
            <w:shd w:val="clear" w:color="auto" w:fill="auto"/>
            <w:noWrap/>
            <w:vAlign w:val="bottom"/>
            <w:hideMark/>
          </w:tcPr>
          <w:p w14:paraId="4078A23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294244</w:t>
            </w:r>
          </w:p>
        </w:tc>
        <w:tc>
          <w:tcPr>
            <w:tcW w:w="473" w:type="pct"/>
            <w:tcBorders>
              <w:top w:val="nil"/>
              <w:left w:val="nil"/>
              <w:bottom w:val="single" w:sz="4" w:space="0" w:color="auto"/>
              <w:right w:val="single" w:sz="4" w:space="0" w:color="auto"/>
            </w:tcBorders>
            <w:shd w:val="clear" w:color="auto" w:fill="auto"/>
            <w:noWrap/>
            <w:vAlign w:val="bottom"/>
            <w:hideMark/>
          </w:tcPr>
          <w:p w14:paraId="6EF4046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31161727</w:t>
            </w:r>
          </w:p>
        </w:tc>
        <w:tc>
          <w:tcPr>
            <w:tcW w:w="711" w:type="pct"/>
            <w:tcBorders>
              <w:top w:val="nil"/>
              <w:left w:val="nil"/>
              <w:bottom w:val="single" w:sz="4" w:space="0" w:color="auto"/>
              <w:right w:val="single" w:sz="4" w:space="0" w:color="auto"/>
            </w:tcBorders>
            <w:shd w:val="clear" w:color="auto" w:fill="auto"/>
            <w:noWrap/>
            <w:vAlign w:val="bottom"/>
            <w:hideMark/>
          </w:tcPr>
          <w:p w14:paraId="2259B6E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Tuerca cabeza de martillo</w:t>
            </w:r>
          </w:p>
        </w:tc>
        <w:tc>
          <w:tcPr>
            <w:tcW w:w="2210" w:type="pct"/>
            <w:tcBorders>
              <w:top w:val="nil"/>
              <w:left w:val="nil"/>
              <w:bottom w:val="single" w:sz="4" w:space="0" w:color="auto"/>
              <w:right w:val="single" w:sz="4" w:space="0" w:color="auto"/>
            </w:tcBorders>
            <w:shd w:val="clear" w:color="auto" w:fill="auto"/>
            <w:noWrap/>
            <w:vAlign w:val="bottom"/>
            <w:hideMark/>
          </w:tcPr>
          <w:p w14:paraId="66CA09C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Tuerca cabeza de Martillo M8, canal 10, para perfil estructural de Aluminio</w:t>
            </w:r>
          </w:p>
        </w:tc>
        <w:tc>
          <w:tcPr>
            <w:tcW w:w="395" w:type="pct"/>
            <w:tcBorders>
              <w:top w:val="nil"/>
              <w:left w:val="nil"/>
              <w:bottom w:val="single" w:sz="4" w:space="0" w:color="auto"/>
              <w:right w:val="single" w:sz="4" w:space="0" w:color="auto"/>
            </w:tcBorders>
            <w:shd w:val="clear" w:color="auto" w:fill="auto"/>
            <w:noWrap/>
            <w:vAlign w:val="bottom"/>
            <w:hideMark/>
          </w:tcPr>
          <w:p w14:paraId="6FE676B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765B06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100</w:t>
            </w:r>
          </w:p>
        </w:tc>
        <w:tc>
          <w:tcPr>
            <w:tcW w:w="89" w:type="pct"/>
            <w:vAlign w:val="center"/>
            <w:hideMark/>
          </w:tcPr>
          <w:p w14:paraId="132E7DB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E296E4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CD8262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124</w:t>
            </w:r>
          </w:p>
        </w:tc>
        <w:tc>
          <w:tcPr>
            <w:tcW w:w="473" w:type="pct"/>
            <w:tcBorders>
              <w:top w:val="nil"/>
              <w:left w:val="nil"/>
              <w:bottom w:val="single" w:sz="4" w:space="0" w:color="auto"/>
              <w:right w:val="single" w:sz="4" w:space="0" w:color="auto"/>
            </w:tcBorders>
            <w:shd w:val="clear" w:color="auto" w:fill="auto"/>
            <w:noWrap/>
            <w:vAlign w:val="bottom"/>
            <w:hideMark/>
          </w:tcPr>
          <w:p w14:paraId="0B3BE1C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276713</w:t>
            </w:r>
          </w:p>
        </w:tc>
        <w:tc>
          <w:tcPr>
            <w:tcW w:w="473" w:type="pct"/>
            <w:tcBorders>
              <w:top w:val="nil"/>
              <w:left w:val="nil"/>
              <w:bottom w:val="single" w:sz="4" w:space="0" w:color="auto"/>
              <w:right w:val="single" w:sz="4" w:space="0" w:color="auto"/>
            </w:tcBorders>
            <w:shd w:val="clear" w:color="auto" w:fill="auto"/>
            <w:noWrap/>
            <w:vAlign w:val="bottom"/>
            <w:hideMark/>
          </w:tcPr>
          <w:p w14:paraId="1350AF9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40151802</w:t>
            </w:r>
          </w:p>
        </w:tc>
        <w:tc>
          <w:tcPr>
            <w:tcW w:w="711" w:type="pct"/>
            <w:tcBorders>
              <w:top w:val="nil"/>
              <w:left w:val="nil"/>
              <w:bottom w:val="single" w:sz="4" w:space="0" w:color="auto"/>
              <w:right w:val="single" w:sz="4" w:space="0" w:color="auto"/>
            </w:tcBorders>
            <w:shd w:val="clear" w:color="auto" w:fill="auto"/>
            <w:noWrap/>
            <w:vAlign w:val="bottom"/>
            <w:hideMark/>
          </w:tcPr>
          <w:p w14:paraId="196DCF3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 de mantenimiento de aire</w:t>
            </w:r>
          </w:p>
        </w:tc>
        <w:tc>
          <w:tcPr>
            <w:tcW w:w="2210" w:type="pct"/>
            <w:tcBorders>
              <w:top w:val="nil"/>
              <w:left w:val="nil"/>
              <w:bottom w:val="single" w:sz="4" w:space="0" w:color="auto"/>
              <w:right w:val="single" w:sz="4" w:space="0" w:color="auto"/>
            </w:tcBorders>
            <w:shd w:val="clear" w:color="auto" w:fill="auto"/>
            <w:noWrap/>
            <w:vAlign w:val="bottom"/>
            <w:hideMark/>
          </w:tcPr>
          <w:p w14:paraId="24B4094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Unidad De Mantenimiento Y Lubricación, Cuerpo fabricado en aluminio y </w:t>
            </w:r>
            <w:proofErr w:type="spellStart"/>
            <w:r w:rsidRPr="003009C2">
              <w:rPr>
                <w:rFonts w:ascii="Arial" w:hAnsi="Arial" w:cs="Arial"/>
                <w:color w:val="000000"/>
                <w:sz w:val="14"/>
                <w:szCs w:val="14"/>
                <w:lang w:val="es-CO" w:eastAsia="es-CO"/>
              </w:rPr>
              <w:t>zamac</w:t>
            </w:r>
            <w:proofErr w:type="spellEnd"/>
            <w:r w:rsidRPr="003009C2">
              <w:rPr>
                <w:rFonts w:ascii="Arial" w:hAnsi="Arial" w:cs="Arial"/>
                <w:color w:val="000000"/>
                <w:sz w:val="14"/>
                <w:szCs w:val="14"/>
                <w:lang w:val="es-CO" w:eastAsia="es-CO"/>
              </w:rPr>
              <w:t>. Regulador con manómetro para controlar la salida y presión de aire. Proporciona una presión de aire constante y controlada. Conexión: 1/4". Presión máxima: 140 PSI. Rango de escala de medición: 50 PSI. Temperatura máxima: 60 °C.</w:t>
            </w:r>
          </w:p>
        </w:tc>
        <w:tc>
          <w:tcPr>
            <w:tcW w:w="395" w:type="pct"/>
            <w:tcBorders>
              <w:top w:val="nil"/>
              <w:left w:val="nil"/>
              <w:bottom w:val="single" w:sz="4" w:space="0" w:color="auto"/>
              <w:right w:val="single" w:sz="4" w:space="0" w:color="auto"/>
            </w:tcBorders>
            <w:shd w:val="clear" w:color="auto" w:fill="auto"/>
            <w:noWrap/>
            <w:vAlign w:val="bottom"/>
            <w:hideMark/>
          </w:tcPr>
          <w:p w14:paraId="29D5233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0B4CBD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62FC252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D456BC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6788D5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125</w:t>
            </w:r>
          </w:p>
        </w:tc>
        <w:tc>
          <w:tcPr>
            <w:tcW w:w="473" w:type="pct"/>
            <w:tcBorders>
              <w:top w:val="nil"/>
              <w:left w:val="nil"/>
              <w:bottom w:val="single" w:sz="4" w:space="0" w:color="auto"/>
              <w:right w:val="single" w:sz="4" w:space="0" w:color="auto"/>
            </w:tcBorders>
            <w:shd w:val="clear" w:color="auto" w:fill="auto"/>
            <w:noWrap/>
            <w:vAlign w:val="bottom"/>
            <w:hideMark/>
          </w:tcPr>
          <w:p w14:paraId="29D2D35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267566</w:t>
            </w:r>
          </w:p>
        </w:tc>
        <w:tc>
          <w:tcPr>
            <w:tcW w:w="473" w:type="pct"/>
            <w:tcBorders>
              <w:top w:val="nil"/>
              <w:left w:val="nil"/>
              <w:bottom w:val="single" w:sz="4" w:space="0" w:color="auto"/>
              <w:right w:val="single" w:sz="4" w:space="0" w:color="auto"/>
            </w:tcBorders>
            <w:shd w:val="clear" w:color="auto" w:fill="auto"/>
            <w:noWrap/>
            <w:vAlign w:val="bottom"/>
            <w:hideMark/>
          </w:tcPr>
          <w:p w14:paraId="1801915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40174902</w:t>
            </w:r>
          </w:p>
        </w:tc>
        <w:tc>
          <w:tcPr>
            <w:tcW w:w="711" w:type="pct"/>
            <w:tcBorders>
              <w:top w:val="nil"/>
              <w:left w:val="nil"/>
              <w:bottom w:val="single" w:sz="4" w:space="0" w:color="auto"/>
              <w:right w:val="single" w:sz="4" w:space="0" w:color="auto"/>
            </w:tcBorders>
            <w:shd w:val="clear" w:color="auto" w:fill="auto"/>
            <w:noWrap/>
            <w:vAlign w:val="bottom"/>
            <w:hideMark/>
          </w:tcPr>
          <w:p w14:paraId="0F30571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Unión acero galvanizado 1/2"</w:t>
            </w:r>
          </w:p>
        </w:tc>
        <w:tc>
          <w:tcPr>
            <w:tcW w:w="2210" w:type="pct"/>
            <w:tcBorders>
              <w:top w:val="nil"/>
              <w:left w:val="nil"/>
              <w:bottom w:val="single" w:sz="4" w:space="0" w:color="auto"/>
              <w:right w:val="single" w:sz="4" w:space="0" w:color="auto"/>
            </w:tcBorders>
            <w:shd w:val="clear" w:color="auto" w:fill="auto"/>
            <w:noWrap/>
            <w:vAlign w:val="bottom"/>
            <w:hideMark/>
          </w:tcPr>
          <w:p w14:paraId="4C8A13E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Unión de acero galvanizado resistente a la oxidación y corrosión de 1/2"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682B4DA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04DEDD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28AAD8A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1D28A5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B45BD7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126</w:t>
            </w:r>
          </w:p>
        </w:tc>
        <w:tc>
          <w:tcPr>
            <w:tcW w:w="473" w:type="pct"/>
            <w:tcBorders>
              <w:top w:val="nil"/>
              <w:left w:val="nil"/>
              <w:bottom w:val="single" w:sz="4" w:space="0" w:color="auto"/>
              <w:right w:val="single" w:sz="4" w:space="0" w:color="auto"/>
            </w:tcBorders>
            <w:shd w:val="clear" w:color="auto" w:fill="auto"/>
            <w:noWrap/>
            <w:vAlign w:val="bottom"/>
            <w:hideMark/>
          </w:tcPr>
          <w:p w14:paraId="2D81585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267566</w:t>
            </w:r>
          </w:p>
        </w:tc>
        <w:tc>
          <w:tcPr>
            <w:tcW w:w="473" w:type="pct"/>
            <w:tcBorders>
              <w:top w:val="nil"/>
              <w:left w:val="nil"/>
              <w:bottom w:val="single" w:sz="4" w:space="0" w:color="auto"/>
              <w:right w:val="single" w:sz="4" w:space="0" w:color="auto"/>
            </w:tcBorders>
            <w:shd w:val="clear" w:color="auto" w:fill="auto"/>
            <w:noWrap/>
            <w:vAlign w:val="bottom"/>
            <w:hideMark/>
          </w:tcPr>
          <w:p w14:paraId="5626D59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40174902</w:t>
            </w:r>
          </w:p>
        </w:tc>
        <w:tc>
          <w:tcPr>
            <w:tcW w:w="711" w:type="pct"/>
            <w:tcBorders>
              <w:top w:val="nil"/>
              <w:left w:val="nil"/>
              <w:bottom w:val="single" w:sz="4" w:space="0" w:color="auto"/>
              <w:right w:val="single" w:sz="4" w:space="0" w:color="auto"/>
            </w:tcBorders>
            <w:shd w:val="clear" w:color="auto" w:fill="auto"/>
            <w:noWrap/>
            <w:vAlign w:val="bottom"/>
            <w:hideMark/>
          </w:tcPr>
          <w:p w14:paraId="2ADD402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Unión acero galvanizado 3/8"</w:t>
            </w:r>
          </w:p>
        </w:tc>
        <w:tc>
          <w:tcPr>
            <w:tcW w:w="2210" w:type="pct"/>
            <w:tcBorders>
              <w:top w:val="nil"/>
              <w:left w:val="nil"/>
              <w:bottom w:val="single" w:sz="4" w:space="0" w:color="auto"/>
              <w:right w:val="single" w:sz="4" w:space="0" w:color="auto"/>
            </w:tcBorders>
            <w:shd w:val="clear" w:color="auto" w:fill="auto"/>
            <w:noWrap/>
            <w:vAlign w:val="bottom"/>
            <w:hideMark/>
          </w:tcPr>
          <w:p w14:paraId="04F3BFE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Unión de acero galvanizado resistente a la oxidación y corrosión de 3/8" de diámetro roscable en ambos extremos, para aire comprimido.</w:t>
            </w:r>
          </w:p>
        </w:tc>
        <w:tc>
          <w:tcPr>
            <w:tcW w:w="395" w:type="pct"/>
            <w:tcBorders>
              <w:top w:val="nil"/>
              <w:left w:val="nil"/>
              <w:bottom w:val="single" w:sz="4" w:space="0" w:color="auto"/>
              <w:right w:val="single" w:sz="4" w:space="0" w:color="auto"/>
            </w:tcBorders>
            <w:shd w:val="clear" w:color="auto" w:fill="auto"/>
            <w:noWrap/>
            <w:vAlign w:val="bottom"/>
            <w:hideMark/>
          </w:tcPr>
          <w:p w14:paraId="1616250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A96B5F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32D072D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218F09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511ABC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127</w:t>
            </w:r>
          </w:p>
        </w:tc>
        <w:tc>
          <w:tcPr>
            <w:tcW w:w="473" w:type="pct"/>
            <w:tcBorders>
              <w:top w:val="nil"/>
              <w:left w:val="nil"/>
              <w:bottom w:val="single" w:sz="4" w:space="0" w:color="auto"/>
              <w:right w:val="single" w:sz="4" w:space="0" w:color="auto"/>
            </w:tcBorders>
            <w:shd w:val="clear" w:color="auto" w:fill="auto"/>
            <w:noWrap/>
            <w:vAlign w:val="bottom"/>
            <w:hideMark/>
          </w:tcPr>
          <w:p w14:paraId="11F6F2E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254845</w:t>
            </w:r>
          </w:p>
        </w:tc>
        <w:tc>
          <w:tcPr>
            <w:tcW w:w="473" w:type="pct"/>
            <w:tcBorders>
              <w:top w:val="nil"/>
              <w:left w:val="nil"/>
              <w:bottom w:val="single" w:sz="4" w:space="0" w:color="auto"/>
              <w:right w:val="single" w:sz="4" w:space="0" w:color="auto"/>
            </w:tcBorders>
            <w:shd w:val="clear" w:color="auto" w:fill="auto"/>
            <w:noWrap/>
            <w:vAlign w:val="bottom"/>
            <w:hideMark/>
          </w:tcPr>
          <w:p w14:paraId="49D0F54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705D806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Válvula</w:t>
            </w:r>
          </w:p>
        </w:tc>
        <w:tc>
          <w:tcPr>
            <w:tcW w:w="2210" w:type="pct"/>
            <w:tcBorders>
              <w:top w:val="nil"/>
              <w:left w:val="nil"/>
              <w:bottom w:val="single" w:sz="4" w:space="0" w:color="auto"/>
              <w:right w:val="single" w:sz="4" w:space="0" w:color="auto"/>
            </w:tcBorders>
            <w:shd w:val="clear" w:color="auto" w:fill="auto"/>
            <w:noWrap/>
            <w:vAlign w:val="bottom"/>
            <w:hideMark/>
          </w:tcPr>
          <w:p w14:paraId="4E15254C"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Tipo llave terminal para jardín metálica, terminación cromada, 5 de sus cuerpos son fabricados en latón, resistente a la corrosión, rosca macho de 1/2", salida para acoplar manguera de jardín rosca macho de 3/4", cromo satín.</w:t>
            </w:r>
          </w:p>
        </w:tc>
        <w:tc>
          <w:tcPr>
            <w:tcW w:w="395" w:type="pct"/>
            <w:tcBorders>
              <w:top w:val="nil"/>
              <w:left w:val="nil"/>
              <w:bottom w:val="single" w:sz="4" w:space="0" w:color="auto"/>
              <w:right w:val="single" w:sz="4" w:space="0" w:color="auto"/>
            </w:tcBorders>
            <w:shd w:val="clear" w:color="auto" w:fill="auto"/>
            <w:noWrap/>
            <w:vAlign w:val="bottom"/>
            <w:hideMark/>
          </w:tcPr>
          <w:p w14:paraId="1C44C1E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4D0A1D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22DCF7B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5E99BD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1D1BB8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128</w:t>
            </w:r>
          </w:p>
        </w:tc>
        <w:tc>
          <w:tcPr>
            <w:tcW w:w="473" w:type="pct"/>
            <w:tcBorders>
              <w:top w:val="nil"/>
              <w:left w:val="nil"/>
              <w:bottom w:val="single" w:sz="4" w:space="0" w:color="auto"/>
              <w:right w:val="single" w:sz="4" w:space="0" w:color="auto"/>
            </w:tcBorders>
            <w:shd w:val="clear" w:color="auto" w:fill="auto"/>
            <w:noWrap/>
            <w:vAlign w:val="bottom"/>
            <w:hideMark/>
          </w:tcPr>
          <w:p w14:paraId="4613DD2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254628</w:t>
            </w:r>
          </w:p>
        </w:tc>
        <w:tc>
          <w:tcPr>
            <w:tcW w:w="473" w:type="pct"/>
            <w:tcBorders>
              <w:top w:val="nil"/>
              <w:left w:val="nil"/>
              <w:bottom w:val="single" w:sz="4" w:space="0" w:color="auto"/>
              <w:right w:val="single" w:sz="4" w:space="0" w:color="auto"/>
            </w:tcBorders>
            <w:shd w:val="clear" w:color="auto" w:fill="auto"/>
            <w:noWrap/>
            <w:vAlign w:val="bottom"/>
            <w:hideMark/>
          </w:tcPr>
          <w:p w14:paraId="0317A9A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3DD399D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79C1E62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En acero diámetro 3/8", corrugada G-60, en chipa x Kg</w:t>
            </w:r>
          </w:p>
        </w:tc>
        <w:tc>
          <w:tcPr>
            <w:tcW w:w="395" w:type="pct"/>
            <w:tcBorders>
              <w:top w:val="nil"/>
              <w:left w:val="nil"/>
              <w:bottom w:val="single" w:sz="4" w:space="0" w:color="auto"/>
              <w:right w:val="single" w:sz="4" w:space="0" w:color="auto"/>
            </w:tcBorders>
            <w:shd w:val="clear" w:color="auto" w:fill="auto"/>
            <w:noWrap/>
            <w:vAlign w:val="bottom"/>
            <w:hideMark/>
          </w:tcPr>
          <w:p w14:paraId="1EA88D7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4346DEF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100</w:t>
            </w:r>
          </w:p>
        </w:tc>
        <w:tc>
          <w:tcPr>
            <w:tcW w:w="89" w:type="pct"/>
            <w:vAlign w:val="center"/>
            <w:hideMark/>
          </w:tcPr>
          <w:p w14:paraId="10E4D5C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AF93F7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E0C669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129</w:t>
            </w:r>
          </w:p>
        </w:tc>
        <w:tc>
          <w:tcPr>
            <w:tcW w:w="473" w:type="pct"/>
            <w:tcBorders>
              <w:top w:val="nil"/>
              <w:left w:val="nil"/>
              <w:bottom w:val="single" w:sz="4" w:space="0" w:color="auto"/>
              <w:right w:val="single" w:sz="4" w:space="0" w:color="auto"/>
            </w:tcBorders>
            <w:shd w:val="clear" w:color="auto" w:fill="auto"/>
            <w:noWrap/>
            <w:vAlign w:val="bottom"/>
            <w:hideMark/>
          </w:tcPr>
          <w:p w14:paraId="1CC78BE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254627</w:t>
            </w:r>
          </w:p>
        </w:tc>
        <w:tc>
          <w:tcPr>
            <w:tcW w:w="473" w:type="pct"/>
            <w:tcBorders>
              <w:top w:val="nil"/>
              <w:left w:val="nil"/>
              <w:bottom w:val="single" w:sz="4" w:space="0" w:color="auto"/>
              <w:right w:val="single" w:sz="4" w:space="0" w:color="auto"/>
            </w:tcBorders>
            <w:shd w:val="clear" w:color="auto" w:fill="auto"/>
            <w:noWrap/>
            <w:vAlign w:val="bottom"/>
            <w:hideMark/>
          </w:tcPr>
          <w:p w14:paraId="2E4E5AA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EF9AF8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1BCFEAF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En acero diámetro 1/2", corrugada G-60, longitud 6 m.</w:t>
            </w:r>
          </w:p>
        </w:tc>
        <w:tc>
          <w:tcPr>
            <w:tcW w:w="395" w:type="pct"/>
            <w:tcBorders>
              <w:top w:val="nil"/>
              <w:left w:val="nil"/>
              <w:bottom w:val="single" w:sz="4" w:space="0" w:color="auto"/>
              <w:right w:val="single" w:sz="4" w:space="0" w:color="auto"/>
            </w:tcBorders>
            <w:shd w:val="clear" w:color="auto" w:fill="auto"/>
            <w:noWrap/>
            <w:vAlign w:val="bottom"/>
            <w:hideMark/>
          </w:tcPr>
          <w:p w14:paraId="1275070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E9B6B7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w:t>
            </w:r>
          </w:p>
        </w:tc>
        <w:tc>
          <w:tcPr>
            <w:tcW w:w="89" w:type="pct"/>
            <w:vAlign w:val="center"/>
            <w:hideMark/>
          </w:tcPr>
          <w:p w14:paraId="1B76787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80A847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704427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130</w:t>
            </w:r>
          </w:p>
        </w:tc>
        <w:tc>
          <w:tcPr>
            <w:tcW w:w="473" w:type="pct"/>
            <w:tcBorders>
              <w:top w:val="nil"/>
              <w:left w:val="nil"/>
              <w:bottom w:val="single" w:sz="4" w:space="0" w:color="auto"/>
              <w:right w:val="single" w:sz="4" w:space="0" w:color="auto"/>
            </w:tcBorders>
            <w:shd w:val="clear" w:color="auto" w:fill="auto"/>
            <w:noWrap/>
            <w:vAlign w:val="bottom"/>
            <w:hideMark/>
          </w:tcPr>
          <w:p w14:paraId="3977D78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254629</w:t>
            </w:r>
          </w:p>
        </w:tc>
        <w:tc>
          <w:tcPr>
            <w:tcW w:w="473" w:type="pct"/>
            <w:tcBorders>
              <w:top w:val="nil"/>
              <w:left w:val="nil"/>
              <w:bottom w:val="single" w:sz="4" w:space="0" w:color="auto"/>
              <w:right w:val="single" w:sz="4" w:space="0" w:color="auto"/>
            </w:tcBorders>
            <w:shd w:val="clear" w:color="auto" w:fill="auto"/>
            <w:noWrap/>
            <w:vAlign w:val="bottom"/>
            <w:hideMark/>
          </w:tcPr>
          <w:p w14:paraId="45953F1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31162800</w:t>
            </w:r>
          </w:p>
        </w:tc>
        <w:tc>
          <w:tcPr>
            <w:tcW w:w="711" w:type="pct"/>
            <w:tcBorders>
              <w:top w:val="nil"/>
              <w:left w:val="nil"/>
              <w:bottom w:val="single" w:sz="4" w:space="0" w:color="auto"/>
              <w:right w:val="single" w:sz="4" w:space="0" w:color="auto"/>
            </w:tcBorders>
            <w:shd w:val="clear" w:color="auto" w:fill="auto"/>
            <w:noWrap/>
            <w:vAlign w:val="bottom"/>
            <w:hideMark/>
          </w:tcPr>
          <w:p w14:paraId="09A36E9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5DD75B8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En acero diámetro 1/4", corrugada G-60, en chipa x Kg</w:t>
            </w:r>
          </w:p>
        </w:tc>
        <w:tc>
          <w:tcPr>
            <w:tcW w:w="395" w:type="pct"/>
            <w:tcBorders>
              <w:top w:val="nil"/>
              <w:left w:val="nil"/>
              <w:bottom w:val="single" w:sz="4" w:space="0" w:color="auto"/>
              <w:right w:val="single" w:sz="4" w:space="0" w:color="auto"/>
            </w:tcBorders>
            <w:shd w:val="clear" w:color="auto" w:fill="auto"/>
            <w:noWrap/>
            <w:vAlign w:val="bottom"/>
            <w:hideMark/>
          </w:tcPr>
          <w:p w14:paraId="29DED90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Kilogramo</w:t>
            </w:r>
          </w:p>
        </w:tc>
        <w:tc>
          <w:tcPr>
            <w:tcW w:w="372" w:type="pct"/>
            <w:tcBorders>
              <w:top w:val="nil"/>
              <w:left w:val="nil"/>
              <w:bottom w:val="single" w:sz="8" w:space="0" w:color="auto"/>
              <w:right w:val="single" w:sz="8" w:space="0" w:color="auto"/>
            </w:tcBorders>
            <w:shd w:val="clear" w:color="auto" w:fill="auto"/>
            <w:vAlign w:val="center"/>
            <w:hideMark/>
          </w:tcPr>
          <w:p w14:paraId="6538C7F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61</w:t>
            </w:r>
          </w:p>
        </w:tc>
        <w:tc>
          <w:tcPr>
            <w:tcW w:w="89" w:type="pct"/>
            <w:vAlign w:val="center"/>
            <w:hideMark/>
          </w:tcPr>
          <w:p w14:paraId="4E5C5A8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90F230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688169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131</w:t>
            </w:r>
          </w:p>
        </w:tc>
        <w:tc>
          <w:tcPr>
            <w:tcW w:w="473" w:type="pct"/>
            <w:tcBorders>
              <w:top w:val="nil"/>
              <w:left w:val="nil"/>
              <w:bottom w:val="single" w:sz="4" w:space="0" w:color="auto"/>
              <w:right w:val="single" w:sz="4" w:space="0" w:color="auto"/>
            </w:tcBorders>
            <w:shd w:val="clear" w:color="auto" w:fill="auto"/>
            <w:noWrap/>
            <w:vAlign w:val="bottom"/>
            <w:hideMark/>
          </w:tcPr>
          <w:p w14:paraId="3DD70DB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243353</w:t>
            </w:r>
          </w:p>
        </w:tc>
        <w:tc>
          <w:tcPr>
            <w:tcW w:w="473" w:type="pct"/>
            <w:tcBorders>
              <w:top w:val="nil"/>
              <w:left w:val="nil"/>
              <w:bottom w:val="single" w:sz="4" w:space="0" w:color="auto"/>
              <w:right w:val="single" w:sz="4" w:space="0" w:color="auto"/>
            </w:tcBorders>
            <w:shd w:val="clear" w:color="auto" w:fill="auto"/>
            <w:noWrap/>
            <w:vAlign w:val="bottom"/>
            <w:hideMark/>
          </w:tcPr>
          <w:p w14:paraId="7E354F0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31161600</w:t>
            </w:r>
          </w:p>
        </w:tc>
        <w:tc>
          <w:tcPr>
            <w:tcW w:w="711" w:type="pct"/>
            <w:tcBorders>
              <w:top w:val="nil"/>
              <w:left w:val="nil"/>
              <w:bottom w:val="single" w:sz="4" w:space="0" w:color="auto"/>
              <w:right w:val="single" w:sz="4" w:space="0" w:color="auto"/>
            </w:tcBorders>
            <w:shd w:val="clear" w:color="auto" w:fill="auto"/>
            <w:noWrap/>
            <w:vAlign w:val="bottom"/>
            <w:hideMark/>
          </w:tcPr>
          <w:p w14:paraId="5E250EC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Varilla</w:t>
            </w:r>
          </w:p>
        </w:tc>
        <w:tc>
          <w:tcPr>
            <w:tcW w:w="2210" w:type="pct"/>
            <w:tcBorders>
              <w:top w:val="nil"/>
              <w:left w:val="nil"/>
              <w:bottom w:val="single" w:sz="4" w:space="0" w:color="auto"/>
              <w:right w:val="single" w:sz="4" w:space="0" w:color="auto"/>
            </w:tcBorders>
            <w:shd w:val="clear" w:color="auto" w:fill="auto"/>
            <w:noWrap/>
            <w:vAlign w:val="bottom"/>
            <w:hideMark/>
          </w:tcPr>
          <w:p w14:paraId="4EB4459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Varilla roscada diámetro 3/8" x 3 m longitud.</w:t>
            </w:r>
          </w:p>
        </w:tc>
        <w:tc>
          <w:tcPr>
            <w:tcW w:w="395" w:type="pct"/>
            <w:tcBorders>
              <w:top w:val="nil"/>
              <w:left w:val="nil"/>
              <w:bottom w:val="single" w:sz="4" w:space="0" w:color="auto"/>
              <w:right w:val="single" w:sz="4" w:space="0" w:color="auto"/>
            </w:tcBorders>
            <w:shd w:val="clear" w:color="auto" w:fill="auto"/>
            <w:noWrap/>
            <w:vAlign w:val="bottom"/>
            <w:hideMark/>
          </w:tcPr>
          <w:p w14:paraId="74DEFAF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94E9D4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47F4E55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771C10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4C0B1D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132</w:t>
            </w:r>
          </w:p>
        </w:tc>
        <w:tc>
          <w:tcPr>
            <w:tcW w:w="473" w:type="pct"/>
            <w:tcBorders>
              <w:top w:val="nil"/>
              <w:left w:val="nil"/>
              <w:bottom w:val="single" w:sz="4" w:space="0" w:color="auto"/>
              <w:right w:val="single" w:sz="4" w:space="0" w:color="auto"/>
            </w:tcBorders>
            <w:shd w:val="clear" w:color="auto" w:fill="auto"/>
            <w:vAlign w:val="center"/>
            <w:hideMark/>
          </w:tcPr>
          <w:p w14:paraId="1F746D1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278434</w:t>
            </w:r>
          </w:p>
        </w:tc>
        <w:tc>
          <w:tcPr>
            <w:tcW w:w="473" w:type="pct"/>
            <w:tcBorders>
              <w:top w:val="nil"/>
              <w:left w:val="nil"/>
              <w:bottom w:val="nil"/>
              <w:right w:val="single" w:sz="4" w:space="0" w:color="auto"/>
            </w:tcBorders>
            <w:shd w:val="clear" w:color="auto" w:fill="auto"/>
            <w:vAlign w:val="center"/>
            <w:hideMark/>
          </w:tcPr>
          <w:p w14:paraId="5088C95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AA1EAB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Adaptador hembra</w:t>
            </w:r>
          </w:p>
        </w:tc>
        <w:tc>
          <w:tcPr>
            <w:tcW w:w="2210" w:type="pct"/>
            <w:tcBorders>
              <w:top w:val="nil"/>
              <w:left w:val="nil"/>
              <w:bottom w:val="single" w:sz="4" w:space="0" w:color="auto"/>
              <w:right w:val="single" w:sz="4" w:space="0" w:color="auto"/>
            </w:tcBorders>
            <w:shd w:val="clear" w:color="auto" w:fill="auto"/>
            <w:vAlign w:val="center"/>
            <w:hideMark/>
          </w:tcPr>
          <w:p w14:paraId="20B6914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Adaptador hembra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1-1/4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16F1058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76CC0C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622BDAB2"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072D20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207AFC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133</w:t>
            </w:r>
          </w:p>
        </w:tc>
        <w:tc>
          <w:tcPr>
            <w:tcW w:w="473" w:type="pct"/>
            <w:tcBorders>
              <w:top w:val="nil"/>
              <w:left w:val="nil"/>
              <w:bottom w:val="single" w:sz="4" w:space="0" w:color="auto"/>
              <w:right w:val="single" w:sz="4" w:space="0" w:color="auto"/>
            </w:tcBorders>
            <w:shd w:val="clear" w:color="auto" w:fill="auto"/>
            <w:vAlign w:val="center"/>
            <w:hideMark/>
          </w:tcPr>
          <w:p w14:paraId="2BEFCEB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278434</w:t>
            </w:r>
          </w:p>
        </w:tc>
        <w:tc>
          <w:tcPr>
            <w:tcW w:w="473" w:type="pct"/>
            <w:tcBorders>
              <w:top w:val="single" w:sz="4" w:space="0" w:color="auto"/>
              <w:left w:val="nil"/>
              <w:bottom w:val="nil"/>
              <w:right w:val="single" w:sz="4" w:space="0" w:color="auto"/>
            </w:tcBorders>
            <w:shd w:val="clear" w:color="auto" w:fill="auto"/>
            <w:vAlign w:val="center"/>
            <w:hideMark/>
          </w:tcPr>
          <w:p w14:paraId="29D9555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1AA9EF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Adaptador macho</w:t>
            </w:r>
          </w:p>
        </w:tc>
        <w:tc>
          <w:tcPr>
            <w:tcW w:w="2210" w:type="pct"/>
            <w:tcBorders>
              <w:top w:val="nil"/>
              <w:left w:val="nil"/>
              <w:bottom w:val="single" w:sz="4" w:space="0" w:color="auto"/>
              <w:right w:val="single" w:sz="4" w:space="0" w:color="auto"/>
            </w:tcBorders>
            <w:shd w:val="clear" w:color="auto" w:fill="auto"/>
            <w:vAlign w:val="center"/>
            <w:hideMark/>
          </w:tcPr>
          <w:p w14:paraId="59A0B5A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Adaptador macho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 pulgada presión, color blanco, tipo accesorio.</w:t>
            </w:r>
          </w:p>
        </w:tc>
        <w:tc>
          <w:tcPr>
            <w:tcW w:w="395" w:type="pct"/>
            <w:tcBorders>
              <w:top w:val="nil"/>
              <w:left w:val="nil"/>
              <w:bottom w:val="single" w:sz="4" w:space="0" w:color="auto"/>
              <w:right w:val="single" w:sz="4" w:space="0" w:color="auto"/>
            </w:tcBorders>
            <w:shd w:val="clear" w:color="auto" w:fill="auto"/>
            <w:noWrap/>
            <w:vAlign w:val="center"/>
            <w:hideMark/>
          </w:tcPr>
          <w:p w14:paraId="0565BEA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B4FF79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35DA3D6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7BA808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FEFBA5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134</w:t>
            </w:r>
          </w:p>
        </w:tc>
        <w:tc>
          <w:tcPr>
            <w:tcW w:w="473" w:type="pct"/>
            <w:tcBorders>
              <w:top w:val="nil"/>
              <w:left w:val="nil"/>
              <w:bottom w:val="single" w:sz="4" w:space="0" w:color="auto"/>
              <w:right w:val="single" w:sz="4" w:space="0" w:color="auto"/>
            </w:tcBorders>
            <w:shd w:val="clear" w:color="auto" w:fill="auto"/>
            <w:vAlign w:val="center"/>
            <w:hideMark/>
          </w:tcPr>
          <w:p w14:paraId="4ACD9CF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278434</w:t>
            </w:r>
          </w:p>
        </w:tc>
        <w:tc>
          <w:tcPr>
            <w:tcW w:w="473" w:type="pct"/>
            <w:tcBorders>
              <w:top w:val="single" w:sz="4" w:space="0" w:color="auto"/>
              <w:left w:val="nil"/>
              <w:bottom w:val="nil"/>
              <w:right w:val="single" w:sz="4" w:space="0" w:color="auto"/>
            </w:tcBorders>
            <w:shd w:val="clear" w:color="auto" w:fill="auto"/>
            <w:vAlign w:val="center"/>
            <w:hideMark/>
          </w:tcPr>
          <w:p w14:paraId="4D0B6A0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9EF4E2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Adaptador macho</w:t>
            </w:r>
          </w:p>
        </w:tc>
        <w:tc>
          <w:tcPr>
            <w:tcW w:w="2210" w:type="pct"/>
            <w:tcBorders>
              <w:top w:val="nil"/>
              <w:left w:val="nil"/>
              <w:bottom w:val="single" w:sz="4" w:space="0" w:color="auto"/>
              <w:right w:val="single" w:sz="4" w:space="0" w:color="auto"/>
            </w:tcBorders>
            <w:shd w:val="clear" w:color="auto" w:fill="auto"/>
            <w:vAlign w:val="center"/>
            <w:hideMark/>
          </w:tcPr>
          <w:p w14:paraId="7C96368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Adaptador macho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1-1/4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29B7161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FD72E9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w:t>
            </w:r>
          </w:p>
        </w:tc>
        <w:tc>
          <w:tcPr>
            <w:tcW w:w="89" w:type="pct"/>
            <w:vAlign w:val="center"/>
            <w:hideMark/>
          </w:tcPr>
          <w:p w14:paraId="2D24616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EECD9D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8E133B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135</w:t>
            </w:r>
          </w:p>
        </w:tc>
        <w:tc>
          <w:tcPr>
            <w:tcW w:w="473" w:type="pct"/>
            <w:tcBorders>
              <w:top w:val="nil"/>
              <w:left w:val="nil"/>
              <w:bottom w:val="single" w:sz="4" w:space="0" w:color="auto"/>
              <w:right w:val="single" w:sz="4" w:space="0" w:color="auto"/>
            </w:tcBorders>
            <w:shd w:val="clear" w:color="auto" w:fill="auto"/>
            <w:vAlign w:val="center"/>
            <w:hideMark/>
          </w:tcPr>
          <w:p w14:paraId="72893B8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242255</w:t>
            </w:r>
          </w:p>
        </w:tc>
        <w:tc>
          <w:tcPr>
            <w:tcW w:w="473" w:type="pct"/>
            <w:tcBorders>
              <w:top w:val="single" w:sz="4" w:space="0" w:color="auto"/>
              <w:left w:val="nil"/>
              <w:bottom w:val="nil"/>
              <w:right w:val="single" w:sz="4" w:space="0" w:color="auto"/>
            </w:tcBorders>
            <w:shd w:val="clear" w:color="auto" w:fill="auto"/>
            <w:vAlign w:val="center"/>
            <w:hideMark/>
          </w:tcPr>
          <w:p w14:paraId="15BCD03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78C3CF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Amarras plásticas </w:t>
            </w:r>
          </w:p>
        </w:tc>
        <w:tc>
          <w:tcPr>
            <w:tcW w:w="2210" w:type="pct"/>
            <w:tcBorders>
              <w:top w:val="nil"/>
              <w:left w:val="nil"/>
              <w:bottom w:val="single" w:sz="4" w:space="0" w:color="auto"/>
              <w:right w:val="single" w:sz="4" w:space="0" w:color="auto"/>
            </w:tcBorders>
            <w:shd w:val="clear" w:color="auto" w:fill="auto"/>
            <w:vAlign w:val="center"/>
            <w:hideMark/>
          </w:tcPr>
          <w:p w14:paraId="2A0BED6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Amarras plásticas de 20 </w:t>
            </w:r>
            <w:proofErr w:type="spellStart"/>
            <w:r w:rsidRPr="003009C2">
              <w:rPr>
                <w:rFonts w:ascii="Arial" w:hAnsi="Arial" w:cs="Arial"/>
                <w:color w:val="000000"/>
                <w:sz w:val="14"/>
                <w:szCs w:val="14"/>
                <w:lang w:val="es-CO" w:eastAsia="es-CO"/>
              </w:rPr>
              <w:t>cms</w:t>
            </w:r>
            <w:proofErr w:type="spellEnd"/>
            <w:r w:rsidRPr="003009C2">
              <w:rPr>
                <w:rFonts w:ascii="Arial" w:hAnsi="Arial" w:cs="Arial"/>
                <w:color w:val="000000"/>
                <w:sz w:val="14"/>
                <w:szCs w:val="14"/>
                <w:lang w:val="es-CO" w:eastAsia="es-CO"/>
              </w:rPr>
              <w:t xml:space="preserve"> paquete por 100 unidades</w:t>
            </w:r>
          </w:p>
        </w:tc>
        <w:tc>
          <w:tcPr>
            <w:tcW w:w="395" w:type="pct"/>
            <w:tcBorders>
              <w:top w:val="nil"/>
              <w:left w:val="nil"/>
              <w:bottom w:val="single" w:sz="4" w:space="0" w:color="auto"/>
              <w:right w:val="single" w:sz="4" w:space="0" w:color="auto"/>
            </w:tcBorders>
            <w:shd w:val="clear" w:color="auto" w:fill="auto"/>
            <w:noWrap/>
            <w:vAlign w:val="center"/>
            <w:hideMark/>
          </w:tcPr>
          <w:p w14:paraId="269E82A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Paquete</w:t>
            </w:r>
          </w:p>
        </w:tc>
        <w:tc>
          <w:tcPr>
            <w:tcW w:w="372" w:type="pct"/>
            <w:tcBorders>
              <w:top w:val="nil"/>
              <w:left w:val="nil"/>
              <w:bottom w:val="single" w:sz="8" w:space="0" w:color="auto"/>
              <w:right w:val="single" w:sz="8" w:space="0" w:color="auto"/>
            </w:tcBorders>
            <w:shd w:val="clear" w:color="auto" w:fill="auto"/>
            <w:vAlign w:val="center"/>
            <w:hideMark/>
          </w:tcPr>
          <w:p w14:paraId="2A07D18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08FF22F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BEB406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F6DAF8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136</w:t>
            </w:r>
          </w:p>
        </w:tc>
        <w:tc>
          <w:tcPr>
            <w:tcW w:w="473" w:type="pct"/>
            <w:tcBorders>
              <w:top w:val="nil"/>
              <w:left w:val="nil"/>
              <w:bottom w:val="nil"/>
              <w:right w:val="nil"/>
            </w:tcBorders>
            <w:shd w:val="clear" w:color="auto" w:fill="auto"/>
            <w:vAlign w:val="center"/>
            <w:hideMark/>
          </w:tcPr>
          <w:p w14:paraId="4DF2834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278426</w:t>
            </w:r>
          </w:p>
        </w:tc>
        <w:tc>
          <w:tcPr>
            <w:tcW w:w="473" w:type="pct"/>
            <w:tcBorders>
              <w:top w:val="single" w:sz="4" w:space="0" w:color="auto"/>
              <w:left w:val="single" w:sz="4" w:space="0" w:color="auto"/>
              <w:bottom w:val="nil"/>
              <w:right w:val="single" w:sz="4" w:space="0" w:color="auto"/>
            </w:tcBorders>
            <w:shd w:val="clear" w:color="auto" w:fill="auto"/>
            <w:vAlign w:val="center"/>
            <w:hideMark/>
          </w:tcPr>
          <w:p w14:paraId="6BA373C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89DF84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Angulo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6 metros</w:t>
            </w:r>
          </w:p>
        </w:tc>
        <w:tc>
          <w:tcPr>
            <w:tcW w:w="2210" w:type="pct"/>
            <w:tcBorders>
              <w:top w:val="nil"/>
              <w:left w:val="nil"/>
              <w:bottom w:val="single" w:sz="4" w:space="0" w:color="auto"/>
              <w:right w:val="single" w:sz="4" w:space="0" w:color="auto"/>
            </w:tcBorders>
            <w:shd w:val="clear" w:color="auto" w:fill="auto"/>
            <w:vAlign w:val="center"/>
            <w:hideMark/>
          </w:tcPr>
          <w:p w14:paraId="5F4AAB3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Angulo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6 metros  1/8 x 1"  1/4 ancho, </w:t>
            </w:r>
            <w:proofErr w:type="spellStart"/>
            <w:r w:rsidRPr="003009C2">
              <w:rPr>
                <w:rFonts w:ascii="Arial" w:hAnsi="Arial" w:cs="Arial"/>
                <w:color w:val="000000"/>
                <w:sz w:val="14"/>
                <w:szCs w:val="14"/>
                <w:lang w:val="es-CO" w:eastAsia="es-CO"/>
              </w:rPr>
              <w:t>metállicos</w:t>
            </w:r>
            <w:proofErr w:type="spellEnd"/>
          </w:p>
        </w:tc>
        <w:tc>
          <w:tcPr>
            <w:tcW w:w="395" w:type="pct"/>
            <w:tcBorders>
              <w:top w:val="nil"/>
              <w:left w:val="nil"/>
              <w:bottom w:val="single" w:sz="4" w:space="0" w:color="auto"/>
              <w:right w:val="single" w:sz="4" w:space="0" w:color="auto"/>
            </w:tcBorders>
            <w:shd w:val="clear" w:color="auto" w:fill="auto"/>
            <w:noWrap/>
            <w:vAlign w:val="center"/>
            <w:hideMark/>
          </w:tcPr>
          <w:p w14:paraId="4E97145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4F4A37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082F5C0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8E550E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B13906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137</w:t>
            </w:r>
          </w:p>
        </w:tc>
        <w:tc>
          <w:tcPr>
            <w:tcW w:w="473" w:type="pct"/>
            <w:tcBorders>
              <w:top w:val="single" w:sz="4" w:space="0" w:color="auto"/>
              <w:left w:val="nil"/>
              <w:bottom w:val="nil"/>
              <w:right w:val="single" w:sz="4" w:space="0" w:color="auto"/>
            </w:tcBorders>
            <w:shd w:val="clear" w:color="auto" w:fill="auto"/>
            <w:vAlign w:val="center"/>
            <w:hideMark/>
          </w:tcPr>
          <w:p w14:paraId="2897B47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278426</w:t>
            </w:r>
          </w:p>
        </w:tc>
        <w:tc>
          <w:tcPr>
            <w:tcW w:w="473" w:type="pct"/>
            <w:tcBorders>
              <w:top w:val="single" w:sz="4" w:space="0" w:color="auto"/>
              <w:left w:val="nil"/>
              <w:bottom w:val="nil"/>
              <w:right w:val="single" w:sz="4" w:space="0" w:color="auto"/>
            </w:tcBorders>
            <w:shd w:val="clear" w:color="auto" w:fill="auto"/>
            <w:vAlign w:val="center"/>
            <w:hideMark/>
          </w:tcPr>
          <w:p w14:paraId="5EF2BBB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117C20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Angulo de hierro</w:t>
            </w:r>
          </w:p>
        </w:tc>
        <w:tc>
          <w:tcPr>
            <w:tcW w:w="2210" w:type="pct"/>
            <w:tcBorders>
              <w:top w:val="nil"/>
              <w:left w:val="nil"/>
              <w:bottom w:val="single" w:sz="4" w:space="0" w:color="auto"/>
              <w:right w:val="single" w:sz="4" w:space="0" w:color="auto"/>
            </w:tcBorders>
            <w:shd w:val="clear" w:color="auto" w:fill="auto"/>
            <w:vAlign w:val="center"/>
            <w:hideMark/>
          </w:tcPr>
          <w:p w14:paraId="277A837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Angulo de hierro mediadas 1 x 1/8 " x 6 m,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22135E8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C1E2E2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7</w:t>
            </w:r>
          </w:p>
        </w:tc>
        <w:tc>
          <w:tcPr>
            <w:tcW w:w="89" w:type="pct"/>
            <w:vAlign w:val="center"/>
            <w:hideMark/>
          </w:tcPr>
          <w:p w14:paraId="0CDD17C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C8B7C1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05DAF8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lastRenderedPageBreak/>
              <w:t>138</w:t>
            </w:r>
          </w:p>
        </w:tc>
        <w:tc>
          <w:tcPr>
            <w:tcW w:w="473" w:type="pct"/>
            <w:tcBorders>
              <w:top w:val="single" w:sz="4" w:space="0" w:color="auto"/>
              <w:left w:val="nil"/>
              <w:bottom w:val="nil"/>
              <w:right w:val="single" w:sz="4" w:space="0" w:color="auto"/>
            </w:tcBorders>
            <w:shd w:val="clear" w:color="auto" w:fill="auto"/>
            <w:vAlign w:val="center"/>
            <w:hideMark/>
          </w:tcPr>
          <w:p w14:paraId="15244A7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278426</w:t>
            </w:r>
          </w:p>
        </w:tc>
        <w:tc>
          <w:tcPr>
            <w:tcW w:w="473" w:type="pct"/>
            <w:tcBorders>
              <w:top w:val="single" w:sz="4" w:space="0" w:color="auto"/>
              <w:left w:val="nil"/>
              <w:bottom w:val="nil"/>
              <w:right w:val="single" w:sz="4" w:space="0" w:color="auto"/>
            </w:tcBorders>
            <w:shd w:val="clear" w:color="auto" w:fill="auto"/>
            <w:vAlign w:val="center"/>
            <w:hideMark/>
          </w:tcPr>
          <w:p w14:paraId="2C4A022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E40CE0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Angulo material acero</w:t>
            </w:r>
          </w:p>
        </w:tc>
        <w:tc>
          <w:tcPr>
            <w:tcW w:w="2210" w:type="pct"/>
            <w:tcBorders>
              <w:top w:val="nil"/>
              <w:left w:val="nil"/>
              <w:bottom w:val="single" w:sz="4" w:space="0" w:color="auto"/>
              <w:right w:val="single" w:sz="4" w:space="0" w:color="auto"/>
            </w:tcBorders>
            <w:shd w:val="clear" w:color="auto" w:fill="auto"/>
            <w:vAlign w:val="center"/>
            <w:hideMark/>
          </w:tcPr>
          <w:p w14:paraId="072DEB0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Angulo material acero de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 por metros 6 de largo</w:t>
            </w:r>
          </w:p>
        </w:tc>
        <w:tc>
          <w:tcPr>
            <w:tcW w:w="395" w:type="pct"/>
            <w:tcBorders>
              <w:top w:val="nil"/>
              <w:left w:val="nil"/>
              <w:bottom w:val="single" w:sz="4" w:space="0" w:color="auto"/>
              <w:right w:val="single" w:sz="4" w:space="0" w:color="auto"/>
            </w:tcBorders>
            <w:shd w:val="clear" w:color="auto" w:fill="auto"/>
            <w:noWrap/>
            <w:vAlign w:val="center"/>
            <w:hideMark/>
          </w:tcPr>
          <w:p w14:paraId="079DE2E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F177C3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5304DC7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18C010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E23EED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139</w:t>
            </w:r>
          </w:p>
        </w:tc>
        <w:tc>
          <w:tcPr>
            <w:tcW w:w="473" w:type="pct"/>
            <w:tcBorders>
              <w:top w:val="single" w:sz="4" w:space="0" w:color="auto"/>
              <w:left w:val="nil"/>
              <w:bottom w:val="nil"/>
              <w:right w:val="single" w:sz="4" w:space="0" w:color="auto"/>
            </w:tcBorders>
            <w:shd w:val="clear" w:color="auto" w:fill="auto"/>
            <w:vAlign w:val="center"/>
            <w:hideMark/>
          </w:tcPr>
          <w:p w14:paraId="138EBDB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239022</w:t>
            </w:r>
          </w:p>
        </w:tc>
        <w:tc>
          <w:tcPr>
            <w:tcW w:w="473" w:type="pct"/>
            <w:tcBorders>
              <w:top w:val="single" w:sz="4" w:space="0" w:color="auto"/>
              <w:left w:val="nil"/>
              <w:bottom w:val="nil"/>
              <w:right w:val="single" w:sz="4" w:space="0" w:color="auto"/>
            </w:tcBorders>
            <w:shd w:val="clear" w:color="auto" w:fill="auto"/>
            <w:vAlign w:val="center"/>
            <w:hideMark/>
          </w:tcPr>
          <w:p w14:paraId="661203B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C25F16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Bisagra 3 "</w:t>
            </w:r>
          </w:p>
        </w:tc>
        <w:tc>
          <w:tcPr>
            <w:tcW w:w="2210" w:type="pct"/>
            <w:tcBorders>
              <w:top w:val="nil"/>
              <w:left w:val="nil"/>
              <w:bottom w:val="single" w:sz="4" w:space="0" w:color="auto"/>
              <w:right w:val="single" w:sz="4" w:space="0" w:color="auto"/>
            </w:tcBorders>
            <w:shd w:val="clear" w:color="auto" w:fill="auto"/>
            <w:vAlign w:val="center"/>
            <w:hideMark/>
          </w:tcPr>
          <w:p w14:paraId="36A9E4E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Bisagra 3 " para Soldar color </w:t>
            </w:r>
            <w:proofErr w:type="spellStart"/>
            <w:r w:rsidRPr="003009C2">
              <w:rPr>
                <w:rFonts w:ascii="Arial" w:hAnsi="Arial" w:cs="Arial"/>
                <w:color w:val="000000"/>
                <w:sz w:val="14"/>
                <w:szCs w:val="14"/>
                <w:lang w:val="es-CO" w:eastAsia="es-CO"/>
              </w:rPr>
              <w:t>alumnio</w:t>
            </w:r>
            <w:proofErr w:type="spellEnd"/>
            <w:r w:rsidRPr="003009C2">
              <w:rPr>
                <w:rFonts w:ascii="Arial" w:hAnsi="Arial" w:cs="Arial"/>
                <w:color w:val="000000"/>
                <w:sz w:val="14"/>
                <w:szCs w:val="14"/>
                <w:lang w:val="es-CO" w:eastAsia="es-CO"/>
              </w:rPr>
              <w:t>, material acero inoxidable.</w:t>
            </w:r>
          </w:p>
        </w:tc>
        <w:tc>
          <w:tcPr>
            <w:tcW w:w="395" w:type="pct"/>
            <w:tcBorders>
              <w:top w:val="nil"/>
              <w:left w:val="nil"/>
              <w:bottom w:val="single" w:sz="4" w:space="0" w:color="auto"/>
              <w:right w:val="single" w:sz="4" w:space="0" w:color="auto"/>
            </w:tcBorders>
            <w:shd w:val="clear" w:color="auto" w:fill="auto"/>
            <w:noWrap/>
            <w:vAlign w:val="center"/>
            <w:hideMark/>
          </w:tcPr>
          <w:p w14:paraId="2EBFB43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B712ED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101FDDC8"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27B35DE"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310F67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140</w:t>
            </w:r>
          </w:p>
        </w:tc>
        <w:tc>
          <w:tcPr>
            <w:tcW w:w="473" w:type="pct"/>
            <w:tcBorders>
              <w:top w:val="single" w:sz="4" w:space="0" w:color="auto"/>
              <w:left w:val="nil"/>
              <w:bottom w:val="nil"/>
              <w:right w:val="single" w:sz="4" w:space="0" w:color="auto"/>
            </w:tcBorders>
            <w:shd w:val="clear" w:color="auto" w:fill="auto"/>
            <w:vAlign w:val="center"/>
            <w:hideMark/>
          </w:tcPr>
          <w:p w14:paraId="1CCBE33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296566</w:t>
            </w:r>
          </w:p>
        </w:tc>
        <w:tc>
          <w:tcPr>
            <w:tcW w:w="473" w:type="pct"/>
            <w:tcBorders>
              <w:top w:val="single" w:sz="4" w:space="0" w:color="auto"/>
              <w:left w:val="nil"/>
              <w:bottom w:val="nil"/>
              <w:right w:val="single" w:sz="4" w:space="0" w:color="auto"/>
            </w:tcBorders>
            <w:shd w:val="clear" w:color="auto" w:fill="auto"/>
            <w:vAlign w:val="center"/>
            <w:hideMark/>
          </w:tcPr>
          <w:p w14:paraId="54D7658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65DE12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Brocha de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4 pulgadas,</w:t>
            </w:r>
          </w:p>
        </w:tc>
        <w:tc>
          <w:tcPr>
            <w:tcW w:w="2210" w:type="pct"/>
            <w:tcBorders>
              <w:top w:val="nil"/>
              <w:left w:val="nil"/>
              <w:bottom w:val="single" w:sz="4" w:space="0" w:color="auto"/>
              <w:right w:val="single" w:sz="4" w:space="0" w:color="auto"/>
            </w:tcBorders>
            <w:shd w:val="clear" w:color="auto" w:fill="auto"/>
            <w:vAlign w:val="center"/>
            <w:hideMark/>
          </w:tcPr>
          <w:p w14:paraId="3A926B9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Brocha de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4 pulgadas, material cerda natural, cabo de madera.</w:t>
            </w:r>
          </w:p>
        </w:tc>
        <w:tc>
          <w:tcPr>
            <w:tcW w:w="395" w:type="pct"/>
            <w:tcBorders>
              <w:top w:val="nil"/>
              <w:left w:val="nil"/>
              <w:bottom w:val="single" w:sz="4" w:space="0" w:color="auto"/>
              <w:right w:val="single" w:sz="4" w:space="0" w:color="auto"/>
            </w:tcBorders>
            <w:shd w:val="clear" w:color="auto" w:fill="auto"/>
            <w:noWrap/>
            <w:vAlign w:val="center"/>
            <w:hideMark/>
          </w:tcPr>
          <w:p w14:paraId="1E36F12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CCD2DF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266958A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E56FA5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BCE63C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141</w:t>
            </w:r>
          </w:p>
        </w:tc>
        <w:tc>
          <w:tcPr>
            <w:tcW w:w="473" w:type="pct"/>
            <w:tcBorders>
              <w:top w:val="single" w:sz="4" w:space="0" w:color="auto"/>
              <w:left w:val="nil"/>
              <w:bottom w:val="nil"/>
              <w:right w:val="single" w:sz="4" w:space="0" w:color="auto"/>
            </w:tcBorders>
            <w:shd w:val="clear" w:color="auto" w:fill="auto"/>
            <w:vAlign w:val="center"/>
            <w:hideMark/>
          </w:tcPr>
          <w:p w14:paraId="77D5E8B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239593</w:t>
            </w:r>
          </w:p>
        </w:tc>
        <w:tc>
          <w:tcPr>
            <w:tcW w:w="473" w:type="pct"/>
            <w:tcBorders>
              <w:top w:val="single" w:sz="4" w:space="0" w:color="auto"/>
              <w:left w:val="nil"/>
              <w:bottom w:val="nil"/>
              <w:right w:val="single" w:sz="4" w:space="0" w:color="auto"/>
            </w:tcBorders>
            <w:shd w:val="clear" w:color="auto" w:fill="auto"/>
            <w:vAlign w:val="center"/>
            <w:hideMark/>
          </w:tcPr>
          <w:p w14:paraId="644D62C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7D39CC1"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5C31428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Buje Soldado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liso  diametro1-1/2 a 1-1/4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8D1E12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6B854A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40</w:t>
            </w:r>
          </w:p>
        </w:tc>
        <w:tc>
          <w:tcPr>
            <w:tcW w:w="89" w:type="pct"/>
            <w:vAlign w:val="center"/>
            <w:hideMark/>
          </w:tcPr>
          <w:p w14:paraId="7894C50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34B066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9CE344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142</w:t>
            </w:r>
          </w:p>
        </w:tc>
        <w:tc>
          <w:tcPr>
            <w:tcW w:w="473" w:type="pct"/>
            <w:tcBorders>
              <w:top w:val="single" w:sz="4" w:space="0" w:color="auto"/>
              <w:left w:val="nil"/>
              <w:bottom w:val="nil"/>
              <w:right w:val="single" w:sz="4" w:space="0" w:color="auto"/>
            </w:tcBorders>
            <w:shd w:val="clear" w:color="auto" w:fill="auto"/>
            <w:vAlign w:val="center"/>
            <w:hideMark/>
          </w:tcPr>
          <w:p w14:paraId="26B8071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239593</w:t>
            </w:r>
          </w:p>
        </w:tc>
        <w:tc>
          <w:tcPr>
            <w:tcW w:w="473" w:type="pct"/>
            <w:tcBorders>
              <w:top w:val="single" w:sz="4" w:space="0" w:color="auto"/>
              <w:left w:val="nil"/>
              <w:bottom w:val="nil"/>
              <w:right w:val="single" w:sz="4" w:space="0" w:color="auto"/>
            </w:tcBorders>
            <w:shd w:val="clear" w:color="auto" w:fill="auto"/>
            <w:vAlign w:val="center"/>
            <w:hideMark/>
          </w:tcPr>
          <w:p w14:paraId="7CF5F1B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248232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24793EE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Buje Soldado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liso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1-1/4 a 1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5A6ECC1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79819E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40</w:t>
            </w:r>
          </w:p>
        </w:tc>
        <w:tc>
          <w:tcPr>
            <w:tcW w:w="89" w:type="pct"/>
            <w:vAlign w:val="center"/>
            <w:hideMark/>
          </w:tcPr>
          <w:p w14:paraId="51263EF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C0C538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040F0B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143</w:t>
            </w:r>
          </w:p>
        </w:tc>
        <w:tc>
          <w:tcPr>
            <w:tcW w:w="473" w:type="pct"/>
            <w:tcBorders>
              <w:top w:val="single" w:sz="4" w:space="0" w:color="auto"/>
              <w:left w:val="nil"/>
              <w:bottom w:val="nil"/>
              <w:right w:val="single" w:sz="4" w:space="0" w:color="auto"/>
            </w:tcBorders>
            <w:shd w:val="clear" w:color="auto" w:fill="auto"/>
            <w:vAlign w:val="center"/>
            <w:hideMark/>
          </w:tcPr>
          <w:p w14:paraId="465E58E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237968</w:t>
            </w:r>
          </w:p>
        </w:tc>
        <w:tc>
          <w:tcPr>
            <w:tcW w:w="473" w:type="pct"/>
            <w:tcBorders>
              <w:top w:val="single" w:sz="4" w:space="0" w:color="auto"/>
              <w:left w:val="nil"/>
              <w:bottom w:val="nil"/>
              <w:right w:val="single" w:sz="4" w:space="0" w:color="auto"/>
            </w:tcBorders>
            <w:shd w:val="clear" w:color="auto" w:fill="auto"/>
            <w:vAlign w:val="center"/>
            <w:hideMark/>
          </w:tcPr>
          <w:p w14:paraId="2C86061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CA373B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159B46D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Buje Soldado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liso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 1 a 3/4 Presión, color blanco, tipo accesorio.</w:t>
            </w:r>
          </w:p>
        </w:tc>
        <w:tc>
          <w:tcPr>
            <w:tcW w:w="395" w:type="pct"/>
            <w:tcBorders>
              <w:top w:val="nil"/>
              <w:left w:val="nil"/>
              <w:bottom w:val="single" w:sz="4" w:space="0" w:color="auto"/>
              <w:right w:val="single" w:sz="4" w:space="0" w:color="auto"/>
            </w:tcBorders>
            <w:shd w:val="clear" w:color="auto" w:fill="auto"/>
            <w:noWrap/>
            <w:vAlign w:val="center"/>
            <w:hideMark/>
          </w:tcPr>
          <w:p w14:paraId="00FA712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2D3384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60</w:t>
            </w:r>
          </w:p>
        </w:tc>
        <w:tc>
          <w:tcPr>
            <w:tcW w:w="89" w:type="pct"/>
            <w:vAlign w:val="center"/>
            <w:hideMark/>
          </w:tcPr>
          <w:p w14:paraId="1C2329E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6F9EFA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FED763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144</w:t>
            </w:r>
          </w:p>
        </w:tc>
        <w:tc>
          <w:tcPr>
            <w:tcW w:w="473" w:type="pct"/>
            <w:tcBorders>
              <w:top w:val="single" w:sz="4" w:space="0" w:color="auto"/>
              <w:left w:val="nil"/>
              <w:bottom w:val="nil"/>
              <w:right w:val="single" w:sz="4" w:space="0" w:color="auto"/>
            </w:tcBorders>
            <w:shd w:val="clear" w:color="auto" w:fill="auto"/>
            <w:vAlign w:val="center"/>
            <w:hideMark/>
          </w:tcPr>
          <w:p w14:paraId="63DCEA1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239590</w:t>
            </w:r>
          </w:p>
        </w:tc>
        <w:tc>
          <w:tcPr>
            <w:tcW w:w="473" w:type="pct"/>
            <w:tcBorders>
              <w:top w:val="single" w:sz="4" w:space="0" w:color="auto"/>
              <w:left w:val="nil"/>
              <w:bottom w:val="nil"/>
              <w:right w:val="single" w:sz="4" w:space="0" w:color="auto"/>
            </w:tcBorders>
            <w:shd w:val="clear" w:color="auto" w:fill="auto"/>
            <w:vAlign w:val="center"/>
            <w:hideMark/>
          </w:tcPr>
          <w:p w14:paraId="2D0D6F3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7714CC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509C45E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Buje Soldado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liso 1-1/2 a 1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1632FC2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D0004F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40</w:t>
            </w:r>
          </w:p>
        </w:tc>
        <w:tc>
          <w:tcPr>
            <w:tcW w:w="89" w:type="pct"/>
            <w:vAlign w:val="center"/>
            <w:hideMark/>
          </w:tcPr>
          <w:p w14:paraId="44CC26D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BFCD53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D6B975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145</w:t>
            </w:r>
          </w:p>
        </w:tc>
        <w:tc>
          <w:tcPr>
            <w:tcW w:w="473" w:type="pct"/>
            <w:tcBorders>
              <w:top w:val="single" w:sz="4" w:space="0" w:color="auto"/>
              <w:left w:val="nil"/>
              <w:bottom w:val="nil"/>
              <w:right w:val="single" w:sz="4" w:space="0" w:color="auto"/>
            </w:tcBorders>
            <w:shd w:val="clear" w:color="auto" w:fill="auto"/>
            <w:vAlign w:val="center"/>
            <w:hideMark/>
          </w:tcPr>
          <w:p w14:paraId="4399848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255238</w:t>
            </w:r>
          </w:p>
        </w:tc>
        <w:tc>
          <w:tcPr>
            <w:tcW w:w="473" w:type="pct"/>
            <w:tcBorders>
              <w:top w:val="single" w:sz="4" w:space="0" w:color="auto"/>
              <w:left w:val="nil"/>
              <w:bottom w:val="nil"/>
              <w:right w:val="single" w:sz="4" w:space="0" w:color="auto"/>
            </w:tcBorders>
            <w:shd w:val="clear" w:color="auto" w:fill="auto"/>
            <w:vAlign w:val="center"/>
            <w:hideMark/>
          </w:tcPr>
          <w:p w14:paraId="737DF10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19580E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Buje Soldado</w:t>
            </w:r>
          </w:p>
        </w:tc>
        <w:tc>
          <w:tcPr>
            <w:tcW w:w="2210" w:type="pct"/>
            <w:tcBorders>
              <w:top w:val="nil"/>
              <w:left w:val="nil"/>
              <w:bottom w:val="single" w:sz="4" w:space="0" w:color="auto"/>
              <w:right w:val="single" w:sz="4" w:space="0" w:color="auto"/>
            </w:tcBorders>
            <w:shd w:val="clear" w:color="auto" w:fill="auto"/>
            <w:vAlign w:val="center"/>
            <w:hideMark/>
          </w:tcPr>
          <w:p w14:paraId="1F7ED71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Buje Soldado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liso 1-1/2 a 2 pulgada Presión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00E578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140F5D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542509F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E6D9D3C"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D8BD86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146</w:t>
            </w:r>
          </w:p>
        </w:tc>
        <w:tc>
          <w:tcPr>
            <w:tcW w:w="473" w:type="pct"/>
            <w:tcBorders>
              <w:top w:val="single" w:sz="4" w:space="0" w:color="auto"/>
              <w:left w:val="nil"/>
              <w:bottom w:val="nil"/>
              <w:right w:val="single" w:sz="4" w:space="0" w:color="auto"/>
            </w:tcBorders>
            <w:shd w:val="clear" w:color="auto" w:fill="auto"/>
            <w:vAlign w:val="center"/>
            <w:hideMark/>
          </w:tcPr>
          <w:p w14:paraId="18F996D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291961</w:t>
            </w:r>
          </w:p>
        </w:tc>
        <w:tc>
          <w:tcPr>
            <w:tcW w:w="473" w:type="pct"/>
            <w:tcBorders>
              <w:top w:val="single" w:sz="4" w:space="0" w:color="auto"/>
              <w:left w:val="nil"/>
              <w:bottom w:val="nil"/>
              <w:right w:val="single" w:sz="4" w:space="0" w:color="auto"/>
            </w:tcBorders>
            <w:shd w:val="clear" w:color="auto" w:fill="auto"/>
            <w:vAlign w:val="center"/>
            <w:hideMark/>
          </w:tcPr>
          <w:p w14:paraId="3A1CDBD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02AE59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Candado</w:t>
            </w:r>
          </w:p>
        </w:tc>
        <w:tc>
          <w:tcPr>
            <w:tcW w:w="2210" w:type="pct"/>
            <w:tcBorders>
              <w:top w:val="nil"/>
              <w:left w:val="nil"/>
              <w:bottom w:val="single" w:sz="4" w:space="0" w:color="auto"/>
              <w:right w:val="single" w:sz="4" w:space="0" w:color="auto"/>
            </w:tcBorders>
            <w:shd w:val="clear" w:color="auto" w:fill="auto"/>
            <w:vAlign w:val="center"/>
            <w:hideMark/>
          </w:tcPr>
          <w:p w14:paraId="08B63F2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Candado intemperie de 50 MM tipo seguridad, protegido </w:t>
            </w:r>
            <w:proofErr w:type="spellStart"/>
            <w:r w:rsidRPr="003009C2">
              <w:rPr>
                <w:rFonts w:ascii="Arial" w:hAnsi="Arial" w:cs="Arial"/>
                <w:color w:val="000000"/>
                <w:sz w:val="14"/>
                <w:szCs w:val="14"/>
                <w:lang w:val="es-CO" w:eastAsia="es-CO"/>
              </w:rPr>
              <w:t>anticizalla</w:t>
            </w:r>
            <w:proofErr w:type="spellEnd"/>
            <w:r w:rsidRPr="003009C2">
              <w:rPr>
                <w:rFonts w:ascii="Arial" w:hAnsi="Arial" w:cs="Arial"/>
                <w:color w:val="000000"/>
                <w:sz w:val="14"/>
                <w:szCs w:val="14"/>
                <w:lang w:val="es-CO" w:eastAsia="es-CO"/>
              </w:rPr>
              <w:t>, cubierto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52A078B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144786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6ACD3B6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0739FC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E36028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147</w:t>
            </w:r>
          </w:p>
        </w:tc>
        <w:tc>
          <w:tcPr>
            <w:tcW w:w="473" w:type="pct"/>
            <w:tcBorders>
              <w:top w:val="single" w:sz="4" w:space="0" w:color="auto"/>
              <w:left w:val="nil"/>
              <w:bottom w:val="nil"/>
              <w:right w:val="single" w:sz="4" w:space="0" w:color="auto"/>
            </w:tcBorders>
            <w:shd w:val="clear" w:color="auto" w:fill="auto"/>
            <w:noWrap/>
            <w:vAlign w:val="center"/>
            <w:hideMark/>
          </w:tcPr>
          <w:p w14:paraId="690AE46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239156</w:t>
            </w:r>
          </w:p>
        </w:tc>
        <w:tc>
          <w:tcPr>
            <w:tcW w:w="473" w:type="pct"/>
            <w:tcBorders>
              <w:top w:val="single" w:sz="4" w:space="0" w:color="auto"/>
              <w:left w:val="nil"/>
              <w:bottom w:val="nil"/>
              <w:right w:val="single" w:sz="4" w:space="0" w:color="auto"/>
            </w:tcBorders>
            <w:shd w:val="clear" w:color="auto" w:fill="auto"/>
            <w:vAlign w:val="center"/>
            <w:hideMark/>
          </w:tcPr>
          <w:p w14:paraId="61EA3A6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1D0926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Cemento</w:t>
            </w:r>
          </w:p>
        </w:tc>
        <w:tc>
          <w:tcPr>
            <w:tcW w:w="2210" w:type="pct"/>
            <w:tcBorders>
              <w:top w:val="nil"/>
              <w:left w:val="nil"/>
              <w:bottom w:val="single" w:sz="4" w:space="0" w:color="auto"/>
              <w:right w:val="single" w:sz="4" w:space="0" w:color="auto"/>
            </w:tcBorders>
            <w:shd w:val="clear" w:color="auto" w:fill="auto"/>
            <w:vAlign w:val="center"/>
            <w:hideMark/>
          </w:tcPr>
          <w:p w14:paraId="698E8B8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Cemento gris bulto por 50 kg uso: Morteros, concretos, pega, pañete y acabados en general.</w:t>
            </w:r>
          </w:p>
        </w:tc>
        <w:tc>
          <w:tcPr>
            <w:tcW w:w="395" w:type="pct"/>
            <w:tcBorders>
              <w:top w:val="nil"/>
              <w:left w:val="nil"/>
              <w:bottom w:val="single" w:sz="4" w:space="0" w:color="auto"/>
              <w:right w:val="single" w:sz="4" w:space="0" w:color="auto"/>
            </w:tcBorders>
            <w:shd w:val="clear" w:color="auto" w:fill="auto"/>
            <w:noWrap/>
            <w:vAlign w:val="center"/>
            <w:hideMark/>
          </w:tcPr>
          <w:p w14:paraId="1C8CC1B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EEF8DD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w:t>
            </w:r>
          </w:p>
        </w:tc>
        <w:tc>
          <w:tcPr>
            <w:tcW w:w="89" w:type="pct"/>
            <w:vAlign w:val="center"/>
            <w:hideMark/>
          </w:tcPr>
          <w:p w14:paraId="2721A2E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00EBBD1"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EC4AA8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148</w:t>
            </w:r>
          </w:p>
        </w:tc>
        <w:tc>
          <w:tcPr>
            <w:tcW w:w="473" w:type="pct"/>
            <w:tcBorders>
              <w:top w:val="single" w:sz="4" w:space="0" w:color="auto"/>
              <w:left w:val="nil"/>
              <w:bottom w:val="nil"/>
              <w:right w:val="single" w:sz="4" w:space="0" w:color="auto"/>
            </w:tcBorders>
            <w:shd w:val="clear" w:color="auto" w:fill="auto"/>
            <w:vAlign w:val="center"/>
            <w:hideMark/>
          </w:tcPr>
          <w:p w14:paraId="59CE906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236984</w:t>
            </w:r>
          </w:p>
        </w:tc>
        <w:tc>
          <w:tcPr>
            <w:tcW w:w="473" w:type="pct"/>
            <w:tcBorders>
              <w:top w:val="single" w:sz="4" w:space="0" w:color="auto"/>
              <w:left w:val="nil"/>
              <w:bottom w:val="nil"/>
              <w:right w:val="single" w:sz="4" w:space="0" w:color="auto"/>
            </w:tcBorders>
            <w:shd w:val="clear" w:color="auto" w:fill="auto"/>
            <w:vAlign w:val="center"/>
            <w:hideMark/>
          </w:tcPr>
          <w:p w14:paraId="6485879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1B0A2F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Cerchas</w:t>
            </w:r>
          </w:p>
        </w:tc>
        <w:tc>
          <w:tcPr>
            <w:tcW w:w="2210" w:type="pct"/>
            <w:tcBorders>
              <w:top w:val="nil"/>
              <w:left w:val="nil"/>
              <w:bottom w:val="single" w:sz="4" w:space="0" w:color="auto"/>
              <w:right w:val="single" w:sz="4" w:space="0" w:color="auto"/>
            </w:tcBorders>
            <w:shd w:val="clear" w:color="auto" w:fill="auto"/>
            <w:vAlign w:val="center"/>
            <w:hideMark/>
          </w:tcPr>
          <w:p w14:paraId="206802F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Cerchas material metal de medidas de 4  </w:t>
            </w:r>
            <w:proofErr w:type="spellStart"/>
            <w:r w:rsidRPr="003009C2">
              <w:rPr>
                <w:rFonts w:ascii="Arial" w:hAnsi="Arial" w:cs="Arial"/>
                <w:color w:val="000000"/>
                <w:sz w:val="14"/>
                <w:szCs w:val="14"/>
                <w:lang w:val="es-CO" w:eastAsia="es-CO"/>
              </w:rPr>
              <w:t>cms</w:t>
            </w:r>
            <w:proofErr w:type="spellEnd"/>
            <w:r w:rsidRPr="003009C2">
              <w:rPr>
                <w:rFonts w:ascii="Arial" w:hAnsi="Arial" w:cs="Arial"/>
                <w:color w:val="000000"/>
                <w:sz w:val="14"/>
                <w:szCs w:val="14"/>
                <w:lang w:val="es-CO" w:eastAsia="es-CO"/>
              </w:rPr>
              <w:t xml:space="preserve"> X 4 </w:t>
            </w:r>
            <w:proofErr w:type="spellStart"/>
            <w:r w:rsidRPr="003009C2">
              <w:rPr>
                <w:rFonts w:ascii="Arial" w:hAnsi="Arial" w:cs="Arial"/>
                <w:color w:val="000000"/>
                <w:sz w:val="14"/>
                <w:szCs w:val="14"/>
                <w:lang w:val="es-CO" w:eastAsia="es-CO"/>
              </w:rPr>
              <w:t>cms</w:t>
            </w:r>
            <w:proofErr w:type="spellEnd"/>
            <w:r w:rsidRPr="003009C2">
              <w:rPr>
                <w:rFonts w:ascii="Arial" w:hAnsi="Arial" w:cs="Arial"/>
                <w:color w:val="000000"/>
                <w:sz w:val="14"/>
                <w:szCs w:val="14"/>
                <w:lang w:val="es-CO" w:eastAsia="es-CO"/>
              </w:rPr>
              <w:t xml:space="preserve"> X 6 metros de largo  color plateado.</w:t>
            </w:r>
          </w:p>
        </w:tc>
        <w:tc>
          <w:tcPr>
            <w:tcW w:w="395" w:type="pct"/>
            <w:tcBorders>
              <w:top w:val="nil"/>
              <w:left w:val="nil"/>
              <w:bottom w:val="single" w:sz="4" w:space="0" w:color="auto"/>
              <w:right w:val="single" w:sz="4" w:space="0" w:color="auto"/>
            </w:tcBorders>
            <w:shd w:val="clear" w:color="auto" w:fill="auto"/>
            <w:noWrap/>
            <w:vAlign w:val="center"/>
            <w:hideMark/>
          </w:tcPr>
          <w:p w14:paraId="5147A57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4A37BE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8</w:t>
            </w:r>
          </w:p>
        </w:tc>
        <w:tc>
          <w:tcPr>
            <w:tcW w:w="89" w:type="pct"/>
            <w:vAlign w:val="center"/>
            <w:hideMark/>
          </w:tcPr>
          <w:p w14:paraId="4ED442A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87BFFB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0481A0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149</w:t>
            </w:r>
          </w:p>
        </w:tc>
        <w:tc>
          <w:tcPr>
            <w:tcW w:w="473" w:type="pct"/>
            <w:tcBorders>
              <w:top w:val="single" w:sz="4" w:space="0" w:color="auto"/>
              <w:left w:val="nil"/>
              <w:bottom w:val="nil"/>
              <w:right w:val="single" w:sz="4" w:space="0" w:color="auto"/>
            </w:tcBorders>
            <w:shd w:val="clear" w:color="auto" w:fill="auto"/>
            <w:noWrap/>
            <w:vAlign w:val="center"/>
            <w:hideMark/>
          </w:tcPr>
          <w:p w14:paraId="391AE42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237905</w:t>
            </w:r>
          </w:p>
        </w:tc>
        <w:tc>
          <w:tcPr>
            <w:tcW w:w="473" w:type="pct"/>
            <w:tcBorders>
              <w:top w:val="single" w:sz="4" w:space="0" w:color="auto"/>
              <w:left w:val="nil"/>
              <w:bottom w:val="nil"/>
              <w:right w:val="single" w:sz="4" w:space="0" w:color="auto"/>
            </w:tcBorders>
            <w:shd w:val="clear" w:color="auto" w:fill="auto"/>
            <w:vAlign w:val="center"/>
            <w:hideMark/>
          </w:tcPr>
          <w:p w14:paraId="57B021D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31201500</w:t>
            </w:r>
          </w:p>
        </w:tc>
        <w:tc>
          <w:tcPr>
            <w:tcW w:w="711" w:type="pct"/>
            <w:tcBorders>
              <w:top w:val="nil"/>
              <w:left w:val="nil"/>
              <w:bottom w:val="single" w:sz="4" w:space="0" w:color="auto"/>
              <w:right w:val="single" w:sz="4" w:space="0" w:color="auto"/>
            </w:tcBorders>
            <w:shd w:val="clear" w:color="auto" w:fill="auto"/>
            <w:noWrap/>
            <w:vAlign w:val="bottom"/>
            <w:hideMark/>
          </w:tcPr>
          <w:p w14:paraId="1B0FBF6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Cinta asfáltica</w:t>
            </w:r>
          </w:p>
        </w:tc>
        <w:tc>
          <w:tcPr>
            <w:tcW w:w="2210" w:type="pct"/>
            <w:tcBorders>
              <w:top w:val="nil"/>
              <w:left w:val="nil"/>
              <w:bottom w:val="single" w:sz="4" w:space="0" w:color="auto"/>
              <w:right w:val="single" w:sz="4" w:space="0" w:color="auto"/>
            </w:tcBorders>
            <w:shd w:val="clear" w:color="auto" w:fill="auto"/>
            <w:vAlign w:val="center"/>
            <w:hideMark/>
          </w:tcPr>
          <w:p w14:paraId="462E9B0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Cinta asfáltica autoadhesiva tapa goteras rollo de ancho 50 cm x longitud 5 m provisto en una de sus caras de una lámina de aluminio.</w:t>
            </w:r>
          </w:p>
        </w:tc>
        <w:tc>
          <w:tcPr>
            <w:tcW w:w="395" w:type="pct"/>
            <w:tcBorders>
              <w:top w:val="nil"/>
              <w:left w:val="nil"/>
              <w:bottom w:val="single" w:sz="4" w:space="0" w:color="auto"/>
              <w:right w:val="single" w:sz="4" w:space="0" w:color="auto"/>
            </w:tcBorders>
            <w:shd w:val="clear" w:color="auto" w:fill="auto"/>
            <w:noWrap/>
            <w:vAlign w:val="center"/>
            <w:hideMark/>
          </w:tcPr>
          <w:p w14:paraId="04FE0F6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Rollo</w:t>
            </w:r>
          </w:p>
        </w:tc>
        <w:tc>
          <w:tcPr>
            <w:tcW w:w="372" w:type="pct"/>
            <w:tcBorders>
              <w:top w:val="nil"/>
              <w:left w:val="nil"/>
              <w:bottom w:val="single" w:sz="8" w:space="0" w:color="auto"/>
              <w:right w:val="single" w:sz="8" w:space="0" w:color="auto"/>
            </w:tcBorders>
            <w:shd w:val="clear" w:color="auto" w:fill="auto"/>
            <w:vAlign w:val="center"/>
            <w:hideMark/>
          </w:tcPr>
          <w:p w14:paraId="21A163D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w:t>
            </w:r>
          </w:p>
        </w:tc>
        <w:tc>
          <w:tcPr>
            <w:tcW w:w="89" w:type="pct"/>
            <w:vAlign w:val="center"/>
            <w:hideMark/>
          </w:tcPr>
          <w:p w14:paraId="47801A4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D0F22B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80DC99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150</w:t>
            </w:r>
          </w:p>
        </w:tc>
        <w:tc>
          <w:tcPr>
            <w:tcW w:w="473" w:type="pct"/>
            <w:tcBorders>
              <w:top w:val="single" w:sz="4" w:space="0" w:color="auto"/>
              <w:left w:val="nil"/>
              <w:bottom w:val="nil"/>
              <w:right w:val="single" w:sz="4" w:space="0" w:color="auto"/>
            </w:tcBorders>
            <w:shd w:val="clear" w:color="auto" w:fill="auto"/>
            <w:vAlign w:val="center"/>
            <w:hideMark/>
          </w:tcPr>
          <w:p w14:paraId="73FCD72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237905</w:t>
            </w:r>
          </w:p>
        </w:tc>
        <w:tc>
          <w:tcPr>
            <w:tcW w:w="473" w:type="pct"/>
            <w:tcBorders>
              <w:top w:val="single" w:sz="4" w:space="0" w:color="auto"/>
              <w:left w:val="nil"/>
              <w:bottom w:val="nil"/>
              <w:right w:val="single" w:sz="4" w:space="0" w:color="auto"/>
            </w:tcBorders>
            <w:shd w:val="clear" w:color="auto" w:fill="auto"/>
            <w:vAlign w:val="center"/>
            <w:hideMark/>
          </w:tcPr>
          <w:p w14:paraId="45D7508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038549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Cinta bituminosa</w:t>
            </w:r>
          </w:p>
        </w:tc>
        <w:tc>
          <w:tcPr>
            <w:tcW w:w="2210" w:type="pct"/>
            <w:tcBorders>
              <w:top w:val="nil"/>
              <w:left w:val="nil"/>
              <w:bottom w:val="single" w:sz="4" w:space="0" w:color="auto"/>
              <w:right w:val="single" w:sz="4" w:space="0" w:color="auto"/>
            </w:tcBorders>
            <w:shd w:val="clear" w:color="auto" w:fill="auto"/>
            <w:vAlign w:val="center"/>
            <w:hideMark/>
          </w:tcPr>
          <w:p w14:paraId="3C11AB4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Cinta bituminosa autoadhesiva impermeabilizante aluminio 15cmx10m</w:t>
            </w:r>
          </w:p>
        </w:tc>
        <w:tc>
          <w:tcPr>
            <w:tcW w:w="395" w:type="pct"/>
            <w:tcBorders>
              <w:top w:val="nil"/>
              <w:left w:val="nil"/>
              <w:bottom w:val="single" w:sz="4" w:space="0" w:color="auto"/>
              <w:right w:val="single" w:sz="4" w:space="0" w:color="auto"/>
            </w:tcBorders>
            <w:shd w:val="clear" w:color="auto" w:fill="auto"/>
            <w:noWrap/>
            <w:vAlign w:val="center"/>
            <w:hideMark/>
          </w:tcPr>
          <w:p w14:paraId="0CE5746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9B0501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5BFC672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2F413E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8B443A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151</w:t>
            </w:r>
          </w:p>
        </w:tc>
        <w:tc>
          <w:tcPr>
            <w:tcW w:w="473" w:type="pct"/>
            <w:tcBorders>
              <w:top w:val="single" w:sz="4" w:space="0" w:color="auto"/>
              <w:left w:val="nil"/>
              <w:bottom w:val="nil"/>
              <w:right w:val="single" w:sz="4" w:space="0" w:color="auto"/>
            </w:tcBorders>
            <w:shd w:val="clear" w:color="auto" w:fill="auto"/>
            <w:vAlign w:val="center"/>
            <w:hideMark/>
          </w:tcPr>
          <w:p w14:paraId="4694A19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237908</w:t>
            </w:r>
          </w:p>
        </w:tc>
        <w:tc>
          <w:tcPr>
            <w:tcW w:w="473" w:type="pct"/>
            <w:tcBorders>
              <w:top w:val="single" w:sz="4" w:space="0" w:color="auto"/>
              <w:left w:val="nil"/>
              <w:bottom w:val="nil"/>
              <w:right w:val="single" w:sz="4" w:space="0" w:color="auto"/>
            </w:tcBorders>
            <w:shd w:val="clear" w:color="auto" w:fill="auto"/>
            <w:vAlign w:val="center"/>
            <w:hideMark/>
          </w:tcPr>
          <w:p w14:paraId="4F0890C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6A6D12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18B1804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Codo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diamero</w:t>
            </w:r>
            <w:proofErr w:type="spellEnd"/>
            <w:r w:rsidRPr="003009C2">
              <w:rPr>
                <w:rFonts w:ascii="Arial" w:hAnsi="Arial" w:cs="Arial"/>
                <w:color w:val="000000"/>
                <w:sz w:val="14"/>
                <w:szCs w:val="14"/>
                <w:lang w:val="es-CO" w:eastAsia="es-CO"/>
              </w:rPr>
              <w:t xml:space="preserve"> 1-1/2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C92305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3F54E3E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36B6EEC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A20F46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8AD42B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152</w:t>
            </w:r>
          </w:p>
        </w:tc>
        <w:tc>
          <w:tcPr>
            <w:tcW w:w="473" w:type="pct"/>
            <w:tcBorders>
              <w:top w:val="single" w:sz="4" w:space="0" w:color="auto"/>
              <w:left w:val="nil"/>
              <w:bottom w:val="nil"/>
              <w:right w:val="single" w:sz="4" w:space="0" w:color="auto"/>
            </w:tcBorders>
            <w:shd w:val="clear" w:color="auto" w:fill="auto"/>
            <w:vAlign w:val="center"/>
            <w:hideMark/>
          </w:tcPr>
          <w:p w14:paraId="79E440B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283519</w:t>
            </w:r>
          </w:p>
        </w:tc>
        <w:tc>
          <w:tcPr>
            <w:tcW w:w="473" w:type="pct"/>
            <w:tcBorders>
              <w:top w:val="single" w:sz="4" w:space="0" w:color="auto"/>
              <w:left w:val="nil"/>
              <w:bottom w:val="nil"/>
              <w:right w:val="single" w:sz="4" w:space="0" w:color="auto"/>
            </w:tcBorders>
            <w:shd w:val="clear" w:color="auto" w:fill="auto"/>
            <w:vAlign w:val="center"/>
            <w:hideMark/>
          </w:tcPr>
          <w:p w14:paraId="4494749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E49AE48"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3BAFC97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Codo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1-1/4 pulgada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61CF99E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44F8F4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2B3778C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F756DC6"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D4D27A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153</w:t>
            </w:r>
          </w:p>
        </w:tc>
        <w:tc>
          <w:tcPr>
            <w:tcW w:w="473" w:type="pct"/>
            <w:tcBorders>
              <w:top w:val="single" w:sz="4" w:space="0" w:color="auto"/>
              <w:left w:val="nil"/>
              <w:bottom w:val="nil"/>
              <w:right w:val="single" w:sz="4" w:space="0" w:color="auto"/>
            </w:tcBorders>
            <w:shd w:val="clear" w:color="auto" w:fill="auto"/>
            <w:vAlign w:val="center"/>
            <w:hideMark/>
          </w:tcPr>
          <w:p w14:paraId="03F609E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239462</w:t>
            </w:r>
          </w:p>
        </w:tc>
        <w:tc>
          <w:tcPr>
            <w:tcW w:w="473" w:type="pct"/>
            <w:tcBorders>
              <w:top w:val="single" w:sz="4" w:space="0" w:color="auto"/>
              <w:left w:val="nil"/>
              <w:bottom w:val="nil"/>
              <w:right w:val="single" w:sz="4" w:space="0" w:color="auto"/>
            </w:tcBorders>
            <w:shd w:val="clear" w:color="auto" w:fill="auto"/>
            <w:vAlign w:val="center"/>
            <w:hideMark/>
          </w:tcPr>
          <w:p w14:paraId="10E6C88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0A77BD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3446EC07"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Codo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diamtro</w:t>
            </w:r>
            <w:proofErr w:type="spellEnd"/>
            <w:r w:rsidRPr="003009C2">
              <w:rPr>
                <w:rFonts w:ascii="Arial" w:hAnsi="Arial" w:cs="Arial"/>
                <w:color w:val="000000"/>
                <w:sz w:val="14"/>
                <w:szCs w:val="14"/>
                <w:lang w:val="es-CO" w:eastAsia="es-CO"/>
              </w:rPr>
              <w:t xml:space="preserve"> 3/4 pulgada, color blanco, tipo accesorio.</w:t>
            </w:r>
          </w:p>
        </w:tc>
        <w:tc>
          <w:tcPr>
            <w:tcW w:w="395" w:type="pct"/>
            <w:tcBorders>
              <w:top w:val="nil"/>
              <w:left w:val="nil"/>
              <w:bottom w:val="single" w:sz="4" w:space="0" w:color="auto"/>
              <w:right w:val="single" w:sz="4" w:space="0" w:color="auto"/>
            </w:tcBorders>
            <w:shd w:val="clear" w:color="auto" w:fill="auto"/>
            <w:noWrap/>
            <w:vAlign w:val="center"/>
            <w:hideMark/>
          </w:tcPr>
          <w:p w14:paraId="1FD9AB3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C8A978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6BE3711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82FBD8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700FB4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154</w:t>
            </w:r>
          </w:p>
        </w:tc>
        <w:tc>
          <w:tcPr>
            <w:tcW w:w="473" w:type="pct"/>
            <w:tcBorders>
              <w:top w:val="single" w:sz="4" w:space="0" w:color="auto"/>
              <w:left w:val="nil"/>
              <w:bottom w:val="nil"/>
              <w:right w:val="single" w:sz="4" w:space="0" w:color="auto"/>
            </w:tcBorders>
            <w:shd w:val="clear" w:color="auto" w:fill="auto"/>
            <w:vAlign w:val="center"/>
            <w:hideMark/>
          </w:tcPr>
          <w:p w14:paraId="6BB3BA8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237909</w:t>
            </w:r>
          </w:p>
        </w:tc>
        <w:tc>
          <w:tcPr>
            <w:tcW w:w="473" w:type="pct"/>
            <w:tcBorders>
              <w:top w:val="single" w:sz="4" w:space="0" w:color="auto"/>
              <w:left w:val="nil"/>
              <w:bottom w:val="nil"/>
              <w:right w:val="single" w:sz="4" w:space="0" w:color="auto"/>
            </w:tcBorders>
            <w:shd w:val="clear" w:color="auto" w:fill="auto"/>
            <w:vAlign w:val="center"/>
            <w:hideMark/>
          </w:tcPr>
          <w:p w14:paraId="6908166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64F3D69"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Codo</w:t>
            </w:r>
          </w:p>
        </w:tc>
        <w:tc>
          <w:tcPr>
            <w:tcW w:w="2210" w:type="pct"/>
            <w:tcBorders>
              <w:top w:val="nil"/>
              <w:left w:val="nil"/>
              <w:bottom w:val="single" w:sz="4" w:space="0" w:color="auto"/>
              <w:right w:val="single" w:sz="4" w:space="0" w:color="auto"/>
            </w:tcBorders>
            <w:shd w:val="clear" w:color="auto" w:fill="auto"/>
            <w:vAlign w:val="center"/>
            <w:hideMark/>
          </w:tcPr>
          <w:p w14:paraId="58F3CB7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Codo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 pulgada presión, material PVC,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1BD2A5C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B2E603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3D2DFC2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EE83CC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A87084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155</w:t>
            </w:r>
          </w:p>
        </w:tc>
        <w:tc>
          <w:tcPr>
            <w:tcW w:w="473" w:type="pct"/>
            <w:tcBorders>
              <w:top w:val="single" w:sz="4" w:space="0" w:color="auto"/>
              <w:left w:val="nil"/>
              <w:bottom w:val="nil"/>
              <w:right w:val="single" w:sz="4" w:space="0" w:color="auto"/>
            </w:tcBorders>
            <w:shd w:val="clear" w:color="auto" w:fill="auto"/>
            <w:vAlign w:val="center"/>
            <w:hideMark/>
          </w:tcPr>
          <w:p w14:paraId="3955B85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289663</w:t>
            </w:r>
          </w:p>
        </w:tc>
        <w:tc>
          <w:tcPr>
            <w:tcW w:w="473" w:type="pct"/>
            <w:tcBorders>
              <w:top w:val="single" w:sz="4" w:space="0" w:color="auto"/>
              <w:left w:val="nil"/>
              <w:bottom w:val="nil"/>
              <w:right w:val="single" w:sz="4" w:space="0" w:color="auto"/>
            </w:tcBorders>
            <w:shd w:val="clear" w:color="auto" w:fill="auto"/>
            <w:vAlign w:val="center"/>
            <w:hideMark/>
          </w:tcPr>
          <w:p w14:paraId="288E3AC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3709A5C"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Kit Válvula 1" </w:t>
            </w:r>
          </w:p>
        </w:tc>
        <w:tc>
          <w:tcPr>
            <w:tcW w:w="2210" w:type="pct"/>
            <w:tcBorders>
              <w:top w:val="nil"/>
              <w:left w:val="nil"/>
              <w:bottom w:val="single" w:sz="4" w:space="0" w:color="auto"/>
              <w:right w:val="single" w:sz="4" w:space="0" w:color="auto"/>
            </w:tcBorders>
            <w:shd w:val="clear" w:color="auto" w:fill="auto"/>
            <w:vAlign w:val="center"/>
            <w:hideMark/>
          </w:tcPr>
          <w:p w14:paraId="41DEA79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Kit Válvula 1" Flotador material Cobre ancho 144.91mm  alto 160.87mm largo 144.92 </w:t>
            </w:r>
            <w:proofErr w:type="spellStart"/>
            <w:r w:rsidRPr="003009C2">
              <w:rPr>
                <w:rFonts w:ascii="Arial" w:hAnsi="Arial" w:cs="Arial"/>
                <w:color w:val="000000"/>
                <w:sz w:val="14"/>
                <w:szCs w:val="14"/>
                <w:lang w:val="es-CO" w:eastAsia="es-CO"/>
              </w:rPr>
              <w:t>mm.</w:t>
            </w:r>
            <w:proofErr w:type="spellEnd"/>
          </w:p>
        </w:tc>
        <w:tc>
          <w:tcPr>
            <w:tcW w:w="395" w:type="pct"/>
            <w:tcBorders>
              <w:top w:val="nil"/>
              <w:left w:val="nil"/>
              <w:bottom w:val="single" w:sz="4" w:space="0" w:color="auto"/>
              <w:right w:val="single" w:sz="4" w:space="0" w:color="auto"/>
            </w:tcBorders>
            <w:shd w:val="clear" w:color="auto" w:fill="auto"/>
            <w:noWrap/>
            <w:vAlign w:val="center"/>
            <w:hideMark/>
          </w:tcPr>
          <w:p w14:paraId="15D13D5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72A8CB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56643F9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0BC702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E71601D"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156</w:t>
            </w:r>
          </w:p>
        </w:tc>
        <w:tc>
          <w:tcPr>
            <w:tcW w:w="473" w:type="pct"/>
            <w:tcBorders>
              <w:top w:val="single" w:sz="4" w:space="0" w:color="auto"/>
              <w:left w:val="nil"/>
              <w:bottom w:val="nil"/>
              <w:right w:val="single" w:sz="4" w:space="0" w:color="auto"/>
            </w:tcBorders>
            <w:shd w:val="clear" w:color="auto" w:fill="auto"/>
            <w:noWrap/>
            <w:vAlign w:val="center"/>
            <w:hideMark/>
          </w:tcPr>
          <w:p w14:paraId="2E80F1A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254845</w:t>
            </w:r>
          </w:p>
        </w:tc>
        <w:tc>
          <w:tcPr>
            <w:tcW w:w="473" w:type="pct"/>
            <w:tcBorders>
              <w:top w:val="single" w:sz="4" w:space="0" w:color="auto"/>
              <w:left w:val="nil"/>
              <w:bottom w:val="nil"/>
              <w:right w:val="single" w:sz="4" w:space="0" w:color="auto"/>
            </w:tcBorders>
            <w:shd w:val="clear" w:color="auto" w:fill="auto"/>
            <w:vAlign w:val="center"/>
            <w:hideMark/>
          </w:tcPr>
          <w:p w14:paraId="23C2971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B2A180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Llave terminal </w:t>
            </w:r>
          </w:p>
        </w:tc>
        <w:tc>
          <w:tcPr>
            <w:tcW w:w="2210" w:type="pct"/>
            <w:tcBorders>
              <w:top w:val="nil"/>
              <w:left w:val="nil"/>
              <w:bottom w:val="single" w:sz="4" w:space="0" w:color="auto"/>
              <w:right w:val="single" w:sz="4" w:space="0" w:color="auto"/>
            </w:tcBorders>
            <w:shd w:val="clear" w:color="auto" w:fill="auto"/>
            <w:vAlign w:val="center"/>
            <w:hideMark/>
          </w:tcPr>
          <w:p w14:paraId="18E8AED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Llave terminal de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de 1/2" color plateado material metal Usos :en adecuaciones hidráulicas en jardinería, para conexión de manguera de riego</w:t>
            </w:r>
          </w:p>
        </w:tc>
        <w:tc>
          <w:tcPr>
            <w:tcW w:w="395" w:type="pct"/>
            <w:tcBorders>
              <w:top w:val="nil"/>
              <w:left w:val="nil"/>
              <w:bottom w:val="single" w:sz="4" w:space="0" w:color="auto"/>
              <w:right w:val="single" w:sz="4" w:space="0" w:color="auto"/>
            </w:tcBorders>
            <w:shd w:val="clear" w:color="auto" w:fill="auto"/>
            <w:noWrap/>
            <w:vAlign w:val="center"/>
            <w:hideMark/>
          </w:tcPr>
          <w:p w14:paraId="31894AE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B0B21A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75163A03"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C036E9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827C47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157</w:t>
            </w:r>
          </w:p>
        </w:tc>
        <w:tc>
          <w:tcPr>
            <w:tcW w:w="473" w:type="pct"/>
            <w:tcBorders>
              <w:top w:val="single" w:sz="4" w:space="0" w:color="auto"/>
              <w:left w:val="nil"/>
              <w:bottom w:val="nil"/>
              <w:right w:val="single" w:sz="4" w:space="0" w:color="auto"/>
            </w:tcBorders>
            <w:shd w:val="clear" w:color="auto" w:fill="auto"/>
            <w:vAlign w:val="center"/>
            <w:hideMark/>
          </w:tcPr>
          <w:p w14:paraId="78A8CE8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277634</w:t>
            </w:r>
          </w:p>
        </w:tc>
        <w:tc>
          <w:tcPr>
            <w:tcW w:w="473" w:type="pct"/>
            <w:tcBorders>
              <w:top w:val="single" w:sz="4" w:space="0" w:color="auto"/>
              <w:left w:val="nil"/>
              <w:bottom w:val="nil"/>
              <w:right w:val="single" w:sz="4" w:space="0" w:color="auto"/>
            </w:tcBorders>
            <w:shd w:val="clear" w:color="auto" w:fill="auto"/>
            <w:vAlign w:val="center"/>
            <w:hideMark/>
          </w:tcPr>
          <w:p w14:paraId="7F085EA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F23C9F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Llave terminal</w:t>
            </w:r>
          </w:p>
        </w:tc>
        <w:tc>
          <w:tcPr>
            <w:tcW w:w="2210" w:type="pct"/>
            <w:tcBorders>
              <w:top w:val="nil"/>
              <w:left w:val="nil"/>
              <w:bottom w:val="single" w:sz="4" w:space="0" w:color="auto"/>
              <w:right w:val="single" w:sz="4" w:space="0" w:color="auto"/>
            </w:tcBorders>
            <w:shd w:val="clear" w:color="auto" w:fill="auto"/>
            <w:vAlign w:val="center"/>
            <w:hideMark/>
          </w:tcPr>
          <w:p w14:paraId="1B07E379"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Llave terminal plástica jardín 1/2 pulgada color blanco, medidas de 9 * 10 cm</w:t>
            </w:r>
          </w:p>
        </w:tc>
        <w:tc>
          <w:tcPr>
            <w:tcW w:w="395" w:type="pct"/>
            <w:tcBorders>
              <w:top w:val="nil"/>
              <w:left w:val="nil"/>
              <w:bottom w:val="single" w:sz="4" w:space="0" w:color="auto"/>
              <w:right w:val="single" w:sz="4" w:space="0" w:color="auto"/>
            </w:tcBorders>
            <w:shd w:val="clear" w:color="auto" w:fill="auto"/>
            <w:noWrap/>
            <w:vAlign w:val="center"/>
            <w:hideMark/>
          </w:tcPr>
          <w:p w14:paraId="18AE4B3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189121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3286E4C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5F52E0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AB6C84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158</w:t>
            </w:r>
          </w:p>
        </w:tc>
        <w:tc>
          <w:tcPr>
            <w:tcW w:w="473" w:type="pct"/>
            <w:tcBorders>
              <w:top w:val="single" w:sz="4" w:space="0" w:color="auto"/>
              <w:left w:val="nil"/>
              <w:bottom w:val="nil"/>
              <w:right w:val="single" w:sz="4" w:space="0" w:color="auto"/>
            </w:tcBorders>
            <w:shd w:val="clear" w:color="auto" w:fill="auto"/>
            <w:vAlign w:val="center"/>
            <w:hideMark/>
          </w:tcPr>
          <w:p w14:paraId="412E772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234172</w:t>
            </w:r>
          </w:p>
        </w:tc>
        <w:tc>
          <w:tcPr>
            <w:tcW w:w="473" w:type="pct"/>
            <w:tcBorders>
              <w:top w:val="single" w:sz="4" w:space="0" w:color="auto"/>
              <w:left w:val="nil"/>
              <w:bottom w:val="nil"/>
              <w:right w:val="single" w:sz="4" w:space="0" w:color="auto"/>
            </w:tcBorders>
            <w:shd w:val="clear" w:color="auto" w:fill="auto"/>
            <w:vAlign w:val="center"/>
            <w:hideMark/>
          </w:tcPr>
          <w:p w14:paraId="2E9DFCD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7DF8BC1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Manguera de </w:t>
            </w:r>
            <w:proofErr w:type="spellStart"/>
            <w:r w:rsidRPr="003009C2">
              <w:rPr>
                <w:rFonts w:ascii="Arial" w:hAnsi="Arial" w:cs="Arial"/>
                <w:color w:val="000000"/>
                <w:sz w:val="14"/>
                <w:szCs w:val="14"/>
                <w:lang w:val="es-CO" w:eastAsia="es-CO"/>
              </w:rPr>
              <w:t>jardin</w:t>
            </w:r>
            <w:proofErr w:type="spellEnd"/>
          </w:p>
        </w:tc>
        <w:tc>
          <w:tcPr>
            <w:tcW w:w="2210" w:type="pct"/>
            <w:tcBorders>
              <w:top w:val="nil"/>
              <w:left w:val="nil"/>
              <w:bottom w:val="single" w:sz="4" w:space="0" w:color="auto"/>
              <w:right w:val="single" w:sz="4" w:space="0" w:color="auto"/>
            </w:tcBorders>
            <w:shd w:val="clear" w:color="auto" w:fill="auto"/>
            <w:vAlign w:val="center"/>
            <w:hideMark/>
          </w:tcPr>
          <w:p w14:paraId="4A55646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Manguera de </w:t>
            </w:r>
            <w:proofErr w:type="spellStart"/>
            <w:r w:rsidRPr="003009C2">
              <w:rPr>
                <w:rFonts w:ascii="Arial" w:hAnsi="Arial" w:cs="Arial"/>
                <w:color w:val="000000"/>
                <w:sz w:val="14"/>
                <w:szCs w:val="14"/>
                <w:lang w:val="es-CO" w:eastAsia="es-CO"/>
              </w:rPr>
              <w:t>jardin</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1/2",  peso 12 </w:t>
            </w:r>
            <w:proofErr w:type="spellStart"/>
            <w:r w:rsidRPr="003009C2">
              <w:rPr>
                <w:rFonts w:ascii="Arial" w:hAnsi="Arial" w:cs="Arial"/>
                <w:color w:val="000000"/>
                <w:sz w:val="14"/>
                <w:szCs w:val="14"/>
                <w:lang w:val="es-CO" w:eastAsia="es-CO"/>
              </w:rPr>
              <w:t>Kgs</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inlcuye</w:t>
            </w:r>
            <w:proofErr w:type="spellEnd"/>
            <w:r w:rsidRPr="003009C2">
              <w:rPr>
                <w:rFonts w:ascii="Arial" w:hAnsi="Arial" w:cs="Arial"/>
                <w:color w:val="000000"/>
                <w:sz w:val="14"/>
                <w:szCs w:val="14"/>
                <w:lang w:val="es-CO" w:eastAsia="es-CO"/>
              </w:rPr>
              <w:t xml:space="preserve"> acople,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alta resistencia y refuerzo en polyester, material PVC, color verde.</w:t>
            </w:r>
          </w:p>
        </w:tc>
        <w:tc>
          <w:tcPr>
            <w:tcW w:w="395" w:type="pct"/>
            <w:tcBorders>
              <w:top w:val="nil"/>
              <w:left w:val="nil"/>
              <w:bottom w:val="single" w:sz="4" w:space="0" w:color="auto"/>
              <w:right w:val="single" w:sz="4" w:space="0" w:color="auto"/>
            </w:tcBorders>
            <w:shd w:val="clear" w:color="auto" w:fill="auto"/>
            <w:noWrap/>
            <w:vAlign w:val="center"/>
            <w:hideMark/>
          </w:tcPr>
          <w:p w14:paraId="48F8876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1701E3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w:t>
            </w:r>
          </w:p>
        </w:tc>
        <w:tc>
          <w:tcPr>
            <w:tcW w:w="89" w:type="pct"/>
            <w:vAlign w:val="center"/>
            <w:hideMark/>
          </w:tcPr>
          <w:p w14:paraId="4542FD1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47CEC0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9F3CED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159</w:t>
            </w:r>
          </w:p>
        </w:tc>
        <w:tc>
          <w:tcPr>
            <w:tcW w:w="473" w:type="pct"/>
            <w:tcBorders>
              <w:top w:val="single" w:sz="4" w:space="0" w:color="auto"/>
              <w:left w:val="nil"/>
              <w:bottom w:val="nil"/>
              <w:right w:val="single" w:sz="4" w:space="0" w:color="auto"/>
            </w:tcBorders>
            <w:shd w:val="clear" w:color="auto" w:fill="auto"/>
            <w:vAlign w:val="center"/>
            <w:hideMark/>
          </w:tcPr>
          <w:p w14:paraId="3951B63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254549</w:t>
            </w:r>
          </w:p>
        </w:tc>
        <w:tc>
          <w:tcPr>
            <w:tcW w:w="473" w:type="pct"/>
            <w:tcBorders>
              <w:top w:val="single" w:sz="4" w:space="0" w:color="auto"/>
              <w:left w:val="nil"/>
              <w:bottom w:val="nil"/>
              <w:right w:val="single" w:sz="4" w:space="0" w:color="auto"/>
            </w:tcBorders>
            <w:shd w:val="clear" w:color="auto" w:fill="auto"/>
            <w:vAlign w:val="center"/>
            <w:hideMark/>
          </w:tcPr>
          <w:p w14:paraId="0EC9103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280B1F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Pintura tipo 1 </w:t>
            </w:r>
          </w:p>
        </w:tc>
        <w:tc>
          <w:tcPr>
            <w:tcW w:w="2210" w:type="pct"/>
            <w:tcBorders>
              <w:top w:val="nil"/>
              <w:left w:val="nil"/>
              <w:bottom w:val="single" w:sz="4" w:space="0" w:color="auto"/>
              <w:right w:val="single" w:sz="4" w:space="0" w:color="auto"/>
            </w:tcBorders>
            <w:shd w:val="clear" w:color="auto" w:fill="auto"/>
            <w:vAlign w:val="center"/>
            <w:hideMark/>
          </w:tcPr>
          <w:p w14:paraId="2E38980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Pintura tipo 1 esmalte sintético a base de aceite de acabado brillante y durabilidad prolongada que proporciona máxima resistencia a la intemperie y excelente cubrimiento y rendimiento. No contiene plomo ni cromo. Color aluminio brillante, para mantenimientos de barandas.</w:t>
            </w:r>
          </w:p>
        </w:tc>
        <w:tc>
          <w:tcPr>
            <w:tcW w:w="395" w:type="pct"/>
            <w:tcBorders>
              <w:top w:val="nil"/>
              <w:left w:val="nil"/>
              <w:bottom w:val="single" w:sz="4" w:space="0" w:color="auto"/>
              <w:right w:val="single" w:sz="4" w:space="0" w:color="auto"/>
            </w:tcBorders>
            <w:shd w:val="clear" w:color="auto" w:fill="auto"/>
            <w:noWrap/>
            <w:vAlign w:val="center"/>
            <w:hideMark/>
          </w:tcPr>
          <w:p w14:paraId="4C2D97C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Galón</w:t>
            </w:r>
          </w:p>
        </w:tc>
        <w:tc>
          <w:tcPr>
            <w:tcW w:w="372" w:type="pct"/>
            <w:tcBorders>
              <w:top w:val="nil"/>
              <w:left w:val="nil"/>
              <w:bottom w:val="single" w:sz="8" w:space="0" w:color="auto"/>
              <w:right w:val="single" w:sz="8" w:space="0" w:color="auto"/>
            </w:tcBorders>
            <w:shd w:val="clear" w:color="auto" w:fill="auto"/>
            <w:vAlign w:val="center"/>
            <w:hideMark/>
          </w:tcPr>
          <w:p w14:paraId="0C2415C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5F63D8B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9EE608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17766C7B"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160</w:t>
            </w:r>
          </w:p>
        </w:tc>
        <w:tc>
          <w:tcPr>
            <w:tcW w:w="473" w:type="pct"/>
            <w:tcBorders>
              <w:top w:val="single" w:sz="4" w:space="0" w:color="auto"/>
              <w:left w:val="nil"/>
              <w:bottom w:val="nil"/>
              <w:right w:val="single" w:sz="4" w:space="0" w:color="auto"/>
            </w:tcBorders>
            <w:shd w:val="clear" w:color="auto" w:fill="auto"/>
            <w:vAlign w:val="center"/>
            <w:hideMark/>
          </w:tcPr>
          <w:p w14:paraId="352C722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254549</w:t>
            </w:r>
          </w:p>
        </w:tc>
        <w:tc>
          <w:tcPr>
            <w:tcW w:w="473" w:type="pct"/>
            <w:tcBorders>
              <w:top w:val="single" w:sz="4" w:space="0" w:color="auto"/>
              <w:left w:val="nil"/>
              <w:bottom w:val="nil"/>
              <w:right w:val="single" w:sz="4" w:space="0" w:color="auto"/>
            </w:tcBorders>
            <w:shd w:val="clear" w:color="auto" w:fill="auto"/>
            <w:vAlign w:val="center"/>
            <w:hideMark/>
          </w:tcPr>
          <w:p w14:paraId="05249A0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83630D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Pintura trafico</w:t>
            </w:r>
          </w:p>
        </w:tc>
        <w:tc>
          <w:tcPr>
            <w:tcW w:w="2210" w:type="pct"/>
            <w:tcBorders>
              <w:top w:val="nil"/>
              <w:left w:val="nil"/>
              <w:bottom w:val="single" w:sz="4" w:space="0" w:color="auto"/>
              <w:right w:val="single" w:sz="4" w:space="0" w:color="auto"/>
            </w:tcBorders>
            <w:shd w:val="clear" w:color="auto" w:fill="auto"/>
            <w:vAlign w:val="center"/>
            <w:hideMark/>
          </w:tcPr>
          <w:p w14:paraId="01FDC08B"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Pintura </w:t>
            </w:r>
            <w:proofErr w:type="spellStart"/>
            <w:r w:rsidRPr="003009C2">
              <w:rPr>
                <w:rFonts w:ascii="Arial" w:hAnsi="Arial" w:cs="Arial"/>
                <w:color w:val="000000"/>
                <w:sz w:val="14"/>
                <w:szCs w:val="14"/>
                <w:lang w:val="es-CO" w:eastAsia="es-CO"/>
              </w:rPr>
              <w:t>trafico</w:t>
            </w:r>
            <w:proofErr w:type="spellEnd"/>
            <w:r w:rsidRPr="003009C2">
              <w:rPr>
                <w:rFonts w:ascii="Arial" w:hAnsi="Arial" w:cs="Arial"/>
                <w:color w:val="000000"/>
                <w:sz w:val="14"/>
                <w:szCs w:val="14"/>
                <w:lang w:val="es-CO" w:eastAsia="es-CO"/>
              </w:rPr>
              <w:t xml:space="preserve"> color amarillo Agua, resina acrílica, cargas minerales especiales, tipo </w:t>
            </w:r>
            <w:proofErr w:type="spellStart"/>
            <w:r w:rsidRPr="003009C2">
              <w:rPr>
                <w:rFonts w:ascii="Arial" w:hAnsi="Arial" w:cs="Arial"/>
                <w:color w:val="000000"/>
                <w:sz w:val="14"/>
                <w:szCs w:val="14"/>
                <w:lang w:val="es-CO" w:eastAsia="es-CO"/>
              </w:rPr>
              <w:t>epoxica</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semilavable</w:t>
            </w:r>
            <w:proofErr w:type="spellEnd"/>
            <w:r w:rsidRPr="003009C2">
              <w:rPr>
                <w:rFonts w:ascii="Arial" w:hAnsi="Arial" w:cs="Arial"/>
                <w:color w:val="000000"/>
                <w:sz w:val="14"/>
                <w:szCs w:val="14"/>
                <w:lang w:val="es-CO" w:eastAsia="es-CO"/>
              </w:rPr>
              <w:t>, terminación brillante.</w:t>
            </w:r>
          </w:p>
        </w:tc>
        <w:tc>
          <w:tcPr>
            <w:tcW w:w="395" w:type="pct"/>
            <w:tcBorders>
              <w:top w:val="nil"/>
              <w:left w:val="nil"/>
              <w:bottom w:val="single" w:sz="4" w:space="0" w:color="auto"/>
              <w:right w:val="single" w:sz="4" w:space="0" w:color="auto"/>
            </w:tcBorders>
            <w:shd w:val="clear" w:color="auto" w:fill="auto"/>
            <w:noWrap/>
            <w:vAlign w:val="center"/>
            <w:hideMark/>
          </w:tcPr>
          <w:p w14:paraId="7ED04CB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Galón</w:t>
            </w:r>
          </w:p>
        </w:tc>
        <w:tc>
          <w:tcPr>
            <w:tcW w:w="372" w:type="pct"/>
            <w:tcBorders>
              <w:top w:val="nil"/>
              <w:left w:val="nil"/>
              <w:bottom w:val="single" w:sz="8" w:space="0" w:color="auto"/>
              <w:right w:val="single" w:sz="8" w:space="0" w:color="auto"/>
            </w:tcBorders>
            <w:shd w:val="clear" w:color="auto" w:fill="auto"/>
            <w:vAlign w:val="center"/>
            <w:hideMark/>
          </w:tcPr>
          <w:p w14:paraId="181B04F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5F9B0A7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61268E0"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8FA3CA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161</w:t>
            </w:r>
          </w:p>
        </w:tc>
        <w:tc>
          <w:tcPr>
            <w:tcW w:w="473" w:type="pct"/>
            <w:tcBorders>
              <w:top w:val="single" w:sz="4" w:space="0" w:color="auto"/>
              <w:left w:val="nil"/>
              <w:bottom w:val="nil"/>
              <w:right w:val="single" w:sz="4" w:space="0" w:color="auto"/>
            </w:tcBorders>
            <w:shd w:val="clear" w:color="auto" w:fill="auto"/>
            <w:vAlign w:val="center"/>
            <w:hideMark/>
          </w:tcPr>
          <w:p w14:paraId="22F617E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284905</w:t>
            </w:r>
          </w:p>
        </w:tc>
        <w:tc>
          <w:tcPr>
            <w:tcW w:w="473" w:type="pct"/>
            <w:tcBorders>
              <w:top w:val="single" w:sz="4" w:space="0" w:color="auto"/>
              <w:left w:val="nil"/>
              <w:bottom w:val="nil"/>
              <w:right w:val="single" w:sz="4" w:space="0" w:color="auto"/>
            </w:tcBorders>
            <w:shd w:val="clear" w:color="auto" w:fill="auto"/>
            <w:vAlign w:val="center"/>
            <w:hideMark/>
          </w:tcPr>
          <w:p w14:paraId="55FEEF9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039B644"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Pistola De Calor</w:t>
            </w:r>
          </w:p>
        </w:tc>
        <w:tc>
          <w:tcPr>
            <w:tcW w:w="2210" w:type="pct"/>
            <w:tcBorders>
              <w:top w:val="nil"/>
              <w:left w:val="nil"/>
              <w:bottom w:val="single" w:sz="4" w:space="0" w:color="auto"/>
              <w:right w:val="single" w:sz="4" w:space="0" w:color="auto"/>
            </w:tcBorders>
            <w:shd w:val="clear" w:color="auto" w:fill="auto"/>
            <w:vAlign w:val="center"/>
            <w:hideMark/>
          </w:tcPr>
          <w:p w14:paraId="31121CB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Pistola De Calor 1800W 50-450C 300-500L/Min voltaje 110 w, color amarillo,  peso 2 kg aprox.</w:t>
            </w:r>
          </w:p>
        </w:tc>
        <w:tc>
          <w:tcPr>
            <w:tcW w:w="395" w:type="pct"/>
            <w:tcBorders>
              <w:top w:val="nil"/>
              <w:left w:val="nil"/>
              <w:bottom w:val="single" w:sz="4" w:space="0" w:color="auto"/>
              <w:right w:val="single" w:sz="4" w:space="0" w:color="auto"/>
            </w:tcBorders>
            <w:shd w:val="clear" w:color="auto" w:fill="auto"/>
            <w:noWrap/>
            <w:vAlign w:val="center"/>
            <w:hideMark/>
          </w:tcPr>
          <w:p w14:paraId="1EE4029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C44A64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w:t>
            </w:r>
          </w:p>
        </w:tc>
        <w:tc>
          <w:tcPr>
            <w:tcW w:w="89" w:type="pct"/>
            <w:vAlign w:val="center"/>
            <w:hideMark/>
          </w:tcPr>
          <w:p w14:paraId="60AC1E4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9E93D3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B4E467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162</w:t>
            </w:r>
          </w:p>
        </w:tc>
        <w:tc>
          <w:tcPr>
            <w:tcW w:w="473" w:type="pct"/>
            <w:tcBorders>
              <w:top w:val="single" w:sz="4" w:space="0" w:color="auto"/>
              <w:left w:val="nil"/>
              <w:bottom w:val="nil"/>
              <w:right w:val="single" w:sz="4" w:space="0" w:color="auto"/>
            </w:tcBorders>
            <w:shd w:val="clear" w:color="auto" w:fill="auto"/>
            <w:noWrap/>
            <w:vAlign w:val="center"/>
            <w:hideMark/>
          </w:tcPr>
          <w:p w14:paraId="14F2556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293676</w:t>
            </w:r>
          </w:p>
        </w:tc>
        <w:tc>
          <w:tcPr>
            <w:tcW w:w="473" w:type="pct"/>
            <w:tcBorders>
              <w:top w:val="single" w:sz="4" w:space="0" w:color="auto"/>
              <w:left w:val="nil"/>
              <w:bottom w:val="nil"/>
              <w:right w:val="single" w:sz="4" w:space="0" w:color="auto"/>
            </w:tcBorders>
            <w:shd w:val="clear" w:color="auto" w:fill="auto"/>
            <w:vAlign w:val="center"/>
            <w:hideMark/>
          </w:tcPr>
          <w:p w14:paraId="2FC3ABF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0A8B7C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Polín de pino</w:t>
            </w:r>
          </w:p>
        </w:tc>
        <w:tc>
          <w:tcPr>
            <w:tcW w:w="2210" w:type="pct"/>
            <w:tcBorders>
              <w:top w:val="nil"/>
              <w:left w:val="nil"/>
              <w:bottom w:val="single" w:sz="4" w:space="0" w:color="auto"/>
              <w:right w:val="single" w:sz="4" w:space="0" w:color="auto"/>
            </w:tcBorders>
            <w:shd w:val="clear" w:color="auto" w:fill="auto"/>
            <w:vAlign w:val="center"/>
            <w:hideMark/>
          </w:tcPr>
          <w:p w14:paraId="639F756E"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Polín de pino sección 2" x 2", dimensiones </w:t>
            </w:r>
            <w:proofErr w:type="spellStart"/>
            <w:r w:rsidRPr="003009C2">
              <w:rPr>
                <w:rFonts w:ascii="Arial" w:hAnsi="Arial" w:cs="Arial"/>
                <w:color w:val="000000"/>
                <w:sz w:val="14"/>
                <w:szCs w:val="14"/>
                <w:lang w:val="es-CO" w:eastAsia="es-CO"/>
              </w:rPr>
              <w:t>despues</w:t>
            </w:r>
            <w:proofErr w:type="spellEnd"/>
            <w:r w:rsidRPr="003009C2">
              <w:rPr>
                <w:rFonts w:ascii="Arial" w:hAnsi="Arial" w:cs="Arial"/>
                <w:color w:val="000000"/>
                <w:sz w:val="14"/>
                <w:szCs w:val="14"/>
                <w:lang w:val="es-CO" w:eastAsia="es-CO"/>
              </w:rPr>
              <w:t xml:space="preserve"> de cepillado de 4.5 mm x 4.5 mm,  longitud de 3.2 m, cepillado en las 4 caras, madera seca estructural.</w:t>
            </w:r>
          </w:p>
        </w:tc>
        <w:tc>
          <w:tcPr>
            <w:tcW w:w="395" w:type="pct"/>
            <w:tcBorders>
              <w:top w:val="nil"/>
              <w:left w:val="nil"/>
              <w:bottom w:val="single" w:sz="4" w:space="0" w:color="auto"/>
              <w:right w:val="single" w:sz="4" w:space="0" w:color="auto"/>
            </w:tcBorders>
            <w:shd w:val="clear" w:color="auto" w:fill="auto"/>
            <w:noWrap/>
            <w:vAlign w:val="center"/>
            <w:hideMark/>
          </w:tcPr>
          <w:p w14:paraId="7768EDE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F7AABC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701CBF7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4E3706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3DD9DC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163</w:t>
            </w:r>
          </w:p>
        </w:tc>
        <w:tc>
          <w:tcPr>
            <w:tcW w:w="473" w:type="pct"/>
            <w:tcBorders>
              <w:top w:val="single" w:sz="4" w:space="0" w:color="auto"/>
              <w:left w:val="nil"/>
              <w:bottom w:val="nil"/>
              <w:right w:val="single" w:sz="4" w:space="0" w:color="auto"/>
            </w:tcBorders>
            <w:shd w:val="clear" w:color="auto" w:fill="auto"/>
            <w:vAlign w:val="center"/>
            <w:hideMark/>
          </w:tcPr>
          <w:p w14:paraId="07FAA36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256752</w:t>
            </w:r>
          </w:p>
        </w:tc>
        <w:tc>
          <w:tcPr>
            <w:tcW w:w="473" w:type="pct"/>
            <w:tcBorders>
              <w:top w:val="single" w:sz="4" w:space="0" w:color="auto"/>
              <w:left w:val="nil"/>
              <w:bottom w:val="nil"/>
              <w:right w:val="single" w:sz="4" w:space="0" w:color="auto"/>
            </w:tcBorders>
            <w:shd w:val="clear" w:color="auto" w:fill="auto"/>
            <w:vAlign w:val="center"/>
            <w:hideMark/>
          </w:tcPr>
          <w:p w14:paraId="355A69A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894D67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Puntilla lisa</w:t>
            </w:r>
          </w:p>
        </w:tc>
        <w:tc>
          <w:tcPr>
            <w:tcW w:w="2210" w:type="pct"/>
            <w:tcBorders>
              <w:top w:val="nil"/>
              <w:left w:val="nil"/>
              <w:bottom w:val="single" w:sz="4" w:space="0" w:color="auto"/>
              <w:right w:val="single" w:sz="4" w:space="0" w:color="auto"/>
            </w:tcBorders>
            <w:shd w:val="clear" w:color="auto" w:fill="auto"/>
            <w:vAlign w:val="center"/>
            <w:hideMark/>
          </w:tcPr>
          <w:p w14:paraId="30F51536"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Puntilla lisa con cabeza de hierro de 2,7 mm x  2"  bolsa por 500 gramos,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453B7B0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5EAACA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22</w:t>
            </w:r>
          </w:p>
        </w:tc>
        <w:tc>
          <w:tcPr>
            <w:tcW w:w="89" w:type="pct"/>
            <w:vAlign w:val="center"/>
            <w:hideMark/>
          </w:tcPr>
          <w:p w14:paraId="66EE73F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F2E752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45CA0B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164</w:t>
            </w:r>
          </w:p>
        </w:tc>
        <w:tc>
          <w:tcPr>
            <w:tcW w:w="473" w:type="pct"/>
            <w:tcBorders>
              <w:top w:val="single" w:sz="4" w:space="0" w:color="auto"/>
              <w:left w:val="nil"/>
              <w:bottom w:val="nil"/>
              <w:right w:val="single" w:sz="4" w:space="0" w:color="auto"/>
            </w:tcBorders>
            <w:shd w:val="clear" w:color="auto" w:fill="auto"/>
            <w:noWrap/>
            <w:vAlign w:val="center"/>
            <w:hideMark/>
          </w:tcPr>
          <w:p w14:paraId="708EA99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241938</w:t>
            </w:r>
          </w:p>
        </w:tc>
        <w:tc>
          <w:tcPr>
            <w:tcW w:w="473" w:type="pct"/>
            <w:tcBorders>
              <w:top w:val="single" w:sz="4" w:space="0" w:color="auto"/>
              <w:left w:val="nil"/>
              <w:bottom w:val="nil"/>
              <w:right w:val="single" w:sz="4" w:space="0" w:color="auto"/>
            </w:tcBorders>
            <w:shd w:val="clear" w:color="auto" w:fill="auto"/>
            <w:vAlign w:val="center"/>
            <w:hideMark/>
          </w:tcPr>
          <w:p w14:paraId="2C0D755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B5ADF1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Reducción </w:t>
            </w:r>
            <w:proofErr w:type="spellStart"/>
            <w:r w:rsidRPr="003009C2">
              <w:rPr>
                <w:rFonts w:ascii="Arial" w:hAnsi="Arial" w:cs="Arial"/>
                <w:color w:val="000000"/>
                <w:sz w:val="14"/>
                <w:szCs w:val="14"/>
                <w:lang w:val="es-CO" w:eastAsia="es-CO"/>
              </w:rPr>
              <w:t>matrial</w:t>
            </w:r>
            <w:proofErr w:type="spellEnd"/>
            <w:r w:rsidRPr="003009C2">
              <w:rPr>
                <w:rFonts w:ascii="Arial" w:hAnsi="Arial" w:cs="Arial"/>
                <w:color w:val="000000"/>
                <w:sz w:val="14"/>
                <w:szCs w:val="14"/>
                <w:lang w:val="es-CO" w:eastAsia="es-CO"/>
              </w:rPr>
              <w:t xml:space="preserve"> PVC </w:t>
            </w:r>
          </w:p>
        </w:tc>
        <w:tc>
          <w:tcPr>
            <w:tcW w:w="2210" w:type="pct"/>
            <w:tcBorders>
              <w:top w:val="nil"/>
              <w:left w:val="nil"/>
              <w:bottom w:val="single" w:sz="4" w:space="0" w:color="auto"/>
              <w:right w:val="single" w:sz="4" w:space="0" w:color="auto"/>
            </w:tcBorders>
            <w:shd w:val="clear" w:color="auto" w:fill="auto"/>
            <w:vAlign w:val="center"/>
            <w:hideMark/>
          </w:tcPr>
          <w:p w14:paraId="082CA14A"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Reducción </w:t>
            </w:r>
            <w:proofErr w:type="spellStart"/>
            <w:r w:rsidRPr="003009C2">
              <w:rPr>
                <w:rFonts w:ascii="Arial" w:hAnsi="Arial" w:cs="Arial"/>
                <w:color w:val="000000"/>
                <w:sz w:val="14"/>
                <w:szCs w:val="14"/>
                <w:lang w:val="es-CO" w:eastAsia="es-CO"/>
              </w:rPr>
              <w:t>matrial</w:t>
            </w:r>
            <w:proofErr w:type="spellEnd"/>
            <w:r w:rsidRPr="003009C2">
              <w:rPr>
                <w:rFonts w:ascii="Arial" w:hAnsi="Arial" w:cs="Arial"/>
                <w:color w:val="000000"/>
                <w:sz w:val="14"/>
                <w:szCs w:val="14"/>
                <w:lang w:val="es-CO" w:eastAsia="es-CO"/>
              </w:rPr>
              <w:t xml:space="preserve"> PVC de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 1/4" a 1"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33344F0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8C798E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1C41B0F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DAAE3F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451445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165</w:t>
            </w:r>
          </w:p>
        </w:tc>
        <w:tc>
          <w:tcPr>
            <w:tcW w:w="473" w:type="pct"/>
            <w:tcBorders>
              <w:top w:val="single" w:sz="4" w:space="0" w:color="auto"/>
              <w:left w:val="nil"/>
              <w:bottom w:val="nil"/>
              <w:right w:val="single" w:sz="4" w:space="0" w:color="auto"/>
            </w:tcBorders>
            <w:shd w:val="clear" w:color="auto" w:fill="auto"/>
            <w:vAlign w:val="center"/>
            <w:hideMark/>
          </w:tcPr>
          <w:p w14:paraId="4CB6A78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299749</w:t>
            </w:r>
          </w:p>
        </w:tc>
        <w:tc>
          <w:tcPr>
            <w:tcW w:w="473" w:type="pct"/>
            <w:tcBorders>
              <w:top w:val="single" w:sz="4" w:space="0" w:color="auto"/>
              <w:left w:val="nil"/>
              <w:bottom w:val="nil"/>
              <w:right w:val="single" w:sz="4" w:space="0" w:color="auto"/>
            </w:tcBorders>
            <w:shd w:val="clear" w:color="auto" w:fill="auto"/>
            <w:vAlign w:val="center"/>
            <w:hideMark/>
          </w:tcPr>
          <w:p w14:paraId="1645A03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81F297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Rodillo de 8 </w:t>
            </w:r>
          </w:p>
        </w:tc>
        <w:tc>
          <w:tcPr>
            <w:tcW w:w="2210" w:type="pct"/>
            <w:tcBorders>
              <w:top w:val="nil"/>
              <w:left w:val="nil"/>
              <w:bottom w:val="single" w:sz="4" w:space="0" w:color="auto"/>
              <w:right w:val="single" w:sz="4" w:space="0" w:color="auto"/>
            </w:tcBorders>
            <w:shd w:val="clear" w:color="auto" w:fill="auto"/>
            <w:vAlign w:val="center"/>
            <w:hideMark/>
          </w:tcPr>
          <w:p w14:paraId="2E87179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Rodillo de 8 pulgadas material microfibra del pelo felpa, mango plástico.</w:t>
            </w:r>
          </w:p>
        </w:tc>
        <w:tc>
          <w:tcPr>
            <w:tcW w:w="395" w:type="pct"/>
            <w:tcBorders>
              <w:top w:val="nil"/>
              <w:left w:val="nil"/>
              <w:bottom w:val="single" w:sz="4" w:space="0" w:color="auto"/>
              <w:right w:val="single" w:sz="4" w:space="0" w:color="auto"/>
            </w:tcBorders>
            <w:shd w:val="clear" w:color="auto" w:fill="auto"/>
            <w:noWrap/>
            <w:vAlign w:val="center"/>
            <w:hideMark/>
          </w:tcPr>
          <w:p w14:paraId="0FA0053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8F6072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617C03C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9C095E9"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FF8EE7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166</w:t>
            </w:r>
          </w:p>
        </w:tc>
        <w:tc>
          <w:tcPr>
            <w:tcW w:w="473" w:type="pct"/>
            <w:tcBorders>
              <w:top w:val="single" w:sz="4" w:space="0" w:color="auto"/>
              <w:left w:val="nil"/>
              <w:bottom w:val="nil"/>
              <w:right w:val="single" w:sz="4" w:space="0" w:color="auto"/>
            </w:tcBorders>
            <w:shd w:val="clear" w:color="auto" w:fill="auto"/>
            <w:noWrap/>
            <w:vAlign w:val="center"/>
            <w:hideMark/>
          </w:tcPr>
          <w:p w14:paraId="1BE16D2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235275</w:t>
            </w:r>
          </w:p>
        </w:tc>
        <w:tc>
          <w:tcPr>
            <w:tcW w:w="473" w:type="pct"/>
            <w:tcBorders>
              <w:top w:val="single" w:sz="4" w:space="0" w:color="auto"/>
              <w:left w:val="nil"/>
              <w:bottom w:val="nil"/>
              <w:right w:val="single" w:sz="4" w:space="0" w:color="auto"/>
            </w:tcBorders>
            <w:shd w:val="clear" w:color="auto" w:fill="auto"/>
            <w:vAlign w:val="center"/>
            <w:hideMark/>
          </w:tcPr>
          <w:p w14:paraId="322538C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900DCD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Tabla de construcción</w:t>
            </w:r>
          </w:p>
        </w:tc>
        <w:tc>
          <w:tcPr>
            <w:tcW w:w="2210" w:type="pct"/>
            <w:tcBorders>
              <w:top w:val="nil"/>
              <w:left w:val="nil"/>
              <w:bottom w:val="single" w:sz="4" w:space="0" w:color="auto"/>
              <w:right w:val="single" w:sz="4" w:space="0" w:color="auto"/>
            </w:tcBorders>
            <w:shd w:val="clear" w:color="000000" w:fill="FFFFFF"/>
            <w:vAlign w:val="center"/>
            <w:hideMark/>
          </w:tcPr>
          <w:p w14:paraId="11246804" w14:textId="77777777" w:rsidR="003009C2" w:rsidRPr="003009C2" w:rsidRDefault="003009C2" w:rsidP="003009C2">
            <w:pPr>
              <w:autoSpaceDE/>
              <w:autoSpaceDN/>
              <w:jc w:val="both"/>
              <w:rPr>
                <w:rFonts w:ascii="Arial" w:hAnsi="Arial" w:cs="Arial"/>
                <w:sz w:val="14"/>
                <w:szCs w:val="14"/>
                <w:lang w:val="es-CO" w:eastAsia="es-CO"/>
              </w:rPr>
            </w:pPr>
            <w:r w:rsidRPr="003009C2">
              <w:rPr>
                <w:rFonts w:ascii="Arial" w:hAnsi="Arial" w:cs="Arial"/>
                <w:sz w:val="14"/>
                <w:szCs w:val="14"/>
                <w:lang w:val="es-CO" w:eastAsia="es-CO"/>
              </w:rPr>
              <w:t xml:space="preserve">Tabla de construcción de 3 m tipo de madera verde, madera </w:t>
            </w:r>
            <w:proofErr w:type="spellStart"/>
            <w:r w:rsidRPr="003009C2">
              <w:rPr>
                <w:rFonts w:ascii="Arial" w:hAnsi="Arial" w:cs="Arial"/>
                <w:sz w:val="14"/>
                <w:szCs w:val="14"/>
                <w:lang w:val="es-CO" w:eastAsia="es-CO"/>
              </w:rPr>
              <w:t>estructural,color</w:t>
            </w:r>
            <w:proofErr w:type="spellEnd"/>
            <w:r w:rsidRPr="003009C2">
              <w:rPr>
                <w:rFonts w:ascii="Arial" w:hAnsi="Arial" w:cs="Arial"/>
                <w:sz w:val="14"/>
                <w:szCs w:val="14"/>
                <w:lang w:val="es-CO" w:eastAsia="es-CO"/>
              </w:rPr>
              <w:t xml:space="preserve"> café.</w:t>
            </w:r>
          </w:p>
        </w:tc>
        <w:tc>
          <w:tcPr>
            <w:tcW w:w="395" w:type="pct"/>
            <w:tcBorders>
              <w:top w:val="nil"/>
              <w:left w:val="nil"/>
              <w:bottom w:val="single" w:sz="4" w:space="0" w:color="auto"/>
              <w:right w:val="single" w:sz="4" w:space="0" w:color="auto"/>
            </w:tcBorders>
            <w:shd w:val="clear" w:color="000000" w:fill="FFFFFF"/>
            <w:noWrap/>
            <w:vAlign w:val="center"/>
            <w:hideMark/>
          </w:tcPr>
          <w:p w14:paraId="3CB7215E"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887EAA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71425B9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AB91D9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0C43CE69"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167</w:t>
            </w:r>
          </w:p>
        </w:tc>
        <w:tc>
          <w:tcPr>
            <w:tcW w:w="473" w:type="pct"/>
            <w:tcBorders>
              <w:top w:val="single" w:sz="4" w:space="0" w:color="auto"/>
              <w:left w:val="nil"/>
              <w:bottom w:val="nil"/>
              <w:right w:val="single" w:sz="4" w:space="0" w:color="auto"/>
            </w:tcBorders>
            <w:shd w:val="clear" w:color="auto" w:fill="auto"/>
            <w:vAlign w:val="center"/>
            <w:hideMark/>
          </w:tcPr>
          <w:p w14:paraId="20523F8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239511</w:t>
            </w:r>
          </w:p>
        </w:tc>
        <w:tc>
          <w:tcPr>
            <w:tcW w:w="473" w:type="pct"/>
            <w:tcBorders>
              <w:top w:val="single" w:sz="4" w:space="0" w:color="auto"/>
              <w:left w:val="nil"/>
              <w:bottom w:val="nil"/>
              <w:right w:val="single" w:sz="4" w:space="0" w:color="auto"/>
            </w:tcBorders>
            <w:shd w:val="clear" w:color="auto" w:fill="auto"/>
            <w:vAlign w:val="center"/>
            <w:hideMark/>
          </w:tcPr>
          <w:p w14:paraId="0E5CE0E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C2D1893"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w:t>
            </w:r>
          </w:p>
        </w:tc>
        <w:tc>
          <w:tcPr>
            <w:tcW w:w="2210" w:type="pct"/>
            <w:tcBorders>
              <w:top w:val="nil"/>
              <w:left w:val="nil"/>
              <w:bottom w:val="single" w:sz="4" w:space="0" w:color="auto"/>
              <w:right w:val="single" w:sz="4" w:space="0" w:color="auto"/>
            </w:tcBorders>
            <w:shd w:val="clear" w:color="000000" w:fill="FFFFFF"/>
            <w:vAlign w:val="center"/>
            <w:hideMark/>
          </w:tcPr>
          <w:p w14:paraId="09146F49" w14:textId="77777777" w:rsidR="003009C2" w:rsidRPr="003009C2" w:rsidRDefault="003009C2" w:rsidP="003009C2">
            <w:pPr>
              <w:autoSpaceDE/>
              <w:autoSpaceDN/>
              <w:jc w:val="both"/>
              <w:rPr>
                <w:rFonts w:ascii="Arial" w:hAnsi="Arial" w:cs="Arial"/>
                <w:sz w:val="14"/>
                <w:szCs w:val="14"/>
                <w:lang w:val="es-CO" w:eastAsia="es-CO"/>
              </w:rPr>
            </w:pPr>
            <w:proofErr w:type="spellStart"/>
            <w:r w:rsidRPr="003009C2">
              <w:rPr>
                <w:rFonts w:ascii="Arial" w:hAnsi="Arial" w:cs="Arial"/>
                <w:sz w:val="14"/>
                <w:szCs w:val="14"/>
                <w:lang w:val="es-CO" w:eastAsia="es-CO"/>
              </w:rPr>
              <w:t>Tee</w:t>
            </w:r>
            <w:proofErr w:type="spellEnd"/>
            <w:r w:rsidRPr="003009C2">
              <w:rPr>
                <w:rFonts w:ascii="Arial" w:hAnsi="Arial" w:cs="Arial"/>
                <w:sz w:val="14"/>
                <w:szCs w:val="14"/>
                <w:lang w:val="es-CO" w:eastAsia="es-CO"/>
              </w:rPr>
              <w:t xml:space="preserve"> material </w:t>
            </w:r>
            <w:proofErr w:type="spellStart"/>
            <w:r w:rsidRPr="003009C2">
              <w:rPr>
                <w:rFonts w:ascii="Arial" w:hAnsi="Arial" w:cs="Arial"/>
                <w:sz w:val="14"/>
                <w:szCs w:val="14"/>
                <w:lang w:val="es-CO" w:eastAsia="es-CO"/>
              </w:rPr>
              <w:t>pvc</w:t>
            </w:r>
            <w:proofErr w:type="spellEnd"/>
            <w:r w:rsidRPr="003009C2">
              <w:rPr>
                <w:rFonts w:ascii="Arial" w:hAnsi="Arial" w:cs="Arial"/>
                <w:sz w:val="14"/>
                <w:szCs w:val="14"/>
                <w:lang w:val="es-CO" w:eastAsia="es-CO"/>
              </w:rPr>
              <w:t xml:space="preserve"> </w:t>
            </w:r>
            <w:proofErr w:type="spellStart"/>
            <w:r w:rsidRPr="003009C2">
              <w:rPr>
                <w:rFonts w:ascii="Arial" w:hAnsi="Arial" w:cs="Arial"/>
                <w:sz w:val="14"/>
                <w:szCs w:val="14"/>
                <w:lang w:val="es-CO" w:eastAsia="es-CO"/>
              </w:rPr>
              <w:t>diametro</w:t>
            </w:r>
            <w:proofErr w:type="spellEnd"/>
            <w:r w:rsidRPr="003009C2">
              <w:rPr>
                <w:rFonts w:ascii="Arial" w:hAnsi="Arial" w:cs="Arial"/>
                <w:sz w:val="14"/>
                <w:szCs w:val="14"/>
                <w:lang w:val="es-CO" w:eastAsia="es-CO"/>
              </w:rPr>
              <w:t xml:space="preserve"> 1-1/2 pulgada presión, color blanco.</w:t>
            </w:r>
          </w:p>
        </w:tc>
        <w:tc>
          <w:tcPr>
            <w:tcW w:w="395" w:type="pct"/>
            <w:tcBorders>
              <w:top w:val="nil"/>
              <w:left w:val="nil"/>
              <w:bottom w:val="single" w:sz="4" w:space="0" w:color="auto"/>
              <w:right w:val="single" w:sz="4" w:space="0" w:color="auto"/>
            </w:tcBorders>
            <w:shd w:val="clear" w:color="000000" w:fill="FFFFFF"/>
            <w:noWrap/>
            <w:vAlign w:val="center"/>
            <w:hideMark/>
          </w:tcPr>
          <w:p w14:paraId="6FFDF99D"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D5E01C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1A77385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9D36FE2"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AB2498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168</w:t>
            </w:r>
          </w:p>
        </w:tc>
        <w:tc>
          <w:tcPr>
            <w:tcW w:w="473" w:type="pct"/>
            <w:tcBorders>
              <w:top w:val="single" w:sz="4" w:space="0" w:color="auto"/>
              <w:left w:val="nil"/>
              <w:bottom w:val="nil"/>
              <w:right w:val="single" w:sz="4" w:space="0" w:color="auto"/>
            </w:tcBorders>
            <w:shd w:val="clear" w:color="auto" w:fill="auto"/>
            <w:vAlign w:val="center"/>
            <w:hideMark/>
          </w:tcPr>
          <w:p w14:paraId="04BCC2E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275633</w:t>
            </w:r>
          </w:p>
        </w:tc>
        <w:tc>
          <w:tcPr>
            <w:tcW w:w="473" w:type="pct"/>
            <w:tcBorders>
              <w:top w:val="single" w:sz="4" w:space="0" w:color="auto"/>
              <w:left w:val="nil"/>
              <w:bottom w:val="nil"/>
              <w:right w:val="single" w:sz="4" w:space="0" w:color="auto"/>
            </w:tcBorders>
            <w:shd w:val="clear" w:color="auto" w:fill="auto"/>
            <w:vAlign w:val="center"/>
            <w:hideMark/>
          </w:tcPr>
          <w:p w14:paraId="588DC42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1A9DFE8"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w:t>
            </w:r>
          </w:p>
        </w:tc>
        <w:tc>
          <w:tcPr>
            <w:tcW w:w="2210" w:type="pct"/>
            <w:tcBorders>
              <w:top w:val="nil"/>
              <w:left w:val="nil"/>
              <w:bottom w:val="single" w:sz="4" w:space="0" w:color="auto"/>
              <w:right w:val="single" w:sz="4" w:space="0" w:color="auto"/>
            </w:tcBorders>
            <w:shd w:val="clear" w:color="000000" w:fill="FFFFFF"/>
            <w:vAlign w:val="center"/>
            <w:hideMark/>
          </w:tcPr>
          <w:p w14:paraId="7CFFB0C7" w14:textId="77777777" w:rsidR="003009C2" w:rsidRPr="003009C2" w:rsidRDefault="003009C2" w:rsidP="003009C2">
            <w:pPr>
              <w:autoSpaceDE/>
              <w:autoSpaceDN/>
              <w:jc w:val="both"/>
              <w:rPr>
                <w:rFonts w:ascii="Arial" w:hAnsi="Arial" w:cs="Arial"/>
                <w:sz w:val="14"/>
                <w:szCs w:val="14"/>
                <w:lang w:val="es-CO" w:eastAsia="es-CO"/>
              </w:rPr>
            </w:pPr>
            <w:proofErr w:type="spellStart"/>
            <w:r w:rsidRPr="003009C2">
              <w:rPr>
                <w:rFonts w:ascii="Arial" w:hAnsi="Arial" w:cs="Arial"/>
                <w:sz w:val="14"/>
                <w:szCs w:val="14"/>
                <w:lang w:val="es-CO" w:eastAsia="es-CO"/>
              </w:rPr>
              <w:t>Tee</w:t>
            </w:r>
            <w:proofErr w:type="spellEnd"/>
            <w:r w:rsidRPr="003009C2">
              <w:rPr>
                <w:rFonts w:ascii="Arial" w:hAnsi="Arial" w:cs="Arial"/>
                <w:sz w:val="14"/>
                <w:szCs w:val="14"/>
                <w:lang w:val="es-CO" w:eastAsia="es-CO"/>
              </w:rPr>
              <w:t xml:space="preserve"> material </w:t>
            </w:r>
            <w:proofErr w:type="spellStart"/>
            <w:r w:rsidRPr="003009C2">
              <w:rPr>
                <w:rFonts w:ascii="Arial" w:hAnsi="Arial" w:cs="Arial"/>
                <w:sz w:val="14"/>
                <w:szCs w:val="14"/>
                <w:lang w:val="es-CO" w:eastAsia="es-CO"/>
              </w:rPr>
              <w:t>pvc</w:t>
            </w:r>
            <w:proofErr w:type="spellEnd"/>
            <w:r w:rsidRPr="003009C2">
              <w:rPr>
                <w:rFonts w:ascii="Arial" w:hAnsi="Arial" w:cs="Arial"/>
                <w:sz w:val="14"/>
                <w:szCs w:val="14"/>
                <w:lang w:val="es-CO" w:eastAsia="es-CO"/>
              </w:rPr>
              <w:t xml:space="preserve"> </w:t>
            </w:r>
            <w:proofErr w:type="spellStart"/>
            <w:r w:rsidRPr="003009C2">
              <w:rPr>
                <w:rFonts w:ascii="Arial" w:hAnsi="Arial" w:cs="Arial"/>
                <w:sz w:val="14"/>
                <w:szCs w:val="14"/>
                <w:lang w:val="es-CO" w:eastAsia="es-CO"/>
              </w:rPr>
              <w:t>diametro</w:t>
            </w:r>
            <w:proofErr w:type="spellEnd"/>
            <w:r w:rsidRPr="003009C2">
              <w:rPr>
                <w:rFonts w:ascii="Arial" w:hAnsi="Arial" w:cs="Arial"/>
                <w:sz w:val="14"/>
                <w:szCs w:val="14"/>
                <w:lang w:val="es-CO" w:eastAsia="es-CO"/>
              </w:rPr>
              <w:t xml:space="preserve"> 1-1/4 pulgada presión, color blanco.</w:t>
            </w:r>
          </w:p>
        </w:tc>
        <w:tc>
          <w:tcPr>
            <w:tcW w:w="395" w:type="pct"/>
            <w:tcBorders>
              <w:top w:val="nil"/>
              <w:left w:val="nil"/>
              <w:bottom w:val="single" w:sz="4" w:space="0" w:color="auto"/>
              <w:right w:val="single" w:sz="4" w:space="0" w:color="auto"/>
            </w:tcBorders>
            <w:shd w:val="clear" w:color="000000" w:fill="FFFFFF"/>
            <w:noWrap/>
            <w:vAlign w:val="center"/>
            <w:hideMark/>
          </w:tcPr>
          <w:p w14:paraId="782DB8E7"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D1B647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30</w:t>
            </w:r>
          </w:p>
        </w:tc>
        <w:tc>
          <w:tcPr>
            <w:tcW w:w="89" w:type="pct"/>
            <w:vAlign w:val="center"/>
            <w:hideMark/>
          </w:tcPr>
          <w:p w14:paraId="6EE8F387"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C0063C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F783C6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169</w:t>
            </w:r>
          </w:p>
        </w:tc>
        <w:tc>
          <w:tcPr>
            <w:tcW w:w="473" w:type="pct"/>
            <w:tcBorders>
              <w:top w:val="single" w:sz="4" w:space="0" w:color="auto"/>
              <w:left w:val="nil"/>
              <w:bottom w:val="nil"/>
              <w:right w:val="single" w:sz="4" w:space="0" w:color="auto"/>
            </w:tcBorders>
            <w:shd w:val="clear" w:color="auto" w:fill="auto"/>
            <w:vAlign w:val="center"/>
            <w:hideMark/>
          </w:tcPr>
          <w:p w14:paraId="02B1BBF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275633</w:t>
            </w:r>
          </w:p>
        </w:tc>
        <w:tc>
          <w:tcPr>
            <w:tcW w:w="473" w:type="pct"/>
            <w:tcBorders>
              <w:top w:val="single" w:sz="4" w:space="0" w:color="auto"/>
              <w:left w:val="nil"/>
              <w:bottom w:val="nil"/>
              <w:right w:val="single" w:sz="4" w:space="0" w:color="auto"/>
            </w:tcBorders>
            <w:shd w:val="clear" w:color="auto" w:fill="auto"/>
            <w:vAlign w:val="center"/>
            <w:hideMark/>
          </w:tcPr>
          <w:p w14:paraId="7783F0C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1BB9EA07"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Tee</w:t>
            </w:r>
            <w:proofErr w:type="spellEnd"/>
            <w:r w:rsidRPr="003009C2">
              <w:rPr>
                <w:rFonts w:ascii="Arial" w:hAnsi="Arial" w:cs="Arial"/>
                <w:color w:val="000000"/>
                <w:sz w:val="14"/>
                <w:szCs w:val="14"/>
                <w:lang w:val="es-CO" w:eastAsia="es-CO"/>
              </w:rPr>
              <w:t xml:space="preserve"> </w:t>
            </w:r>
          </w:p>
        </w:tc>
        <w:tc>
          <w:tcPr>
            <w:tcW w:w="2210" w:type="pct"/>
            <w:tcBorders>
              <w:top w:val="nil"/>
              <w:left w:val="nil"/>
              <w:bottom w:val="single" w:sz="4" w:space="0" w:color="auto"/>
              <w:right w:val="single" w:sz="4" w:space="0" w:color="auto"/>
            </w:tcBorders>
            <w:shd w:val="clear" w:color="000000" w:fill="FFFFFF"/>
            <w:vAlign w:val="center"/>
            <w:hideMark/>
          </w:tcPr>
          <w:p w14:paraId="4653DB32" w14:textId="77777777" w:rsidR="003009C2" w:rsidRPr="003009C2" w:rsidRDefault="003009C2" w:rsidP="003009C2">
            <w:pPr>
              <w:autoSpaceDE/>
              <w:autoSpaceDN/>
              <w:jc w:val="both"/>
              <w:rPr>
                <w:rFonts w:ascii="Arial" w:hAnsi="Arial" w:cs="Arial"/>
                <w:sz w:val="14"/>
                <w:szCs w:val="14"/>
                <w:lang w:val="es-CO" w:eastAsia="es-CO"/>
              </w:rPr>
            </w:pPr>
            <w:proofErr w:type="spellStart"/>
            <w:r w:rsidRPr="003009C2">
              <w:rPr>
                <w:rFonts w:ascii="Arial" w:hAnsi="Arial" w:cs="Arial"/>
                <w:sz w:val="14"/>
                <w:szCs w:val="14"/>
                <w:lang w:val="es-CO" w:eastAsia="es-CO"/>
              </w:rPr>
              <w:t>Tee</w:t>
            </w:r>
            <w:proofErr w:type="spellEnd"/>
            <w:r w:rsidRPr="003009C2">
              <w:rPr>
                <w:rFonts w:ascii="Arial" w:hAnsi="Arial" w:cs="Arial"/>
                <w:sz w:val="14"/>
                <w:szCs w:val="14"/>
                <w:lang w:val="es-CO" w:eastAsia="es-CO"/>
              </w:rPr>
              <w:t xml:space="preserve"> </w:t>
            </w:r>
            <w:proofErr w:type="spellStart"/>
            <w:r w:rsidRPr="003009C2">
              <w:rPr>
                <w:rFonts w:ascii="Arial" w:hAnsi="Arial" w:cs="Arial"/>
                <w:sz w:val="14"/>
                <w:szCs w:val="14"/>
                <w:lang w:val="es-CO" w:eastAsia="es-CO"/>
              </w:rPr>
              <w:t>pvc</w:t>
            </w:r>
            <w:proofErr w:type="spellEnd"/>
            <w:r w:rsidRPr="003009C2">
              <w:rPr>
                <w:rFonts w:ascii="Arial" w:hAnsi="Arial" w:cs="Arial"/>
                <w:sz w:val="14"/>
                <w:szCs w:val="14"/>
                <w:lang w:val="es-CO" w:eastAsia="es-CO"/>
              </w:rPr>
              <w:t xml:space="preserve"> </w:t>
            </w:r>
            <w:proofErr w:type="spellStart"/>
            <w:r w:rsidRPr="003009C2">
              <w:rPr>
                <w:rFonts w:ascii="Arial" w:hAnsi="Arial" w:cs="Arial"/>
                <w:sz w:val="14"/>
                <w:szCs w:val="14"/>
                <w:lang w:val="es-CO" w:eastAsia="es-CO"/>
              </w:rPr>
              <w:t>diametro</w:t>
            </w:r>
            <w:proofErr w:type="spellEnd"/>
            <w:r w:rsidRPr="003009C2">
              <w:rPr>
                <w:rFonts w:ascii="Arial" w:hAnsi="Arial" w:cs="Arial"/>
                <w:sz w:val="14"/>
                <w:szCs w:val="14"/>
                <w:lang w:val="es-CO" w:eastAsia="es-CO"/>
              </w:rPr>
              <w:t xml:space="preserve"> de 1 pulgada presión, color blanco, usos instalación de agua.</w:t>
            </w:r>
          </w:p>
        </w:tc>
        <w:tc>
          <w:tcPr>
            <w:tcW w:w="395" w:type="pct"/>
            <w:tcBorders>
              <w:top w:val="nil"/>
              <w:left w:val="nil"/>
              <w:bottom w:val="single" w:sz="4" w:space="0" w:color="auto"/>
              <w:right w:val="single" w:sz="4" w:space="0" w:color="auto"/>
            </w:tcBorders>
            <w:shd w:val="clear" w:color="000000" w:fill="FFFFFF"/>
            <w:noWrap/>
            <w:vAlign w:val="center"/>
            <w:hideMark/>
          </w:tcPr>
          <w:p w14:paraId="1A0CE00A"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AFB8F0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1FAC31D4"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34BC358"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600103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170</w:t>
            </w:r>
          </w:p>
        </w:tc>
        <w:tc>
          <w:tcPr>
            <w:tcW w:w="473" w:type="pct"/>
            <w:tcBorders>
              <w:top w:val="single" w:sz="4" w:space="0" w:color="auto"/>
              <w:left w:val="nil"/>
              <w:bottom w:val="nil"/>
              <w:right w:val="single" w:sz="4" w:space="0" w:color="auto"/>
            </w:tcBorders>
            <w:shd w:val="clear" w:color="auto" w:fill="auto"/>
            <w:vAlign w:val="center"/>
            <w:hideMark/>
          </w:tcPr>
          <w:p w14:paraId="6B7A3EA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274791</w:t>
            </w:r>
          </w:p>
        </w:tc>
        <w:tc>
          <w:tcPr>
            <w:tcW w:w="473" w:type="pct"/>
            <w:tcBorders>
              <w:top w:val="single" w:sz="4" w:space="0" w:color="auto"/>
              <w:left w:val="nil"/>
              <w:bottom w:val="nil"/>
              <w:right w:val="single" w:sz="4" w:space="0" w:color="auto"/>
            </w:tcBorders>
            <w:shd w:val="clear" w:color="auto" w:fill="auto"/>
            <w:vAlign w:val="center"/>
            <w:hideMark/>
          </w:tcPr>
          <w:p w14:paraId="4BC198F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D169DA3"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Teja Zinc</w:t>
            </w:r>
          </w:p>
        </w:tc>
        <w:tc>
          <w:tcPr>
            <w:tcW w:w="2210" w:type="pct"/>
            <w:tcBorders>
              <w:top w:val="nil"/>
              <w:left w:val="nil"/>
              <w:bottom w:val="single" w:sz="4" w:space="0" w:color="auto"/>
              <w:right w:val="single" w:sz="4" w:space="0" w:color="auto"/>
            </w:tcBorders>
            <w:shd w:val="clear" w:color="000000" w:fill="FFFFFF"/>
            <w:vAlign w:val="center"/>
            <w:hideMark/>
          </w:tcPr>
          <w:p w14:paraId="47AA68DB" w14:textId="77777777" w:rsidR="003009C2" w:rsidRPr="003009C2" w:rsidRDefault="003009C2" w:rsidP="003009C2">
            <w:pPr>
              <w:autoSpaceDE/>
              <w:autoSpaceDN/>
              <w:jc w:val="both"/>
              <w:rPr>
                <w:rFonts w:ascii="Arial" w:hAnsi="Arial" w:cs="Arial"/>
                <w:sz w:val="14"/>
                <w:szCs w:val="14"/>
                <w:lang w:val="es-CO" w:eastAsia="es-CO"/>
              </w:rPr>
            </w:pPr>
            <w:r w:rsidRPr="003009C2">
              <w:rPr>
                <w:rFonts w:ascii="Arial" w:hAnsi="Arial" w:cs="Arial"/>
                <w:sz w:val="14"/>
                <w:szCs w:val="14"/>
                <w:lang w:val="es-CO" w:eastAsia="es-CO"/>
              </w:rPr>
              <w:t>Teja Zinc Ondulada 3.658 x 0.80 m. Cal 34, 0.20 mm color plateado</w:t>
            </w:r>
          </w:p>
        </w:tc>
        <w:tc>
          <w:tcPr>
            <w:tcW w:w="395" w:type="pct"/>
            <w:tcBorders>
              <w:top w:val="nil"/>
              <w:left w:val="nil"/>
              <w:bottom w:val="single" w:sz="4" w:space="0" w:color="auto"/>
              <w:right w:val="single" w:sz="4" w:space="0" w:color="auto"/>
            </w:tcBorders>
            <w:shd w:val="clear" w:color="000000" w:fill="FFFFFF"/>
            <w:noWrap/>
            <w:vAlign w:val="center"/>
            <w:hideMark/>
          </w:tcPr>
          <w:p w14:paraId="6F856FF3"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D24A7A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32416EF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0988445B"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C91BBDE"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171</w:t>
            </w:r>
          </w:p>
        </w:tc>
        <w:tc>
          <w:tcPr>
            <w:tcW w:w="473" w:type="pct"/>
            <w:tcBorders>
              <w:top w:val="single" w:sz="4" w:space="0" w:color="auto"/>
              <w:left w:val="nil"/>
              <w:bottom w:val="nil"/>
              <w:right w:val="single" w:sz="4" w:space="0" w:color="auto"/>
            </w:tcBorders>
            <w:shd w:val="clear" w:color="auto" w:fill="auto"/>
            <w:vAlign w:val="center"/>
            <w:hideMark/>
          </w:tcPr>
          <w:p w14:paraId="5DE116A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257005</w:t>
            </w:r>
          </w:p>
        </w:tc>
        <w:tc>
          <w:tcPr>
            <w:tcW w:w="473" w:type="pct"/>
            <w:tcBorders>
              <w:top w:val="single" w:sz="4" w:space="0" w:color="auto"/>
              <w:left w:val="nil"/>
              <w:bottom w:val="nil"/>
              <w:right w:val="single" w:sz="4" w:space="0" w:color="auto"/>
            </w:tcBorders>
            <w:shd w:val="clear" w:color="auto" w:fill="auto"/>
            <w:vAlign w:val="center"/>
            <w:hideMark/>
          </w:tcPr>
          <w:p w14:paraId="1F2DF64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14EE3AE"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 autoperforante</w:t>
            </w:r>
          </w:p>
        </w:tc>
        <w:tc>
          <w:tcPr>
            <w:tcW w:w="2210" w:type="pct"/>
            <w:tcBorders>
              <w:top w:val="nil"/>
              <w:left w:val="nil"/>
              <w:bottom w:val="single" w:sz="4" w:space="0" w:color="auto"/>
              <w:right w:val="single" w:sz="4" w:space="0" w:color="auto"/>
            </w:tcBorders>
            <w:shd w:val="clear" w:color="000000" w:fill="FFFFFF"/>
            <w:vAlign w:val="center"/>
            <w:hideMark/>
          </w:tcPr>
          <w:p w14:paraId="0A815FC8" w14:textId="77777777" w:rsidR="003009C2" w:rsidRPr="003009C2" w:rsidRDefault="003009C2" w:rsidP="003009C2">
            <w:pPr>
              <w:autoSpaceDE/>
              <w:autoSpaceDN/>
              <w:jc w:val="both"/>
              <w:rPr>
                <w:rFonts w:ascii="Arial" w:hAnsi="Arial" w:cs="Arial"/>
                <w:sz w:val="14"/>
                <w:szCs w:val="14"/>
                <w:lang w:val="es-CO" w:eastAsia="es-CO"/>
              </w:rPr>
            </w:pPr>
            <w:r w:rsidRPr="003009C2">
              <w:rPr>
                <w:rFonts w:ascii="Arial" w:hAnsi="Arial" w:cs="Arial"/>
                <w:sz w:val="14"/>
                <w:szCs w:val="14"/>
                <w:lang w:val="es-CO" w:eastAsia="es-CO"/>
              </w:rPr>
              <w:t xml:space="preserve">Tornillo autoperforante de diámetro 2,5 pulgadas para zinc color </w:t>
            </w:r>
            <w:proofErr w:type="spellStart"/>
            <w:r w:rsidRPr="003009C2">
              <w:rPr>
                <w:rFonts w:ascii="Arial" w:hAnsi="Arial" w:cs="Arial"/>
                <w:sz w:val="14"/>
                <w:szCs w:val="14"/>
                <w:lang w:val="es-CO" w:eastAsia="es-CO"/>
              </w:rPr>
              <w:t>zincado</w:t>
            </w:r>
            <w:proofErr w:type="spellEnd"/>
            <w:r w:rsidRPr="003009C2">
              <w:rPr>
                <w:rFonts w:ascii="Arial" w:hAnsi="Arial" w:cs="Arial"/>
                <w:sz w:val="14"/>
                <w:szCs w:val="14"/>
                <w:lang w:val="es-CO" w:eastAsia="es-CO"/>
              </w:rPr>
              <w:t xml:space="preserve"> brillante, </w:t>
            </w:r>
            <w:proofErr w:type="spellStart"/>
            <w:r w:rsidRPr="003009C2">
              <w:rPr>
                <w:rFonts w:ascii="Arial" w:hAnsi="Arial" w:cs="Arial"/>
                <w:sz w:val="14"/>
                <w:szCs w:val="14"/>
                <w:lang w:val="es-CO" w:eastAsia="es-CO"/>
              </w:rPr>
              <w:t>materila</w:t>
            </w:r>
            <w:proofErr w:type="spellEnd"/>
            <w:r w:rsidRPr="003009C2">
              <w:rPr>
                <w:rFonts w:ascii="Arial" w:hAnsi="Arial" w:cs="Arial"/>
                <w:sz w:val="14"/>
                <w:szCs w:val="14"/>
                <w:lang w:val="es-CO" w:eastAsia="es-CO"/>
              </w:rPr>
              <w:t xml:space="preserve"> policarbonato paquete por 50 unidades.</w:t>
            </w:r>
          </w:p>
        </w:tc>
        <w:tc>
          <w:tcPr>
            <w:tcW w:w="395" w:type="pct"/>
            <w:tcBorders>
              <w:top w:val="nil"/>
              <w:left w:val="nil"/>
              <w:bottom w:val="single" w:sz="4" w:space="0" w:color="auto"/>
              <w:right w:val="single" w:sz="4" w:space="0" w:color="auto"/>
            </w:tcBorders>
            <w:shd w:val="clear" w:color="000000" w:fill="FFFFFF"/>
            <w:noWrap/>
            <w:vAlign w:val="center"/>
            <w:hideMark/>
          </w:tcPr>
          <w:p w14:paraId="20443FC5"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Paquete</w:t>
            </w:r>
          </w:p>
        </w:tc>
        <w:tc>
          <w:tcPr>
            <w:tcW w:w="372" w:type="pct"/>
            <w:tcBorders>
              <w:top w:val="nil"/>
              <w:left w:val="nil"/>
              <w:bottom w:val="single" w:sz="8" w:space="0" w:color="auto"/>
              <w:right w:val="single" w:sz="8" w:space="0" w:color="auto"/>
            </w:tcBorders>
            <w:shd w:val="clear" w:color="auto" w:fill="auto"/>
            <w:vAlign w:val="center"/>
            <w:hideMark/>
          </w:tcPr>
          <w:p w14:paraId="754F204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12</w:t>
            </w:r>
          </w:p>
        </w:tc>
        <w:tc>
          <w:tcPr>
            <w:tcW w:w="89" w:type="pct"/>
            <w:vAlign w:val="center"/>
            <w:hideMark/>
          </w:tcPr>
          <w:p w14:paraId="77977C4B"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C720F4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BB31B5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lastRenderedPageBreak/>
              <w:t>172</w:t>
            </w:r>
          </w:p>
        </w:tc>
        <w:tc>
          <w:tcPr>
            <w:tcW w:w="473" w:type="pct"/>
            <w:tcBorders>
              <w:top w:val="single" w:sz="4" w:space="0" w:color="auto"/>
              <w:left w:val="nil"/>
              <w:bottom w:val="nil"/>
              <w:right w:val="single" w:sz="4" w:space="0" w:color="auto"/>
            </w:tcBorders>
            <w:shd w:val="clear" w:color="auto" w:fill="auto"/>
            <w:vAlign w:val="center"/>
            <w:hideMark/>
          </w:tcPr>
          <w:p w14:paraId="312BDE7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235459</w:t>
            </w:r>
          </w:p>
        </w:tc>
        <w:tc>
          <w:tcPr>
            <w:tcW w:w="473" w:type="pct"/>
            <w:tcBorders>
              <w:top w:val="single" w:sz="4" w:space="0" w:color="auto"/>
              <w:left w:val="nil"/>
              <w:bottom w:val="nil"/>
              <w:right w:val="single" w:sz="4" w:space="0" w:color="auto"/>
            </w:tcBorders>
            <w:shd w:val="clear" w:color="auto" w:fill="auto"/>
            <w:vAlign w:val="center"/>
            <w:hideMark/>
          </w:tcPr>
          <w:p w14:paraId="7B029EF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E98A5B2"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 cabeza redonda</w:t>
            </w:r>
          </w:p>
        </w:tc>
        <w:tc>
          <w:tcPr>
            <w:tcW w:w="2210" w:type="pct"/>
            <w:tcBorders>
              <w:top w:val="nil"/>
              <w:left w:val="nil"/>
              <w:bottom w:val="single" w:sz="4" w:space="0" w:color="auto"/>
              <w:right w:val="single" w:sz="4" w:space="0" w:color="auto"/>
            </w:tcBorders>
            <w:shd w:val="clear" w:color="000000" w:fill="FFFFFF"/>
            <w:vAlign w:val="center"/>
            <w:hideMark/>
          </w:tcPr>
          <w:p w14:paraId="31197A34" w14:textId="77777777" w:rsidR="003009C2" w:rsidRPr="003009C2" w:rsidRDefault="003009C2" w:rsidP="003009C2">
            <w:pPr>
              <w:autoSpaceDE/>
              <w:autoSpaceDN/>
              <w:jc w:val="both"/>
              <w:rPr>
                <w:rFonts w:ascii="Arial" w:hAnsi="Arial" w:cs="Arial"/>
                <w:sz w:val="14"/>
                <w:szCs w:val="14"/>
                <w:lang w:val="es-CO" w:eastAsia="es-CO"/>
              </w:rPr>
            </w:pPr>
            <w:r w:rsidRPr="003009C2">
              <w:rPr>
                <w:rFonts w:ascii="Arial" w:hAnsi="Arial" w:cs="Arial"/>
                <w:sz w:val="14"/>
                <w:szCs w:val="14"/>
                <w:lang w:val="es-CO" w:eastAsia="es-CO"/>
              </w:rPr>
              <w:t xml:space="preserve">Tornillo cabeza redonda </w:t>
            </w:r>
            <w:proofErr w:type="spellStart"/>
            <w:r w:rsidRPr="003009C2">
              <w:rPr>
                <w:rFonts w:ascii="Arial" w:hAnsi="Arial" w:cs="Arial"/>
                <w:sz w:val="14"/>
                <w:szCs w:val="14"/>
                <w:lang w:val="es-CO" w:eastAsia="es-CO"/>
              </w:rPr>
              <w:t>diametro</w:t>
            </w:r>
            <w:proofErr w:type="spellEnd"/>
            <w:r w:rsidRPr="003009C2">
              <w:rPr>
                <w:rFonts w:ascii="Arial" w:hAnsi="Arial" w:cs="Arial"/>
                <w:sz w:val="14"/>
                <w:szCs w:val="14"/>
                <w:lang w:val="es-CO" w:eastAsia="es-CO"/>
              </w:rPr>
              <w:t xml:space="preserve"> 1/4 rosca fina de 2 pulgadas con tuerca</w:t>
            </w:r>
          </w:p>
        </w:tc>
        <w:tc>
          <w:tcPr>
            <w:tcW w:w="395" w:type="pct"/>
            <w:tcBorders>
              <w:top w:val="nil"/>
              <w:left w:val="nil"/>
              <w:bottom w:val="single" w:sz="4" w:space="0" w:color="auto"/>
              <w:right w:val="single" w:sz="4" w:space="0" w:color="auto"/>
            </w:tcBorders>
            <w:shd w:val="clear" w:color="000000" w:fill="FFFFFF"/>
            <w:noWrap/>
            <w:vAlign w:val="center"/>
            <w:hideMark/>
          </w:tcPr>
          <w:p w14:paraId="3971DCE1"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Docena</w:t>
            </w:r>
          </w:p>
        </w:tc>
        <w:tc>
          <w:tcPr>
            <w:tcW w:w="372" w:type="pct"/>
            <w:tcBorders>
              <w:top w:val="nil"/>
              <w:left w:val="nil"/>
              <w:bottom w:val="single" w:sz="8" w:space="0" w:color="auto"/>
              <w:right w:val="single" w:sz="8" w:space="0" w:color="auto"/>
            </w:tcBorders>
            <w:shd w:val="clear" w:color="auto" w:fill="auto"/>
            <w:vAlign w:val="center"/>
            <w:hideMark/>
          </w:tcPr>
          <w:p w14:paraId="6033823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3317A06C"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7F5E77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EC1BC10"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173</w:t>
            </w:r>
          </w:p>
        </w:tc>
        <w:tc>
          <w:tcPr>
            <w:tcW w:w="473" w:type="pct"/>
            <w:tcBorders>
              <w:top w:val="single" w:sz="4" w:space="0" w:color="auto"/>
              <w:left w:val="nil"/>
              <w:bottom w:val="nil"/>
              <w:right w:val="single" w:sz="4" w:space="0" w:color="auto"/>
            </w:tcBorders>
            <w:shd w:val="clear" w:color="auto" w:fill="auto"/>
            <w:vAlign w:val="center"/>
            <w:hideMark/>
          </w:tcPr>
          <w:p w14:paraId="5958896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235459</w:t>
            </w:r>
          </w:p>
        </w:tc>
        <w:tc>
          <w:tcPr>
            <w:tcW w:w="473" w:type="pct"/>
            <w:tcBorders>
              <w:top w:val="single" w:sz="4" w:space="0" w:color="auto"/>
              <w:left w:val="nil"/>
              <w:bottom w:val="nil"/>
              <w:right w:val="single" w:sz="4" w:space="0" w:color="auto"/>
            </w:tcBorders>
            <w:shd w:val="clear" w:color="auto" w:fill="auto"/>
            <w:vAlign w:val="center"/>
            <w:hideMark/>
          </w:tcPr>
          <w:p w14:paraId="349C1B3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3CD1546"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Tornillo rosca fina</w:t>
            </w:r>
          </w:p>
        </w:tc>
        <w:tc>
          <w:tcPr>
            <w:tcW w:w="2210" w:type="pct"/>
            <w:tcBorders>
              <w:top w:val="nil"/>
              <w:left w:val="nil"/>
              <w:bottom w:val="single" w:sz="4" w:space="0" w:color="auto"/>
              <w:right w:val="single" w:sz="4" w:space="0" w:color="auto"/>
            </w:tcBorders>
            <w:shd w:val="clear" w:color="000000" w:fill="FFFFFF"/>
            <w:vAlign w:val="center"/>
            <w:hideMark/>
          </w:tcPr>
          <w:p w14:paraId="4DB607C7" w14:textId="77777777" w:rsidR="003009C2" w:rsidRPr="003009C2" w:rsidRDefault="003009C2" w:rsidP="003009C2">
            <w:pPr>
              <w:autoSpaceDE/>
              <w:autoSpaceDN/>
              <w:jc w:val="both"/>
              <w:rPr>
                <w:rFonts w:ascii="Arial" w:hAnsi="Arial" w:cs="Arial"/>
                <w:sz w:val="14"/>
                <w:szCs w:val="14"/>
                <w:lang w:val="es-CO" w:eastAsia="es-CO"/>
              </w:rPr>
            </w:pPr>
            <w:r w:rsidRPr="003009C2">
              <w:rPr>
                <w:rFonts w:ascii="Arial" w:hAnsi="Arial" w:cs="Arial"/>
                <w:sz w:val="14"/>
                <w:szCs w:val="14"/>
                <w:lang w:val="es-CO" w:eastAsia="es-CO"/>
              </w:rPr>
              <w:t xml:space="preserve">Tornillo rosca fina </w:t>
            </w:r>
            <w:proofErr w:type="spellStart"/>
            <w:r w:rsidRPr="003009C2">
              <w:rPr>
                <w:rFonts w:ascii="Arial" w:hAnsi="Arial" w:cs="Arial"/>
                <w:sz w:val="14"/>
                <w:szCs w:val="14"/>
                <w:lang w:val="es-CO" w:eastAsia="es-CO"/>
              </w:rPr>
              <w:t>diametro</w:t>
            </w:r>
            <w:proofErr w:type="spellEnd"/>
            <w:r w:rsidRPr="003009C2">
              <w:rPr>
                <w:rFonts w:ascii="Arial" w:hAnsi="Arial" w:cs="Arial"/>
                <w:sz w:val="14"/>
                <w:szCs w:val="14"/>
                <w:lang w:val="es-CO" w:eastAsia="es-CO"/>
              </w:rPr>
              <w:t xml:space="preserve"> 1/4 de 1 pulgada rosca ordinaria con tuerca</w:t>
            </w:r>
          </w:p>
        </w:tc>
        <w:tc>
          <w:tcPr>
            <w:tcW w:w="395" w:type="pct"/>
            <w:tcBorders>
              <w:top w:val="nil"/>
              <w:left w:val="nil"/>
              <w:bottom w:val="single" w:sz="4" w:space="0" w:color="auto"/>
              <w:right w:val="single" w:sz="4" w:space="0" w:color="auto"/>
            </w:tcBorders>
            <w:shd w:val="clear" w:color="000000" w:fill="FFFFFF"/>
            <w:noWrap/>
            <w:vAlign w:val="center"/>
            <w:hideMark/>
          </w:tcPr>
          <w:p w14:paraId="5B5545F7" w14:textId="77777777" w:rsidR="003009C2" w:rsidRPr="003009C2" w:rsidRDefault="003009C2" w:rsidP="003009C2">
            <w:pPr>
              <w:autoSpaceDE/>
              <w:autoSpaceDN/>
              <w:jc w:val="center"/>
              <w:rPr>
                <w:rFonts w:ascii="Arial" w:hAnsi="Arial" w:cs="Arial"/>
                <w:sz w:val="14"/>
                <w:szCs w:val="14"/>
                <w:lang w:val="es-CO" w:eastAsia="es-CO"/>
              </w:rPr>
            </w:pPr>
            <w:r w:rsidRPr="003009C2">
              <w:rPr>
                <w:rFonts w:ascii="Arial" w:hAnsi="Arial" w:cs="Arial"/>
                <w:sz w:val="14"/>
                <w:szCs w:val="14"/>
                <w:lang w:val="es-CO" w:eastAsia="es-CO"/>
              </w:rPr>
              <w:t>Docena</w:t>
            </w:r>
          </w:p>
        </w:tc>
        <w:tc>
          <w:tcPr>
            <w:tcW w:w="372" w:type="pct"/>
            <w:tcBorders>
              <w:top w:val="nil"/>
              <w:left w:val="nil"/>
              <w:bottom w:val="single" w:sz="8" w:space="0" w:color="auto"/>
              <w:right w:val="single" w:sz="8" w:space="0" w:color="auto"/>
            </w:tcBorders>
            <w:shd w:val="clear" w:color="auto" w:fill="auto"/>
            <w:vAlign w:val="center"/>
            <w:hideMark/>
          </w:tcPr>
          <w:p w14:paraId="716A0B6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0C44D6ED"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C2D5C1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FBE726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174</w:t>
            </w:r>
          </w:p>
        </w:tc>
        <w:tc>
          <w:tcPr>
            <w:tcW w:w="473" w:type="pct"/>
            <w:tcBorders>
              <w:top w:val="single" w:sz="4" w:space="0" w:color="auto"/>
              <w:left w:val="nil"/>
              <w:bottom w:val="nil"/>
              <w:right w:val="single" w:sz="4" w:space="0" w:color="auto"/>
            </w:tcBorders>
            <w:shd w:val="clear" w:color="auto" w:fill="auto"/>
            <w:vAlign w:val="center"/>
            <w:hideMark/>
          </w:tcPr>
          <w:p w14:paraId="083720D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252736</w:t>
            </w:r>
          </w:p>
        </w:tc>
        <w:tc>
          <w:tcPr>
            <w:tcW w:w="473" w:type="pct"/>
            <w:tcBorders>
              <w:top w:val="single" w:sz="4" w:space="0" w:color="auto"/>
              <w:left w:val="nil"/>
              <w:bottom w:val="nil"/>
              <w:right w:val="single" w:sz="4" w:space="0" w:color="auto"/>
            </w:tcBorders>
            <w:shd w:val="clear" w:color="auto" w:fill="auto"/>
            <w:vAlign w:val="center"/>
            <w:hideMark/>
          </w:tcPr>
          <w:p w14:paraId="45F3F95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3BB1C757"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Tubo cerramiento en acero</w:t>
            </w:r>
          </w:p>
        </w:tc>
        <w:tc>
          <w:tcPr>
            <w:tcW w:w="2210" w:type="pct"/>
            <w:tcBorders>
              <w:top w:val="nil"/>
              <w:left w:val="nil"/>
              <w:bottom w:val="single" w:sz="4" w:space="0" w:color="auto"/>
              <w:right w:val="single" w:sz="4" w:space="0" w:color="auto"/>
            </w:tcBorders>
            <w:shd w:val="clear" w:color="auto" w:fill="auto"/>
            <w:vAlign w:val="center"/>
            <w:hideMark/>
          </w:tcPr>
          <w:p w14:paraId="2E391FA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Tubo cerramiento en acero  galvanizado 2" x 6 m</w:t>
            </w:r>
          </w:p>
        </w:tc>
        <w:tc>
          <w:tcPr>
            <w:tcW w:w="395" w:type="pct"/>
            <w:tcBorders>
              <w:top w:val="nil"/>
              <w:left w:val="nil"/>
              <w:bottom w:val="single" w:sz="4" w:space="0" w:color="auto"/>
              <w:right w:val="single" w:sz="4" w:space="0" w:color="auto"/>
            </w:tcBorders>
            <w:shd w:val="clear" w:color="auto" w:fill="auto"/>
            <w:noWrap/>
            <w:vAlign w:val="center"/>
            <w:hideMark/>
          </w:tcPr>
          <w:p w14:paraId="6081569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CE2B1E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9</w:t>
            </w:r>
          </w:p>
        </w:tc>
        <w:tc>
          <w:tcPr>
            <w:tcW w:w="89" w:type="pct"/>
            <w:vAlign w:val="center"/>
            <w:hideMark/>
          </w:tcPr>
          <w:p w14:paraId="7FD07BE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6E3181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332301F"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175</w:t>
            </w:r>
          </w:p>
        </w:tc>
        <w:tc>
          <w:tcPr>
            <w:tcW w:w="473" w:type="pct"/>
            <w:tcBorders>
              <w:top w:val="single" w:sz="4" w:space="0" w:color="auto"/>
              <w:left w:val="nil"/>
              <w:bottom w:val="nil"/>
              <w:right w:val="single" w:sz="4" w:space="0" w:color="auto"/>
            </w:tcBorders>
            <w:shd w:val="clear" w:color="auto" w:fill="auto"/>
            <w:vAlign w:val="center"/>
            <w:hideMark/>
          </w:tcPr>
          <w:p w14:paraId="676D12C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239353</w:t>
            </w:r>
          </w:p>
        </w:tc>
        <w:tc>
          <w:tcPr>
            <w:tcW w:w="473" w:type="pct"/>
            <w:tcBorders>
              <w:top w:val="single" w:sz="4" w:space="0" w:color="auto"/>
              <w:left w:val="nil"/>
              <w:bottom w:val="nil"/>
              <w:right w:val="single" w:sz="4" w:space="0" w:color="auto"/>
            </w:tcBorders>
            <w:shd w:val="clear" w:color="auto" w:fill="auto"/>
            <w:vAlign w:val="center"/>
            <w:hideMark/>
          </w:tcPr>
          <w:p w14:paraId="5E75CCA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8383E1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Tubo cerramiento Galvanizado </w:t>
            </w:r>
          </w:p>
        </w:tc>
        <w:tc>
          <w:tcPr>
            <w:tcW w:w="2210" w:type="pct"/>
            <w:tcBorders>
              <w:top w:val="nil"/>
              <w:left w:val="nil"/>
              <w:bottom w:val="single" w:sz="4" w:space="0" w:color="auto"/>
              <w:right w:val="single" w:sz="4" w:space="0" w:color="auto"/>
            </w:tcBorders>
            <w:shd w:val="clear" w:color="auto" w:fill="auto"/>
            <w:vAlign w:val="center"/>
            <w:hideMark/>
          </w:tcPr>
          <w:p w14:paraId="50B3C184"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Tubo cerramiento Galvanizado medidas 2pg x 1.91mm x 6m, </w:t>
            </w:r>
            <w:proofErr w:type="spellStart"/>
            <w:r w:rsidRPr="003009C2">
              <w:rPr>
                <w:rFonts w:ascii="Arial" w:hAnsi="Arial" w:cs="Arial"/>
                <w:color w:val="000000"/>
                <w:sz w:val="14"/>
                <w:szCs w:val="14"/>
                <w:lang w:val="es-CO" w:eastAsia="es-CO"/>
              </w:rPr>
              <w:t>materila</w:t>
            </w:r>
            <w:proofErr w:type="spellEnd"/>
            <w:r w:rsidRPr="003009C2">
              <w:rPr>
                <w:rFonts w:ascii="Arial" w:hAnsi="Arial" w:cs="Arial"/>
                <w:color w:val="000000"/>
                <w:sz w:val="14"/>
                <w:szCs w:val="14"/>
                <w:lang w:val="es-CO" w:eastAsia="es-CO"/>
              </w:rPr>
              <w:t xml:space="preserve"> acero. Color negro</w:t>
            </w:r>
          </w:p>
        </w:tc>
        <w:tc>
          <w:tcPr>
            <w:tcW w:w="395" w:type="pct"/>
            <w:tcBorders>
              <w:top w:val="nil"/>
              <w:left w:val="nil"/>
              <w:bottom w:val="single" w:sz="4" w:space="0" w:color="auto"/>
              <w:right w:val="single" w:sz="4" w:space="0" w:color="auto"/>
            </w:tcBorders>
            <w:shd w:val="clear" w:color="auto" w:fill="auto"/>
            <w:noWrap/>
            <w:vAlign w:val="center"/>
            <w:hideMark/>
          </w:tcPr>
          <w:p w14:paraId="1B13BCC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F3DA6E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10</w:t>
            </w:r>
          </w:p>
        </w:tc>
        <w:tc>
          <w:tcPr>
            <w:tcW w:w="89" w:type="pct"/>
            <w:vAlign w:val="center"/>
            <w:hideMark/>
          </w:tcPr>
          <w:p w14:paraId="5B390E3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50F2C63"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41200877"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176</w:t>
            </w:r>
          </w:p>
        </w:tc>
        <w:tc>
          <w:tcPr>
            <w:tcW w:w="473" w:type="pct"/>
            <w:tcBorders>
              <w:top w:val="single" w:sz="4" w:space="0" w:color="auto"/>
              <w:left w:val="nil"/>
              <w:bottom w:val="nil"/>
              <w:right w:val="single" w:sz="4" w:space="0" w:color="auto"/>
            </w:tcBorders>
            <w:shd w:val="clear" w:color="auto" w:fill="auto"/>
            <w:vAlign w:val="center"/>
            <w:hideMark/>
          </w:tcPr>
          <w:p w14:paraId="04F19C7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243399</w:t>
            </w:r>
          </w:p>
        </w:tc>
        <w:tc>
          <w:tcPr>
            <w:tcW w:w="473" w:type="pct"/>
            <w:tcBorders>
              <w:top w:val="single" w:sz="4" w:space="0" w:color="auto"/>
              <w:left w:val="nil"/>
              <w:bottom w:val="nil"/>
              <w:right w:val="single" w:sz="4" w:space="0" w:color="auto"/>
            </w:tcBorders>
            <w:shd w:val="clear" w:color="auto" w:fill="auto"/>
            <w:vAlign w:val="center"/>
            <w:hideMark/>
          </w:tcPr>
          <w:p w14:paraId="440C55E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28483C23"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Union</w:t>
            </w:r>
            <w:proofErr w:type="spellEnd"/>
          </w:p>
        </w:tc>
        <w:tc>
          <w:tcPr>
            <w:tcW w:w="2210" w:type="pct"/>
            <w:tcBorders>
              <w:top w:val="nil"/>
              <w:left w:val="nil"/>
              <w:bottom w:val="single" w:sz="4" w:space="0" w:color="auto"/>
              <w:right w:val="single" w:sz="4" w:space="0" w:color="auto"/>
            </w:tcBorders>
            <w:shd w:val="clear" w:color="auto" w:fill="auto"/>
            <w:vAlign w:val="center"/>
            <w:hideMark/>
          </w:tcPr>
          <w:p w14:paraId="7637CD8C" w14:textId="77777777" w:rsidR="003009C2" w:rsidRPr="003009C2" w:rsidRDefault="003009C2" w:rsidP="003009C2">
            <w:pPr>
              <w:autoSpaceDE/>
              <w:autoSpaceDN/>
              <w:jc w:val="both"/>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Union</w:t>
            </w:r>
            <w:proofErr w:type="spellEnd"/>
            <w:r w:rsidRPr="003009C2">
              <w:rPr>
                <w:rFonts w:ascii="Arial" w:hAnsi="Arial" w:cs="Arial"/>
                <w:color w:val="000000"/>
                <w:sz w:val="14"/>
                <w:szCs w:val="14"/>
                <w:lang w:val="es-CO" w:eastAsia="es-CO"/>
              </w:rPr>
              <w:t xml:space="preserve">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3/4 pulgada,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55D574F6"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8F4DA0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50</w:t>
            </w:r>
          </w:p>
        </w:tc>
        <w:tc>
          <w:tcPr>
            <w:tcW w:w="89" w:type="pct"/>
            <w:vAlign w:val="center"/>
            <w:hideMark/>
          </w:tcPr>
          <w:p w14:paraId="645C53FE"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573D650A"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7226A821"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177</w:t>
            </w:r>
          </w:p>
        </w:tc>
        <w:tc>
          <w:tcPr>
            <w:tcW w:w="473" w:type="pct"/>
            <w:tcBorders>
              <w:top w:val="single" w:sz="4" w:space="0" w:color="auto"/>
              <w:left w:val="nil"/>
              <w:bottom w:val="nil"/>
              <w:right w:val="single" w:sz="4" w:space="0" w:color="auto"/>
            </w:tcBorders>
            <w:shd w:val="clear" w:color="auto" w:fill="auto"/>
            <w:vAlign w:val="center"/>
            <w:hideMark/>
          </w:tcPr>
          <w:p w14:paraId="500CF5D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253354</w:t>
            </w:r>
          </w:p>
        </w:tc>
        <w:tc>
          <w:tcPr>
            <w:tcW w:w="473" w:type="pct"/>
            <w:tcBorders>
              <w:top w:val="single" w:sz="4" w:space="0" w:color="auto"/>
              <w:left w:val="nil"/>
              <w:bottom w:val="nil"/>
              <w:right w:val="single" w:sz="4" w:space="0" w:color="auto"/>
            </w:tcBorders>
            <w:shd w:val="clear" w:color="auto" w:fill="auto"/>
            <w:vAlign w:val="center"/>
            <w:hideMark/>
          </w:tcPr>
          <w:p w14:paraId="1C40430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8590C8E"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Union</w:t>
            </w:r>
            <w:proofErr w:type="spellEnd"/>
          </w:p>
        </w:tc>
        <w:tc>
          <w:tcPr>
            <w:tcW w:w="2210" w:type="pct"/>
            <w:tcBorders>
              <w:top w:val="nil"/>
              <w:left w:val="nil"/>
              <w:bottom w:val="single" w:sz="4" w:space="0" w:color="auto"/>
              <w:right w:val="single" w:sz="4" w:space="0" w:color="auto"/>
            </w:tcBorders>
            <w:shd w:val="clear" w:color="auto" w:fill="auto"/>
            <w:vAlign w:val="center"/>
            <w:hideMark/>
          </w:tcPr>
          <w:p w14:paraId="3B43A4B0"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Universal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1-1/2 pulgada presión lisa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2D11CC81"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1EDF3F2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11</w:t>
            </w:r>
          </w:p>
        </w:tc>
        <w:tc>
          <w:tcPr>
            <w:tcW w:w="89" w:type="pct"/>
            <w:vAlign w:val="center"/>
            <w:hideMark/>
          </w:tcPr>
          <w:p w14:paraId="758700F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77DC364D"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695A11F6"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178</w:t>
            </w:r>
          </w:p>
        </w:tc>
        <w:tc>
          <w:tcPr>
            <w:tcW w:w="473" w:type="pct"/>
            <w:tcBorders>
              <w:top w:val="single" w:sz="4" w:space="0" w:color="000000"/>
              <w:left w:val="nil"/>
              <w:bottom w:val="single" w:sz="4" w:space="0" w:color="000000"/>
              <w:right w:val="single" w:sz="4" w:space="0" w:color="000000"/>
            </w:tcBorders>
            <w:shd w:val="clear" w:color="auto" w:fill="auto"/>
            <w:vAlign w:val="center"/>
            <w:hideMark/>
          </w:tcPr>
          <w:p w14:paraId="3F7008B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269206</w:t>
            </w:r>
          </w:p>
        </w:tc>
        <w:tc>
          <w:tcPr>
            <w:tcW w:w="473" w:type="pct"/>
            <w:tcBorders>
              <w:top w:val="single" w:sz="4" w:space="0" w:color="000000"/>
              <w:left w:val="nil"/>
              <w:bottom w:val="single" w:sz="4" w:space="0" w:color="000000"/>
              <w:right w:val="single" w:sz="4" w:space="0" w:color="000000"/>
            </w:tcBorders>
            <w:shd w:val="clear" w:color="auto" w:fill="auto"/>
            <w:vAlign w:val="center"/>
            <w:hideMark/>
          </w:tcPr>
          <w:p w14:paraId="480A77F2"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4A84C3D" w14:textId="77777777" w:rsidR="003009C2" w:rsidRPr="003009C2" w:rsidRDefault="003009C2" w:rsidP="003009C2">
            <w:pPr>
              <w:autoSpaceDE/>
              <w:autoSpaceDN/>
              <w:rPr>
                <w:rFonts w:ascii="Arial" w:hAnsi="Arial" w:cs="Arial"/>
                <w:color w:val="000000"/>
                <w:sz w:val="14"/>
                <w:szCs w:val="14"/>
                <w:lang w:val="es-CO" w:eastAsia="es-CO"/>
              </w:rPr>
            </w:pPr>
            <w:proofErr w:type="spellStart"/>
            <w:r w:rsidRPr="003009C2">
              <w:rPr>
                <w:rFonts w:ascii="Arial" w:hAnsi="Arial" w:cs="Arial"/>
                <w:color w:val="000000"/>
                <w:sz w:val="14"/>
                <w:szCs w:val="14"/>
                <w:lang w:val="es-CO" w:eastAsia="es-CO"/>
              </w:rPr>
              <w:t>Union</w:t>
            </w:r>
            <w:proofErr w:type="spellEnd"/>
          </w:p>
        </w:tc>
        <w:tc>
          <w:tcPr>
            <w:tcW w:w="2210" w:type="pct"/>
            <w:tcBorders>
              <w:top w:val="nil"/>
              <w:left w:val="nil"/>
              <w:bottom w:val="single" w:sz="4" w:space="0" w:color="auto"/>
              <w:right w:val="single" w:sz="4" w:space="0" w:color="auto"/>
            </w:tcBorders>
            <w:shd w:val="clear" w:color="auto" w:fill="auto"/>
            <w:vAlign w:val="center"/>
            <w:hideMark/>
          </w:tcPr>
          <w:p w14:paraId="5781AB62"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Universal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1-1/4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pulgada presión lisa , color blanco.</w:t>
            </w:r>
          </w:p>
        </w:tc>
        <w:tc>
          <w:tcPr>
            <w:tcW w:w="395" w:type="pct"/>
            <w:tcBorders>
              <w:top w:val="nil"/>
              <w:left w:val="nil"/>
              <w:bottom w:val="single" w:sz="4" w:space="0" w:color="auto"/>
              <w:right w:val="single" w:sz="4" w:space="0" w:color="auto"/>
            </w:tcBorders>
            <w:shd w:val="clear" w:color="auto" w:fill="auto"/>
            <w:noWrap/>
            <w:vAlign w:val="center"/>
            <w:hideMark/>
          </w:tcPr>
          <w:p w14:paraId="2498A5A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0F186D8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15</w:t>
            </w:r>
          </w:p>
        </w:tc>
        <w:tc>
          <w:tcPr>
            <w:tcW w:w="89" w:type="pct"/>
            <w:vAlign w:val="center"/>
            <w:hideMark/>
          </w:tcPr>
          <w:p w14:paraId="372DECA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34223B9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561C294C"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179</w:t>
            </w:r>
          </w:p>
        </w:tc>
        <w:tc>
          <w:tcPr>
            <w:tcW w:w="473" w:type="pct"/>
            <w:tcBorders>
              <w:top w:val="nil"/>
              <w:left w:val="nil"/>
              <w:bottom w:val="single" w:sz="4" w:space="0" w:color="000000"/>
              <w:right w:val="single" w:sz="4" w:space="0" w:color="000000"/>
            </w:tcBorders>
            <w:shd w:val="clear" w:color="auto" w:fill="auto"/>
            <w:vAlign w:val="center"/>
            <w:hideMark/>
          </w:tcPr>
          <w:p w14:paraId="1169363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231296</w:t>
            </w:r>
          </w:p>
        </w:tc>
        <w:tc>
          <w:tcPr>
            <w:tcW w:w="473" w:type="pct"/>
            <w:tcBorders>
              <w:top w:val="nil"/>
              <w:left w:val="nil"/>
              <w:bottom w:val="single" w:sz="4" w:space="0" w:color="000000"/>
              <w:right w:val="single" w:sz="4" w:space="0" w:color="000000"/>
            </w:tcBorders>
            <w:shd w:val="clear" w:color="auto" w:fill="auto"/>
            <w:vAlign w:val="center"/>
            <w:hideMark/>
          </w:tcPr>
          <w:p w14:paraId="0C52455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B39B34D"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Universal </w:t>
            </w:r>
            <w:proofErr w:type="spellStart"/>
            <w:r w:rsidRPr="003009C2">
              <w:rPr>
                <w:rFonts w:ascii="Arial" w:hAnsi="Arial" w:cs="Arial"/>
                <w:color w:val="000000"/>
                <w:sz w:val="14"/>
                <w:szCs w:val="14"/>
                <w:lang w:val="es-CO" w:eastAsia="es-CO"/>
              </w:rPr>
              <w:t>pvc</w:t>
            </w:r>
            <w:proofErr w:type="spellEnd"/>
          </w:p>
        </w:tc>
        <w:tc>
          <w:tcPr>
            <w:tcW w:w="2210" w:type="pct"/>
            <w:tcBorders>
              <w:top w:val="nil"/>
              <w:left w:val="nil"/>
              <w:bottom w:val="single" w:sz="4" w:space="0" w:color="auto"/>
              <w:right w:val="single" w:sz="4" w:space="0" w:color="auto"/>
            </w:tcBorders>
            <w:shd w:val="clear" w:color="auto" w:fill="auto"/>
            <w:vAlign w:val="center"/>
            <w:hideMark/>
          </w:tcPr>
          <w:p w14:paraId="7FA0755F"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Universal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1/2 pulgada presión lisa, color blanco, 1,2 cm aproximadamente de largo, material plástico.</w:t>
            </w:r>
          </w:p>
        </w:tc>
        <w:tc>
          <w:tcPr>
            <w:tcW w:w="395" w:type="pct"/>
            <w:tcBorders>
              <w:top w:val="nil"/>
              <w:left w:val="nil"/>
              <w:bottom w:val="single" w:sz="4" w:space="0" w:color="auto"/>
              <w:right w:val="single" w:sz="4" w:space="0" w:color="auto"/>
            </w:tcBorders>
            <w:shd w:val="clear" w:color="auto" w:fill="auto"/>
            <w:noWrap/>
            <w:vAlign w:val="center"/>
            <w:hideMark/>
          </w:tcPr>
          <w:p w14:paraId="49C3CD0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779C4CD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423CDE2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40380F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20548152"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180</w:t>
            </w:r>
          </w:p>
        </w:tc>
        <w:tc>
          <w:tcPr>
            <w:tcW w:w="473" w:type="pct"/>
            <w:tcBorders>
              <w:top w:val="nil"/>
              <w:left w:val="nil"/>
              <w:bottom w:val="single" w:sz="4" w:space="0" w:color="000000"/>
              <w:right w:val="single" w:sz="4" w:space="0" w:color="000000"/>
            </w:tcBorders>
            <w:shd w:val="clear" w:color="auto" w:fill="auto"/>
            <w:vAlign w:val="center"/>
            <w:hideMark/>
          </w:tcPr>
          <w:p w14:paraId="64F1F77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288215</w:t>
            </w:r>
          </w:p>
        </w:tc>
        <w:tc>
          <w:tcPr>
            <w:tcW w:w="473" w:type="pct"/>
            <w:tcBorders>
              <w:top w:val="nil"/>
              <w:left w:val="nil"/>
              <w:bottom w:val="single" w:sz="4" w:space="0" w:color="000000"/>
              <w:right w:val="single" w:sz="4" w:space="0" w:color="000000"/>
            </w:tcBorders>
            <w:shd w:val="clear" w:color="auto" w:fill="auto"/>
            <w:vAlign w:val="center"/>
            <w:hideMark/>
          </w:tcPr>
          <w:p w14:paraId="31B041F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51DE719F"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Válvula anti vandálica</w:t>
            </w:r>
          </w:p>
        </w:tc>
        <w:tc>
          <w:tcPr>
            <w:tcW w:w="2210" w:type="pct"/>
            <w:tcBorders>
              <w:top w:val="nil"/>
              <w:left w:val="nil"/>
              <w:bottom w:val="single" w:sz="4" w:space="0" w:color="auto"/>
              <w:right w:val="single" w:sz="4" w:space="0" w:color="auto"/>
            </w:tcBorders>
            <w:shd w:val="clear" w:color="auto" w:fill="auto"/>
            <w:vAlign w:val="center"/>
            <w:hideMark/>
          </w:tcPr>
          <w:p w14:paraId="5DB9CE0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anti vandálica tipo </w:t>
            </w:r>
            <w:proofErr w:type="spellStart"/>
            <w:r w:rsidRPr="003009C2">
              <w:rPr>
                <w:rFonts w:ascii="Arial" w:hAnsi="Arial" w:cs="Arial"/>
                <w:color w:val="000000"/>
                <w:sz w:val="14"/>
                <w:szCs w:val="14"/>
                <w:lang w:val="es-CO" w:eastAsia="es-CO"/>
              </w:rPr>
              <w:t>Push</w:t>
            </w:r>
            <w:proofErr w:type="spellEnd"/>
            <w:r w:rsidRPr="003009C2">
              <w:rPr>
                <w:rFonts w:ascii="Arial" w:hAnsi="Arial" w:cs="Arial"/>
                <w:color w:val="000000"/>
                <w:sz w:val="14"/>
                <w:szCs w:val="14"/>
                <w:lang w:val="es-CO" w:eastAsia="es-CO"/>
              </w:rPr>
              <w:t xml:space="preserve"> para sanitario, empotrada en muro 1 </w:t>
            </w:r>
            <w:proofErr w:type="spellStart"/>
            <w:r w:rsidRPr="003009C2">
              <w:rPr>
                <w:rFonts w:ascii="Arial" w:hAnsi="Arial" w:cs="Arial"/>
                <w:color w:val="000000"/>
                <w:sz w:val="14"/>
                <w:szCs w:val="14"/>
                <w:lang w:val="es-CO" w:eastAsia="es-CO"/>
              </w:rPr>
              <w:t>Pulg.Material</w:t>
            </w:r>
            <w:proofErr w:type="spellEnd"/>
            <w:r w:rsidRPr="003009C2">
              <w:rPr>
                <w:rFonts w:ascii="Arial" w:hAnsi="Arial" w:cs="Arial"/>
                <w:color w:val="000000"/>
                <w:sz w:val="14"/>
                <w:szCs w:val="14"/>
                <w:lang w:val="es-CO" w:eastAsia="es-CO"/>
              </w:rPr>
              <w:t xml:space="preserve"> metal, color cromo, largo 16.4 cm,  ancho 17 cm.</w:t>
            </w:r>
          </w:p>
        </w:tc>
        <w:tc>
          <w:tcPr>
            <w:tcW w:w="395" w:type="pct"/>
            <w:tcBorders>
              <w:top w:val="nil"/>
              <w:left w:val="nil"/>
              <w:bottom w:val="single" w:sz="4" w:space="0" w:color="auto"/>
              <w:right w:val="single" w:sz="4" w:space="0" w:color="auto"/>
            </w:tcBorders>
            <w:shd w:val="clear" w:color="auto" w:fill="auto"/>
            <w:noWrap/>
            <w:vAlign w:val="center"/>
            <w:hideMark/>
          </w:tcPr>
          <w:p w14:paraId="3C20F61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578EE37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18</w:t>
            </w:r>
          </w:p>
        </w:tc>
        <w:tc>
          <w:tcPr>
            <w:tcW w:w="89" w:type="pct"/>
            <w:vAlign w:val="center"/>
            <w:hideMark/>
          </w:tcPr>
          <w:p w14:paraId="1FB95520"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415D561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5787E58"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181</w:t>
            </w:r>
          </w:p>
        </w:tc>
        <w:tc>
          <w:tcPr>
            <w:tcW w:w="473" w:type="pct"/>
            <w:tcBorders>
              <w:top w:val="nil"/>
              <w:left w:val="nil"/>
              <w:bottom w:val="single" w:sz="4" w:space="0" w:color="000000"/>
              <w:right w:val="single" w:sz="4" w:space="0" w:color="000000"/>
            </w:tcBorders>
            <w:shd w:val="clear" w:color="auto" w:fill="auto"/>
            <w:vAlign w:val="center"/>
            <w:hideMark/>
          </w:tcPr>
          <w:p w14:paraId="6A93C94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294186</w:t>
            </w:r>
          </w:p>
        </w:tc>
        <w:tc>
          <w:tcPr>
            <w:tcW w:w="473" w:type="pct"/>
            <w:tcBorders>
              <w:top w:val="nil"/>
              <w:left w:val="nil"/>
              <w:bottom w:val="single" w:sz="4" w:space="0" w:color="000000"/>
              <w:right w:val="single" w:sz="4" w:space="0" w:color="000000"/>
            </w:tcBorders>
            <w:shd w:val="clear" w:color="auto" w:fill="auto"/>
            <w:vAlign w:val="center"/>
            <w:hideMark/>
          </w:tcPr>
          <w:p w14:paraId="429DF51F"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0D18CEA"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de bola </w:t>
            </w:r>
          </w:p>
        </w:tc>
        <w:tc>
          <w:tcPr>
            <w:tcW w:w="2210" w:type="pct"/>
            <w:tcBorders>
              <w:top w:val="nil"/>
              <w:left w:val="nil"/>
              <w:bottom w:val="single" w:sz="4" w:space="0" w:color="auto"/>
              <w:right w:val="single" w:sz="4" w:space="0" w:color="auto"/>
            </w:tcBorders>
            <w:shd w:val="clear" w:color="auto" w:fill="auto"/>
            <w:vAlign w:val="center"/>
            <w:hideMark/>
          </w:tcPr>
          <w:p w14:paraId="4217C10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de bola material plástico,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1/2 pulgada lisa, uso </w:t>
            </w:r>
            <w:proofErr w:type="spellStart"/>
            <w:r w:rsidRPr="003009C2">
              <w:rPr>
                <w:rFonts w:ascii="Arial" w:hAnsi="Arial" w:cs="Arial"/>
                <w:color w:val="000000"/>
                <w:sz w:val="14"/>
                <w:szCs w:val="14"/>
                <w:lang w:val="es-CO" w:eastAsia="es-CO"/>
              </w:rPr>
              <w:t>plomeria</w:t>
            </w:r>
            <w:proofErr w:type="spellEnd"/>
            <w:r w:rsidRPr="003009C2">
              <w:rPr>
                <w:rFonts w:ascii="Arial" w:hAnsi="Arial" w:cs="Arial"/>
                <w:color w:val="000000"/>
                <w:sz w:val="14"/>
                <w:szCs w:val="14"/>
                <w:lang w:val="es-CO" w:eastAsia="es-CO"/>
              </w:rPr>
              <w:t>.</w:t>
            </w:r>
          </w:p>
        </w:tc>
        <w:tc>
          <w:tcPr>
            <w:tcW w:w="395" w:type="pct"/>
            <w:tcBorders>
              <w:top w:val="nil"/>
              <w:left w:val="nil"/>
              <w:bottom w:val="single" w:sz="4" w:space="0" w:color="auto"/>
              <w:right w:val="single" w:sz="4" w:space="0" w:color="auto"/>
            </w:tcBorders>
            <w:shd w:val="clear" w:color="auto" w:fill="auto"/>
            <w:noWrap/>
            <w:vAlign w:val="center"/>
            <w:hideMark/>
          </w:tcPr>
          <w:p w14:paraId="24540E9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7C09EC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43983606"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11D6217"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4BC0533"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182</w:t>
            </w:r>
          </w:p>
        </w:tc>
        <w:tc>
          <w:tcPr>
            <w:tcW w:w="473" w:type="pct"/>
            <w:tcBorders>
              <w:top w:val="nil"/>
              <w:left w:val="nil"/>
              <w:bottom w:val="single" w:sz="4" w:space="0" w:color="000000"/>
              <w:right w:val="single" w:sz="4" w:space="0" w:color="000000"/>
            </w:tcBorders>
            <w:shd w:val="clear" w:color="auto" w:fill="auto"/>
            <w:vAlign w:val="center"/>
            <w:hideMark/>
          </w:tcPr>
          <w:p w14:paraId="2C20376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242623</w:t>
            </w:r>
          </w:p>
        </w:tc>
        <w:tc>
          <w:tcPr>
            <w:tcW w:w="473" w:type="pct"/>
            <w:tcBorders>
              <w:top w:val="nil"/>
              <w:left w:val="nil"/>
              <w:bottom w:val="single" w:sz="4" w:space="0" w:color="000000"/>
              <w:right w:val="single" w:sz="4" w:space="0" w:color="000000"/>
            </w:tcBorders>
            <w:shd w:val="clear" w:color="auto" w:fill="auto"/>
            <w:vAlign w:val="center"/>
            <w:hideMark/>
          </w:tcPr>
          <w:p w14:paraId="6AF9C434"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0AE8E6A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de bola </w:t>
            </w:r>
          </w:p>
        </w:tc>
        <w:tc>
          <w:tcPr>
            <w:tcW w:w="2210" w:type="pct"/>
            <w:tcBorders>
              <w:top w:val="nil"/>
              <w:left w:val="nil"/>
              <w:bottom w:val="single" w:sz="4" w:space="0" w:color="auto"/>
              <w:right w:val="single" w:sz="4" w:space="0" w:color="auto"/>
            </w:tcBorders>
            <w:shd w:val="clear" w:color="auto" w:fill="auto"/>
            <w:vAlign w:val="center"/>
            <w:hideMark/>
          </w:tcPr>
          <w:p w14:paraId="23E5F7A1"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de bola,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 pulgada lisa, color blanco-rojo 10 cm de largo x 8,5 cm de alto, 9 cm largo manija, aproximadamente.</w:t>
            </w:r>
          </w:p>
        </w:tc>
        <w:tc>
          <w:tcPr>
            <w:tcW w:w="395" w:type="pct"/>
            <w:tcBorders>
              <w:top w:val="nil"/>
              <w:left w:val="nil"/>
              <w:bottom w:val="single" w:sz="4" w:space="0" w:color="auto"/>
              <w:right w:val="single" w:sz="4" w:space="0" w:color="auto"/>
            </w:tcBorders>
            <w:shd w:val="clear" w:color="auto" w:fill="auto"/>
            <w:noWrap/>
            <w:vAlign w:val="center"/>
            <w:hideMark/>
          </w:tcPr>
          <w:p w14:paraId="4859963B"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2FE53ED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20</w:t>
            </w:r>
          </w:p>
        </w:tc>
        <w:tc>
          <w:tcPr>
            <w:tcW w:w="89" w:type="pct"/>
            <w:vAlign w:val="center"/>
            <w:hideMark/>
          </w:tcPr>
          <w:p w14:paraId="08A94735"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62A71245"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F490225"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183</w:t>
            </w:r>
          </w:p>
        </w:tc>
        <w:tc>
          <w:tcPr>
            <w:tcW w:w="473" w:type="pct"/>
            <w:tcBorders>
              <w:top w:val="nil"/>
              <w:left w:val="nil"/>
              <w:bottom w:val="single" w:sz="4" w:space="0" w:color="000000"/>
              <w:right w:val="single" w:sz="4" w:space="0" w:color="000000"/>
            </w:tcBorders>
            <w:shd w:val="clear" w:color="auto" w:fill="auto"/>
            <w:vAlign w:val="center"/>
            <w:hideMark/>
          </w:tcPr>
          <w:p w14:paraId="6EE40D98"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237687</w:t>
            </w:r>
          </w:p>
        </w:tc>
        <w:tc>
          <w:tcPr>
            <w:tcW w:w="473" w:type="pct"/>
            <w:tcBorders>
              <w:top w:val="nil"/>
              <w:left w:val="nil"/>
              <w:bottom w:val="single" w:sz="4" w:space="0" w:color="000000"/>
              <w:right w:val="single" w:sz="4" w:space="0" w:color="000000"/>
            </w:tcBorders>
            <w:shd w:val="clear" w:color="auto" w:fill="auto"/>
            <w:vAlign w:val="center"/>
            <w:hideMark/>
          </w:tcPr>
          <w:p w14:paraId="3DEA7D5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7D7A65B"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Válvula Flotador</w:t>
            </w:r>
          </w:p>
        </w:tc>
        <w:tc>
          <w:tcPr>
            <w:tcW w:w="2210" w:type="pct"/>
            <w:tcBorders>
              <w:top w:val="nil"/>
              <w:left w:val="nil"/>
              <w:bottom w:val="single" w:sz="4" w:space="0" w:color="auto"/>
              <w:right w:val="single" w:sz="4" w:space="0" w:color="auto"/>
            </w:tcBorders>
            <w:shd w:val="clear" w:color="auto" w:fill="auto"/>
            <w:vAlign w:val="center"/>
            <w:hideMark/>
          </w:tcPr>
          <w:p w14:paraId="5715E7E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Flotador </w:t>
            </w:r>
            <w:proofErr w:type="spellStart"/>
            <w:r w:rsidRPr="003009C2">
              <w:rPr>
                <w:rFonts w:ascii="Arial" w:hAnsi="Arial" w:cs="Arial"/>
                <w:color w:val="000000"/>
                <w:sz w:val="14"/>
                <w:szCs w:val="14"/>
                <w:lang w:val="es-CO" w:eastAsia="es-CO"/>
              </w:rPr>
              <w:t>mecanico</w:t>
            </w:r>
            <w:proofErr w:type="spellEnd"/>
            <w:r w:rsidRPr="003009C2">
              <w:rPr>
                <w:rFonts w:ascii="Arial" w:hAnsi="Arial" w:cs="Arial"/>
                <w:color w:val="000000"/>
                <w:sz w:val="14"/>
                <w:szCs w:val="14"/>
                <w:lang w:val="es-CO" w:eastAsia="es-CO"/>
              </w:rPr>
              <w:t xml:space="preserve"> de 1/2 pulgada, material cobre,  ancho 117.51 por largo 117.57 por alto 133.28.</w:t>
            </w:r>
          </w:p>
        </w:tc>
        <w:tc>
          <w:tcPr>
            <w:tcW w:w="395" w:type="pct"/>
            <w:tcBorders>
              <w:top w:val="nil"/>
              <w:left w:val="nil"/>
              <w:bottom w:val="single" w:sz="4" w:space="0" w:color="auto"/>
              <w:right w:val="single" w:sz="4" w:space="0" w:color="auto"/>
            </w:tcBorders>
            <w:shd w:val="clear" w:color="auto" w:fill="auto"/>
            <w:noWrap/>
            <w:vAlign w:val="center"/>
            <w:hideMark/>
          </w:tcPr>
          <w:p w14:paraId="7E6E192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60C8BD25"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4</w:t>
            </w:r>
          </w:p>
        </w:tc>
        <w:tc>
          <w:tcPr>
            <w:tcW w:w="89" w:type="pct"/>
            <w:vAlign w:val="center"/>
            <w:hideMark/>
          </w:tcPr>
          <w:p w14:paraId="100D2091"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100BD664"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E74D8BA"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184</w:t>
            </w:r>
          </w:p>
        </w:tc>
        <w:tc>
          <w:tcPr>
            <w:tcW w:w="473" w:type="pct"/>
            <w:tcBorders>
              <w:top w:val="nil"/>
              <w:left w:val="nil"/>
              <w:bottom w:val="single" w:sz="4" w:space="0" w:color="000000"/>
              <w:right w:val="single" w:sz="4" w:space="0" w:color="000000"/>
            </w:tcBorders>
            <w:shd w:val="clear" w:color="auto" w:fill="auto"/>
            <w:vAlign w:val="center"/>
            <w:hideMark/>
          </w:tcPr>
          <w:p w14:paraId="23AB347C"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295651</w:t>
            </w:r>
          </w:p>
        </w:tc>
        <w:tc>
          <w:tcPr>
            <w:tcW w:w="473" w:type="pct"/>
            <w:tcBorders>
              <w:top w:val="nil"/>
              <w:left w:val="nil"/>
              <w:bottom w:val="single" w:sz="4" w:space="0" w:color="000000"/>
              <w:right w:val="single" w:sz="4" w:space="0" w:color="000000"/>
            </w:tcBorders>
            <w:shd w:val="clear" w:color="auto" w:fill="auto"/>
            <w:vAlign w:val="center"/>
            <w:hideMark/>
          </w:tcPr>
          <w:p w14:paraId="7A093583"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4E56D2D5"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material </w:t>
            </w:r>
            <w:proofErr w:type="spellStart"/>
            <w:r w:rsidRPr="003009C2">
              <w:rPr>
                <w:rFonts w:ascii="Arial" w:hAnsi="Arial" w:cs="Arial"/>
                <w:color w:val="000000"/>
                <w:sz w:val="14"/>
                <w:szCs w:val="14"/>
                <w:lang w:val="es-CO" w:eastAsia="es-CO"/>
              </w:rPr>
              <w:t>pvc</w:t>
            </w:r>
            <w:proofErr w:type="spellEnd"/>
          </w:p>
        </w:tc>
        <w:tc>
          <w:tcPr>
            <w:tcW w:w="2210" w:type="pct"/>
            <w:tcBorders>
              <w:top w:val="nil"/>
              <w:left w:val="nil"/>
              <w:bottom w:val="single" w:sz="4" w:space="0" w:color="auto"/>
              <w:right w:val="single" w:sz="4" w:space="0" w:color="auto"/>
            </w:tcBorders>
            <w:shd w:val="clear" w:color="auto" w:fill="auto"/>
            <w:vAlign w:val="center"/>
            <w:hideMark/>
          </w:tcPr>
          <w:p w14:paraId="73E3131D"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Válvula material </w:t>
            </w:r>
            <w:proofErr w:type="spellStart"/>
            <w:r w:rsidRPr="003009C2">
              <w:rPr>
                <w:rFonts w:ascii="Arial" w:hAnsi="Arial" w:cs="Arial"/>
                <w:color w:val="000000"/>
                <w:sz w:val="14"/>
                <w:szCs w:val="14"/>
                <w:lang w:val="es-CO" w:eastAsia="es-CO"/>
              </w:rPr>
              <w:t>pvc</w:t>
            </w:r>
            <w:proofErr w:type="spellEnd"/>
            <w:r w:rsidRPr="003009C2">
              <w:rPr>
                <w:rFonts w:ascii="Arial" w:hAnsi="Arial" w:cs="Arial"/>
                <w:color w:val="000000"/>
                <w:sz w:val="14"/>
                <w:szCs w:val="14"/>
                <w:lang w:val="es-CO" w:eastAsia="es-CO"/>
              </w:rPr>
              <w:t xml:space="preserve"> </w:t>
            </w:r>
            <w:proofErr w:type="spellStart"/>
            <w:r w:rsidRPr="003009C2">
              <w:rPr>
                <w:rFonts w:ascii="Arial" w:hAnsi="Arial" w:cs="Arial"/>
                <w:color w:val="000000"/>
                <w:sz w:val="14"/>
                <w:szCs w:val="14"/>
                <w:lang w:val="es-CO" w:eastAsia="es-CO"/>
              </w:rPr>
              <w:t>diametro</w:t>
            </w:r>
            <w:proofErr w:type="spellEnd"/>
            <w:r w:rsidRPr="003009C2">
              <w:rPr>
                <w:rFonts w:ascii="Arial" w:hAnsi="Arial" w:cs="Arial"/>
                <w:color w:val="000000"/>
                <w:sz w:val="14"/>
                <w:szCs w:val="14"/>
                <w:lang w:val="es-CO" w:eastAsia="es-CO"/>
              </w:rPr>
              <w:t xml:space="preserve"> 1-1/2 pulgada lisa color blanco-rojo.</w:t>
            </w:r>
          </w:p>
        </w:tc>
        <w:tc>
          <w:tcPr>
            <w:tcW w:w="395" w:type="pct"/>
            <w:tcBorders>
              <w:top w:val="nil"/>
              <w:left w:val="nil"/>
              <w:bottom w:val="single" w:sz="4" w:space="0" w:color="auto"/>
              <w:right w:val="single" w:sz="4" w:space="0" w:color="auto"/>
            </w:tcBorders>
            <w:shd w:val="clear" w:color="auto" w:fill="auto"/>
            <w:noWrap/>
            <w:vAlign w:val="center"/>
            <w:hideMark/>
          </w:tcPr>
          <w:p w14:paraId="6961224A"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Unidad</w:t>
            </w:r>
          </w:p>
        </w:tc>
        <w:tc>
          <w:tcPr>
            <w:tcW w:w="372" w:type="pct"/>
            <w:tcBorders>
              <w:top w:val="nil"/>
              <w:left w:val="nil"/>
              <w:bottom w:val="single" w:sz="8" w:space="0" w:color="auto"/>
              <w:right w:val="single" w:sz="8" w:space="0" w:color="auto"/>
            </w:tcBorders>
            <w:shd w:val="clear" w:color="auto" w:fill="auto"/>
            <w:vAlign w:val="center"/>
            <w:hideMark/>
          </w:tcPr>
          <w:p w14:paraId="4E6D5A4E"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6</w:t>
            </w:r>
          </w:p>
        </w:tc>
        <w:tc>
          <w:tcPr>
            <w:tcW w:w="89" w:type="pct"/>
            <w:vAlign w:val="center"/>
            <w:hideMark/>
          </w:tcPr>
          <w:p w14:paraId="542E51FA" w14:textId="77777777" w:rsidR="003009C2" w:rsidRPr="003009C2" w:rsidRDefault="003009C2" w:rsidP="003009C2">
            <w:pPr>
              <w:autoSpaceDE/>
              <w:autoSpaceDN/>
              <w:rPr>
                <w:rFonts w:ascii="Arial" w:hAnsi="Arial" w:cs="Arial"/>
                <w:sz w:val="14"/>
                <w:szCs w:val="14"/>
                <w:lang w:val="es-CO" w:eastAsia="es-CO"/>
              </w:rPr>
            </w:pPr>
          </w:p>
        </w:tc>
      </w:tr>
      <w:tr w:rsidR="003009C2" w:rsidRPr="003009C2" w14:paraId="2A15471F" w14:textId="77777777" w:rsidTr="006774F8">
        <w:trPr>
          <w:trHeight w:val="20"/>
        </w:trPr>
        <w:tc>
          <w:tcPr>
            <w:tcW w:w="277" w:type="pct"/>
            <w:tcBorders>
              <w:top w:val="nil"/>
              <w:left w:val="single" w:sz="4" w:space="0" w:color="auto"/>
              <w:bottom w:val="single" w:sz="4" w:space="0" w:color="auto"/>
              <w:right w:val="single" w:sz="4" w:space="0" w:color="auto"/>
            </w:tcBorders>
            <w:shd w:val="clear" w:color="auto" w:fill="auto"/>
            <w:noWrap/>
            <w:vAlign w:val="bottom"/>
            <w:hideMark/>
          </w:tcPr>
          <w:p w14:paraId="312C6364" w14:textId="77777777" w:rsidR="003009C2" w:rsidRPr="003009C2" w:rsidRDefault="003009C2" w:rsidP="003009C2">
            <w:pPr>
              <w:autoSpaceDE/>
              <w:autoSpaceDN/>
              <w:jc w:val="right"/>
              <w:rPr>
                <w:rFonts w:ascii="Arial" w:hAnsi="Arial" w:cs="Arial"/>
                <w:color w:val="000000"/>
                <w:sz w:val="14"/>
                <w:szCs w:val="14"/>
                <w:lang w:val="es-CO" w:eastAsia="es-CO"/>
              </w:rPr>
            </w:pPr>
            <w:r w:rsidRPr="003009C2">
              <w:rPr>
                <w:rFonts w:ascii="Arial" w:hAnsi="Arial" w:cs="Arial"/>
                <w:color w:val="000000"/>
                <w:sz w:val="14"/>
                <w:szCs w:val="14"/>
                <w:lang w:val="es-CO" w:eastAsia="es-CO"/>
              </w:rPr>
              <w:t>185</w:t>
            </w:r>
          </w:p>
        </w:tc>
        <w:tc>
          <w:tcPr>
            <w:tcW w:w="473" w:type="pct"/>
            <w:tcBorders>
              <w:top w:val="nil"/>
              <w:left w:val="nil"/>
              <w:bottom w:val="single" w:sz="4" w:space="0" w:color="auto"/>
              <w:right w:val="single" w:sz="4" w:space="0" w:color="auto"/>
            </w:tcBorders>
            <w:shd w:val="clear" w:color="auto" w:fill="auto"/>
            <w:vAlign w:val="center"/>
            <w:hideMark/>
          </w:tcPr>
          <w:p w14:paraId="0EEDBB7D"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234635</w:t>
            </w:r>
          </w:p>
        </w:tc>
        <w:tc>
          <w:tcPr>
            <w:tcW w:w="473" w:type="pct"/>
            <w:tcBorders>
              <w:top w:val="nil"/>
              <w:left w:val="nil"/>
              <w:bottom w:val="single" w:sz="4" w:space="0" w:color="auto"/>
              <w:right w:val="single" w:sz="4" w:space="0" w:color="auto"/>
            </w:tcBorders>
            <w:shd w:val="clear" w:color="auto" w:fill="auto"/>
            <w:vAlign w:val="center"/>
            <w:hideMark/>
          </w:tcPr>
          <w:p w14:paraId="513E5AD0"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311628800</w:t>
            </w:r>
          </w:p>
        </w:tc>
        <w:tc>
          <w:tcPr>
            <w:tcW w:w="711" w:type="pct"/>
            <w:tcBorders>
              <w:top w:val="nil"/>
              <w:left w:val="nil"/>
              <w:bottom w:val="single" w:sz="4" w:space="0" w:color="auto"/>
              <w:right w:val="single" w:sz="4" w:space="0" w:color="auto"/>
            </w:tcBorders>
            <w:shd w:val="clear" w:color="auto" w:fill="auto"/>
            <w:noWrap/>
            <w:vAlign w:val="bottom"/>
            <w:hideMark/>
          </w:tcPr>
          <w:p w14:paraId="602EC470" w14:textId="77777777" w:rsidR="003009C2" w:rsidRPr="003009C2" w:rsidRDefault="003009C2" w:rsidP="003009C2">
            <w:pPr>
              <w:autoSpaceDE/>
              <w:autoSpaceDN/>
              <w:rPr>
                <w:rFonts w:ascii="Arial" w:hAnsi="Arial" w:cs="Arial"/>
                <w:color w:val="000000"/>
                <w:sz w:val="14"/>
                <w:szCs w:val="14"/>
                <w:lang w:val="es-CO" w:eastAsia="es-CO"/>
              </w:rPr>
            </w:pPr>
            <w:r w:rsidRPr="003009C2">
              <w:rPr>
                <w:rFonts w:ascii="Arial" w:hAnsi="Arial" w:cs="Arial"/>
                <w:color w:val="000000"/>
                <w:sz w:val="14"/>
                <w:szCs w:val="14"/>
                <w:lang w:val="es-CO" w:eastAsia="es-CO"/>
              </w:rPr>
              <w:t>Vinilo Tipo 1</w:t>
            </w:r>
          </w:p>
        </w:tc>
        <w:tc>
          <w:tcPr>
            <w:tcW w:w="2210" w:type="pct"/>
            <w:tcBorders>
              <w:top w:val="nil"/>
              <w:left w:val="nil"/>
              <w:bottom w:val="single" w:sz="4" w:space="0" w:color="auto"/>
              <w:right w:val="single" w:sz="4" w:space="0" w:color="auto"/>
            </w:tcBorders>
            <w:shd w:val="clear" w:color="auto" w:fill="auto"/>
            <w:vAlign w:val="center"/>
            <w:hideMark/>
          </w:tcPr>
          <w:p w14:paraId="7D32E595" w14:textId="77777777" w:rsidR="003009C2" w:rsidRPr="003009C2" w:rsidRDefault="003009C2" w:rsidP="003009C2">
            <w:pPr>
              <w:autoSpaceDE/>
              <w:autoSpaceDN/>
              <w:jc w:val="both"/>
              <w:rPr>
                <w:rFonts w:ascii="Arial" w:hAnsi="Arial" w:cs="Arial"/>
                <w:color w:val="000000"/>
                <w:sz w:val="14"/>
                <w:szCs w:val="14"/>
                <w:lang w:val="es-CO" w:eastAsia="es-CO"/>
              </w:rPr>
            </w:pPr>
            <w:r w:rsidRPr="003009C2">
              <w:rPr>
                <w:rFonts w:ascii="Arial" w:hAnsi="Arial" w:cs="Arial"/>
                <w:color w:val="000000"/>
                <w:sz w:val="14"/>
                <w:szCs w:val="14"/>
                <w:lang w:val="es-CO" w:eastAsia="es-CO"/>
              </w:rPr>
              <w:t xml:space="preserve">Vinilo Tipo 1 a base de agua </w:t>
            </w:r>
            <w:proofErr w:type="spellStart"/>
            <w:r w:rsidRPr="003009C2">
              <w:rPr>
                <w:rFonts w:ascii="Arial" w:hAnsi="Arial" w:cs="Arial"/>
                <w:color w:val="000000"/>
                <w:sz w:val="14"/>
                <w:szCs w:val="14"/>
                <w:lang w:val="es-CO" w:eastAsia="es-CO"/>
              </w:rPr>
              <w:t>materilal</w:t>
            </w:r>
            <w:proofErr w:type="spellEnd"/>
            <w:r w:rsidRPr="003009C2">
              <w:rPr>
                <w:rFonts w:ascii="Arial" w:hAnsi="Arial" w:cs="Arial"/>
                <w:color w:val="000000"/>
                <w:sz w:val="14"/>
                <w:szCs w:val="14"/>
                <w:lang w:val="es-CO" w:eastAsia="es-CO"/>
              </w:rPr>
              <w:t xml:space="preserve"> vinil Acrílica color Blanco lavable  x 5 Galones.</w:t>
            </w:r>
          </w:p>
        </w:tc>
        <w:tc>
          <w:tcPr>
            <w:tcW w:w="395" w:type="pct"/>
            <w:tcBorders>
              <w:top w:val="nil"/>
              <w:left w:val="nil"/>
              <w:bottom w:val="single" w:sz="4" w:space="0" w:color="auto"/>
              <w:right w:val="single" w:sz="4" w:space="0" w:color="auto"/>
            </w:tcBorders>
            <w:shd w:val="clear" w:color="auto" w:fill="auto"/>
            <w:noWrap/>
            <w:vAlign w:val="center"/>
            <w:hideMark/>
          </w:tcPr>
          <w:p w14:paraId="249E90B9"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Caneca</w:t>
            </w:r>
          </w:p>
        </w:tc>
        <w:tc>
          <w:tcPr>
            <w:tcW w:w="372" w:type="pct"/>
            <w:tcBorders>
              <w:top w:val="nil"/>
              <w:left w:val="nil"/>
              <w:bottom w:val="single" w:sz="8" w:space="0" w:color="auto"/>
              <w:right w:val="single" w:sz="8" w:space="0" w:color="auto"/>
            </w:tcBorders>
            <w:shd w:val="clear" w:color="auto" w:fill="auto"/>
            <w:vAlign w:val="center"/>
            <w:hideMark/>
          </w:tcPr>
          <w:p w14:paraId="7222CBF7" w14:textId="77777777" w:rsidR="003009C2" w:rsidRPr="003009C2" w:rsidRDefault="003009C2" w:rsidP="003009C2">
            <w:pPr>
              <w:autoSpaceDE/>
              <w:autoSpaceDN/>
              <w:jc w:val="center"/>
              <w:rPr>
                <w:rFonts w:ascii="Arial" w:hAnsi="Arial" w:cs="Arial"/>
                <w:color w:val="000000"/>
                <w:sz w:val="14"/>
                <w:szCs w:val="14"/>
                <w:lang w:val="es-CO" w:eastAsia="es-CO"/>
              </w:rPr>
            </w:pPr>
            <w:r w:rsidRPr="003009C2">
              <w:rPr>
                <w:rFonts w:ascii="Arial" w:hAnsi="Arial" w:cs="Arial"/>
                <w:color w:val="000000"/>
                <w:sz w:val="14"/>
                <w:szCs w:val="14"/>
                <w:lang w:val="es-CO" w:eastAsia="es-CO"/>
              </w:rPr>
              <w:t>18</w:t>
            </w:r>
          </w:p>
        </w:tc>
        <w:tc>
          <w:tcPr>
            <w:tcW w:w="89" w:type="pct"/>
            <w:vAlign w:val="center"/>
            <w:hideMark/>
          </w:tcPr>
          <w:p w14:paraId="3BF7BCDD" w14:textId="77777777" w:rsidR="003009C2" w:rsidRPr="003009C2" w:rsidRDefault="003009C2" w:rsidP="003009C2">
            <w:pPr>
              <w:autoSpaceDE/>
              <w:autoSpaceDN/>
              <w:rPr>
                <w:rFonts w:ascii="Arial" w:hAnsi="Arial" w:cs="Arial"/>
                <w:sz w:val="14"/>
                <w:szCs w:val="14"/>
                <w:lang w:val="es-CO" w:eastAsia="es-CO"/>
              </w:rPr>
            </w:pPr>
          </w:p>
        </w:tc>
      </w:tr>
    </w:tbl>
    <w:p w14:paraId="509CDC47" w14:textId="2CBB6450" w:rsidR="003009C2" w:rsidRDefault="003009C2" w:rsidP="000764B6">
      <w:pPr>
        <w:jc w:val="center"/>
        <w:rPr>
          <w:rFonts w:ascii="Calibri" w:hAnsi="Calibri" w:cs="Calibri"/>
          <w:b/>
          <w:color w:val="000000"/>
          <w:sz w:val="20"/>
          <w:szCs w:val="20"/>
          <w:lang w:val="es-CO" w:eastAsia="es-CO"/>
        </w:rPr>
      </w:pPr>
    </w:p>
    <w:p w14:paraId="2C0426B5" w14:textId="364DB8D5" w:rsidR="003009C2" w:rsidRDefault="003009C2" w:rsidP="000764B6">
      <w:pPr>
        <w:jc w:val="center"/>
        <w:rPr>
          <w:rFonts w:ascii="Calibri" w:hAnsi="Calibri" w:cs="Calibri"/>
          <w:b/>
          <w:color w:val="000000"/>
          <w:sz w:val="20"/>
          <w:szCs w:val="20"/>
          <w:lang w:val="es-CO" w:eastAsia="es-CO"/>
        </w:rPr>
      </w:pPr>
    </w:p>
    <w:p w14:paraId="5EB89D5E" w14:textId="6B79FEC1" w:rsidR="003009C2" w:rsidRDefault="003009C2" w:rsidP="000764B6">
      <w:pPr>
        <w:jc w:val="center"/>
        <w:rPr>
          <w:rFonts w:ascii="Calibri" w:hAnsi="Calibri" w:cs="Calibri"/>
          <w:b/>
          <w:color w:val="000000"/>
          <w:sz w:val="20"/>
          <w:szCs w:val="20"/>
          <w:lang w:val="es-CO" w:eastAsia="es-CO"/>
        </w:rPr>
      </w:pPr>
    </w:p>
    <w:p w14:paraId="422F29A0" w14:textId="77777777" w:rsidR="003009C2" w:rsidRDefault="003009C2" w:rsidP="000764B6">
      <w:pPr>
        <w:jc w:val="center"/>
        <w:rPr>
          <w:rFonts w:ascii="Calibri" w:hAnsi="Calibri" w:cs="Calibri"/>
          <w:b/>
          <w:color w:val="000000"/>
          <w:sz w:val="20"/>
          <w:szCs w:val="20"/>
          <w:lang w:val="es-CO" w:eastAsia="es-CO"/>
        </w:rPr>
      </w:pPr>
    </w:p>
    <w:p w14:paraId="6258AFF7"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proponente___________________________________________________</w:t>
      </w:r>
    </w:p>
    <w:p w14:paraId="7F638013"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Dirección____________________________________________________</w:t>
      </w:r>
    </w:p>
    <w:p w14:paraId="273567F1"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N° NIT del proponente__________________________________________</w:t>
      </w:r>
    </w:p>
    <w:p w14:paraId="46E158F3"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No de cédula del proponente_____________________________________</w:t>
      </w:r>
    </w:p>
    <w:p w14:paraId="4E1E384B"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Teléfono Fijo_________________________________________________</w:t>
      </w:r>
    </w:p>
    <w:p w14:paraId="7862832A"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Teléfono celular_______________________________________________</w:t>
      </w:r>
    </w:p>
    <w:p w14:paraId="764ECE00"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Correo Electrónico_____________________________________________</w:t>
      </w:r>
    </w:p>
    <w:p w14:paraId="4841DDFF" w14:textId="77777777" w:rsidR="00262E24" w:rsidRPr="00262E24" w:rsidRDefault="00262E24" w:rsidP="00262E24">
      <w:pPr>
        <w:rPr>
          <w:rFonts w:ascii="Calibri" w:hAnsi="Calibri" w:cs="Calibri"/>
          <w:b/>
          <w:color w:val="000000"/>
          <w:sz w:val="20"/>
          <w:szCs w:val="20"/>
          <w:lang w:val="es-CO" w:eastAsia="es-CO"/>
        </w:rPr>
      </w:pPr>
    </w:p>
    <w:p w14:paraId="21EE4D31"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Atentamente,</w:t>
      </w:r>
    </w:p>
    <w:p w14:paraId="4E140433"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___________________________________________</w:t>
      </w:r>
    </w:p>
    <w:p w14:paraId="70F20997"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Firma del proponente - Representante legal o apoderado</w:t>
      </w:r>
    </w:p>
    <w:p w14:paraId="1066E9BC"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 xml:space="preserve">Nombre (s) en letra imprenta: </w:t>
      </w:r>
    </w:p>
    <w:p w14:paraId="572178C8"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___________________________________________</w:t>
      </w:r>
    </w:p>
    <w:p w14:paraId="3A23864B" w14:textId="77777777" w:rsidR="00262E24" w:rsidRPr="00262E24" w:rsidRDefault="00262E24" w:rsidP="00262E24">
      <w:pPr>
        <w:rPr>
          <w:rFonts w:ascii="Calibri" w:hAnsi="Calibri" w:cs="Calibri"/>
          <w:b/>
          <w:color w:val="000000"/>
          <w:sz w:val="20"/>
          <w:szCs w:val="20"/>
          <w:lang w:val="es-CO" w:eastAsia="es-CO"/>
        </w:rPr>
      </w:pPr>
      <w:r w:rsidRPr="00262E24">
        <w:rPr>
          <w:rFonts w:ascii="Calibri" w:hAnsi="Calibri" w:cs="Calibri"/>
          <w:b/>
          <w:color w:val="000000"/>
          <w:sz w:val="20"/>
          <w:szCs w:val="20"/>
          <w:lang w:val="es-CO" w:eastAsia="es-CO"/>
        </w:rPr>
        <w:t>C.C. N°____________________________________</w:t>
      </w:r>
    </w:p>
    <w:p w14:paraId="01C3111E" w14:textId="33744B4B" w:rsidR="00680310" w:rsidRDefault="00680310" w:rsidP="00262E24">
      <w:pPr>
        <w:rPr>
          <w:rFonts w:ascii="Calibri" w:hAnsi="Calibri" w:cs="Calibri"/>
          <w:b/>
          <w:color w:val="000000"/>
          <w:sz w:val="20"/>
          <w:szCs w:val="20"/>
          <w:lang w:val="es-CO" w:eastAsia="es-CO"/>
        </w:rPr>
      </w:pPr>
    </w:p>
    <w:p w14:paraId="0F795A36" w14:textId="0D3D74D4" w:rsidR="00680310" w:rsidRDefault="00680310" w:rsidP="000764B6">
      <w:pPr>
        <w:jc w:val="center"/>
        <w:rPr>
          <w:rFonts w:ascii="Calibri" w:hAnsi="Calibri" w:cs="Calibri"/>
          <w:b/>
          <w:color w:val="000000"/>
          <w:sz w:val="20"/>
          <w:szCs w:val="20"/>
          <w:lang w:val="es-CO" w:eastAsia="es-CO"/>
        </w:rPr>
      </w:pPr>
    </w:p>
    <w:p w14:paraId="09B7A496" w14:textId="6531D17A" w:rsidR="00916FF9" w:rsidRDefault="00916FF9" w:rsidP="000764B6">
      <w:pPr>
        <w:jc w:val="center"/>
        <w:rPr>
          <w:rFonts w:ascii="Calibri" w:hAnsi="Calibri" w:cs="Calibri"/>
          <w:b/>
          <w:color w:val="000000"/>
          <w:sz w:val="20"/>
          <w:szCs w:val="20"/>
          <w:lang w:val="es-CO" w:eastAsia="es-CO"/>
        </w:rPr>
      </w:pPr>
    </w:p>
    <w:p w14:paraId="433E1DFF" w14:textId="41118FF6" w:rsidR="00916FF9" w:rsidRDefault="00916FF9" w:rsidP="000764B6">
      <w:pPr>
        <w:jc w:val="center"/>
        <w:rPr>
          <w:rFonts w:ascii="Calibri" w:hAnsi="Calibri" w:cs="Calibri"/>
          <w:b/>
          <w:color w:val="000000"/>
          <w:sz w:val="20"/>
          <w:szCs w:val="20"/>
          <w:lang w:val="es-CO" w:eastAsia="es-CO"/>
        </w:rPr>
      </w:pPr>
    </w:p>
    <w:p w14:paraId="59CC9F6A" w14:textId="219C03F1" w:rsidR="00916FF9" w:rsidRDefault="00916FF9" w:rsidP="000764B6">
      <w:pPr>
        <w:jc w:val="center"/>
        <w:rPr>
          <w:rFonts w:ascii="Calibri" w:hAnsi="Calibri" w:cs="Calibri"/>
          <w:b/>
          <w:color w:val="000000"/>
          <w:sz w:val="20"/>
          <w:szCs w:val="20"/>
          <w:lang w:val="es-CO" w:eastAsia="es-CO"/>
        </w:rPr>
      </w:pPr>
    </w:p>
    <w:p w14:paraId="79500685" w14:textId="0E171195" w:rsidR="00CB6276" w:rsidRDefault="00CB6276" w:rsidP="000764B6">
      <w:pPr>
        <w:jc w:val="center"/>
        <w:rPr>
          <w:rFonts w:ascii="Calibri" w:hAnsi="Calibri" w:cs="Calibri"/>
          <w:b/>
          <w:color w:val="000000"/>
          <w:sz w:val="20"/>
          <w:szCs w:val="20"/>
          <w:lang w:val="es-CO" w:eastAsia="es-CO"/>
        </w:rPr>
      </w:pPr>
    </w:p>
    <w:p w14:paraId="260A3EF2" w14:textId="721D9E21" w:rsidR="00CB6276" w:rsidRDefault="00CB6276" w:rsidP="000764B6">
      <w:pPr>
        <w:jc w:val="center"/>
        <w:rPr>
          <w:rFonts w:ascii="Calibri" w:hAnsi="Calibri" w:cs="Calibri"/>
          <w:b/>
          <w:color w:val="000000"/>
          <w:sz w:val="20"/>
          <w:szCs w:val="20"/>
          <w:lang w:val="es-CO" w:eastAsia="es-CO"/>
        </w:rPr>
      </w:pPr>
    </w:p>
    <w:p w14:paraId="75485E7B" w14:textId="745D96AE" w:rsidR="00CB6276" w:rsidRDefault="00CB6276" w:rsidP="000764B6">
      <w:pPr>
        <w:jc w:val="center"/>
        <w:rPr>
          <w:rFonts w:ascii="Calibri" w:hAnsi="Calibri" w:cs="Calibri"/>
          <w:b/>
          <w:color w:val="000000"/>
          <w:sz w:val="20"/>
          <w:szCs w:val="20"/>
          <w:lang w:val="es-CO" w:eastAsia="es-CO"/>
        </w:rPr>
      </w:pPr>
    </w:p>
    <w:p w14:paraId="456A971C" w14:textId="2533D76E" w:rsidR="00CB6276" w:rsidRDefault="00CB6276" w:rsidP="000764B6">
      <w:pPr>
        <w:jc w:val="center"/>
        <w:rPr>
          <w:rFonts w:ascii="Calibri" w:hAnsi="Calibri" w:cs="Calibri"/>
          <w:b/>
          <w:color w:val="000000"/>
          <w:sz w:val="20"/>
          <w:szCs w:val="20"/>
          <w:lang w:val="es-CO" w:eastAsia="es-CO"/>
        </w:rPr>
      </w:pPr>
    </w:p>
    <w:p w14:paraId="50DC4AA9" w14:textId="2E291BF9" w:rsidR="00CB6276" w:rsidRDefault="00CB6276" w:rsidP="000764B6">
      <w:pPr>
        <w:jc w:val="center"/>
        <w:rPr>
          <w:rFonts w:ascii="Calibri" w:hAnsi="Calibri" w:cs="Calibri"/>
          <w:b/>
          <w:color w:val="000000"/>
          <w:sz w:val="20"/>
          <w:szCs w:val="20"/>
          <w:lang w:val="es-CO" w:eastAsia="es-CO"/>
        </w:rPr>
      </w:pPr>
    </w:p>
    <w:p w14:paraId="7A22EC7B" w14:textId="28D72066" w:rsidR="00CB6276" w:rsidRDefault="00CB6276" w:rsidP="000764B6">
      <w:pPr>
        <w:jc w:val="center"/>
        <w:rPr>
          <w:rFonts w:ascii="Calibri" w:hAnsi="Calibri" w:cs="Calibri"/>
          <w:b/>
          <w:color w:val="000000"/>
          <w:sz w:val="20"/>
          <w:szCs w:val="20"/>
          <w:lang w:val="es-CO" w:eastAsia="es-CO"/>
        </w:rPr>
      </w:pPr>
    </w:p>
    <w:p w14:paraId="6002AA51" w14:textId="614CC748" w:rsidR="00CB6276" w:rsidRDefault="00CB6276" w:rsidP="000764B6">
      <w:pPr>
        <w:jc w:val="center"/>
        <w:rPr>
          <w:rFonts w:ascii="Calibri" w:hAnsi="Calibri" w:cs="Calibri"/>
          <w:b/>
          <w:color w:val="000000"/>
          <w:sz w:val="20"/>
          <w:szCs w:val="20"/>
          <w:lang w:val="es-CO" w:eastAsia="es-CO"/>
        </w:rPr>
      </w:pPr>
    </w:p>
    <w:p w14:paraId="5985F789" w14:textId="03762F92" w:rsidR="00CB6276" w:rsidRDefault="00CB6276" w:rsidP="000764B6">
      <w:pPr>
        <w:jc w:val="center"/>
        <w:rPr>
          <w:rFonts w:ascii="Calibri" w:hAnsi="Calibri" w:cs="Calibri"/>
          <w:b/>
          <w:color w:val="000000"/>
          <w:sz w:val="20"/>
          <w:szCs w:val="20"/>
          <w:lang w:val="es-CO" w:eastAsia="es-CO"/>
        </w:rPr>
      </w:pPr>
    </w:p>
    <w:p w14:paraId="680B9D9F" w14:textId="20AAD5B3" w:rsidR="00CB6276" w:rsidRDefault="00CB6276" w:rsidP="000764B6">
      <w:pPr>
        <w:jc w:val="center"/>
        <w:rPr>
          <w:rFonts w:ascii="Calibri" w:hAnsi="Calibri" w:cs="Calibri"/>
          <w:b/>
          <w:color w:val="000000"/>
          <w:sz w:val="20"/>
          <w:szCs w:val="20"/>
          <w:lang w:val="es-CO" w:eastAsia="es-CO"/>
        </w:rPr>
      </w:pPr>
    </w:p>
    <w:p w14:paraId="54D4EDF2" w14:textId="07B9466B" w:rsidR="00CB6276" w:rsidRDefault="00CB6276" w:rsidP="000764B6">
      <w:pPr>
        <w:jc w:val="center"/>
        <w:rPr>
          <w:rFonts w:ascii="Calibri" w:hAnsi="Calibri" w:cs="Calibri"/>
          <w:b/>
          <w:color w:val="000000"/>
          <w:sz w:val="20"/>
          <w:szCs w:val="20"/>
          <w:lang w:val="es-CO" w:eastAsia="es-CO"/>
        </w:rPr>
      </w:pPr>
    </w:p>
    <w:p w14:paraId="69CF20C1" w14:textId="4A287A8F" w:rsidR="00CB6276" w:rsidRDefault="00CB6276" w:rsidP="000764B6">
      <w:pPr>
        <w:jc w:val="center"/>
        <w:rPr>
          <w:rFonts w:ascii="Calibri" w:hAnsi="Calibri" w:cs="Calibri"/>
          <w:b/>
          <w:color w:val="000000"/>
          <w:sz w:val="20"/>
          <w:szCs w:val="20"/>
          <w:lang w:val="es-CO" w:eastAsia="es-CO"/>
        </w:rPr>
      </w:pPr>
    </w:p>
    <w:p w14:paraId="0DF28FC0" w14:textId="2D817D63" w:rsidR="00CB6276" w:rsidRDefault="00CB6276" w:rsidP="000764B6">
      <w:pPr>
        <w:jc w:val="center"/>
        <w:rPr>
          <w:rFonts w:ascii="Calibri" w:hAnsi="Calibri" w:cs="Calibri"/>
          <w:b/>
          <w:color w:val="000000"/>
          <w:sz w:val="20"/>
          <w:szCs w:val="20"/>
          <w:lang w:val="es-CO" w:eastAsia="es-CO"/>
        </w:rPr>
      </w:pPr>
    </w:p>
    <w:p w14:paraId="14FDF790" w14:textId="6A956F5F" w:rsidR="000764B6" w:rsidRPr="00E07616" w:rsidRDefault="000764B6" w:rsidP="000764B6">
      <w:pPr>
        <w:jc w:val="center"/>
        <w:rPr>
          <w:rFonts w:ascii="Arial" w:hAnsi="Arial" w:cs="Arial"/>
          <w:b/>
          <w:color w:val="000000"/>
          <w:sz w:val="22"/>
          <w:szCs w:val="22"/>
          <w:lang w:val="es-CO" w:eastAsia="es-CO"/>
        </w:rPr>
      </w:pPr>
      <w:r w:rsidRPr="00E07616">
        <w:rPr>
          <w:rFonts w:ascii="Arial" w:hAnsi="Arial" w:cs="Arial"/>
          <w:b/>
          <w:color w:val="000000"/>
          <w:sz w:val="22"/>
          <w:szCs w:val="22"/>
          <w:lang w:val="es-CO" w:eastAsia="es-CO"/>
        </w:rPr>
        <w:t xml:space="preserve">FORMATO No. </w:t>
      </w:r>
      <w:r w:rsidR="00680310" w:rsidRPr="00E07616">
        <w:rPr>
          <w:rFonts w:ascii="Arial" w:hAnsi="Arial" w:cs="Arial"/>
          <w:b/>
          <w:color w:val="000000"/>
          <w:sz w:val="22"/>
          <w:szCs w:val="22"/>
          <w:lang w:val="es-CO" w:eastAsia="es-CO"/>
        </w:rPr>
        <w:t>3</w:t>
      </w:r>
    </w:p>
    <w:p w14:paraId="01DE7B30" w14:textId="4F289496" w:rsidR="00680310" w:rsidRDefault="00680310" w:rsidP="000764B6">
      <w:pPr>
        <w:jc w:val="center"/>
        <w:rPr>
          <w:rFonts w:ascii="Calibri" w:hAnsi="Calibri" w:cs="Calibri"/>
          <w:b/>
          <w:color w:val="000000"/>
          <w:sz w:val="20"/>
          <w:szCs w:val="20"/>
          <w:lang w:val="es-CO" w:eastAsia="es-CO"/>
        </w:rPr>
      </w:pPr>
    </w:p>
    <w:p w14:paraId="62D92884" w14:textId="3FF4419F" w:rsidR="00680310" w:rsidRPr="00E07616" w:rsidRDefault="00680310" w:rsidP="000764B6">
      <w:pPr>
        <w:jc w:val="center"/>
        <w:rPr>
          <w:rFonts w:ascii="Calibri" w:hAnsi="Calibri" w:cs="Calibri"/>
          <w:b/>
          <w:color w:val="000000"/>
          <w:sz w:val="22"/>
          <w:szCs w:val="22"/>
          <w:lang w:val="es-CO" w:eastAsia="es-CO"/>
        </w:rPr>
      </w:pPr>
    </w:p>
    <w:p w14:paraId="1469668A" w14:textId="77777777" w:rsidR="00680310" w:rsidRPr="00E07616" w:rsidRDefault="00680310" w:rsidP="00680310">
      <w:pPr>
        <w:jc w:val="center"/>
        <w:textAlignment w:val="baseline"/>
        <w:rPr>
          <w:rFonts w:ascii="Arial" w:hAnsi="Arial" w:cs="Arial"/>
          <w:b/>
          <w:spacing w:val="2"/>
          <w:sz w:val="22"/>
          <w:szCs w:val="22"/>
          <w:lang w:val="es-CO"/>
        </w:rPr>
      </w:pPr>
      <w:r w:rsidRPr="00E07616">
        <w:rPr>
          <w:rFonts w:ascii="Arial" w:hAnsi="Arial" w:cs="Arial"/>
          <w:b/>
          <w:spacing w:val="2"/>
          <w:sz w:val="22"/>
          <w:szCs w:val="22"/>
        </w:rPr>
        <w:t>FORMATO</w:t>
      </w:r>
      <w:r w:rsidRPr="00E07616">
        <w:rPr>
          <w:rFonts w:ascii="Arial" w:hAnsi="Arial" w:cs="Arial"/>
          <w:b/>
          <w:bCs/>
          <w:sz w:val="22"/>
          <w:szCs w:val="22"/>
          <w:lang w:eastAsia="es-CO"/>
        </w:rPr>
        <w:t xml:space="preserve"> </w:t>
      </w:r>
      <w:r w:rsidRPr="00E07616">
        <w:rPr>
          <w:rFonts w:ascii="Arial" w:hAnsi="Arial" w:cs="Arial"/>
          <w:b/>
          <w:spacing w:val="2"/>
          <w:sz w:val="22"/>
          <w:szCs w:val="22"/>
        </w:rPr>
        <w:t>CERTIFICACIÓN APORTES AL SISTEMA DE SEGURIDAD SOCIAL INTEGRAL Y PARAFISCALES DE PERSONA JURÍDICA </w:t>
      </w:r>
    </w:p>
    <w:p w14:paraId="2A8F6EF0" w14:textId="77777777" w:rsidR="00680310" w:rsidRPr="00E07616" w:rsidRDefault="00680310" w:rsidP="00680310">
      <w:pPr>
        <w:jc w:val="center"/>
        <w:textAlignment w:val="baseline"/>
        <w:rPr>
          <w:rFonts w:ascii="Arial" w:hAnsi="Arial" w:cs="Arial"/>
          <w:b/>
          <w:spacing w:val="2"/>
          <w:sz w:val="22"/>
          <w:szCs w:val="22"/>
        </w:rPr>
      </w:pPr>
    </w:p>
    <w:p w14:paraId="5B9FA682" w14:textId="77777777" w:rsidR="00680310" w:rsidRPr="00E07616" w:rsidRDefault="00680310" w:rsidP="00680310">
      <w:pPr>
        <w:jc w:val="both"/>
        <w:textAlignment w:val="baseline"/>
        <w:rPr>
          <w:rFonts w:ascii="Arial" w:hAnsi="Arial" w:cs="Arial"/>
          <w:b/>
          <w:spacing w:val="2"/>
          <w:sz w:val="22"/>
          <w:szCs w:val="22"/>
        </w:rPr>
      </w:pPr>
      <w:r w:rsidRPr="00E07616">
        <w:rPr>
          <w:rFonts w:ascii="Arial" w:hAnsi="Arial" w:cs="Arial"/>
          <w:b/>
          <w:spacing w:val="2"/>
          <w:sz w:val="22"/>
          <w:szCs w:val="22"/>
        </w:rPr>
        <w:t> </w:t>
      </w:r>
    </w:p>
    <w:p w14:paraId="16C3A158"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 xml:space="preserve">El Suscrito </w:t>
      </w:r>
      <w:r w:rsidRPr="00E07616">
        <w:rPr>
          <w:rStyle w:val="Nmerodepgina"/>
          <w:rFonts w:ascii="Arial" w:eastAsia="MS Gothic" w:hAnsi="Arial" w:cs="Arial"/>
          <w:color w:val="C45911" w:themeColor="accent2" w:themeShade="BF"/>
          <w:sz w:val="22"/>
          <w:szCs w:val="22"/>
        </w:rPr>
        <w:t>(Revisor Fiscal o Representante legal, según sea el caso)</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identificado con cédula de ciudadanía y tarjeta profesional No</w:t>
      </w:r>
      <w:r w:rsidRPr="00E07616">
        <w:rPr>
          <w:rFonts w:ascii="Arial" w:hAnsi="Arial" w:cs="Arial"/>
          <w:color w:val="C45911" w:themeColor="accent2" w:themeShade="BF"/>
          <w:sz w:val="22"/>
          <w:szCs w:val="22"/>
          <w:lang w:eastAsia="es-CO"/>
        </w:rPr>
        <w:t xml:space="preserve">.  </w:t>
      </w:r>
      <w:r w:rsidRPr="00E07616">
        <w:rPr>
          <w:rStyle w:val="Nmerodepgina"/>
          <w:rFonts w:ascii="Arial" w:eastAsia="MS Gothic" w:hAnsi="Arial" w:cs="Arial"/>
          <w:color w:val="C45911" w:themeColor="accent2" w:themeShade="BF"/>
          <w:sz w:val="22"/>
          <w:szCs w:val="22"/>
        </w:rPr>
        <w:t>XXXXXXXXX</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 xml:space="preserve">de la Junta Central de Contadores de Colombia </w:t>
      </w:r>
      <w:r w:rsidRPr="00E07616">
        <w:rPr>
          <w:rStyle w:val="Nmerodepgina"/>
          <w:rFonts w:ascii="Arial" w:eastAsia="MS Gothic" w:hAnsi="Arial" w:cs="Arial"/>
          <w:color w:val="C45911" w:themeColor="accent2" w:themeShade="BF"/>
          <w:sz w:val="22"/>
          <w:szCs w:val="22"/>
        </w:rPr>
        <w:t>(Para el revisor Fiscal)</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 xml:space="preserve">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A1177D2" w14:textId="77777777" w:rsidR="00680310" w:rsidRPr="00E07616" w:rsidRDefault="00680310" w:rsidP="00680310">
      <w:pPr>
        <w:jc w:val="both"/>
        <w:textAlignment w:val="baseline"/>
        <w:rPr>
          <w:rFonts w:ascii="Arial" w:hAnsi="Arial" w:cs="Arial"/>
          <w:sz w:val="22"/>
          <w:szCs w:val="22"/>
          <w:lang w:eastAsia="es-CO"/>
        </w:rPr>
      </w:pPr>
    </w:p>
    <w:p w14:paraId="3B2E9EBD"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Lo anterior, para dar cumplimiento a lo establecido en el art. 50 de la Ley 789 de 2002 y la Ley 1150 de 2007.</w:t>
      </w:r>
    </w:p>
    <w:p w14:paraId="068C7E46" w14:textId="77777777" w:rsidR="00680310" w:rsidRPr="00E07616" w:rsidRDefault="00680310" w:rsidP="00680310">
      <w:pPr>
        <w:jc w:val="both"/>
        <w:textAlignment w:val="baseline"/>
        <w:rPr>
          <w:rFonts w:ascii="Arial" w:hAnsi="Arial" w:cs="Arial"/>
          <w:sz w:val="22"/>
          <w:szCs w:val="22"/>
          <w:lang w:eastAsia="es-CO"/>
        </w:rPr>
      </w:pPr>
    </w:p>
    <w:p w14:paraId="56D4ED17"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 xml:space="preserve">La presente se expide a los _______ días del mes de ___________ </w:t>
      </w:r>
      <w:proofErr w:type="spellStart"/>
      <w:r w:rsidRPr="00E07616">
        <w:rPr>
          <w:rFonts w:ascii="Arial" w:hAnsi="Arial" w:cs="Arial"/>
          <w:sz w:val="22"/>
          <w:szCs w:val="22"/>
          <w:lang w:eastAsia="es-CO"/>
        </w:rPr>
        <w:t>de</w:t>
      </w:r>
      <w:proofErr w:type="spellEnd"/>
      <w:r w:rsidRPr="00E07616">
        <w:rPr>
          <w:rFonts w:ascii="Arial" w:hAnsi="Arial" w:cs="Arial"/>
          <w:sz w:val="22"/>
          <w:szCs w:val="22"/>
          <w:lang w:eastAsia="es-CO"/>
        </w:rPr>
        <w:t xml:space="preserve"> 202__, en Bogotá D.C.</w:t>
      </w:r>
    </w:p>
    <w:p w14:paraId="419864E5" w14:textId="77777777" w:rsidR="00680310" w:rsidRPr="00E07616" w:rsidRDefault="00680310" w:rsidP="00680310">
      <w:pPr>
        <w:jc w:val="both"/>
        <w:textAlignment w:val="baseline"/>
        <w:rPr>
          <w:rFonts w:ascii="Arial" w:hAnsi="Arial" w:cs="Arial"/>
          <w:sz w:val="22"/>
          <w:szCs w:val="22"/>
          <w:lang w:eastAsia="es-CO"/>
        </w:rPr>
      </w:pPr>
    </w:p>
    <w:p w14:paraId="0E63815B"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Se firma según el caso por:</w:t>
      </w:r>
    </w:p>
    <w:p w14:paraId="1A664392" w14:textId="77777777" w:rsidR="00680310" w:rsidRPr="00E07616" w:rsidRDefault="00680310" w:rsidP="00680310">
      <w:pPr>
        <w:jc w:val="both"/>
        <w:textAlignment w:val="baseline"/>
        <w:rPr>
          <w:rFonts w:ascii="Arial" w:hAnsi="Arial" w:cs="Arial"/>
          <w:sz w:val="22"/>
          <w:szCs w:val="22"/>
          <w:lang w:eastAsia="es-CO"/>
        </w:rPr>
      </w:pPr>
    </w:p>
    <w:p w14:paraId="603B04C4" w14:textId="77777777" w:rsidR="00680310" w:rsidRPr="00E07616" w:rsidRDefault="00680310" w:rsidP="00680310">
      <w:pPr>
        <w:jc w:val="both"/>
        <w:textAlignment w:val="baseline"/>
        <w:rPr>
          <w:rFonts w:ascii="Arial" w:hAnsi="Arial" w:cs="Arial"/>
          <w:sz w:val="22"/>
          <w:szCs w:val="22"/>
          <w:lang w:eastAsia="es-CO"/>
        </w:rPr>
      </w:pPr>
    </w:p>
    <w:p w14:paraId="5332AD0B" w14:textId="77777777" w:rsidR="00680310" w:rsidRPr="00E07616" w:rsidRDefault="00680310" w:rsidP="00680310">
      <w:pPr>
        <w:jc w:val="both"/>
        <w:textAlignment w:val="baseline"/>
        <w:rPr>
          <w:rFonts w:ascii="Arial" w:hAnsi="Arial" w:cs="Arial"/>
          <w:sz w:val="22"/>
          <w:szCs w:val="22"/>
          <w:lang w:eastAsia="es-CO"/>
        </w:rPr>
      </w:pPr>
    </w:p>
    <w:p w14:paraId="5A2550AB"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________________________</w:t>
      </w:r>
    </w:p>
    <w:p w14:paraId="64948982"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Tarjeta No. _________</w:t>
      </w:r>
    </w:p>
    <w:p w14:paraId="316C34D1"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Revisor Fiscal</w:t>
      </w:r>
    </w:p>
    <w:p w14:paraId="1F3301AE" w14:textId="77777777" w:rsidR="00680310" w:rsidRPr="00E07616" w:rsidRDefault="00680310" w:rsidP="00680310">
      <w:pPr>
        <w:jc w:val="both"/>
        <w:textAlignment w:val="baseline"/>
        <w:rPr>
          <w:rFonts w:ascii="Arial" w:hAnsi="Arial" w:cs="Arial"/>
          <w:sz w:val="22"/>
          <w:szCs w:val="22"/>
          <w:lang w:eastAsia="es-CO"/>
        </w:rPr>
      </w:pPr>
    </w:p>
    <w:p w14:paraId="02D43C31" w14:textId="77777777" w:rsidR="00680310" w:rsidRPr="00E07616" w:rsidRDefault="00680310" w:rsidP="00680310">
      <w:pPr>
        <w:jc w:val="both"/>
        <w:textAlignment w:val="baseline"/>
        <w:rPr>
          <w:rFonts w:ascii="Arial" w:hAnsi="Arial" w:cs="Arial"/>
          <w:sz w:val="22"/>
          <w:szCs w:val="22"/>
          <w:lang w:eastAsia="es-CO"/>
        </w:rPr>
      </w:pPr>
    </w:p>
    <w:p w14:paraId="2315DE52" w14:textId="77777777" w:rsidR="00680310" w:rsidRPr="00E07616" w:rsidRDefault="00680310" w:rsidP="00680310">
      <w:pPr>
        <w:jc w:val="both"/>
        <w:textAlignment w:val="baseline"/>
        <w:rPr>
          <w:rFonts w:ascii="Arial" w:hAnsi="Arial" w:cs="Arial"/>
          <w:sz w:val="22"/>
          <w:szCs w:val="22"/>
          <w:lang w:eastAsia="es-CO"/>
        </w:rPr>
      </w:pPr>
    </w:p>
    <w:p w14:paraId="18FEC450" w14:textId="77777777" w:rsidR="00680310" w:rsidRPr="00E07616" w:rsidRDefault="00680310" w:rsidP="00680310">
      <w:pPr>
        <w:jc w:val="both"/>
        <w:textAlignment w:val="baseline"/>
        <w:rPr>
          <w:rFonts w:ascii="Arial" w:hAnsi="Arial" w:cs="Arial"/>
          <w:sz w:val="22"/>
          <w:szCs w:val="22"/>
          <w:lang w:eastAsia="es-CO"/>
        </w:rPr>
      </w:pPr>
    </w:p>
    <w:p w14:paraId="00BDF759"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Firma Representante Legal ______________________________</w:t>
      </w:r>
    </w:p>
    <w:p w14:paraId="12C6D359"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C.C. No.</w:t>
      </w:r>
    </w:p>
    <w:p w14:paraId="70A6B1C8" w14:textId="77777777" w:rsidR="00680310" w:rsidRPr="00E07616" w:rsidRDefault="00680310" w:rsidP="00680310">
      <w:pPr>
        <w:jc w:val="both"/>
        <w:textAlignment w:val="baseline"/>
        <w:rPr>
          <w:rFonts w:ascii="Arial" w:hAnsi="Arial" w:cs="Arial"/>
          <w:sz w:val="22"/>
          <w:szCs w:val="22"/>
          <w:lang w:eastAsia="es-CO"/>
        </w:rPr>
      </w:pPr>
    </w:p>
    <w:p w14:paraId="45FF30B1" w14:textId="77777777" w:rsidR="00680310" w:rsidRPr="00E07616" w:rsidRDefault="00680310" w:rsidP="00680310">
      <w:pPr>
        <w:jc w:val="both"/>
        <w:textAlignment w:val="baseline"/>
        <w:rPr>
          <w:rStyle w:val="Nmerodepgina"/>
          <w:rFonts w:eastAsia="Calibri"/>
          <w:color w:val="C45911" w:themeColor="accent2" w:themeShade="BF"/>
          <w:sz w:val="22"/>
          <w:szCs w:val="22"/>
          <w:lang w:eastAsia="en-US"/>
        </w:rPr>
      </w:pPr>
      <w:r w:rsidRPr="00E07616">
        <w:rPr>
          <w:rStyle w:val="Nmerodepgina"/>
          <w:rFonts w:ascii="Arial" w:eastAsia="MS Gothic" w:hAnsi="Arial" w:cs="Arial"/>
          <w:color w:val="C45911" w:themeColor="accent2" w:themeShade="BF"/>
          <w:sz w:val="22"/>
          <w:szCs w:val="22"/>
        </w:rPr>
        <w:t>Nota: Este formato debe ser diligenciado por las personas jurídicas nacionales y las extranjeras con domicilio o sucursal en Colombia las cuales deberán acreditar este requisito respecto del personal vinculado en Colombia</w:t>
      </w:r>
    </w:p>
    <w:p w14:paraId="69FBCF3D" w14:textId="77777777" w:rsidR="00680310" w:rsidRPr="00E07616" w:rsidRDefault="00680310" w:rsidP="00680310">
      <w:pPr>
        <w:jc w:val="both"/>
        <w:textAlignment w:val="baseline"/>
        <w:rPr>
          <w:rStyle w:val="Nmerodepgina"/>
          <w:rFonts w:ascii="Arial" w:eastAsia="MS Gothic" w:hAnsi="Arial" w:cs="Arial"/>
          <w:color w:val="538135" w:themeColor="accent6" w:themeShade="BF"/>
          <w:sz w:val="22"/>
          <w:szCs w:val="22"/>
        </w:rPr>
      </w:pPr>
    </w:p>
    <w:p w14:paraId="7C4A484C"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r w:rsidRPr="00E07616">
        <w:rPr>
          <w:rStyle w:val="Nmerodepgina"/>
          <w:rFonts w:ascii="Arial" w:eastAsia="MS Gothic" w:hAnsi="Arial" w:cs="Arial"/>
          <w:color w:val="C45911" w:themeColor="accent2" w:themeShade="BF"/>
          <w:sz w:val="22"/>
          <w:szCs w:val="22"/>
        </w:rPr>
        <w:t>Nota: [Cuando la persona jurídica no esté exonerada en el pago al sistema de aportes parafiscales, deberá incluir el siguiente texto y ajustar el formato en lo correspondiente:]</w:t>
      </w:r>
    </w:p>
    <w:p w14:paraId="48C49674" w14:textId="77777777" w:rsidR="00680310" w:rsidRPr="00E07616" w:rsidRDefault="00680310" w:rsidP="00680310">
      <w:pPr>
        <w:jc w:val="both"/>
        <w:textAlignment w:val="baseline"/>
        <w:rPr>
          <w:rStyle w:val="Nmerodepgina"/>
          <w:rFonts w:ascii="Arial" w:eastAsia="MS Gothic" w:hAnsi="Arial" w:cs="Arial"/>
          <w:color w:val="538135" w:themeColor="accent6" w:themeShade="BF"/>
          <w:sz w:val="22"/>
          <w:szCs w:val="22"/>
        </w:rPr>
      </w:pPr>
    </w:p>
    <w:p w14:paraId="38CCA9F2" w14:textId="77777777" w:rsidR="00680310" w:rsidRPr="00E07616" w:rsidRDefault="00680310" w:rsidP="00680310">
      <w:pPr>
        <w:jc w:val="both"/>
        <w:textAlignment w:val="baseline"/>
        <w:rPr>
          <w:sz w:val="22"/>
          <w:szCs w:val="22"/>
          <w:lang w:eastAsia="es-CO"/>
        </w:rPr>
      </w:pPr>
      <w:r w:rsidRPr="00E07616">
        <w:rPr>
          <w:rStyle w:val="Nmerodepgina"/>
          <w:rFonts w:ascii="Arial" w:eastAsia="MS Gothic" w:hAnsi="Arial" w:cs="Arial"/>
          <w:color w:val="C45911" w:themeColor="accent2" w:themeShade="BF"/>
          <w:sz w:val="22"/>
          <w:szCs w:val="22"/>
        </w:rPr>
        <w:lastRenderedPageBreak/>
        <w:t>[Incluir el nombre del representante legal de la persona jurídica]</w:t>
      </w:r>
      <w:r w:rsidRPr="00E07616">
        <w:rPr>
          <w:rFonts w:ascii="Arial" w:hAnsi="Arial" w:cs="Arial"/>
          <w:color w:val="C45911" w:themeColor="accent2" w:themeShade="BF"/>
          <w:sz w:val="22"/>
          <w:szCs w:val="22"/>
          <w:lang w:eastAsia="es-CO"/>
        </w:rPr>
        <w:t xml:space="preserve"> identificado con </w:t>
      </w:r>
      <w:r w:rsidRPr="00E07616">
        <w:rPr>
          <w:rStyle w:val="Nmerodepgina"/>
          <w:rFonts w:ascii="Arial" w:eastAsia="MS Gothic" w:hAnsi="Arial" w:cs="Arial"/>
          <w:color w:val="C45911" w:themeColor="accent2" w:themeShade="BF"/>
          <w:sz w:val="22"/>
          <w:szCs w:val="22"/>
        </w:rPr>
        <w:t>[Incluir el número de identificación</w:t>
      </w:r>
      <w:r w:rsidRPr="00E07616">
        <w:rPr>
          <w:rStyle w:val="Nmerodepgina"/>
          <w:rFonts w:ascii="Arial" w:eastAsia="MS Gothic" w:hAnsi="Arial" w:cs="Arial"/>
          <w:color w:val="538135" w:themeColor="accent6" w:themeShade="BF"/>
          <w:sz w:val="22"/>
          <w:szCs w:val="22"/>
        </w:rPr>
        <w:t>]</w:t>
      </w:r>
      <w:r w:rsidRPr="00E07616">
        <w:rPr>
          <w:rFonts w:ascii="Arial" w:hAnsi="Arial" w:cs="Arial"/>
          <w:sz w:val="22"/>
          <w:szCs w:val="22"/>
          <w:lang w:eastAsia="es-CO"/>
        </w:rPr>
        <w:t xml:space="preserve"> en mi condición de Representante Legal de </w:t>
      </w:r>
      <w:r w:rsidRPr="00E07616">
        <w:rPr>
          <w:rStyle w:val="Nmerodepgina"/>
          <w:rFonts w:ascii="Arial" w:eastAsia="MS Gothic" w:hAnsi="Arial" w:cs="Arial"/>
          <w:color w:val="C45911" w:themeColor="accent2" w:themeShade="BF"/>
          <w:sz w:val="22"/>
          <w:szCs w:val="22"/>
        </w:rPr>
        <w:t xml:space="preserve">[Incluir la Razón social de la persona jurídica] </w:t>
      </w:r>
      <w:r w:rsidRPr="00E07616">
        <w:rPr>
          <w:rFonts w:ascii="Arial" w:hAnsi="Arial" w:cs="Arial"/>
          <w:sz w:val="22"/>
          <w:szCs w:val="22"/>
          <w:lang w:eastAsia="es-CO"/>
        </w:rPr>
        <w:t xml:space="preserve">identificada con NIT </w:t>
      </w:r>
      <w:r w:rsidRPr="00E07616">
        <w:rPr>
          <w:rStyle w:val="Nmerodepgina"/>
          <w:rFonts w:ascii="Arial" w:eastAsia="MS Gothic" w:hAnsi="Arial" w:cs="Arial"/>
          <w:color w:val="C45911" w:themeColor="accent2" w:themeShade="BF"/>
          <w:sz w:val="22"/>
          <w:szCs w:val="22"/>
        </w:rPr>
        <w:t>[Incluir el NIT]</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1EA07F89" w14:textId="77777777" w:rsidR="00680310" w:rsidRPr="00E07616" w:rsidRDefault="00680310" w:rsidP="00680310">
      <w:pPr>
        <w:jc w:val="both"/>
        <w:textAlignment w:val="baseline"/>
        <w:rPr>
          <w:rFonts w:ascii="Arial" w:hAnsi="Arial" w:cs="Arial"/>
          <w:sz w:val="22"/>
          <w:szCs w:val="22"/>
          <w:lang w:eastAsia="es-CO"/>
        </w:rPr>
      </w:pPr>
    </w:p>
    <w:p w14:paraId="0E495D59" w14:textId="77777777" w:rsidR="00680310" w:rsidRPr="00E07616" w:rsidRDefault="00680310" w:rsidP="00680310">
      <w:pPr>
        <w:jc w:val="both"/>
        <w:textAlignment w:val="baseline"/>
        <w:rPr>
          <w:rStyle w:val="Nmerodepgina"/>
          <w:rFonts w:eastAsia="Calibri"/>
          <w:color w:val="C45911" w:themeColor="accent2" w:themeShade="BF"/>
          <w:sz w:val="22"/>
          <w:szCs w:val="22"/>
          <w:lang w:eastAsia="en-US"/>
        </w:rPr>
      </w:pPr>
      <w:r w:rsidRPr="00E07616">
        <w:rPr>
          <w:rStyle w:val="Nmerodepgina"/>
          <w:rFonts w:ascii="Arial" w:eastAsia="MS Gothic" w:hAnsi="Arial" w:cs="Arial"/>
          <w:color w:val="C45911" w:themeColor="accent2" w:themeShade="BF"/>
          <w:sz w:val="22"/>
          <w:szCs w:val="22"/>
        </w:rPr>
        <w:t xml:space="preserve">Nota: [En el evento en que la sociedad no tenga más de seis (6) meses de constituida, deberá acreditar los pagos a partir de la fecha de su constitución como se indica a continuación:] </w:t>
      </w:r>
    </w:p>
    <w:p w14:paraId="2F8EEA1D" w14:textId="77777777" w:rsidR="00680310" w:rsidRPr="00E07616" w:rsidRDefault="00680310" w:rsidP="00680310">
      <w:pPr>
        <w:jc w:val="both"/>
        <w:textAlignment w:val="baseline"/>
        <w:rPr>
          <w:sz w:val="22"/>
          <w:szCs w:val="22"/>
          <w:lang w:eastAsia="es-CO"/>
        </w:rPr>
      </w:pPr>
    </w:p>
    <w:p w14:paraId="18B818A7"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9968865" w14:textId="77777777" w:rsidR="00680310" w:rsidRPr="00E07616" w:rsidRDefault="00680310" w:rsidP="00680310">
      <w:pPr>
        <w:jc w:val="both"/>
        <w:textAlignment w:val="baseline"/>
        <w:rPr>
          <w:rFonts w:ascii="Arial" w:hAnsi="Arial" w:cs="Arial"/>
          <w:sz w:val="22"/>
          <w:szCs w:val="22"/>
          <w:lang w:eastAsia="es-CO"/>
        </w:rPr>
      </w:pPr>
    </w:p>
    <w:p w14:paraId="4EFB80B4" w14:textId="77777777" w:rsidR="00680310" w:rsidRPr="00E07616" w:rsidRDefault="00680310" w:rsidP="00680310">
      <w:pPr>
        <w:jc w:val="both"/>
        <w:textAlignment w:val="baseline"/>
        <w:rPr>
          <w:rStyle w:val="Nmerodepgina"/>
          <w:rFonts w:eastAsia="Calibri"/>
          <w:b/>
          <w:bCs/>
          <w:color w:val="C45911" w:themeColor="accent2" w:themeShade="BF"/>
          <w:sz w:val="22"/>
          <w:szCs w:val="22"/>
          <w:lang w:eastAsia="en-US"/>
        </w:rPr>
      </w:pPr>
      <w:r w:rsidRPr="00E07616">
        <w:rPr>
          <w:rStyle w:val="Nmerodepgina"/>
          <w:rFonts w:ascii="Arial" w:eastAsia="MS Gothic" w:hAnsi="Arial" w:cs="Arial"/>
          <w:b/>
          <w:bCs/>
          <w:color w:val="C45911" w:themeColor="accent2" w:themeShade="BF"/>
          <w:sz w:val="22"/>
          <w:szCs w:val="22"/>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1855674" w14:textId="77777777" w:rsidR="00680310" w:rsidRPr="00E07616" w:rsidRDefault="00680310" w:rsidP="00680310">
      <w:pPr>
        <w:jc w:val="both"/>
        <w:textAlignment w:val="baseline"/>
        <w:rPr>
          <w:rStyle w:val="Nmerodepgina"/>
          <w:rFonts w:ascii="Arial" w:eastAsia="MS Gothic" w:hAnsi="Arial" w:cs="Arial"/>
          <w:b/>
          <w:bCs/>
          <w:color w:val="C45911" w:themeColor="accent2" w:themeShade="BF"/>
          <w:sz w:val="22"/>
          <w:szCs w:val="22"/>
        </w:rPr>
      </w:pPr>
    </w:p>
    <w:p w14:paraId="13526A8C" w14:textId="77777777" w:rsidR="00680310" w:rsidRPr="00E07616" w:rsidRDefault="00680310" w:rsidP="00680310">
      <w:pPr>
        <w:jc w:val="both"/>
        <w:textAlignment w:val="baseline"/>
        <w:rPr>
          <w:rStyle w:val="Nmerodepgina"/>
          <w:rFonts w:ascii="Arial" w:eastAsia="MS Gothic" w:hAnsi="Arial" w:cs="Arial"/>
          <w:b/>
          <w:bCs/>
          <w:color w:val="C45911" w:themeColor="accent2" w:themeShade="BF"/>
          <w:sz w:val="22"/>
          <w:szCs w:val="22"/>
        </w:rPr>
      </w:pPr>
      <w:r w:rsidRPr="00E07616">
        <w:rPr>
          <w:rStyle w:val="Nmerodepgina"/>
          <w:rFonts w:ascii="Arial" w:eastAsia="MS Gothic" w:hAnsi="Arial" w:cs="Arial"/>
          <w:b/>
          <w:bCs/>
          <w:color w:val="C45911" w:themeColor="accent2" w:themeShade="BF"/>
          <w:sz w:val="22"/>
          <w:szCs w:val="22"/>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BCE3E7F" w14:textId="77777777" w:rsidR="00680310" w:rsidRPr="00E07616" w:rsidRDefault="00680310" w:rsidP="00680310">
      <w:pPr>
        <w:jc w:val="both"/>
        <w:textAlignment w:val="baseline"/>
        <w:rPr>
          <w:sz w:val="22"/>
          <w:szCs w:val="22"/>
          <w:lang w:eastAsia="es-CO"/>
        </w:rPr>
      </w:pPr>
    </w:p>
    <w:p w14:paraId="12406C79"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C8E2BBB" w14:textId="77777777" w:rsidR="00680310" w:rsidRPr="00E07616" w:rsidRDefault="00680310" w:rsidP="00680310">
      <w:pPr>
        <w:jc w:val="both"/>
        <w:textAlignment w:val="baseline"/>
        <w:rPr>
          <w:rFonts w:ascii="Arial" w:hAnsi="Arial" w:cs="Arial"/>
          <w:sz w:val="22"/>
          <w:szCs w:val="22"/>
          <w:lang w:eastAsia="es-CO"/>
        </w:rPr>
      </w:pPr>
    </w:p>
    <w:p w14:paraId="0530939B" w14:textId="77777777" w:rsidR="00680310" w:rsidRPr="00E07616" w:rsidRDefault="00680310" w:rsidP="00680310">
      <w:pPr>
        <w:jc w:val="both"/>
        <w:textAlignment w:val="baseline"/>
        <w:rPr>
          <w:rStyle w:val="Nmerodepgina"/>
          <w:rFonts w:eastAsia="Calibri"/>
          <w:b/>
          <w:bCs/>
          <w:color w:val="C45911" w:themeColor="accent2" w:themeShade="BF"/>
          <w:sz w:val="22"/>
          <w:szCs w:val="22"/>
          <w:lang w:eastAsia="en-US"/>
        </w:rPr>
      </w:pPr>
      <w:r w:rsidRPr="00E07616">
        <w:rPr>
          <w:rStyle w:val="Nmerodepgina"/>
          <w:rFonts w:ascii="Arial" w:eastAsia="MS Gothic" w:hAnsi="Arial" w:cs="Arial"/>
          <w:b/>
          <w:bCs/>
          <w:color w:val="C45911" w:themeColor="accent2" w:themeShade="BF"/>
          <w:sz w:val="22"/>
          <w:szCs w:val="22"/>
        </w:rPr>
        <w:t xml:space="preserve">Nota: [Cuando la persona jurídica no haya tenido personal a cargo dentro de los seis (6) meses anteriores a la presentación de la propuesta deberá manifestarlo de la siguiente manera:] </w:t>
      </w:r>
    </w:p>
    <w:p w14:paraId="339B5FA6" w14:textId="77777777" w:rsidR="00680310" w:rsidRPr="00E07616" w:rsidRDefault="00680310" w:rsidP="00680310">
      <w:pPr>
        <w:jc w:val="both"/>
        <w:textAlignment w:val="baseline"/>
        <w:rPr>
          <w:rStyle w:val="Nmerodepgina"/>
          <w:rFonts w:ascii="Arial" w:eastAsia="MS Gothic" w:hAnsi="Arial" w:cs="Arial"/>
          <w:color w:val="538135" w:themeColor="accent6" w:themeShade="BF"/>
          <w:sz w:val="22"/>
          <w:szCs w:val="22"/>
        </w:rPr>
      </w:pPr>
    </w:p>
    <w:p w14:paraId="6AB141F0" w14:textId="77777777" w:rsidR="00680310" w:rsidRPr="00E07616" w:rsidRDefault="00680310" w:rsidP="00680310">
      <w:pPr>
        <w:jc w:val="both"/>
        <w:textAlignment w:val="baseline"/>
        <w:rPr>
          <w:sz w:val="22"/>
          <w:szCs w:val="22"/>
          <w:lang w:eastAsia="es-CO"/>
        </w:rPr>
      </w:pPr>
      <w:r w:rsidRPr="00E07616">
        <w:rPr>
          <w:rStyle w:val="Nmerodepgina"/>
          <w:rFonts w:ascii="Arial" w:eastAsia="MS Gothic" w:hAnsi="Arial" w:cs="Arial"/>
          <w:color w:val="C45911" w:themeColor="accent2" w:themeShade="BF"/>
          <w:sz w:val="22"/>
          <w:szCs w:val="22"/>
        </w:rPr>
        <w:t>[Incluir el nombre del representante legal de la persona jurídica o el revisor fiscal, según corresponda]</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 xml:space="preserve">identificado con </w:t>
      </w:r>
      <w:r w:rsidRPr="00E07616">
        <w:rPr>
          <w:rStyle w:val="Nmerodepgina"/>
          <w:rFonts w:ascii="Arial" w:eastAsia="MS Gothic" w:hAnsi="Arial" w:cs="Arial"/>
          <w:color w:val="C45911" w:themeColor="accent2" w:themeShade="BF"/>
          <w:sz w:val="22"/>
          <w:szCs w:val="22"/>
        </w:rPr>
        <w:t>[Incluir el número de identificación]</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 xml:space="preserve">en mi condición de </w:t>
      </w:r>
      <w:r w:rsidRPr="00E07616">
        <w:rPr>
          <w:rStyle w:val="Nmerodepgina"/>
          <w:rFonts w:ascii="Arial" w:eastAsia="MS Gothic" w:hAnsi="Arial" w:cs="Arial"/>
          <w:color w:val="C45911" w:themeColor="accent2" w:themeShade="BF"/>
          <w:sz w:val="22"/>
          <w:szCs w:val="22"/>
        </w:rPr>
        <w:t xml:space="preserve">[Indicar si actúa como Representante Legal o revisor fiscal] </w:t>
      </w:r>
      <w:r w:rsidRPr="00E07616">
        <w:rPr>
          <w:rFonts w:ascii="Arial" w:hAnsi="Arial" w:cs="Arial"/>
          <w:sz w:val="22"/>
          <w:szCs w:val="22"/>
          <w:lang w:eastAsia="es-CO"/>
        </w:rPr>
        <w:t xml:space="preserve">de </w:t>
      </w:r>
      <w:r w:rsidRPr="00E07616">
        <w:rPr>
          <w:rStyle w:val="Nmerodepgina"/>
          <w:rFonts w:ascii="Arial" w:eastAsia="MS Gothic" w:hAnsi="Arial" w:cs="Arial"/>
          <w:color w:val="C45911" w:themeColor="accent2" w:themeShade="BF"/>
          <w:sz w:val="22"/>
          <w:szCs w:val="22"/>
        </w:rPr>
        <w:t xml:space="preserve">[Incluir </w:t>
      </w:r>
      <w:r w:rsidRPr="00E07616">
        <w:rPr>
          <w:rStyle w:val="Nmerodepgina"/>
          <w:rFonts w:ascii="Arial" w:eastAsia="MS Gothic" w:hAnsi="Arial" w:cs="Arial"/>
          <w:color w:val="C45911" w:themeColor="accent2" w:themeShade="BF"/>
          <w:sz w:val="22"/>
          <w:szCs w:val="22"/>
        </w:rPr>
        <w:lastRenderedPageBreak/>
        <w:t>la Razón social de la persona jurídica]</w:t>
      </w:r>
      <w:r w:rsidRPr="00E07616">
        <w:rPr>
          <w:rStyle w:val="Nmerodepgina"/>
          <w:rFonts w:ascii="Arial" w:eastAsia="MS Gothic" w:hAnsi="Arial" w:cs="Arial"/>
          <w:color w:val="538135" w:themeColor="accent6" w:themeShade="BF"/>
          <w:sz w:val="22"/>
          <w:szCs w:val="22"/>
        </w:rPr>
        <w:t xml:space="preserve"> </w:t>
      </w:r>
      <w:r w:rsidRPr="00E07616">
        <w:rPr>
          <w:rFonts w:ascii="Arial" w:hAnsi="Arial" w:cs="Arial"/>
          <w:sz w:val="22"/>
          <w:szCs w:val="22"/>
          <w:lang w:eastAsia="es-CO"/>
        </w:rPr>
        <w:t xml:space="preserve">identificada con NIT </w:t>
      </w:r>
      <w:r w:rsidRPr="00E07616">
        <w:rPr>
          <w:rStyle w:val="Nmerodepgina"/>
          <w:rFonts w:ascii="Arial" w:eastAsia="MS Gothic" w:hAnsi="Arial" w:cs="Arial"/>
          <w:color w:val="C45911" w:themeColor="accent2" w:themeShade="BF"/>
          <w:sz w:val="22"/>
          <w:szCs w:val="22"/>
        </w:rPr>
        <w:t>[Incluir el NIT]</w:t>
      </w:r>
      <w:r w:rsidRPr="00E07616">
        <w:rPr>
          <w:rFonts w:ascii="Arial" w:hAnsi="Arial" w:cs="Arial"/>
          <w:color w:val="C45911" w:themeColor="accent2" w:themeShade="BF"/>
          <w:sz w:val="22"/>
          <w:szCs w:val="22"/>
          <w:lang w:eastAsia="es-CO"/>
        </w:rPr>
        <w:t xml:space="preserve">, </w:t>
      </w:r>
      <w:r w:rsidRPr="00E07616">
        <w:rPr>
          <w:rFonts w:ascii="Arial" w:hAnsi="Arial" w:cs="Arial"/>
          <w:sz w:val="22"/>
          <w:szCs w:val="22"/>
          <w:lang w:eastAsia="es-CO"/>
        </w:rPr>
        <w:t>bajo la gravedad de juramento, manifiesto que dentro de los seis (6) meses anteriores a la fecha de firma del Contrato no tuve personal a cargo y por ende no estoy obligado a efectuar el pago de aportes legales y seguridad social.</w:t>
      </w:r>
    </w:p>
    <w:p w14:paraId="2D3B7DD6" w14:textId="77777777" w:rsidR="00680310" w:rsidRPr="00E07616" w:rsidRDefault="00680310" w:rsidP="00680310">
      <w:pPr>
        <w:jc w:val="both"/>
        <w:textAlignment w:val="baseline"/>
        <w:rPr>
          <w:rFonts w:ascii="Arial" w:hAnsi="Arial" w:cs="Arial"/>
          <w:sz w:val="22"/>
          <w:szCs w:val="22"/>
          <w:lang w:eastAsia="es-CO"/>
        </w:rPr>
      </w:pPr>
    </w:p>
    <w:p w14:paraId="5E5758ED" w14:textId="77777777" w:rsidR="00680310" w:rsidRPr="00E07616" w:rsidRDefault="00680310" w:rsidP="00680310">
      <w:pPr>
        <w:jc w:val="both"/>
        <w:textAlignment w:val="baseline"/>
        <w:rPr>
          <w:rStyle w:val="Nmerodepgina"/>
          <w:rFonts w:eastAsia="Calibri"/>
          <w:b/>
          <w:bCs/>
          <w:color w:val="C45911" w:themeColor="accent2" w:themeShade="BF"/>
          <w:sz w:val="22"/>
          <w:szCs w:val="22"/>
          <w:lang w:eastAsia="en-US"/>
        </w:rPr>
      </w:pPr>
      <w:r w:rsidRPr="00E07616">
        <w:rPr>
          <w:rStyle w:val="Nmerodepgina"/>
          <w:rFonts w:ascii="Arial" w:eastAsia="MS Gothic" w:hAnsi="Arial" w:cs="Arial"/>
          <w:b/>
          <w:bCs/>
          <w:color w:val="C45911" w:themeColor="accent2" w:themeShade="BF"/>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7FB624C" w14:textId="77777777" w:rsidR="00680310" w:rsidRPr="00E07616" w:rsidRDefault="00680310" w:rsidP="00680310">
      <w:pPr>
        <w:jc w:val="both"/>
        <w:textAlignment w:val="baseline"/>
        <w:rPr>
          <w:color w:val="C45911" w:themeColor="accent2" w:themeShade="BF"/>
          <w:sz w:val="22"/>
          <w:szCs w:val="22"/>
          <w:lang w:eastAsia="es-CO"/>
        </w:rPr>
      </w:pPr>
    </w:p>
    <w:p w14:paraId="61F6F485" w14:textId="77777777" w:rsidR="00680310" w:rsidRPr="00E07616" w:rsidRDefault="00680310" w:rsidP="00680310">
      <w:pPr>
        <w:rPr>
          <w:rFonts w:ascii="Arial" w:eastAsia="Calibri" w:hAnsi="Arial" w:cs="Arial"/>
          <w:sz w:val="22"/>
          <w:szCs w:val="22"/>
          <w:lang w:eastAsia="en-US"/>
        </w:rPr>
      </w:pPr>
    </w:p>
    <w:p w14:paraId="1886394C" w14:textId="7050C57D" w:rsidR="00680310" w:rsidRPr="00E07616" w:rsidRDefault="00680310" w:rsidP="000764B6">
      <w:pPr>
        <w:jc w:val="center"/>
        <w:rPr>
          <w:rFonts w:ascii="Calibri" w:hAnsi="Calibri" w:cs="Calibri"/>
          <w:b/>
          <w:color w:val="000000"/>
          <w:sz w:val="22"/>
          <w:szCs w:val="22"/>
          <w:lang w:val="es-CO" w:eastAsia="es-CO"/>
        </w:rPr>
      </w:pPr>
    </w:p>
    <w:p w14:paraId="65B5450B" w14:textId="7626A1EA" w:rsidR="00680310" w:rsidRPr="00E07616" w:rsidRDefault="00680310" w:rsidP="000764B6">
      <w:pPr>
        <w:jc w:val="center"/>
        <w:rPr>
          <w:rFonts w:ascii="Calibri" w:hAnsi="Calibri" w:cs="Calibri"/>
          <w:b/>
          <w:color w:val="000000"/>
          <w:sz w:val="22"/>
          <w:szCs w:val="22"/>
          <w:lang w:val="es-CO" w:eastAsia="es-CO"/>
        </w:rPr>
      </w:pPr>
    </w:p>
    <w:p w14:paraId="431E95EE" w14:textId="076A921F" w:rsidR="00680310" w:rsidRPr="00E07616" w:rsidRDefault="00680310" w:rsidP="000764B6">
      <w:pPr>
        <w:jc w:val="center"/>
        <w:rPr>
          <w:rFonts w:ascii="Calibri" w:hAnsi="Calibri" w:cs="Calibri"/>
          <w:b/>
          <w:color w:val="000000"/>
          <w:sz w:val="22"/>
          <w:szCs w:val="22"/>
          <w:lang w:val="es-CO" w:eastAsia="es-CO"/>
        </w:rPr>
      </w:pPr>
    </w:p>
    <w:p w14:paraId="1E746DC1" w14:textId="73A34B51" w:rsidR="00680310" w:rsidRDefault="00680310" w:rsidP="000764B6">
      <w:pPr>
        <w:jc w:val="center"/>
        <w:rPr>
          <w:rFonts w:ascii="Calibri" w:hAnsi="Calibri" w:cs="Calibri"/>
          <w:b/>
          <w:color w:val="000000"/>
          <w:sz w:val="20"/>
          <w:szCs w:val="20"/>
          <w:lang w:val="es-CO" w:eastAsia="es-CO"/>
        </w:rPr>
      </w:pPr>
    </w:p>
    <w:p w14:paraId="5A8D6A32" w14:textId="7E2FDF18" w:rsidR="00680310" w:rsidRDefault="00680310" w:rsidP="000764B6">
      <w:pPr>
        <w:jc w:val="center"/>
        <w:rPr>
          <w:rFonts w:ascii="Calibri" w:hAnsi="Calibri" w:cs="Calibri"/>
          <w:b/>
          <w:color w:val="000000"/>
          <w:sz w:val="20"/>
          <w:szCs w:val="20"/>
          <w:lang w:val="es-CO" w:eastAsia="es-CO"/>
        </w:rPr>
      </w:pPr>
    </w:p>
    <w:p w14:paraId="0D8EA13F" w14:textId="33CC9560" w:rsidR="00680310" w:rsidRDefault="00680310" w:rsidP="000764B6">
      <w:pPr>
        <w:jc w:val="center"/>
        <w:rPr>
          <w:rFonts w:ascii="Calibri" w:hAnsi="Calibri" w:cs="Calibri"/>
          <w:b/>
          <w:color w:val="000000"/>
          <w:sz w:val="20"/>
          <w:szCs w:val="20"/>
          <w:lang w:val="es-CO" w:eastAsia="es-CO"/>
        </w:rPr>
      </w:pPr>
    </w:p>
    <w:p w14:paraId="4A8B5326" w14:textId="5E01B963" w:rsidR="00680310" w:rsidRDefault="00680310" w:rsidP="000764B6">
      <w:pPr>
        <w:jc w:val="center"/>
        <w:rPr>
          <w:rFonts w:ascii="Calibri" w:hAnsi="Calibri" w:cs="Calibri"/>
          <w:b/>
          <w:color w:val="000000"/>
          <w:sz w:val="20"/>
          <w:szCs w:val="20"/>
          <w:lang w:val="es-CO" w:eastAsia="es-CO"/>
        </w:rPr>
      </w:pPr>
    </w:p>
    <w:p w14:paraId="0331E9FA" w14:textId="2CE9DB96" w:rsidR="00680310" w:rsidRDefault="00680310" w:rsidP="000764B6">
      <w:pPr>
        <w:jc w:val="center"/>
        <w:rPr>
          <w:rFonts w:ascii="Calibri" w:hAnsi="Calibri" w:cs="Calibri"/>
          <w:b/>
          <w:color w:val="000000"/>
          <w:sz w:val="20"/>
          <w:szCs w:val="20"/>
          <w:lang w:val="es-CO" w:eastAsia="es-CO"/>
        </w:rPr>
      </w:pPr>
    </w:p>
    <w:p w14:paraId="2299D314" w14:textId="0243589F" w:rsidR="00680310" w:rsidRDefault="00680310" w:rsidP="000764B6">
      <w:pPr>
        <w:jc w:val="center"/>
        <w:rPr>
          <w:rFonts w:ascii="Calibri" w:hAnsi="Calibri" w:cs="Calibri"/>
          <w:b/>
          <w:color w:val="000000"/>
          <w:sz w:val="20"/>
          <w:szCs w:val="20"/>
          <w:lang w:val="es-CO" w:eastAsia="es-CO"/>
        </w:rPr>
      </w:pPr>
    </w:p>
    <w:p w14:paraId="6CAB81A2" w14:textId="0A9914B3" w:rsidR="00680310" w:rsidRDefault="00680310" w:rsidP="000764B6">
      <w:pPr>
        <w:jc w:val="center"/>
        <w:rPr>
          <w:rFonts w:ascii="Calibri" w:hAnsi="Calibri" w:cs="Calibri"/>
          <w:b/>
          <w:color w:val="000000"/>
          <w:sz w:val="20"/>
          <w:szCs w:val="20"/>
          <w:lang w:val="es-CO" w:eastAsia="es-CO"/>
        </w:rPr>
      </w:pPr>
    </w:p>
    <w:p w14:paraId="2DBBD059" w14:textId="1934BE73" w:rsidR="00680310" w:rsidRDefault="00680310" w:rsidP="000764B6">
      <w:pPr>
        <w:jc w:val="center"/>
        <w:rPr>
          <w:rFonts w:ascii="Calibri" w:hAnsi="Calibri" w:cs="Calibri"/>
          <w:b/>
          <w:color w:val="000000"/>
          <w:sz w:val="20"/>
          <w:szCs w:val="20"/>
          <w:lang w:val="es-CO" w:eastAsia="es-CO"/>
        </w:rPr>
      </w:pPr>
    </w:p>
    <w:p w14:paraId="177B0CA2" w14:textId="66A067EF" w:rsidR="00680310" w:rsidRDefault="00680310" w:rsidP="000764B6">
      <w:pPr>
        <w:jc w:val="center"/>
        <w:rPr>
          <w:rFonts w:ascii="Calibri" w:hAnsi="Calibri" w:cs="Calibri"/>
          <w:b/>
          <w:color w:val="000000"/>
          <w:sz w:val="20"/>
          <w:szCs w:val="20"/>
          <w:lang w:val="es-CO" w:eastAsia="es-CO"/>
        </w:rPr>
      </w:pPr>
    </w:p>
    <w:p w14:paraId="32C027CC" w14:textId="10C38D23" w:rsidR="00680310" w:rsidRDefault="00680310" w:rsidP="000764B6">
      <w:pPr>
        <w:jc w:val="center"/>
        <w:rPr>
          <w:rFonts w:ascii="Calibri" w:hAnsi="Calibri" w:cs="Calibri"/>
          <w:b/>
          <w:color w:val="000000"/>
          <w:sz w:val="20"/>
          <w:szCs w:val="20"/>
          <w:lang w:val="es-CO" w:eastAsia="es-CO"/>
        </w:rPr>
      </w:pPr>
    </w:p>
    <w:p w14:paraId="390A2AE4" w14:textId="561C48FD" w:rsidR="00680310" w:rsidRDefault="00680310" w:rsidP="000764B6">
      <w:pPr>
        <w:jc w:val="center"/>
        <w:rPr>
          <w:rFonts w:ascii="Calibri" w:hAnsi="Calibri" w:cs="Calibri"/>
          <w:b/>
          <w:color w:val="000000"/>
          <w:sz w:val="20"/>
          <w:szCs w:val="20"/>
          <w:lang w:val="es-CO" w:eastAsia="es-CO"/>
        </w:rPr>
      </w:pPr>
    </w:p>
    <w:p w14:paraId="1628FBC9" w14:textId="5ABAF8F6" w:rsidR="00680310" w:rsidRDefault="00680310" w:rsidP="000764B6">
      <w:pPr>
        <w:jc w:val="center"/>
        <w:rPr>
          <w:rFonts w:ascii="Calibri" w:hAnsi="Calibri" w:cs="Calibri"/>
          <w:b/>
          <w:color w:val="000000"/>
          <w:sz w:val="20"/>
          <w:szCs w:val="20"/>
          <w:lang w:val="es-CO" w:eastAsia="es-CO"/>
        </w:rPr>
      </w:pPr>
    </w:p>
    <w:p w14:paraId="51EDDF2A" w14:textId="2D973A61" w:rsidR="00680310" w:rsidRDefault="00680310" w:rsidP="000764B6">
      <w:pPr>
        <w:jc w:val="center"/>
        <w:rPr>
          <w:rFonts w:ascii="Calibri" w:hAnsi="Calibri" w:cs="Calibri"/>
          <w:b/>
          <w:color w:val="000000"/>
          <w:sz w:val="20"/>
          <w:szCs w:val="20"/>
          <w:lang w:val="es-CO" w:eastAsia="es-CO"/>
        </w:rPr>
      </w:pPr>
    </w:p>
    <w:p w14:paraId="1DA77933" w14:textId="3CE16AD3" w:rsidR="00680310" w:rsidRDefault="00680310" w:rsidP="000764B6">
      <w:pPr>
        <w:jc w:val="center"/>
        <w:rPr>
          <w:rFonts w:ascii="Calibri" w:hAnsi="Calibri" w:cs="Calibri"/>
          <w:b/>
          <w:color w:val="000000"/>
          <w:sz w:val="20"/>
          <w:szCs w:val="20"/>
          <w:lang w:val="es-CO" w:eastAsia="es-CO"/>
        </w:rPr>
      </w:pPr>
    </w:p>
    <w:p w14:paraId="2ECBFD91" w14:textId="62CB6024" w:rsidR="00680310" w:rsidRDefault="00680310" w:rsidP="000764B6">
      <w:pPr>
        <w:jc w:val="center"/>
        <w:rPr>
          <w:rFonts w:ascii="Calibri" w:hAnsi="Calibri" w:cs="Calibri"/>
          <w:b/>
          <w:color w:val="000000"/>
          <w:sz w:val="20"/>
          <w:szCs w:val="20"/>
          <w:lang w:val="es-CO" w:eastAsia="es-CO"/>
        </w:rPr>
      </w:pPr>
    </w:p>
    <w:p w14:paraId="2F343552" w14:textId="00EE6861" w:rsidR="00680310" w:rsidRDefault="00680310" w:rsidP="000764B6">
      <w:pPr>
        <w:jc w:val="center"/>
        <w:rPr>
          <w:rFonts w:ascii="Calibri" w:hAnsi="Calibri" w:cs="Calibri"/>
          <w:b/>
          <w:color w:val="000000"/>
          <w:sz w:val="20"/>
          <w:szCs w:val="20"/>
          <w:lang w:val="es-CO" w:eastAsia="es-CO"/>
        </w:rPr>
      </w:pPr>
    </w:p>
    <w:p w14:paraId="5526FFB1" w14:textId="542C1AD1" w:rsidR="00680310" w:rsidRDefault="00680310" w:rsidP="000764B6">
      <w:pPr>
        <w:jc w:val="center"/>
        <w:rPr>
          <w:rFonts w:ascii="Calibri" w:hAnsi="Calibri" w:cs="Calibri"/>
          <w:b/>
          <w:color w:val="000000"/>
          <w:sz w:val="20"/>
          <w:szCs w:val="20"/>
          <w:lang w:val="es-CO" w:eastAsia="es-CO"/>
        </w:rPr>
      </w:pPr>
    </w:p>
    <w:p w14:paraId="3B0DB059" w14:textId="173319CE" w:rsidR="00680310" w:rsidRDefault="00680310" w:rsidP="000764B6">
      <w:pPr>
        <w:jc w:val="center"/>
        <w:rPr>
          <w:rFonts w:ascii="Calibri" w:hAnsi="Calibri" w:cs="Calibri"/>
          <w:b/>
          <w:color w:val="000000"/>
          <w:sz w:val="20"/>
          <w:szCs w:val="20"/>
          <w:lang w:val="es-CO" w:eastAsia="es-CO"/>
        </w:rPr>
      </w:pPr>
    </w:p>
    <w:p w14:paraId="1E71B4A7" w14:textId="0B2C22B8" w:rsidR="00680310" w:rsidRDefault="00680310" w:rsidP="000764B6">
      <w:pPr>
        <w:jc w:val="center"/>
        <w:rPr>
          <w:rFonts w:ascii="Calibri" w:hAnsi="Calibri" w:cs="Calibri"/>
          <w:b/>
          <w:color w:val="000000"/>
          <w:sz w:val="20"/>
          <w:szCs w:val="20"/>
          <w:lang w:val="es-CO" w:eastAsia="es-CO"/>
        </w:rPr>
      </w:pPr>
    </w:p>
    <w:p w14:paraId="373C9B3A" w14:textId="2B1BC442" w:rsidR="00680310" w:rsidRDefault="00680310" w:rsidP="000764B6">
      <w:pPr>
        <w:jc w:val="center"/>
        <w:rPr>
          <w:rFonts w:ascii="Calibri" w:hAnsi="Calibri" w:cs="Calibri"/>
          <w:b/>
          <w:color w:val="000000"/>
          <w:sz w:val="20"/>
          <w:szCs w:val="20"/>
          <w:lang w:val="es-CO" w:eastAsia="es-CO"/>
        </w:rPr>
      </w:pPr>
    </w:p>
    <w:p w14:paraId="6344D6B1" w14:textId="62ED1F69" w:rsidR="00680310" w:rsidRDefault="00680310" w:rsidP="000764B6">
      <w:pPr>
        <w:jc w:val="center"/>
        <w:rPr>
          <w:rFonts w:ascii="Calibri" w:hAnsi="Calibri" w:cs="Calibri"/>
          <w:b/>
          <w:color w:val="000000"/>
          <w:sz w:val="20"/>
          <w:szCs w:val="20"/>
          <w:lang w:val="es-CO" w:eastAsia="es-CO"/>
        </w:rPr>
      </w:pPr>
    </w:p>
    <w:p w14:paraId="3DDAFA8D" w14:textId="14CAD349" w:rsidR="00680310" w:rsidRDefault="00680310" w:rsidP="000764B6">
      <w:pPr>
        <w:jc w:val="center"/>
        <w:rPr>
          <w:rFonts w:ascii="Calibri" w:hAnsi="Calibri" w:cs="Calibri"/>
          <w:b/>
          <w:color w:val="000000"/>
          <w:sz w:val="20"/>
          <w:szCs w:val="20"/>
          <w:lang w:val="es-CO" w:eastAsia="es-CO"/>
        </w:rPr>
      </w:pPr>
    </w:p>
    <w:p w14:paraId="441845C0" w14:textId="7238B35C" w:rsidR="00680310" w:rsidRDefault="00680310" w:rsidP="000764B6">
      <w:pPr>
        <w:jc w:val="center"/>
        <w:rPr>
          <w:rFonts w:ascii="Calibri" w:hAnsi="Calibri" w:cs="Calibri"/>
          <w:b/>
          <w:color w:val="000000"/>
          <w:sz w:val="20"/>
          <w:szCs w:val="20"/>
          <w:lang w:val="es-CO" w:eastAsia="es-CO"/>
        </w:rPr>
      </w:pPr>
    </w:p>
    <w:p w14:paraId="0445BDBF" w14:textId="028CFC77" w:rsidR="00680310" w:rsidRDefault="00680310" w:rsidP="000764B6">
      <w:pPr>
        <w:jc w:val="center"/>
        <w:rPr>
          <w:rFonts w:ascii="Calibri" w:hAnsi="Calibri" w:cs="Calibri"/>
          <w:b/>
          <w:color w:val="000000"/>
          <w:sz w:val="20"/>
          <w:szCs w:val="20"/>
          <w:lang w:val="es-CO" w:eastAsia="es-CO"/>
        </w:rPr>
      </w:pPr>
    </w:p>
    <w:p w14:paraId="75BE1DEB" w14:textId="198EC586" w:rsidR="00680310" w:rsidRDefault="00680310" w:rsidP="000764B6">
      <w:pPr>
        <w:jc w:val="center"/>
        <w:rPr>
          <w:rFonts w:ascii="Calibri" w:hAnsi="Calibri" w:cs="Calibri"/>
          <w:b/>
          <w:color w:val="000000"/>
          <w:sz w:val="20"/>
          <w:szCs w:val="20"/>
          <w:lang w:val="es-CO" w:eastAsia="es-CO"/>
        </w:rPr>
      </w:pPr>
    </w:p>
    <w:p w14:paraId="153C678B" w14:textId="495D0C5F" w:rsidR="00680310" w:rsidRDefault="00680310" w:rsidP="000764B6">
      <w:pPr>
        <w:jc w:val="center"/>
        <w:rPr>
          <w:rFonts w:ascii="Calibri" w:hAnsi="Calibri" w:cs="Calibri"/>
          <w:b/>
          <w:color w:val="000000"/>
          <w:sz w:val="20"/>
          <w:szCs w:val="20"/>
          <w:lang w:val="es-CO" w:eastAsia="es-CO"/>
        </w:rPr>
      </w:pPr>
    </w:p>
    <w:p w14:paraId="11B0804A" w14:textId="39E6F701" w:rsidR="00680310" w:rsidRDefault="00680310" w:rsidP="000764B6">
      <w:pPr>
        <w:jc w:val="center"/>
        <w:rPr>
          <w:rFonts w:ascii="Calibri" w:hAnsi="Calibri" w:cs="Calibri"/>
          <w:b/>
          <w:color w:val="000000"/>
          <w:sz w:val="20"/>
          <w:szCs w:val="20"/>
          <w:lang w:val="es-CO" w:eastAsia="es-CO"/>
        </w:rPr>
      </w:pPr>
    </w:p>
    <w:p w14:paraId="6C9EA4B9" w14:textId="1D22325D" w:rsidR="00E07616" w:rsidRDefault="00E07616" w:rsidP="000764B6">
      <w:pPr>
        <w:jc w:val="center"/>
        <w:rPr>
          <w:rFonts w:ascii="Calibri" w:hAnsi="Calibri" w:cs="Calibri"/>
          <w:b/>
          <w:color w:val="000000"/>
          <w:sz w:val="20"/>
          <w:szCs w:val="20"/>
          <w:lang w:val="es-CO" w:eastAsia="es-CO"/>
        </w:rPr>
      </w:pPr>
    </w:p>
    <w:p w14:paraId="43F2D5A7" w14:textId="55FB4687" w:rsidR="00E07616" w:rsidRDefault="00E07616" w:rsidP="000764B6">
      <w:pPr>
        <w:jc w:val="center"/>
        <w:rPr>
          <w:rFonts w:ascii="Calibri" w:hAnsi="Calibri" w:cs="Calibri"/>
          <w:b/>
          <w:color w:val="000000"/>
          <w:sz w:val="20"/>
          <w:szCs w:val="20"/>
          <w:lang w:val="es-CO" w:eastAsia="es-CO"/>
        </w:rPr>
      </w:pPr>
    </w:p>
    <w:p w14:paraId="23CD813C" w14:textId="1DE3AC9F" w:rsidR="00E07616" w:rsidRDefault="00E07616" w:rsidP="000764B6">
      <w:pPr>
        <w:jc w:val="center"/>
        <w:rPr>
          <w:rFonts w:ascii="Calibri" w:hAnsi="Calibri" w:cs="Calibri"/>
          <w:b/>
          <w:color w:val="000000"/>
          <w:sz w:val="20"/>
          <w:szCs w:val="20"/>
          <w:lang w:val="es-CO" w:eastAsia="es-CO"/>
        </w:rPr>
      </w:pPr>
    </w:p>
    <w:p w14:paraId="426210BA" w14:textId="4728758E" w:rsidR="00E07616" w:rsidRDefault="00E07616" w:rsidP="000764B6">
      <w:pPr>
        <w:jc w:val="center"/>
        <w:rPr>
          <w:rFonts w:ascii="Calibri" w:hAnsi="Calibri" w:cs="Calibri"/>
          <w:b/>
          <w:color w:val="000000"/>
          <w:sz w:val="20"/>
          <w:szCs w:val="20"/>
          <w:lang w:val="es-CO" w:eastAsia="es-CO"/>
        </w:rPr>
      </w:pPr>
    </w:p>
    <w:p w14:paraId="76329516" w14:textId="13CC5FC5" w:rsidR="00E07616" w:rsidRDefault="00E07616" w:rsidP="000764B6">
      <w:pPr>
        <w:jc w:val="center"/>
        <w:rPr>
          <w:rFonts w:ascii="Calibri" w:hAnsi="Calibri" w:cs="Calibri"/>
          <w:b/>
          <w:color w:val="000000"/>
          <w:sz w:val="20"/>
          <w:szCs w:val="20"/>
          <w:lang w:val="es-CO" w:eastAsia="es-CO"/>
        </w:rPr>
      </w:pPr>
    </w:p>
    <w:p w14:paraId="2282D0E0" w14:textId="0F93DFB8" w:rsidR="00EF56D0" w:rsidRDefault="00EF56D0" w:rsidP="000764B6">
      <w:pPr>
        <w:jc w:val="center"/>
        <w:rPr>
          <w:rFonts w:ascii="Calibri" w:hAnsi="Calibri" w:cs="Calibri"/>
          <w:b/>
          <w:color w:val="000000"/>
          <w:sz w:val="20"/>
          <w:szCs w:val="20"/>
          <w:lang w:val="es-CO" w:eastAsia="es-CO"/>
        </w:rPr>
      </w:pPr>
    </w:p>
    <w:p w14:paraId="36FA4E1E" w14:textId="3B93982F" w:rsidR="00EF56D0" w:rsidRDefault="00EF56D0" w:rsidP="000764B6">
      <w:pPr>
        <w:jc w:val="center"/>
        <w:rPr>
          <w:rFonts w:ascii="Calibri" w:hAnsi="Calibri" w:cs="Calibri"/>
          <w:b/>
          <w:color w:val="000000"/>
          <w:sz w:val="20"/>
          <w:szCs w:val="20"/>
          <w:lang w:val="es-CO" w:eastAsia="es-CO"/>
        </w:rPr>
      </w:pPr>
    </w:p>
    <w:p w14:paraId="28422143" w14:textId="0C02C72F" w:rsidR="00EF56D0" w:rsidRDefault="00EF56D0" w:rsidP="000764B6">
      <w:pPr>
        <w:jc w:val="center"/>
        <w:rPr>
          <w:rFonts w:ascii="Calibri" w:hAnsi="Calibri" w:cs="Calibri"/>
          <w:b/>
          <w:color w:val="000000"/>
          <w:sz w:val="20"/>
          <w:szCs w:val="20"/>
          <w:lang w:val="es-CO" w:eastAsia="es-CO"/>
        </w:rPr>
      </w:pPr>
    </w:p>
    <w:p w14:paraId="61A00042" w14:textId="5236C7EE" w:rsidR="00EF56D0" w:rsidRDefault="00EF56D0" w:rsidP="000764B6">
      <w:pPr>
        <w:jc w:val="center"/>
        <w:rPr>
          <w:rFonts w:ascii="Calibri" w:hAnsi="Calibri" w:cs="Calibri"/>
          <w:b/>
          <w:color w:val="000000"/>
          <w:sz w:val="20"/>
          <w:szCs w:val="20"/>
          <w:lang w:val="es-CO" w:eastAsia="es-CO"/>
        </w:rPr>
      </w:pPr>
    </w:p>
    <w:p w14:paraId="1AA0DB24" w14:textId="2803BA36" w:rsidR="00EF56D0" w:rsidRDefault="00EF56D0" w:rsidP="000764B6">
      <w:pPr>
        <w:jc w:val="center"/>
        <w:rPr>
          <w:rFonts w:ascii="Calibri" w:hAnsi="Calibri" w:cs="Calibri"/>
          <w:b/>
          <w:color w:val="000000"/>
          <w:sz w:val="20"/>
          <w:szCs w:val="20"/>
          <w:lang w:val="es-CO" w:eastAsia="es-CO"/>
        </w:rPr>
      </w:pPr>
    </w:p>
    <w:p w14:paraId="320B840F" w14:textId="7ED5F023" w:rsidR="00EF56D0" w:rsidRDefault="00EF56D0" w:rsidP="000764B6">
      <w:pPr>
        <w:jc w:val="center"/>
        <w:rPr>
          <w:rFonts w:ascii="Calibri" w:hAnsi="Calibri" w:cs="Calibri"/>
          <w:b/>
          <w:color w:val="000000"/>
          <w:sz w:val="20"/>
          <w:szCs w:val="20"/>
          <w:lang w:val="es-CO" w:eastAsia="es-CO"/>
        </w:rPr>
      </w:pPr>
    </w:p>
    <w:p w14:paraId="706A73DC" w14:textId="77777777" w:rsidR="00EF56D0" w:rsidRDefault="00EF56D0" w:rsidP="000764B6">
      <w:pPr>
        <w:jc w:val="center"/>
        <w:rPr>
          <w:rFonts w:ascii="Calibri" w:hAnsi="Calibri" w:cs="Calibri"/>
          <w:b/>
          <w:color w:val="000000"/>
          <w:sz w:val="20"/>
          <w:szCs w:val="20"/>
          <w:lang w:val="es-CO" w:eastAsia="es-CO"/>
        </w:rPr>
      </w:pPr>
    </w:p>
    <w:p w14:paraId="28DDECEB" w14:textId="64D6CBA2" w:rsidR="00E07616" w:rsidRDefault="00E07616" w:rsidP="000764B6">
      <w:pPr>
        <w:jc w:val="center"/>
        <w:rPr>
          <w:rFonts w:ascii="Calibri" w:hAnsi="Calibri" w:cs="Calibri"/>
          <w:b/>
          <w:color w:val="000000"/>
          <w:sz w:val="20"/>
          <w:szCs w:val="20"/>
          <w:lang w:val="es-CO" w:eastAsia="es-CO"/>
        </w:rPr>
      </w:pPr>
    </w:p>
    <w:p w14:paraId="1F4F0502" w14:textId="28569E7A" w:rsidR="00E07616" w:rsidRDefault="00E07616" w:rsidP="000764B6">
      <w:pPr>
        <w:jc w:val="center"/>
        <w:rPr>
          <w:rFonts w:ascii="Calibri" w:hAnsi="Calibri" w:cs="Calibri"/>
          <w:b/>
          <w:color w:val="000000"/>
          <w:sz w:val="20"/>
          <w:szCs w:val="20"/>
          <w:lang w:val="es-CO" w:eastAsia="es-CO"/>
        </w:rPr>
      </w:pPr>
    </w:p>
    <w:p w14:paraId="1E0A8012" w14:textId="13DFEC89" w:rsidR="00DF17B5" w:rsidRDefault="00DF17B5" w:rsidP="000764B6">
      <w:pPr>
        <w:jc w:val="center"/>
        <w:rPr>
          <w:rFonts w:ascii="Calibri" w:hAnsi="Calibri" w:cs="Calibri"/>
          <w:b/>
          <w:color w:val="000000"/>
          <w:sz w:val="20"/>
          <w:szCs w:val="20"/>
          <w:lang w:val="es-CO" w:eastAsia="es-CO"/>
        </w:rPr>
      </w:pPr>
    </w:p>
    <w:p w14:paraId="10820DE0" w14:textId="685B1680" w:rsidR="00DF17B5" w:rsidRDefault="00DF17B5" w:rsidP="000764B6">
      <w:pPr>
        <w:jc w:val="center"/>
        <w:rPr>
          <w:rFonts w:ascii="Calibri" w:hAnsi="Calibri" w:cs="Calibri"/>
          <w:b/>
          <w:color w:val="000000"/>
          <w:sz w:val="20"/>
          <w:szCs w:val="20"/>
          <w:lang w:val="es-CO" w:eastAsia="es-CO"/>
        </w:rPr>
      </w:pPr>
    </w:p>
    <w:p w14:paraId="1F283B84" w14:textId="12B90FB1" w:rsidR="00680310" w:rsidRPr="00E07616" w:rsidRDefault="00680310" w:rsidP="00680310">
      <w:pPr>
        <w:jc w:val="center"/>
        <w:rPr>
          <w:rFonts w:ascii="Arial" w:hAnsi="Arial" w:cs="Arial"/>
          <w:b/>
          <w:color w:val="000000"/>
          <w:sz w:val="22"/>
          <w:szCs w:val="22"/>
          <w:lang w:val="es-CO" w:eastAsia="es-CO"/>
        </w:rPr>
      </w:pPr>
      <w:r w:rsidRPr="00E07616">
        <w:rPr>
          <w:rFonts w:ascii="Arial" w:hAnsi="Arial" w:cs="Arial"/>
          <w:b/>
          <w:color w:val="000000"/>
          <w:sz w:val="22"/>
          <w:szCs w:val="22"/>
          <w:lang w:val="es-CO" w:eastAsia="es-CO"/>
        </w:rPr>
        <w:t>FORMATO No. 4</w:t>
      </w:r>
    </w:p>
    <w:p w14:paraId="609BB2EB" w14:textId="502BD55C" w:rsidR="00680310" w:rsidRPr="004772EA" w:rsidRDefault="00680310" w:rsidP="00680310">
      <w:pPr>
        <w:jc w:val="center"/>
        <w:rPr>
          <w:rFonts w:ascii="Arial" w:hAnsi="Arial" w:cs="Arial"/>
          <w:b/>
          <w:color w:val="000000"/>
          <w:lang w:val="es-CO" w:eastAsia="es-CO"/>
        </w:rPr>
      </w:pPr>
    </w:p>
    <w:p w14:paraId="3CA50B28" w14:textId="22A9C41E" w:rsidR="00680310" w:rsidRDefault="00680310" w:rsidP="00680310">
      <w:pPr>
        <w:jc w:val="center"/>
        <w:rPr>
          <w:rFonts w:ascii="Calibri" w:hAnsi="Calibri" w:cs="Calibri"/>
          <w:b/>
          <w:color w:val="000000"/>
          <w:sz w:val="20"/>
          <w:szCs w:val="20"/>
          <w:lang w:val="es-CO" w:eastAsia="es-CO"/>
        </w:rPr>
      </w:pPr>
    </w:p>
    <w:p w14:paraId="041373D1" w14:textId="77777777" w:rsidR="00680310" w:rsidRPr="00E07616" w:rsidRDefault="00680310" w:rsidP="00680310">
      <w:pPr>
        <w:jc w:val="center"/>
        <w:textAlignment w:val="baseline"/>
        <w:rPr>
          <w:rFonts w:ascii="Arial" w:hAnsi="Arial" w:cs="Arial"/>
          <w:b/>
          <w:spacing w:val="2"/>
          <w:sz w:val="22"/>
          <w:szCs w:val="22"/>
          <w:lang w:val="es-CO"/>
        </w:rPr>
      </w:pPr>
      <w:r w:rsidRPr="00E07616">
        <w:rPr>
          <w:rFonts w:ascii="Arial" w:hAnsi="Arial" w:cs="Arial"/>
          <w:b/>
          <w:spacing w:val="2"/>
          <w:sz w:val="22"/>
          <w:szCs w:val="22"/>
        </w:rPr>
        <w:t>FORMATO</w:t>
      </w:r>
      <w:r w:rsidRPr="00E07616">
        <w:rPr>
          <w:rFonts w:ascii="Arial" w:hAnsi="Arial" w:cs="Arial"/>
          <w:b/>
          <w:bCs/>
          <w:sz w:val="22"/>
          <w:szCs w:val="22"/>
          <w:lang w:eastAsia="es-CO"/>
        </w:rPr>
        <w:t xml:space="preserve"> </w:t>
      </w:r>
      <w:r w:rsidRPr="00E07616">
        <w:rPr>
          <w:rFonts w:ascii="Arial" w:hAnsi="Arial" w:cs="Arial"/>
          <w:b/>
          <w:spacing w:val="2"/>
          <w:sz w:val="22"/>
          <w:szCs w:val="22"/>
        </w:rPr>
        <w:t>CERTIFICACIÓN APORTES AL SISTEMA DE SEGURIDAD SOCIAL INTEGRAL Y PARAFISCALES DE PERSONA NATURAL </w:t>
      </w:r>
    </w:p>
    <w:p w14:paraId="794EC2A8" w14:textId="77777777" w:rsidR="00680310" w:rsidRPr="00E07616" w:rsidRDefault="00680310" w:rsidP="00680310">
      <w:pPr>
        <w:jc w:val="center"/>
        <w:textAlignment w:val="baseline"/>
        <w:rPr>
          <w:rFonts w:ascii="Arial" w:hAnsi="Arial" w:cs="Arial"/>
          <w:b/>
          <w:spacing w:val="2"/>
          <w:sz w:val="22"/>
          <w:szCs w:val="22"/>
        </w:rPr>
      </w:pPr>
    </w:p>
    <w:p w14:paraId="5D8EADE7" w14:textId="77777777" w:rsidR="00680310" w:rsidRPr="00E07616" w:rsidRDefault="00680310" w:rsidP="00680310">
      <w:pPr>
        <w:jc w:val="both"/>
        <w:textAlignment w:val="baseline"/>
        <w:rPr>
          <w:rFonts w:ascii="Arial" w:hAnsi="Arial" w:cs="Arial"/>
          <w:b/>
          <w:spacing w:val="2"/>
          <w:sz w:val="22"/>
          <w:szCs w:val="22"/>
        </w:rPr>
      </w:pPr>
      <w:r w:rsidRPr="00E07616">
        <w:rPr>
          <w:rFonts w:ascii="Arial" w:hAnsi="Arial" w:cs="Arial"/>
          <w:b/>
          <w:spacing w:val="2"/>
          <w:sz w:val="22"/>
          <w:szCs w:val="22"/>
        </w:rPr>
        <w:t> </w:t>
      </w:r>
    </w:p>
    <w:p w14:paraId="45B24EF5"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eastAsia="es-CO"/>
        </w:rPr>
        <w:t xml:space="preserve">_______________________________ identificado (a) con </w:t>
      </w:r>
      <w:proofErr w:type="spellStart"/>
      <w:r w:rsidRPr="00E07616">
        <w:rPr>
          <w:rFonts w:ascii="Arial" w:hAnsi="Arial" w:cs="Arial"/>
          <w:sz w:val="22"/>
          <w:szCs w:val="22"/>
          <w:lang w:eastAsia="es-CO"/>
        </w:rPr>
        <w:t>c.c</w:t>
      </w:r>
      <w:proofErr w:type="spellEnd"/>
      <w:r w:rsidRPr="00E07616">
        <w:rPr>
          <w:rFonts w:ascii="Arial" w:hAnsi="Arial" w:cs="Arial"/>
          <w:sz w:val="22"/>
          <w:szCs w:val="22"/>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07616">
        <w:rPr>
          <w:rFonts w:ascii="Arial" w:hAnsi="Arial" w:cs="Arial"/>
          <w:sz w:val="22"/>
          <w:szCs w:val="22"/>
          <w:lang w:val="es-MX" w:eastAsia="es-CO"/>
        </w:rPr>
        <w:t>Certifico que me encuentro</w:t>
      </w:r>
      <w:r w:rsidRPr="00E07616">
        <w:rPr>
          <w:rFonts w:ascii="Arial" w:hAnsi="Arial" w:cs="Arial"/>
          <w:sz w:val="22"/>
          <w:szCs w:val="22"/>
          <w:lang w:val="es-ES" w:eastAsia="es-CO"/>
        </w:rPr>
        <w:t> a Paz y Salvo por concepto del pago de mis obligaciones derivadas de mi afiliación con el Sistemas de Seguridad Social Integral, así como del</w:t>
      </w:r>
      <w:r w:rsidRPr="00E07616">
        <w:rPr>
          <w:rFonts w:ascii="Arial" w:hAnsi="Arial" w:cs="Arial"/>
          <w:sz w:val="22"/>
          <w:szCs w:val="22"/>
          <w:lang w:eastAsia="es-CO"/>
        </w:rPr>
        <w:t> personal a mi cargo que lo requiera. </w:t>
      </w:r>
    </w:p>
    <w:p w14:paraId="648BF740" w14:textId="77777777" w:rsidR="00680310" w:rsidRPr="00E07616" w:rsidRDefault="00680310" w:rsidP="00680310">
      <w:pPr>
        <w:jc w:val="both"/>
        <w:textAlignment w:val="baseline"/>
        <w:rPr>
          <w:rFonts w:ascii="Arial" w:hAnsi="Arial" w:cs="Arial"/>
          <w:sz w:val="22"/>
          <w:szCs w:val="22"/>
          <w:lang w:eastAsia="es-CO"/>
        </w:rPr>
      </w:pPr>
    </w:p>
    <w:p w14:paraId="689941D1"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val="es-ES" w:eastAsia="es-CO"/>
        </w:rPr>
        <w:t>Lo anterior, para dar cumplimiento a lo establecido en el art. 50 de la Ley 789 de 2002 y la Ley 1150 de 2007.</w:t>
      </w:r>
      <w:r w:rsidRPr="00E07616">
        <w:rPr>
          <w:rFonts w:ascii="Arial" w:hAnsi="Arial" w:cs="Arial"/>
          <w:sz w:val="22"/>
          <w:szCs w:val="22"/>
          <w:lang w:eastAsia="es-CO"/>
        </w:rPr>
        <w:t> </w:t>
      </w:r>
    </w:p>
    <w:p w14:paraId="5A7EDA86" w14:textId="77777777" w:rsidR="00680310" w:rsidRPr="00E07616" w:rsidRDefault="00680310" w:rsidP="00680310">
      <w:pPr>
        <w:jc w:val="both"/>
        <w:textAlignment w:val="baseline"/>
        <w:rPr>
          <w:rFonts w:ascii="Arial" w:hAnsi="Arial" w:cs="Arial"/>
          <w:sz w:val="22"/>
          <w:szCs w:val="22"/>
          <w:lang w:eastAsia="es-CO"/>
        </w:rPr>
      </w:pPr>
    </w:p>
    <w:p w14:paraId="4F921A39" w14:textId="77777777" w:rsidR="00680310" w:rsidRPr="00E07616" w:rsidRDefault="00680310" w:rsidP="00680310">
      <w:pPr>
        <w:jc w:val="both"/>
        <w:textAlignment w:val="baseline"/>
        <w:rPr>
          <w:rFonts w:ascii="Arial" w:hAnsi="Arial" w:cs="Arial"/>
          <w:sz w:val="22"/>
          <w:szCs w:val="22"/>
          <w:lang w:eastAsia="es-CO"/>
        </w:rPr>
      </w:pPr>
    </w:p>
    <w:p w14:paraId="3304EADA"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val="es-ES" w:eastAsia="es-CO"/>
        </w:rPr>
        <w:t>La presente se expide a los ___ días del mes de ___________ de 202__, en</w:t>
      </w:r>
      <w:r w:rsidRPr="00E07616">
        <w:rPr>
          <w:rStyle w:val="Nmerodepgina"/>
          <w:rFonts w:ascii="Arial" w:eastAsia="MS Gothic" w:hAnsi="Arial" w:cs="Arial"/>
          <w:color w:val="538135" w:themeColor="accent6" w:themeShade="BF"/>
          <w:sz w:val="22"/>
          <w:szCs w:val="22"/>
        </w:rPr>
        <w:t xml:space="preserve"> </w:t>
      </w:r>
      <w:r w:rsidRPr="00E07616">
        <w:rPr>
          <w:rStyle w:val="Nmerodepgina"/>
          <w:rFonts w:ascii="Arial" w:eastAsia="MS Gothic" w:hAnsi="Arial" w:cs="Arial"/>
          <w:color w:val="C45911" w:themeColor="accent2" w:themeShade="BF"/>
          <w:sz w:val="22"/>
          <w:szCs w:val="22"/>
        </w:rPr>
        <w:t>XXXX</w:t>
      </w:r>
    </w:p>
    <w:p w14:paraId="5EB2877B" w14:textId="77777777" w:rsidR="00680310" w:rsidRPr="00E07616" w:rsidRDefault="00680310" w:rsidP="00680310">
      <w:pPr>
        <w:jc w:val="both"/>
        <w:textAlignment w:val="baseline"/>
        <w:rPr>
          <w:rFonts w:ascii="Arial" w:hAnsi="Arial" w:cs="Arial"/>
          <w:sz w:val="22"/>
          <w:szCs w:val="22"/>
          <w:lang w:eastAsia="es-CO"/>
        </w:rPr>
      </w:pPr>
    </w:p>
    <w:p w14:paraId="0204752B" w14:textId="77777777" w:rsidR="00680310" w:rsidRPr="00E07616" w:rsidRDefault="00680310" w:rsidP="00680310">
      <w:pPr>
        <w:jc w:val="both"/>
        <w:textAlignment w:val="baseline"/>
        <w:rPr>
          <w:rFonts w:ascii="Arial" w:hAnsi="Arial" w:cs="Arial"/>
          <w:sz w:val="22"/>
          <w:szCs w:val="22"/>
          <w:lang w:eastAsia="es-CO"/>
        </w:rPr>
      </w:pPr>
    </w:p>
    <w:p w14:paraId="000FB34A" w14:textId="77777777" w:rsidR="00680310" w:rsidRPr="00E07616" w:rsidRDefault="00680310" w:rsidP="00680310">
      <w:pPr>
        <w:jc w:val="both"/>
        <w:textAlignment w:val="baseline"/>
        <w:rPr>
          <w:rFonts w:ascii="Arial" w:hAnsi="Arial" w:cs="Arial"/>
          <w:sz w:val="22"/>
          <w:szCs w:val="22"/>
          <w:lang w:eastAsia="es-CO"/>
        </w:rPr>
      </w:pPr>
      <w:r w:rsidRPr="00E07616">
        <w:rPr>
          <w:rFonts w:ascii="Arial" w:hAnsi="Arial" w:cs="Arial"/>
          <w:sz w:val="22"/>
          <w:szCs w:val="22"/>
          <w:lang w:val="es-ES" w:eastAsia="es-CO"/>
        </w:rPr>
        <w:t>________________________________________________________________ </w:t>
      </w:r>
      <w:r w:rsidRPr="00E07616">
        <w:rPr>
          <w:rFonts w:ascii="Arial" w:hAnsi="Arial" w:cs="Arial"/>
          <w:sz w:val="22"/>
          <w:szCs w:val="22"/>
          <w:lang w:eastAsia="es-CO"/>
        </w:rPr>
        <w:t> </w:t>
      </w:r>
    </w:p>
    <w:p w14:paraId="6FC7F7F7"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proponente___________________________________________________</w:t>
      </w:r>
    </w:p>
    <w:p w14:paraId="65809EC9"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Dirección____________________________________________________</w:t>
      </w:r>
    </w:p>
    <w:p w14:paraId="12588021"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N° NIT del proponente__________________________________________</w:t>
      </w:r>
    </w:p>
    <w:p w14:paraId="6838362C"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No de cédula del proponente_____________________________________</w:t>
      </w:r>
    </w:p>
    <w:p w14:paraId="4F831B10"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Teléfono Fijo_________________________________________________</w:t>
      </w:r>
    </w:p>
    <w:p w14:paraId="73B20FEC"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Teléfono celular_______________________________________________</w:t>
      </w:r>
    </w:p>
    <w:p w14:paraId="1119CC25"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Correo Electrónico_____________________________________________</w:t>
      </w:r>
    </w:p>
    <w:p w14:paraId="25B96137" w14:textId="77777777" w:rsidR="00262E24" w:rsidRPr="00262E24" w:rsidRDefault="00262E24" w:rsidP="00262E24">
      <w:pPr>
        <w:jc w:val="both"/>
        <w:textAlignment w:val="baseline"/>
        <w:rPr>
          <w:rFonts w:ascii="Arial" w:hAnsi="Arial" w:cs="Arial"/>
          <w:sz w:val="22"/>
          <w:szCs w:val="22"/>
          <w:lang w:eastAsia="es-CO"/>
        </w:rPr>
      </w:pPr>
    </w:p>
    <w:p w14:paraId="53D3302E"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Atentamente,</w:t>
      </w:r>
    </w:p>
    <w:p w14:paraId="67EC2D33"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___________________________________________</w:t>
      </w:r>
    </w:p>
    <w:p w14:paraId="6A8EEB38"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Firma del proponente - Representante legal o apoderado</w:t>
      </w:r>
    </w:p>
    <w:p w14:paraId="07E2C08D"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 xml:space="preserve">Nombre (s) en letra imprenta: </w:t>
      </w:r>
    </w:p>
    <w:p w14:paraId="2101A8B5"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___________________________________________</w:t>
      </w:r>
    </w:p>
    <w:p w14:paraId="57B1E62B" w14:textId="77777777" w:rsidR="00262E24" w:rsidRPr="00262E24" w:rsidRDefault="00262E24" w:rsidP="00262E24">
      <w:pPr>
        <w:jc w:val="both"/>
        <w:textAlignment w:val="baseline"/>
        <w:rPr>
          <w:rFonts w:ascii="Arial" w:hAnsi="Arial" w:cs="Arial"/>
          <w:sz w:val="22"/>
          <w:szCs w:val="22"/>
          <w:lang w:eastAsia="es-CO"/>
        </w:rPr>
      </w:pPr>
      <w:r w:rsidRPr="00262E24">
        <w:rPr>
          <w:rFonts w:ascii="Arial" w:hAnsi="Arial" w:cs="Arial"/>
          <w:sz w:val="22"/>
          <w:szCs w:val="22"/>
          <w:lang w:eastAsia="es-CO"/>
        </w:rPr>
        <w:t>C.C. N°____________________________________</w:t>
      </w:r>
    </w:p>
    <w:p w14:paraId="2A72BC83" w14:textId="77777777" w:rsidR="00680310" w:rsidRPr="00E07616" w:rsidRDefault="00680310" w:rsidP="00680310">
      <w:pPr>
        <w:jc w:val="both"/>
        <w:textAlignment w:val="baseline"/>
        <w:rPr>
          <w:rFonts w:ascii="Arial" w:hAnsi="Arial" w:cs="Arial"/>
          <w:sz w:val="22"/>
          <w:szCs w:val="22"/>
          <w:lang w:eastAsia="es-CO"/>
        </w:rPr>
      </w:pPr>
    </w:p>
    <w:p w14:paraId="0EB6C509" w14:textId="77777777" w:rsidR="00680310" w:rsidRPr="00E07616" w:rsidRDefault="00680310" w:rsidP="00680310">
      <w:pPr>
        <w:jc w:val="both"/>
        <w:textAlignment w:val="baseline"/>
        <w:rPr>
          <w:rFonts w:ascii="Arial" w:hAnsi="Arial" w:cs="Arial"/>
          <w:sz w:val="22"/>
          <w:szCs w:val="22"/>
          <w:lang w:eastAsia="es-CO"/>
        </w:rPr>
      </w:pPr>
    </w:p>
    <w:p w14:paraId="14B19CC6" w14:textId="77777777" w:rsidR="00680310" w:rsidRPr="00E07616" w:rsidRDefault="00680310" w:rsidP="00680310">
      <w:pPr>
        <w:jc w:val="both"/>
        <w:textAlignment w:val="baseline"/>
        <w:rPr>
          <w:rStyle w:val="Nmerodepgina"/>
          <w:rFonts w:ascii="Arial" w:eastAsia="Calibri" w:hAnsi="Arial" w:cs="Arial"/>
          <w:color w:val="C45911" w:themeColor="accent2" w:themeShade="BF"/>
          <w:sz w:val="22"/>
          <w:szCs w:val="22"/>
          <w:lang w:eastAsia="en-US"/>
        </w:rPr>
      </w:pPr>
      <w:r w:rsidRPr="00E07616">
        <w:rPr>
          <w:rStyle w:val="Nmerodepgina"/>
          <w:rFonts w:ascii="Arial" w:eastAsia="MS Gothic" w:hAnsi="Arial" w:cs="Arial"/>
          <w:b/>
          <w:bCs/>
          <w:color w:val="C45911" w:themeColor="accent2" w:themeShade="BF"/>
          <w:sz w:val="22"/>
          <w:szCs w:val="22"/>
        </w:rPr>
        <w:t>Nota 1: </w:t>
      </w:r>
      <w:r w:rsidRPr="00E07616">
        <w:rPr>
          <w:rStyle w:val="Nmerodepgina"/>
          <w:rFonts w:ascii="Arial" w:eastAsia="MS Gothic" w:hAnsi="Arial" w:cs="Arial"/>
          <w:color w:val="C45911" w:themeColor="accent2" w:themeShade="BF"/>
          <w:sz w:val="22"/>
          <w:szCs w:val="22"/>
        </w:rPr>
        <w:t>En caso de que el proponente no tenga personal a cargo y por ende no esté obligado a efectuar el pago de aportes parafiscales y seguridad social, debe también bajo la gravedad de juramento indicar esta circunstancia en el presente anexo. </w:t>
      </w:r>
    </w:p>
    <w:p w14:paraId="7CD81BBD"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p>
    <w:p w14:paraId="09AD0A44"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r w:rsidRPr="00E07616">
        <w:rPr>
          <w:rStyle w:val="Nmerodepgina"/>
          <w:rFonts w:ascii="Arial" w:eastAsia="MS Gothic" w:hAnsi="Arial" w:cs="Arial"/>
          <w:b/>
          <w:bCs/>
          <w:color w:val="C45911" w:themeColor="accent2" w:themeShade="BF"/>
          <w:sz w:val="22"/>
          <w:szCs w:val="22"/>
        </w:rPr>
        <w:lastRenderedPageBreak/>
        <w:t xml:space="preserve">Nota 2: </w:t>
      </w:r>
      <w:r w:rsidRPr="00E07616">
        <w:rPr>
          <w:rStyle w:val="Nmerodepgina"/>
          <w:rFonts w:ascii="Arial" w:eastAsia="MS Gothic" w:hAnsi="Arial" w:cs="Arial"/>
          <w:color w:val="C45911" w:themeColor="accent2" w:themeShade="BF"/>
          <w:sz w:val="22"/>
          <w:szCs w:val="22"/>
        </w:rPr>
        <w:t>En caso de que el proponente se encuentre exceptuado de realizar aportes SENA e ICBF, debe también bajo la gravedad de juramento indicar esta circunstancia en el presente anexo. </w:t>
      </w:r>
    </w:p>
    <w:p w14:paraId="4E6F75B2"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p>
    <w:p w14:paraId="250300D6"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r w:rsidRPr="00E07616">
        <w:rPr>
          <w:rStyle w:val="Nmerodepgina"/>
          <w:rFonts w:ascii="Arial" w:eastAsia="MS Gothic" w:hAnsi="Arial" w:cs="Arial"/>
          <w:b/>
          <w:bCs/>
          <w:color w:val="C45911" w:themeColor="accent2" w:themeShade="BF"/>
          <w:sz w:val="22"/>
          <w:szCs w:val="22"/>
        </w:rPr>
        <w:t>Nota 3:</w:t>
      </w:r>
      <w:r w:rsidRPr="00E07616">
        <w:rPr>
          <w:rStyle w:val="Nmerodepgina"/>
          <w:rFonts w:ascii="Arial" w:eastAsia="MS Gothic" w:hAnsi="Arial" w:cs="Arial"/>
          <w:color w:val="C45911" w:themeColor="accent2" w:themeShade="BF"/>
          <w:sz w:val="22"/>
          <w:szCs w:val="22"/>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7F43DD0B"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p>
    <w:p w14:paraId="6983DDE3"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r w:rsidRPr="00E07616">
        <w:rPr>
          <w:rStyle w:val="Nmerodepgina"/>
          <w:rFonts w:ascii="Arial" w:eastAsia="MS Gothic" w:hAnsi="Arial" w:cs="Arial"/>
          <w:color w:val="C45911" w:themeColor="accent2" w:themeShade="BF"/>
          <w:sz w:val="22"/>
          <w:szCs w:val="22"/>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2E44714"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p>
    <w:p w14:paraId="0A87762D"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r w:rsidRPr="00E07616">
        <w:rPr>
          <w:rStyle w:val="Nmerodepgina"/>
          <w:rFonts w:ascii="Arial" w:eastAsia="MS Gothic" w:hAnsi="Arial" w:cs="Arial"/>
          <w:color w:val="C45911" w:themeColor="accent2" w:themeShade="BF"/>
          <w:sz w:val="22"/>
          <w:szCs w:val="22"/>
        </w:rPr>
        <w:t>La persona natural que reúna los requisitos para acceder a la pensión de vejez, o se pensione por invalidez o anticipadamente, presentará el certificado que lo acredite y, además la afiliación al sistema de salud. </w:t>
      </w:r>
    </w:p>
    <w:p w14:paraId="09CD60C3"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p>
    <w:p w14:paraId="2705DD18" w14:textId="77777777" w:rsidR="00680310" w:rsidRPr="00E07616" w:rsidRDefault="00680310" w:rsidP="00680310">
      <w:pPr>
        <w:jc w:val="both"/>
        <w:textAlignment w:val="baseline"/>
        <w:rPr>
          <w:rStyle w:val="Nmerodepgina"/>
          <w:rFonts w:ascii="Arial" w:eastAsia="MS Gothic" w:hAnsi="Arial" w:cs="Arial"/>
          <w:color w:val="C45911" w:themeColor="accent2" w:themeShade="BF"/>
          <w:sz w:val="22"/>
          <w:szCs w:val="22"/>
        </w:rPr>
      </w:pPr>
      <w:r w:rsidRPr="00E07616">
        <w:rPr>
          <w:rStyle w:val="Nmerodepgina"/>
          <w:rFonts w:ascii="Arial" w:eastAsia="MS Gothic" w:hAnsi="Arial" w:cs="Arial"/>
          <w:b/>
          <w:bCs/>
          <w:color w:val="C45911" w:themeColor="accent2" w:themeShade="BF"/>
          <w:sz w:val="22"/>
          <w:szCs w:val="22"/>
        </w:rPr>
        <w:t>Nota 4:</w:t>
      </w:r>
      <w:r w:rsidRPr="00E07616">
        <w:rPr>
          <w:rStyle w:val="Nmerodepgina"/>
          <w:rFonts w:ascii="Arial" w:eastAsia="MS Gothic" w:hAnsi="Arial" w:cs="Arial"/>
          <w:color w:val="C45911" w:themeColor="accent2" w:themeShade="BF"/>
          <w:sz w:val="22"/>
          <w:szCs w:val="22"/>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6FF9826" w14:textId="77777777" w:rsidR="00680310" w:rsidRPr="00E07616" w:rsidRDefault="00680310" w:rsidP="00680310">
      <w:pPr>
        <w:jc w:val="both"/>
        <w:textAlignment w:val="baseline"/>
        <w:rPr>
          <w:rStyle w:val="Nmerodepgina"/>
          <w:rFonts w:ascii="Arial" w:eastAsia="MS Gothic" w:hAnsi="Arial" w:cs="Arial"/>
          <w:color w:val="538135" w:themeColor="accent6" w:themeShade="BF"/>
          <w:sz w:val="22"/>
          <w:szCs w:val="22"/>
        </w:rPr>
      </w:pPr>
      <w:r w:rsidRPr="00E07616">
        <w:rPr>
          <w:rStyle w:val="Nmerodepgina"/>
          <w:rFonts w:ascii="Arial" w:eastAsia="MS Gothic" w:hAnsi="Arial" w:cs="Arial"/>
          <w:color w:val="538135" w:themeColor="accent6" w:themeShade="BF"/>
          <w:sz w:val="22"/>
          <w:szCs w:val="22"/>
        </w:rPr>
        <w:t> </w:t>
      </w:r>
    </w:p>
    <w:p w14:paraId="367C9FC1" w14:textId="77777777" w:rsidR="00680310" w:rsidRPr="00E07616" w:rsidRDefault="00680310" w:rsidP="00680310">
      <w:pPr>
        <w:rPr>
          <w:rFonts w:ascii="Arial" w:eastAsia="MS Gothic" w:hAnsi="Arial" w:cs="Arial"/>
          <w:sz w:val="22"/>
          <w:szCs w:val="22"/>
        </w:rPr>
      </w:pPr>
    </w:p>
    <w:p w14:paraId="65D56A6B" w14:textId="59F5223A" w:rsidR="00680310" w:rsidRPr="00E07616" w:rsidRDefault="00680310" w:rsidP="00680310">
      <w:pPr>
        <w:jc w:val="center"/>
        <w:rPr>
          <w:rFonts w:ascii="Arial" w:hAnsi="Arial" w:cs="Arial"/>
          <w:b/>
          <w:color w:val="000000"/>
          <w:sz w:val="22"/>
          <w:szCs w:val="22"/>
          <w:lang w:val="es-CO" w:eastAsia="es-CO"/>
        </w:rPr>
      </w:pPr>
    </w:p>
    <w:p w14:paraId="2C2EE715" w14:textId="1E63EC91" w:rsidR="00680310" w:rsidRPr="00E07616" w:rsidRDefault="00680310" w:rsidP="00680310">
      <w:pPr>
        <w:jc w:val="center"/>
        <w:rPr>
          <w:rFonts w:ascii="Arial" w:hAnsi="Arial" w:cs="Arial"/>
          <w:b/>
          <w:color w:val="000000"/>
          <w:sz w:val="22"/>
          <w:szCs w:val="22"/>
          <w:lang w:val="es-CO" w:eastAsia="es-CO"/>
        </w:rPr>
      </w:pPr>
    </w:p>
    <w:p w14:paraId="7A774BA4" w14:textId="4D9DD208" w:rsidR="00680310" w:rsidRPr="00E07616" w:rsidRDefault="00680310" w:rsidP="00680310">
      <w:pPr>
        <w:jc w:val="center"/>
        <w:rPr>
          <w:rFonts w:ascii="Arial" w:hAnsi="Arial" w:cs="Arial"/>
          <w:b/>
          <w:color w:val="000000"/>
          <w:sz w:val="22"/>
          <w:szCs w:val="22"/>
          <w:lang w:val="es-CO" w:eastAsia="es-CO"/>
        </w:rPr>
      </w:pPr>
    </w:p>
    <w:p w14:paraId="3A8F55B2" w14:textId="27D770DF" w:rsidR="00680310" w:rsidRPr="00E07616" w:rsidRDefault="00680310" w:rsidP="00680310">
      <w:pPr>
        <w:jc w:val="center"/>
        <w:rPr>
          <w:rFonts w:ascii="Arial" w:hAnsi="Arial" w:cs="Arial"/>
          <w:b/>
          <w:color w:val="000000"/>
          <w:sz w:val="22"/>
          <w:szCs w:val="22"/>
          <w:lang w:val="es-CO" w:eastAsia="es-CO"/>
        </w:rPr>
      </w:pPr>
    </w:p>
    <w:p w14:paraId="0F11E15F" w14:textId="3BFFC27E" w:rsidR="00680310" w:rsidRPr="00E07616" w:rsidRDefault="00680310" w:rsidP="00680310">
      <w:pPr>
        <w:jc w:val="center"/>
        <w:rPr>
          <w:rFonts w:ascii="Arial" w:hAnsi="Arial" w:cs="Arial"/>
          <w:b/>
          <w:color w:val="000000"/>
          <w:sz w:val="22"/>
          <w:szCs w:val="22"/>
          <w:lang w:val="es-CO" w:eastAsia="es-CO"/>
        </w:rPr>
      </w:pPr>
    </w:p>
    <w:p w14:paraId="5DD53277" w14:textId="56FDDF23" w:rsidR="00680310" w:rsidRPr="00E07616" w:rsidRDefault="00680310" w:rsidP="00680310">
      <w:pPr>
        <w:jc w:val="center"/>
        <w:rPr>
          <w:rFonts w:ascii="Arial" w:hAnsi="Arial" w:cs="Arial"/>
          <w:b/>
          <w:color w:val="000000"/>
          <w:sz w:val="22"/>
          <w:szCs w:val="22"/>
          <w:lang w:val="es-CO" w:eastAsia="es-CO"/>
        </w:rPr>
      </w:pPr>
    </w:p>
    <w:p w14:paraId="64662EBC" w14:textId="3F1BC727" w:rsidR="00680310" w:rsidRPr="00E07616" w:rsidRDefault="00680310" w:rsidP="00680310">
      <w:pPr>
        <w:jc w:val="center"/>
        <w:rPr>
          <w:rFonts w:ascii="Arial" w:hAnsi="Arial" w:cs="Arial"/>
          <w:b/>
          <w:color w:val="000000"/>
          <w:sz w:val="22"/>
          <w:szCs w:val="22"/>
          <w:lang w:val="es-CO" w:eastAsia="es-CO"/>
        </w:rPr>
      </w:pPr>
    </w:p>
    <w:p w14:paraId="27B3E961" w14:textId="3C0CE948" w:rsidR="00680310" w:rsidRPr="00E07616" w:rsidRDefault="00680310" w:rsidP="00680310">
      <w:pPr>
        <w:jc w:val="center"/>
        <w:rPr>
          <w:rFonts w:ascii="Arial" w:hAnsi="Arial" w:cs="Arial"/>
          <w:b/>
          <w:color w:val="000000"/>
          <w:sz w:val="22"/>
          <w:szCs w:val="22"/>
          <w:lang w:val="es-CO" w:eastAsia="es-CO"/>
        </w:rPr>
      </w:pPr>
    </w:p>
    <w:p w14:paraId="565E4E17" w14:textId="7AE6A783" w:rsidR="00680310" w:rsidRPr="00E07616" w:rsidRDefault="00680310" w:rsidP="00680310">
      <w:pPr>
        <w:jc w:val="center"/>
        <w:rPr>
          <w:rFonts w:ascii="Arial" w:hAnsi="Arial" w:cs="Arial"/>
          <w:b/>
          <w:color w:val="000000"/>
          <w:sz w:val="22"/>
          <w:szCs w:val="22"/>
          <w:lang w:val="es-CO" w:eastAsia="es-CO"/>
        </w:rPr>
      </w:pPr>
    </w:p>
    <w:p w14:paraId="7DB540A6" w14:textId="2D7E2E72" w:rsidR="00680310" w:rsidRDefault="00680310" w:rsidP="00680310">
      <w:pPr>
        <w:jc w:val="center"/>
        <w:rPr>
          <w:rFonts w:ascii="Calibri" w:hAnsi="Calibri" w:cs="Calibri"/>
          <w:b/>
          <w:color w:val="000000"/>
          <w:sz w:val="20"/>
          <w:szCs w:val="20"/>
          <w:lang w:val="es-CO" w:eastAsia="es-CO"/>
        </w:rPr>
      </w:pPr>
    </w:p>
    <w:p w14:paraId="5CC894EB" w14:textId="1605DC7B" w:rsidR="00680310" w:rsidRDefault="00680310" w:rsidP="00680310">
      <w:pPr>
        <w:jc w:val="center"/>
        <w:rPr>
          <w:rFonts w:ascii="Calibri" w:hAnsi="Calibri" w:cs="Calibri"/>
          <w:b/>
          <w:color w:val="000000"/>
          <w:sz w:val="20"/>
          <w:szCs w:val="20"/>
          <w:lang w:val="es-CO" w:eastAsia="es-CO"/>
        </w:rPr>
      </w:pPr>
    </w:p>
    <w:p w14:paraId="79E81DBE" w14:textId="58C9F1AA" w:rsidR="00680310" w:rsidRDefault="00680310" w:rsidP="00680310">
      <w:pPr>
        <w:jc w:val="center"/>
        <w:rPr>
          <w:rFonts w:ascii="Calibri" w:hAnsi="Calibri" w:cs="Calibri"/>
          <w:b/>
          <w:color w:val="000000"/>
          <w:sz w:val="20"/>
          <w:szCs w:val="20"/>
          <w:lang w:val="es-CO" w:eastAsia="es-CO"/>
        </w:rPr>
      </w:pPr>
    </w:p>
    <w:p w14:paraId="5648F979" w14:textId="48977451" w:rsidR="00680310" w:rsidRDefault="00680310" w:rsidP="00680310">
      <w:pPr>
        <w:jc w:val="center"/>
        <w:rPr>
          <w:rFonts w:ascii="Calibri" w:hAnsi="Calibri" w:cs="Calibri"/>
          <w:b/>
          <w:color w:val="000000"/>
          <w:sz w:val="20"/>
          <w:szCs w:val="20"/>
          <w:lang w:val="es-CO" w:eastAsia="es-CO"/>
        </w:rPr>
      </w:pPr>
    </w:p>
    <w:p w14:paraId="75562DB3" w14:textId="758EC5DD" w:rsidR="00680310" w:rsidRDefault="00680310" w:rsidP="00680310">
      <w:pPr>
        <w:jc w:val="center"/>
        <w:rPr>
          <w:rFonts w:ascii="Calibri" w:hAnsi="Calibri" w:cs="Calibri"/>
          <w:b/>
          <w:color w:val="000000"/>
          <w:sz w:val="20"/>
          <w:szCs w:val="20"/>
          <w:lang w:val="es-CO" w:eastAsia="es-CO"/>
        </w:rPr>
      </w:pPr>
    </w:p>
    <w:p w14:paraId="0149B87C" w14:textId="043710A4" w:rsidR="00916FF9" w:rsidRDefault="00916FF9" w:rsidP="00680310">
      <w:pPr>
        <w:jc w:val="center"/>
        <w:rPr>
          <w:rFonts w:ascii="Calibri" w:hAnsi="Calibri" w:cs="Calibri"/>
          <w:b/>
          <w:color w:val="000000"/>
          <w:sz w:val="20"/>
          <w:szCs w:val="20"/>
          <w:lang w:val="es-CO" w:eastAsia="es-CO"/>
        </w:rPr>
      </w:pPr>
    </w:p>
    <w:p w14:paraId="4F8621C5" w14:textId="67CA5EC2" w:rsidR="00916FF9" w:rsidRDefault="00916FF9" w:rsidP="00680310">
      <w:pPr>
        <w:jc w:val="center"/>
        <w:rPr>
          <w:rFonts w:ascii="Calibri" w:hAnsi="Calibri" w:cs="Calibri"/>
          <w:b/>
          <w:color w:val="000000"/>
          <w:sz w:val="20"/>
          <w:szCs w:val="20"/>
          <w:lang w:val="es-CO" w:eastAsia="es-CO"/>
        </w:rPr>
      </w:pPr>
    </w:p>
    <w:p w14:paraId="59A23169" w14:textId="3E4E696E" w:rsidR="00916FF9" w:rsidRDefault="00916FF9" w:rsidP="00680310">
      <w:pPr>
        <w:jc w:val="center"/>
        <w:rPr>
          <w:rFonts w:ascii="Calibri" w:hAnsi="Calibri" w:cs="Calibri"/>
          <w:b/>
          <w:color w:val="000000"/>
          <w:sz w:val="20"/>
          <w:szCs w:val="20"/>
          <w:lang w:val="es-CO" w:eastAsia="es-CO"/>
        </w:rPr>
      </w:pPr>
    </w:p>
    <w:p w14:paraId="612F6418" w14:textId="721FE354" w:rsidR="00916FF9" w:rsidRDefault="00916FF9" w:rsidP="00680310">
      <w:pPr>
        <w:jc w:val="center"/>
        <w:rPr>
          <w:rFonts w:ascii="Calibri" w:hAnsi="Calibri" w:cs="Calibri"/>
          <w:b/>
          <w:color w:val="000000"/>
          <w:sz w:val="20"/>
          <w:szCs w:val="20"/>
          <w:lang w:val="es-CO" w:eastAsia="es-CO"/>
        </w:rPr>
      </w:pPr>
    </w:p>
    <w:p w14:paraId="4C60FBF6" w14:textId="77777777" w:rsidR="00916FF9" w:rsidRDefault="00916FF9" w:rsidP="00680310">
      <w:pPr>
        <w:jc w:val="center"/>
        <w:rPr>
          <w:rFonts w:ascii="Calibri" w:hAnsi="Calibri" w:cs="Calibri"/>
          <w:b/>
          <w:color w:val="000000"/>
          <w:sz w:val="20"/>
          <w:szCs w:val="20"/>
          <w:lang w:val="es-CO" w:eastAsia="es-CO"/>
        </w:rPr>
      </w:pPr>
    </w:p>
    <w:p w14:paraId="3468891E" w14:textId="3DC2C724" w:rsidR="00680310" w:rsidRDefault="00680310" w:rsidP="00680310">
      <w:pPr>
        <w:jc w:val="center"/>
        <w:rPr>
          <w:rFonts w:ascii="Calibri" w:hAnsi="Calibri" w:cs="Calibri"/>
          <w:b/>
          <w:color w:val="000000"/>
          <w:sz w:val="20"/>
          <w:szCs w:val="20"/>
          <w:lang w:val="es-CO" w:eastAsia="es-CO"/>
        </w:rPr>
      </w:pPr>
    </w:p>
    <w:p w14:paraId="745E8831" w14:textId="699BB104" w:rsidR="00E07616" w:rsidRDefault="00E07616" w:rsidP="00680310">
      <w:pPr>
        <w:jc w:val="center"/>
        <w:rPr>
          <w:rFonts w:ascii="Calibri" w:hAnsi="Calibri" w:cs="Calibri"/>
          <w:b/>
          <w:color w:val="000000"/>
          <w:sz w:val="20"/>
          <w:szCs w:val="20"/>
          <w:lang w:val="es-CO" w:eastAsia="es-CO"/>
        </w:rPr>
      </w:pPr>
    </w:p>
    <w:p w14:paraId="14E2D1FA" w14:textId="5C9E3065" w:rsidR="00E07616" w:rsidRDefault="00E07616" w:rsidP="00680310">
      <w:pPr>
        <w:jc w:val="center"/>
        <w:rPr>
          <w:rFonts w:ascii="Calibri" w:hAnsi="Calibri" w:cs="Calibri"/>
          <w:b/>
          <w:color w:val="000000"/>
          <w:sz w:val="20"/>
          <w:szCs w:val="20"/>
          <w:lang w:val="es-CO" w:eastAsia="es-CO"/>
        </w:rPr>
      </w:pPr>
    </w:p>
    <w:p w14:paraId="3BB384F5" w14:textId="710084EA" w:rsidR="00E07616" w:rsidRDefault="00E07616" w:rsidP="00680310">
      <w:pPr>
        <w:jc w:val="center"/>
        <w:rPr>
          <w:rFonts w:ascii="Calibri" w:hAnsi="Calibri" w:cs="Calibri"/>
          <w:b/>
          <w:color w:val="000000"/>
          <w:sz w:val="20"/>
          <w:szCs w:val="20"/>
          <w:lang w:val="es-CO" w:eastAsia="es-CO"/>
        </w:rPr>
      </w:pPr>
    </w:p>
    <w:p w14:paraId="3BF80403" w14:textId="34BEBC6F" w:rsidR="00E07616" w:rsidRDefault="00E07616" w:rsidP="00680310">
      <w:pPr>
        <w:jc w:val="center"/>
        <w:rPr>
          <w:rFonts w:ascii="Calibri" w:hAnsi="Calibri" w:cs="Calibri"/>
          <w:b/>
          <w:color w:val="000000"/>
          <w:sz w:val="20"/>
          <w:szCs w:val="20"/>
          <w:lang w:val="es-CO" w:eastAsia="es-CO"/>
        </w:rPr>
      </w:pPr>
    </w:p>
    <w:p w14:paraId="144FC3E5" w14:textId="531AEC4D" w:rsidR="00E07616" w:rsidRDefault="00E07616" w:rsidP="00680310">
      <w:pPr>
        <w:jc w:val="center"/>
        <w:rPr>
          <w:rFonts w:ascii="Calibri" w:hAnsi="Calibri" w:cs="Calibri"/>
          <w:b/>
          <w:color w:val="000000"/>
          <w:sz w:val="20"/>
          <w:szCs w:val="20"/>
          <w:lang w:val="es-CO" w:eastAsia="es-CO"/>
        </w:rPr>
      </w:pPr>
    </w:p>
    <w:p w14:paraId="4AE82415" w14:textId="46BD18DD" w:rsidR="00E07616" w:rsidRDefault="00E07616" w:rsidP="00680310">
      <w:pPr>
        <w:jc w:val="center"/>
        <w:rPr>
          <w:rFonts w:ascii="Calibri" w:hAnsi="Calibri" w:cs="Calibri"/>
          <w:b/>
          <w:color w:val="000000"/>
          <w:sz w:val="20"/>
          <w:szCs w:val="20"/>
          <w:lang w:val="es-CO" w:eastAsia="es-CO"/>
        </w:rPr>
      </w:pPr>
    </w:p>
    <w:p w14:paraId="5F6FAAF4" w14:textId="59FE3638" w:rsidR="00E07616" w:rsidRDefault="00E07616" w:rsidP="00680310">
      <w:pPr>
        <w:jc w:val="center"/>
        <w:rPr>
          <w:rFonts w:ascii="Calibri" w:hAnsi="Calibri" w:cs="Calibri"/>
          <w:b/>
          <w:color w:val="000000"/>
          <w:sz w:val="20"/>
          <w:szCs w:val="20"/>
          <w:lang w:val="es-CO" w:eastAsia="es-CO"/>
        </w:rPr>
      </w:pPr>
    </w:p>
    <w:p w14:paraId="0872EB8C" w14:textId="3BC30E3C" w:rsidR="00E07616" w:rsidRDefault="00E07616" w:rsidP="00680310">
      <w:pPr>
        <w:jc w:val="center"/>
        <w:rPr>
          <w:rFonts w:ascii="Calibri" w:hAnsi="Calibri" w:cs="Calibri"/>
          <w:b/>
          <w:color w:val="000000"/>
          <w:sz w:val="20"/>
          <w:szCs w:val="20"/>
          <w:lang w:val="es-CO" w:eastAsia="es-CO"/>
        </w:rPr>
      </w:pPr>
    </w:p>
    <w:p w14:paraId="4505EC5D" w14:textId="0F497A17" w:rsidR="00E07616" w:rsidRDefault="00E07616" w:rsidP="00680310">
      <w:pPr>
        <w:jc w:val="center"/>
        <w:rPr>
          <w:rFonts w:ascii="Calibri" w:hAnsi="Calibri" w:cs="Calibri"/>
          <w:b/>
          <w:color w:val="000000"/>
          <w:sz w:val="20"/>
          <w:szCs w:val="20"/>
          <w:lang w:val="es-CO" w:eastAsia="es-CO"/>
        </w:rPr>
      </w:pPr>
    </w:p>
    <w:p w14:paraId="10DD70B7" w14:textId="1A39E457" w:rsidR="00E07616" w:rsidRDefault="00E07616" w:rsidP="00680310">
      <w:pPr>
        <w:jc w:val="center"/>
        <w:rPr>
          <w:rFonts w:ascii="Calibri" w:hAnsi="Calibri" w:cs="Calibri"/>
          <w:b/>
          <w:color w:val="000000"/>
          <w:sz w:val="20"/>
          <w:szCs w:val="20"/>
          <w:lang w:val="es-CO" w:eastAsia="es-CO"/>
        </w:rPr>
      </w:pPr>
    </w:p>
    <w:p w14:paraId="1E80F6EF" w14:textId="4BF7DF92" w:rsidR="00680310" w:rsidRPr="00E07616" w:rsidRDefault="00680310" w:rsidP="00680310">
      <w:pPr>
        <w:jc w:val="center"/>
        <w:rPr>
          <w:rFonts w:ascii="Arial" w:hAnsi="Arial" w:cs="Arial"/>
          <w:b/>
          <w:color w:val="000000"/>
          <w:sz w:val="22"/>
          <w:szCs w:val="22"/>
          <w:lang w:val="es-CO" w:eastAsia="es-CO"/>
        </w:rPr>
      </w:pPr>
      <w:r w:rsidRPr="00E07616">
        <w:rPr>
          <w:rFonts w:ascii="Arial" w:hAnsi="Arial" w:cs="Arial"/>
          <w:b/>
          <w:color w:val="000000"/>
          <w:sz w:val="22"/>
          <w:szCs w:val="22"/>
          <w:lang w:val="es-CO" w:eastAsia="es-CO"/>
        </w:rPr>
        <w:t>FORMATO No. 5</w:t>
      </w:r>
    </w:p>
    <w:p w14:paraId="7F48D447" w14:textId="2804ABBE" w:rsidR="00680310" w:rsidRPr="004772EA" w:rsidRDefault="00680310" w:rsidP="00680310">
      <w:pPr>
        <w:jc w:val="center"/>
        <w:rPr>
          <w:rFonts w:ascii="Arial" w:hAnsi="Arial" w:cs="Arial"/>
          <w:b/>
          <w:color w:val="000000"/>
          <w:lang w:val="es-CO" w:eastAsia="es-CO"/>
        </w:rPr>
      </w:pPr>
    </w:p>
    <w:p w14:paraId="563D6CEB" w14:textId="0D88457F" w:rsidR="00680310" w:rsidRDefault="00680310" w:rsidP="00680310">
      <w:pPr>
        <w:jc w:val="center"/>
        <w:rPr>
          <w:rFonts w:ascii="Calibri" w:hAnsi="Calibri" w:cs="Calibri"/>
          <w:b/>
          <w:color w:val="000000"/>
          <w:sz w:val="20"/>
          <w:szCs w:val="20"/>
          <w:lang w:val="es-CO" w:eastAsia="es-CO"/>
        </w:rPr>
      </w:pPr>
    </w:p>
    <w:p w14:paraId="035AF6D8" w14:textId="77777777" w:rsidR="00680310" w:rsidRPr="001D46DD" w:rsidRDefault="00680310" w:rsidP="00680310">
      <w:pPr>
        <w:jc w:val="center"/>
        <w:rPr>
          <w:rFonts w:ascii="Arial" w:hAnsi="Arial" w:cs="Arial"/>
          <w:b/>
          <w:bCs/>
          <w:sz w:val="22"/>
          <w:szCs w:val="22"/>
          <w:lang w:val="es-CO"/>
        </w:rPr>
      </w:pPr>
      <w:r w:rsidRPr="001D46DD">
        <w:rPr>
          <w:rFonts w:ascii="Arial" w:hAnsi="Arial" w:cs="Arial"/>
          <w:b/>
          <w:bCs/>
          <w:sz w:val="22"/>
          <w:szCs w:val="22"/>
        </w:rPr>
        <w:t>CONSTITUCIÓN DE CONSORCIO</w:t>
      </w:r>
    </w:p>
    <w:p w14:paraId="53BC7557" w14:textId="77777777" w:rsidR="00680310" w:rsidRPr="001D46DD" w:rsidRDefault="00680310" w:rsidP="00680310">
      <w:pPr>
        <w:jc w:val="both"/>
        <w:rPr>
          <w:rFonts w:ascii="Arial" w:hAnsi="Arial" w:cs="Arial"/>
          <w:b/>
          <w:bCs/>
          <w:color w:val="C45911" w:themeColor="accent2" w:themeShade="BF"/>
          <w:sz w:val="22"/>
          <w:szCs w:val="22"/>
        </w:rPr>
      </w:pPr>
      <w:r w:rsidRPr="001D46DD">
        <w:rPr>
          <w:rFonts w:ascii="Arial" w:hAnsi="Arial" w:cs="Arial"/>
          <w:b/>
          <w:bCs/>
          <w:color w:val="C45911" w:themeColor="accent2" w:themeShade="BF"/>
          <w:sz w:val="22"/>
          <w:szCs w:val="22"/>
        </w:rPr>
        <w:t>Ciudad y Fecha</w:t>
      </w:r>
    </w:p>
    <w:p w14:paraId="7FEE5F45" w14:textId="77777777" w:rsidR="00680310" w:rsidRPr="001D46DD" w:rsidRDefault="00680310" w:rsidP="00680310">
      <w:pPr>
        <w:jc w:val="both"/>
        <w:rPr>
          <w:rFonts w:ascii="Arial" w:hAnsi="Arial" w:cs="Arial"/>
          <w:sz w:val="22"/>
          <w:szCs w:val="22"/>
        </w:rPr>
      </w:pPr>
      <w:r w:rsidRPr="001D46DD">
        <w:rPr>
          <w:rFonts w:ascii="Arial" w:hAnsi="Arial" w:cs="Arial"/>
          <w:b/>
          <w:bCs/>
          <w:sz w:val="22"/>
          <w:szCs w:val="22"/>
        </w:rPr>
        <w:t>Señores:</w:t>
      </w:r>
      <w:r w:rsidRPr="001D46DD">
        <w:rPr>
          <w:rFonts w:ascii="Arial" w:hAnsi="Arial" w:cs="Arial"/>
          <w:b/>
          <w:bCs/>
          <w:sz w:val="22"/>
          <w:szCs w:val="22"/>
        </w:rPr>
        <w:br/>
      </w:r>
      <w:r w:rsidRPr="001D46DD">
        <w:rPr>
          <w:rFonts w:ascii="Arial" w:hAnsi="Arial" w:cs="Arial"/>
          <w:sz w:val="22"/>
          <w:szCs w:val="22"/>
        </w:rPr>
        <w:t>SERVICIO NACIONAL DE APRENDIZAJE -SENA-</w:t>
      </w:r>
    </w:p>
    <w:p w14:paraId="76C9E402" w14:textId="77777777" w:rsidR="00680310" w:rsidRPr="001D46DD" w:rsidRDefault="00680310" w:rsidP="00680310">
      <w:pPr>
        <w:jc w:val="both"/>
        <w:rPr>
          <w:rFonts w:ascii="Arial" w:hAnsi="Arial" w:cs="Arial"/>
          <w:b/>
          <w:bCs/>
          <w:sz w:val="22"/>
          <w:szCs w:val="22"/>
        </w:rPr>
      </w:pPr>
    </w:p>
    <w:p w14:paraId="3A3D0A00" w14:textId="77777777" w:rsidR="00680310" w:rsidRPr="001D46DD" w:rsidRDefault="00680310" w:rsidP="00680310">
      <w:pPr>
        <w:jc w:val="right"/>
        <w:rPr>
          <w:rFonts w:ascii="Arial" w:hAnsi="Arial" w:cs="Arial"/>
          <w:b/>
          <w:bCs/>
          <w:color w:val="538135" w:themeColor="accent6" w:themeShade="BF"/>
          <w:sz w:val="22"/>
          <w:szCs w:val="22"/>
        </w:rPr>
      </w:pPr>
      <w:r w:rsidRPr="001D46DD">
        <w:rPr>
          <w:rFonts w:ascii="Arial" w:hAnsi="Arial" w:cs="Arial"/>
          <w:b/>
          <w:bCs/>
          <w:sz w:val="22"/>
          <w:szCs w:val="22"/>
        </w:rPr>
        <w:t>REFERENCIA:</w:t>
      </w:r>
      <w:r w:rsidRPr="001D46DD">
        <w:rPr>
          <w:rFonts w:ascii="Arial" w:hAnsi="Arial" w:cs="Arial"/>
          <w:sz w:val="22"/>
          <w:szCs w:val="22"/>
        </w:rPr>
        <w:t xml:space="preserve"> </w:t>
      </w:r>
      <w:r w:rsidRPr="001D46DD">
        <w:rPr>
          <w:rFonts w:ascii="Arial" w:hAnsi="Arial" w:cs="Arial"/>
          <w:b/>
          <w:bCs/>
          <w:sz w:val="22"/>
          <w:szCs w:val="22"/>
        </w:rPr>
        <w:t xml:space="preserve">PROCESO DE </w:t>
      </w:r>
      <w:r w:rsidRPr="001D46DD">
        <w:rPr>
          <w:rFonts w:ascii="Arial" w:hAnsi="Arial" w:cs="Arial"/>
          <w:b/>
          <w:bCs/>
          <w:color w:val="C45911" w:themeColor="accent2" w:themeShade="BF"/>
          <w:sz w:val="22"/>
          <w:szCs w:val="22"/>
        </w:rPr>
        <w:t>XXXXX, No. XX-DG-202X</w:t>
      </w:r>
    </w:p>
    <w:p w14:paraId="52B583C8" w14:textId="77777777" w:rsidR="00680310" w:rsidRPr="001D46DD" w:rsidRDefault="00680310" w:rsidP="00680310">
      <w:pPr>
        <w:jc w:val="both"/>
        <w:rPr>
          <w:rFonts w:ascii="Arial" w:hAnsi="Arial" w:cs="Arial"/>
          <w:b/>
          <w:bCs/>
          <w:color w:val="538135" w:themeColor="accent6" w:themeShade="BF"/>
          <w:sz w:val="22"/>
          <w:szCs w:val="22"/>
        </w:rPr>
      </w:pPr>
    </w:p>
    <w:p w14:paraId="188D6B12" w14:textId="77777777" w:rsidR="00680310" w:rsidRPr="001D46DD" w:rsidRDefault="00680310" w:rsidP="00680310">
      <w:pPr>
        <w:jc w:val="both"/>
        <w:rPr>
          <w:rFonts w:ascii="Arial" w:hAnsi="Arial" w:cs="Arial"/>
          <w:b/>
          <w:bCs/>
          <w:i/>
          <w:iCs/>
          <w:color w:val="C45911" w:themeColor="accent2" w:themeShade="BF"/>
          <w:sz w:val="22"/>
          <w:szCs w:val="22"/>
        </w:rPr>
      </w:pPr>
      <w:r w:rsidRPr="001D46DD">
        <w:rPr>
          <w:rFonts w:ascii="Arial" w:hAnsi="Arial" w:cs="Arial"/>
          <w:b/>
          <w:bCs/>
          <w:sz w:val="22"/>
          <w:szCs w:val="22"/>
        </w:rPr>
        <w:t xml:space="preserve">Objeto: </w:t>
      </w:r>
      <w:r w:rsidRPr="001D46DD">
        <w:rPr>
          <w:rFonts w:ascii="Arial" w:hAnsi="Arial" w:cs="Arial"/>
          <w:b/>
          <w:bCs/>
          <w:i/>
          <w:iCs/>
          <w:color w:val="C45911" w:themeColor="accent2" w:themeShade="BF"/>
          <w:sz w:val="22"/>
          <w:szCs w:val="22"/>
        </w:rPr>
        <w:t>XXXXXXXXXXXXXXXXXXXXXXXXX</w:t>
      </w:r>
    </w:p>
    <w:p w14:paraId="04515C19" w14:textId="77777777" w:rsidR="00680310" w:rsidRPr="001D46DD" w:rsidRDefault="00680310" w:rsidP="00680310">
      <w:pPr>
        <w:jc w:val="both"/>
        <w:rPr>
          <w:rFonts w:ascii="Arial" w:hAnsi="Arial" w:cs="Arial"/>
          <w:color w:val="538135" w:themeColor="accent6" w:themeShade="BF"/>
          <w:sz w:val="22"/>
          <w:szCs w:val="22"/>
        </w:rPr>
      </w:pPr>
    </w:p>
    <w:p w14:paraId="4046D44B" w14:textId="77777777" w:rsidR="00680310" w:rsidRPr="001D46DD" w:rsidRDefault="00680310" w:rsidP="00680310">
      <w:pPr>
        <w:jc w:val="both"/>
        <w:rPr>
          <w:rFonts w:ascii="Arial" w:hAnsi="Arial" w:cs="Arial"/>
          <w:sz w:val="22"/>
          <w:szCs w:val="22"/>
        </w:rPr>
      </w:pPr>
      <w:r w:rsidRPr="001D46DD">
        <w:rPr>
          <w:rFonts w:ascii="Arial" w:hAnsi="Arial" w:cs="Arial"/>
          <w:sz w:val="22"/>
          <w:szCs w:val="22"/>
        </w:rPr>
        <w:t>Los suscritos,</w:t>
      </w:r>
      <w:r w:rsidRPr="001D46DD">
        <w:rPr>
          <w:rFonts w:ascii="Arial" w:hAnsi="Arial" w:cs="Arial"/>
          <w:color w:val="FF0000"/>
          <w:sz w:val="22"/>
          <w:szCs w:val="22"/>
        </w:rPr>
        <w:t xml:space="preserve"> </w:t>
      </w:r>
      <w:r w:rsidRPr="001D46DD">
        <w:rPr>
          <w:rFonts w:ascii="Arial" w:hAnsi="Arial" w:cs="Arial"/>
          <w:color w:val="C45911" w:themeColor="accent2" w:themeShade="BF"/>
          <w:sz w:val="22"/>
          <w:szCs w:val="22"/>
        </w:rPr>
        <w:t xml:space="preserve">[nombre del Representante Legal del integrante 1] y [nombre del Representante Legal del integrante 2] (y así sucesivamente) </w:t>
      </w:r>
      <w:r w:rsidRPr="001D46DD">
        <w:rPr>
          <w:rFonts w:ascii="Arial" w:hAnsi="Arial" w:cs="Arial"/>
          <w:sz w:val="22"/>
          <w:szCs w:val="22"/>
        </w:rPr>
        <w:t xml:space="preserve">debidamente autorizados para actuar en nombre y representación </w:t>
      </w:r>
      <w:r w:rsidRPr="001D46DD">
        <w:rPr>
          <w:rFonts w:ascii="Arial" w:hAnsi="Arial" w:cs="Arial"/>
          <w:color w:val="C45911" w:themeColor="accent2" w:themeShade="BF"/>
          <w:sz w:val="22"/>
          <w:szCs w:val="22"/>
        </w:rPr>
        <w:t xml:space="preserve">de [nombre o razón social del integrante 1] y [nombre o razón social del integrante 2] (y así sucesivamente), </w:t>
      </w:r>
      <w:r w:rsidRPr="001D46DD">
        <w:rPr>
          <w:rFonts w:ascii="Arial" w:hAnsi="Arial" w:cs="Arial"/>
          <w:sz w:val="22"/>
          <w:szCs w:val="22"/>
        </w:rPr>
        <w:t xml:space="preserve">respectivamente, manifestamos por medio de este documento, que hemos convenido asociarnos para constituir un Consorcio, el que llevara por nombre: </w:t>
      </w:r>
      <w:r w:rsidRPr="001D46DD">
        <w:rPr>
          <w:rFonts w:ascii="Arial" w:hAnsi="Arial" w:cs="Arial"/>
          <w:color w:val="C45911" w:themeColor="accent2" w:themeShade="BF"/>
          <w:sz w:val="22"/>
          <w:szCs w:val="22"/>
        </w:rPr>
        <w:t xml:space="preserve">XXXX, (con NIT en caso de tenerlo) </w:t>
      </w:r>
      <w:r w:rsidRPr="001D46DD">
        <w:rPr>
          <w:rFonts w:ascii="Arial" w:hAnsi="Arial" w:cs="Arial"/>
          <w:sz w:val="22"/>
          <w:szCs w:val="22"/>
        </w:rPr>
        <w:t xml:space="preserve">para participar en el Proceso de Selección Contractual </w:t>
      </w:r>
      <w:r w:rsidRPr="001D46DD">
        <w:rPr>
          <w:rFonts w:ascii="Arial" w:hAnsi="Arial" w:cs="Arial"/>
          <w:b/>
          <w:bCs/>
          <w:sz w:val="22"/>
          <w:szCs w:val="22"/>
        </w:rPr>
        <w:t xml:space="preserve"> </w:t>
      </w:r>
      <w:r w:rsidRPr="001D46DD">
        <w:rPr>
          <w:rFonts w:ascii="Arial" w:hAnsi="Arial" w:cs="Arial"/>
          <w:sz w:val="22"/>
          <w:szCs w:val="22"/>
        </w:rPr>
        <w:t>de</w:t>
      </w:r>
      <w:r w:rsidRPr="001D46DD">
        <w:rPr>
          <w:rFonts w:ascii="Arial" w:hAnsi="Arial" w:cs="Arial"/>
          <w:b/>
          <w:bCs/>
          <w:sz w:val="22"/>
          <w:szCs w:val="22"/>
        </w:rPr>
        <w:t xml:space="preserve"> </w:t>
      </w:r>
      <w:r w:rsidRPr="001D46DD">
        <w:rPr>
          <w:rFonts w:ascii="Arial" w:hAnsi="Arial" w:cs="Arial"/>
          <w:b/>
          <w:bCs/>
          <w:color w:val="C45911" w:themeColor="accent2" w:themeShade="BF"/>
          <w:sz w:val="22"/>
          <w:szCs w:val="22"/>
        </w:rPr>
        <w:t xml:space="preserve">XXXXXX No. XX-DG-202X  </w:t>
      </w:r>
      <w:r w:rsidRPr="001D46DD">
        <w:rPr>
          <w:rFonts w:ascii="Arial" w:hAnsi="Arial" w:cs="Arial"/>
          <w:sz w:val="22"/>
          <w:szCs w:val="22"/>
        </w:rPr>
        <w:t>y, por lo tanto, expresamos lo siguiente:</w:t>
      </w:r>
    </w:p>
    <w:p w14:paraId="784B1756" w14:textId="77777777" w:rsidR="00680310" w:rsidRPr="001D46DD" w:rsidRDefault="00680310" w:rsidP="003009C2">
      <w:pPr>
        <w:numPr>
          <w:ilvl w:val="1"/>
          <w:numId w:val="2"/>
        </w:numPr>
        <w:autoSpaceDE/>
        <w:autoSpaceDN/>
        <w:jc w:val="both"/>
        <w:rPr>
          <w:rFonts w:ascii="Arial" w:hAnsi="Arial" w:cs="Arial"/>
          <w:sz w:val="22"/>
          <w:szCs w:val="22"/>
        </w:rPr>
      </w:pPr>
      <w:r w:rsidRPr="001D46DD">
        <w:rPr>
          <w:rFonts w:ascii="Arial" w:hAnsi="Arial" w:cs="Arial"/>
          <w:sz w:val="22"/>
          <w:szCs w:val="22"/>
        </w:rPr>
        <w:t xml:space="preserve">La duración de este Consorcio será igual al término de ejecución </w:t>
      </w:r>
      <w:r w:rsidRPr="001D46DD">
        <w:rPr>
          <w:rFonts w:ascii="Arial" w:hAnsi="Arial" w:cs="Arial"/>
          <w:spacing w:val="-2"/>
          <w:sz w:val="22"/>
          <w:szCs w:val="22"/>
        </w:rPr>
        <w:t xml:space="preserve">y liquidación del contrato y </w:t>
      </w:r>
      <w:r w:rsidRPr="001D46DD">
        <w:rPr>
          <w:rFonts w:ascii="Arial" w:hAnsi="Arial" w:cs="Arial"/>
          <w:color w:val="538135" w:themeColor="accent6" w:themeShade="BF"/>
          <w:spacing w:val="-2"/>
          <w:sz w:val="22"/>
          <w:szCs w:val="22"/>
        </w:rPr>
        <w:t xml:space="preserve">XX (0X) año(s) </w:t>
      </w:r>
      <w:r w:rsidRPr="001D46DD">
        <w:rPr>
          <w:rFonts w:ascii="Arial" w:hAnsi="Arial" w:cs="Arial"/>
          <w:spacing w:val="-2"/>
          <w:sz w:val="22"/>
          <w:szCs w:val="22"/>
        </w:rPr>
        <w:t>más</w:t>
      </w:r>
      <w:r w:rsidRPr="001D46DD">
        <w:rPr>
          <w:rFonts w:ascii="Arial" w:hAnsi="Arial" w:cs="Arial"/>
          <w:sz w:val="22"/>
          <w:szCs w:val="22"/>
        </w:rPr>
        <w:t xml:space="preserve">. </w:t>
      </w:r>
    </w:p>
    <w:p w14:paraId="73CB3321" w14:textId="77777777" w:rsidR="00680310" w:rsidRPr="001D46DD" w:rsidRDefault="00680310" w:rsidP="003009C2">
      <w:pPr>
        <w:numPr>
          <w:ilvl w:val="1"/>
          <w:numId w:val="2"/>
        </w:numPr>
        <w:autoSpaceDE/>
        <w:autoSpaceDN/>
        <w:contextualSpacing/>
        <w:jc w:val="both"/>
        <w:rPr>
          <w:rFonts w:ascii="Arial" w:hAnsi="Arial" w:cs="Arial"/>
          <w:sz w:val="22"/>
          <w:szCs w:val="22"/>
        </w:rPr>
      </w:pPr>
      <w:r w:rsidRPr="001D46DD">
        <w:rPr>
          <w:rFonts w:ascii="Arial" w:hAnsi="Arial" w:cs="Arial"/>
          <w:sz w:val="22"/>
          <w:szCs w:val="22"/>
        </w:rPr>
        <w:t xml:space="preserve">El Consorcio está integrado por: </w:t>
      </w:r>
    </w:p>
    <w:p w14:paraId="5575609D" w14:textId="77777777" w:rsidR="00680310" w:rsidRPr="001D46DD" w:rsidRDefault="00680310" w:rsidP="00680310">
      <w:pPr>
        <w:ind w:left="1440"/>
        <w:contextualSpacing/>
        <w:jc w:val="both"/>
        <w:rPr>
          <w:rFonts w:ascii="Arial" w:hAnsi="Arial" w:cs="Arial"/>
          <w:sz w:val="22"/>
          <w:szCs w:val="22"/>
        </w:rPr>
      </w:pPr>
    </w:p>
    <w:p w14:paraId="130848F8" w14:textId="77777777" w:rsidR="00680310" w:rsidRPr="001D46DD" w:rsidRDefault="00680310" w:rsidP="00680310">
      <w:pPr>
        <w:adjustRightInd w:val="0"/>
        <w:ind w:left="360"/>
        <w:contextualSpacing/>
        <w:jc w:val="both"/>
        <w:rPr>
          <w:rFonts w:ascii="Arial" w:hAnsi="Arial" w:cs="Arial"/>
          <w:sz w:val="22"/>
          <w:szCs w:val="22"/>
        </w:rPr>
      </w:pPr>
      <w:r w:rsidRPr="001D46DD">
        <w:rPr>
          <w:rFonts w:ascii="Arial" w:hAnsi="Arial" w:cs="Arial"/>
          <w:b/>
          <w:sz w:val="22"/>
          <w:szCs w:val="22"/>
          <w:u w:val="single"/>
        </w:rPr>
        <w:t>INTEGRANTES DEL CONSORCIO</w:t>
      </w:r>
      <w:r w:rsidRPr="001D46DD">
        <w:rPr>
          <w:rFonts w:ascii="Arial" w:hAnsi="Arial" w:cs="Arial"/>
          <w:b/>
          <w:sz w:val="22"/>
          <w:szCs w:val="22"/>
        </w:rPr>
        <w:t xml:space="preserve">: </w:t>
      </w:r>
    </w:p>
    <w:p w14:paraId="3FE41514" w14:textId="77777777" w:rsidR="00680310" w:rsidRPr="001D46DD" w:rsidRDefault="00680310" w:rsidP="00680310">
      <w:pPr>
        <w:adjustRightInd w:val="0"/>
        <w:jc w:val="both"/>
        <w:rPr>
          <w:rFonts w:ascii="Arial" w:hAnsi="Arial" w:cs="Arial"/>
          <w:sz w:val="22"/>
          <w:szCs w:val="22"/>
        </w:rPr>
      </w:pPr>
    </w:p>
    <w:p w14:paraId="2C0988F1"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 xml:space="preserve">1. Nombre (persona natural o jurídica integrante del consorcio): ______________________________ </w:t>
      </w:r>
    </w:p>
    <w:p w14:paraId="04D755E1"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 xml:space="preserve">C.C. o NIT: ____________________________________________________ </w:t>
      </w:r>
    </w:p>
    <w:p w14:paraId="5406416C"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Nombre del representante legal que suscribe el documento: ________________________________</w:t>
      </w:r>
    </w:p>
    <w:p w14:paraId="0F08BE47"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Número de identificación: _________________________________________________</w:t>
      </w:r>
    </w:p>
    <w:p w14:paraId="5D786ECD"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 xml:space="preserve">2. Nombre (persona natural o jurídica integrante del consorcio): ________________________ </w:t>
      </w:r>
    </w:p>
    <w:p w14:paraId="703F9379"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 xml:space="preserve">C.C. o NIT: ____________________________________________________ </w:t>
      </w:r>
    </w:p>
    <w:p w14:paraId="52098377"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Nombre del representante legal que suscribe el documento: ________________________________</w:t>
      </w:r>
    </w:p>
    <w:p w14:paraId="52054578"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Número de identificación: _________________________________________________</w:t>
      </w:r>
    </w:p>
    <w:p w14:paraId="2F46F33F" w14:textId="77777777" w:rsidR="00680310" w:rsidRPr="001D46DD" w:rsidRDefault="00680310" w:rsidP="003009C2">
      <w:pPr>
        <w:numPr>
          <w:ilvl w:val="0"/>
          <w:numId w:val="3"/>
        </w:numPr>
        <w:adjustRightInd w:val="0"/>
        <w:ind w:left="284" w:hanging="284"/>
        <w:contextualSpacing/>
        <w:jc w:val="both"/>
        <w:rPr>
          <w:rFonts w:ascii="Arial" w:hAnsi="Arial" w:cs="Arial"/>
          <w:sz w:val="22"/>
          <w:szCs w:val="22"/>
        </w:rPr>
      </w:pPr>
      <w:r w:rsidRPr="001D46DD">
        <w:rPr>
          <w:rFonts w:ascii="Arial" w:hAnsi="Arial" w:cs="Arial"/>
          <w:b/>
          <w:bCs/>
          <w:sz w:val="22"/>
          <w:szCs w:val="22"/>
          <w:u w:val="single"/>
        </w:rPr>
        <w:t>PARTICIPACIÓN</w:t>
      </w:r>
      <w:r w:rsidRPr="001D46DD">
        <w:rPr>
          <w:rFonts w:ascii="Arial" w:hAnsi="Arial" w:cs="Arial"/>
          <w:b/>
          <w:bCs/>
          <w:sz w:val="22"/>
          <w:szCs w:val="22"/>
        </w:rPr>
        <w:t xml:space="preserve">: </w:t>
      </w:r>
      <w:r w:rsidRPr="001D46DD">
        <w:rPr>
          <w:rFonts w:ascii="Arial" w:hAnsi="Arial" w:cs="Arial"/>
          <w:sz w:val="22"/>
          <w:szCs w:val="22"/>
        </w:rPr>
        <w:t xml:space="preserve">Porcentaje (%) con el que participa cada integrante: </w:t>
      </w:r>
    </w:p>
    <w:p w14:paraId="4FEE8BE1" w14:textId="77777777" w:rsidR="00680310" w:rsidRPr="001D46DD" w:rsidRDefault="00680310" w:rsidP="00680310">
      <w:pPr>
        <w:adjustRightInd w:val="0"/>
        <w:jc w:val="both"/>
        <w:rPr>
          <w:rFonts w:ascii="Arial" w:hAnsi="Arial" w:cs="Arial"/>
          <w:sz w:val="22"/>
          <w:szCs w:val="22"/>
        </w:rPr>
      </w:pPr>
    </w:p>
    <w:tbl>
      <w:tblPr>
        <w:tblStyle w:val="Tablaconcuadrcula6"/>
        <w:tblW w:w="0" w:type="auto"/>
        <w:jc w:val="center"/>
        <w:tblInd w:w="0" w:type="dxa"/>
        <w:tblLook w:val="04A0" w:firstRow="1" w:lastRow="0" w:firstColumn="1" w:lastColumn="0" w:noHBand="0" w:noVBand="1"/>
      </w:tblPr>
      <w:tblGrid>
        <w:gridCol w:w="4013"/>
        <w:gridCol w:w="4057"/>
      </w:tblGrid>
      <w:tr w:rsidR="00680310" w:rsidRPr="001D46DD" w14:paraId="1ABCF46B" w14:textId="77777777" w:rsidTr="00680310">
        <w:trPr>
          <w:jc w:val="center"/>
        </w:trPr>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0D792855" w14:textId="77777777" w:rsidR="00680310" w:rsidRPr="001D46DD" w:rsidRDefault="00680310">
            <w:pPr>
              <w:adjustRightInd w:val="0"/>
              <w:jc w:val="center"/>
              <w:rPr>
                <w:rFonts w:ascii="Arial" w:hAnsi="Arial" w:cs="Arial"/>
                <w:b/>
                <w:sz w:val="22"/>
                <w:szCs w:val="22"/>
              </w:rPr>
            </w:pPr>
            <w:r w:rsidRPr="001D46DD">
              <w:rPr>
                <w:rFonts w:ascii="Arial" w:hAnsi="Arial" w:cs="Arial"/>
                <w:b/>
                <w:sz w:val="22"/>
                <w:szCs w:val="22"/>
              </w:rPr>
              <w:t>INTEGRANTE</w:t>
            </w:r>
          </w:p>
        </w:tc>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7C0D0670" w14:textId="77777777" w:rsidR="00680310" w:rsidRPr="001D46DD" w:rsidRDefault="00680310">
            <w:pPr>
              <w:adjustRightInd w:val="0"/>
              <w:jc w:val="center"/>
              <w:rPr>
                <w:rFonts w:ascii="Arial" w:hAnsi="Arial" w:cs="Arial"/>
                <w:b/>
                <w:sz w:val="22"/>
                <w:szCs w:val="22"/>
              </w:rPr>
            </w:pPr>
            <w:r w:rsidRPr="001D46DD">
              <w:rPr>
                <w:rFonts w:ascii="Arial" w:hAnsi="Arial" w:cs="Arial"/>
                <w:b/>
                <w:sz w:val="22"/>
                <w:szCs w:val="22"/>
              </w:rPr>
              <w:t>PORCENTAJE DE PARTICIPACIÓN</w:t>
            </w:r>
          </w:p>
        </w:tc>
      </w:tr>
      <w:tr w:rsidR="00680310" w:rsidRPr="001D46DD" w14:paraId="1A62AB25" w14:textId="77777777" w:rsidTr="00680310">
        <w:trPr>
          <w:jc w:val="center"/>
        </w:trPr>
        <w:tc>
          <w:tcPr>
            <w:tcW w:w="4414" w:type="dxa"/>
            <w:tcBorders>
              <w:top w:val="single" w:sz="4" w:space="0" w:color="auto"/>
              <w:left w:val="single" w:sz="4" w:space="0" w:color="auto"/>
              <w:bottom w:val="single" w:sz="4" w:space="0" w:color="auto"/>
              <w:right w:val="single" w:sz="4" w:space="0" w:color="auto"/>
            </w:tcBorders>
            <w:hideMark/>
          </w:tcPr>
          <w:p w14:paraId="5DF97EEB" w14:textId="77777777" w:rsidR="00680310" w:rsidRPr="001D46DD" w:rsidRDefault="00680310">
            <w:pPr>
              <w:adjustRightInd w:val="0"/>
              <w:jc w:val="center"/>
              <w:rPr>
                <w:rFonts w:ascii="Arial" w:hAnsi="Arial" w:cs="Arial"/>
                <w:color w:val="C45911" w:themeColor="accent2" w:themeShade="BF"/>
                <w:sz w:val="22"/>
                <w:szCs w:val="22"/>
              </w:rPr>
            </w:pPr>
            <w:r w:rsidRPr="001D46DD">
              <w:rPr>
                <w:rFonts w:ascii="Arial" w:hAnsi="Arial" w:cs="Arial"/>
                <w:color w:val="C45911" w:themeColor="accent2" w:themeShade="BF"/>
                <w:sz w:val="22"/>
                <w:szCs w:val="22"/>
              </w:rPr>
              <w:t>Nombre del integrante</w:t>
            </w:r>
          </w:p>
        </w:tc>
        <w:tc>
          <w:tcPr>
            <w:tcW w:w="4414" w:type="dxa"/>
            <w:tcBorders>
              <w:top w:val="single" w:sz="4" w:space="0" w:color="auto"/>
              <w:left w:val="single" w:sz="4" w:space="0" w:color="auto"/>
              <w:bottom w:val="single" w:sz="4" w:space="0" w:color="auto"/>
              <w:right w:val="single" w:sz="4" w:space="0" w:color="auto"/>
            </w:tcBorders>
            <w:hideMark/>
          </w:tcPr>
          <w:p w14:paraId="4786D33D" w14:textId="77777777" w:rsidR="00680310" w:rsidRPr="001D46DD" w:rsidRDefault="00680310">
            <w:pPr>
              <w:adjustRightInd w:val="0"/>
              <w:jc w:val="center"/>
              <w:rPr>
                <w:rFonts w:ascii="Arial" w:hAnsi="Arial" w:cs="Arial"/>
                <w:color w:val="C45911" w:themeColor="accent2" w:themeShade="BF"/>
                <w:sz w:val="22"/>
                <w:szCs w:val="22"/>
              </w:rPr>
            </w:pPr>
            <w:r w:rsidRPr="001D46DD">
              <w:rPr>
                <w:rFonts w:ascii="Arial" w:hAnsi="Arial" w:cs="Arial"/>
                <w:color w:val="C45911" w:themeColor="accent2" w:themeShade="BF"/>
                <w:sz w:val="22"/>
                <w:szCs w:val="22"/>
              </w:rPr>
              <w:t>% de participación</w:t>
            </w:r>
          </w:p>
        </w:tc>
      </w:tr>
      <w:tr w:rsidR="00680310" w:rsidRPr="001D46DD" w14:paraId="78742539" w14:textId="77777777" w:rsidTr="00680310">
        <w:trPr>
          <w:jc w:val="center"/>
        </w:trPr>
        <w:tc>
          <w:tcPr>
            <w:tcW w:w="4414" w:type="dxa"/>
            <w:tcBorders>
              <w:top w:val="single" w:sz="4" w:space="0" w:color="auto"/>
              <w:left w:val="single" w:sz="4" w:space="0" w:color="auto"/>
              <w:bottom w:val="single" w:sz="4" w:space="0" w:color="auto"/>
              <w:right w:val="single" w:sz="4" w:space="0" w:color="auto"/>
            </w:tcBorders>
          </w:tcPr>
          <w:p w14:paraId="564C7811" w14:textId="77777777" w:rsidR="00680310" w:rsidRPr="001D46DD" w:rsidRDefault="00680310">
            <w:pPr>
              <w:adjustRightInd w:val="0"/>
              <w:jc w:val="center"/>
              <w:rPr>
                <w:rFonts w:ascii="Arial" w:hAnsi="Arial" w:cs="Arial"/>
                <w:color w:val="C45911" w:themeColor="accent2" w:themeShade="BF"/>
                <w:sz w:val="22"/>
                <w:szCs w:val="22"/>
              </w:rPr>
            </w:pPr>
          </w:p>
        </w:tc>
        <w:tc>
          <w:tcPr>
            <w:tcW w:w="4414" w:type="dxa"/>
            <w:tcBorders>
              <w:top w:val="single" w:sz="4" w:space="0" w:color="auto"/>
              <w:left w:val="single" w:sz="4" w:space="0" w:color="auto"/>
              <w:bottom w:val="single" w:sz="4" w:space="0" w:color="auto"/>
              <w:right w:val="single" w:sz="4" w:space="0" w:color="auto"/>
            </w:tcBorders>
          </w:tcPr>
          <w:p w14:paraId="4EA704E8" w14:textId="77777777" w:rsidR="00680310" w:rsidRPr="001D46DD" w:rsidRDefault="00680310">
            <w:pPr>
              <w:adjustRightInd w:val="0"/>
              <w:jc w:val="center"/>
              <w:rPr>
                <w:rFonts w:ascii="Arial" w:hAnsi="Arial" w:cs="Arial"/>
                <w:color w:val="C45911" w:themeColor="accent2" w:themeShade="BF"/>
                <w:sz w:val="22"/>
                <w:szCs w:val="22"/>
              </w:rPr>
            </w:pPr>
          </w:p>
        </w:tc>
      </w:tr>
    </w:tbl>
    <w:p w14:paraId="1AC4FFF5" w14:textId="77777777" w:rsidR="00680310" w:rsidRPr="001D46DD" w:rsidRDefault="00680310" w:rsidP="00680310">
      <w:pPr>
        <w:adjustRightInd w:val="0"/>
        <w:jc w:val="both"/>
        <w:rPr>
          <w:rFonts w:ascii="Arial" w:eastAsia="Calibri" w:hAnsi="Arial" w:cs="Arial"/>
          <w:sz w:val="22"/>
          <w:szCs w:val="22"/>
          <w:lang w:val="es-CO" w:eastAsia="en-US"/>
        </w:rPr>
      </w:pPr>
    </w:p>
    <w:p w14:paraId="129C2469" w14:textId="77777777" w:rsidR="00680310" w:rsidRPr="001D46DD" w:rsidRDefault="00680310" w:rsidP="003009C2">
      <w:pPr>
        <w:numPr>
          <w:ilvl w:val="0"/>
          <w:numId w:val="3"/>
        </w:numPr>
        <w:adjustRightInd w:val="0"/>
        <w:ind w:left="284" w:hanging="284"/>
        <w:contextualSpacing/>
        <w:jc w:val="both"/>
        <w:rPr>
          <w:rFonts w:ascii="Arial" w:hAnsi="Arial" w:cs="Arial"/>
          <w:color w:val="C45911" w:themeColor="accent2" w:themeShade="BF"/>
          <w:sz w:val="22"/>
          <w:szCs w:val="22"/>
        </w:rPr>
      </w:pPr>
      <w:r w:rsidRPr="001D46DD">
        <w:rPr>
          <w:rFonts w:ascii="Arial" w:hAnsi="Arial" w:cs="Arial"/>
          <w:b/>
          <w:bCs/>
          <w:sz w:val="22"/>
          <w:szCs w:val="22"/>
          <w:u w:val="single"/>
        </w:rPr>
        <w:t>DURACIÓN</w:t>
      </w:r>
      <w:r w:rsidRPr="001D46DD">
        <w:rPr>
          <w:rFonts w:ascii="Arial" w:hAnsi="Arial" w:cs="Arial"/>
          <w:b/>
          <w:bCs/>
          <w:sz w:val="22"/>
          <w:szCs w:val="22"/>
        </w:rPr>
        <w:t>:</w:t>
      </w:r>
      <w:r w:rsidRPr="001D46DD">
        <w:rPr>
          <w:rFonts w:ascii="Arial" w:hAnsi="Arial" w:cs="Arial"/>
          <w:sz w:val="22"/>
          <w:szCs w:val="22"/>
        </w:rPr>
        <w:t xml:space="preserve"> La duración del presente consorcio será igual al plazo del contrato objeto del proceso de selección, su liquidación </w:t>
      </w:r>
      <w:r w:rsidRPr="001D46DD">
        <w:rPr>
          <w:rFonts w:ascii="Arial" w:hAnsi="Arial" w:cs="Arial"/>
          <w:color w:val="C45911" w:themeColor="accent2" w:themeShade="BF"/>
          <w:sz w:val="22"/>
          <w:szCs w:val="22"/>
        </w:rPr>
        <w:t xml:space="preserve">(si a ello hubiere lugar) y XX (X) año(s) más. </w:t>
      </w:r>
    </w:p>
    <w:p w14:paraId="0B2D91C9" w14:textId="77777777" w:rsidR="00680310" w:rsidRPr="001D46DD" w:rsidRDefault="00680310" w:rsidP="00680310">
      <w:pPr>
        <w:adjustRightInd w:val="0"/>
        <w:jc w:val="both"/>
        <w:rPr>
          <w:rFonts w:ascii="Arial" w:hAnsi="Arial" w:cs="Arial"/>
          <w:b/>
          <w:color w:val="538135" w:themeColor="accent6" w:themeShade="BF"/>
          <w:sz w:val="22"/>
          <w:szCs w:val="22"/>
        </w:rPr>
      </w:pPr>
    </w:p>
    <w:p w14:paraId="6E3E83FD" w14:textId="77777777" w:rsidR="00680310" w:rsidRPr="001D46DD" w:rsidRDefault="00680310" w:rsidP="003009C2">
      <w:pPr>
        <w:numPr>
          <w:ilvl w:val="0"/>
          <w:numId w:val="3"/>
        </w:numPr>
        <w:adjustRightInd w:val="0"/>
        <w:ind w:left="284" w:hanging="284"/>
        <w:contextualSpacing/>
        <w:jc w:val="both"/>
        <w:rPr>
          <w:rFonts w:ascii="Arial" w:hAnsi="Arial" w:cs="Arial"/>
          <w:sz w:val="22"/>
          <w:szCs w:val="22"/>
        </w:rPr>
      </w:pPr>
      <w:r w:rsidRPr="001D46DD">
        <w:rPr>
          <w:rFonts w:ascii="Arial" w:hAnsi="Arial" w:cs="Arial"/>
          <w:b/>
          <w:bCs/>
          <w:sz w:val="22"/>
          <w:szCs w:val="22"/>
          <w:u w:val="single"/>
        </w:rPr>
        <w:t>COMPROMISOS</w:t>
      </w:r>
      <w:r w:rsidRPr="001D46DD">
        <w:rPr>
          <w:rFonts w:ascii="Arial" w:hAnsi="Arial" w:cs="Arial"/>
          <w:b/>
          <w:bCs/>
          <w:sz w:val="22"/>
          <w:szCs w:val="22"/>
        </w:rPr>
        <w:t>:</w:t>
      </w:r>
      <w:r w:rsidRPr="001D46DD">
        <w:rPr>
          <w:rFonts w:ascii="Arial" w:hAnsi="Arial" w:cs="Arial"/>
          <w:sz w:val="22"/>
          <w:szCs w:val="22"/>
        </w:rPr>
        <w:t xml:space="preserve"> Al conformar el consorcio para participar en el presente proceso de </w:t>
      </w:r>
      <w:r w:rsidRPr="001D46DD">
        <w:rPr>
          <w:rFonts w:ascii="Arial" w:hAnsi="Arial" w:cs="Arial"/>
          <w:color w:val="C45911" w:themeColor="accent2" w:themeShade="BF"/>
          <w:sz w:val="22"/>
          <w:szCs w:val="22"/>
        </w:rPr>
        <w:t>XXXXXXXXXXX</w:t>
      </w:r>
      <w:r w:rsidRPr="001D46DD">
        <w:rPr>
          <w:rFonts w:ascii="Arial" w:hAnsi="Arial" w:cs="Arial"/>
          <w:sz w:val="22"/>
          <w:szCs w:val="22"/>
        </w:rPr>
        <w:t xml:space="preserve">, sus integrantes nos comprometemos a: </w:t>
      </w:r>
    </w:p>
    <w:p w14:paraId="6F5A750C" w14:textId="77777777" w:rsidR="00680310" w:rsidRPr="001D46DD" w:rsidRDefault="00680310" w:rsidP="00680310">
      <w:pPr>
        <w:adjustRightInd w:val="0"/>
        <w:jc w:val="both"/>
        <w:rPr>
          <w:rFonts w:ascii="Arial" w:hAnsi="Arial" w:cs="Arial"/>
          <w:sz w:val="22"/>
          <w:szCs w:val="22"/>
        </w:rPr>
      </w:pPr>
    </w:p>
    <w:p w14:paraId="7C493C2D" w14:textId="77777777" w:rsidR="00680310" w:rsidRPr="001D46DD" w:rsidRDefault="00680310" w:rsidP="003009C2">
      <w:pPr>
        <w:numPr>
          <w:ilvl w:val="0"/>
          <w:numId w:val="4"/>
        </w:numPr>
        <w:adjustRightInd w:val="0"/>
        <w:ind w:left="284" w:hanging="284"/>
        <w:jc w:val="both"/>
        <w:rPr>
          <w:rFonts w:ascii="Arial" w:hAnsi="Arial" w:cs="Arial"/>
          <w:bCs/>
          <w:sz w:val="22"/>
          <w:szCs w:val="22"/>
        </w:rPr>
      </w:pPr>
      <w:r w:rsidRPr="001D46DD">
        <w:rPr>
          <w:rFonts w:ascii="Arial" w:hAnsi="Arial" w:cs="Arial"/>
          <w:bCs/>
          <w:sz w:val="22"/>
          <w:szCs w:val="22"/>
        </w:rPr>
        <w:t xml:space="preserve">Participar en la presentación conjunta de la propuesta, así como a suscribir el contrato. </w:t>
      </w:r>
    </w:p>
    <w:p w14:paraId="20967D11" w14:textId="77777777" w:rsidR="00680310" w:rsidRPr="001D46DD" w:rsidRDefault="00680310" w:rsidP="003009C2">
      <w:pPr>
        <w:numPr>
          <w:ilvl w:val="0"/>
          <w:numId w:val="4"/>
        </w:numPr>
        <w:adjustRightInd w:val="0"/>
        <w:ind w:left="284" w:hanging="284"/>
        <w:jc w:val="both"/>
        <w:rPr>
          <w:rFonts w:ascii="Arial" w:hAnsi="Arial" w:cs="Arial"/>
          <w:sz w:val="22"/>
          <w:szCs w:val="22"/>
        </w:rPr>
      </w:pPr>
      <w:r w:rsidRPr="001D46DD">
        <w:rPr>
          <w:rFonts w:ascii="Arial" w:hAnsi="Arial" w:cs="Arial"/>
          <w:sz w:val="22"/>
          <w:szCs w:val="22"/>
        </w:rPr>
        <w:t xml:space="preserve">Responder en forma solidaria e ilimitada por el cumplimiento total de la propuesta y de las obligaciones que se originen del contrato suscrito con </w:t>
      </w:r>
      <w:r w:rsidRPr="001D46DD">
        <w:rPr>
          <w:rFonts w:ascii="Arial" w:hAnsi="Arial" w:cs="Arial"/>
          <w:b/>
          <w:bCs/>
          <w:sz w:val="22"/>
          <w:szCs w:val="22"/>
        </w:rPr>
        <w:t xml:space="preserve">EL SENA. </w:t>
      </w:r>
    </w:p>
    <w:p w14:paraId="4848AC3F" w14:textId="77777777" w:rsidR="00680310" w:rsidRPr="001D46DD" w:rsidRDefault="00680310" w:rsidP="003009C2">
      <w:pPr>
        <w:numPr>
          <w:ilvl w:val="0"/>
          <w:numId w:val="4"/>
        </w:numPr>
        <w:adjustRightInd w:val="0"/>
        <w:ind w:left="284" w:hanging="284"/>
        <w:jc w:val="both"/>
        <w:rPr>
          <w:rFonts w:ascii="Arial" w:hAnsi="Arial" w:cs="Arial"/>
          <w:sz w:val="22"/>
          <w:szCs w:val="22"/>
        </w:rPr>
      </w:pPr>
      <w:r w:rsidRPr="001D46DD">
        <w:rPr>
          <w:rFonts w:ascii="Arial" w:hAnsi="Arial" w:cs="Arial"/>
          <w:bCs/>
          <w:sz w:val="22"/>
          <w:szCs w:val="22"/>
        </w:rPr>
        <w:t>Responder</w:t>
      </w:r>
      <w:r w:rsidRPr="001D46DD">
        <w:rPr>
          <w:rFonts w:ascii="Arial" w:hAnsi="Arial" w:cs="Arial"/>
          <w:sz w:val="22"/>
          <w:szCs w:val="22"/>
        </w:rPr>
        <w:t xml:space="preserve"> en forma solidaria por todas las actuaciones, hechos y omisiones que se presenten en desarrollo de la propuesta y del contrato.</w:t>
      </w:r>
    </w:p>
    <w:p w14:paraId="2704DA22" w14:textId="77777777" w:rsidR="00680310" w:rsidRPr="001D46DD" w:rsidRDefault="00680310" w:rsidP="003009C2">
      <w:pPr>
        <w:numPr>
          <w:ilvl w:val="0"/>
          <w:numId w:val="4"/>
        </w:numPr>
        <w:adjustRightInd w:val="0"/>
        <w:ind w:left="284" w:hanging="284"/>
        <w:jc w:val="both"/>
        <w:rPr>
          <w:rFonts w:ascii="Arial" w:hAnsi="Arial" w:cs="Arial"/>
          <w:bCs/>
          <w:sz w:val="22"/>
          <w:szCs w:val="22"/>
        </w:rPr>
      </w:pPr>
      <w:r w:rsidRPr="001D46DD">
        <w:rPr>
          <w:rFonts w:ascii="Arial" w:hAnsi="Arial" w:cs="Arial"/>
          <w:bCs/>
          <w:sz w:val="22"/>
          <w:szCs w:val="22"/>
        </w:rPr>
        <w:t xml:space="preserve">No ceder su participación en el consorcio a otro integrante del mismo. </w:t>
      </w:r>
    </w:p>
    <w:p w14:paraId="00311DC0" w14:textId="77777777" w:rsidR="00680310" w:rsidRPr="001D46DD" w:rsidRDefault="00680310" w:rsidP="003009C2">
      <w:pPr>
        <w:numPr>
          <w:ilvl w:val="0"/>
          <w:numId w:val="4"/>
        </w:numPr>
        <w:adjustRightInd w:val="0"/>
        <w:ind w:left="284" w:hanging="284"/>
        <w:jc w:val="both"/>
        <w:rPr>
          <w:rFonts w:ascii="Arial" w:hAnsi="Arial" w:cs="Arial"/>
          <w:sz w:val="22"/>
          <w:szCs w:val="22"/>
        </w:rPr>
      </w:pPr>
      <w:r w:rsidRPr="001D46DD">
        <w:rPr>
          <w:rFonts w:ascii="Arial" w:hAnsi="Arial" w:cs="Arial"/>
          <w:sz w:val="22"/>
          <w:szCs w:val="22"/>
        </w:rPr>
        <w:t xml:space="preserve">No revocar el consorcio durante el tiempo de duración del contrato, su liquidación (si a ello hubiere lugar) </w:t>
      </w:r>
      <w:r w:rsidRPr="001D46DD">
        <w:rPr>
          <w:rFonts w:ascii="Arial" w:hAnsi="Arial" w:cs="Arial"/>
          <w:color w:val="C45911" w:themeColor="accent2" w:themeShade="BF"/>
          <w:sz w:val="22"/>
          <w:szCs w:val="22"/>
        </w:rPr>
        <w:t xml:space="preserve">y </w:t>
      </w:r>
      <w:proofErr w:type="spellStart"/>
      <w:r w:rsidRPr="001D46DD">
        <w:rPr>
          <w:rFonts w:ascii="Arial" w:hAnsi="Arial" w:cs="Arial"/>
          <w:color w:val="C45911" w:themeColor="accent2" w:themeShade="BF"/>
          <w:sz w:val="22"/>
          <w:szCs w:val="22"/>
        </w:rPr>
        <w:t>xx</w:t>
      </w:r>
      <w:proofErr w:type="spellEnd"/>
      <w:r w:rsidRPr="001D46DD">
        <w:rPr>
          <w:rFonts w:ascii="Arial" w:hAnsi="Arial" w:cs="Arial"/>
          <w:color w:val="C45911" w:themeColor="accent2" w:themeShade="BF"/>
          <w:sz w:val="22"/>
          <w:szCs w:val="22"/>
        </w:rPr>
        <w:t xml:space="preserve"> (</w:t>
      </w:r>
      <w:proofErr w:type="spellStart"/>
      <w:r w:rsidRPr="001D46DD">
        <w:rPr>
          <w:rFonts w:ascii="Arial" w:hAnsi="Arial" w:cs="Arial"/>
          <w:color w:val="C45911" w:themeColor="accent2" w:themeShade="BF"/>
          <w:sz w:val="22"/>
          <w:szCs w:val="22"/>
        </w:rPr>
        <w:t>xx</w:t>
      </w:r>
      <w:proofErr w:type="spellEnd"/>
      <w:r w:rsidRPr="001D46DD">
        <w:rPr>
          <w:rFonts w:ascii="Arial" w:hAnsi="Arial" w:cs="Arial"/>
          <w:color w:val="C45911" w:themeColor="accent2" w:themeShade="BF"/>
          <w:sz w:val="22"/>
          <w:szCs w:val="22"/>
        </w:rPr>
        <w:t xml:space="preserve">) </w:t>
      </w:r>
      <w:r w:rsidRPr="001D46DD">
        <w:rPr>
          <w:rFonts w:ascii="Arial" w:hAnsi="Arial" w:cs="Arial"/>
          <w:sz w:val="22"/>
          <w:szCs w:val="22"/>
        </w:rPr>
        <w:t xml:space="preserve">año(s) más. </w:t>
      </w:r>
    </w:p>
    <w:p w14:paraId="774F0897" w14:textId="77777777" w:rsidR="00680310" w:rsidRPr="001D46DD" w:rsidRDefault="00680310" w:rsidP="00680310">
      <w:pPr>
        <w:adjustRightInd w:val="0"/>
        <w:ind w:left="284"/>
        <w:jc w:val="both"/>
        <w:rPr>
          <w:rFonts w:ascii="Arial" w:hAnsi="Arial" w:cs="Arial"/>
          <w:sz w:val="22"/>
          <w:szCs w:val="22"/>
        </w:rPr>
      </w:pPr>
    </w:p>
    <w:p w14:paraId="2E0991C1" w14:textId="77777777" w:rsidR="00680310" w:rsidRPr="001D46DD" w:rsidRDefault="00680310" w:rsidP="003009C2">
      <w:pPr>
        <w:numPr>
          <w:ilvl w:val="0"/>
          <w:numId w:val="3"/>
        </w:numPr>
        <w:adjustRightInd w:val="0"/>
        <w:ind w:left="284" w:hanging="284"/>
        <w:contextualSpacing/>
        <w:jc w:val="both"/>
        <w:rPr>
          <w:rFonts w:ascii="Arial" w:hAnsi="Arial" w:cs="Arial"/>
          <w:sz w:val="22"/>
          <w:szCs w:val="22"/>
        </w:rPr>
      </w:pPr>
      <w:r w:rsidRPr="001D46DD">
        <w:rPr>
          <w:rFonts w:ascii="Arial" w:hAnsi="Arial" w:cs="Arial"/>
          <w:b/>
          <w:sz w:val="22"/>
          <w:szCs w:val="22"/>
          <w:u w:val="single"/>
        </w:rPr>
        <w:t>ORGANIZACIÓN INTERNA DEL CONSORCIO</w:t>
      </w:r>
      <w:r w:rsidRPr="001D46DD">
        <w:rPr>
          <w:rFonts w:ascii="Arial" w:hAnsi="Arial" w:cs="Arial"/>
          <w:sz w:val="22"/>
          <w:szCs w:val="22"/>
        </w:rPr>
        <w:t xml:space="preserve">: Para la organización y representación del Consorcio hemos designado como </w:t>
      </w:r>
      <w:r w:rsidRPr="001D46DD">
        <w:rPr>
          <w:rFonts w:ascii="Arial" w:hAnsi="Arial" w:cs="Arial"/>
          <w:b/>
          <w:sz w:val="22"/>
          <w:szCs w:val="22"/>
        </w:rPr>
        <w:t>Representante Legal</w:t>
      </w:r>
      <w:r w:rsidRPr="001D46DD">
        <w:rPr>
          <w:rFonts w:ascii="Arial" w:hAnsi="Arial" w:cs="Arial"/>
          <w:sz w:val="22"/>
          <w:szCs w:val="22"/>
        </w:rPr>
        <w:t xml:space="preserve"> </w:t>
      </w:r>
      <w:r w:rsidRPr="001D46DD">
        <w:rPr>
          <w:rFonts w:ascii="Arial" w:hAnsi="Arial" w:cs="Arial"/>
          <w:b/>
          <w:sz w:val="22"/>
          <w:szCs w:val="22"/>
        </w:rPr>
        <w:t>principal</w:t>
      </w:r>
      <w:r w:rsidRPr="001D46DD">
        <w:rPr>
          <w:rFonts w:ascii="Arial" w:hAnsi="Arial" w:cs="Arial"/>
          <w:sz w:val="22"/>
          <w:szCs w:val="22"/>
        </w:rPr>
        <w:t xml:space="preserve"> a _________________, identificado con ___________, y como </w:t>
      </w:r>
      <w:r w:rsidRPr="001D46DD">
        <w:rPr>
          <w:rFonts w:ascii="Arial" w:hAnsi="Arial" w:cs="Arial"/>
          <w:b/>
          <w:sz w:val="22"/>
          <w:szCs w:val="22"/>
        </w:rPr>
        <w:t>Representante Legal suplente</w:t>
      </w:r>
      <w:r w:rsidRPr="001D46DD">
        <w:rPr>
          <w:rFonts w:ascii="Arial" w:hAnsi="Arial" w:cs="Arial"/>
          <w:sz w:val="22"/>
          <w:szCs w:val="22"/>
        </w:rPr>
        <w:t xml:space="preserve"> a _________________, identificado con ___________, quienes tendrán las siguientes facultades: </w:t>
      </w:r>
    </w:p>
    <w:p w14:paraId="40295595" w14:textId="77777777" w:rsidR="00680310" w:rsidRPr="001D46DD" w:rsidRDefault="00680310" w:rsidP="00680310">
      <w:pPr>
        <w:rPr>
          <w:rFonts w:ascii="Arial" w:hAnsi="Arial" w:cs="Arial"/>
          <w:sz w:val="22"/>
          <w:szCs w:val="22"/>
        </w:rPr>
      </w:pPr>
    </w:p>
    <w:p w14:paraId="0CC4FF03" w14:textId="77777777" w:rsidR="00680310" w:rsidRPr="001D46DD" w:rsidRDefault="00680310" w:rsidP="00680310">
      <w:pPr>
        <w:rPr>
          <w:rFonts w:ascii="Arial" w:hAnsi="Arial" w:cs="Arial"/>
          <w:sz w:val="22"/>
          <w:szCs w:val="22"/>
        </w:rPr>
      </w:pPr>
      <w:r w:rsidRPr="001D46DD">
        <w:rPr>
          <w:rFonts w:ascii="Arial" w:hAnsi="Arial" w:cs="Arial"/>
          <w:b/>
          <w:bCs/>
          <w:sz w:val="22"/>
          <w:szCs w:val="22"/>
        </w:rPr>
        <w:t xml:space="preserve">1. _________________________________________________________ </w:t>
      </w:r>
    </w:p>
    <w:p w14:paraId="7C77CD4F" w14:textId="77777777" w:rsidR="00680310" w:rsidRPr="001D46DD" w:rsidRDefault="00680310" w:rsidP="00680310">
      <w:pPr>
        <w:rPr>
          <w:rFonts w:ascii="Arial" w:hAnsi="Arial" w:cs="Arial"/>
          <w:sz w:val="22"/>
          <w:szCs w:val="22"/>
        </w:rPr>
      </w:pPr>
      <w:r w:rsidRPr="001D46DD">
        <w:rPr>
          <w:rFonts w:ascii="Arial" w:hAnsi="Arial" w:cs="Arial"/>
          <w:b/>
          <w:bCs/>
          <w:sz w:val="22"/>
          <w:szCs w:val="22"/>
        </w:rPr>
        <w:t xml:space="preserve">2. _________________________________________________________ </w:t>
      </w:r>
    </w:p>
    <w:p w14:paraId="1B0C4AE2" w14:textId="77777777" w:rsidR="00680310" w:rsidRPr="001D46DD" w:rsidRDefault="00680310" w:rsidP="00680310">
      <w:pPr>
        <w:rPr>
          <w:rFonts w:ascii="Arial" w:hAnsi="Arial" w:cs="Arial"/>
          <w:sz w:val="22"/>
          <w:szCs w:val="22"/>
        </w:rPr>
      </w:pPr>
      <w:r w:rsidRPr="001D46DD">
        <w:rPr>
          <w:rFonts w:ascii="Arial" w:hAnsi="Arial" w:cs="Arial"/>
          <w:b/>
          <w:bCs/>
          <w:sz w:val="22"/>
          <w:szCs w:val="22"/>
        </w:rPr>
        <w:t xml:space="preserve">3. </w:t>
      </w:r>
      <w:r w:rsidRPr="001D46DD">
        <w:rPr>
          <w:rFonts w:ascii="Arial" w:hAnsi="Arial" w:cs="Arial"/>
          <w:sz w:val="22"/>
          <w:szCs w:val="22"/>
        </w:rPr>
        <w:t xml:space="preserve">_________________________________________________________ </w:t>
      </w:r>
    </w:p>
    <w:p w14:paraId="41A18B41" w14:textId="77777777" w:rsidR="00680310" w:rsidRPr="001D46DD" w:rsidRDefault="00680310" w:rsidP="00680310">
      <w:pPr>
        <w:rPr>
          <w:rFonts w:ascii="Arial" w:hAnsi="Arial" w:cs="Arial"/>
          <w:sz w:val="22"/>
          <w:szCs w:val="22"/>
        </w:rPr>
      </w:pPr>
    </w:p>
    <w:p w14:paraId="6D681D91" w14:textId="77777777" w:rsidR="00680310" w:rsidRPr="001D46DD" w:rsidRDefault="00680310" w:rsidP="003009C2">
      <w:pPr>
        <w:numPr>
          <w:ilvl w:val="0"/>
          <w:numId w:val="3"/>
        </w:numPr>
        <w:adjustRightInd w:val="0"/>
        <w:ind w:left="284" w:hanging="284"/>
        <w:contextualSpacing/>
        <w:jc w:val="both"/>
        <w:rPr>
          <w:rFonts w:ascii="Arial" w:hAnsi="Arial" w:cs="Arial"/>
          <w:b/>
          <w:bCs/>
          <w:sz w:val="22"/>
          <w:szCs w:val="22"/>
          <w:u w:val="single"/>
        </w:rPr>
      </w:pPr>
      <w:r w:rsidRPr="001D46DD">
        <w:rPr>
          <w:rFonts w:ascii="Arial" w:hAnsi="Arial" w:cs="Arial"/>
          <w:b/>
          <w:bCs/>
          <w:sz w:val="22"/>
          <w:szCs w:val="22"/>
          <w:u w:val="single"/>
        </w:rPr>
        <w:t>CESIÓN</w:t>
      </w:r>
      <w:r w:rsidRPr="001D46DD">
        <w:rPr>
          <w:rFonts w:ascii="Arial" w:hAnsi="Arial" w:cs="Arial"/>
          <w:b/>
          <w:bCs/>
          <w:sz w:val="22"/>
          <w:szCs w:val="22"/>
        </w:rPr>
        <w:t xml:space="preserve">: </w:t>
      </w:r>
      <w:r w:rsidRPr="001D46DD">
        <w:rPr>
          <w:rFonts w:ascii="Arial" w:hAnsi="Arial" w:cs="Arial"/>
          <w:sz w:val="22"/>
          <w:szCs w:val="22"/>
        </w:rPr>
        <w:t>Manifestamos que, en ningún caso, habrá cesión del contrato entre quienes integran el Consorcio, sin autorización previa de la Entidad</w:t>
      </w:r>
    </w:p>
    <w:p w14:paraId="4E434587" w14:textId="77777777" w:rsidR="00680310" w:rsidRPr="001D46DD" w:rsidRDefault="00680310" w:rsidP="00680310">
      <w:pPr>
        <w:adjustRightInd w:val="0"/>
        <w:ind w:left="284"/>
        <w:contextualSpacing/>
        <w:jc w:val="both"/>
        <w:rPr>
          <w:rFonts w:ascii="Arial" w:hAnsi="Arial" w:cs="Arial"/>
          <w:b/>
          <w:bCs/>
          <w:sz w:val="22"/>
          <w:szCs w:val="22"/>
          <w:u w:val="single"/>
        </w:rPr>
      </w:pPr>
    </w:p>
    <w:p w14:paraId="05CF1DA5" w14:textId="77777777" w:rsidR="00680310" w:rsidRPr="001D46DD" w:rsidRDefault="00680310" w:rsidP="003009C2">
      <w:pPr>
        <w:numPr>
          <w:ilvl w:val="0"/>
          <w:numId w:val="3"/>
        </w:numPr>
        <w:adjustRightInd w:val="0"/>
        <w:ind w:left="284" w:hanging="284"/>
        <w:contextualSpacing/>
        <w:jc w:val="both"/>
        <w:rPr>
          <w:rFonts w:ascii="Arial" w:hAnsi="Arial" w:cs="Arial"/>
          <w:b/>
          <w:bCs/>
          <w:sz w:val="22"/>
          <w:szCs w:val="22"/>
          <w:u w:val="single"/>
        </w:rPr>
      </w:pPr>
      <w:r w:rsidRPr="001D46DD">
        <w:rPr>
          <w:rFonts w:ascii="Arial" w:hAnsi="Arial" w:cs="Arial"/>
          <w:b/>
          <w:bCs/>
          <w:sz w:val="22"/>
          <w:szCs w:val="22"/>
          <w:u w:val="single"/>
        </w:rPr>
        <w:t>FACTURACIÓN</w:t>
      </w:r>
      <w:r w:rsidRPr="001D46DD">
        <w:rPr>
          <w:rFonts w:ascii="Arial" w:hAnsi="Arial" w:cs="Arial"/>
          <w:b/>
          <w:bCs/>
          <w:sz w:val="22"/>
          <w:szCs w:val="22"/>
        </w:rPr>
        <w:t xml:space="preserve">: </w:t>
      </w:r>
      <w:r w:rsidRPr="001D46DD">
        <w:rPr>
          <w:rFonts w:ascii="Arial" w:hAnsi="Arial" w:cs="Arial"/>
          <w:sz w:val="22"/>
          <w:szCs w:val="22"/>
        </w:rPr>
        <w:t>En atención a lo dispuesto en el artículo 11 del Decreto 3050 de 1997, y para efectos de pago, con respecto a la facturación, manifestamos lo siguiente: (por favor indicar la opción con una X (a, b o c)</w:t>
      </w:r>
    </w:p>
    <w:p w14:paraId="75B0EEFF" w14:textId="77777777" w:rsidR="00680310" w:rsidRPr="001D46DD" w:rsidRDefault="00680310" w:rsidP="003009C2">
      <w:pPr>
        <w:numPr>
          <w:ilvl w:val="0"/>
          <w:numId w:val="5"/>
        </w:numPr>
        <w:autoSpaceDE/>
        <w:autoSpaceDN/>
        <w:ind w:left="709" w:right="18" w:hanging="349"/>
        <w:jc w:val="both"/>
        <w:rPr>
          <w:rFonts w:ascii="Arial" w:hAnsi="Arial" w:cs="Arial"/>
          <w:sz w:val="22"/>
          <w:szCs w:val="22"/>
        </w:rPr>
      </w:pPr>
      <w:r w:rsidRPr="001D46DD">
        <w:rPr>
          <w:rFonts w:ascii="Arial" w:hAnsi="Arial" w:cs="Arial"/>
          <w:sz w:val="22"/>
          <w:szCs w:val="22"/>
        </w:rPr>
        <w:t>(_____) La facturación se va a efectuar en representación del consorcio por el integrante _________________ identificado con NIT _________________.</w:t>
      </w:r>
    </w:p>
    <w:p w14:paraId="1FCDA559" w14:textId="77777777" w:rsidR="00680310" w:rsidRPr="001D46DD" w:rsidRDefault="00680310" w:rsidP="003009C2">
      <w:pPr>
        <w:numPr>
          <w:ilvl w:val="0"/>
          <w:numId w:val="5"/>
        </w:numPr>
        <w:autoSpaceDE/>
        <w:autoSpaceDN/>
        <w:ind w:left="709" w:right="18" w:hanging="349"/>
        <w:jc w:val="both"/>
        <w:rPr>
          <w:rFonts w:ascii="Arial" w:hAnsi="Arial" w:cs="Arial"/>
          <w:sz w:val="22"/>
          <w:szCs w:val="22"/>
        </w:rPr>
      </w:pPr>
      <w:r w:rsidRPr="001D46DD">
        <w:rPr>
          <w:rFonts w:ascii="Arial" w:hAnsi="Arial" w:cs="Arial"/>
          <w:sz w:val="22"/>
          <w:szCs w:val="22"/>
        </w:rPr>
        <w:t>(_____) La facturación se va a presentar en forma separada por cada uno de los integrantes del consorcio, de acuerdo a su porcentaje de participación.</w:t>
      </w:r>
    </w:p>
    <w:p w14:paraId="2F4D12C9" w14:textId="77777777" w:rsidR="00680310" w:rsidRPr="001D46DD" w:rsidRDefault="00680310" w:rsidP="003009C2">
      <w:pPr>
        <w:numPr>
          <w:ilvl w:val="0"/>
          <w:numId w:val="5"/>
        </w:numPr>
        <w:autoSpaceDE/>
        <w:autoSpaceDN/>
        <w:ind w:left="709" w:right="18" w:hanging="349"/>
        <w:jc w:val="both"/>
        <w:rPr>
          <w:rFonts w:ascii="Arial" w:hAnsi="Arial" w:cs="Arial"/>
          <w:sz w:val="22"/>
          <w:szCs w:val="22"/>
        </w:rPr>
      </w:pPr>
      <w:r w:rsidRPr="001D46DD">
        <w:rPr>
          <w:rFonts w:ascii="Arial" w:hAnsi="Arial" w:cs="Arial"/>
          <w:sz w:val="22"/>
          <w:szCs w:val="22"/>
        </w:rPr>
        <w:t>(_____) La facturación la va a realizar el consorcio con su propio NIT.</w:t>
      </w:r>
    </w:p>
    <w:p w14:paraId="3AD67F7D" w14:textId="77777777" w:rsidR="00680310" w:rsidRPr="001D46DD" w:rsidRDefault="00680310" w:rsidP="00680310">
      <w:pPr>
        <w:adjustRightInd w:val="0"/>
        <w:jc w:val="both"/>
        <w:rPr>
          <w:rFonts w:ascii="Arial" w:hAnsi="Arial" w:cs="Arial"/>
          <w:sz w:val="22"/>
          <w:szCs w:val="22"/>
        </w:rPr>
      </w:pPr>
    </w:p>
    <w:p w14:paraId="51E5A96A"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 xml:space="preserve">En cualquiera de las anteriores alternativas, las facturas cumplirán los requisitos establecidos en las disposiciones legales. </w:t>
      </w:r>
    </w:p>
    <w:p w14:paraId="72A11A87" w14:textId="77777777" w:rsidR="00680310" w:rsidRPr="001D46DD" w:rsidRDefault="00680310" w:rsidP="00680310">
      <w:pPr>
        <w:adjustRightInd w:val="0"/>
        <w:jc w:val="both"/>
        <w:rPr>
          <w:rFonts w:ascii="Arial" w:hAnsi="Arial" w:cs="Arial"/>
          <w:sz w:val="22"/>
          <w:szCs w:val="22"/>
        </w:rPr>
      </w:pPr>
      <w:r w:rsidRPr="001D46DD">
        <w:rPr>
          <w:rFonts w:ascii="Arial" w:hAnsi="Arial" w:cs="Arial"/>
          <w:sz w:val="22"/>
          <w:szCs w:val="22"/>
        </w:rPr>
        <w:t xml:space="preserve">Para constancia se firma el presente documento en ________________, a los ___________ (____) días del mes de ______________ </w:t>
      </w:r>
      <w:proofErr w:type="spellStart"/>
      <w:r w:rsidRPr="001D46DD">
        <w:rPr>
          <w:rFonts w:ascii="Arial" w:hAnsi="Arial" w:cs="Arial"/>
          <w:sz w:val="22"/>
          <w:szCs w:val="22"/>
        </w:rPr>
        <w:t>de</w:t>
      </w:r>
      <w:proofErr w:type="spellEnd"/>
      <w:r w:rsidRPr="001D46DD">
        <w:rPr>
          <w:rFonts w:ascii="Arial" w:hAnsi="Arial" w:cs="Arial"/>
          <w:sz w:val="22"/>
          <w:szCs w:val="22"/>
        </w:rPr>
        <w:t xml:space="preserve"> ______. </w:t>
      </w:r>
    </w:p>
    <w:p w14:paraId="298390C6" w14:textId="77777777" w:rsidR="00680310" w:rsidRPr="001D46DD" w:rsidRDefault="00680310" w:rsidP="00680310">
      <w:pPr>
        <w:rPr>
          <w:rFonts w:ascii="Arial" w:hAnsi="Arial" w:cs="Arial"/>
          <w:sz w:val="22"/>
          <w:szCs w:val="22"/>
        </w:rPr>
      </w:pPr>
      <w:r w:rsidRPr="001D46DD">
        <w:rPr>
          <w:rFonts w:ascii="Arial" w:hAnsi="Arial" w:cs="Arial"/>
          <w:sz w:val="22"/>
          <w:szCs w:val="22"/>
        </w:rPr>
        <w:t>El domicilio del Consorcio es: ____________________________________</w:t>
      </w:r>
    </w:p>
    <w:p w14:paraId="3755CCC7" w14:textId="77777777" w:rsidR="00680310" w:rsidRPr="001D46DD" w:rsidRDefault="00680310" w:rsidP="00680310">
      <w:pPr>
        <w:rPr>
          <w:rFonts w:ascii="Arial" w:hAnsi="Arial" w:cs="Arial"/>
          <w:sz w:val="22"/>
          <w:szCs w:val="22"/>
        </w:rPr>
      </w:pPr>
      <w:r w:rsidRPr="001D46DD">
        <w:rPr>
          <w:rFonts w:ascii="Arial" w:hAnsi="Arial" w:cs="Arial"/>
          <w:sz w:val="22"/>
          <w:szCs w:val="22"/>
        </w:rPr>
        <w:t>Dirección electrónica</w:t>
      </w:r>
      <w:r w:rsidRPr="001D46DD">
        <w:rPr>
          <w:rFonts w:ascii="Arial" w:hAnsi="Arial" w:cs="Arial"/>
          <w:sz w:val="22"/>
          <w:szCs w:val="22"/>
        </w:rPr>
        <w:tab/>
        <w:t>___________________________________________</w:t>
      </w:r>
    </w:p>
    <w:p w14:paraId="719DC7C1" w14:textId="77777777" w:rsidR="00680310" w:rsidRPr="001D46DD" w:rsidRDefault="00680310" w:rsidP="00680310">
      <w:pPr>
        <w:rPr>
          <w:rFonts w:ascii="Arial" w:hAnsi="Arial" w:cs="Arial"/>
          <w:sz w:val="22"/>
          <w:szCs w:val="22"/>
        </w:rPr>
      </w:pPr>
      <w:r w:rsidRPr="001D46DD">
        <w:rPr>
          <w:rFonts w:ascii="Arial" w:hAnsi="Arial" w:cs="Arial"/>
          <w:sz w:val="22"/>
          <w:szCs w:val="22"/>
        </w:rPr>
        <w:t>Teléfono</w:t>
      </w:r>
      <w:r w:rsidRPr="001D46DD">
        <w:rPr>
          <w:rFonts w:ascii="Arial" w:hAnsi="Arial" w:cs="Arial"/>
          <w:sz w:val="22"/>
          <w:szCs w:val="22"/>
        </w:rPr>
        <w:tab/>
        <w:t>___________________________________________</w:t>
      </w:r>
    </w:p>
    <w:p w14:paraId="4D0532AB" w14:textId="77777777" w:rsidR="00680310" w:rsidRPr="001D46DD" w:rsidRDefault="00680310" w:rsidP="00680310">
      <w:pPr>
        <w:rPr>
          <w:rFonts w:ascii="Arial" w:hAnsi="Arial" w:cs="Arial"/>
          <w:sz w:val="22"/>
          <w:szCs w:val="22"/>
        </w:rPr>
      </w:pPr>
      <w:r w:rsidRPr="001D46DD">
        <w:rPr>
          <w:rFonts w:ascii="Arial" w:hAnsi="Arial" w:cs="Arial"/>
          <w:sz w:val="22"/>
          <w:szCs w:val="22"/>
        </w:rPr>
        <w:t>Telefax</w:t>
      </w:r>
      <w:r w:rsidRPr="001D46DD">
        <w:rPr>
          <w:rFonts w:ascii="Arial" w:hAnsi="Arial" w:cs="Arial"/>
          <w:sz w:val="22"/>
          <w:szCs w:val="22"/>
        </w:rPr>
        <w:tab/>
        <w:t>___________________________________________</w:t>
      </w:r>
    </w:p>
    <w:p w14:paraId="5B75B830" w14:textId="77777777" w:rsidR="00680310" w:rsidRPr="001D46DD" w:rsidRDefault="00680310" w:rsidP="00680310">
      <w:pPr>
        <w:rPr>
          <w:rFonts w:ascii="Arial" w:hAnsi="Arial" w:cs="Arial"/>
          <w:sz w:val="22"/>
          <w:szCs w:val="22"/>
        </w:rPr>
      </w:pPr>
      <w:r w:rsidRPr="001D46DD">
        <w:rPr>
          <w:rFonts w:ascii="Arial" w:hAnsi="Arial" w:cs="Arial"/>
          <w:sz w:val="22"/>
          <w:szCs w:val="22"/>
        </w:rPr>
        <w:t>Ciudad</w:t>
      </w:r>
      <w:r w:rsidRPr="001D46DD">
        <w:rPr>
          <w:rFonts w:ascii="Arial" w:hAnsi="Arial" w:cs="Arial"/>
          <w:sz w:val="22"/>
          <w:szCs w:val="22"/>
        </w:rPr>
        <w:tab/>
        <w:t>___________________________________________</w:t>
      </w:r>
    </w:p>
    <w:p w14:paraId="4E28031F" w14:textId="77777777" w:rsidR="00680310" w:rsidRPr="001D46DD" w:rsidRDefault="00680310" w:rsidP="00680310">
      <w:pPr>
        <w:rPr>
          <w:rFonts w:ascii="Arial" w:hAnsi="Arial" w:cs="Arial"/>
          <w:sz w:val="22"/>
          <w:szCs w:val="22"/>
        </w:rPr>
      </w:pPr>
    </w:p>
    <w:p w14:paraId="700C9580" w14:textId="77777777" w:rsidR="00680310" w:rsidRPr="001D46DD" w:rsidRDefault="00680310" w:rsidP="00680310">
      <w:pPr>
        <w:rPr>
          <w:rFonts w:ascii="Arial" w:hAnsi="Arial" w:cs="Arial"/>
          <w:sz w:val="22"/>
          <w:szCs w:val="22"/>
        </w:rPr>
      </w:pPr>
      <w:r w:rsidRPr="001D46DD">
        <w:rPr>
          <w:rFonts w:ascii="Arial" w:hAnsi="Arial" w:cs="Arial"/>
          <w:sz w:val="22"/>
          <w:szCs w:val="22"/>
        </w:rPr>
        <w:t xml:space="preserve">______________________________________________ </w:t>
      </w:r>
    </w:p>
    <w:p w14:paraId="2DD03627" w14:textId="77777777" w:rsidR="00680310" w:rsidRPr="001D46DD" w:rsidRDefault="00680310" w:rsidP="00680310">
      <w:pPr>
        <w:rPr>
          <w:rFonts w:ascii="Arial" w:hAnsi="Arial" w:cs="Arial"/>
          <w:sz w:val="22"/>
          <w:szCs w:val="22"/>
        </w:rPr>
      </w:pPr>
      <w:r w:rsidRPr="001D46DD">
        <w:rPr>
          <w:rFonts w:ascii="Arial" w:hAnsi="Arial" w:cs="Arial"/>
          <w:sz w:val="22"/>
          <w:szCs w:val="22"/>
        </w:rPr>
        <w:t xml:space="preserve">(Nombre y firma del Representante Legal de cada uno de los integrantes con CC) </w:t>
      </w:r>
    </w:p>
    <w:p w14:paraId="27BA4A50" w14:textId="77777777" w:rsidR="00680310" w:rsidRPr="001D46DD" w:rsidRDefault="00680310" w:rsidP="00680310">
      <w:pPr>
        <w:rPr>
          <w:rFonts w:ascii="Arial" w:hAnsi="Arial" w:cs="Arial"/>
          <w:sz w:val="22"/>
          <w:szCs w:val="22"/>
        </w:rPr>
      </w:pPr>
    </w:p>
    <w:p w14:paraId="30C1B83A" w14:textId="77777777" w:rsidR="00680310" w:rsidRPr="001D46DD" w:rsidRDefault="00680310" w:rsidP="00680310">
      <w:pPr>
        <w:jc w:val="both"/>
        <w:rPr>
          <w:rFonts w:ascii="Arial" w:hAnsi="Arial" w:cs="Arial"/>
          <w:color w:val="C45911" w:themeColor="accent2" w:themeShade="BF"/>
          <w:sz w:val="22"/>
          <w:szCs w:val="22"/>
        </w:rPr>
      </w:pPr>
      <w:r w:rsidRPr="001D46DD">
        <w:rPr>
          <w:rFonts w:ascii="Arial" w:hAnsi="Arial" w:cs="Arial"/>
          <w:b/>
          <w:bCs/>
          <w:color w:val="C45911" w:themeColor="accent2" w:themeShade="BF"/>
          <w:sz w:val="22"/>
          <w:szCs w:val="22"/>
        </w:rPr>
        <w:t xml:space="preserve">NOTA 1: </w:t>
      </w:r>
      <w:r w:rsidRPr="001D46DD">
        <w:rPr>
          <w:rFonts w:ascii="Arial" w:hAnsi="Arial" w:cs="Arial"/>
          <w:color w:val="C45911" w:themeColor="accent2" w:themeShade="BF"/>
          <w:sz w:val="22"/>
          <w:szCs w:val="22"/>
        </w:rPr>
        <w:t>El presente anexo constituye sólo un modelo, su contenido podrá ser variado por los proponentes, siempre y cuando cumpla con los requisitos mínimos establecidos en la normatividad y condiciones adicionales publicado en el SECOP II.</w:t>
      </w:r>
    </w:p>
    <w:p w14:paraId="12C568C2" w14:textId="77777777" w:rsidR="00680310" w:rsidRPr="001D46DD" w:rsidRDefault="00680310" w:rsidP="00680310">
      <w:pPr>
        <w:widowControl w:val="0"/>
        <w:adjustRightInd w:val="0"/>
        <w:jc w:val="both"/>
        <w:rPr>
          <w:rFonts w:ascii="Arial" w:hAnsi="Arial" w:cs="Arial"/>
          <w:color w:val="C45911" w:themeColor="accent2" w:themeShade="BF"/>
          <w:sz w:val="22"/>
          <w:szCs w:val="22"/>
          <w:lang w:eastAsia="es-CO"/>
        </w:rPr>
      </w:pPr>
      <w:r w:rsidRPr="001D46DD">
        <w:rPr>
          <w:rFonts w:ascii="Arial" w:hAnsi="Arial" w:cs="Arial"/>
          <w:b/>
          <w:bCs/>
          <w:color w:val="C45911" w:themeColor="accent2" w:themeShade="BF"/>
          <w:sz w:val="22"/>
          <w:szCs w:val="22"/>
        </w:rPr>
        <w:lastRenderedPageBreak/>
        <w:t xml:space="preserve">NOTA 2: </w:t>
      </w:r>
      <w:r w:rsidRPr="001D46DD">
        <w:rPr>
          <w:rFonts w:ascii="Arial" w:hAnsi="Arial" w:cs="Arial"/>
          <w:color w:val="C45911" w:themeColor="accent2" w:themeShade="BF"/>
          <w:sz w:val="22"/>
          <w:szCs w:val="22"/>
        </w:rPr>
        <w:t xml:space="preserve">El documento deberá estar suscrito </w:t>
      </w:r>
      <w:r w:rsidRPr="001D46DD">
        <w:rPr>
          <w:rFonts w:ascii="Arial" w:hAnsi="Arial" w:cs="Arial"/>
          <w:color w:val="C45911" w:themeColor="accent2" w:themeShade="BF"/>
          <w:sz w:val="22"/>
          <w:szCs w:val="22"/>
          <w:lang w:eastAsia="es-CO"/>
        </w:rPr>
        <w:t>por cada uno de los representantes de los integrantes del consorcio.</w:t>
      </w:r>
    </w:p>
    <w:p w14:paraId="3FDECF9C" w14:textId="77777777" w:rsidR="00680310" w:rsidRPr="001D46DD" w:rsidRDefault="00680310" w:rsidP="00680310">
      <w:pPr>
        <w:jc w:val="center"/>
        <w:rPr>
          <w:rFonts w:ascii="Arial" w:hAnsi="Arial" w:cs="Arial"/>
          <w:b/>
          <w:color w:val="000000"/>
          <w:sz w:val="22"/>
          <w:szCs w:val="22"/>
          <w:lang w:val="es-CO" w:eastAsia="es-CO"/>
        </w:rPr>
      </w:pPr>
    </w:p>
    <w:p w14:paraId="7F8CFE8D" w14:textId="5F0E6374" w:rsidR="00680310" w:rsidRPr="001D46DD" w:rsidRDefault="00680310" w:rsidP="00680310">
      <w:pPr>
        <w:jc w:val="center"/>
        <w:rPr>
          <w:rFonts w:ascii="Arial" w:hAnsi="Arial" w:cs="Arial"/>
          <w:b/>
          <w:color w:val="000000"/>
          <w:sz w:val="22"/>
          <w:szCs w:val="22"/>
          <w:lang w:val="es-CO" w:eastAsia="es-CO"/>
        </w:rPr>
      </w:pPr>
    </w:p>
    <w:p w14:paraId="54989B18" w14:textId="77777777" w:rsidR="00680310" w:rsidRPr="001D46DD" w:rsidRDefault="00680310" w:rsidP="00292CB4">
      <w:pPr>
        <w:tabs>
          <w:tab w:val="left" w:pos="4253"/>
        </w:tabs>
        <w:jc w:val="center"/>
        <w:rPr>
          <w:rFonts w:ascii="Arial" w:hAnsi="Arial" w:cs="Arial"/>
          <w:b/>
          <w:color w:val="000000"/>
          <w:sz w:val="22"/>
          <w:szCs w:val="22"/>
          <w:lang w:val="es-CO" w:eastAsia="es-CO"/>
        </w:rPr>
      </w:pPr>
    </w:p>
    <w:p w14:paraId="14FA5B24" w14:textId="6514124E" w:rsidR="004772EA" w:rsidRPr="004772EA" w:rsidRDefault="004772EA" w:rsidP="004772EA">
      <w:pPr>
        <w:jc w:val="center"/>
        <w:rPr>
          <w:rFonts w:ascii="Arial" w:hAnsi="Arial" w:cs="Arial"/>
          <w:b/>
          <w:color w:val="000000"/>
          <w:lang w:val="es-CO" w:eastAsia="es-CO"/>
        </w:rPr>
      </w:pPr>
      <w:r w:rsidRPr="000764B6">
        <w:rPr>
          <w:rFonts w:ascii="Arial" w:hAnsi="Arial" w:cs="Arial"/>
          <w:b/>
          <w:color w:val="000000"/>
          <w:lang w:val="es-CO" w:eastAsia="es-CO"/>
        </w:rPr>
        <w:t xml:space="preserve">FORMATO No. </w:t>
      </w:r>
      <w:r w:rsidR="00E07616">
        <w:rPr>
          <w:rFonts w:ascii="Arial" w:hAnsi="Arial" w:cs="Arial"/>
          <w:b/>
          <w:color w:val="000000"/>
          <w:lang w:val="es-CO" w:eastAsia="es-CO"/>
        </w:rPr>
        <w:t>6</w:t>
      </w:r>
    </w:p>
    <w:p w14:paraId="14BBB21B" w14:textId="7FAC7A24" w:rsidR="004772EA" w:rsidRDefault="004772EA" w:rsidP="004772EA">
      <w:pPr>
        <w:jc w:val="center"/>
        <w:rPr>
          <w:rFonts w:ascii="Calibri" w:hAnsi="Calibri" w:cs="Calibri"/>
          <w:b/>
          <w:color w:val="000000"/>
          <w:sz w:val="20"/>
          <w:szCs w:val="20"/>
          <w:lang w:val="es-CO" w:eastAsia="es-CO"/>
        </w:rPr>
      </w:pPr>
    </w:p>
    <w:p w14:paraId="52AA608A" w14:textId="77777777" w:rsidR="004772EA" w:rsidRPr="001D46DD" w:rsidRDefault="004772EA" w:rsidP="004772EA">
      <w:pPr>
        <w:autoSpaceDE/>
        <w:autoSpaceDN/>
        <w:spacing w:after="160" w:line="256" w:lineRule="auto"/>
        <w:jc w:val="center"/>
        <w:rPr>
          <w:rFonts w:ascii="Arial" w:eastAsia="Calibri" w:hAnsi="Arial" w:cs="Arial"/>
          <w:b/>
          <w:bCs/>
          <w:sz w:val="22"/>
          <w:szCs w:val="22"/>
          <w:lang w:eastAsia="en-US"/>
        </w:rPr>
      </w:pPr>
      <w:r w:rsidRPr="001D46DD">
        <w:rPr>
          <w:rFonts w:ascii="Arial" w:eastAsia="Calibri" w:hAnsi="Arial" w:cs="Arial"/>
          <w:b/>
          <w:sz w:val="22"/>
          <w:szCs w:val="22"/>
          <w:lang w:val="es-CO" w:eastAsia="en-US"/>
        </w:rPr>
        <w:t>CONSTITUCIÓN DE UNIÓN TEMPORAL</w:t>
      </w:r>
    </w:p>
    <w:p w14:paraId="6D467096"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p>
    <w:p w14:paraId="425A1E42" w14:textId="77777777" w:rsidR="004772EA" w:rsidRPr="001D46DD" w:rsidRDefault="004772EA" w:rsidP="004772EA">
      <w:pPr>
        <w:autoSpaceDE/>
        <w:autoSpaceDN/>
        <w:spacing w:after="160" w:line="256" w:lineRule="auto"/>
        <w:jc w:val="both"/>
        <w:rPr>
          <w:rFonts w:ascii="Arial" w:eastAsia="Calibri" w:hAnsi="Arial" w:cs="Arial"/>
          <w:b/>
          <w:bCs/>
          <w:color w:val="E36C0A"/>
          <w:sz w:val="22"/>
          <w:szCs w:val="22"/>
          <w:lang w:val="es-CO" w:eastAsia="en-US"/>
        </w:rPr>
      </w:pPr>
      <w:r w:rsidRPr="001D46DD">
        <w:rPr>
          <w:rFonts w:ascii="Arial" w:eastAsia="Calibri" w:hAnsi="Arial" w:cs="Arial"/>
          <w:b/>
          <w:bCs/>
          <w:color w:val="E36C0A"/>
          <w:sz w:val="22"/>
          <w:szCs w:val="22"/>
          <w:lang w:val="es-CO" w:eastAsia="en-US"/>
        </w:rPr>
        <w:t>Ciudad y Fecha</w:t>
      </w:r>
    </w:p>
    <w:p w14:paraId="164795E2" w14:textId="5E4C4A22" w:rsidR="004772EA" w:rsidRDefault="004772EA" w:rsidP="004772EA">
      <w:pPr>
        <w:autoSpaceDE/>
        <w:autoSpaceDN/>
        <w:spacing w:after="160" w:line="256" w:lineRule="auto"/>
        <w:jc w:val="both"/>
        <w:rPr>
          <w:rFonts w:ascii="Arial" w:eastAsia="Calibri" w:hAnsi="Arial" w:cs="Arial"/>
          <w:b/>
          <w:bCs/>
          <w:sz w:val="22"/>
          <w:szCs w:val="22"/>
          <w:lang w:val="es-CO" w:eastAsia="en-US"/>
        </w:rPr>
      </w:pPr>
      <w:r w:rsidRPr="001D46DD">
        <w:rPr>
          <w:rFonts w:ascii="Arial" w:eastAsia="Calibri" w:hAnsi="Arial" w:cs="Arial"/>
          <w:b/>
          <w:bCs/>
          <w:sz w:val="22"/>
          <w:szCs w:val="22"/>
          <w:lang w:val="es-CO" w:eastAsia="en-US"/>
        </w:rPr>
        <w:t>Señores:</w:t>
      </w:r>
    </w:p>
    <w:p w14:paraId="011D482E" w14:textId="77777777" w:rsidR="00262E24" w:rsidRPr="00E07616" w:rsidRDefault="00262E24" w:rsidP="00262E24">
      <w:pPr>
        <w:ind w:right="424"/>
        <w:jc w:val="both"/>
        <w:rPr>
          <w:rFonts w:ascii="Arial" w:eastAsia="Arial" w:hAnsi="Arial" w:cs="Arial"/>
          <w:sz w:val="22"/>
          <w:szCs w:val="22"/>
          <w:lang w:val="es-CO"/>
        </w:rPr>
      </w:pPr>
      <w:r>
        <w:rPr>
          <w:rFonts w:ascii="Arial" w:eastAsia="Arial" w:hAnsi="Arial" w:cs="Arial"/>
          <w:sz w:val="22"/>
          <w:szCs w:val="22"/>
          <w:lang w:val="es-CO"/>
        </w:rPr>
        <w:t>Señores</w:t>
      </w:r>
    </w:p>
    <w:p w14:paraId="5B66BEC3" w14:textId="77777777" w:rsidR="00262E24" w:rsidRDefault="00262E24" w:rsidP="00262E24">
      <w:pPr>
        <w:ind w:right="424"/>
        <w:jc w:val="both"/>
        <w:rPr>
          <w:rFonts w:ascii="Arial" w:eastAsia="Arial" w:hAnsi="Arial" w:cs="Arial"/>
          <w:sz w:val="22"/>
          <w:szCs w:val="22"/>
          <w:lang w:val="es-CO"/>
        </w:rPr>
      </w:pPr>
      <w:r>
        <w:rPr>
          <w:rFonts w:ascii="Arial" w:eastAsia="Arial" w:hAnsi="Arial" w:cs="Arial"/>
          <w:sz w:val="22"/>
          <w:szCs w:val="22"/>
          <w:lang w:val="es-CO"/>
        </w:rPr>
        <w:t xml:space="preserve">Centro de Formación Agroindustrial </w:t>
      </w:r>
    </w:p>
    <w:p w14:paraId="0FB12592" w14:textId="77777777" w:rsidR="00262E24" w:rsidRDefault="00262E24" w:rsidP="00262E24">
      <w:pPr>
        <w:ind w:right="424"/>
        <w:jc w:val="both"/>
        <w:rPr>
          <w:rFonts w:ascii="Arial" w:eastAsia="Arial" w:hAnsi="Arial" w:cs="Arial"/>
          <w:sz w:val="22"/>
          <w:szCs w:val="22"/>
          <w:lang w:val="es-CO"/>
        </w:rPr>
      </w:pPr>
      <w:r>
        <w:rPr>
          <w:rFonts w:ascii="Arial" w:eastAsia="Arial" w:hAnsi="Arial" w:cs="Arial"/>
          <w:sz w:val="22"/>
          <w:szCs w:val="22"/>
          <w:lang w:val="es-CO"/>
        </w:rPr>
        <w:t>SENA Regional Huila</w:t>
      </w:r>
    </w:p>
    <w:p w14:paraId="19FB121B" w14:textId="77777777" w:rsidR="00262E24" w:rsidRPr="00E07616" w:rsidRDefault="00262E24" w:rsidP="00262E24">
      <w:pPr>
        <w:ind w:right="424"/>
        <w:jc w:val="both"/>
        <w:rPr>
          <w:rFonts w:ascii="Arial" w:eastAsia="Arial" w:hAnsi="Arial" w:cs="Arial"/>
          <w:sz w:val="22"/>
          <w:szCs w:val="22"/>
          <w:lang w:val="es-CO"/>
        </w:rPr>
      </w:pPr>
      <w:r w:rsidRPr="00E07616">
        <w:rPr>
          <w:rFonts w:ascii="Arial" w:eastAsia="Arial" w:hAnsi="Arial" w:cs="Arial"/>
          <w:sz w:val="22"/>
          <w:szCs w:val="22"/>
          <w:lang w:val="es-CO"/>
        </w:rPr>
        <w:t>Km 38 vía Neiva al Sur</w:t>
      </w:r>
    </w:p>
    <w:p w14:paraId="2FC4EB92" w14:textId="4FF254E6" w:rsidR="00262E24" w:rsidRPr="001D46DD" w:rsidRDefault="00262E24" w:rsidP="00262E24">
      <w:pPr>
        <w:autoSpaceDE/>
        <w:autoSpaceDN/>
        <w:spacing w:after="160" w:line="256" w:lineRule="auto"/>
        <w:jc w:val="both"/>
        <w:rPr>
          <w:rFonts w:ascii="Arial" w:eastAsia="Calibri" w:hAnsi="Arial" w:cs="Arial"/>
          <w:b/>
          <w:bCs/>
          <w:sz w:val="22"/>
          <w:szCs w:val="22"/>
          <w:lang w:val="es-CO" w:eastAsia="en-US"/>
        </w:rPr>
      </w:pPr>
      <w:r w:rsidRPr="00E07616">
        <w:rPr>
          <w:rFonts w:ascii="Arial" w:eastAsia="Arial" w:hAnsi="Arial" w:cs="Arial"/>
          <w:sz w:val="22"/>
          <w:szCs w:val="22"/>
          <w:lang w:val="es-CO"/>
        </w:rPr>
        <w:t>Campoalegre</w:t>
      </w:r>
    </w:p>
    <w:p w14:paraId="66CB894E"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p>
    <w:p w14:paraId="295F70F8" w14:textId="77777777" w:rsidR="004772EA" w:rsidRPr="001D46DD" w:rsidRDefault="004772EA" w:rsidP="004772EA">
      <w:pPr>
        <w:autoSpaceDE/>
        <w:autoSpaceDN/>
        <w:spacing w:after="160" w:line="256" w:lineRule="auto"/>
        <w:jc w:val="right"/>
        <w:rPr>
          <w:rFonts w:ascii="Arial" w:eastAsia="Calibri" w:hAnsi="Arial" w:cs="Arial"/>
          <w:color w:val="E36C0A"/>
          <w:sz w:val="22"/>
          <w:szCs w:val="22"/>
          <w:lang w:val="es-CO" w:eastAsia="en-US"/>
        </w:rPr>
      </w:pPr>
      <w:r w:rsidRPr="001D46DD">
        <w:rPr>
          <w:rFonts w:ascii="Arial" w:eastAsia="Calibri" w:hAnsi="Arial" w:cs="Arial"/>
          <w:b/>
          <w:bCs/>
          <w:sz w:val="22"/>
          <w:szCs w:val="22"/>
          <w:lang w:val="es-CO" w:eastAsia="en-US"/>
        </w:rPr>
        <w:t>REFERENCIA:</w:t>
      </w:r>
      <w:r w:rsidRPr="001D46DD">
        <w:rPr>
          <w:rFonts w:ascii="Arial" w:eastAsia="Calibri" w:hAnsi="Arial" w:cs="Arial"/>
          <w:sz w:val="22"/>
          <w:szCs w:val="22"/>
          <w:lang w:val="es-CO" w:eastAsia="en-US"/>
        </w:rPr>
        <w:t xml:space="preserve"> </w:t>
      </w:r>
      <w:r w:rsidRPr="001D46DD">
        <w:rPr>
          <w:rFonts w:ascii="Arial" w:eastAsia="Calibri" w:hAnsi="Arial" w:cs="Arial"/>
          <w:b/>
          <w:bCs/>
          <w:sz w:val="22"/>
          <w:szCs w:val="22"/>
          <w:lang w:val="es-CO" w:eastAsia="en-US"/>
        </w:rPr>
        <w:t xml:space="preserve">PROCESO DE </w:t>
      </w:r>
      <w:r w:rsidRPr="001D46DD">
        <w:rPr>
          <w:rFonts w:ascii="Arial" w:eastAsia="Calibri" w:hAnsi="Arial" w:cs="Arial"/>
          <w:b/>
          <w:bCs/>
          <w:color w:val="E36C0A"/>
          <w:sz w:val="22"/>
          <w:szCs w:val="22"/>
          <w:lang w:val="es-CO" w:eastAsia="en-US"/>
        </w:rPr>
        <w:t>XXXXXXXXXXXXXXX</w:t>
      </w:r>
    </w:p>
    <w:p w14:paraId="4D7DA8B1" w14:textId="77777777" w:rsidR="004772EA" w:rsidRPr="001D46DD" w:rsidRDefault="004772EA" w:rsidP="004772EA">
      <w:pPr>
        <w:autoSpaceDE/>
        <w:autoSpaceDN/>
        <w:spacing w:after="160" w:line="256" w:lineRule="auto"/>
        <w:jc w:val="both"/>
        <w:rPr>
          <w:rFonts w:ascii="Arial" w:eastAsia="Calibri" w:hAnsi="Arial" w:cs="Arial"/>
          <w:b/>
          <w:bCs/>
          <w:sz w:val="22"/>
          <w:szCs w:val="22"/>
          <w:lang w:val="es-CO" w:eastAsia="en-US"/>
        </w:rPr>
      </w:pPr>
      <w:bookmarkStart w:id="4" w:name="_Hlk35437392"/>
    </w:p>
    <w:p w14:paraId="68BD7CE5" w14:textId="77777777" w:rsidR="004772EA" w:rsidRPr="001D46DD" w:rsidRDefault="004772EA" w:rsidP="004772EA">
      <w:pPr>
        <w:autoSpaceDE/>
        <w:autoSpaceDN/>
        <w:spacing w:after="160" w:line="256" w:lineRule="auto"/>
        <w:jc w:val="both"/>
        <w:rPr>
          <w:rFonts w:ascii="Arial" w:eastAsia="Calibri" w:hAnsi="Arial" w:cs="Arial"/>
          <w:b/>
          <w:bCs/>
          <w:sz w:val="22"/>
          <w:szCs w:val="22"/>
          <w:lang w:val="es-CO" w:eastAsia="en-US"/>
        </w:rPr>
      </w:pPr>
      <w:r w:rsidRPr="001D46DD">
        <w:rPr>
          <w:rFonts w:ascii="Arial" w:eastAsia="Calibri" w:hAnsi="Arial" w:cs="Arial"/>
          <w:b/>
          <w:bCs/>
          <w:sz w:val="22"/>
          <w:szCs w:val="22"/>
          <w:lang w:val="es-CO" w:eastAsia="en-US"/>
        </w:rPr>
        <w:t xml:space="preserve">OBJETO: </w:t>
      </w:r>
      <w:bookmarkEnd w:id="4"/>
      <w:r w:rsidRPr="001D46DD">
        <w:rPr>
          <w:rFonts w:ascii="Arial" w:eastAsia="Calibri" w:hAnsi="Arial" w:cs="Arial"/>
          <w:b/>
          <w:i/>
          <w:iCs/>
          <w:color w:val="E36C0A"/>
          <w:sz w:val="22"/>
          <w:szCs w:val="22"/>
          <w:lang w:val="es-CO" w:eastAsia="en-US"/>
        </w:rPr>
        <w:t>XXXXXXXXXXXXXXXXXXXXXXXXXXXXXXX</w:t>
      </w:r>
    </w:p>
    <w:p w14:paraId="486D3AED"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p>
    <w:p w14:paraId="217A78DB"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Los suscritos</w:t>
      </w:r>
      <w:r w:rsidRPr="001D46DD">
        <w:rPr>
          <w:rFonts w:ascii="Arial" w:eastAsia="Calibri" w:hAnsi="Arial" w:cs="Arial"/>
          <w:color w:val="E36C0A"/>
          <w:sz w:val="22"/>
          <w:szCs w:val="22"/>
          <w:lang w:val="es-CO" w:eastAsia="en-US"/>
        </w:rPr>
        <w:t xml:space="preserve">, [nombre del Representante Legal del integrante 1] y [nombre del Representante Legal del integrante 2] (y así sucesivamente) </w:t>
      </w:r>
      <w:r w:rsidRPr="001D46DD">
        <w:rPr>
          <w:rFonts w:ascii="Arial" w:eastAsia="Calibri" w:hAnsi="Arial" w:cs="Arial"/>
          <w:sz w:val="22"/>
          <w:szCs w:val="22"/>
          <w:lang w:val="es-CO" w:eastAsia="en-US"/>
        </w:rPr>
        <w:t xml:space="preserve">debidamente autorizados para actuar en nombre y representación de </w:t>
      </w:r>
      <w:r w:rsidRPr="001D46DD">
        <w:rPr>
          <w:rFonts w:ascii="Arial" w:eastAsia="Calibri" w:hAnsi="Arial" w:cs="Arial"/>
          <w:color w:val="E36C0A"/>
          <w:sz w:val="22"/>
          <w:szCs w:val="22"/>
          <w:lang w:val="es-CO" w:eastAsia="en-US"/>
        </w:rPr>
        <w:t>[nombre o razón social del integrante 1]</w:t>
      </w:r>
      <w:r w:rsidRPr="001D46DD">
        <w:rPr>
          <w:rFonts w:ascii="Arial" w:eastAsia="Calibri" w:hAnsi="Arial" w:cs="Arial"/>
          <w:color w:val="FF0000"/>
          <w:sz w:val="22"/>
          <w:szCs w:val="22"/>
          <w:lang w:val="es-CO" w:eastAsia="en-US"/>
        </w:rPr>
        <w:t xml:space="preserve"> </w:t>
      </w:r>
      <w:r w:rsidRPr="001D46DD">
        <w:rPr>
          <w:rFonts w:ascii="Arial" w:eastAsia="Calibri" w:hAnsi="Arial" w:cs="Arial"/>
          <w:sz w:val="22"/>
          <w:szCs w:val="22"/>
          <w:lang w:val="es-CO" w:eastAsia="en-US"/>
        </w:rPr>
        <w:t xml:space="preserve">y </w:t>
      </w:r>
      <w:r w:rsidRPr="001D46DD">
        <w:rPr>
          <w:rFonts w:ascii="Arial" w:eastAsia="Calibri" w:hAnsi="Arial" w:cs="Arial"/>
          <w:color w:val="E36C0A"/>
          <w:sz w:val="22"/>
          <w:szCs w:val="22"/>
          <w:lang w:val="es-CO" w:eastAsia="en-US"/>
        </w:rPr>
        <w:t>[nombre o razón social del integrante 2] (y así sucesivamente),</w:t>
      </w:r>
      <w:r w:rsidRPr="001D46DD">
        <w:rPr>
          <w:rFonts w:ascii="Arial" w:eastAsia="Calibri" w:hAnsi="Arial" w:cs="Arial"/>
          <w:sz w:val="22"/>
          <w:szCs w:val="22"/>
          <w:lang w:val="es-CO" w:eastAsia="en-US"/>
        </w:rPr>
        <w:t xml:space="preserve"> respectivamente, manifestamos por medio de este documento, que hemos convenido asociarnos en Unión Temporal, el que llevara por nombre: </w:t>
      </w:r>
      <w:r w:rsidRPr="001D46DD">
        <w:rPr>
          <w:rFonts w:ascii="Arial" w:eastAsia="Calibri" w:hAnsi="Arial" w:cs="Arial"/>
          <w:color w:val="E36C0A"/>
          <w:sz w:val="22"/>
          <w:szCs w:val="22"/>
          <w:lang w:val="es-CO" w:eastAsia="en-US"/>
        </w:rPr>
        <w:t>XXXX</w:t>
      </w:r>
      <w:r w:rsidRPr="001D46DD">
        <w:rPr>
          <w:rFonts w:ascii="Arial" w:eastAsia="Calibri" w:hAnsi="Arial" w:cs="Arial"/>
          <w:sz w:val="22"/>
          <w:szCs w:val="22"/>
          <w:lang w:val="es-CO" w:eastAsia="en-US"/>
        </w:rPr>
        <w:t xml:space="preserve">, </w:t>
      </w:r>
      <w:r w:rsidRPr="001D46DD">
        <w:rPr>
          <w:rFonts w:ascii="Arial" w:eastAsia="Calibri" w:hAnsi="Arial" w:cs="Arial"/>
          <w:color w:val="E36C0A"/>
          <w:sz w:val="22"/>
          <w:szCs w:val="22"/>
          <w:lang w:val="es-CO" w:eastAsia="en-US"/>
        </w:rPr>
        <w:t xml:space="preserve">(con NIT en caso de tenerlo) </w:t>
      </w:r>
      <w:r w:rsidRPr="001D46DD">
        <w:rPr>
          <w:rFonts w:ascii="Arial" w:eastAsia="Calibri" w:hAnsi="Arial" w:cs="Arial"/>
          <w:sz w:val="22"/>
          <w:szCs w:val="22"/>
          <w:lang w:val="es-CO" w:eastAsia="en-US"/>
        </w:rPr>
        <w:t xml:space="preserve">para participar en el Proceso de Selección Contractual </w:t>
      </w:r>
      <w:r w:rsidRPr="001D46DD">
        <w:rPr>
          <w:rFonts w:ascii="Arial" w:eastAsia="Calibri" w:hAnsi="Arial" w:cs="Arial"/>
          <w:b/>
          <w:bCs/>
          <w:sz w:val="22"/>
          <w:szCs w:val="22"/>
          <w:lang w:val="es-CO" w:eastAsia="en-US"/>
        </w:rPr>
        <w:t xml:space="preserve"> </w:t>
      </w:r>
      <w:r w:rsidRPr="001D46DD">
        <w:rPr>
          <w:rFonts w:ascii="Arial" w:eastAsia="Calibri" w:hAnsi="Arial" w:cs="Arial"/>
          <w:sz w:val="22"/>
          <w:szCs w:val="22"/>
          <w:lang w:val="es-CO" w:eastAsia="en-US"/>
        </w:rPr>
        <w:t>de</w:t>
      </w:r>
      <w:r w:rsidRPr="001D46DD">
        <w:rPr>
          <w:rFonts w:ascii="Arial" w:eastAsia="Calibri" w:hAnsi="Arial" w:cs="Arial"/>
          <w:b/>
          <w:bCs/>
          <w:sz w:val="22"/>
          <w:szCs w:val="22"/>
          <w:lang w:val="es-CO" w:eastAsia="en-US"/>
        </w:rPr>
        <w:t xml:space="preserve"> </w:t>
      </w:r>
      <w:r w:rsidRPr="001D46DD">
        <w:rPr>
          <w:rFonts w:ascii="Arial" w:eastAsia="Calibri" w:hAnsi="Arial" w:cs="Arial"/>
          <w:b/>
          <w:bCs/>
          <w:color w:val="E36C0A"/>
          <w:sz w:val="22"/>
          <w:szCs w:val="22"/>
          <w:lang w:val="es-CO" w:eastAsia="en-US"/>
        </w:rPr>
        <w:t xml:space="preserve">XXXXXX No. XX-DG-202X  </w:t>
      </w:r>
      <w:r w:rsidRPr="001D46DD">
        <w:rPr>
          <w:rFonts w:ascii="Arial" w:eastAsia="Calibri" w:hAnsi="Arial" w:cs="Arial"/>
          <w:sz w:val="22"/>
          <w:szCs w:val="22"/>
          <w:lang w:val="es-CO" w:eastAsia="en-US"/>
        </w:rPr>
        <w:t>y, por lo tanto, expresamos lo siguiente:</w:t>
      </w:r>
    </w:p>
    <w:p w14:paraId="727B2C78" w14:textId="77777777" w:rsidR="004772EA" w:rsidRPr="001D46DD" w:rsidRDefault="004772EA" w:rsidP="003009C2">
      <w:pPr>
        <w:numPr>
          <w:ilvl w:val="1"/>
          <w:numId w:val="2"/>
        </w:numPr>
        <w:autoSpaceDE/>
        <w:autoSpaceDN/>
        <w:spacing w:after="160" w:line="480"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La duración de esta Unión Temporal será igual al término de ejecución </w:t>
      </w:r>
      <w:r w:rsidRPr="001D46DD">
        <w:rPr>
          <w:rFonts w:ascii="Arial" w:eastAsia="Calibri" w:hAnsi="Arial" w:cs="Arial"/>
          <w:spacing w:val="-2"/>
          <w:sz w:val="22"/>
          <w:szCs w:val="22"/>
          <w:lang w:val="es-CO" w:eastAsia="en-US"/>
        </w:rPr>
        <w:t xml:space="preserve">y liquidación del contrato y </w:t>
      </w:r>
      <w:r w:rsidRPr="001D46DD">
        <w:rPr>
          <w:rFonts w:ascii="Arial" w:eastAsia="Calibri" w:hAnsi="Arial" w:cs="Arial"/>
          <w:color w:val="E36C0A"/>
          <w:spacing w:val="-2"/>
          <w:sz w:val="22"/>
          <w:szCs w:val="22"/>
          <w:lang w:val="es-CO" w:eastAsia="en-US"/>
        </w:rPr>
        <w:t xml:space="preserve">XX (0X) año(s) </w:t>
      </w:r>
      <w:r w:rsidRPr="001D46DD">
        <w:rPr>
          <w:rFonts w:ascii="Arial" w:eastAsia="Calibri" w:hAnsi="Arial" w:cs="Arial"/>
          <w:spacing w:val="-2"/>
          <w:sz w:val="22"/>
          <w:szCs w:val="22"/>
          <w:lang w:val="es-CO" w:eastAsia="en-US"/>
        </w:rPr>
        <w:t>más</w:t>
      </w:r>
      <w:r w:rsidRPr="001D46DD">
        <w:rPr>
          <w:rFonts w:ascii="Arial" w:eastAsia="Calibri" w:hAnsi="Arial" w:cs="Arial"/>
          <w:sz w:val="22"/>
          <w:szCs w:val="22"/>
          <w:lang w:val="es-CO" w:eastAsia="en-US"/>
        </w:rPr>
        <w:t xml:space="preserve">. </w:t>
      </w:r>
    </w:p>
    <w:p w14:paraId="7A65D94C" w14:textId="77777777" w:rsidR="004772EA" w:rsidRPr="001D46DD" w:rsidRDefault="004772EA" w:rsidP="003009C2">
      <w:pPr>
        <w:numPr>
          <w:ilvl w:val="1"/>
          <w:numId w:val="2"/>
        </w:numPr>
        <w:autoSpaceDE/>
        <w:autoSpaceDN/>
        <w:spacing w:after="160" w:line="480"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La Unión Temporal está integrado por: </w:t>
      </w:r>
    </w:p>
    <w:p w14:paraId="304E336B" w14:textId="77777777" w:rsidR="004772EA" w:rsidRPr="001D46DD" w:rsidRDefault="004772EA" w:rsidP="004772EA">
      <w:pPr>
        <w:autoSpaceDE/>
        <w:autoSpaceDN/>
        <w:ind w:left="1440"/>
        <w:jc w:val="both"/>
        <w:rPr>
          <w:rFonts w:ascii="Arial" w:eastAsia="Calibri" w:hAnsi="Arial" w:cs="Arial"/>
          <w:sz w:val="22"/>
          <w:szCs w:val="22"/>
          <w:lang w:val="es-CO" w:eastAsia="en-US"/>
        </w:rPr>
      </w:pPr>
    </w:p>
    <w:p w14:paraId="43175E9F" w14:textId="77777777" w:rsidR="004772EA" w:rsidRPr="001D46DD" w:rsidRDefault="004772EA" w:rsidP="003009C2">
      <w:pPr>
        <w:numPr>
          <w:ilvl w:val="0"/>
          <w:numId w:val="6"/>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1D46DD">
        <w:rPr>
          <w:rFonts w:ascii="Arial" w:eastAsia="Calibri" w:hAnsi="Arial" w:cs="Arial"/>
          <w:b/>
          <w:sz w:val="22"/>
          <w:szCs w:val="22"/>
          <w:u w:val="single"/>
          <w:lang w:val="es-CO" w:eastAsia="en-US"/>
        </w:rPr>
        <w:t>INTEGRANTES DE LA UNIÓN TEMPORAL</w:t>
      </w:r>
      <w:r w:rsidRPr="001D46DD">
        <w:rPr>
          <w:rFonts w:ascii="Arial" w:eastAsia="Calibri" w:hAnsi="Arial" w:cs="Arial"/>
          <w:b/>
          <w:sz w:val="22"/>
          <w:szCs w:val="22"/>
          <w:lang w:val="es-CO" w:eastAsia="en-US"/>
        </w:rPr>
        <w:t>:</w:t>
      </w:r>
      <w:r w:rsidRPr="001D46DD">
        <w:rPr>
          <w:rFonts w:ascii="Arial" w:eastAsia="Calibri" w:hAnsi="Arial" w:cs="Arial"/>
          <w:sz w:val="22"/>
          <w:szCs w:val="22"/>
          <w:lang w:val="es-CO" w:eastAsia="en-US"/>
        </w:rPr>
        <w:t xml:space="preserve"> </w:t>
      </w:r>
    </w:p>
    <w:p w14:paraId="7295CFED"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p w14:paraId="7856B2F3"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1. Nombre (persona natural o jurídica integrante de la unión temporal): ________________________ </w:t>
      </w:r>
    </w:p>
    <w:p w14:paraId="311C1E39"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C.C. o NIT: ____________________________________________________ </w:t>
      </w:r>
    </w:p>
    <w:p w14:paraId="1EC0339F"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lastRenderedPageBreak/>
        <w:t>Nombre del representante legal que suscribe el documento: ________________________________</w:t>
      </w:r>
    </w:p>
    <w:p w14:paraId="4E89161B"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Número de identificación: _________________________________________________</w:t>
      </w:r>
    </w:p>
    <w:p w14:paraId="7C21DE40"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p w14:paraId="3A58324A"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2. Nombre (persona natural o jurídica integrante de la unión temporal): ________________________ </w:t>
      </w:r>
    </w:p>
    <w:p w14:paraId="648E103B"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C.C. o NIT: ____________________________________________________ </w:t>
      </w:r>
    </w:p>
    <w:p w14:paraId="39118EFC"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Nombre del representante legal que suscribe el documento: ________________________________</w:t>
      </w:r>
    </w:p>
    <w:p w14:paraId="71A7346F"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Número de identificación: _________________________________________________</w:t>
      </w:r>
    </w:p>
    <w:p w14:paraId="36936CD4" w14:textId="77777777" w:rsidR="004772EA" w:rsidRPr="001D46DD" w:rsidRDefault="004772EA" w:rsidP="004772EA">
      <w:pPr>
        <w:adjustRightInd w:val="0"/>
        <w:spacing w:after="160" w:line="256" w:lineRule="auto"/>
        <w:jc w:val="both"/>
        <w:rPr>
          <w:rFonts w:ascii="Arial" w:eastAsia="Calibri" w:hAnsi="Arial" w:cs="Arial"/>
          <w:color w:val="E36C0A"/>
          <w:sz w:val="22"/>
          <w:szCs w:val="22"/>
          <w:lang w:val="es-CO" w:eastAsia="en-US"/>
        </w:rPr>
      </w:pPr>
      <w:r w:rsidRPr="001D46DD">
        <w:rPr>
          <w:rFonts w:ascii="Arial" w:eastAsia="Calibri" w:hAnsi="Arial" w:cs="Arial"/>
          <w:color w:val="E36C0A"/>
          <w:sz w:val="22"/>
          <w:szCs w:val="22"/>
          <w:lang w:val="es-CO" w:eastAsia="en-US"/>
        </w:rPr>
        <w:t>(…)</w:t>
      </w:r>
    </w:p>
    <w:p w14:paraId="50C2C713" w14:textId="77777777" w:rsidR="004772EA" w:rsidRPr="001D46DD" w:rsidRDefault="004772EA" w:rsidP="003009C2">
      <w:pPr>
        <w:numPr>
          <w:ilvl w:val="0"/>
          <w:numId w:val="6"/>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1D46DD">
        <w:rPr>
          <w:rFonts w:ascii="Arial" w:eastAsia="Calibri" w:hAnsi="Arial" w:cs="Arial"/>
          <w:b/>
          <w:sz w:val="22"/>
          <w:szCs w:val="22"/>
          <w:u w:val="single"/>
          <w:lang w:val="es-CO" w:eastAsia="en-US"/>
        </w:rPr>
        <w:t>PARTICIPACIÓN</w:t>
      </w:r>
      <w:r w:rsidRPr="001D46DD">
        <w:rPr>
          <w:rFonts w:ascii="Arial" w:eastAsia="Calibri" w:hAnsi="Arial" w:cs="Arial"/>
          <w:b/>
          <w:sz w:val="22"/>
          <w:szCs w:val="22"/>
          <w:lang w:val="es-CO" w:eastAsia="en-US"/>
        </w:rPr>
        <w:t>:</w:t>
      </w:r>
      <w:r w:rsidRPr="001D46DD">
        <w:rPr>
          <w:rFonts w:ascii="Arial" w:eastAsia="Calibri" w:hAnsi="Arial" w:cs="Arial"/>
          <w:sz w:val="22"/>
          <w:szCs w:val="22"/>
          <w:lang w:val="es-CO" w:eastAsia="en-US"/>
        </w:rPr>
        <w:t xml:space="preserve"> </w:t>
      </w:r>
      <w:r w:rsidRPr="001D46DD">
        <w:rPr>
          <w:rFonts w:ascii="Arial" w:eastAsia="Calibri" w:hAnsi="Arial" w:cs="Arial"/>
          <w:b/>
          <w:sz w:val="22"/>
          <w:szCs w:val="22"/>
          <w:lang w:val="es-CO" w:eastAsia="en-US"/>
        </w:rPr>
        <w:t>Porcentaje (%) con el que participa cada integrante y actividades que desarrollará</w:t>
      </w:r>
      <w:r w:rsidRPr="001D46DD">
        <w:rPr>
          <w:rFonts w:ascii="Arial" w:eastAsia="Calibri" w:hAnsi="Arial" w:cs="Arial"/>
          <w:sz w:val="22"/>
          <w:szCs w:val="22"/>
          <w:lang w:val="es-CO" w:eastAsia="en-US"/>
        </w:rPr>
        <w:t xml:space="preserve">: </w:t>
      </w:r>
    </w:p>
    <w:p w14:paraId="5B5BF75F"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tbl>
      <w:tblPr>
        <w:tblStyle w:val="Tablaconcuadrcula61"/>
        <w:tblW w:w="0" w:type="auto"/>
        <w:jc w:val="center"/>
        <w:tblInd w:w="0" w:type="dxa"/>
        <w:tblLook w:val="04A0" w:firstRow="1" w:lastRow="0" w:firstColumn="1" w:lastColumn="0" w:noHBand="0" w:noVBand="1"/>
      </w:tblPr>
      <w:tblGrid>
        <w:gridCol w:w="2484"/>
        <w:gridCol w:w="2076"/>
        <w:gridCol w:w="3510"/>
      </w:tblGrid>
      <w:tr w:rsidR="004772EA" w:rsidRPr="001D46DD" w14:paraId="6CDE6673" w14:textId="77777777" w:rsidTr="004772EA">
        <w:trPr>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22DDEAF" w14:textId="77777777" w:rsidR="004772EA" w:rsidRPr="001D46DD" w:rsidRDefault="004772EA" w:rsidP="004772EA">
            <w:pPr>
              <w:adjustRightInd w:val="0"/>
              <w:spacing w:line="256" w:lineRule="auto"/>
              <w:jc w:val="center"/>
              <w:rPr>
                <w:rFonts w:ascii="Arial" w:eastAsia="Calibri" w:hAnsi="Arial" w:cs="Arial"/>
                <w:b/>
                <w:sz w:val="22"/>
                <w:szCs w:val="22"/>
                <w:lang w:val="es-CO" w:eastAsia="en-US"/>
              </w:rPr>
            </w:pPr>
            <w:r w:rsidRPr="001D46DD">
              <w:rPr>
                <w:rFonts w:ascii="Arial" w:eastAsia="Calibri" w:hAnsi="Arial" w:cs="Arial"/>
                <w:b/>
                <w:sz w:val="22"/>
                <w:szCs w:val="22"/>
                <w:lang w:val="es-CO" w:eastAsia="en-US"/>
              </w:rPr>
              <w:t>INTEGRANTE</w:t>
            </w:r>
          </w:p>
        </w:tc>
        <w:tc>
          <w:tcPr>
            <w:tcW w:w="212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64C4E458" w14:textId="77777777" w:rsidR="004772EA" w:rsidRPr="001D46DD" w:rsidRDefault="004772EA" w:rsidP="004772EA">
            <w:pPr>
              <w:adjustRightInd w:val="0"/>
              <w:spacing w:line="256" w:lineRule="auto"/>
              <w:jc w:val="center"/>
              <w:rPr>
                <w:rFonts w:ascii="Arial" w:eastAsia="Calibri" w:hAnsi="Arial" w:cs="Arial"/>
                <w:b/>
                <w:sz w:val="22"/>
                <w:szCs w:val="22"/>
                <w:lang w:val="es-CO" w:eastAsia="en-US"/>
              </w:rPr>
            </w:pPr>
            <w:r w:rsidRPr="001D46DD">
              <w:rPr>
                <w:rFonts w:ascii="Arial" w:eastAsia="Calibri" w:hAnsi="Arial" w:cs="Arial"/>
                <w:b/>
                <w:sz w:val="22"/>
                <w:szCs w:val="22"/>
                <w:lang w:val="es-CO" w:eastAsia="en-US"/>
              </w:rPr>
              <w:t>PORCENTAJE DE PARTICIPACIÓN</w:t>
            </w:r>
          </w:p>
        </w:tc>
        <w:tc>
          <w:tcPr>
            <w:tcW w:w="3871"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078FF13" w14:textId="77777777" w:rsidR="004772EA" w:rsidRPr="001D46DD" w:rsidRDefault="004772EA" w:rsidP="004772EA">
            <w:pPr>
              <w:adjustRightInd w:val="0"/>
              <w:spacing w:line="256" w:lineRule="auto"/>
              <w:jc w:val="center"/>
              <w:rPr>
                <w:rFonts w:ascii="Arial" w:eastAsia="Calibri" w:hAnsi="Arial" w:cs="Arial"/>
                <w:b/>
                <w:sz w:val="22"/>
                <w:szCs w:val="22"/>
                <w:lang w:val="es-CO" w:eastAsia="en-US"/>
              </w:rPr>
            </w:pPr>
            <w:r w:rsidRPr="001D46DD">
              <w:rPr>
                <w:rFonts w:ascii="Arial" w:eastAsia="Calibri" w:hAnsi="Arial" w:cs="Arial"/>
                <w:b/>
                <w:sz w:val="22"/>
                <w:szCs w:val="22"/>
                <w:lang w:val="es-CO" w:eastAsia="en-US"/>
              </w:rPr>
              <w:t>OBLIGACIONES Y RESPONSABILIDADES DE CADA UNO EN LA EJECUCIÓN DEL CONTRATO</w:t>
            </w:r>
          </w:p>
        </w:tc>
      </w:tr>
      <w:tr w:rsidR="004772EA" w:rsidRPr="001D46DD" w14:paraId="18126666" w14:textId="77777777" w:rsidTr="004772EA">
        <w:trPr>
          <w:jc w:val="center"/>
        </w:trPr>
        <w:tc>
          <w:tcPr>
            <w:tcW w:w="2830" w:type="dxa"/>
            <w:tcBorders>
              <w:top w:val="single" w:sz="4" w:space="0" w:color="auto"/>
              <w:left w:val="single" w:sz="4" w:space="0" w:color="auto"/>
              <w:bottom w:val="single" w:sz="4" w:space="0" w:color="auto"/>
              <w:right w:val="single" w:sz="4" w:space="0" w:color="auto"/>
            </w:tcBorders>
            <w:hideMark/>
          </w:tcPr>
          <w:p w14:paraId="2B0D2F02" w14:textId="77777777" w:rsidR="004772EA" w:rsidRPr="001D46DD" w:rsidRDefault="004772EA" w:rsidP="004772EA">
            <w:pPr>
              <w:adjustRightInd w:val="0"/>
              <w:spacing w:line="256" w:lineRule="auto"/>
              <w:jc w:val="center"/>
              <w:rPr>
                <w:rFonts w:ascii="Arial" w:eastAsia="Calibri" w:hAnsi="Arial" w:cs="Arial"/>
                <w:color w:val="FF0000"/>
                <w:sz w:val="22"/>
                <w:szCs w:val="22"/>
                <w:lang w:val="es-CO" w:eastAsia="en-US"/>
              </w:rPr>
            </w:pPr>
            <w:r w:rsidRPr="001D46DD">
              <w:rPr>
                <w:rFonts w:ascii="Arial" w:eastAsia="Calibri" w:hAnsi="Arial" w:cs="Arial"/>
                <w:color w:val="E36C0A"/>
                <w:sz w:val="22"/>
                <w:szCs w:val="22"/>
                <w:lang w:val="es-CO" w:eastAsia="en-US"/>
              </w:rPr>
              <w:t>Nombre del integrante</w:t>
            </w:r>
          </w:p>
        </w:tc>
        <w:tc>
          <w:tcPr>
            <w:tcW w:w="2127" w:type="dxa"/>
            <w:tcBorders>
              <w:top w:val="single" w:sz="4" w:space="0" w:color="auto"/>
              <w:left w:val="single" w:sz="4" w:space="0" w:color="auto"/>
              <w:bottom w:val="single" w:sz="4" w:space="0" w:color="auto"/>
              <w:right w:val="single" w:sz="4" w:space="0" w:color="auto"/>
            </w:tcBorders>
            <w:hideMark/>
          </w:tcPr>
          <w:p w14:paraId="33D1227D" w14:textId="77777777" w:rsidR="004772EA" w:rsidRPr="001D46DD" w:rsidRDefault="004772EA" w:rsidP="004772EA">
            <w:pPr>
              <w:adjustRightInd w:val="0"/>
              <w:spacing w:line="256" w:lineRule="auto"/>
              <w:jc w:val="center"/>
              <w:rPr>
                <w:rFonts w:ascii="Arial" w:eastAsia="Calibri" w:hAnsi="Arial" w:cs="Arial"/>
                <w:color w:val="FF0000"/>
                <w:sz w:val="22"/>
                <w:szCs w:val="22"/>
                <w:lang w:val="es-CO" w:eastAsia="en-US"/>
              </w:rPr>
            </w:pPr>
            <w:r w:rsidRPr="001D46DD">
              <w:rPr>
                <w:rFonts w:ascii="Arial" w:eastAsia="Calibri" w:hAnsi="Arial" w:cs="Arial"/>
                <w:color w:val="E36C0A"/>
                <w:sz w:val="22"/>
                <w:szCs w:val="22"/>
                <w:lang w:val="es-CO" w:eastAsia="en-US"/>
              </w:rPr>
              <w:t>% de participación</w:t>
            </w:r>
          </w:p>
        </w:tc>
        <w:tc>
          <w:tcPr>
            <w:tcW w:w="3871" w:type="dxa"/>
            <w:tcBorders>
              <w:top w:val="single" w:sz="4" w:space="0" w:color="auto"/>
              <w:left w:val="single" w:sz="4" w:space="0" w:color="auto"/>
              <w:bottom w:val="single" w:sz="4" w:space="0" w:color="auto"/>
              <w:right w:val="single" w:sz="4" w:space="0" w:color="auto"/>
            </w:tcBorders>
            <w:hideMark/>
          </w:tcPr>
          <w:p w14:paraId="7924E92D" w14:textId="77777777" w:rsidR="004772EA" w:rsidRPr="001D46DD" w:rsidRDefault="004772EA" w:rsidP="004772EA">
            <w:pPr>
              <w:adjustRightInd w:val="0"/>
              <w:spacing w:line="256" w:lineRule="auto"/>
              <w:jc w:val="center"/>
              <w:rPr>
                <w:rFonts w:ascii="Arial" w:eastAsia="Calibri" w:hAnsi="Arial" w:cs="Arial"/>
                <w:color w:val="FF0000"/>
                <w:sz w:val="22"/>
                <w:szCs w:val="22"/>
                <w:lang w:val="es-CO" w:eastAsia="en-US"/>
              </w:rPr>
            </w:pPr>
            <w:r w:rsidRPr="001D46DD">
              <w:rPr>
                <w:rFonts w:ascii="Arial" w:eastAsia="Calibri" w:hAnsi="Arial" w:cs="Arial"/>
                <w:color w:val="E36C0A"/>
                <w:sz w:val="22"/>
                <w:szCs w:val="22"/>
                <w:lang w:val="es-CO" w:eastAsia="en-US"/>
              </w:rPr>
              <w:t>Indicar</w:t>
            </w:r>
          </w:p>
        </w:tc>
      </w:tr>
      <w:tr w:rsidR="004772EA" w:rsidRPr="001D46DD" w14:paraId="1CB1980A" w14:textId="77777777" w:rsidTr="004772EA">
        <w:trPr>
          <w:jc w:val="center"/>
        </w:trPr>
        <w:tc>
          <w:tcPr>
            <w:tcW w:w="2830" w:type="dxa"/>
            <w:tcBorders>
              <w:top w:val="single" w:sz="4" w:space="0" w:color="auto"/>
              <w:left w:val="single" w:sz="4" w:space="0" w:color="auto"/>
              <w:bottom w:val="single" w:sz="4" w:space="0" w:color="auto"/>
              <w:right w:val="single" w:sz="4" w:space="0" w:color="auto"/>
            </w:tcBorders>
          </w:tcPr>
          <w:p w14:paraId="14EF250F" w14:textId="77777777" w:rsidR="004772EA" w:rsidRPr="001D46DD" w:rsidRDefault="004772EA" w:rsidP="004772EA">
            <w:pPr>
              <w:adjustRightInd w:val="0"/>
              <w:spacing w:line="256" w:lineRule="auto"/>
              <w:jc w:val="center"/>
              <w:rPr>
                <w:rFonts w:ascii="Arial" w:eastAsia="Calibri" w:hAnsi="Arial" w:cs="Arial"/>
                <w:sz w:val="22"/>
                <w:szCs w:val="22"/>
                <w:lang w:val="es-CO" w:eastAsia="en-US"/>
              </w:rPr>
            </w:pPr>
          </w:p>
        </w:tc>
        <w:tc>
          <w:tcPr>
            <w:tcW w:w="2127" w:type="dxa"/>
            <w:tcBorders>
              <w:top w:val="single" w:sz="4" w:space="0" w:color="auto"/>
              <w:left w:val="single" w:sz="4" w:space="0" w:color="auto"/>
              <w:bottom w:val="single" w:sz="4" w:space="0" w:color="auto"/>
              <w:right w:val="single" w:sz="4" w:space="0" w:color="auto"/>
            </w:tcBorders>
          </w:tcPr>
          <w:p w14:paraId="356D674C" w14:textId="77777777" w:rsidR="004772EA" w:rsidRPr="001D46DD" w:rsidRDefault="004772EA" w:rsidP="004772EA">
            <w:pPr>
              <w:adjustRightInd w:val="0"/>
              <w:spacing w:line="256" w:lineRule="auto"/>
              <w:jc w:val="center"/>
              <w:rPr>
                <w:rFonts w:ascii="Arial" w:eastAsia="Calibri" w:hAnsi="Arial" w:cs="Arial"/>
                <w:sz w:val="22"/>
                <w:szCs w:val="22"/>
                <w:lang w:val="es-CO" w:eastAsia="en-US"/>
              </w:rPr>
            </w:pPr>
          </w:p>
        </w:tc>
        <w:tc>
          <w:tcPr>
            <w:tcW w:w="3871" w:type="dxa"/>
            <w:tcBorders>
              <w:top w:val="single" w:sz="4" w:space="0" w:color="auto"/>
              <w:left w:val="single" w:sz="4" w:space="0" w:color="auto"/>
              <w:bottom w:val="single" w:sz="4" w:space="0" w:color="auto"/>
              <w:right w:val="single" w:sz="4" w:space="0" w:color="auto"/>
            </w:tcBorders>
          </w:tcPr>
          <w:p w14:paraId="4120A6F3" w14:textId="77777777" w:rsidR="004772EA" w:rsidRPr="001D46DD" w:rsidRDefault="004772EA" w:rsidP="004772EA">
            <w:pPr>
              <w:adjustRightInd w:val="0"/>
              <w:spacing w:line="256" w:lineRule="auto"/>
              <w:jc w:val="center"/>
              <w:rPr>
                <w:rFonts w:ascii="Arial" w:eastAsia="Calibri" w:hAnsi="Arial" w:cs="Arial"/>
                <w:sz w:val="22"/>
                <w:szCs w:val="22"/>
                <w:lang w:val="es-CO" w:eastAsia="en-US"/>
              </w:rPr>
            </w:pPr>
          </w:p>
        </w:tc>
      </w:tr>
    </w:tbl>
    <w:p w14:paraId="6422705A"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p w14:paraId="183D19CB" w14:textId="77777777" w:rsidR="004772EA" w:rsidRPr="001D46DD" w:rsidRDefault="004772EA" w:rsidP="003009C2">
      <w:pPr>
        <w:numPr>
          <w:ilvl w:val="0"/>
          <w:numId w:val="3"/>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1D46DD">
        <w:rPr>
          <w:rFonts w:ascii="Arial" w:eastAsia="Calibri" w:hAnsi="Arial" w:cs="Arial"/>
          <w:b/>
          <w:sz w:val="22"/>
          <w:szCs w:val="22"/>
          <w:u w:val="single"/>
          <w:lang w:val="es-CO" w:eastAsia="en-US"/>
        </w:rPr>
        <w:t>DURACIÓN</w:t>
      </w:r>
      <w:r w:rsidRPr="001D46DD">
        <w:rPr>
          <w:rFonts w:ascii="Arial" w:eastAsia="Calibri" w:hAnsi="Arial" w:cs="Arial"/>
          <w:b/>
          <w:sz w:val="22"/>
          <w:szCs w:val="22"/>
          <w:lang w:val="es-CO" w:eastAsia="en-US"/>
        </w:rPr>
        <w:t>:</w:t>
      </w:r>
      <w:r w:rsidRPr="001D46DD">
        <w:rPr>
          <w:rFonts w:ascii="Arial" w:eastAsia="Calibri" w:hAnsi="Arial" w:cs="Arial"/>
          <w:sz w:val="22"/>
          <w:szCs w:val="22"/>
          <w:lang w:val="es-CO" w:eastAsia="en-US"/>
        </w:rPr>
        <w:t xml:space="preserve"> La duración de la presente unión temporal será igual al plazo del contrato objeto del proceso de selección, su liquidación </w:t>
      </w:r>
      <w:r w:rsidRPr="001D46DD">
        <w:rPr>
          <w:rFonts w:ascii="Arial" w:eastAsia="Calibri" w:hAnsi="Arial" w:cs="Arial"/>
          <w:color w:val="E36C0A"/>
          <w:sz w:val="22"/>
          <w:szCs w:val="22"/>
          <w:lang w:val="es-CO" w:eastAsia="en-US"/>
        </w:rPr>
        <w:t xml:space="preserve">(si a ello hubiere lugar) </w:t>
      </w:r>
      <w:r w:rsidRPr="001D46DD">
        <w:rPr>
          <w:rFonts w:ascii="Arial" w:eastAsia="Calibri" w:hAnsi="Arial" w:cs="Arial"/>
          <w:sz w:val="22"/>
          <w:szCs w:val="22"/>
          <w:lang w:val="es-CO" w:eastAsia="en-US"/>
        </w:rPr>
        <w:t xml:space="preserve">y </w:t>
      </w:r>
      <w:r w:rsidRPr="001D46DD">
        <w:rPr>
          <w:rFonts w:ascii="Arial" w:eastAsia="Calibri" w:hAnsi="Arial" w:cs="Arial"/>
          <w:color w:val="E36C0A"/>
          <w:spacing w:val="-2"/>
          <w:sz w:val="22"/>
          <w:szCs w:val="22"/>
          <w:lang w:val="es-CO" w:eastAsia="en-US"/>
        </w:rPr>
        <w:t xml:space="preserve">XX (0X) año(s) </w:t>
      </w:r>
      <w:r w:rsidRPr="001D46DD">
        <w:rPr>
          <w:rFonts w:ascii="Arial" w:eastAsia="Calibri" w:hAnsi="Arial" w:cs="Arial"/>
          <w:spacing w:val="-2"/>
          <w:sz w:val="22"/>
          <w:szCs w:val="22"/>
          <w:lang w:val="es-CO" w:eastAsia="en-US"/>
        </w:rPr>
        <w:t>más</w:t>
      </w:r>
      <w:r w:rsidRPr="001D46DD">
        <w:rPr>
          <w:rFonts w:ascii="Arial" w:eastAsia="Calibri" w:hAnsi="Arial" w:cs="Arial"/>
          <w:sz w:val="22"/>
          <w:szCs w:val="22"/>
          <w:lang w:val="es-CO" w:eastAsia="en-US"/>
        </w:rPr>
        <w:t>.</w:t>
      </w:r>
    </w:p>
    <w:p w14:paraId="7B134634"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p w14:paraId="2D792158" w14:textId="77777777" w:rsidR="004772EA" w:rsidRPr="001D46DD" w:rsidRDefault="004772EA" w:rsidP="003009C2">
      <w:pPr>
        <w:numPr>
          <w:ilvl w:val="0"/>
          <w:numId w:val="3"/>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1D46DD">
        <w:rPr>
          <w:rFonts w:ascii="Arial" w:eastAsia="Calibri" w:hAnsi="Arial" w:cs="Arial"/>
          <w:b/>
          <w:sz w:val="22"/>
          <w:szCs w:val="22"/>
          <w:u w:val="single"/>
          <w:lang w:val="es-CO" w:eastAsia="en-US"/>
        </w:rPr>
        <w:t>COMPROMISOS</w:t>
      </w:r>
      <w:r w:rsidRPr="001D46DD">
        <w:rPr>
          <w:rFonts w:ascii="Arial" w:eastAsia="Calibri" w:hAnsi="Arial" w:cs="Arial"/>
          <w:b/>
          <w:sz w:val="22"/>
          <w:szCs w:val="22"/>
          <w:lang w:val="es-CO" w:eastAsia="en-US"/>
        </w:rPr>
        <w:t>:</w:t>
      </w:r>
      <w:r w:rsidRPr="001D46DD">
        <w:rPr>
          <w:rFonts w:ascii="Arial" w:eastAsia="Calibri" w:hAnsi="Arial" w:cs="Arial"/>
          <w:sz w:val="22"/>
          <w:szCs w:val="22"/>
          <w:lang w:val="es-CO" w:eastAsia="en-US"/>
        </w:rPr>
        <w:t xml:space="preserve"> Al conformar la unión temporal para participar en el presente proceso </w:t>
      </w:r>
      <w:r w:rsidRPr="001D46DD">
        <w:rPr>
          <w:rFonts w:ascii="Arial" w:eastAsia="Calibri" w:hAnsi="Arial" w:cs="Arial"/>
          <w:color w:val="E36C0A"/>
          <w:sz w:val="22"/>
          <w:szCs w:val="22"/>
          <w:lang w:val="es-CO" w:eastAsia="en-US"/>
        </w:rPr>
        <w:t>XXXXXXXXXXXXXXXXXXXXXX</w:t>
      </w:r>
      <w:r w:rsidRPr="001D46DD">
        <w:rPr>
          <w:rFonts w:ascii="Arial" w:eastAsia="Calibri" w:hAnsi="Arial" w:cs="Arial"/>
          <w:sz w:val="22"/>
          <w:szCs w:val="22"/>
          <w:lang w:val="es-CO" w:eastAsia="en-US"/>
        </w:rPr>
        <w:t xml:space="preserve">, sus integrantes nos comprometemos a: </w:t>
      </w:r>
    </w:p>
    <w:p w14:paraId="1B00E88A" w14:textId="77777777" w:rsidR="004772EA" w:rsidRPr="001D46DD" w:rsidRDefault="004772EA" w:rsidP="003009C2">
      <w:pPr>
        <w:numPr>
          <w:ilvl w:val="0"/>
          <w:numId w:val="7"/>
        </w:numPr>
        <w:autoSpaceDE/>
        <w:autoSpaceDN/>
        <w:adjustRightInd w:val="0"/>
        <w:spacing w:after="160" w:line="480" w:lineRule="auto"/>
        <w:contextualSpacing/>
        <w:jc w:val="both"/>
        <w:rPr>
          <w:rFonts w:ascii="Arial" w:eastAsia="Calibri" w:hAnsi="Arial" w:cs="Arial"/>
          <w:sz w:val="22"/>
          <w:szCs w:val="22"/>
          <w:lang w:val="es-CO" w:eastAsia="en-US"/>
        </w:rPr>
      </w:pPr>
      <w:r w:rsidRPr="001D46DD">
        <w:rPr>
          <w:rFonts w:ascii="Arial" w:eastAsia="Calibri" w:hAnsi="Arial" w:cs="Arial"/>
          <w:bCs/>
          <w:sz w:val="22"/>
          <w:szCs w:val="22"/>
          <w:lang w:val="es-CO" w:eastAsia="en-US"/>
        </w:rPr>
        <w:t xml:space="preserve">Participar en la presentación conjunta de la propuesta, así como a suscribir el contrato. </w:t>
      </w:r>
    </w:p>
    <w:p w14:paraId="0CE5B91F" w14:textId="77777777" w:rsidR="004772EA" w:rsidRPr="001D46DD" w:rsidRDefault="004772EA" w:rsidP="003009C2">
      <w:pPr>
        <w:numPr>
          <w:ilvl w:val="0"/>
          <w:numId w:val="7"/>
        </w:numPr>
        <w:autoSpaceDE/>
        <w:autoSpaceDN/>
        <w:adjustRightInd w:val="0"/>
        <w:spacing w:after="160" w:line="480" w:lineRule="auto"/>
        <w:contextualSpacing/>
        <w:jc w:val="both"/>
        <w:rPr>
          <w:rFonts w:ascii="Arial" w:eastAsia="Calibri" w:hAnsi="Arial" w:cs="Arial"/>
          <w:sz w:val="22"/>
          <w:szCs w:val="22"/>
          <w:lang w:val="es-CO" w:eastAsia="en-US"/>
        </w:rPr>
      </w:pPr>
      <w:r w:rsidRPr="001D46DD">
        <w:rPr>
          <w:rFonts w:ascii="Arial" w:eastAsia="Calibri" w:hAnsi="Arial" w:cs="Arial"/>
          <w:bCs/>
          <w:sz w:val="22"/>
          <w:szCs w:val="22"/>
          <w:lang w:val="es-CO" w:eastAsia="en-US"/>
        </w:rPr>
        <w:lastRenderedPageBreak/>
        <w:t>Responder</w:t>
      </w:r>
      <w:r w:rsidRPr="001D46DD">
        <w:rPr>
          <w:rFonts w:ascii="Arial" w:eastAsia="Calibri" w:hAnsi="Arial" w:cs="Arial"/>
          <w:sz w:val="22"/>
          <w:szCs w:val="22"/>
          <w:lang w:val="es-CO" w:eastAsia="en-US"/>
        </w:rPr>
        <w:t xml:space="preserve"> en forma solidaria e ilimitada por el cumplimiento total de la propuesta y de las obligaciones que se originen del contrato suscrito con</w:t>
      </w:r>
      <w:r w:rsidRPr="001D46DD">
        <w:rPr>
          <w:rFonts w:ascii="Arial" w:eastAsia="Calibri" w:hAnsi="Arial" w:cs="Arial"/>
          <w:b/>
          <w:bCs/>
          <w:sz w:val="22"/>
          <w:szCs w:val="22"/>
          <w:lang w:val="es-CO" w:eastAsia="en-US"/>
        </w:rPr>
        <w:t xml:space="preserve"> EL SENA</w:t>
      </w:r>
    </w:p>
    <w:p w14:paraId="63FB9C92" w14:textId="77777777" w:rsidR="004772EA" w:rsidRPr="001D46DD" w:rsidRDefault="004772EA" w:rsidP="003009C2">
      <w:pPr>
        <w:numPr>
          <w:ilvl w:val="0"/>
          <w:numId w:val="7"/>
        </w:numPr>
        <w:autoSpaceDE/>
        <w:autoSpaceDN/>
        <w:adjustRightInd w:val="0"/>
        <w:spacing w:after="160" w:line="480" w:lineRule="auto"/>
        <w:contextualSpacing/>
        <w:jc w:val="both"/>
        <w:rPr>
          <w:rFonts w:ascii="Arial" w:eastAsia="Calibri" w:hAnsi="Arial" w:cs="Arial"/>
          <w:sz w:val="22"/>
          <w:szCs w:val="22"/>
          <w:lang w:val="es-CO" w:eastAsia="en-US"/>
        </w:rPr>
      </w:pPr>
      <w:r w:rsidRPr="001D46DD">
        <w:rPr>
          <w:rFonts w:ascii="Arial" w:eastAsia="Calibri" w:hAnsi="Arial"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46B283BA" w14:textId="77777777" w:rsidR="004772EA" w:rsidRPr="001D46DD" w:rsidRDefault="004772EA" w:rsidP="003009C2">
      <w:pPr>
        <w:numPr>
          <w:ilvl w:val="0"/>
          <w:numId w:val="7"/>
        </w:numPr>
        <w:autoSpaceDE/>
        <w:autoSpaceDN/>
        <w:adjustRightInd w:val="0"/>
        <w:spacing w:after="160" w:line="480" w:lineRule="auto"/>
        <w:contextualSpacing/>
        <w:jc w:val="both"/>
        <w:rPr>
          <w:rFonts w:ascii="Arial" w:eastAsia="Calibri" w:hAnsi="Arial" w:cs="Arial"/>
          <w:sz w:val="22"/>
          <w:szCs w:val="22"/>
          <w:lang w:val="es-CO" w:eastAsia="en-US"/>
        </w:rPr>
      </w:pPr>
      <w:r w:rsidRPr="001D46DD">
        <w:rPr>
          <w:rFonts w:ascii="Arial" w:eastAsia="Calibri" w:hAnsi="Arial" w:cs="Arial"/>
          <w:bCs/>
          <w:sz w:val="22"/>
          <w:szCs w:val="22"/>
          <w:lang w:val="es-CO" w:eastAsia="en-US"/>
        </w:rPr>
        <w:t xml:space="preserve">No ceder su participación en la unión temporal a otro integrante de la misma. </w:t>
      </w:r>
    </w:p>
    <w:p w14:paraId="4974459F" w14:textId="77777777" w:rsidR="004772EA" w:rsidRPr="001D46DD" w:rsidRDefault="004772EA" w:rsidP="003009C2">
      <w:pPr>
        <w:numPr>
          <w:ilvl w:val="0"/>
          <w:numId w:val="7"/>
        </w:numPr>
        <w:autoSpaceDE/>
        <w:autoSpaceDN/>
        <w:adjustRightInd w:val="0"/>
        <w:spacing w:after="160" w:line="480" w:lineRule="auto"/>
        <w:contextualSpacing/>
        <w:jc w:val="both"/>
        <w:rPr>
          <w:rFonts w:ascii="Arial" w:eastAsia="Calibri" w:hAnsi="Arial" w:cs="Arial"/>
          <w:sz w:val="22"/>
          <w:szCs w:val="22"/>
          <w:lang w:val="es-CO" w:eastAsia="en-US"/>
        </w:rPr>
      </w:pPr>
      <w:r w:rsidRPr="001D46DD">
        <w:rPr>
          <w:rFonts w:ascii="Arial" w:eastAsia="Calibri" w:hAnsi="Arial" w:cs="Arial"/>
          <w:bCs/>
          <w:sz w:val="22"/>
          <w:szCs w:val="22"/>
          <w:lang w:val="es-CO" w:eastAsia="en-US"/>
        </w:rPr>
        <w:t>No revocar la unión temporal durante el tiempo de duración del contrato, su liquidación (si a ello hubiere</w:t>
      </w:r>
      <w:r w:rsidRPr="001D46DD">
        <w:rPr>
          <w:rFonts w:ascii="Arial" w:eastAsia="Calibri" w:hAnsi="Arial" w:cs="Arial"/>
          <w:sz w:val="22"/>
          <w:szCs w:val="22"/>
          <w:lang w:val="es-CO" w:eastAsia="en-US"/>
        </w:rPr>
        <w:t xml:space="preserve"> lugar) </w:t>
      </w:r>
      <w:r w:rsidRPr="001D46DD">
        <w:rPr>
          <w:rFonts w:ascii="Arial" w:eastAsia="Calibri" w:hAnsi="Arial" w:cs="Arial"/>
          <w:bCs/>
          <w:sz w:val="22"/>
          <w:szCs w:val="22"/>
          <w:lang w:val="es-CO" w:eastAsia="en-US"/>
        </w:rPr>
        <w:t>y un año más</w:t>
      </w:r>
      <w:r w:rsidRPr="001D46DD">
        <w:rPr>
          <w:rFonts w:ascii="Arial" w:eastAsia="Calibri" w:hAnsi="Arial" w:cs="Arial"/>
          <w:sz w:val="22"/>
          <w:szCs w:val="22"/>
          <w:lang w:val="es-CO" w:eastAsia="en-US"/>
        </w:rPr>
        <w:t xml:space="preserve">. </w:t>
      </w:r>
    </w:p>
    <w:p w14:paraId="0C9FB071"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p w14:paraId="6540A40F" w14:textId="77777777" w:rsidR="004772EA" w:rsidRPr="001D46DD" w:rsidRDefault="004772EA" w:rsidP="003009C2">
      <w:pPr>
        <w:numPr>
          <w:ilvl w:val="0"/>
          <w:numId w:val="3"/>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1D46DD">
        <w:rPr>
          <w:rFonts w:ascii="Arial" w:eastAsia="Calibri" w:hAnsi="Arial" w:cs="Arial"/>
          <w:b/>
          <w:sz w:val="22"/>
          <w:szCs w:val="22"/>
          <w:u w:val="single"/>
          <w:lang w:val="es-CO" w:eastAsia="en-US"/>
        </w:rPr>
        <w:t>ORGANIZACIÓN</w:t>
      </w:r>
      <w:r w:rsidRPr="001D46DD">
        <w:rPr>
          <w:rFonts w:ascii="Arial" w:eastAsia="Calibri" w:hAnsi="Arial" w:cs="Arial"/>
          <w:b/>
          <w:bCs/>
          <w:sz w:val="22"/>
          <w:szCs w:val="22"/>
          <w:u w:val="single"/>
          <w:lang w:val="es-CO" w:eastAsia="en-US"/>
        </w:rPr>
        <w:t xml:space="preserve"> INTERNA DE LA UNIÓN TEMPORAL</w:t>
      </w:r>
      <w:r w:rsidRPr="001D46DD">
        <w:rPr>
          <w:rFonts w:ascii="Arial" w:eastAsia="Calibri" w:hAnsi="Arial" w:cs="Arial"/>
          <w:sz w:val="22"/>
          <w:szCs w:val="22"/>
          <w:lang w:val="es-CO" w:eastAsia="en-US"/>
        </w:rPr>
        <w:t xml:space="preserve">: Para la organización y representación de la Unión Temporal hemos designado como </w:t>
      </w:r>
      <w:r w:rsidRPr="001D46DD">
        <w:rPr>
          <w:rFonts w:ascii="Arial" w:eastAsia="Calibri" w:hAnsi="Arial" w:cs="Arial"/>
          <w:b/>
          <w:sz w:val="22"/>
          <w:szCs w:val="22"/>
          <w:lang w:val="es-CO" w:eastAsia="en-US"/>
        </w:rPr>
        <w:t>Representante Legal</w:t>
      </w:r>
      <w:r w:rsidRPr="001D46DD">
        <w:rPr>
          <w:rFonts w:ascii="Arial" w:eastAsia="Calibri" w:hAnsi="Arial" w:cs="Arial"/>
          <w:sz w:val="22"/>
          <w:szCs w:val="22"/>
          <w:lang w:val="es-CO" w:eastAsia="en-US"/>
        </w:rPr>
        <w:t xml:space="preserve"> </w:t>
      </w:r>
      <w:r w:rsidRPr="001D46DD">
        <w:rPr>
          <w:rFonts w:ascii="Arial" w:eastAsia="Calibri" w:hAnsi="Arial" w:cs="Arial"/>
          <w:b/>
          <w:sz w:val="22"/>
          <w:szCs w:val="22"/>
          <w:lang w:val="es-CO" w:eastAsia="en-US"/>
        </w:rPr>
        <w:t>principal</w:t>
      </w:r>
      <w:r w:rsidRPr="001D46DD">
        <w:rPr>
          <w:rFonts w:ascii="Arial" w:eastAsia="Calibri" w:hAnsi="Arial" w:cs="Arial"/>
          <w:sz w:val="22"/>
          <w:szCs w:val="22"/>
          <w:lang w:val="es-CO" w:eastAsia="en-US"/>
        </w:rPr>
        <w:t xml:space="preserve"> a _________________, identificado con ___________, y como </w:t>
      </w:r>
      <w:r w:rsidRPr="001D46DD">
        <w:rPr>
          <w:rFonts w:ascii="Arial" w:eastAsia="Calibri" w:hAnsi="Arial" w:cs="Arial"/>
          <w:b/>
          <w:sz w:val="22"/>
          <w:szCs w:val="22"/>
          <w:lang w:val="es-CO" w:eastAsia="en-US"/>
        </w:rPr>
        <w:t>Representante Legal suplente</w:t>
      </w:r>
      <w:r w:rsidRPr="001D46DD">
        <w:rPr>
          <w:rFonts w:ascii="Arial" w:eastAsia="Calibri" w:hAnsi="Arial" w:cs="Arial"/>
          <w:sz w:val="22"/>
          <w:szCs w:val="22"/>
          <w:lang w:val="es-CO" w:eastAsia="en-US"/>
        </w:rPr>
        <w:t xml:space="preserve"> a _________________, identificado con ___________, quienes tendrán las siguientes facultades: </w:t>
      </w:r>
    </w:p>
    <w:p w14:paraId="7BE2B873" w14:textId="77777777" w:rsidR="004772EA" w:rsidRPr="001D46DD" w:rsidRDefault="004772EA" w:rsidP="004772EA">
      <w:pPr>
        <w:adjustRightInd w:val="0"/>
        <w:spacing w:line="256" w:lineRule="auto"/>
        <w:ind w:left="284"/>
        <w:contextualSpacing/>
        <w:jc w:val="both"/>
        <w:rPr>
          <w:rFonts w:ascii="Arial" w:eastAsia="Calibri" w:hAnsi="Arial" w:cs="Arial"/>
          <w:sz w:val="22"/>
          <w:szCs w:val="22"/>
          <w:lang w:val="es-CO" w:eastAsia="en-US"/>
        </w:rPr>
      </w:pPr>
    </w:p>
    <w:p w14:paraId="43CB0E49"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b/>
          <w:sz w:val="22"/>
          <w:szCs w:val="22"/>
          <w:lang w:val="es-CO" w:eastAsia="en-US"/>
        </w:rPr>
        <w:t>1.</w:t>
      </w:r>
      <w:r w:rsidRPr="001D46DD">
        <w:rPr>
          <w:rFonts w:ascii="Arial" w:eastAsia="Calibri" w:hAnsi="Arial" w:cs="Arial"/>
          <w:sz w:val="22"/>
          <w:szCs w:val="22"/>
          <w:lang w:val="es-CO" w:eastAsia="en-US"/>
        </w:rPr>
        <w:t xml:space="preserve"> _________________________________________________________ </w:t>
      </w:r>
    </w:p>
    <w:p w14:paraId="5FEFDFC2"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b/>
          <w:sz w:val="22"/>
          <w:szCs w:val="22"/>
          <w:lang w:val="es-CO" w:eastAsia="en-US"/>
        </w:rPr>
        <w:t>2.</w:t>
      </w:r>
      <w:r w:rsidRPr="001D46DD">
        <w:rPr>
          <w:rFonts w:ascii="Arial" w:eastAsia="Calibri" w:hAnsi="Arial" w:cs="Arial"/>
          <w:sz w:val="22"/>
          <w:szCs w:val="22"/>
          <w:lang w:val="es-CO" w:eastAsia="en-US"/>
        </w:rPr>
        <w:t xml:space="preserve"> _________________________________________________________ </w:t>
      </w:r>
    </w:p>
    <w:p w14:paraId="1067FC22"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b/>
          <w:sz w:val="22"/>
          <w:szCs w:val="22"/>
          <w:lang w:val="es-CO" w:eastAsia="en-US"/>
        </w:rPr>
        <w:t>3.</w:t>
      </w:r>
      <w:r w:rsidRPr="001D46DD">
        <w:rPr>
          <w:rFonts w:ascii="Arial" w:eastAsia="Calibri" w:hAnsi="Arial" w:cs="Arial"/>
          <w:sz w:val="22"/>
          <w:szCs w:val="22"/>
          <w:lang w:val="es-CO" w:eastAsia="en-US"/>
        </w:rPr>
        <w:t xml:space="preserve"> _________________________________________________________ </w:t>
      </w:r>
    </w:p>
    <w:p w14:paraId="004051FD"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p>
    <w:p w14:paraId="3E95FBC6" w14:textId="77777777" w:rsidR="004772EA" w:rsidRPr="001D46DD" w:rsidRDefault="004772EA" w:rsidP="003009C2">
      <w:pPr>
        <w:numPr>
          <w:ilvl w:val="0"/>
          <w:numId w:val="3"/>
        </w:numPr>
        <w:autoSpaceDE/>
        <w:autoSpaceDN/>
        <w:adjustRightInd w:val="0"/>
        <w:spacing w:after="160" w:line="480" w:lineRule="auto"/>
        <w:ind w:left="284" w:hanging="284"/>
        <w:contextualSpacing/>
        <w:jc w:val="both"/>
        <w:rPr>
          <w:rFonts w:ascii="Arial" w:eastAsia="Calibri" w:hAnsi="Arial" w:cs="Arial"/>
          <w:b/>
          <w:sz w:val="22"/>
          <w:szCs w:val="22"/>
          <w:u w:val="single"/>
          <w:lang w:val="es-CO" w:eastAsia="en-US"/>
        </w:rPr>
      </w:pPr>
      <w:r w:rsidRPr="001D46DD">
        <w:rPr>
          <w:rFonts w:ascii="Arial" w:eastAsia="Calibri" w:hAnsi="Arial" w:cs="Arial"/>
          <w:b/>
          <w:sz w:val="22"/>
          <w:szCs w:val="22"/>
          <w:u w:val="single"/>
          <w:lang w:val="es-CO" w:eastAsia="en-US"/>
        </w:rPr>
        <w:t>CESIÓN</w:t>
      </w:r>
      <w:r w:rsidRPr="001D46DD">
        <w:rPr>
          <w:rFonts w:ascii="Arial" w:eastAsia="Calibri" w:hAnsi="Arial" w:cs="Arial"/>
          <w:b/>
          <w:sz w:val="22"/>
          <w:szCs w:val="22"/>
          <w:lang w:val="es-CO" w:eastAsia="en-US"/>
        </w:rPr>
        <w:t xml:space="preserve">: </w:t>
      </w:r>
      <w:r w:rsidRPr="001D46DD">
        <w:rPr>
          <w:rFonts w:ascii="Arial" w:eastAsia="Calibri" w:hAnsi="Arial" w:cs="Arial"/>
          <w:sz w:val="22"/>
          <w:szCs w:val="22"/>
          <w:lang w:val="es-CO" w:eastAsia="en-US"/>
        </w:rPr>
        <w:t>Manifestamos que, en ningún caso, habrá cesión del contrato entre quienes integran la Unión Temporal.</w:t>
      </w:r>
    </w:p>
    <w:p w14:paraId="1AE8C2DC" w14:textId="77777777" w:rsidR="004772EA" w:rsidRPr="001D46DD" w:rsidRDefault="004772EA" w:rsidP="004772EA">
      <w:pPr>
        <w:adjustRightInd w:val="0"/>
        <w:ind w:left="284"/>
        <w:contextualSpacing/>
        <w:jc w:val="both"/>
        <w:rPr>
          <w:rFonts w:ascii="Arial" w:eastAsia="Calibri" w:hAnsi="Arial" w:cs="Arial"/>
          <w:b/>
          <w:sz w:val="22"/>
          <w:szCs w:val="22"/>
          <w:u w:val="single"/>
          <w:lang w:val="es-CO" w:eastAsia="en-US"/>
        </w:rPr>
      </w:pPr>
    </w:p>
    <w:p w14:paraId="6E88314F" w14:textId="77777777" w:rsidR="004772EA" w:rsidRPr="001D46DD" w:rsidRDefault="004772EA" w:rsidP="003009C2">
      <w:pPr>
        <w:numPr>
          <w:ilvl w:val="0"/>
          <w:numId w:val="3"/>
        </w:numPr>
        <w:autoSpaceDE/>
        <w:autoSpaceDN/>
        <w:adjustRightInd w:val="0"/>
        <w:spacing w:after="160" w:line="480" w:lineRule="auto"/>
        <w:ind w:left="284" w:hanging="284"/>
        <w:contextualSpacing/>
        <w:jc w:val="both"/>
        <w:rPr>
          <w:rFonts w:ascii="Arial" w:eastAsia="Calibri" w:hAnsi="Arial" w:cs="Arial"/>
          <w:b/>
          <w:sz w:val="22"/>
          <w:szCs w:val="22"/>
          <w:lang w:val="es-CO" w:eastAsia="en-US"/>
        </w:rPr>
      </w:pPr>
      <w:r w:rsidRPr="001D46DD">
        <w:rPr>
          <w:rFonts w:ascii="Arial" w:eastAsia="Calibri" w:hAnsi="Arial" w:cs="Arial"/>
          <w:b/>
          <w:sz w:val="22"/>
          <w:szCs w:val="22"/>
          <w:u w:val="single"/>
          <w:lang w:val="es-CO" w:eastAsia="en-US"/>
        </w:rPr>
        <w:t>FACTURACIÓN</w:t>
      </w:r>
      <w:r w:rsidRPr="001D46DD">
        <w:rPr>
          <w:rFonts w:ascii="Arial" w:eastAsia="Calibri" w:hAnsi="Arial" w:cs="Arial"/>
          <w:b/>
          <w:sz w:val="22"/>
          <w:szCs w:val="22"/>
          <w:lang w:val="es-CO" w:eastAsia="en-US"/>
        </w:rPr>
        <w:t>:</w:t>
      </w:r>
    </w:p>
    <w:p w14:paraId="79D89729"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En atención a lo dispuesto en el artículo 11 del Decreto 3050 de 1997, y para efectos de pago, con respecto a la facturación, manifestamos lo siguiente: </w:t>
      </w:r>
      <w:r w:rsidRPr="001D46DD">
        <w:rPr>
          <w:rFonts w:ascii="Arial" w:eastAsia="Calibri" w:hAnsi="Arial" w:cs="Arial"/>
          <w:color w:val="E36C0A"/>
          <w:sz w:val="22"/>
          <w:szCs w:val="22"/>
          <w:lang w:val="es-CO" w:eastAsia="en-US"/>
        </w:rPr>
        <w:t>(por favor indicar la opción con una X (</w:t>
      </w:r>
      <w:proofErr w:type="spellStart"/>
      <w:r w:rsidRPr="001D46DD">
        <w:rPr>
          <w:rFonts w:ascii="Arial" w:eastAsia="Calibri" w:hAnsi="Arial" w:cs="Arial"/>
          <w:color w:val="E36C0A"/>
          <w:sz w:val="22"/>
          <w:szCs w:val="22"/>
          <w:lang w:val="es-CO" w:eastAsia="en-US"/>
        </w:rPr>
        <w:t>a,b</w:t>
      </w:r>
      <w:proofErr w:type="spellEnd"/>
      <w:r w:rsidRPr="001D46DD">
        <w:rPr>
          <w:rFonts w:ascii="Arial" w:eastAsia="Calibri" w:hAnsi="Arial" w:cs="Arial"/>
          <w:color w:val="E36C0A"/>
          <w:sz w:val="22"/>
          <w:szCs w:val="22"/>
          <w:lang w:val="es-CO" w:eastAsia="en-US"/>
        </w:rPr>
        <w:t xml:space="preserve"> o c)</w:t>
      </w:r>
    </w:p>
    <w:p w14:paraId="052BFCA7" w14:textId="77777777" w:rsidR="004772EA" w:rsidRPr="001D46DD" w:rsidRDefault="004772EA" w:rsidP="003009C2">
      <w:pPr>
        <w:numPr>
          <w:ilvl w:val="0"/>
          <w:numId w:val="8"/>
        </w:numPr>
        <w:autoSpaceDE/>
        <w:autoSpaceDN/>
        <w:spacing w:after="160" w:line="480" w:lineRule="auto"/>
        <w:ind w:left="709" w:right="18" w:hanging="349"/>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(_____) La facturación se va a efectuar en representación de la unión temporal por el integrante _________________ identificado con NIT _________________.</w:t>
      </w:r>
    </w:p>
    <w:p w14:paraId="038856C8" w14:textId="77777777" w:rsidR="004772EA" w:rsidRPr="001D46DD" w:rsidRDefault="004772EA" w:rsidP="003009C2">
      <w:pPr>
        <w:numPr>
          <w:ilvl w:val="0"/>
          <w:numId w:val="8"/>
        </w:numPr>
        <w:autoSpaceDE/>
        <w:autoSpaceDN/>
        <w:spacing w:after="160" w:line="480" w:lineRule="auto"/>
        <w:ind w:left="709" w:right="18" w:hanging="349"/>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lastRenderedPageBreak/>
        <w:t>(_____) La facturación se va a presentar en forma separada por cada uno de los integrantes de la unión temporal, de acuerdo a su porcentaje de participación.</w:t>
      </w:r>
    </w:p>
    <w:p w14:paraId="2075EE68" w14:textId="77777777" w:rsidR="004772EA" w:rsidRPr="001D46DD" w:rsidRDefault="004772EA" w:rsidP="003009C2">
      <w:pPr>
        <w:numPr>
          <w:ilvl w:val="0"/>
          <w:numId w:val="8"/>
        </w:numPr>
        <w:autoSpaceDE/>
        <w:autoSpaceDN/>
        <w:spacing w:after="160" w:line="480" w:lineRule="auto"/>
        <w:ind w:left="709" w:right="18" w:hanging="349"/>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(_____) La facturación la va a realizar la unión temporal con su propio NIT.</w:t>
      </w:r>
    </w:p>
    <w:p w14:paraId="6747C4A6" w14:textId="77777777" w:rsidR="004772EA" w:rsidRPr="001D46DD" w:rsidRDefault="004772EA" w:rsidP="004772EA">
      <w:pPr>
        <w:autoSpaceDE/>
        <w:autoSpaceDN/>
        <w:ind w:left="709" w:right="18"/>
        <w:jc w:val="both"/>
        <w:rPr>
          <w:rFonts w:ascii="Arial" w:eastAsia="Calibri" w:hAnsi="Arial" w:cs="Arial"/>
          <w:sz w:val="22"/>
          <w:szCs w:val="22"/>
          <w:lang w:val="es-CO" w:eastAsia="en-US"/>
        </w:rPr>
      </w:pPr>
    </w:p>
    <w:p w14:paraId="47500F56"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656939D2" w14:textId="77777777" w:rsidR="004772EA" w:rsidRPr="001D46DD" w:rsidRDefault="004772EA" w:rsidP="004772EA">
      <w:pPr>
        <w:adjustRightInd w:val="0"/>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1D46DD">
        <w:rPr>
          <w:rFonts w:ascii="Arial" w:eastAsia="Calibri" w:hAnsi="Arial" w:cs="Arial"/>
          <w:sz w:val="22"/>
          <w:szCs w:val="22"/>
          <w:lang w:val="es-CO" w:eastAsia="en-US"/>
        </w:rPr>
        <w:t>de</w:t>
      </w:r>
      <w:proofErr w:type="spellEnd"/>
      <w:r w:rsidRPr="001D46DD">
        <w:rPr>
          <w:rFonts w:ascii="Arial" w:eastAsia="Calibri" w:hAnsi="Arial" w:cs="Arial"/>
          <w:sz w:val="22"/>
          <w:szCs w:val="22"/>
          <w:lang w:val="es-CO" w:eastAsia="en-US"/>
        </w:rPr>
        <w:t xml:space="preserve"> ______. </w:t>
      </w:r>
    </w:p>
    <w:p w14:paraId="10DC167E" w14:textId="77777777" w:rsidR="004772EA" w:rsidRPr="001D46DD" w:rsidRDefault="004772EA" w:rsidP="004772EA">
      <w:pPr>
        <w:adjustRightInd w:val="0"/>
        <w:spacing w:after="160" w:line="256" w:lineRule="auto"/>
        <w:jc w:val="both"/>
        <w:rPr>
          <w:rFonts w:ascii="Arial" w:eastAsia="Calibri" w:hAnsi="Arial" w:cs="Arial"/>
          <w:b/>
          <w:bCs/>
          <w:sz w:val="22"/>
          <w:szCs w:val="22"/>
          <w:lang w:val="es-CO" w:eastAsia="en-US"/>
        </w:rPr>
      </w:pPr>
    </w:p>
    <w:p w14:paraId="66579425"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El domicilio de la Unión temporal  es: ____________________________________</w:t>
      </w:r>
    </w:p>
    <w:p w14:paraId="48DB4E5F"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Dirección electrónica</w:t>
      </w:r>
      <w:r w:rsidRPr="001D46DD">
        <w:rPr>
          <w:rFonts w:ascii="Arial" w:eastAsia="Calibri" w:hAnsi="Arial" w:cs="Arial"/>
          <w:sz w:val="22"/>
          <w:szCs w:val="22"/>
          <w:lang w:val="es-CO" w:eastAsia="en-US"/>
        </w:rPr>
        <w:tab/>
        <w:t>___________________________________________</w:t>
      </w:r>
    </w:p>
    <w:p w14:paraId="205A60D0"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Teléfono</w:t>
      </w:r>
      <w:r w:rsidRPr="001D46DD">
        <w:rPr>
          <w:rFonts w:ascii="Arial" w:eastAsia="Calibri" w:hAnsi="Arial" w:cs="Arial"/>
          <w:sz w:val="22"/>
          <w:szCs w:val="22"/>
          <w:lang w:val="es-CO" w:eastAsia="en-US"/>
        </w:rPr>
        <w:tab/>
        <w:t>___________________________________________</w:t>
      </w:r>
    </w:p>
    <w:p w14:paraId="4640DE49"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Telefax</w:t>
      </w:r>
      <w:r w:rsidRPr="001D46DD">
        <w:rPr>
          <w:rFonts w:ascii="Arial" w:eastAsia="Calibri" w:hAnsi="Arial" w:cs="Arial"/>
          <w:sz w:val="22"/>
          <w:szCs w:val="22"/>
          <w:lang w:val="es-CO" w:eastAsia="en-US"/>
        </w:rPr>
        <w:tab/>
        <w:t>___________________________________________</w:t>
      </w:r>
    </w:p>
    <w:p w14:paraId="419C5E60"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Ciudad</w:t>
      </w:r>
      <w:r w:rsidRPr="001D46DD">
        <w:rPr>
          <w:rFonts w:ascii="Arial" w:eastAsia="Calibri" w:hAnsi="Arial" w:cs="Arial"/>
          <w:sz w:val="22"/>
          <w:szCs w:val="22"/>
          <w:lang w:val="es-CO" w:eastAsia="en-US"/>
        </w:rPr>
        <w:tab/>
        <w:t>___________________________________________</w:t>
      </w:r>
    </w:p>
    <w:p w14:paraId="26DD6A22"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______________________________________________ </w:t>
      </w:r>
    </w:p>
    <w:p w14:paraId="173D6B5A" w14:textId="77777777" w:rsidR="004772EA" w:rsidRPr="001D46DD" w:rsidRDefault="004772EA" w:rsidP="004772EA">
      <w:pPr>
        <w:autoSpaceDE/>
        <w:autoSpaceDN/>
        <w:spacing w:after="160" w:line="256" w:lineRule="auto"/>
        <w:jc w:val="both"/>
        <w:rPr>
          <w:rFonts w:ascii="Arial" w:eastAsia="Calibri" w:hAnsi="Arial" w:cs="Arial"/>
          <w:sz w:val="22"/>
          <w:szCs w:val="22"/>
          <w:lang w:val="es-CO" w:eastAsia="en-US"/>
        </w:rPr>
      </w:pPr>
      <w:r w:rsidRPr="001D46DD">
        <w:rPr>
          <w:rFonts w:ascii="Arial" w:eastAsia="Calibri" w:hAnsi="Arial" w:cs="Arial"/>
          <w:sz w:val="22"/>
          <w:szCs w:val="22"/>
          <w:lang w:val="es-CO" w:eastAsia="en-US"/>
        </w:rPr>
        <w:t xml:space="preserve">(Nombre y firma del Representante Legal de cada uno de los integrantes con CC) </w:t>
      </w:r>
    </w:p>
    <w:p w14:paraId="2A4C1CBC" w14:textId="77777777" w:rsidR="004772EA" w:rsidRPr="001D46DD" w:rsidRDefault="004772EA" w:rsidP="004772EA">
      <w:pPr>
        <w:autoSpaceDE/>
        <w:autoSpaceDN/>
        <w:spacing w:after="160" w:line="256" w:lineRule="auto"/>
        <w:jc w:val="both"/>
        <w:rPr>
          <w:rFonts w:ascii="Arial" w:eastAsia="Calibri" w:hAnsi="Arial" w:cs="Arial"/>
          <w:color w:val="E36C0A"/>
          <w:sz w:val="22"/>
          <w:szCs w:val="22"/>
          <w:lang w:val="es-CO" w:eastAsia="en-US"/>
        </w:rPr>
      </w:pPr>
      <w:r w:rsidRPr="001D46DD">
        <w:rPr>
          <w:rFonts w:ascii="Arial" w:eastAsia="Calibri" w:hAnsi="Arial" w:cs="Arial"/>
          <w:b/>
          <w:bCs/>
          <w:color w:val="E36C0A"/>
          <w:sz w:val="22"/>
          <w:szCs w:val="22"/>
          <w:lang w:val="es-CO" w:eastAsia="en-US"/>
        </w:rPr>
        <w:t xml:space="preserve">NOTA 1: </w:t>
      </w:r>
      <w:r w:rsidRPr="001D46DD">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44F72540" w14:textId="77777777" w:rsidR="004772EA" w:rsidRPr="001D46DD" w:rsidRDefault="004772EA" w:rsidP="004772EA">
      <w:pPr>
        <w:widowControl w:val="0"/>
        <w:adjustRightInd w:val="0"/>
        <w:spacing w:after="160" w:line="256" w:lineRule="auto"/>
        <w:jc w:val="both"/>
        <w:rPr>
          <w:rFonts w:ascii="Arial" w:eastAsia="Calibri" w:hAnsi="Arial" w:cs="Arial"/>
          <w:color w:val="FF0000"/>
          <w:sz w:val="22"/>
          <w:szCs w:val="22"/>
          <w:lang w:val="es-CO" w:eastAsia="es-CO"/>
        </w:rPr>
      </w:pPr>
      <w:r w:rsidRPr="001D46DD">
        <w:rPr>
          <w:rFonts w:ascii="Arial" w:eastAsia="Calibri" w:hAnsi="Arial" w:cs="Arial"/>
          <w:b/>
          <w:bCs/>
          <w:color w:val="E36C0A"/>
          <w:sz w:val="22"/>
          <w:szCs w:val="22"/>
          <w:lang w:val="es-CO" w:eastAsia="en-US"/>
        </w:rPr>
        <w:t xml:space="preserve">NOTA 2: </w:t>
      </w:r>
      <w:r w:rsidRPr="001D46DD">
        <w:rPr>
          <w:rFonts w:ascii="Arial" w:eastAsia="Calibri" w:hAnsi="Arial" w:cs="Arial"/>
          <w:color w:val="E36C0A"/>
          <w:sz w:val="22"/>
          <w:szCs w:val="22"/>
          <w:lang w:val="es-CO" w:eastAsia="en-US"/>
        </w:rPr>
        <w:t xml:space="preserve">El documento deberá estar suscrito </w:t>
      </w:r>
      <w:r w:rsidRPr="001D46DD">
        <w:rPr>
          <w:rFonts w:ascii="Arial" w:eastAsia="Calibri" w:hAnsi="Arial" w:cs="Arial"/>
          <w:color w:val="E36C0A"/>
          <w:sz w:val="22"/>
          <w:szCs w:val="22"/>
          <w:lang w:val="es-CO" w:eastAsia="es-CO"/>
        </w:rPr>
        <w:t>por cada uno de los representantes de los integrantes del proponente plural</w:t>
      </w:r>
      <w:r w:rsidRPr="001D46DD">
        <w:rPr>
          <w:rFonts w:ascii="Arial" w:eastAsia="Calibri" w:hAnsi="Arial" w:cs="Arial"/>
          <w:color w:val="FF0000"/>
          <w:sz w:val="22"/>
          <w:szCs w:val="22"/>
          <w:lang w:val="es-CO" w:eastAsia="es-CO"/>
        </w:rPr>
        <w:t>.</w:t>
      </w:r>
    </w:p>
    <w:p w14:paraId="585CD0A1" w14:textId="77777777" w:rsidR="004772EA" w:rsidRPr="001D46DD" w:rsidRDefault="004772EA" w:rsidP="004772EA">
      <w:pPr>
        <w:autoSpaceDE/>
        <w:autoSpaceDN/>
        <w:spacing w:after="160" w:line="256" w:lineRule="auto"/>
        <w:rPr>
          <w:rFonts w:ascii="Arial" w:eastAsia="Calibri" w:hAnsi="Arial" w:cs="Arial"/>
          <w:sz w:val="22"/>
          <w:szCs w:val="22"/>
          <w:lang w:val="es-CO" w:eastAsia="en-US"/>
        </w:rPr>
      </w:pPr>
    </w:p>
    <w:p w14:paraId="7BBC9C28" w14:textId="77777777" w:rsidR="004772EA" w:rsidRPr="001D46DD" w:rsidRDefault="004772EA" w:rsidP="004772EA">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16D6AA19" w14:textId="15CC0006" w:rsidR="004772EA" w:rsidRPr="001D46DD" w:rsidRDefault="004772EA" w:rsidP="004772EA">
      <w:pPr>
        <w:jc w:val="center"/>
        <w:rPr>
          <w:rFonts w:ascii="Arial" w:hAnsi="Arial" w:cs="Arial"/>
          <w:b/>
          <w:color w:val="000000"/>
          <w:sz w:val="22"/>
          <w:szCs w:val="22"/>
          <w:lang w:val="es-CO" w:eastAsia="es-CO"/>
        </w:rPr>
      </w:pPr>
    </w:p>
    <w:p w14:paraId="4E29A7D1" w14:textId="2F17DB43" w:rsidR="004772EA" w:rsidRPr="001D46DD" w:rsidRDefault="004772EA" w:rsidP="004772EA">
      <w:pPr>
        <w:jc w:val="center"/>
        <w:rPr>
          <w:rFonts w:ascii="Arial" w:hAnsi="Arial" w:cs="Arial"/>
          <w:b/>
          <w:color w:val="000000"/>
          <w:sz w:val="22"/>
          <w:szCs w:val="22"/>
          <w:lang w:val="es-CO" w:eastAsia="es-CO"/>
        </w:rPr>
      </w:pPr>
    </w:p>
    <w:p w14:paraId="4143671E" w14:textId="51D7B234" w:rsidR="004772EA" w:rsidRPr="001D46DD" w:rsidRDefault="004772EA" w:rsidP="004772EA">
      <w:pPr>
        <w:jc w:val="center"/>
        <w:rPr>
          <w:rFonts w:ascii="Arial" w:hAnsi="Arial" w:cs="Arial"/>
          <w:b/>
          <w:color w:val="000000"/>
          <w:sz w:val="22"/>
          <w:szCs w:val="22"/>
          <w:lang w:val="es-CO" w:eastAsia="es-CO"/>
        </w:rPr>
      </w:pPr>
    </w:p>
    <w:p w14:paraId="5ADC5998" w14:textId="5265FADA" w:rsidR="004772EA" w:rsidRPr="001D46DD" w:rsidRDefault="004772EA" w:rsidP="004772EA">
      <w:pPr>
        <w:jc w:val="center"/>
        <w:rPr>
          <w:rFonts w:ascii="Arial" w:hAnsi="Arial" w:cs="Arial"/>
          <w:b/>
          <w:color w:val="000000"/>
          <w:sz w:val="22"/>
          <w:szCs w:val="22"/>
          <w:lang w:val="es-CO" w:eastAsia="es-CO"/>
        </w:rPr>
      </w:pPr>
    </w:p>
    <w:p w14:paraId="2D5566D8" w14:textId="40574AA7" w:rsidR="004772EA" w:rsidRPr="001D46DD" w:rsidRDefault="004772EA" w:rsidP="004772EA">
      <w:pPr>
        <w:jc w:val="center"/>
        <w:rPr>
          <w:rFonts w:ascii="Arial" w:hAnsi="Arial" w:cs="Arial"/>
          <w:b/>
          <w:color w:val="000000"/>
          <w:sz w:val="22"/>
          <w:szCs w:val="22"/>
          <w:lang w:val="es-CO" w:eastAsia="es-CO"/>
        </w:rPr>
      </w:pPr>
    </w:p>
    <w:p w14:paraId="6FD7CEDE" w14:textId="4528118F" w:rsidR="004772EA" w:rsidRPr="001D46DD" w:rsidRDefault="004772EA" w:rsidP="004772EA">
      <w:pPr>
        <w:jc w:val="center"/>
        <w:rPr>
          <w:rFonts w:ascii="Arial" w:hAnsi="Arial" w:cs="Arial"/>
          <w:b/>
          <w:color w:val="000000"/>
          <w:sz w:val="22"/>
          <w:szCs w:val="22"/>
          <w:lang w:val="es-CO" w:eastAsia="es-CO"/>
        </w:rPr>
      </w:pPr>
    </w:p>
    <w:p w14:paraId="2D367EFB" w14:textId="1EB22978" w:rsidR="004772EA" w:rsidRPr="001D46DD" w:rsidRDefault="004772EA" w:rsidP="004772EA">
      <w:pPr>
        <w:jc w:val="center"/>
        <w:rPr>
          <w:rFonts w:ascii="Arial" w:hAnsi="Arial" w:cs="Arial"/>
          <w:b/>
          <w:color w:val="000000"/>
          <w:sz w:val="22"/>
          <w:szCs w:val="22"/>
          <w:lang w:val="es-CO" w:eastAsia="es-CO"/>
        </w:rPr>
      </w:pPr>
    </w:p>
    <w:p w14:paraId="33EDA29B" w14:textId="3E83EF1F" w:rsidR="004772EA" w:rsidRPr="001D46DD" w:rsidRDefault="004772EA" w:rsidP="004772EA">
      <w:pPr>
        <w:jc w:val="center"/>
        <w:rPr>
          <w:rFonts w:ascii="Arial" w:hAnsi="Arial" w:cs="Arial"/>
          <w:b/>
          <w:color w:val="000000"/>
          <w:sz w:val="22"/>
          <w:szCs w:val="22"/>
          <w:lang w:val="es-CO" w:eastAsia="es-CO"/>
        </w:rPr>
      </w:pPr>
    </w:p>
    <w:p w14:paraId="667957CB" w14:textId="5829F74A" w:rsidR="004772EA" w:rsidRPr="001D46DD" w:rsidRDefault="004772EA" w:rsidP="004772EA">
      <w:pPr>
        <w:jc w:val="center"/>
        <w:rPr>
          <w:rFonts w:ascii="Arial" w:hAnsi="Arial" w:cs="Arial"/>
          <w:b/>
          <w:color w:val="000000"/>
          <w:sz w:val="22"/>
          <w:szCs w:val="22"/>
          <w:lang w:val="es-CO" w:eastAsia="es-CO"/>
        </w:rPr>
      </w:pPr>
    </w:p>
    <w:p w14:paraId="5D00A4FA" w14:textId="7CC5F584" w:rsidR="004772EA" w:rsidRPr="001D46DD" w:rsidRDefault="004772EA" w:rsidP="004772EA">
      <w:pPr>
        <w:jc w:val="center"/>
        <w:rPr>
          <w:rFonts w:ascii="Arial" w:hAnsi="Arial" w:cs="Arial"/>
          <w:b/>
          <w:color w:val="000000"/>
          <w:sz w:val="22"/>
          <w:szCs w:val="22"/>
          <w:lang w:val="es-CO" w:eastAsia="es-CO"/>
        </w:rPr>
      </w:pPr>
    </w:p>
    <w:p w14:paraId="5168BBF8" w14:textId="39FFEC0A" w:rsidR="004772EA" w:rsidRPr="001D46DD" w:rsidRDefault="004772EA" w:rsidP="004772EA">
      <w:pPr>
        <w:jc w:val="center"/>
        <w:rPr>
          <w:rFonts w:ascii="Arial" w:hAnsi="Arial" w:cs="Arial"/>
          <w:b/>
          <w:color w:val="000000"/>
          <w:sz w:val="22"/>
          <w:szCs w:val="22"/>
          <w:lang w:val="es-CO" w:eastAsia="es-CO"/>
        </w:rPr>
      </w:pPr>
    </w:p>
    <w:p w14:paraId="2A0F1865" w14:textId="2027AF96" w:rsidR="004772EA" w:rsidRPr="001D46DD" w:rsidRDefault="004772EA" w:rsidP="004772EA">
      <w:pPr>
        <w:jc w:val="center"/>
        <w:rPr>
          <w:rFonts w:ascii="Arial" w:hAnsi="Arial" w:cs="Arial"/>
          <w:b/>
          <w:color w:val="000000"/>
          <w:sz w:val="22"/>
          <w:szCs w:val="22"/>
          <w:lang w:val="es-CO" w:eastAsia="es-CO"/>
        </w:rPr>
      </w:pPr>
    </w:p>
    <w:p w14:paraId="2D87DF9D" w14:textId="509A66DF" w:rsidR="004772EA" w:rsidRPr="001D46DD" w:rsidRDefault="004772EA" w:rsidP="004772EA">
      <w:pPr>
        <w:jc w:val="center"/>
        <w:rPr>
          <w:rFonts w:ascii="Arial" w:hAnsi="Arial" w:cs="Arial"/>
          <w:b/>
          <w:color w:val="000000"/>
          <w:sz w:val="22"/>
          <w:szCs w:val="22"/>
          <w:lang w:val="es-CO" w:eastAsia="es-CO"/>
        </w:rPr>
      </w:pPr>
    </w:p>
    <w:p w14:paraId="4E6954E0" w14:textId="39E9E360" w:rsidR="004772EA" w:rsidRPr="001D46DD" w:rsidRDefault="004772EA" w:rsidP="004772EA">
      <w:pPr>
        <w:jc w:val="center"/>
        <w:rPr>
          <w:rFonts w:ascii="Arial" w:hAnsi="Arial" w:cs="Arial"/>
          <w:b/>
          <w:color w:val="000000"/>
          <w:sz w:val="22"/>
          <w:szCs w:val="22"/>
          <w:lang w:val="es-CO" w:eastAsia="es-CO"/>
        </w:rPr>
      </w:pPr>
    </w:p>
    <w:p w14:paraId="5CC4B716" w14:textId="01B09F56" w:rsidR="004772EA" w:rsidRPr="001D46DD" w:rsidRDefault="004772EA" w:rsidP="004772EA">
      <w:pPr>
        <w:jc w:val="center"/>
        <w:rPr>
          <w:rFonts w:ascii="Arial" w:hAnsi="Arial" w:cs="Arial"/>
          <w:b/>
          <w:color w:val="000000"/>
          <w:sz w:val="22"/>
          <w:szCs w:val="22"/>
          <w:lang w:val="es-CO" w:eastAsia="es-CO"/>
        </w:rPr>
      </w:pPr>
    </w:p>
    <w:p w14:paraId="6FDD5FA2" w14:textId="1AAACF4E" w:rsidR="004772EA" w:rsidRPr="001D46DD" w:rsidRDefault="004772EA" w:rsidP="004772EA">
      <w:pPr>
        <w:jc w:val="center"/>
        <w:rPr>
          <w:rFonts w:ascii="Arial" w:hAnsi="Arial" w:cs="Arial"/>
          <w:b/>
          <w:color w:val="000000"/>
          <w:sz w:val="22"/>
          <w:szCs w:val="22"/>
          <w:lang w:val="es-CO" w:eastAsia="es-CO"/>
        </w:rPr>
      </w:pPr>
    </w:p>
    <w:p w14:paraId="25DF9AB6" w14:textId="0E3EF483" w:rsidR="004772EA" w:rsidRPr="001D46DD" w:rsidRDefault="004772EA" w:rsidP="004772EA">
      <w:pPr>
        <w:jc w:val="center"/>
        <w:rPr>
          <w:rFonts w:ascii="Arial" w:hAnsi="Arial" w:cs="Arial"/>
          <w:b/>
          <w:color w:val="000000"/>
          <w:sz w:val="22"/>
          <w:szCs w:val="22"/>
          <w:lang w:val="es-CO" w:eastAsia="es-CO"/>
        </w:rPr>
      </w:pPr>
    </w:p>
    <w:p w14:paraId="20370881" w14:textId="7A4DF834" w:rsidR="004772EA" w:rsidRPr="001D46DD" w:rsidRDefault="004772EA" w:rsidP="004772EA">
      <w:pPr>
        <w:jc w:val="center"/>
        <w:rPr>
          <w:rFonts w:ascii="Arial" w:hAnsi="Arial" w:cs="Arial"/>
          <w:b/>
          <w:color w:val="000000"/>
          <w:sz w:val="22"/>
          <w:szCs w:val="22"/>
          <w:lang w:val="es-CO" w:eastAsia="es-CO"/>
        </w:rPr>
      </w:pPr>
    </w:p>
    <w:p w14:paraId="1C37DDB3" w14:textId="2640EAC7" w:rsidR="004772EA" w:rsidRPr="001D46DD" w:rsidRDefault="004772EA" w:rsidP="004772EA">
      <w:pPr>
        <w:jc w:val="center"/>
        <w:rPr>
          <w:rFonts w:ascii="Arial" w:hAnsi="Arial" w:cs="Arial"/>
          <w:b/>
          <w:color w:val="000000"/>
          <w:sz w:val="22"/>
          <w:szCs w:val="22"/>
          <w:lang w:val="es-CO" w:eastAsia="es-CO"/>
        </w:rPr>
      </w:pPr>
    </w:p>
    <w:p w14:paraId="237BAA76" w14:textId="5A47465C" w:rsidR="004772EA" w:rsidRPr="001D46DD" w:rsidRDefault="004772EA" w:rsidP="004772EA">
      <w:pPr>
        <w:jc w:val="center"/>
        <w:rPr>
          <w:rFonts w:ascii="Arial" w:hAnsi="Arial" w:cs="Arial"/>
          <w:b/>
          <w:color w:val="000000"/>
          <w:sz w:val="22"/>
          <w:szCs w:val="22"/>
          <w:lang w:val="es-CO" w:eastAsia="es-CO"/>
        </w:rPr>
      </w:pPr>
    </w:p>
    <w:p w14:paraId="7B631AEC" w14:textId="240CD855" w:rsidR="004772EA" w:rsidRDefault="004772EA" w:rsidP="004772EA">
      <w:pPr>
        <w:jc w:val="center"/>
        <w:rPr>
          <w:rFonts w:ascii="Calibri" w:hAnsi="Calibri" w:cs="Calibri"/>
          <w:b/>
          <w:color w:val="000000"/>
          <w:sz w:val="20"/>
          <w:szCs w:val="20"/>
          <w:lang w:val="es-CO" w:eastAsia="es-CO"/>
        </w:rPr>
      </w:pPr>
    </w:p>
    <w:p w14:paraId="5B3A1006" w14:textId="695191B5" w:rsidR="004772EA" w:rsidRPr="004772EA" w:rsidRDefault="004772EA" w:rsidP="004772EA">
      <w:pPr>
        <w:jc w:val="center"/>
        <w:rPr>
          <w:rFonts w:ascii="Arial" w:hAnsi="Arial" w:cs="Arial"/>
          <w:b/>
          <w:color w:val="000000"/>
          <w:lang w:val="es-CO" w:eastAsia="es-CO"/>
        </w:rPr>
      </w:pPr>
      <w:r w:rsidRPr="000764B6">
        <w:rPr>
          <w:rFonts w:ascii="Arial" w:hAnsi="Arial" w:cs="Arial"/>
          <w:b/>
          <w:color w:val="000000"/>
          <w:lang w:val="es-CO" w:eastAsia="es-CO"/>
        </w:rPr>
        <w:t xml:space="preserve">FORMATO No. </w:t>
      </w:r>
      <w:r>
        <w:rPr>
          <w:rFonts w:ascii="Arial" w:hAnsi="Arial" w:cs="Arial"/>
          <w:b/>
          <w:color w:val="000000"/>
          <w:lang w:val="es-CO" w:eastAsia="es-CO"/>
        </w:rPr>
        <w:t>7</w:t>
      </w:r>
    </w:p>
    <w:p w14:paraId="321B7864" w14:textId="62E6524B" w:rsidR="004772EA" w:rsidRDefault="004772EA" w:rsidP="004772EA">
      <w:pPr>
        <w:jc w:val="center"/>
        <w:rPr>
          <w:rFonts w:ascii="Calibri" w:hAnsi="Calibri" w:cs="Calibri"/>
          <w:b/>
          <w:color w:val="000000"/>
          <w:sz w:val="20"/>
          <w:szCs w:val="20"/>
          <w:lang w:val="es-CO" w:eastAsia="es-CO"/>
        </w:rPr>
      </w:pPr>
    </w:p>
    <w:p w14:paraId="38EFE967" w14:textId="66D9EC4F" w:rsidR="004772EA" w:rsidRDefault="004772EA" w:rsidP="004772EA">
      <w:pPr>
        <w:jc w:val="center"/>
        <w:rPr>
          <w:rFonts w:ascii="Calibri" w:hAnsi="Calibri" w:cs="Calibri"/>
          <w:b/>
          <w:color w:val="000000"/>
          <w:sz w:val="20"/>
          <w:szCs w:val="20"/>
          <w:lang w:val="es-CO" w:eastAsia="es-CO"/>
        </w:rPr>
      </w:pPr>
    </w:p>
    <w:p w14:paraId="62D0C82E" w14:textId="77777777" w:rsidR="004772EA" w:rsidRPr="004772EA" w:rsidRDefault="004772EA" w:rsidP="004772EA">
      <w:pPr>
        <w:autoSpaceDE/>
        <w:autoSpaceDN/>
        <w:spacing w:before="100" w:beforeAutospacing="1" w:after="100" w:afterAutospacing="1" w:line="360" w:lineRule="auto"/>
        <w:jc w:val="center"/>
        <w:rPr>
          <w:rFonts w:ascii="Arial" w:eastAsia="Calibri" w:hAnsi="Arial" w:cs="Arial"/>
          <w:b/>
          <w:color w:val="E36C0A"/>
          <w:sz w:val="22"/>
          <w:szCs w:val="22"/>
          <w:lang w:val="es-CO" w:eastAsia="en-US"/>
        </w:rPr>
      </w:pPr>
      <w:r w:rsidRPr="004772EA">
        <w:rPr>
          <w:rFonts w:ascii="Arial" w:eastAsia="Calibri" w:hAnsi="Arial" w:cs="Arial"/>
          <w:b/>
          <w:spacing w:val="2"/>
          <w:sz w:val="22"/>
          <w:szCs w:val="22"/>
          <w:lang w:val="es-CO" w:eastAsia="en-US"/>
        </w:rPr>
        <w:t>FORMATO ACREDITACIÓN SOCIOS QUE CONFORMAN LA SOCIEDAD</w:t>
      </w:r>
      <w:r w:rsidRPr="004772EA">
        <w:rPr>
          <w:rFonts w:ascii="Arial" w:eastAsia="Calibri" w:hAnsi="Arial" w:cs="Arial"/>
          <w:spacing w:val="2"/>
          <w:sz w:val="22"/>
          <w:szCs w:val="22"/>
          <w:lang w:val="es-CO" w:eastAsia="en-US"/>
        </w:rPr>
        <w:t> </w:t>
      </w:r>
    </w:p>
    <w:p w14:paraId="7E9C7322" w14:textId="77777777" w:rsidR="004772EA" w:rsidRPr="004772EA" w:rsidRDefault="004772EA" w:rsidP="004772EA">
      <w:pPr>
        <w:autoSpaceDE/>
        <w:autoSpaceDN/>
        <w:ind w:left="720"/>
        <w:textAlignment w:val="baseline"/>
        <w:rPr>
          <w:rFonts w:ascii="Calibri" w:hAnsi="Calibri"/>
          <w:sz w:val="22"/>
          <w:szCs w:val="22"/>
          <w:lang w:val="es-CO" w:eastAsia="es-CO"/>
        </w:rPr>
      </w:pPr>
      <w:r w:rsidRPr="004772EA">
        <w:rPr>
          <w:rFonts w:ascii="Arial" w:hAnsi="Arial" w:cs="Arial"/>
          <w:sz w:val="22"/>
          <w:szCs w:val="22"/>
          <w:lang w:val="es-CO" w:eastAsia="es-CO"/>
        </w:rPr>
        <w:t> </w:t>
      </w:r>
    </w:p>
    <w:p w14:paraId="52F9EB2B" w14:textId="77777777" w:rsidR="004772EA" w:rsidRPr="004772EA" w:rsidRDefault="004772EA" w:rsidP="004772EA">
      <w:pPr>
        <w:autoSpaceDE/>
        <w:autoSpaceDN/>
        <w:ind w:right="45"/>
        <w:jc w:val="both"/>
        <w:textAlignment w:val="baseline"/>
        <w:rPr>
          <w:rFonts w:ascii="Calibri" w:eastAsia="Calibri" w:hAnsi="Calibri"/>
          <w:color w:val="E36C0A"/>
          <w:sz w:val="22"/>
          <w:szCs w:val="22"/>
          <w:lang w:val="es-CO" w:eastAsia="en-US"/>
        </w:rPr>
      </w:pPr>
      <w:r w:rsidRPr="004772EA">
        <w:rPr>
          <w:rFonts w:ascii="Arial" w:eastAsia="Calibri" w:hAnsi="Arial" w:cs="Arial"/>
          <w:color w:val="E36C0A"/>
          <w:sz w:val="22"/>
          <w:szCs w:val="22"/>
          <w:lang w:val="es-CO" w:eastAsia="en-US"/>
        </w:rPr>
        <w:t>(Este formato debe ser diligenciado por el proponente individual (persona jurídica) y por cada uno de los integrantes de la estructura plural a menos de que sean sociedad por acciones abiertas) </w:t>
      </w:r>
    </w:p>
    <w:p w14:paraId="58BFA85C" w14:textId="77777777" w:rsidR="004772EA" w:rsidRPr="004772EA" w:rsidRDefault="004772EA" w:rsidP="004772EA">
      <w:pPr>
        <w:autoSpaceDE/>
        <w:autoSpaceDN/>
        <w:ind w:left="720"/>
        <w:jc w:val="both"/>
        <w:textAlignment w:val="baseline"/>
        <w:rPr>
          <w:rFonts w:ascii="Calibri" w:hAnsi="Calibri"/>
          <w:sz w:val="22"/>
          <w:szCs w:val="22"/>
          <w:lang w:val="es-CO" w:eastAsia="es-CO"/>
        </w:rPr>
      </w:pPr>
      <w:r w:rsidRPr="004772EA">
        <w:rPr>
          <w:rFonts w:ascii="Arial" w:hAnsi="Arial" w:cs="Arial"/>
          <w:sz w:val="22"/>
          <w:szCs w:val="22"/>
          <w:lang w:val="es-CO" w:eastAsia="es-CO"/>
        </w:rPr>
        <w:t> </w:t>
      </w:r>
    </w:p>
    <w:p w14:paraId="4BAAC629" w14:textId="77777777" w:rsidR="004772EA" w:rsidRPr="004772EA" w:rsidRDefault="004772EA" w:rsidP="004772EA">
      <w:pPr>
        <w:autoSpaceDE/>
        <w:autoSpaceDN/>
        <w:ind w:left="720"/>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7180EC95" w14:textId="77777777" w:rsidR="004772EA" w:rsidRPr="004772EA" w:rsidRDefault="004772EA" w:rsidP="004772EA">
      <w:pPr>
        <w:autoSpaceDE/>
        <w:autoSpaceDN/>
        <w:jc w:val="both"/>
        <w:textAlignment w:val="baseline"/>
        <w:rPr>
          <w:rFonts w:ascii="Calibri" w:eastAsia="Calibri" w:hAnsi="Calibri"/>
          <w:color w:val="E36C0A"/>
          <w:sz w:val="22"/>
          <w:szCs w:val="22"/>
          <w:lang w:val="es-CO" w:eastAsia="en-US"/>
        </w:rPr>
      </w:pPr>
      <w:r w:rsidRPr="004772EA">
        <w:rPr>
          <w:rFonts w:ascii="Arial" w:eastAsia="Calibri" w:hAnsi="Arial" w:cs="Arial"/>
          <w:color w:val="E36C0A"/>
          <w:sz w:val="22"/>
          <w:szCs w:val="22"/>
          <w:lang w:val="es-CO" w:eastAsia="en-US"/>
        </w:rPr>
        <w:t>[Fecha] </w:t>
      </w:r>
    </w:p>
    <w:p w14:paraId="1B81A13D" w14:textId="77777777" w:rsidR="00262E24" w:rsidRDefault="00262E24" w:rsidP="004772EA">
      <w:pPr>
        <w:autoSpaceDE/>
        <w:autoSpaceDN/>
        <w:jc w:val="both"/>
        <w:textAlignment w:val="baseline"/>
        <w:rPr>
          <w:rFonts w:ascii="Arial" w:hAnsi="Arial" w:cs="Arial"/>
          <w:sz w:val="22"/>
          <w:szCs w:val="22"/>
          <w:lang w:val="es-CO" w:eastAsia="es-CO"/>
        </w:rPr>
      </w:pPr>
    </w:p>
    <w:p w14:paraId="4573F85F" w14:textId="77777777" w:rsidR="00262E24" w:rsidRPr="00262E24" w:rsidRDefault="00262E24" w:rsidP="00262E24">
      <w:pPr>
        <w:autoSpaceDE/>
        <w:autoSpaceDN/>
        <w:jc w:val="both"/>
        <w:textAlignment w:val="baseline"/>
        <w:rPr>
          <w:rFonts w:ascii="Arial" w:hAnsi="Arial" w:cs="Arial"/>
          <w:sz w:val="22"/>
          <w:szCs w:val="22"/>
          <w:lang w:val="es-CO" w:eastAsia="es-CO"/>
        </w:rPr>
      </w:pPr>
      <w:r w:rsidRPr="00262E24">
        <w:rPr>
          <w:rFonts w:ascii="Arial" w:hAnsi="Arial" w:cs="Arial"/>
          <w:sz w:val="22"/>
          <w:szCs w:val="22"/>
          <w:lang w:val="es-CO" w:eastAsia="es-CO"/>
        </w:rPr>
        <w:t>Señores</w:t>
      </w:r>
    </w:p>
    <w:p w14:paraId="0D0C400A" w14:textId="77777777" w:rsidR="00262E24" w:rsidRPr="00262E24" w:rsidRDefault="00262E24" w:rsidP="00262E24">
      <w:pPr>
        <w:autoSpaceDE/>
        <w:autoSpaceDN/>
        <w:jc w:val="both"/>
        <w:textAlignment w:val="baseline"/>
        <w:rPr>
          <w:rFonts w:ascii="Arial" w:hAnsi="Arial" w:cs="Arial"/>
          <w:sz w:val="22"/>
          <w:szCs w:val="22"/>
          <w:lang w:val="es-CO" w:eastAsia="es-CO"/>
        </w:rPr>
      </w:pPr>
      <w:r w:rsidRPr="00262E24">
        <w:rPr>
          <w:rFonts w:ascii="Arial" w:hAnsi="Arial" w:cs="Arial"/>
          <w:sz w:val="22"/>
          <w:szCs w:val="22"/>
          <w:lang w:val="es-CO" w:eastAsia="es-CO"/>
        </w:rPr>
        <w:t xml:space="preserve">Centro de Formación Agroindustrial </w:t>
      </w:r>
    </w:p>
    <w:p w14:paraId="2A0165D9" w14:textId="77777777" w:rsidR="00262E24" w:rsidRPr="00262E24" w:rsidRDefault="00262E24" w:rsidP="00262E24">
      <w:pPr>
        <w:autoSpaceDE/>
        <w:autoSpaceDN/>
        <w:jc w:val="both"/>
        <w:textAlignment w:val="baseline"/>
        <w:rPr>
          <w:rFonts w:ascii="Arial" w:hAnsi="Arial" w:cs="Arial"/>
          <w:sz w:val="22"/>
          <w:szCs w:val="22"/>
          <w:lang w:val="es-CO" w:eastAsia="es-CO"/>
        </w:rPr>
      </w:pPr>
      <w:r w:rsidRPr="00262E24">
        <w:rPr>
          <w:rFonts w:ascii="Arial" w:hAnsi="Arial" w:cs="Arial"/>
          <w:sz w:val="22"/>
          <w:szCs w:val="22"/>
          <w:lang w:val="es-CO" w:eastAsia="es-CO"/>
        </w:rPr>
        <w:t>SENA Regional Huila</w:t>
      </w:r>
    </w:p>
    <w:p w14:paraId="12AD01BD" w14:textId="77777777" w:rsidR="00262E24" w:rsidRPr="00262E24" w:rsidRDefault="00262E24" w:rsidP="00262E24">
      <w:pPr>
        <w:autoSpaceDE/>
        <w:autoSpaceDN/>
        <w:jc w:val="both"/>
        <w:textAlignment w:val="baseline"/>
        <w:rPr>
          <w:rFonts w:ascii="Arial" w:hAnsi="Arial" w:cs="Arial"/>
          <w:sz w:val="22"/>
          <w:szCs w:val="22"/>
          <w:lang w:val="es-CO" w:eastAsia="es-CO"/>
        </w:rPr>
      </w:pPr>
      <w:r w:rsidRPr="00262E24">
        <w:rPr>
          <w:rFonts w:ascii="Arial" w:hAnsi="Arial" w:cs="Arial"/>
          <w:sz w:val="22"/>
          <w:szCs w:val="22"/>
          <w:lang w:val="es-CO" w:eastAsia="es-CO"/>
        </w:rPr>
        <w:t>Km 38 vía Neiva al Sur</w:t>
      </w:r>
    </w:p>
    <w:p w14:paraId="1C57DABE" w14:textId="3272E742" w:rsidR="00262E24" w:rsidRDefault="00262E24" w:rsidP="00262E24">
      <w:pPr>
        <w:autoSpaceDE/>
        <w:autoSpaceDN/>
        <w:jc w:val="both"/>
        <w:textAlignment w:val="baseline"/>
        <w:rPr>
          <w:rFonts w:ascii="Arial" w:hAnsi="Arial" w:cs="Arial"/>
          <w:sz w:val="22"/>
          <w:szCs w:val="22"/>
          <w:lang w:val="es-CO" w:eastAsia="es-CO"/>
        </w:rPr>
      </w:pPr>
      <w:r w:rsidRPr="00262E24">
        <w:rPr>
          <w:rFonts w:ascii="Arial" w:hAnsi="Arial" w:cs="Arial"/>
          <w:sz w:val="22"/>
          <w:szCs w:val="22"/>
          <w:lang w:val="es-CO" w:eastAsia="es-CO"/>
        </w:rPr>
        <w:t>Campoalegre</w:t>
      </w:r>
    </w:p>
    <w:p w14:paraId="7D1EA43E" w14:textId="77777777" w:rsidR="00262E24" w:rsidRDefault="00262E24" w:rsidP="00262E24">
      <w:pPr>
        <w:autoSpaceDE/>
        <w:autoSpaceDN/>
        <w:jc w:val="both"/>
        <w:textAlignment w:val="baseline"/>
        <w:rPr>
          <w:rFonts w:ascii="Arial" w:hAnsi="Arial" w:cs="Arial"/>
          <w:sz w:val="22"/>
          <w:szCs w:val="22"/>
          <w:lang w:val="es-CO" w:eastAsia="es-CO"/>
        </w:rPr>
      </w:pPr>
    </w:p>
    <w:p w14:paraId="32166951" w14:textId="5713595B" w:rsidR="004772EA" w:rsidRPr="004772EA" w:rsidRDefault="004772EA" w:rsidP="004772EA">
      <w:pPr>
        <w:autoSpaceDE/>
        <w:autoSpaceDN/>
        <w:jc w:val="both"/>
        <w:textAlignment w:val="baseline"/>
        <w:rPr>
          <w:rFonts w:ascii="Arial" w:hAnsi="Arial" w:cs="Arial"/>
          <w:sz w:val="22"/>
          <w:szCs w:val="22"/>
          <w:lang w:val="es-CO" w:eastAsia="es-CO"/>
        </w:rPr>
      </w:pPr>
      <w:r w:rsidRPr="004772EA">
        <w:rPr>
          <w:rFonts w:ascii="Arial" w:hAnsi="Arial" w:cs="Arial"/>
          <w:sz w:val="22"/>
          <w:szCs w:val="22"/>
          <w:lang w:val="es-CO" w:eastAsia="es-CO"/>
        </w:rPr>
        <w:t>Ref.: Proceso No.</w:t>
      </w:r>
      <w:r w:rsidRPr="004772EA">
        <w:rPr>
          <w:rFonts w:ascii="Arial" w:eastAsia="Calibri" w:hAnsi="Arial" w:cs="Arial"/>
          <w:color w:val="E36C0A"/>
          <w:sz w:val="22"/>
          <w:szCs w:val="22"/>
          <w:lang w:val="es-CO" w:eastAsia="en-US"/>
        </w:rPr>
        <w:t> </w:t>
      </w:r>
      <w:r w:rsidRPr="004772EA">
        <w:rPr>
          <w:rFonts w:ascii="Arial" w:eastAsia="Calibri" w:hAnsi="Arial" w:cs="Arial"/>
          <w:b/>
          <w:bCs/>
          <w:color w:val="E36C0A"/>
          <w:sz w:val="22"/>
          <w:szCs w:val="22"/>
          <w:lang w:val="es-CO" w:eastAsia="en-US"/>
        </w:rPr>
        <w:t>XXXXXXXXXXX</w:t>
      </w:r>
      <w:r w:rsidRPr="004772EA">
        <w:rPr>
          <w:rFonts w:ascii="Arial" w:eastAsia="Calibri" w:hAnsi="Arial" w:cs="Arial"/>
          <w:color w:val="E36C0A"/>
          <w:sz w:val="22"/>
          <w:szCs w:val="22"/>
          <w:lang w:val="es-CO" w:eastAsia="en-US"/>
        </w:rPr>
        <w:t> </w:t>
      </w:r>
    </w:p>
    <w:p w14:paraId="20D31322" w14:textId="77777777" w:rsidR="004772EA" w:rsidRPr="004772EA" w:rsidRDefault="004772EA" w:rsidP="004772EA">
      <w:pPr>
        <w:autoSpaceDE/>
        <w:autoSpaceDN/>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5C91B67F" w14:textId="77777777" w:rsidR="004772EA" w:rsidRPr="004772EA" w:rsidRDefault="004772EA" w:rsidP="004772EA">
      <w:pPr>
        <w:autoSpaceDE/>
        <w:autoSpaceDN/>
        <w:ind w:right="-285"/>
        <w:jc w:val="both"/>
        <w:textAlignment w:val="baseline"/>
        <w:rPr>
          <w:rFonts w:ascii="Arial" w:hAnsi="Arial" w:cs="Arial"/>
          <w:sz w:val="22"/>
          <w:szCs w:val="22"/>
          <w:lang w:val="es-CO" w:eastAsia="es-CO"/>
        </w:rPr>
      </w:pPr>
      <w:r w:rsidRPr="004772EA">
        <w:rPr>
          <w:rFonts w:ascii="Arial" w:eastAsia="Calibri" w:hAnsi="Arial" w:cs="Arial"/>
          <w:color w:val="E36C0A"/>
          <w:sz w:val="22"/>
          <w:szCs w:val="22"/>
          <w:lang w:val="es-CO" w:eastAsia="en-US"/>
        </w:rPr>
        <w:t>[Nombre del Representante Legal o de la Persona Natural Proponente]</w:t>
      </w:r>
      <w:r w:rsidRPr="004772EA">
        <w:rPr>
          <w:rFonts w:ascii="Arial" w:hAnsi="Arial" w:cs="Arial"/>
          <w:b/>
          <w:bCs/>
          <w:sz w:val="22"/>
          <w:szCs w:val="22"/>
          <w:lang w:val="es-CO" w:eastAsia="es-CO"/>
        </w:rPr>
        <w:t>,</w:t>
      </w:r>
      <w:r w:rsidRPr="004772EA">
        <w:rPr>
          <w:rFonts w:ascii="Arial" w:hAnsi="Arial" w:cs="Arial"/>
          <w:sz w:val="22"/>
          <w:szCs w:val="22"/>
          <w:lang w:val="es-CO" w:eastAsia="es-CO"/>
        </w:rPr>
        <w:t> identificado como aparece al pie de mi firma, obrando en </w:t>
      </w:r>
      <w:r w:rsidRPr="004772EA">
        <w:rPr>
          <w:rFonts w:ascii="Arial" w:eastAsia="Calibri" w:hAnsi="Arial" w:cs="Arial"/>
          <w:color w:val="E36C0A"/>
          <w:sz w:val="22"/>
          <w:szCs w:val="22"/>
          <w:lang w:val="es-CO" w:eastAsia="en-US"/>
        </w:rPr>
        <w:t>[mi propio nombre o en mi calidad de Representante Legal] </w:t>
      </w:r>
      <w:r w:rsidRPr="004772EA">
        <w:rPr>
          <w:rFonts w:ascii="Arial" w:hAnsi="Arial" w:cs="Arial"/>
          <w:b/>
          <w:bCs/>
          <w:sz w:val="22"/>
          <w:szCs w:val="22"/>
          <w:lang w:val="es-CO" w:eastAsia="es-CO"/>
        </w:rPr>
        <w:t>de</w:t>
      </w:r>
      <w:r w:rsidRPr="004772EA">
        <w:rPr>
          <w:rFonts w:ascii="Arial" w:eastAsia="Calibri" w:hAnsi="Arial" w:cs="Arial"/>
          <w:color w:val="E36C0A"/>
          <w:sz w:val="22"/>
          <w:szCs w:val="22"/>
          <w:lang w:val="es-CO" w:eastAsia="en-US"/>
        </w:rPr>
        <w:t> [Nombre del Proponente]</w:t>
      </w:r>
      <w:r w:rsidRPr="004772EA">
        <w:rPr>
          <w:rFonts w:ascii="Arial" w:hAnsi="Arial" w:cs="Arial"/>
          <w:b/>
          <w:bCs/>
          <w:sz w:val="22"/>
          <w:szCs w:val="22"/>
          <w:lang w:val="es-CO" w:eastAsia="es-CO"/>
        </w:rPr>
        <w:t>,</w:t>
      </w:r>
      <w:r w:rsidRPr="004772EA">
        <w:rPr>
          <w:rFonts w:ascii="Arial" w:hAnsi="Arial" w:cs="Arial"/>
          <w:sz w:val="22"/>
          <w:szCs w:val="22"/>
          <w:lang w:val="es-CO" w:eastAsia="es-CO"/>
        </w:rPr>
        <w:t> declaramos bajo nuestra responsabilidad personal y/o comprometiendo a las personas jurídicas que represento o apodero lo siguiente: </w:t>
      </w:r>
    </w:p>
    <w:p w14:paraId="5D131A59" w14:textId="77777777" w:rsidR="004772EA" w:rsidRPr="004772EA" w:rsidRDefault="004772EA" w:rsidP="004772EA">
      <w:pPr>
        <w:autoSpaceDE/>
        <w:autoSpaceDN/>
        <w:ind w:right="-285"/>
        <w:jc w:val="both"/>
        <w:textAlignment w:val="baseline"/>
        <w:rPr>
          <w:rFonts w:ascii="Arial" w:hAnsi="Arial" w:cs="Arial"/>
          <w:sz w:val="22"/>
          <w:szCs w:val="22"/>
          <w:lang w:val="es-CO"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4772EA" w:rsidRPr="004772EA" w14:paraId="3B83D2DB"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40E6BDF8"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NOMBRE DE LA SOCIEDAD </w:t>
            </w:r>
          </w:p>
        </w:tc>
        <w:tc>
          <w:tcPr>
            <w:tcW w:w="5702" w:type="dxa"/>
            <w:gridSpan w:val="2"/>
            <w:tcBorders>
              <w:top w:val="single" w:sz="4" w:space="0" w:color="auto"/>
              <w:left w:val="single" w:sz="4" w:space="0" w:color="auto"/>
              <w:bottom w:val="single" w:sz="4" w:space="0" w:color="auto"/>
              <w:right w:val="single" w:sz="4" w:space="0" w:color="auto"/>
            </w:tcBorders>
            <w:vAlign w:val="center"/>
            <w:hideMark/>
          </w:tcPr>
          <w:p w14:paraId="6F12B3AC" w14:textId="77777777" w:rsidR="004772EA" w:rsidRPr="004772EA" w:rsidRDefault="004772EA" w:rsidP="004772EA">
            <w:pPr>
              <w:autoSpaceDE/>
              <w:autoSpaceDN/>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r>
      <w:tr w:rsidR="004772EA" w:rsidRPr="004772EA" w14:paraId="24135E08"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3D01AF"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AÑO DE CONSTITUCIÓN </w:t>
            </w:r>
          </w:p>
        </w:tc>
        <w:tc>
          <w:tcPr>
            <w:tcW w:w="570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E768683" w14:textId="77777777" w:rsidR="004772EA" w:rsidRPr="004772EA" w:rsidRDefault="004772EA" w:rsidP="004772EA">
            <w:pPr>
              <w:autoSpaceDE/>
              <w:autoSpaceDN/>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r w:rsidR="004772EA" w:rsidRPr="004772EA" w14:paraId="7B566787"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0B17ED"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NOMBRE DE LOS SOCIOS </w:t>
            </w:r>
          </w:p>
        </w:tc>
        <w:tc>
          <w:tcPr>
            <w:tcW w:w="32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A1895B"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b/>
                <w:bCs/>
                <w:sz w:val="20"/>
                <w:szCs w:val="20"/>
                <w:lang w:val="es-CO" w:eastAsia="es-CO"/>
              </w:rPr>
              <w:t>IDENTIFICACIÓN DE LOS SOCIOS</w:t>
            </w: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1F52FB"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b/>
                <w:bCs/>
                <w:sz w:val="20"/>
                <w:szCs w:val="20"/>
                <w:lang w:val="es-CO" w:eastAsia="es-CO"/>
              </w:rPr>
              <w:t>NUMERO DE ACCIONES </w:t>
            </w:r>
            <w:r w:rsidRPr="004772EA">
              <w:rPr>
                <w:rFonts w:ascii="Arial" w:hAnsi="Arial" w:cs="Arial"/>
                <w:sz w:val="20"/>
                <w:szCs w:val="20"/>
                <w:lang w:val="es-CO" w:eastAsia="es-CO"/>
              </w:rPr>
              <w:t> </w:t>
            </w:r>
          </w:p>
          <w:p w14:paraId="2EBF48BE" w14:textId="77777777" w:rsidR="004772EA" w:rsidRPr="004772EA" w:rsidRDefault="004772EA" w:rsidP="004772EA">
            <w:pPr>
              <w:autoSpaceDE/>
              <w:autoSpaceDN/>
              <w:ind w:right="75"/>
              <w:jc w:val="both"/>
              <w:textAlignment w:val="baseline"/>
              <w:rPr>
                <w:rFonts w:ascii="Arial" w:hAnsi="Arial" w:cs="Arial"/>
                <w:sz w:val="20"/>
                <w:szCs w:val="20"/>
                <w:lang w:val="es-CO" w:eastAsia="es-CO"/>
              </w:rPr>
            </w:pPr>
            <w:r w:rsidRPr="004772EA">
              <w:rPr>
                <w:rFonts w:ascii="Arial" w:hAnsi="Arial" w:cs="Arial"/>
                <w:b/>
                <w:bCs/>
                <w:sz w:val="20"/>
                <w:szCs w:val="20"/>
                <w:lang w:val="es-CO" w:eastAsia="es-CO"/>
              </w:rPr>
              <w:t>O PORCENTAJE DE PARTICIPACIÓN</w:t>
            </w:r>
            <w:r w:rsidRPr="004772EA">
              <w:rPr>
                <w:rFonts w:ascii="Arial" w:hAnsi="Arial" w:cs="Arial"/>
                <w:sz w:val="20"/>
                <w:szCs w:val="20"/>
                <w:lang w:val="es-CO" w:eastAsia="es-CO"/>
              </w:rPr>
              <w:t> </w:t>
            </w:r>
          </w:p>
        </w:tc>
      </w:tr>
      <w:tr w:rsidR="004772EA" w:rsidRPr="004772EA" w14:paraId="71647AEC"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CEA353"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5C759A"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18759B"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r w:rsidR="004772EA" w:rsidRPr="004772EA" w14:paraId="634DE992"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36CC91BE"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60FFEFFA"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55A62E60"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r w:rsidR="004772EA" w:rsidRPr="004772EA" w14:paraId="4158743C"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0677EE"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33C2E5"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C8B870"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r w:rsidR="004772EA" w:rsidRPr="004772EA" w14:paraId="2278DCCA"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796FE993"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5560AD0E"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78DBC747"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r w:rsidR="004772EA" w:rsidRPr="004772EA" w14:paraId="69EB9737"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BAFDBD"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4F2A8"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FDFD4F"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r w:rsidR="004772EA" w:rsidRPr="004772EA" w14:paraId="7D3919EB" w14:textId="77777777" w:rsidTr="004772EA">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0E14F8D1" w14:textId="77777777" w:rsidR="004772EA" w:rsidRPr="004772EA" w:rsidRDefault="004772EA" w:rsidP="004772EA">
            <w:pPr>
              <w:autoSpaceDE/>
              <w:autoSpaceDN/>
              <w:ind w:right="-285"/>
              <w:jc w:val="both"/>
              <w:textAlignment w:val="baseline"/>
              <w:rPr>
                <w:rFonts w:ascii="Arial" w:hAnsi="Arial" w:cs="Arial"/>
                <w:b/>
                <w:bCs/>
                <w:sz w:val="20"/>
                <w:szCs w:val="20"/>
                <w:lang w:val="es-CO" w:eastAsia="es-CO"/>
              </w:rPr>
            </w:pPr>
            <w:r w:rsidRPr="004772EA">
              <w:rPr>
                <w:rFonts w:ascii="Arial" w:hAnsi="Arial" w:cs="Arial"/>
                <w:b/>
                <w:bCs/>
                <w:sz w:val="20"/>
                <w:szCs w:val="20"/>
                <w:lang w:val="es-CO"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559A299D"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163B5503" w14:textId="77777777" w:rsidR="004772EA" w:rsidRPr="004772EA" w:rsidRDefault="004772EA" w:rsidP="004772EA">
            <w:pPr>
              <w:autoSpaceDE/>
              <w:autoSpaceDN/>
              <w:ind w:right="-285"/>
              <w:jc w:val="both"/>
              <w:textAlignment w:val="baseline"/>
              <w:rPr>
                <w:rFonts w:ascii="Arial" w:hAnsi="Arial" w:cs="Arial"/>
                <w:sz w:val="20"/>
                <w:szCs w:val="20"/>
                <w:lang w:val="es-CO" w:eastAsia="es-CO"/>
              </w:rPr>
            </w:pPr>
            <w:r w:rsidRPr="004772EA">
              <w:rPr>
                <w:rFonts w:ascii="Arial" w:hAnsi="Arial" w:cs="Arial"/>
                <w:sz w:val="20"/>
                <w:szCs w:val="20"/>
                <w:lang w:val="es-CO" w:eastAsia="es-CO"/>
              </w:rPr>
              <w:t> </w:t>
            </w:r>
          </w:p>
        </w:tc>
      </w:tr>
    </w:tbl>
    <w:p w14:paraId="12A457AA" w14:textId="77777777" w:rsidR="004772EA" w:rsidRPr="004772EA" w:rsidRDefault="004772EA" w:rsidP="004772EA">
      <w:pPr>
        <w:autoSpaceDE/>
        <w:autoSpaceDN/>
        <w:jc w:val="both"/>
        <w:textAlignment w:val="baseline"/>
        <w:rPr>
          <w:rFonts w:ascii="Arial" w:hAnsi="Arial" w:cs="Arial"/>
          <w:sz w:val="22"/>
          <w:szCs w:val="22"/>
          <w:lang w:val="es-ES" w:eastAsia="es-CO"/>
        </w:rPr>
      </w:pPr>
    </w:p>
    <w:p w14:paraId="45C3E202" w14:textId="77777777" w:rsidR="004772EA" w:rsidRPr="004772EA" w:rsidRDefault="004772EA" w:rsidP="004772EA">
      <w:pPr>
        <w:autoSpaceDE/>
        <w:autoSpaceDN/>
        <w:jc w:val="both"/>
        <w:textAlignment w:val="baseline"/>
        <w:rPr>
          <w:rFonts w:ascii="Arial" w:hAnsi="Arial" w:cs="Arial"/>
          <w:sz w:val="22"/>
          <w:szCs w:val="22"/>
          <w:lang w:val="es-CO" w:eastAsia="es-CO"/>
        </w:rPr>
      </w:pPr>
      <w:r w:rsidRPr="004772EA">
        <w:rPr>
          <w:rFonts w:ascii="Arial" w:hAnsi="Arial" w:cs="Arial"/>
          <w:sz w:val="22"/>
          <w:szCs w:val="22"/>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4772EA">
        <w:rPr>
          <w:rFonts w:ascii="Arial" w:hAnsi="Arial" w:cs="Arial"/>
          <w:sz w:val="22"/>
          <w:szCs w:val="22"/>
          <w:lang w:val="es-CO" w:eastAsia="es-CO"/>
        </w:rPr>
        <w:t> </w:t>
      </w:r>
    </w:p>
    <w:p w14:paraId="06C24AFC" w14:textId="77777777" w:rsidR="004772EA" w:rsidRPr="004772EA" w:rsidRDefault="004772EA" w:rsidP="004772EA">
      <w:pPr>
        <w:autoSpaceDE/>
        <w:autoSpaceDN/>
        <w:jc w:val="both"/>
        <w:textAlignment w:val="baseline"/>
        <w:rPr>
          <w:rFonts w:ascii="Arial" w:hAnsi="Arial" w:cs="Arial"/>
          <w:sz w:val="22"/>
          <w:szCs w:val="22"/>
          <w:lang w:val="es-CO" w:eastAsia="es-CO"/>
        </w:rPr>
      </w:pPr>
    </w:p>
    <w:p w14:paraId="66C35A5F" w14:textId="77777777" w:rsidR="004772EA" w:rsidRPr="004772EA" w:rsidRDefault="004772EA" w:rsidP="004772EA">
      <w:pPr>
        <w:autoSpaceDE/>
        <w:autoSpaceDN/>
        <w:jc w:val="both"/>
        <w:textAlignment w:val="baseline"/>
        <w:rPr>
          <w:rFonts w:ascii="Arial" w:hAnsi="Arial" w:cs="Arial"/>
          <w:sz w:val="22"/>
          <w:szCs w:val="22"/>
          <w:lang w:val="es-CO" w:eastAsia="es-CO"/>
        </w:rPr>
      </w:pPr>
      <w:r w:rsidRPr="004772EA">
        <w:rPr>
          <w:rFonts w:ascii="Arial" w:hAnsi="Arial" w:cs="Arial"/>
          <w:sz w:val="22"/>
          <w:szCs w:val="22"/>
          <w:lang w:val="es-ES" w:eastAsia="es-CO"/>
        </w:rPr>
        <w:t>Atentamente,</w:t>
      </w:r>
      <w:r w:rsidRPr="004772EA">
        <w:rPr>
          <w:rFonts w:ascii="Arial" w:hAnsi="Arial" w:cs="Arial"/>
          <w:sz w:val="22"/>
          <w:szCs w:val="22"/>
          <w:lang w:val="es-CO" w:eastAsia="es-CO"/>
        </w:rPr>
        <w:t> </w:t>
      </w:r>
    </w:p>
    <w:p w14:paraId="6F6ECA85" w14:textId="77777777" w:rsidR="004772EA" w:rsidRPr="004772EA" w:rsidRDefault="004772EA" w:rsidP="004772EA">
      <w:pPr>
        <w:autoSpaceDE/>
        <w:autoSpaceDN/>
        <w:textAlignment w:val="baseline"/>
        <w:rPr>
          <w:rFonts w:ascii="Arial" w:hAnsi="Arial" w:cs="Arial"/>
          <w:sz w:val="22"/>
          <w:szCs w:val="22"/>
          <w:lang w:val="es-ES" w:eastAsia="es-CO"/>
        </w:rPr>
      </w:pPr>
    </w:p>
    <w:p w14:paraId="085C529F" w14:textId="77777777" w:rsidR="004772EA" w:rsidRPr="004772EA" w:rsidRDefault="004772EA" w:rsidP="004772EA">
      <w:pPr>
        <w:autoSpaceDE/>
        <w:autoSpaceDN/>
        <w:textAlignment w:val="baseline"/>
        <w:rPr>
          <w:rFonts w:ascii="Arial" w:hAnsi="Arial" w:cs="Arial"/>
          <w:sz w:val="22"/>
          <w:szCs w:val="22"/>
          <w:lang w:val="es-ES" w:eastAsia="es-CO"/>
        </w:rPr>
      </w:pPr>
    </w:p>
    <w:p w14:paraId="58DA4C71" w14:textId="77777777" w:rsidR="004772EA" w:rsidRPr="004772EA" w:rsidRDefault="004772EA" w:rsidP="004772EA">
      <w:pPr>
        <w:autoSpaceDE/>
        <w:autoSpaceDN/>
        <w:textAlignment w:val="baseline"/>
        <w:rPr>
          <w:rFonts w:ascii="Calibri" w:eastAsia="Calibri" w:hAnsi="Calibri"/>
          <w:b/>
          <w:bCs/>
          <w:color w:val="E36C0A"/>
          <w:sz w:val="22"/>
          <w:szCs w:val="22"/>
          <w:lang w:val="es-CO" w:eastAsia="en-US"/>
        </w:rPr>
      </w:pPr>
      <w:r w:rsidRPr="004772EA">
        <w:rPr>
          <w:rFonts w:ascii="Arial" w:eastAsia="Calibri" w:hAnsi="Arial" w:cs="Arial"/>
          <w:b/>
          <w:bCs/>
          <w:color w:val="E36C0A"/>
          <w:sz w:val="22"/>
          <w:szCs w:val="22"/>
          <w:lang w:val="es-CO" w:eastAsia="en-US"/>
        </w:rPr>
        <w:t>FIRMA REPRESENTANTE LEGAL DEL PROPONENTE O DEL PROPONENTE PERSONA NATURAL </w:t>
      </w:r>
    </w:p>
    <w:p w14:paraId="10A27F5C"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proponente___________________________________________________</w:t>
      </w:r>
    </w:p>
    <w:p w14:paraId="44FCA0DF"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Dirección____________________________________________________</w:t>
      </w:r>
    </w:p>
    <w:p w14:paraId="2AB46A8C"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N° NIT del proponente__________________________________________</w:t>
      </w:r>
    </w:p>
    <w:p w14:paraId="66684709"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No de cédula del proponente_____________________________________</w:t>
      </w:r>
    </w:p>
    <w:p w14:paraId="497A1DBA"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Teléfono Fijo_________________________________________________</w:t>
      </w:r>
    </w:p>
    <w:p w14:paraId="6CD35344"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Teléfono celular_______________________________________________</w:t>
      </w:r>
    </w:p>
    <w:p w14:paraId="022E4AB9"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Correo Electrónico_____________________________________________</w:t>
      </w:r>
    </w:p>
    <w:p w14:paraId="44F547CA"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p>
    <w:p w14:paraId="10CFED26"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Atentamente,</w:t>
      </w:r>
    </w:p>
    <w:p w14:paraId="13C99057"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___________________________________________</w:t>
      </w:r>
    </w:p>
    <w:p w14:paraId="36B322A9"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Firma del proponente - Representante legal o apoderado</w:t>
      </w:r>
    </w:p>
    <w:p w14:paraId="11458B0F"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 xml:space="preserve">Nombre (s) en letra imprenta: </w:t>
      </w:r>
    </w:p>
    <w:p w14:paraId="33F473E0"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___________________________________________</w:t>
      </w:r>
    </w:p>
    <w:p w14:paraId="440E1F68" w14:textId="77777777" w:rsidR="00262E24" w:rsidRPr="00262E24" w:rsidRDefault="00262E24" w:rsidP="00262E24">
      <w:pPr>
        <w:autoSpaceDE/>
        <w:autoSpaceDN/>
        <w:jc w:val="both"/>
        <w:textAlignment w:val="baseline"/>
        <w:rPr>
          <w:rFonts w:ascii="Arial" w:eastAsia="Calibri" w:hAnsi="Arial" w:cs="Arial"/>
          <w:i/>
          <w:sz w:val="22"/>
          <w:szCs w:val="22"/>
          <w:vertAlign w:val="superscript"/>
          <w:lang w:val="es-CO" w:eastAsia="en-US"/>
        </w:rPr>
      </w:pPr>
      <w:r w:rsidRPr="00262E24">
        <w:rPr>
          <w:rFonts w:ascii="Arial" w:eastAsia="Calibri" w:hAnsi="Arial" w:cs="Arial"/>
          <w:i/>
          <w:sz w:val="22"/>
          <w:szCs w:val="22"/>
          <w:vertAlign w:val="superscript"/>
          <w:lang w:val="es-CO" w:eastAsia="en-US"/>
        </w:rPr>
        <w:t>C.C. N°____________________________________</w:t>
      </w:r>
    </w:p>
    <w:p w14:paraId="0E075379" w14:textId="77777777" w:rsidR="004772EA" w:rsidRPr="004772EA" w:rsidRDefault="004772EA" w:rsidP="004772EA">
      <w:pPr>
        <w:autoSpaceDE/>
        <w:autoSpaceDN/>
        <w:jc w:val="both"/>
        <w:textAlignment w:val="baseline"/>
        <w:rPr>
          <w:rFonts w:ascii="Arial" w:eastAsia="Calibri" w:hAnsi="Arial" w:cs="Arial"/>
          <w:i/>
          <w:sz w:val="22"/>
          <w:szCs w:val="22"/>
          <w:vertAlign w:val="superscript"/>
          <w:lang w:val="es-CO" w:eastAsia="en-US"/>
        </w:rPr>
      </w:pPr>
    </w:p>
    <w:p w14:paraId="514B6F03" w14:textId="55EE9789" w:rsidR="004772EA" w:rsidRDefault="004772EA" w:rsidP="004772EA">
      <w:pPr>
        <w:jc w:val="center"/>
        <w:rPr>
          <w:rFonts w:ascii="Calibri" w:hAnsi="Calibri" w:cs="Calibri"/>
          <w:b/>
          <w:color w:val="000000"/>
          <w:sz w:val="20"/>
          <w:szCs w:val="20"/>
          <w:lang w:val="es-CO" w:eastAsia="es-CO"/>
        </w:rPr>
      </w:pPr>
    </w:p>
    <w:p w14:paraId="3D384D9E" w14:textId="340680FD" w:rsidR="004772EA" w:rsidRDefault="004772EA" w:rsidP="004772EA">
      <w:pPr>
        <w:jc w:val="center"/>
        <w:rPr>
          <w:rFonts w:ascii="Calibri" w:hAnsi="Calibri" w:cs="Calibri"/>
          <w:b/>
          <w:color w:val="000000"/>
          <w:sz w:val="20"/>
          <w:szCs w:val="20"/>
          <w:lang w:val="es-CO" w:eastAsia="es-CO"/>
        </w:rPr>
      </w:pPr>
    </w:p>
    <w:p w14:paraId="788F3489" w14:textId="28DF68AD" w:rsidR="004772EA" w:rsidRDefault="004772EA" w:rsidP="004772EA">
      <w:pPr>
        <w:jc w:val="center"/>
        <w:rPr>
          <w:rFonts w:ascii="Calibri" w:hAnsi="Calibri" w:cs="Calibri"/>
          <w:b/>
          <w:color w:val="000000"/>
          <w:sz w:val="20"/>
          <w:szCs w:val="20"/>
          <w:lang w:val="es-CO" w:eastAsia="es-CO"/>
        </w:rPr>
      </w:pPr>
    </w:p>
    <w:p w14:paraId="1DBF86E6" w14:textId="6CD7BA1C" w:rsidR="004772EA" w:rsidRDefault="004772EA" w:rsidP="004772EA">
      <w:pPr>
        <w:jc w:val="center"/>
        <w:rPr>
          <w:rFonts w:ascii="Calibri" w:hAnsi="Calibri" w:cs="Calibri"/>
          <w:b/>
          <w:color w:val="000000"/>
          <w:sz w:val="20"/>
          <w:szCs w:val="20"/>
          <w:lang w:val="es-CO" w:eastAsia="es-CO"/>
        </w:rPr>
      </w:pPr>
    </w:p>
    <w:p w14:paraId="2B0BC281" w14:textId="7D318BED" w:rsidR="00262E24" w:rsidRDefault="00262E24" w:rsidP="004772EA">
      <w:pPr>
        <w:jc w:val="center"/>
        <w:rPr>
          <w:rFonts w:ascii="Calibri" w:hAnsi="Calibri" w:cs="Calibri"/>
          <w:b/>
          <w:color w:val="000000"/>
          <w:sz w:val="20"/>
          <w:szCs w:val="20"/>
          <w:lang w:val="es-CO" w:eastAsia="es-CO"/>
        </w:rPr>
      </w:pPr>
    </w:p>
    <w:p w14:paraId="70D204B9" w14:textId="440C1056" w:rsidR="00262E24" w:rsidRDefault="00262E24" w:rsidP="004772EA">
      <w:pPr>
        <w:jc w:val="center"/>
        <w:rPr>
          <w:rFonts w:ascii="Calibri" w:hAnsi="Calibri" w:cs="Calibri"/>
          <w:b/>
          <w:color w:val="000000"/>
          <w:sz w:val="20"/>
          <w:szCs w:val="20"/>
          <w:lang w:val="es-CO" w:eastAsia="es-CO"/>
        </w:rPr>
      </w:pPr>
    </w:p>
    <w:p w14:paraId="1DDB9912" w14:textId="0C8C1B9D" w:rsidR="00262E24" w:rsidRDefault="00262E24" w:rsidP="004772EA">
      <w:pPr>
        <w:jc w:val="center"/>
        <w:rPr>
          <w:rFonts w:ascii="Calibri" w:hAnsi="Calibri" w:cs="Calibri"/>
          <w:b/>
          <w:color w:val="000000"/>
          <w:sz w:val="20"/>
          <w:szCs w:val="20"/>
          <w:lang w:val="es-CO" w:eastAsia="es-CO"/>
        </w:rPr>
      </w:pPr>
    </w:p>
    <w:p w14:paraId="760C01DE" w14:textId="45B08574" w:rsidR="00262E24" w:rsidRDefault="00262E24" w:rsidP="004772EA">
      <w:pPr>
        <w:jc w:val="center"/>
        <w:rPr>
          <w:rFonts w:ascii="Calibri" w:hAnsi="Calibri" w:cs="Calibri"/>
          <w:b/>
          <w:color w:val="000000"/>
          <w:sz w:val="20"/>
          <w:szCs w:val="20"/>
          <w:lang w:val="es-CO" w:eastAsia="es-CO"/>
        </w:rPr>
      </w:pPr>
    </w:p>
    <w:p w14:paraId="1FFC8AE2" w14:textId="3668CE7A" w:rsidR="00262E24" w:rsidRDefault="00262E24" w:rsidP="004772EA">
      <w:pPr>
        <w:jc w:val="center"/>
        <w:rPr>
          <w:rFonts w:ascii="Calibri" w:hAnsi="Calibri" w:cs="Calibri"/>
          <w:b/>
          <w:color w:val="000000"/>
          <w:sz w:val="20"/>
          <w:szCs w:val="20"/>
          <w:lang w:val="es-CO" w:eastAsia="es-CO"/>
        </w:rPr>
      </w:pPr>
    </w:p>
    <w:p w14:paraId="6DC5F802" w14:textId="5EC84ED3" w:rsidR="00262E24" w:rsidRDefault="00262E24" w:rsidP="004772EA">
      <w:pPr>
        <w:jc w:val="center"/>
        <w:rPr>
          <w:rFonts w:ascii="Calibri" w:hAnsi="Calibri" w:cs="Calibri"/>
          <w:b/>
          <w:color w:val="000000"/>
          <w:sz w:val="20"/>
          <w:szCs w:val="20"/>
          <w:lang w:val="es-CO" w:eastAsia="es-CO"/>
        </w:rPr>
      </w:pPr>
    </w:p>
    <w:p w14:paraId="4584D649" w14:textId="141D7C00" w:rsidR="00262E24" w:rsidRDefault="00262E24" w:rsidP="004772EA">
      <w:pPr>
        <w:jc w:val="center"/>
        <w:rPr>
          <w:rFonts w:ascii="Calibri" w:hAnsi="Calibri" w:cs="Calibri"/>
          <w:b/>
          <w:color w:val="000000"/>
          <w:sz w:val="20"/>
          <w:szCs w:val="20"/>
          <w:lang w:val="es-CO" w:eastAsia="es-CO"/>
        </w:rPr>
      </w:pPr>
    </w:p>
    <w:p w14:paraId="4A2AB86F" w14:textId="63F24926" w:rsidR="00262E24" w:rsidRDefault="00262E24" w:rsidP="004772EA">
      <w:pPr>
        <w:jc w:val="center"/>
        <w:rPr>
          <w:rFonts w:ascii="Calibri" w:hAnsi="Calibri" w:cs="Calibri"/>
          <w:b/>
          <w:color w:val="000000"/>
          <w:sz w:val="20"/>
          <w:szCs w:val="20"/>
          <w:lang w:val="es-CO" w:eastAsia="es-CO"/>
        </w:rPr>
      </w:pPr>
    </w:p>
    <w:p w14:paraId="60ED13F0" w14:textId="0222D5ED" w:rsidR="00262E24" w:rsidRDefault="00262E24" w:rsidP="004772EA">
      <w:pPr>
        <w:jc w:val="center"/>
        <w:rPr>
          <w:rFonts w:ascii="Calibri" w:hAnsi="Calibri" w:cs="Calibri"/>
          <w:b/>
          <w:color w:val="000000"/>
          <w:sz w:val="20"/>
          <w:szCs w:val="20"/>
          <w:lang w:val="es-CO" w:eastAsia="es-CO"/>
        </w:rPr>
      </w:pPr>
    </w:p>
    <w:p w14:paraId="0D75A29E" w14:textId="74EC3FBE" w:rsidR="00262E24" w:rsidRDefault="00262E24" w:rsidP="004772EA">
      <w:pPr>
        <w:jc w:val="center"/>
        <w:rPr>
          <w:rFonts w:ascii="Calibri" w:hAnsi="Calibri" w:cs="Calibri"/>
          <w:b/>
          <w:color w:val="000000"/>
          <w:sz w:val="20"/>
          <w:szCs w:val="20"/>
          <w:lang w:val="es-CO" w:eastAsia="es-CO"/>
        </w:rPr>
      </w:pPr>
    </w:p>
    <w:p w14:paraId="265663A5" w14:textId="5B398216" w:rsidR="00262E24" w:rsidRDefault="00262E24" w:rsidP="004772EA">
      <w:pPr>
        <w:jc w:val="center"/>
        <w:rPr>
          <w:rFonts w:ascii="Calibri" w:hAnsi="Calibri" w:cs="Calibri"/>
          <w:b/>
          <w:color w:val="000000"/>
          <w:sz w:val="20"/>
          <w:szCs w:val="20"/>
          <w:lang w:val="es-CO" w:eastAsia="es-CO"/>
        </w:rPr>
      </w:pPr>
    </w:p>
    <w:p w14:paraId="48407B54" w14:textId="6CC83096" w:rsidR="00262E24" w:rsidRDefault="00262E24" w:rsidP="004772EA">
      <w:pPr>
        <w:jc w:val="center"/>
        <w:rPr>
          <w:rFonts w:ascii="Calibri" w:hAnsi="Calibri" w:cs="Calibri"/>
          <w:b/>
          <w:color w:val="000000"/>
          <w:sz w:val="20"/>
          <w:szCs w:val="20"/>
          <w:lang w:val="es-CO" w:eastAsia="es-CO"/>
        </w:rPr>
      </w:pPr>
    </w:p>
    <w:p w14:paraId="56FCD9FC" w14:textId="3D437D2D" w:rsidR="00262E24" w:rsidRDefault="00262E24" w:rsidP="004772EA">
      <w:pPr>
        <w:jc w:val="center"/>
        <w:rPr>
          <w:rFonts w:ascii="Calibri" w:hAnsi="Calibri" w:cs="Calibri"/>
          <w:b/>
          <w:color w:val="000000"/>
          <w:sz w:val="20"/>
          <w:szCs w:val="20"/>
          <w:lang w:val="es-CO" w:eastAsia="es-CO"/>
        </w:rPr>
      </w:pPr>
    </w:p>
    <w:p w14:paraId="6125FF03" w14:textId="09B503DD" w:rsidR="00262E24" w:rsidRDefault="00262E24" w:rsidP="004772EA">
      <w:pPr>
        <w:jc w:val="center"/>
        <w:rPr>
          <w:rFonts w:ascii="Calibri" w:hAnsi="Calibri" w:cs="Calibri"/>
          <w:b/>
          <w:color w:val="000000"/>
          <w:sz w:val="20"/>
          <w:szCs w:val="20"/>
          <w:lang w:val="es-CO" w:eastAsia="es-CO"/>
        </w:rPr>
      </w:pPr>
    </w:p>
    <w:p w14:paraId="0061ECBC" w14:textId="47C3ABA8" w:rsidR="00262E24" w:rsidRDefault="00262E24" w:rsidP="004772EA">
      <w:pPr>
        <w:jc w:val="center"/>
        <w:rPr>
          <w:rFonts w:ascii="Calibri" w:hAnsi="Calibri" w:cs="Calibri"/>
          <w:b/>
          <w:color w:val="000000"/>
          <w:sz w:val="20"/>
          <w:szCs w:val="20"/>
          <w:lang w:val="es-CO" w:eastAsia="es-CO"/>
        </w:rPr>
      </w:pPr>
    </w:p>
    <w:p w14:paraId="389D3130" w14:textId="0174C88C" w:rsidR="00262E24" w:rsidRDefault="00262E24" w:rsidP="004772EA">
      <w:pPr>
        <w:jc w:val="center"/>
        <w:rPr>
          <w:rFonts w:ascii="Calibri" w:hAnsi="Calibri" w:cs="Calibri"/>
          <w:b/>
          <w:color w:val="000000"/>
          <w:sz w:val="20"/>
          <w:szCs w:val="20"/>
          <w:lang w:val="es-CO" w:eastAsia="es-CO"/>
        </w:rPr>
      </w:pPr>
    </w:p>
    <w:p w14:paraId="783E489F" w14:textId="0874EA96" w:rsidR="00262E24" w:rsidRDefault="00262E24" w:rsidP="004772EA">
      <w:pPr>
        <w:jc w:val="center"/>
        <w:rPr>
          <w:rFonts w:ascii="Calibri" w:hAnsi="Calibri" w:cs="Calibri"/>
          <w:b/>
          <w:color w:val="000000"/>
          <w:sz w:val="20"/>
          <w:szCs w:val="20"/>
          <w:lang w:val="es-CO" w:eastAsia="es-CO"/>
        </w:rPr>
      </w:pPr>
    </w:p>
    <w:p w14:paraId="08582E06" w14:textId="39EA5221" w:rsidR="00262E24" w:rsidRDefault="00262E24" w:rsidP="004772EA">
      <w:pPr>
        <w:jc w:val="center"/>
        <w:rPr>
          <w:rFonts w:ascii="Calibri" w:hAnsi="Calibri" w:cs="Calibri"/>
          <w:b/>
          <w:color w:val="000000"/>
          <w:sz w:val="20"/>
          <w:szCs w:val="20"/>
          <w:lang w:val="es-CO" w:eastAsia="es-CO"/>
        </w:rPr>
      </w:pPr>
    </w:p>
    <w:p w14:paraId="6D5D8D6F" w14:textId="3907C62C" w:rsidR="00262E24" w:rsidRDefault="00262E24" w:rsidP="004772EA">
      <w:pPr>
        <w:jc w:val="center"/>
        <w:rPr>
          <w:rFonts w:ascii="Calibri" w:hAnsi="Calibri" w:cs="Calibri"/>
          <w:b/>
          <w:color w:val="000000"/>
          <w:sz w:val="20"/>
          <w:szCs w:val="20"/>
          <w:lang w:val="es-CO" w:eastAsia="es-CO"/>
        </w:rPr>
      </w:pPr>
    </w:p>
    <w:p w14:paraId="7A4A60B8" w14:textId="126D71C7" w:rsidR="00262E24" w:rsidRDefault="00262E24" w:rsidP="004772EA">
      <w:pPr>
        <w:jc w:val="center"/>
        <w:rPr>
          <w:rFonts w:ascii="Calibri" w:hAnsi="Calibri" w:cs="Calibri"/>
          <w:b/>
          <w:color w:val="000000"/>
          <w:sz w:val="20"/>
          <w:szCs w:val="20"/>
          <w:lang w:val="es-CO" w:eastAsia="es-CO"/>
        </w:rPr>
      </w:pPr>
    </w:p>
    <w:p w14:paraId="0BB28762" w14:textId="5B0074E5" w:rsidR="00262E24" w:rsidRDefault="00262E24" w:rsidP="004772EA">
      <w:pPr>
        <w:jc w:val="center"/>
        <w:rPr>
          <w:rFonts w:ascii="Calibri" w:hAnsi="Calibri" w:cs="Calibri"/>
          <w:b/>
          <w:color w:val="000000"/>
          <w:sz w:val="20"/>
          <w:szCs w:val="20"/>
          <w:lang w:val="es-CO" w:eastAsia="es-CO"/>
        </w:rPr>
      </w:pPr>
    </w:p>
    <w:p w14:paraId="3B915B2B" w14:textId="526362A0" w:rsidR="00262E24" w:rsidRDefault="00262E24" w:rsidP="004772EA">
      <w:pPr>
        <w:jc w:val="center"/>
        <w:rPr>
          <w:rFonts w:ascii="Calibri" w:hAnsi="Calibri" w:cs="Calibri"/>
          <w:b/>
          <w:color w:val="000000"/>
          <w:sz w:val="20"/>
          <w:szCs w:val="20"/>
          <w:lang w:val="es-CO" w:eastAsia="es-CO"/>
        </w:rPr>
      </w:pPr>
    </w:p>
    <w:p w14:paraId="49CB8471" w14:textId="1FA4C79B" w:rsidR="00262E24" w:rsidRDefault="00262E24" w:rsidP="004772EA">
      <w:pPr>
        <w:jc w:val="center"/>
        <w:rPr>
          <w:rFonts w:ascii="Calibri" w:hAnsi="Calibri" w:cs="Calibri"/>
          <w:b/>
          <w:color w:val="000000"/>
          <w:sz w:val="20"/>
          <w:szCs w:val="20"/>
          <w:lang w:val="es-CO" w:eastAsia="es-CO"/>
        </w:rPr>
      </w:pPr>
    </w:p>
    <w:p w14:paraId="0F8A5602" w14:textId="49125641" w:rsidR="00262E24" w:rsidRDefault="00262E24" w:rsidP="004772EA">
      <w:pPr>
        <w:jc w:val="center"/>
        <w:rPr>
          <w:rFonts w:ascii="Calibri" w:hAnsi="Calibri" w:cs="Calibri"/>
          <w:b/>
          <w:color w:val="000000"/>
          <w:sz w:val="20"/>
          <w:szCs w:val="20"/>
          <w:lang w:val="es-CO" w:eastAsia="es-CO"/>
        </w:rPr>
      </w:pPr>
    </w:p>
    <w:p w14:paraId="5F83D90C" w14:textId="602A8E9A" w:rsidR="00262E24" w:rsidRDefault="00262E24" w:rsidP="004772EA">
      <w:pPr>
        <w:jc w:val="center"/>
        <w:rPr>
          <w:rFonts w:ascii="Calibri" w:hAnsi="Calibri" w:cs="Calibri"/>
          <w:b/>
          <w:color w:val="000000"/>
          <w:sz w:val="20"/>
          <w:szCs w:val="20"/>
          <w:lang w:val="es-CO" w:eastAsia="es-CO"/>
        </w:rPr>
      </w:pPr>
    </w:p>
    <w:p w14:paraId="5BADA3B4" w14:textId="2F6E109A" w:rsidR="00262E24" w:rsidRDefault="00262E24" w:rsidP="004772EA">
      <w:pPr>
        <w:jc w:val="center"/>
        <w:rPr>
          <w:rFonts w:ascii="Calibri" w:hAnsi="Calibri" w:cs="Calibri"/>
          <w:b/>
          <w:color w:val="000000"/>
          <w:sz w:val="20"/>
          <w:szCs w:val="20"/>
          <w:lang w:val="es-CO" w:eastAsia="es-CO"/>
        </w:rPr>
      </w:pPr>
    </w:p>
    <w:p w14:paraId="2C7FA01D" w14:textId="372E4CE8" w:rsidR="00262E24" w:rsidRDefault="00262E24" w:rsidP="004772EA">
      <w:pPr>
        <w:jc w:val="center"/>
        <w:rPr>
          <w:rFonts w:ascii="Calibri" w:hAnsi="Calibri" w:cs="Calibri"/>
          <w:b/>
          <w:color w:val="000000"/>
          <w:sz w:val="20"/>
          <w:szCs w:val="20"/>
          <w:lang w:val="es-CO" w:eastAsia="es-CO"/>
        </w:rPr>
      </w:pPr>
    </w:p>
    <w:p w14:paraId="064927FE" w14:textId="3F8FE83B" w:rsidR="00262E24" w:rsidRDefault="00262E24" w:rsidP="004772EA">
      <w:pPr>
        <w:jc w:val="center"/>
        <w:rPr>
          <w:rFonts w:ascii="Calibri" w:hAnsi="Calibri" w:cs="Calibri"/>
          <w:b/>
          <w:color w:val="000000"/>
          <w:sz w:val="20"/>
          <w:szCs w:val="20"/>
          <w:lang w:val="es-CO" w:eastAsia="es-CO"/>
        </w:rPr>
      </w:pPr>
    </w:p>
    <w:p w14:paraId="0ECCF8AD" w14:textId="686CC522" w:rsidR="00262E24" w:rsidRDefault="00262E24" w:rsidP="004772EA">
      <w:pPr>
        <w:jc w:val="center"/>
        <w:rPr>
          <w:rFonts w:ascii="Calibri" w:hAnsi="Calibri" w:cs="Calibri"/>
          <w:b/>
          <w:color w:val="000000"/>
          <w:sz w:val="20"/>
          <w:szCs w:val="20"/>
          <w:lang w:val="es-CO" w:eastAsia="es-CO"/>
        </w:rPr>
      </w:pPr>
    </w:p>
    <w:p w14:paraId="2FD3A3B6" w14:textId="653C4858" w:rsidR="00262E24" w:rsidRDefault="00262E24" w:rsidP="004772EA">
      <w:pPr>
        <w:jc w:val="center"/>
        <w:rPr>
          <w:rFonts w:ascii="Calibri" w:hAnsi="Calibri" w:cs="Calibri"/>
          <w:b/>
          <w:color w:val="000000"/>
          <w:sz w:val="20"/>
          <w:szCs w:val="20"/>
          <w:lang w:val="es-CO" w:eastAsia="es-CO"/>
        </w:rPr>
      </w:pPr>
    </w:p>
    <w:p w14:paraId="54B03FE5" w14:textId="08900B90" w:rsidR="00262E24" w:rsidRDefault="00262E24" w:rsidP="004772EA">
      <w:pPr>
        <w:jc w:val="center"/>
        <w:rPr>
          <w:rFonts w:ascii="Calibri" w:hAnsi="Calibri" w:cs="Calibri"/>
          <w:b/>
          <w:color w:val="000000"/>
          <w:sz w:val="20"/>
          <w:szCs w:val="20"/>
          <w:lang w:val="es-CO" w:eastAsia="es-CO"/>
        </w:rPr>
      </w:pPr>
    </w:p>
    <w:p w14:paraId="19183ED9" w14:textId="522FD2C3" w:rsidR="00262E24" w:rsidRDefault="00262E24" w:rsidP="004772EA">
      <w:pPr>
        <w:jc w:val="center"/>
        <w:rPr>
          <w:rFonts w:ascii="Calibri" w:hAnsi="Calibri" w:cs="Calibri"/>
          <w:b/>
          <w:color w:val="000000"/>
          <w:sz w:val="20"/>
          <w:szCs w:val="20"/>
          <w:lang w:val="es-CO" w:eastAsia="es-CO"/>
        </w:rPr>
      </w:pPr>
    </w:p>
    <w:p w14:paraId="0FB56B12" w14:textId="3DD9380D" w:rsidR="00262E24" w:rsidRDefault="00262E24" w:rsidP="004772EA">
      <w:pPr>
        <w:jc w:val="center"/>
        <w:rPr>
          <w:rFonts w:ascii="Calibri" w:hAnsi="Calibri" w:cs="Calibri"/>
          <w:b/>
          <w:color w:val="000000"/>
          <w:sz w:val="20"/>
          <w:szCs w:val="20"/>
          <w:lang w:val="es-CO" w:eastAsia="es-CO"/>
        </w:rPr>
      </w:pPr>
    </w:p>
    <w:p w14:paraId="5148327F" w14:textId="59C621EE" w:rsidR="00262E24" w:rsidRDefault="00262E24" w:rsidP="004772EA">
      <w:pPr>
        <w:jc w:val="center"/>
        <w:rPr>
          <w:rFonts w:ascii="Calibri" w:hAnsi="Calibri" w:cs="Calibri"/>
          <w:b/>
          <w:color w:val="000000"/>
          <w:sz w:val="20"/>
          <w:szCs w:val="20"/>
          <w:lang w:val="es-CO" w:eastAsia="es-CO"/>
        </w:rPr>
      </w:pPr>
    </w:p>
    <w:p w14:paraId="78C91E02" w14:textId="56911FAC" w:rsidR="004772EA" w:rsidRDefault="004772EA" w:rsidP="004772EA">
      <w:pPr>
        <w:jc w:val="center"/>
        <w:rPr>
          <w:rFonts w:ascii="Calibri" w:hAnsi="Calibri" w:cs="Calibri"/>
          <w:b/>
          <w:color w:val="000000"/>
          <w:sz w:val="20"/>
          <w:szCs w:val="20"/>
          <w:lang w:val="es-CO" w:eastAsia="es-CO"/>
        </w:rPr>
      </w:pPr>
    </w:p>
    <w:p w14:paraId="1878E786" w14:textId="7156B194" w:rsidR="004772EA" w:rsidRDefault="004772EA" w:rsidP="004772EA">
      <w:pPr>
        <w:jc w:val="center"/>
        <w:rPr>
          <w:rFonts w:ascii="Calibri" w:hAnsi="Calibri" w:cs="Calibri"/>
          <w:b/>
          <w:color w:val="000000"/>
          <w:sz w:val="20"/>
          <w:szCs w:val="20"/>
          <w:lang w:val="es-CO" w:eastAsia="es-CO"/>
        </w:rPr>
      </w:pPr>
    </w:p>
    <w:p w14:paraId="5B1788F2" w14:textId="58E791D7" w:rsidR="004772EA" w:rsidRPr="00E07616" w:rsidRDefault="004772EA" w:rsidP="004772EA">
      <w:pPr>
        <w:jc w:val="center"/>
        <w:rPr>
          <w:rFonts w:ascii="Arial" w:hAnsi="Arial" w:cs="Arial"/>
          <w:b/>
          <w:color w:val="000000"/>
          <w:sz w:val="22"/>
          <w:szCs w:val="22"/>
          <w:lang w:val="es-CO" w:eastAsia="es-CO"/>
        </w:rPr>
      </w:pPr>
      <w:r w:rsidRPr="00E07616">
        <w:rPr>
          <w:rFonts w:ascii="Arial" w:hAnsi="Arial" w:cs="Arial"/>
          <w:b/>
          <w:color w:val="000000"/>
          <w:sz w:val="22"/>
          <w:szCs w:val="22"/>
          <w:lang w:val="es-CO" w:eastAsia="es-CO"/>
        </w:rPr>
        <w:t>FORMATO No. 8</w:t>
      </w:r>
    </w:p>
    <w:p w14:paraId="30ED97F6" w14:textId="77777777" w:rsidR="004772EA" w:rsidRDefault="004772EA" w:rsidP="004772EA">
      <w:pPr>
        <w:jc w:val="center"/>
        <w:rPr>
          <w:rFonts w:ascii="Calibri" w:hAnsi="Calibri" w:cs="Calibri"/>
          <w:b/>
          <w:color w:val="000000"/>
          <w:sz w:val="20"/>
          <w:szCs w:val="20"/>
          <w:lang w:val="es-CO" w:eastAsia="es-CO"/>
        </w:rPr>
      </w:pPr>
    </w:p>
    <w:p w14:paraId="25E779EC" w14:textId="3C3D0FA7" w:rsidR="004772EA" w:rsidRDefault="004772EA" w:rsidP="004772EA">
      <w:pPr>
        <w:jc w:val="center"/>
        <w:rPr>
          <w:rFonts w:ascii="Calibri" w:hAnsi="Calibri" w:cs="Calibri"/>
          <w:b/>
          <w:color w:val="000000"/>
          <w:sz w:val="20"/>
          <w:szCs w:val="20"/>
          <w:lang w:val="es-CO" w:eastAsia="es-CO"/>
        </w:rPr>
      </w:pPr>
    </w:p>
    <w:p w14:paraId="3BE64B7E" w14:textId="77777777" w:rsidR="004772EA" w:rsidRPr="004772EA" w:rsidRDefault="004772EA" w:rsidP="004772EA">
      <w:pPr>
        <w:autoSpaceDE/>
        <w:autoSpaceDN/>
        <w:spacing w:before="100" w:beforeAutospacing="1" w:after="100" w:afterAutospacing="1" w:line="360" w:lineRule="auto"/>
        <w:jc w:val="center"/>
        <w:rPr>
          <w:rFonts w:ascii="Arial" w:hAnsi="Arial" w:cs="Arial"/>
          <w:sz w:val="22"/>
          <w:szCs w:val="22"/>
          <w:lang w:val="es-CO" w:eastAsia="es-CO"/>
        </w:rPr>
      </w:pPr>
      <w:r w:rsidRPr="004772EA">
        <w:rPr>
          <w:rFonts w:ascii="Arial" w:eastAsia="Calibri" w:hAnsi="Arial" w:cs="Arial"/>
          <w:b/>
          <w:spacing w:val="2"/>
          <w:sz w:val="22"/>
          <w:szCs w:val="22"/>
          <w:lang w:val="es-CO" w:eastAsia="en-US"/>
        </w:rPr>
        <w:t>FORMATO AUTORIZACIÓN PARA NOTIFICACIÓN ELECTRONICA DE ACTOS ADMINISTRATIVOS</w:t>
      </w:r>
      <w:r w:rsidRPr="004772EA">
        <w:rPr>
          <w:rFonts w:ascii="Arial" w:hAnsi="Arial" w:cs="Arial"/>
          <w:sz w:val="22"/>
          <w:szCs w:val="22"/>
          <w:lang w:val="es-CO" w:eastAsia="es-CO"/>
        </w:rPr>
        <w:t> </w:t>
      </w:r>
    </w:p>
    <w:p w14:paraId="0CEAF871" w14:textId="77777777" w:rsidR="004772EA" w:rsidRPr="004772EA" w:rsidRDefault="004772EA" w:rsidP="004772EA">
      <w:pPr>
        <w:autoSpaceDE/>
        <w:autoSpaceDN/>
        <w:ind w:right="49"/>
        <w:jc w:val="both"/>
        <w:textAlignment w:val="baseline"/>
        <w:rPr>
          <w:rFonts w:ascii="Arial" w:hAnsi="Arial" w:cs="Arial"/>
          <w:sz w:val="22"/>
          <w:szCs w:val="22"/>
          <w:lang w:val="es-ES" w:eastAsia="es-CO"/>
        </w:rPr>
      </w:pPr>
    </w:p>
    <w:p w14:paraId="4F432B43" w14:textId="77777777" w:rsidR="004653D7" w:rsidRPr="004653D7" w:rsidRDefault="004653D7" w:rsidP="004653D7">
      <w:pPr>
        <w:autoSpaceDE/>
        <w:autoSpaceDN/>
        <w:jc w:val="both"/>
        <w:textAlignment w:val="baseline"/>
        <w:rPr>
          <w:rFonts w:ascii="Arial" w:hAnsi="Arial" w:cs="Arial"/>
          <w:sz w:val="22"/>
          <w:szCs w:val="22"/>
          <w:lang w:val="es-CO" w:eastAsia="es-CO"/>
        </w:rPr>
      </w:pPr>
      <w:bookmarkStart w:id="5" w:name="_Hlk81381210"/>
      <w:r w:rsidRPr="004653D7">
        <w:rPr>
          <w:rFonts w:ascii="Arial" w:hAnsi="Arial" w:cs="Arial"/>
          <w:sz w:val="22"/>
          <w:szCs w:val="22"/>
          <w:lang w:val="es-CO" w:eastAsia="es-CO"/>
        </w:rPr>
        <w:t>Señores</w:t>
      </w:r>
    </w:p>
    <w:p w14:paraId="5EDF80B4" w14:textId="77777777" w:rsidR="004653D7" w:rsidRPr="004653D7" w:rsidRDefault="004653D7" w:rsidP="004653D7">
      <w:pPr>
        <w:autoSpaceDE/>
        <w:autoSpaceDN/>
        <w:jc w:val="both"/>
        <w:textAlignment w:val="baseline"/>
        <w:rPr>
          <w:rFonts w:ascii="Arial" w:hAnsi="Arial" w:cs="Arial"/>
          <w:sz w:val="22"/>
          <w:szCs w:val="22"/>
          <w:lang w:val="es-CO" w:eastAsia="es-CO"/>
        </w:rPr>
      </w:pPr>
      <w:r w:rsidRPr="004653D7">
        <w:rPr>
          <w:rFonts w:ascii="Arial" w:hAnsi="Arial" w:cs="Arial"/>
          <w:sz w:val="22"/>
          <w:szCs w:val="22"/>
          <w:lang w:val="es-CO" w:eastAsia="es-CO"/>
        </w:rPr>
        <w:t xml:space="preserve">Centro de Formación Agroindustrial </w:t>
      </w:r>
    </w:p>
    <w:p w14:paraId="3F5971A7" w14:textId="77777777" w:rsidR="004653D7" w:rsidRPr="004653D7" w:rsidRDefault="004653D7" w:rsidP="004653D7">
      <w:pPr>
        <w:autoSpaceDE/>
        <w:autoSpaceDN/>
        <w:jc w:val="both"/>
        <w:textAlignment w:val="baseline"/>
        <w:rPr>
          <w:rFonts w:ascii="Arial" w:hAnsi="Arial" w:cs="Arial"/>
          <w:sz w:val="22"/>
          <w:szCs w:val="22"/>
          <w:lang w:val="es-CO" w:eastAsia="es-CO"/>
        </w:rPr>
      </w:pPr>
      <w:r w:rsidRPr="004653D7">
        <w:rPr>
          <w:rFonts w:ascii="Arial" w:hAnsi="Arial" w:cs="Arial"/>
          <w:sz w:val="22"/>
          <w:szCs w:val="22"/>
          <w:lang w:val="es-CO" w:eastAsia="es-CO"/>
        </w:rPr>
        <w:t>SENA Regional Huila</w:t>
      </w:r>
    </w:p>
    <w:p w14:paraId="6569DB99" w14:textId="77777777" w:rsidR="004653D7" w:rsidRPr="004653D7" w:rsidRDefault="004653D7" w:rsidP="004653D7">
      <w:pPr>
        <w:autoSpaceDE/>
        <w:autoSpaceDN/>
        <w:jc w:val="both"/>
        <w:textAlignment w:val="baseline"/>
        <w:rPr>
          <w:rFonts w:ascii="Arial" w:hAnsi="Arial" w:cs="Arial"/>
          <w:sz w:val="22"/>
          <w:szCs w:val="22"/>
          <w:lang w:val="es-CO" w:eastAsia="es-CO"/>
        </w:rPr>
      </w:pPr>
      <w:r w:rsidRPr="004653D7">
        <w:rPr>
          <w:rFonts w:ascii="Arial" w:hAnsi="Arial" w:cs="Arial"/>
          <w:sz w:val="22"/>
          <w:szCs w:val="22"/>
          <w:lang w:val="es-CO" w:eastAsia="es-CO"/>
        </w:rPr>
        <w:t>Km 38 vía Neiva al Sur</w:t>
      </w:r>
    </w:p>
    <w:p w14:paraId="5F469883" w14:textId="291A64CF" w:rsidR="004772EA" w:rsidRPr="004653D7" w:rsidRDefault="004653D7" w:rsidP="004653D7">
      <w:pPr>
        <w:autoSpaceDE/>
        <w:autoSpaceDN/>
        <w:jc w:val="both"/>
        <w:textAlignment w:val="baseline"/>
        <w:rPr>
          <w:rFonts w:ascii="Arial" w:hAnsi="Arial" w:cs="Arial"/>
          <w:sz w:val="22"/>
          <w:szCs w:val="22"/>
          <w:lang w:val="es-CO" w:eastAsia="es-CO"/>
        </w:rPr>
      </w:pPr>
      <w:r w:rsidRPr="004653D7">
        <w:rPr>
          <w:rFonts w:ascii="Arial" w:hAnsi="Arial" w:cs="Arial"/>
          <w:sz w:val="22"/>
          <w:szCs w:val="22"/>
          <w:lang w:val="es-CO" w:eastAsia="es-CO"/>
        </w:rPr>
        <w:t>Campoalegre</w:t>
      </w:r>
    </w:p>
    <w:bookmarkEnd w:id="5"/>
    <w:p w14:paraId="3255D107" w14:textId="77777777" w:rsidR="004772EA" w:rsidRPr="00787EC7" w:rsidRDefault="004772EA" w:rsidP="004772EA">
      <w:pPr>
        <w:autoSpaceDE/>
        <w:autoSpaceDN/>
        <w:jc w:val="both"/>
        <w:textAlignment w:val="baseline"/>
        <w:rPr>
          <w:color w:val="000000" w:themeColor="text1"/>
          <w:lang w:val="es-CO" w:eastAsia="es-CO"/>
        </w:rPr>
      </w:pPr>
      <w:r w:rsidRPr="004772EA">
        <w:rPr>
          <w:rFonts w:ascii="Arial" w:hAnsi="Arial" w:cs="Arial"/>
          <w:sz w:val="22"/>
          <w:szCs w:val="22"/>
          <w:lang w:val="es-CO" w:eastAsia="es-CO"/>
        </w:rPr>
        <w:t> </w:t>
      </w:r>
    </w:p>
    <w:p w14:paraId="2140C18D" w14:textId="23327DC6" w:rsidR="004772EA" w:rsidRPr="007A757C" w:rsidRDefault="004772EA" w:rsidP="004772EA">
      <w:pPr>
        <w:autoSpaceDE/>
        <w:autoSpaceDN/>
        <w:jc w:val="both"/>
        <w:textAlignment w:val="baseline"/>
        <w:rPr>
          <w:b/>
          <w:bCs/>
          <w:color w:val="000000" w:themeColor="text1"/>
          <w:lang w:val="es-ES" w:eastAsia="es-CO"/>
        </w:rPr>
      </w:pPr>
      <w:r w:rsidRPr="007A757C">
        <w:rPr>
          <w:rFonts w:ascii="Arial" w:hAnsi="Arial" w:cs="Arial"/>
          <w:b/>
          <w:bCs/>
          <w:color w:val="000000" w:themeColor="text1"/>
          <w:sz w:val="22"/>
          <w:szCs w:val="22"/>
          <w:lang w:val="es-ES" w:eastAsia="es-CO"/>
        </w:rPr>
        <w:t>Asunto: </w:t>
      </w:r>
      <w:proofErr w:type="spellStart"/>
      <w:r w:rsidRPr="007A757C">
        <w:rPr>
          <w:rFonts w:ascii="Arial" w:hAnsi="Arial" w:cs="Arial"/>
          <w:b/>
          <w:bCs/>
          <w:color w:val="000000" w:themeColor="text1"/>
          <w:sz w:val="22"/>
          <w:szCs w:val="22"/>
          <w:lang w:val="es-ES" w:eastAsia="es-CO"/>
        </w:rPr>
        <w:t>Ref</w:t>
      </w:r>
      <w:proofErr w:type="spellEnd"/>
      <w:r w:rsidRPr="007A757C">
        <w:rPr>
          <w:rFonts w:ascii="Arial" w:hAnsi="Arial" w:cs="Arial"/>
          <w:b/>
          <w:bCs/>
          <w:color w:val="000000" w:themeColor="text1"/>
          <w:sz w:val="22"/>
          <w:szCs w:val="22"/>
          <w:lang w:val="es-ES" w:eastAsia="es-CO"/>
        </w:rPr>
        <w:t xml:space="preserve">: Proceso No. </w:t>
      </w:r>
      <w:r w:rsidRPr="007A757C">
        <w:rPr>
          <w:rFonts w:ascii="Arial" w:hAnsi="Arial" w:cs="Arial"/>
          <w:b/>
          <w:bCs/>
          <w:color w:val="000000" w:themeColor="text1"/>
          <w:lang w:val="es-ES" w:eastAsia="es-CO"/>
        </w:rPr>
        <w:t>MC-HIL-CEFA-</w:t>
      </w:r>
      <w:r w:rsidRPr="00EF56D0">
        <w:rPr>
          <w:rFonts w:ascii="Arial" w:hAnsi="Arial" w:cs="Arial"/>
          <w:b/>
          <w:bCs/>
          <w:color w:val="000000" w:themeColor="text1"/>
          <w:lang w:val="es-ES" w:eastAsia="es-CO"/>
        </w:rPr>
        <w:t>00</w:t>
      </w:r>
      <w:r w:rsidR="001006A0">
        <w:rPr>
          <w:rFonts w:ascii="Arial" w:hAnsi="Arial" w:cs="Arial"/>
          <w:b/>
          <w:bCs/>
          <w:color w:val="000000" w:themeColor="text1"/>
          <w:lang w:val="es-ES" w:eastAsia="es-CO"/>
        </w:rPr>
        <w:t>30</w:t>
      </w:r>
      <w:r w:rsidRPr="00EF56D0">
        <w:rPr>
          <w:rFonts w:ascii="Arial" w:hAnsi="Arial" w:cs="Arial"/>
          <w:b/>
          <w:bCs/>
          <w:color w:val="000000" w:themeColor="text1"/>
          <w:lang w:val="es-ES" w:eastAsia="es-CO"/>
        </w:rPr>
        <w:t>-202</w:t>
      </w:r>
      <w:r w:rsidR="00723520" w:rsidRPr="00EF56D0">
        <w:rPr>
          <w:rFonts w:ascii="Arial" w:hAnsi="Arial" w:cs="Arial"/>
          <w:b/>
          <w:bCs/>
          <w:color w:val="000000" w:themeColor="text1"/>
          <w:lang w:val="es-ES" w:eastAsia="es-CO"/>
        </w:rPr>
        <w:t>2</w:t>
      </w:r>
    </w:p>
    <w:p w14:paraId="639C581A" w14:textId="1E95CAA4" w:rsidR="00723520" w:rsidRPr="008C2EE5" w:rsidRDefault="004772EA" w:rsidP="008C2EE5">
      <w:pPr>
        <w:jc w:val="both"/>
        <w:rPr>
          <w:rFonts w:ascii="Arial" w:hAnsi="Arial" w:cs="Arial"/>
          <w:sz w:val="22"/>
          <w:szCs w:val="22"/>
          <w:lang w:val="es-ES" w:eastAsia="es-CO"/>
        </w:rPr>
      </w:pPr>
      <w:r w:rsidRPr="004772EA">
        <w:rPr>
          <w:rFonts w:ascii="Arial" w:hAnsi="Arial" w:cs="Arial"/>
          <w:b/>
          <w:bCs/>
          <w:sz w:val="22"/>
          <w:szCs w:val="22"/>
          <w:lang w:val="es-ES" w:eastAsia="es-CO"/>
        </w:rPr>
        <w:t>Objeto:</w:t>
      </w:r>
      <w:r w:rsidR="008C2EE5" w:rsidRPr="008C2EE5">
        <w:t xml:space="preserve"> </w:t>
      </w:r>
      <w:r w:rsidR="008C2EE5" w:rsidRPr="008C2EE5">
        <w:rPr>
          <w:rFonts w:ascii="Arial" w:hAnsi="Arial" w:cs="Arial"/>
          <w:sz w:val="22"/>
          <w:szCs w:val="22"/>
          <w:lang w:val="es-ES" w:eastAsia="es-CO"/>
        </w:rPr>
        <w:t>Adquirir materiales de formación, elementos e insumos para los diferentes programas y proyectos en el Centro de Formación Agroindustrial “La Angostura” del SENA Regional Huila. Especialidad Ferretería</w:t>
      </w:r>
    </w:p>
    <w:p w14:paraId="4343C000" w14:textId="77777777" w:rsidR="00232FB9" w:rsidRPr="009222F5" w:rsidRDefault="00232FB9" w:rsidP="00232FB9">
      <w:pPr>
        <w:ind w:right="425"/>
        <w:jc w:val="both"/>
        <w:rPr>
          <w:rFonts w:ascii="Arial" w:eastAsia="Arial" w:hAnsi="Arial" w:cs="Arial"/>
          <w:sz w:val="22"/>
          <w:szCs w:val="22"/>
          <w:lang w:val="es-CO"/>
        </w:rPr>
      </w:pPr>
    </w:p>
    <w:p w14:paraId="1BCE7297" w14:textId="1929A109" w:rsidR="00E214F6" w:rsidRPr="00E214F6" w:rsidRDefault="00E214F6" w:rsidP="00E214F6">
      <w:pPr>
        <w:rPr>
          <w:rFonts w:ascii="Arial" w:hAnsi="Arial" w:cs="Arial"/>
          <w:sz w:val="22"/>
          <w:szCs w:val="22"/>
          <w:lang w:val="es-ES" w:eastAsia="es-CO"/>
        </w:rPr>
      </w:pPr>
    </w:p>
    <w:p w14:paraId="62695C41"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4772EA">
        <w:rPr>
          <w:rFonts w:ascii="Arial" w:hAnsi="Arial" w:cs="Arial"/>
          <w:sz w:val="22"/>
          <w:szCs w:val="22"/>
          <w:lang w:val="es-CO" w:eastAsia="es-CO"/>
        </w:rPr>
        <w:t> </w:t>
      </w:r>
    </w:p>
    <w:p w14:paraId="7F0515E2"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01256B01"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4772EA">
        <w:rPr>
          <w:rFonts w:ascii="Arial" w:hAnsi="Arial" w:cs="Arial"/>
          <w:sz w:val="22"/>
          <w:szCs w:val="22"/>
          <w:lang w:val="es-CO" w:eastAsia="es-CO"/>
        </w:rPr>
        <w:t> </w:t>
      </w:r>
    </w:p>
    <w:p w14:paraId="1386A80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2FE9FEC0"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4772EA">
        <w:rPr>
          <w:rFonts w:ascii="Arial" w:hAnsi="Arial" w:cs="Arial"/>
          <w:sz w:val="22"/>
          <w:szCs w:val="22"/>
          <w:lang w:val="es-CO" w:eastAsia="es-CO"/>
        </w:rPr>
        <w:t> </w:t>
      </w:r>
    </w:p>
    <w:p w14:paraId="3EDECCAD"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045EDE88"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4772EA">
        <w:rPr>
          <w:rFonts w:ascii="Arial" w:hAnsi="Arial" w:cs="Arial"/>
          <w:sz w:val="22"/>
          <w:szCs w:val="22"/>
          <w:lang w:val="es-CO" w:eastAsia="es-CO"/>
        </w:rPr>
        <w:t> </w:t>
      </w:r>
    </w:p>
    <w:p w14:paraId="468BC2C0"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7ABB1431"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Los términos procesales para todos los efectos empezarán a contarse a partir del día hábil siguiente de la notificación del acto administrativo correspondiente.</w:t>
      </w:r>
      <w:r w:rsidRPr="004772EA">
        <w:rPr>
          <w:rFonts w:ascii="Arial" w:hAnsi="Arial" w:cs="Arial"/>
          <w:sz w:val="22"/>
          <w:szCs w:val="22"/>
          <w:lang w:val="es-CO" w:eastAsia="es-CO"/>
        </w:rPr>
        <w:t> </w:t>
      </w:r>
    </w:p>
    <w:p w14:paraId="760290D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5B7B5774"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w:t>
      </w:r>
      <w:r w:rsidRPr="004772EA">
        <w:rPr>
          <w:rFonts w:ascii="Arial" w:hAnsi="Arial" w:cs="Arial"/>
          <w:sz w:val="22"/>
          <w:szCs w:val="22"/>
          <w:lang w:val="es-ES" w:eastAsia="es-CO"/>
        </w:rPr>
        <w:lastRenderedPageBreak/>
        <w:t>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4772EA">
        <w:rPr>
          <w:rFonts w:ascii="Arial" w:hAnsi="Arial" w:cs="Arial"/>
          <w:sz w:val="22"/>
          <w:szCs w:val="22"/>
          <w:lang w:val="es-CO" w:eastAsia="es-CO"/>
        </w:rPr>
        <w:t> </w:t>
      </w:r>
    </w:p>
    <w:p w14:paraId="25D6E4C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4013150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4772EA">
        <w:rPr>
          <w:rFonts w:ascii="Arial" w:hAnsi="Arial" w:cs="Arial"/>
          <w:sz w:val="22"/>
          <w:szCs w:val="22"/>
          <w:lang w:val="es-CO" w:eastAsia="es-CO"/>
        </w:rPr>
        <w:t> </w:t>
      </w:r>
    </w:p>
    <w:p w14:paraId="371BC2D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3F0E2BD0"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4772EA">
        <w:rPr>
          <w:rFonts w:ascii="Arial" w:hAnsi="Arial" w:cs="Arial"/>
          <w:sz w:val="22"/>
          <w:szCs w:val="22"/>
          <w:lang w:val="es-CO" w:eastAsia="es-CO"/>
        </w:rPr>
        <w:t> </w:t>
      </w:r>
    </w:p>
    <w:p w14:paraId="1DB39A83"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0E3B662A"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b/>
          <w:bCs/>
          <w:sz w:val="22"/>
          <w:szCs w:val="22"/>
          <w:lang w:val="es-ES" w:eastAsia="es-CO"/>
        </w:rPr>
        <w:t>Requisitos del Correo por registrar. </w:t>
      </w:r>
      <w:r w:rsidRPr="004772EA">
        <w:rPr>
          <w:rFonts w:ascii="Arial" w:hAnsi="Arial" w:cs="Arial"/>
          <w:sz w:val="22"/>
          <w:szCs w:val="22"/>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4772EA">
        <w:rPr>
          <w:rFonts w:ascii="Arial" w:hAnsi="Arial" w:cs="Arial"/>
          <w:sz w:val="22"/>
          <w:szCs w:val="22"/>
          <w:lang w:val="es-CO" w:eastAsia="es-CO"/>
        </w:rPr>
        <w:t> </w:t>
      </w:r>
    </w:p>
    <w:p w14:paraId="17CB132E" w14:textId="77777777" w:rsidR="004772EA" w:rsidRPr="004772EA" w:rsidRDefault="004772EA" w:rsidP="003009C2">
      <w:pPr>
        <w:numPr>
          <w:ilvl w:val="0"/>
          <w:numId w:val="9"/>
        </w:numPr>
        <w:autoSpaceDE/>
        <w:autoSpaceDN/>
        <w:spacing w:after="160" w:line="480" w:lineRule="auto"/>
        <w:ind w:left="0" w:right="49" w:firstLine="360"/>
        <w:jc w:val="both"/>
        <w:textAlignment w:val="baseline"/>
        <w:rPr>
          <w:rFonts w:ascii="Arial" w:hAnsi="Arial" w:cs="Arial"/>
          <w:sz w:val="22"/>
          <w:szCs w:val="22"/>
          <w:lang w:val="es-CO" w:eastAsia="es-CO"/>
        </w:rPr>
      </w:pPr>
      <w:r w:rsidRPr="004772EA">
        <w:rPr>
          <w:rFonts w:ascii="Arial" w:hAnsi="Arial" w:cs="Arial"/>
          <w:sz w:val="22"/>
          <w:szCs w:val="22"/>
          <w:lang w:val="es-CO" w:eastAsia="es-CO"/>
        </w:rPr>
        <w:t>Para que el usuario pueda ver un correo enviado solo deberá tener acceso a internet y una dirección de correo válida para notificación electrónica. </w:t>
      </w:r>
    </w:p>
    <w:p w14:paraId="64AB8ED8" w14:textId="77777777" w:rsidR="004772EA" w:rsidRPr="004772EA" w:rsidRDefault="004772EA" w:rsidP="003009C2">
      <w:pPr>
        <w:numPr>
          <w:ilvl w:val="0"/>
          <w:numId w:val="10"/>
        </w:numPr>
        <w:autoSpaceDE/>
        <w:autoSpaceDN/>
        <w:spacing w:after="160" w:line="480" w:lineRule="auto"/>
        <w:ind w:left="0" w:right="49" w:firstLine="360"/>
        <w:jc w:val="both"/>
        <w:textAlignment w:val="baseline"/>
        <w:rPr>
          <w:rFonts w:ascii="Arial" w:hAnsi="Arial" w:cs="Arial"/>
          <w:sz w:val="22"/>
          <w:szCs w:val="22"/>
          <w:lang w:val="es-CO" w:eastAsia="es-CO"/>
        </w:rPr>
      </w:pPr>
      <w:r w:rsidRPr="004772EA">
        <w:rPr>
          <w:rFonts w:ascii="Arial" w:hAnsi="Arial" w:cs="Arial"/>
          <w:sz w:val="22"/>
          <w:szCs w:val="22"/>
          <w:lang w:val="es-CO" w:eastAsia="es-CO"/>
        </w:rPr>
        <w:t>Si es un correo electrónico de dominio público (</w:t>
      </w:r>
      <w:proofErr w:type="spellStart"/>
      <w:r w:rsidRPr="004772EA">
        <w:rPr>
          <w:rFonts w:ascii="Arial" w:hAnsi="Arial" w:cs="Arial"/>
          <w:sz w:val="22"/>
          <w:szCs w:val="22"/>
          <w:lang w:val="es-CO" w:eastAsia="es-CO"/>
        </w:rPr>
        <w:t>Yahoo</w:t>
      </w:r>
      <w:proofErr w:type="spellEnd"/>
      <w:r w:rsidRPr="004772EA">
        <w:rPr>
          <w:rFonts w:ascii="Arial" w:hAnsi="Arial" w:cs="Arial"/>
          <w:sz w:val="22"/>
          <w:szCs w:val="22"/>
          <w:lang w:val="es-CO" w:eastAsia="es-CO"/>
        </w:rPr>
        <w:t>, Gmail, Hotmail y otros) el estándar que se maneja es de más de 10 MB para la recepción de archivos. </w:t>
      </w:r>
    </w:p>
    <w:p w14:paraId="2493EB1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59AE4CB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b/>
          <w:bCs/>
          <w:sz w:val="22"/>
          <w:szCs w:val="22"/>
          <w:lang w:val="es-ES" w:eastAsia="es-CO"/>
        </w:rPr>
        <w:t>Vigencia de la autorización. </w:t>
      </w:r>
      <w:r w:rsidRPr="004772EA">
        <w:rPr>
          <w:rFonts w:ascii="Arial" w:hAnsi="Arial" w:cs="Arial"/>
          <w:sz w:val="22"/>
          <w:szCs w:val="22"/>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4772EA">
        <w:rPr>
          <w:rFonts w:ascii="Arial" w:hAnsi="Arial" w:cs="Arial"/>
          <w:sz w:val="22"/>
          <w:szCs w:val="22"/>
          <w:lang w:val="es-CO" w:eastAsia="es-CO"/>
        </w:rPr>
        <w:t> </w:t>
      </w:r>
    </w:p>
    <w:p w14:paraId="0EC1B1EB"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37D34902"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b/>
          <w:bCs/>
          <w:sz w:val="22"/>
          <w:szCs w:val="22"/>
          <w:lang w:val="es-ES" w:eastAsia="es-CO"/>
        </w:rPr>
        <w:t>Buena fe. </w:t>
      </w:r>
      <w:r w:rsidRPr="004772EA">
        <w:rPr>
          <w:rFonts w:ascii="Arial" w:hAnsi="Arial" w:cs="Arial"/>
          <w:sz w:val="22"/>
          <w:szCs w:val="22"/>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4772EA">
        <w:rPr>
          <w:rFonts w:ascii="Arial" w:hAnsi="Arial" w:cs="Arial"/>
          <w:sz w:val="22"/>
          <w:szCs w:val="22"/>
          <w:lang w:val="es-CO" w:eastAsia="es-CO"/>
        </w:rPr>
        <w:t> </w:t>
      </w:r>
    </w:p>
    <w:p w14:paraId="3FA493E3"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27CA5437"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Para la autorización, EL USUARIO se identificará con la información que registre a continuación:</w:t>
      </w:r>
      <w:r w:rsidRPr="004772EA">
        <w:rPr>
          <w:rFonts w:ascii="Arial" w:hAnsi="Arial" w:cs="Arial"/>
          <w:sz w:val="22"/>
          <w:szCs w:val="22"/>
          <w:lang w:val="es-CO" w:eastAsia="es-CO"/>
        </w:rPr>
        <w:t> </w:t>
      </w:r>
    </w:p>
    <w:p w14:paraId="180D994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5CBDDD5B"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 xml:space="preserve">(nombre), mayor de edad y vecino (a) de la ciudad de _____________________________, identificado (a) con </w:t>
      </w:r>
      <w:r w:rsidRPr="004772EA">
        <w:rPr>
          <w:rFonts w:ascii="Arial" w:eastAsia="Calibri" w:hAnsi="Arial" w:cs="Arial"/>
          <w:color w:val="E36C0A"/>
          <w:sz w:val="22"/>
          <w:szCs w:val="22"/>
          <w:lang w:val="es-CO" w:eastAsia="en-US"/>
        </w:rPr>
        <w:t>(Tipo   de   documento)</w:t>
      </w:r>
      <w:r w:rsidRPr="004772EA">
        <w:rPr>
          <w:rFonts w:ascii="Arial" w:hAnsi="Arial" w:cs="Arial"/>
          <w:sz w:val="22"/>
          <w:szCs w:val="22"/>
          <w:lang w:val="es-ES" w:eastAsia="es-CO"/>
        </w:rPr>
        <w:t xml:space="preserve"> No. de la ciudad_______, domiciliado en la </w:t>
      </w:r>
      <w:r w:rsidRPr="004772EA">
        <w:rPr>
          <w:rFonts w:ascii="Arial" w:eastAsia="Calibri" w:hAnsi="Arial" w:cs="Arial"/>
          <w:color w:val="E36C0A"/>
          <w:sz w:val="22"/>
          <w:szCs w:val="22"/>
          <w:lang w:val="es-CO" w:eastAsia="en-US"/>
        </w:rPr>
        <w:t>(Dirección)</w:t>
      </w:r>
      <w:r w:rsidRPr="004772EA">
        <w:rPr>
          <w:rFonts w:ascii="Arial" w:hAnsi="Arial" w:cs="Arial"/>
          <w:sz w:val="22"/>
          <w:szCs w:val="22"/>
          <w:lang w:val="es-ES" w:eastAsia="es-CO"/>
        </w:rPr>
        <w:t xml:space="preserve">, actuando en mi calidad de Persona Natural </w:t>
      </w:r>
      <w:r w:rsidRPr="004772EA">
        <w:rPr>
          <w:rFonts w:ascii="Arial" w:eastAsia="Calibri" w:hAnsi="Arial" w:cs="Arial"/>
          <w:noProof/>
          <w:sz w:val="22"/>
          <w:szCs w:val="22"/>
          <w:lang w:val="es-CO" w:eastAsia="es-CO"/>
        </w:rPr>
        <w:drawing>
          <wp:inline distT="0" distB="0" distL="0" distR="0" wp14:anchorId="6F815F56" wp14:editId="51335B94">
            <wp:extent cx="209550" cy="1524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4772EA">
        <w:rPr>
          <w:rFonts w:ascii="Arial" w:hAnsi="Arial" w:cs="Arial"/>
          <w:sz w:val="22"/>
          <w:szCs w:val="22"/>
          <w:lang w:val="es-ES" w:eastAsia="es-CO"/>
        </w:rPr>
        <w:t xml:space="preserve"> o Representante Legal </w:t>
      </w:r>
      <w:r w:rsidRPr="004772EA">
        <w:rPr>
          <w:rFonts w:ascii="Arial" w:eastAsia="Calibri" w:hAnsi="Arial" w:cs="Arial"/>
          <w:noProof/>
          <w:sz w:val="22"/>
          <w:szCs w:val="22"/>
          <w:lang w:val="es-CO" w:eastAsia="es-CO"/>
        </w:rPr>
        <w:drawing>
          <wp:inline distT="0" distB="0" distL="0" distR="0" wp14:anchorId="3A4D27FD" wp14:editId="3D03EBFA">
            <wp:extent cx="209550" cy="152400"/>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4772EA">
        <w:rPr>
          <w:rFonts w:ascii="Arial" w:hAnsi="Arial" w:cs="Arial"/>
          <w:sz w:val="22"/>
          <w:szCs w:val="22"/>
          <w:lang w:val="es-ES" w:eastAsia="es-CO"/>
        </w:rPr>
        <w:t xml:space="preserve">. Si diligencia la casilla de representante legal por favor diligenciar los siguientes espacios: </w:t>
      </w:r>
      <w:r w:rsidRPr="004772EA">
        <w:rPr>
          <w:rFonts w:ascii="Arial" w:eastAsia="Calibri" w:hAnsi="Arial" w:cs="Arial"/>
          <w:color w:val="E36C0A"/>
          <w:sz w:val="22"/>
          <w:szCs w:val="22"/>
          <w:lang w:val="es-CO" w:eastAsia="en-US"/>
        </w:rPr>
        <w:t xml:space="preserve">Nombre de la </w:t>
      </w:r>
      <w:r w:rsidRPr="004772EA">
        <w:rPr>
          <w:rFonts w:ascii="Arial" w:eastAsia="Calibri" w:hAnsi="Arial" w:cs="Arial"/>
          <w:color w:val="E36C0A"/>
          <w:sz w:val="22"/>
          <w:szCs w:val="22"/>
          <w:lang w:val="es-CO" w:eastAsia="en-US"/>
        </w:rPr>
        <w:lastRenderedPageBreak/>
        <w:t xml:space="preserve">empresa y/o sociedad </w:t>
      </w:r>
      <w:r w:rsidRPr="004772EA">
        <w:rPr>
          <w:rFonts w:ascii="Arial" w:hAnsi="Arial" w:cs="Arial"/>
          <w:sz w:val="22"/>
          <w:szCs w:val="22"/>
          <w:lang w:val="es-ES" w:eastAsia="es-CO"/>
        </w:rPr>
        <w:t>con </w:t>
      </w:r>
      <w:r w:rsidRPr="004772EA">
        <w:rPr>
          <w:rFonts w:ascii="Arial" w:eastAsia="Calibri" w:hAnsi="Arial" w:cs="Arial"/>
          <w:color w:val="E36C0A"/>
          <w:sz w:val="22"/>
          <w:szCs w:val="22"/>
          <w:lang w:val="es-CO" w:eastAsia="en-US"/>
        </w:rPr>
        <w:t>NIT </w:t>
      </w:r>
      <w:r w:rsidRPr="004772EA">
        <w:rPr>
          <w:rFonts w:ascii="Arial" w:hAnsi="Arial" w:cs="Arial"/>
          <w:sz w:val="22"/>
          <w:szCs w:val="22"/>
          <w:lang w:val="es-ES" w:eastAsia="es-CO"/>
        </w:rPr>
        <w:t>y domicilio de la empresa y/o sociedad en la </w:t>
      </w:r>
      <w:r w:rsidRPr="004772EA">
        <w:rPr>
          <w:rFonts w:ascii="Arial" w:eastAsia="Calibri" w:hAnsi="Arial" w:cs="Arial"/>
          <w:color w:val="E36C0A"/>
          <w:sz w:val="22"/>
          <w:szCs w:val="22"/>
          <w:lang w:val="es-CO" w:eastAsia="en-US"/>
        </w:rPr>
        <w:t>(Dirección)</w:t>
      </w:r>
      <w:r w:rsidRPr="004772EA">
        <w:rPr>
          <w:rFonts w:ascii="Arial" w:hAnsi="Arial" w:cs="Arial"/>
          <w:sz w:val="22"/>
          <w:szCs w:val="22"/>
          <w:lang w:val="es-ES" w:eastAsia="es-CO"/>
        </w:rPr>
        <w:t>.</w:t>
      </w:r>
    </w:p>
    <w:p w14:paraId="7AE1DE79"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4620AFCF" w14:textId="77777777" w:rsidR="004772EA" w:rsidRPr="004772EA" w:rsidRDefault="004772EA" w:rsidP="004772EA">
      <w:pPr>
        <w:autoSpaceDE/>
        <w:autoSpaceDN/>
        <w:ind w:right="49"/>
        <w:jc w:val="both"/>
        <w:textAlignment w:val="baseline"/>
        <w:rPr>
          <w:rFonts w:ascii="Arial" w:hAnsi="Arial" w:cs="Arial"/>
          <w:b/>
          <w:bCs/>
          <w:sz w:val="22"/>
          <w:szCs w:val="22"/>
          <w:lang w:val="es-CO" w:eastAsia="es-CO"/>
        </w:rPr>
      </w:pPr>
      <w:r w:rsidRPr="004772EA">
        <w:rPr>
          <w:rFonts w:ascii="Arial" w:hAnsi="Arial" w:cs="Arial"/>
          <w:b/>
          <w:bCs/>
          <w:sz w:val="22"/>
          <w:szCs w:val="22"/>
          <w:lang w:val="es-ES" w:eastAsia="es-CO"/>
        </w:rPr>
        <w:t>Condiciones y términos de uso:</w:t>
      </w:r>
      <w:r w:rsidRPr="004772EA">
        <w:rPr>
          <w:rFonts w:ascii="Arial" w:hAnsi="Arial" w:cs="Arial"/>
          <w:b/>
          <w:bCs/>
          <w:sz w:val="22"/>
          <w:szCs w:val="22"/>
          <w:lang w:val="es-CO" w:eastAsia="es-CO"/>
        </w:rPr>
        <w:t> </w:t>
      </w:r>
    </w:p>
    <w:p w14:paraId="6F0568B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3D904B57"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4772EA">
        <w:rPr>
          <w:rFonts w:ascii="Arial" w:hAnsi="Arial" w:cs="Arial"/>
          <w:sz w:val="22"/>
          <w:szCs w:val="22"/>
          <w:lang w:val="es-CO" w:eastAsia="es-CO"/>
        </w:rPr>
        <w:t> </w:t>
      </w:r>
    </w:p>
    <w:p w14:paraId="63A72E6E"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
        <w:gridCol w:w="217"/>
        <w:gridCol w:w="217"/>
        <w:gridCol w:w="217"/>
        <w:gridCol w:w="207"/>
        <w:gridCol w:w="207"/>
        <w:gridCol w:w="207"/>
        <w:gridCol w:w="207"/>
        <w:gridCol w:w="207"/>
        <w:gridCol w:w="217"/>
        <w:gridCol w:w="207"/>
        <w:gridCol w:w="207"/>
        <w:gridCol w:w="207"/>
        <w:gridCol w:w="217"/>
        <w:gridCol w:w="228"/>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tblGrid>
      <w:tr w:rsidR="004772EA" w:rsidRPr="004772EA" w14:paraId="30DE55EF" w14:textId="77777777" w:rsidTr="004772EA">
        <w:trPr>
          <w:trHeight w:val="300"/>
        </w:trPr>
        <w:tc>
          <w:tcPr>
            <w:tcW w:w="255" w:type="dxa"/>
            <w:tcBorders>
              <w:top w:val="single" w:sz="6" w:space="0" w:color="000000"/>
              <w:left w:val="single" w:sz="6" w:space="0" w:color="000000"/>
              <w:bottom w:val="single" w:sz="6" w:space="0" w:color="000000"/>
              <w:right w:val="single" w:sz="6" w:space="0" w:color="000000"/>
            </w:tcBorders>
            <w:hideMark/>
          </w:tcPr>
          <w:p w14:paraId="1FAD2C6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518CF0E3"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2702184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1669E6C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77C86192"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5D541E17"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7F13428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20EC1DA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1D3A0C4C"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56F692C7"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4C69CDF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120F1EE7"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40" w:type="dxa"/>
            <w:tcBorders>
              <w:top w:val="single" w:sz="6" w:space="0" w:color="000000"/>
              <w:left w:val="nil"/>
              <w:bottom w:val="single" w:sz="6" w:space="0" w:color="000000"/>
              <w:right w:val="single" w:sz="6" w:space="0" w:color="000000"/>
            </w:tcBorders>
            <w:hideMark/>
          </w:tcPr>
          <w:p w14:paraId="692130CC"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3959FAB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70" w:type="dxa"/>
            <w:tcBorders>
              <w:top w:val="single" w:sz="6" w:space="0" w:color="000000"/>
              <w:left w:val="nil"/>
              <w:bottom w:val="single" w:sz="6" w:space="0" w:color="000000"/>
              <w:right w:val="single" w:sz="6" w:space="0" w:color="000000"/>
            </w:tcBorders>
            <w:hideMark/>
          </w:tcPr>
          <w:p w14:paraId="4BF535CC"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191DA6BB"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219222A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7E4969BD"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616A7384"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4BDE7288"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2FDCB49B"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4109790C"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237599ED"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719EE76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782006C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7FB0C82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3BFB3B23"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301885C2"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37D0275D"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4782E3FD"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03714C83"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2C90EAC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4E8B75B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572FA168"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594FE7E6"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69804994"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c>
          <w:tcPr>
            <w:tcW w:w="255" w:type="dxa"/>
            <w:tcBorders>
              <w:top w:val="single" w:sz="6" w:space="0" w:color="000000"/>
              <w:left w:val="nil"/>
              <w:bottom w:val="single" w:sz="6" w:space="0" w:color="000000"/>
              <w:right w:val="single" w:sz="6" w:space="0" w:color="000000"/>
            </w:tcBorders>
            <w:hideMark/>
          </w:tcPr>
          <w:p w14:paraId="7993A999"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tc>
      </w:tr>
    </w:tbl>
    <w:p w14:paraId="5C93755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200930F9"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ES" w:eastAsia="es-CO"/>
        </w:rPr>
        <w:t>Nuevamente registre el correo en este campo:</w:t>
      </w:r>
      <w:r w:rsidRPr="004772EA">
        <w:rPr>
          <w:rFonts w:ascii="Arial" w:hAnsi="Arial" w:cs="Arial"/>
          <w:sz w:val="22"/>
          <w:szCs w:val="22"/>
          <w:lang w:val="es-CO" w:eastAsia="es-CO"/>
        </w:rPr>
        <w:t> </w:t>
      </w:r>
    </w:p>
    <w:p w14:paraId="1BA873E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2874697F"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noProof/>
          <w:sz w:val="22"/>
          <w:szCs w:val="22"/>
          <w:lang w:val="es-CO" w:eastAsia="es-CO"/>
        </w:rPr>
        <w:drawing>
          <wp:inline distT="0" distB="0" distL="0" distR="0" wp14:anchorId="5A80B235" wp14:editId="164173AC">
            <wp:extent cx="5610225" cy="33337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225" cy="333375"/>
                    </a:xfrm>
                    <a:prstGeom prst="rect">
                      <a:avLst/>
                    </a:prstGeom>
                    <a:noFill/>
                    <a:ln>
                      <a:noFill/>
                    </a:ln>
                  </pic:spPr>
                </pic:pic>
              </a:graphicData>
            </a:graphic>
          </wp:inline>
        </w:drawing>
      </w:r>
      <w:r w:rsidRPr="004772EA">
        <w:rPr>
          <w:rFonts w:ascii="Arial" w:hAnsi="Arial" w:cs="Arial"/>
          <w:sz w:val="22"/>
          <w:szCs w:val="22"/>
          <w:lang w:val="es-CO" w:eastAsia="es-CO"/>
        </w:rPr>
        <w:t> </w:t>
      </w:r>
    </w:p>
    <w:p w14:paraId="15000687"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b/>
          <w:bCs/>
          <w:sz w:val="22"/>
          <w:szCs w:val="22"/>
          <w:lang w:val="es-ES" w:eastAsia="es-CO"/>
        </w:rPr>
        <w:t>Aceptación de la autorización</w:t>
      </w:r>
      <w:r w:rsidRPr="004772EA">
        <w:rPr>
          <w:rFonts w:ascii="Arial" w:hAnsi="Arial" w:cs="Arial"/>
          <w:sz w:val="22"/>
          <w:szCs w:val="22"/>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4772EA">
        <w:rPr>
          <w:rFonts w:ascii="Arial" w:hAnsi="Arial" w:cs="Arial"/>
          <w:sz w:val="22"/>
          <w:szCs w:val="22"/>
          <w:u w:val="single"/>
          <w:lang w:val="es-ES" w:eastAsia="es-CO"/>
        </w:rPr>
        <w:t>        </w:t>
      </w:r>
      <w:r w:rsidRPr="004772EA">
        <w:rPr>
          <w:rFonts w:ascii="Arial" w:hAnsi="Arial" w:cs="Arial"/>
          <w:sz w:val="22"/>
          <w:szCs w:val="22"/>
          <w:lang w:val="es-ES" w:eastAsia="es-CO"/>
        </w:rPr>
        <w:t>días del mes de</w:t>
      </w:r>
      <w:r w:rsidRPr="004772EA">
        <w:rPr>
          <w:rFonts w:ascii="Arial" w:hAnsi="Arial" w:cs="Arial"/>
          <w:sz w:val="22"/>
          <w:szCs w:val="22"/>
          <w:u w:val="single"/>
          <w:lang w:val="es-ES" w:eastAsia="es-CO"/>
        </w:rPr>
        <w:t> </w:t>
      </w:r>
      <w:r w:rsidRPr="004772EA">
        <w:rPr>
          <w:rFonts w:ascii="Arial" w:hAnsi="Arial" w:cs="Arial"/>
          <w:sz w:val="22"/>
          <w:szCs w:val="22"/>
          <w:lang w:val="es-ES" w:eastAsia="es-CO"/>
        </w:rPr>
        <w:t>____ de 202</w:t>
      </w:r>
      <w:r w:rsidRPr="004772EA">
        <w:rPr>
          <w:rFonts w:ascii="Arial" w:hAnsi="Arial" w:cs="Arial"/>
          <w:sz w:val="22"/>
          <w:szCs w:val="22"/>
          <w:u w:val="single"/>
          <w:lang w:val="es-ES" w:eastAsia="es-CO"/>
        </w:rPr>
        <w:t>   </w:t>
      </w:r>
      <w:r w:rsidRPr="004772EA">
        <w:rPr>
          <w:rFonts w:ascii="Arial" w:hAnsi="Arial" w:cs="Arial"/>
          <w:sz w:val="22"/>
          <w:szCs w:val="22"/>
          <w:lang w:val="es-ES" w:eastAsia="es-CO"/>
        </w:rPr>
        <w:t>, hora:</w:t>
      </w:r>
      <w:r w:rsidRPr="004772EA">
        <w:rPr>
          <w:rFonts w:ascii="Arial" w:hAnsi="Arial" w:cs="Arial"/>
          <w:sz w:val="22"/>
          <w:szCs w:val="22"/>
          <w:lang w:val="es-CO" w:eastAsia="es-CO"/>
        </w:rPr>
        <w:t> </w:t>
      </w:r>
    </w:p>
    <w:p w14:paraId="3D073745" w14:textId="77777777" w:rsidR="004772EA" w:rsidRPr="004772EA" w:rsidRDefault="004772EA" w:rsidP="004772EA">
      <w:pPr>
        <w:autoSpaceDE/>
        <w:autoSpaceDN/>
        <w:ind w:right="49"/>
        <w:jc w:val="both"/>
        <w:textAlignment w:val="baseline"/>
        <w:rPr>
          <w:rFonts w:ascii="Arial" w:hAnsi="Arial" w:cs="Arial"/>
          <w:sz w:val="22"/>
          <w:szCs w:val="22"/>
          <w:lang w:val="es-CO" w:eastAsia="es-CO"/>
        </w:rPr>
      </w:pPr>
      <w:r w:rsidRPr="004772EA">
        <w:rPr>
          <w:rFonts w:ascii="Arial" w:hAnsi="Arial" w:cs="Arial"/>
          <w:sz w:val="22"/>
          <w:szCs w:val="22"/>
          <w:lang w:val="es-CO" w:eastAsia="es-CO"/>
        </w:rPr>
        <w:t> </w:t>
      </w:r>
    </w:p>
    <w:p w14:paraId="0C188C47"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proponente___________________________________________________</w:t>
      </w:r>
    </w:p>
    <w:p w14:paraId="24CA2E2D"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Dirección____________________________________________________</w:t>
      </w:r>
    </w:p>
    <w:p w14:paraId="7B5A3887"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N° NIT del proponente__________________________________________</w:t>
      </w:r>
    </w:p>
    <w:p w14:paraId="4F379E7C"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No de cédula del proponente_____________________________________</w:t>
      </w:r>
    </w:p>
    <w:p w14:paraId="23C7D63D"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Teléfono Fijo_________________________________________________</w:t>
      </w:r>
    </w:p>
    <w:p w14:paraId="447297CF"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Teléfono celular_______________________________________________</w:t>
      </w:r>
    </w:p>
    <w:p w14:paraId="7B36BC22"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Correo Electrónico_____________________________________________</w:t>
      </w:r>
    </w:p>
    <w:p w14:paraId="7DDC5FAE"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p>
    <w:p w14:paraId="0A4F95D1"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Atentamente,</w:t>
      </w:r>
    </w:p>
    <w:p w14:paraId="2A33334A"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___________________________________________</w:t>
      </w:r>
    </w:p>
    <w:p w14:paraId="094378D9"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Firma del proponente - Representante legal o apoderado</w:t>
      </w:r>
    </w:p>
    <w:p w14:paraId="7C7FE3F0"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 xml:space="preserve">Nombre (s) en letra imprenta: </w:t>
      </w:r>
    </w:p>
    <w:p w14:paraId="5158567D"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___________________________________________</w:t>
      </w:r>
    </w:p>
    <w:p w14:paraId="44FACD41" w14:textId="77777777" w:rsidR="00262E24" w:rsidRPr="00262E24" w:rsidRDefault="00262E24" w:rsidP="00262E24">
      <w:pPr>
        <w:autoSpaceDE/>
        <w:autoSpaceDN/>
        <w:ind w:right="49"/>
        <w:jc w:val="both"/>
        <w:textAlignment w:val="baseline"/>
        <w:rPr>
          <w:rFonts w:ascii="Arial" w:hAnsi="Arial" w:cs="Arial"/>
          <w:sz w:val="22"/>
          <w:szCs w:val="22"/>
          <w:lang w:val="es-ES" w:eastAsia="es-CO"/>
        </w:rPr>
      </w:pPr>
      <w:r w:rsidRPr="00262E24">
        <w:rPr>
          <w:rFonts w:ascii="Arial" w:hAnsi="Arial" w:cs="Arial"/>
          <w:sz w:val="22"/>
          <w:szCs w:val="22"/>
          <w:lang w:val="es-ES" w:eastAsia="es-CO"/>
        </w:rPr>
        <w:t>C.C. N°____________________________________</w:t>
      </w:r>
    </w:p>
    <w:p w14:paraId="49AEB4DD" w14:textId="04A9CE72" w:rsidR="004772EA" w:rsidRPr="004772EA" w:rsidRDefault="004772EA" w:rsidP="004772EA">
      <w:pPr>
        <w:autoSpaceDE/>
        <w:autoSpaceDN/>
        <w:ind w:right="49"/>
        <w:jc w:val="both"/>
        <w:textAlignment w:val="baseline"/>
        <w:rPr>
          <w:rFonts w:ascii="Arial" w:hAnsi="Arial" w:cs="Arial"/>
          <w:sz w:val="22"/>
          <w:szCs w:val="22"/>
          <w:lang w:val="es-ES" w:eastAsia="es-CO"/>
        </w:rPr>
      </w:pPr>
    </w:p>
    <w:p w14:paraId="4E5D61E5" w14:textId="77777777" w:rsidR="004772EA" w:rsidRPr="004772EA" w:rsidRDefault="004772EA" w:rsidP="004772EA">
      <w:pPr>
        <w:autoSpaceDE/>
        <w:autoSpaceDN/>
        <w:ind w:right="49"/>
        <w:jc w:val="both"/>
        <w:textAlignment w:val="baseline"/>
        <w:rPr>
          <w:rFonts w:ascii="Arial" w:eastAsia="Calibri" w:hAnsi="Arial" w:cs="Arial"/>
          <w:i/>
          <w:sz w:val="22"/>
          <w:szCs w:val="22"/>
          <w:vertAlign w:val="superscript"/>
          <w:lang w:val="es-CO" w:eastAsia="en-US"/>
        </w:rPr>
      </w:pPr>
      <w:r w:rsidRPr="004772EA">
        <w:rPr>
          <w:rFonts w:ascii="Arial" w:hAnsi="Arial" w:cs="Arial"/>
          <w:sz w:val="22"/>
          <w:szCs w:val="22"/>
          <w:lang w:val="es-CO" w:eastAsia="es-CO"/>
        </w:rPr>
        <w:t> </w:t>
      </w:r>
    </w:p>
    <w:p w14:paraId="764A0433" w14:textId="10901B48" w:rsidR="004772EA" w:rsidRDefault="004772EA" w:rsidP="004772EA">
      <w:pPr>
        <w:jc w:val="center"/>
        <w:rPr>
          <w:rFonts w:ascii="Calibri" w:hAnsi="Calibri" w:cs="Calibri"/>
          <w:b/>
          <w:color w:val="000000"/>
          <w:sz w:val="20"/>
          <w:szCs w:val="20"/>
          <w:lang w:val="es-CO" w:eastAsia="es-CO"/>
        </w:rPr>
      </w:pPr>
    </w:p>
    <w:p w14:paraId="03734B4A" w14:textId="791BF6D9" w:rsidR="004772EA" w:rsidRDefault="004772EA" w:rsidP="004772EA">
      <w:pPr>
        <w:jc w:val="center"/>
        <w:rPr>
          <w:rFonts w:ascii="Calibri" w:hAnsi="Calibri" w:cs="Calibri"/>
          <w:b/>
          <w:color w:val="000000"/>
          <w:sz w:val="20"/>
          <w:szCs w:val="20"/>
          <w:lang w:val="es-CO" w:eastAsia="es-CO"/>
        </w:rPr>
      </w:pPr>
    </w:p>
    <w:p w14:paraId="40D9E00A" w14:textId="0174A732" w:rsidR="004772EA" w:rsidRDefault="004772EA" w:rsidP="004772EA">
      <w:pPr>
        <w:jc w:val="center"/>
        <w:rPr>
          <w:rFonts w:ascii="Calibri" w:hAnsi="Calibri" w:cs="Calibri"/>
          <w:b/>
          <w:color w:val="000000"/>
          <w:sz w:val="20"/>
          <w:szCs w:val="20"/>
          <w:lang w:val="es-CO" w:eastAsia="es-CO"/>
        </w:rPr>
      </w:pPr>
    </w:p>
    <w:p w14:paraId="733EC82E" w14:textId="4A92948F" w:rsidR="004772EA" w:rsidRDefault="004772EA" w:rsidP="004772EA">
      <w:pPr>
        <w:jc w:val="center"/>
        <w:rPr>
          <w:rFonts w:ascii="Calibri" w:hAnsi="Calibri" w:cs="Calibri"/>
          <w:b/>
          <w:color w:val="000000"/>
          <w:sz w:val="20"/>
          <w:szCs w:val="20"/>
          <w:lang w:val="es-CO" w:eastAsia="es-CO"/>
        </w:rPr>
      </w:pPr>
    </w:p>
    <w:p w14:paraId="7459FD19" w14:textId="3B4FAF67" w:rsidR="004772EA" w:rsidRDefault="004772EA" w:rsidP="004772EA">
      <w:pPr>
        <w:jc w:val="center"/>
        <w:rPr>
          <w:rFonts w:ascii="Calibri" w:hAnsi="Calibri" w:cs="Calibri"/>
          <w:b/>
          <w:color w:val="000000"/>
          <w:sz w:val="20"/>
          <w:szCs w:val="20"/>
          <w:lang w:val="es-CO" w:eastAsia="es-CO"/>
        </w:rPr>
      </w:pPr>
    </w:p>
    <w:p w14:paraId="7B08DE0D" w14:textId="1E3B9E8C" w:rsidR="004772EA" w:rsidRDefault="004772EA" w:rsidP="004772EA">
      <w:pPr>
        <w:jc w:val="center"/>
        <w:rPr>
          <w:rFonts w:ascii="Calibri" w:hAnsi="Calibri" w:cs="Calibri"/>
          <w:b/>
          <w:color w:val="000000"/>
          <w:sz w:val="20"/>
          <w:szCs w:val="20"/>
          <w:lang w:val="es-CO" w:eastAsia="es-CO"/>
        </w:rPr>
      </w:pPr>
    </w:p>
    <w:p w14:paraId="703E2438" w14:textId="1B005D80" w:rsidR="004772EA" w:rsidRDefault="004772EA" w:rsidP="004772EA">
      <w:pPr>
        <w:jc w:val="center"/>
        <w:rPr>
          <w:rFonts w:ascii="Calibri" w:hAnsi="Calibri" w:cs="Calibri"/>
          <w:b/>
          <w:color w:val="000000"/>
          <w:sz w:val="20"/>
          <w:szCs w:val="20"/>
          <w:lang w:val="es-CO" w:eastAsia="es-CO"/>
        </w:rPr>
      </w:pPr>
    </w:p>
    <w:p w14:paraId="780FB35D" w14:textId="0D60FC03" w:rsidR="004772EA" w:rsidRDefault="004772EA" w:rsidP="004772EA">
      <w:pPr>
        <w:jc w:val="center"/>
        <w:rPr>
          <w:rFonts w:ascii="Calibri" w:hAnsi="Calibri" w:cs="Calibri"/>
          <w:b/>
          <w:color w:val="000000"/>
          <w:sz w:val="20"/>
          <w:szCs w:val="20"/>
          <w:lang w:val="es-CO" w:eastAsia="es-CO"/>
        </w:rPr>
      </w:pPr>
    </w:p>
    <w:p w14:paraId="5CB0B111" w14:textId="77777777" w:rsidR="004772EA" w:rsidRDefault="004772EA" w:rsidP="004772EA">
      <w:pPr>
        <w:jc w:val="center"/>
        <w:rPr>
          <w:rFonts w:ascii="Calibri" w:hAnsi="Calibri" w:cs="Calibri"/>
          <w:b/>
          <w:color w:val="000000"/>
          <w:sz w:val="20"/>
          <w:szCs w:val="20"/>
          <w:lang w:val="es-CO" w:eastAsia="es-CO"/>
        </w:rPr>
      </w:pPr>
    </w:p>
    <w:p w14:paraId="638727DA" w14:textId="77777777" w:rsidR="004772EA" w:rsidRDefault="004772EA" w:rsidP="004772EA">
      <w:pPr>
        <w:jc w:val="center"/>
        <w:rPr>
          <w:rFonts w:ascii="Calibri" w:hAnsi="Calibri" w:cs="Calibri"/>
          <w:b/>
          <w:color w:val="000000"/>
          <w:sz w:val="20"/>
          <w:szCs w:val="20"/>
          <w:lang w:val="es-CO" w:eastAsia="es-CO"/>
        </w:rPr>
      </w:pPr>
    </w:p>
    <w:p w14:paraId="063AB33A" w14:textId="77777777" w:rsidR="004772EA" w:rsidRDefault="004772EA" w:rsidP="000764B6">
      <w:pPr>
        <w:jc w:val="center"/>
        <w:rPr>
          <w:rFonts w:ascii="Calibri" w:hAnsi="Calibri" w:cs="Calibri"/>
          <w:b/>
          <w:color w:val="000000"/>
          <w:sz w:val="20"/>
          <w:szCs w:val="20"/>
          <w:lang w:val="es-CO" w:eastAsia="es-CO"/>
        </w:rPr>
      </w:pPr>
    </w:p>
    <w:p w14:paraId="781C00DA" w14:textId="6559A8EC" w:rsidR="00680310" w:rsidRDefault="00680310" w:rsidP="000764B6">
      <w:pPr>
        <w:jc w:val="center"/>
        <w:rPr>
          <w:rFonts w:ascii="Calibri" w:hAnsi="Calibri" w:cs="Calibri"/>
          <w:b/>
          <w:color w:val="000000"/>
          <w:sz w:val="20"/>
          <w:szCs w:val="20"/>
          <w:lang w:val="es-CO" w:eastAsia="es-CO"/>
        </w:rPr>
      </w:pPr>
    </w:p>
    <w:p w14:paraId="3BB25E25" w14:textId="44D2874F" w:rsidR="00680310" w:rsidRDefault="00680310" w:rsidP="000764B6">
      <w:pPr>
        <w:jc w:val="center"/>
        <w:rPr>
          <w:rFonts w:ascii="Calibri" w:hAnsi="Calibri" w:cs="Calibri"/>
          <w:b/>
          <w:color w:val="000000"/>
          <w:sz w:val="20"/>
          <w:szCs w:val="20"/>
          <w:lang w:val="es-CO" w:eastAsia="es-CO"/>
        </w:rPr>
      </w:pPr>
    </w:p>
    <w:p w14:paraId="5B9DC1AE" w14:textId="4E1C2433" w:rsidR="00680310" w:rsidRDefault="00680310" w:rsidP="000764B6">
      <w:pPr>
        <w:jc w:val="center"/>
        <w:rPr>
          <w:rFonts w:ascii="Calibri" w:hAnsi="Calibri" w:cs="Calibri"/>
          <w:b/>
          <w:color w:val="000000"/>
          <w:sz w:val="20"/>
          <w:szCs w:val="20"/>
          <w:lang w:val="es-CO" w:eastAsia="es-CO"/>
        </w:rPr>
      </w:pPr>
    </w:p>
    <w:p w14:paraId="28A59943" w14:textId="1E5B96EF" w:rsidR="00680310" w:rsidRDefault="00680310" w:rsidP="000764B6">
      <w:pPr>
        <w:jc w:val="center"/>
        <w:rPr>
          <w:rFonts w:ascii="Calibri" w:hAnsi="Calibri" w:cs="Calibri"/>
          <w:b/>
          <w:color w:val="000000"/>
          <w:sz w:val="20"/>
          <w:szCs w:val="20"/>
          <w:lang w:val="es-CO" w:eastAsia="es-CO"/>
        </w:rPr>
      </w:pPr>
    </w:p>
    <w:p w14:paraId="3ABA06F2" w14:textId="0DA94DA1" w:rsidR="004772EA" w:rsidRDefault="004772EA" w:rsidP="000764B6">
      <w:pPr>
        <w:jc w:val="center"/>
        <w:rPr>
          <w:rFonts w:ascii="Calibri" w:hAnsi="Calibri" w:cs="Calibri"/>
          <w:b/>
          <w:color w:val="000000"/>
          <w:sz w:val="20"/>
          <w:szCs w:val="20"/>
          <w:lang w:val="es-CO" w:eastAsia="es-CO"/>
        </w:rPr>
      </w:pPr>
    </w:p>
    <w:p w14:paraId="3313D98E" w14:textId="040A24A6" w:rsidR="004772EA" w:rsidRDefault="004772EA" w:rsidP="000764B6">
      <w:pPr>
        <w:jc w:val="center"/>
        <w:rPr>
          <w:rFonts w:ascii="Calibri" w:hAnsi="Calibri" w:cs="Calibri"/>
          <w:b/>
          <w:color w:val="000000"/>
          <w:sz w:val="20"/>
          <w:szCs w:val="20"/>
          <w:lang w:val="es-CO" w:eastAsia="es-CO"/>
        </w:rPr>
      </w:pPr>
    </w:p>
    <w:p w14:paraId="142C9F2B" w14:textId="0EE2E434" w:rsidR="00E214F6" w:rsidRDefault="00E214F6" w:rsidP="000764B6">
      <w:pPr>
        <w:jc w:val="center"/>
        <w:rPr>
          <w:rFonts w:ascii="Calibri" w:hAnsi="Calibri" w:cs="Calibri"/>
          <w:b/>
          <w:color w:val="000000"/>
          <w:sz w:val="20"/>
          <w:szCs w:val="20"/>
          <w:lang w:val="es-CO" w:eastAsia="es-CO"/>
        </w:rPr>
      </w:pPr>
    </w:p>
    <w:p w14:paraId="31595F7B" w14:textId="77777777" w:rsidR="00E214F6" w:rsidRDefault="00E214F6" w:rsidP="000764B6">
      <w:pPr>
        <w:jc w:val="center"/>
        <w:rPr>
          <w:rFonts w:ascii="Calibri" w:hAnsi="Calibri" w:cs="Calibri"/>
          <w:b/>
          <w:color w:val="000000"/>
          <w:sz w:val="20"/>
          <w:szCs w:val="20"/>
          <w:lang w:val="es-CO" w:eastAsia="es-CO"/>
        </w:rPr>
      </w:pPr>
    </w:p>
    <w:p w14:paraId="4E039369" w14:textId="4233964D" w:rsidR="004772EA" w:rsidRPr="00E07616" w:rsidRDefault="004772EA" w:rsidP="004772EA">
      <w:pPr>
        <w:jc w:val="center"/>
        <w:rPr>
          <w:rFonts w:ascii="Arial" w:hAnsi="Arial" w:cs="Arial"/>
          <w:b/>
          <w:color w:val="000000"/>
          <w:sz w:val="22"/>
          <w:szCs w:val="22"/>
          <w:lang w:val="es-CO" w:eastAsia="es-CO"/>
        </w:rPr>
      </w:pPr>
      <w:r w:rsidRPr="00E07616">
        <w:rPr>
          <w:rFonts w:ascii="Arial" w:hAnsi="Arial" w:cs="Arial"/>
          <w:b/>
          <w:color w:val="000000"/>
          <w:sz w:val="22"/>
          <w:szCs w:val="22"/>
          <w:lang w:val="es-CO" w:eastAsia="es-CO"/>
        </w:rPr>
        <w:t>FORMATO No. 9</w:t>
      </w:r>
    </w:p>
    <w:p w14:paraId="793ED68C" w14:textId="7AB9A5E0" w:rsidR="004772EA" w:rsidRDefault="004772EA" w:rsidP="000764B6">
      <w:pPr>
        <w:jc w:val="center"/>
        <w:rPr>
          <w:rFonts w:ascii="Calibri" w:hAnsi="Calibri" w:cs="Calibri"/>
          <w:b/>
          <w:color w:val="000000"/>
          <w:sz w:val="20"/>
          <w:szCs w:val="20"/>
          <w:lang w:val="es-CO" w:eastAsia="es-CO"/>
        </w:rPr>
      </w:pPr>
    </w:p>
    <w:p w14:paraId="3F1D8DAB" w14:textId="6BD0A65F" w:rsidR="004772EA" w:rsidRDefault="004772EA" w:rsidP="000764B6">
      <w:pPr>
        <w:jc w:val="center"/>
        <w:rPr>
          <w:rFonts w:ascii="Calibri" w:hAnsi="Calibri" w:cs="Calibri"/>
          <w:b/>
          <w:color w:val="000000"/>
          <w:sz w:val="20"/>
          <w:szCs w:val="20"/>
          <w:lang w:val="es-CO" w:eastAsia="es-CO"/>
        </w:rPr>
      </w:pPr>
    </w:p>
    <w:p w14:paraId="50DE502E" w14:textId="77777777" w:rsidR="00E07616" w:rsidRPr="001D46DD" w:rsidRDefault="00E07616" w:rsidP="00E07616">
      <w:pPr>
        <w:jc w:val="center"/>
        <w:rPr>
          <w:rFonts w:ascii="Arial" w:hAnsi="Arial" w:cs="Arial"/>
          <w:b/>
          <w:color w:val="000000"/>
          <w:sz w:val="20"/>
          <w:szCs w:val="20"/>
          <w:lang w:val="es-CO" w:eastAsia="es-CO"/>
        </w:rPr>
      </w:pPr>
      <w:r w:rsidRPr="001D46DD">
        <w:rPr>
          <w:rFonts w:ascii="Arial" w:hAnsi="Arial" w:cs="Arial"/>
          <w:b/>
          <w:color w:val="000000"/>
          <w:sz w:val="20"/>
          <w:szCs w:val="20"/>
          <w:lang w:eastAsia="es-CO"/>
        </w:rPr>
        <w:t xml:space="preserve">COMPROMISO ANTICORRUPCIÓN </w:t>
      </w:r>
    </w:p>
    <w:p w14:paraId="7BB6D956" w14:textId="77777777" w:rsidR="00E07616" w:rsidRPr="001D46DD" w:rsidRDefault="00E07616" w:rsidP="00E07616">
      <w:pPr>
        <w:rPr>
          <w:rFonts w:ascii="Arial" w:hAnsi="Arial" w:cs="Arial"/>
          <w:color w:val="000000"/>
          <w:sz w:val="20"/>
          <w:szCs w:val="20"/>
          <w:lang w:eastAsia="es-CO"/>
        </w:rPr>
      </w:pPr>
      <w:r w:rsidRPr="001D46DD">
        <w:rPr>
          <w:rFonts w:ascii="Arial" w:hAnsi="Arial" w:cs="Arial"/>
          <w:color w:val="000000"/>
          <w:sz w:val="20"/>
          <w:szCs w:val="20"/>
          <w:lang w:eastAsia="es-CO"/>
        </w:rPr>
        <w:t xml:space="preserve">Lugar y fecha </w:t>
      </w:r>
    </w:p>
    <w:p w14:paraId="30BCB646" w14:textId="77777777" w:rsidR="00E07616" w:rsidRPr="001D46DD" w:rsidRDefault="00E07616" w:rsidP="00E07616">
      <w:pPr>
        <w:jc w:val="center"/>
        <w:rPr>
          <w:rFonts w:ascii="Arial" w:hAnsi="Arial" w:cs="Arial"/>
          <w:b/>
          <w:color w:val="000000"/>
          <w:sz w:val="20"/>
          <w:szCs w:val="20"/>
          <w:lang w:eastAsia="es-CO"/>
        </w:rPr>
      </w:pPr>
    </w:p>
    <w:p w14:paraId="2FBDA2D1" w14:textId="77777777" w:rsidR="00262E24" w:rsidRPr="00262E24" w:rsidRDefault="00262E24" w:rsidP="00262E24">
      <w:pPr>
        <w:rPr>
          <w:rFonts w:ascii="Arial" w:hAnsi="Arial" w:cs="Arial"/>
          <w:sz w:val="20"/>
          <w:szCs w:val="20"/>
        </w:rPr>
      </w:pPr>
      <w:r w:rsidRPr="00262E24">
        <w:rPr>
          <w:rFonts w:ascii="Arial" w:hAnsi="Arial" w:cs="Arial"/>
          <w:sz w:val="20"/>
          <w:szCs w:val="20"/>
        </w:rPr>
        <w:t>Señores</w:t>
      </w:r>
    </w:p>
    <w:p w14:paraId="191BF5F5" w14:textId="77777777" w:rsidR="00262E24" w:rsidRPr="00262E24" w:rsidRDefault="00262E24" w:rsidP="00262E24">
      <w:pPr>
        <w:rPr>
          <w:rFonts w:ascii="Arial" w:hAnsi="Arial" w:cs="Arial"/>
          <w:sz w:val="20"/>
          <w:szCs w:val="20"/>
        </w:rPr>
      </w:pPr>
      <w:r w:rsidRPr="00262E24">
        <w:rPr>
          <w:rFonts w:ascii="Arial" w:hAnsi="Arial" w:cs="Arial"/>
          <w:sz w:val="20"/>
          <w:szCs w:val="20"/>
        </w:rPr>
        <w:t xml:space="preserve">Centro de Formación Agroindustrial </w:t>
      </w:r>
    </w:p>
    <w:p w14:paraId="60B77D29" w14:textId="77777777" w:rsidR="00262E24" w:rsidRPr="00262E24" w:rsidRDefault="00262E24" w:rsidP="00262E24">
      <w:pPr>
        <w:rPr>
          <w:rFonts w:ascii="Arial" w:hAnsi="Arial" w:cs="Arial"/>
          <w:sz w:val="20"/>
          <w:szCs w:val="20"/>
        </w:rPr>
      </w:pPr>
      <w:r w:rsidRPr="00262E24">
        <w:rPr>
          <w:rFonts w:ascii="Arial" w:hAnsi="Arial" w:cs="Arial"/>
          <w:sz w:val="20"/>
          <w:szCs w:val="20"/>
        </w:rPr>
        <w:t>SENA Regional Huila</w:t>
      </w:r>
    </w:p>
    <w:p w14:paraId="7A4980D5" w14:textId="77777777" w:rsidR="00262E24" w:rsidRPr="00262E24" w:rsidRDefault="00262E24" w:rsidP="00262E24">
      <w:pPr>
        <w:rPr>
          <w:rFonts w:ascii="Arial" w:hAnsi="Arial" w:cs="Arial"/>
          <w:sz w:val="20"/>
          <w:szCs w:val="20"/>
        </w:rPr>
      </w:pPr>
      <w:r w:rsidRPr="00262E24">
        <w:rPr>
          <w:rFonts w:ascii="Arial" w:hAnsi="Arial" w:cs="Arial"/>
          <w:sz w:val="20"/>
          <w:szCs w:val="20"/>
        </w:rPr>
        <w:t>Km 38 vía Neiva al Sur</w:t>
      </w:r>
    </w:p>
    <w:p w14:paraId="52A962FC" w14:textId="3F235AFE" w:rsidR="00E07616" w:rsidRPr="001D46DD" w:rsidRDefault="00262E24" w:rsidP="00262E24">
      <w:pPr>
        <w:rPr>
          <w:rFonts w:ascii="Arial" w:hAnsi="Arial" w:cs="Arial"/>
          <w:sz w:val="20"/>
          <w:szCs w:val="20"/>
          <w:lang w:eastAsia="en-US"/>
        </w:rPr>
      </w:pPr>
      <w:r w:rsidRPr="00262E24">
        <w:rPr>
          <w:rFonts w:ascii="Arial" w:hAnsi="Arial" w:cs="Arial"/>
          <w:sz w:val="20"/>
          <w:szCs w:val="20"/>
        </w:rPr>
        <w:t>Campoalegre</w:t>
      </w:r>
      <w:r w:rsidR="00E07616" w:rsidRPr="001D46DD">
        <w:rPr>
          <w:rFonts w:ascii="Arial" w:hAnsi="Arial" w:cs="Arial"/>
          <w:sz w:val="20"/>
          <w:szCs w:val="20"/>
        </w:rPr>
        <w:t xml:space="preserve"> </w:t>
      </w:r>
    </w:p>
    <w:p w14:paraId="426FA19B" w14:textId="77777777" w:rsidR="00262E24" w:rsidRDefault="00262E24" w:rsidP="00E07616">
      <w:pPr>
        <w:rPr>
          <w:rFonts w:ascii="Arial" w:hAnsi="Arial" w:cs="Arial"/>
          <w:sz w:val="20"/>
          <w:szCs w:val="20"/>
        </w:rPr>
      </w:pPr>
    </w:p>
    <w:p w14:paraId="018354B1" w14:textId="77777777" w:rsidR="00262E24" w:rsidRDefault="00262E24" w:rsidP="00E07616">
      <w:pPr>
        <w:rPr>
          <w:rFonts w:ascii="Arial" w:hAnsi="Arial" w:cs="Arial"/>
          <w:sz w:val="20"/>
          <w:szCs w:val="20"/>
        </w:rPr>
      </w:pPr>
    </w:p>
    <w:p w14:paraId="4747494B" w14:textId="4A669BD0" w:rsidR="00E07616" w:rsidRPr="001D46DD" w:rsidRDefault="00E07616" w:rsidP="00E07616">
      <w:pPr>
        <w:rPr>
          <w:rFonts w:ascii="Arial" w:hAnsi="Arial" w:cs="Arial"/>
          <w:sz w:val="20"/>
          <w:szCs w:val="20"/>
        </w:rPr>
      </w:pPr>
    </w:p>
    <w:p w14:paraId="14D3A3BB" w14:textId="77777777" w:rsidR="00E07616" w:rsidRPr="001D46DD" w:rsidRDefault="00E07616" w:rsidP="00E07616">
      <w:pPr>
        <w:rPr>
          <w:rFonts w:ascii="Arial" w:hAnsi="Arial" w:cs="Arial"/>
          <w:b/>
          <w:sz w:val="20"/>
          <w:szCs w:val="20"/>
        </w:rPr>
      </w:pPr>
      <w:r w:rsidRPr="001D46DD">
        <w:rPr>
          <w:rFonts w:ascii="Arial" w:hAnsi="Arial" w:cs="Arial"/>
          <w:b/>
          <w:sz w:val="20"/>
          <w:szCs w:val="20"/>
        </w:rPr>
        <w:t xml:space="preserve">Proceso de Contratación [Insertar información] </w:t>
      </w:r>
    </w:p>
    <w:p w14:paraId="163CFC7A" w14:textId="77777777" w:rsidR="00E07616" w:rsidRPr="001D46DD" w:rsidRDefault="00E07616" w:rsidP="00E07616">
      <w:pPr>
        <w:rPr>
          <w:rFonts w:ascii="Arial" w:hAnsi="Arial" w:cs="Arial"/>
          <w:b/>
          <w:sz w:val="20"/>
          <w:szCs w:val="20"/>
        </w:rPr>
      </w:pPr>
    </w:p>
    <w:p w14:paraId="3CAE88FF"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0ECA6CB7" w14:textId="77777777" w:rsidR="00E07616" w:rsidRPr="001D46DD" w:rsidRDefault="00E07616" w:rsidP="00E07616">
      <w:pPr>
        <w:jc w:val="both"/>
        <w:rPr>
          <w:rFonts w:ascii="Arial" w:hAnsi="Arial" w:cs="Arial"/>
          <w:sz w:val="20"/>
          <w:szCs w:val="20"/>
        </w:rPr>
      </w:pPr>
    </w:p>
    <w:p w14:paraId="06B9664D"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1. Apoyamos la acción del Estado colombiano y de Colombia Compra Eficiente para fortalecer la transparencia y la rendición de cuentas de la administración pública. </w:t>
      </w:r>
    </w:p>
    <w:p w14:paraId="119645D5"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2. No estamos en causal de inhabilidad alguna para celebrar el contrato objeto del Proceso de Contratación [Insertar información]. </w:t>
      </w:r>
    </w:p>
    <w:p w14:paraId="4D01B626"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3. Nos comprometemos a no ofrecer y no dar dádivas, sobornos o cualquier forma de halago, retribuciones o prebenda a servidores públicos o asesores de la Colombia Compra Eficiente, directamente o a través de sus empleados, contratistas o tercero. </w:t>
      </w:r>
    </w:p>
    <w:p w14:paraId="55B5AB5E"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4. Nos comprometemos a no efectuar acuerdos, o realizar actos o conductas que tengan por objeto o efecto la colusión en el Proceso de Contratación [Insertar información]. </w:t>
      </w:r>
    </w:p>
    <w:p w14:paraId="357C0DA4"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5. Nos comprometemos a revelar la información que sobre el Proceso de Contratación [Insertar información] nos soliciten los organismos de control de la República de Colombia. </w:t>
      </w:r>
    </w:p>
    <w:p w14:paraId="732413E8"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A1CA87C"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7. Conocemos las consecuencias derivadas del incumplimiento del presente compromiso anticorrupción. En constancia de lo anterior firmo este documento a los [Insertar información] días del mes de [Insertar información] de [Insertar información]. </w:t>
      </w:r>
    </w:p>
    <w:p w14:paraId="48788AF7" w14:textId="77777777" w:rsidR="00E07616" w:rsidRPr="001D46DD" w:rsidRDefault="00E07616" w:rsidP="00E07616">
      <w:pPr>
        <w:jc w:val="both"/>
        <w:rPr>
          <w:rFonts w:ascii="Arial" w:hAnsi="Arial" w:cs="Arial"/>
          <w:sz w:val="20"/>
          <w:szCs w:val="20"/>
        </w:rPr>
      </w:pPr>
      <w:r w:rsidRPr="001D46DD">
        <w:rPr>
          <w:rFonts w:ascii="Arial" w:hAnsi="Arial" w:cs="Arial"/>
          <w:sz w:val="20"/>
          <w:szCs w:val="20"/>
        </w:rPr>
        <w:t xml:space="preserve">____________________________ </w:t>
      </w:r>
    </w:p>
    <w:p w14:paraId="08BE550E"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proponente___________________________________________________</w:t>
      </w:r>
    </w:p>
    <w:p w14:paraId="08D1C086"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Dirección____________________________________________________</w:t>
      </w:r>
    </w:p>
    <w:p w14:paraId="71D37E43"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N° NIT del proponente__________________________________________</w:t>
      </w:r>
    </w:p>
    <w:p w14:paraId="599FC946"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No de cédula del proponente_____________________________________</w:t>
      </w:r>
    </w:p>
    <w:p w14:paraId="61F962DC"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Teléfono Fijo_________________________________________________</w:t>
      </w:r>
    </w:p>
    <w:p w14:paraId="3752895C"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Teléfono celular_______________________________________________</w:t>
      </w:r>
    </w:p>
    <w:p w14:paraId="746C566D"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Correo Electrónico_____________________________________________</w:t>
      </w:r>
    </w:p>
    <w:p w14:paraId="7B3C82CA" w14:textId="77777777" w:rsidR="00262E24" w:rsidRPr="00262E24" w:rsidRDefault="00262E24" w:rsidP="00262E24">
      <w:pPr>
        <w:jc w:val="both"/>
        <w:rPr>
          <w:rFonts w:ascii="Arial" w:hAnsi="Arial" w:cs="Arial"/>
          <w:sz w:val="20"/>
          <w:szCs w:val="20"/>
        </w:rPr>
      </w:pPr>
    </w:p>
    <w:p w14:paraId="5B726E80"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Atentamente,</w:t>
      </w:r>
    </w:p>
    <w:p w14:paraId="50060CB9"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___________________________________________</w:t>
      </w:r>
    </w:p>
    <w:p w14:paraId="13230873"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Firma del proponente - Representante legal o apoderado</w:t>
      </w:r>
    </w:p>
    <w:p w14:paraId="4207E531"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 xml:space="preserve">Nombre (s) en letra imprenta: </w:t>
      </w:r>
    </w:p>
    <w:p w14:paraId="43F0523B"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___________________________________________</w:t>
      </w:r>
    </w:p>
    <w:p w14:paraId="758F7B92" w14:textId="77777777" w:rsidR="00262E24" w:rsidRPr="00262E24" w:rsidRDefault="00262E24" w:rsidP="00262E24">
      <w:pPr>
        <w:jc w:val="both"/>
        <w:rPr>
          <w:rFonts w:ascii="Arial" w:hAnsi="Arial" w:cs="Arial"/>
          <w:sz w:val="20"/>
          <w:szCs w:val="20"/>
        </w:rPr>
      </w:pPr>
      <w:r w:rsidRPr="00262E24">
        <w:rPr>
          <w:rFonts w:ascii="Arial" w:hAnsi="Arial" w:cs="Arial"/>
          <w:sz w:val="20"/>
          <w:szCs w:val="20"/>
        </w:rPr>
        <w:t>C.C. N°____________________________________</w:t>
      </w:r>
    </w:p>
    <w:p w14:paraId="2888C429" w14:textId="77777777" w:rsidR="00E07616" w:rsidRPr="001D46DD" w:rsidRDefault="00E07616" w:rsidP="00E07616">
      <w:pPr>
        <w:jc w:val="both"/>
        <w:rPr>
          <w:rFonts w:ascii="Arial" w:hAnsi="Arial" w:cs="Arial"/>
          <w:sz w:val="20"/>
          <w:szCs w:val="20"/>
        </w:rPr>
      </w:pPr>
    </w:p>
    <w:p w14:paraId="21DA1DAE" w14:textId="77777777" w:rsidR="00E07616" w:rsidRPr="001D46DD" w:rsidRDefault="00E07616" w:rsidP="00E07616">
      <w:pPr>
        <w:jc w:val="both"/>
        <w:rPr>
          <w:rFonts w:ascii="Arial" w:hAnsi="Arial" w:cs="Arial"/>
          <w:sz w:val="20"/>
          <w:szCs w:val="20"/>
        </w:rPr>
      </w:pPr>
    </w:p>
    <w:p w14:paraId="47B16C4F" w14:textId="77777777" w:rsidR="00E07616" w:rsidRPr="001D46DD" w:rsidRDefault="00E07616" w:rsidP="00E07616">
      <w:pPr>
        <w:jc w:val="both"/>
        <w:rPr>
          <w:rFonts w:ascii="Arial" w:hAnsi="Arial" w:cs="Arial"/>
          <w:sz w:val="20"/>
          <w:szCs w:val="20"/>
        </w:rPr>
      </w:pPr>
    </w:p>
    <w:p w14:paraId="7943104B" w14:textId="433005C2" w:rsidR="00E07616" w:rsidRDefault="00E07616" w:rsidP="00E07616">
      <w:pPr>
        <w:jc w:val="both"/>
        <w:rPr>
          <w:rFonts w:ascii="Arial" w:hAnsi="Arial" w:cs="Arial"/>
          <w:sz w:val="20"/>
          <w:szCs w:val="20"/>
        </w:rPr>
      </w:pPr>
    </w:p>
    <w:p w14:paraId="2459A9B0" w14:textId="1ECF7FFC" w:rsidR="00030D0C" w:rsidRDefault="00030D0C" w:rsidP="00E07616">
      <w:pPr>
        <w:jc w:val="both"/>
        <w:rPr>
          <w:rFonts w:ascii="Arial" w:hAnsi="Arial" w:cs="Arial"/>
          <w:sz w:val="20"/>
          <w:szCs w:val="20"/>
        </w:rPr>
      </w:pPr>
    </w:p>
    <w:p w14:paraId="196D9F1F" w14:textId="1D7E210F" w:rsidR="00030D0C" w:rsidRDefault="00030D0C" w:rsidP="00E07616">
      <w:pPr>
        <w:jc w:val="both"/>
        <w:rPr>
          <w:rFonts w:ascii="Arial" w:hAnsi="Arial" w:cs="Arial"/>
          <w:sz w:val="20"/>
          <w:szCs w:val="20"/>
        </w:rPr>
      </w:pPr>
    </w:p>
    <w:p w14:paraId="0AC70A27" w14:textId="77777777" w:rsidR="00030D0C" w:rsidRPr="001D46DD" w:rsidRDefault="00030D0C" w:rsidP="00E07616">
      <w:pPr>
        <w:jc w:val="both"/>
        <w:rPr>
          <w:rFonts w:ascii="Arial" w:hAnsi="Arial" w:cs="Arial"/>
          <w:sz w:val="20"/>
          <w:szCs w:val="20"/>
        </w:rPr>
      </w:pPr>
    </w:p>
    <w:p w14:paraId="33385B7B" w14:textId="141A4312" w:rsidR="004772EA" w:rsidRDefault="004772EA" w:rsidP="000764B6">
      <w:pPr>
        <w:jc w:val="center"/>
        <w:rPr>
          <w:rFonts w:ascii="Calibri" w:hAnsi="Calibri" w:cs="Calibri"/>
          <w:b/>
          <w:color w:val="000000"/>
          <w:sz w:val="20"/>
          <w:szCs w:val="20"/>
          <w:lang w:val="es-CO" w:eastAsia="es-CO"/>
        </w:rPr>
      </w:pPr>
    </w:p>
    <w:p w14:paraId="129E8EF8" w14:textId="2F93A27A" w:rsidR="004772EA" w:rsidRPr="001D46DD" w:rsidRDefault="004772EA" w:rsidP="004772EA">
      <w:pPr>
        <w:jc w:val="center"/>
        <w:rPr>
          <w:rFonts w:ascii="Arial" w:hAnsi="Arial" w:cs="Arial"/>
          <w:b/>
          <w:color w:val="000000"/>
          <w:sz w:val="22"/>
          <w:szCs w:val="22"/>
          <w:lang w:val="es-CO" w:eastAsia="es-CO"/>
        </w:rPr>
      </w:pPr>
      <w:r w:rsidRPr="001D46DD">
        <w:rPr>
          <w:rFonts w:ascii="Arial" w:hAnsi="Arial" w:cs="Arial"/>
          <w:b/>
          <w:color w:val="000000"/>
          <w:sz w:val="22"/>
          <w:szCs w:val="22"/>
          <w:lang w:val="es-CO" w:eastAsia="es-CO"/>
        </w:rPr>
        <w:t>FORMATO No. 10</w:t>
      </w:r>
    </w:p>
    <w:p w14:paraId="419083D1" w14:textId="601DC2B0" w:rsidR="004772EA" w:rsidRDefault="004772EA" w:rsidP="000764B6">
      <w:pPr>
        <w:jc w:val="center"/>
        <w:rPr>
          <w:rFonts w:ascii="Calibri" w:hAnsi="Calibri" w:cs="Calibri"/>
          <w:b/>
          <w:color w:val="000000"/>
          <w:sz w:val="20"/>
          <w:szCs w:val="20"/>
          <w:lang w:val="es-CO" w:eastAsia="es-CO"/>
        </w:rPr>
      </w:pPr>
    </w:p>
    <w:p w14:paraId="70C2CB00" w14:textId="7BF2C2DF" w:rsidR="004772EA" w:rsidRDefault="004772EA" w:rsidP="000764B6">
      <w:pPr>
        <w:jc w:val="center"/>
        <w:rPr>
          <w:rFonts w:ascii="Calibri" w:hAnsi="Calibri" w:cs="Calibri"/>
          <w:b/>
          <w:color w:val="000000"/>
          <w:sz w:val="20"/>
          <w:szCs w:val="20"/>
          <w:lang w:val="es-CO" w:eastAsia="es-CO"/>
        </w:rPr>
      </w:pPr>
    </w:p>
    <w:p w14:paraId="2B2AD93A" w14:textId="25DC556C" w:rsidR="004772EA" w:rsidRPr="00E07616" w:rsidRDefault="004772EA" w:rsidP="000764B6">
      <w:pPr>
        <w:jc w:val="center"/>
        <w:rPr>
          <w:rFonts w:ascii="Calibri" w:hAnsi="Calibri" w:cs="Calibri"/>
          <w:b/>
          <w:color w:val="000000"/>
          <w:sz w:val="22"/>
          <w:szCs w:val="22"/>
          <w:lang w:val="es-CO" w:eastAsia="es-CO"/>
        </w:rPr>
      </w:pPr>
    </w:p>
    <w:p w14:paraId="2140E090" w14:textId="77777777" w:rsidR="00E07616" w:rsidRPr="00E07616" w:rsidRDefault="00E07616" w:rsidP="00E07616">
      <w:pPr>
        <w:spacing w:line="256" w:lineRule="auto"/>
        <w:jc w:val="center"/>
        <w:rPr>
          <w:rFonts w:ascii="Arial" w:hAnsi="Arial" w:cs="Arial"/>
          <w:b/>
          <w:sz w:val="22"/>
          <w:szCs w:val="22"/>
          <w:lang w:val="es-CO"/>
        </w:rPr>
      </w:pPr>
      <w:r w:rsidRPr="00E07616">
        <w:rPr>
          <w:rFonts w:ascii="Arial" w:hAnsi="Arial" w:cs="Arial"/>
          <w:b/>
          <w:sz w:val="22"/>
          <w:szCs w:val="22"/>
        </w:rPr>
        <w:t>CERTIFICACIÓN DE APLICACIÓN DE NORMAS DE PREVENCIÓN Y CONTROL DEL LAVADO DE ACTIVOS Y FINANCIACIÓN DEL TERRORISMO</w:t>
      </w:r>
    </w:p>
    <w:p w14:paraId="50F3B3ED" w14:textId="77777777" w:rsidR="00E07616" w:rsidRPr="00E07616" w:rsidRDefault="00E07616" w:rsidP="00E07616">
      <w:pPr>
        <w:spacing w:line="256" w:lineRule="auto"/>
        <w:jc w:val="both"/>
        <w:rPr>
          <w:rFonts w:ascii="Arial" w:hAnsi="Arial" w:cs="Arial"/>
          <w:b/>
          <w:bCs/>
          <w:sz w:val="22"/>
          <w:szCs w:val="22"/>
        </w:rPr>
      </w:pPr>
    </w:p>
    <w:p w14:paraId="304A6D1B" w14:textId="77777777" w:rsidR="00E07616" w:rsidRPr="00E07616" w:rsidRDefault="00E07616" w:rsidP="00E07616">
      <w:pPr>
        <w:spacing w:line="256" w:lineRule="auto"/>
        <w:jc w:val="both"/>
        <w:rPr>
          <w:rFonts w:ascii="Arial" w:hAnsi="Arial" w:cs="Arial"/>
          <w:b/>
          <w:bCs/>
          <w:color w:val="E36C0A"/>
          <w:sz w:val="22"/>
          <w:szCs w:val="22"/>
        </w:rPr>
      </w:pPr>
      <w:r w:rsidRPr="00E07616">
        <w:rPr>
          <w:rFonts w:ascii="Arial" w:hAnsi="Arial" w:cs="Arial"/>
          <w:b/>
          <w:bCs/>
          <w:color w:val="E36C0A"/>
          <w:sz w:val="22"/>
          <w:szCs w:val="22"/>
        </w:rPr>
        <w:t>Ciudad y Fecha</w:t>
      </w:r>
    </w:p>
    <w:p w14:paraId="32486EC4" w14:textId="77777777" w:rsidR="00E07616" w:rsidRPr="00E07616" w:rsidRDefault="00E07616" w:rsidP="00E07616">
      <w:pPr>
        <w:spacing w:line="256" w:lineRule="auto"/>
        <w:jc w:val="both"/>
        <w:rPr>
          <w:rFonts w:ascii="Arial" w:hAnsi="Arial" w:cs="Arial"/>
          <w:sz w:val="22"/>
          <w:szCs w:val="22"/>
        </w:rPr>
      </w:pPr>
    </w:p>
    <w:p w14:paraId="23F03595" w14:textId="77777777" w:rsidR="00262E24" w:rsidRPr="00262E24" w:rsidRDefault="00262E24" w:rsidP="00262E24">
      <w:pPr>
        <w:spacing w:line="256" w:lineRule="auto"/>
        <w:jc w:val="both"/>
        <w:rPr>
          <w:rFonts w:ascii="Arial" w:hAnsi="Arial" w:cs="Arial"/>
          <w:sz w:val="22"/>
          <w:szCs w:val="22"/>
        </w:rPr>
      </w:pPr>
      <w:r w:rsidRPr="00262E24">
        <w:rPr>
          <w:rFonts w:ascii="Arial" w:hAnsi="Arial" w:cs="Arial"/>
          <w:sz w:val="22"/>
          <w:szCs w:val="22"/>
        </w:rPr>
        <w:t>Señores</w:t>
      </w:r>
    </w:p>
    <w:p w14:paraId="514467ED" w14:textId="77777777" w:rsidR="00262E24" w:rsidRPr="00262E24" w:rsidRDefault="00262E24" w:rsidP="00262E24">
      <w:pPr>
        <w:spacing w:line="256" w:lineRule="auto"/>
        <w:jc w:val="both"/>
        <w:rPr>
          <w:rFonts w:ascii="Arial" w:hAnsi="Arial" w:cs="Arial"/>
          <w:sz w:val="22"/>
          <w:szCs w:val="22"/>
        </w:rPr>
      </w:pPr>
      <w:r w:rsidRPr="00262E24">
        <w:rPr>
          <w:rFonts w:ascii="Arial" w:hAnsi="Arial" w:cs="Arial"/>
          <w:sz w:val="22"/>
          <w:szCs w:val="22"/>
        </w:rPr>
        <w:t xml:space="preserve">Centro de Formación Agroindustrial </w:t>
      </w:r>
    </w:p>
    <w:p w14:paraId="4853BDEC" w14:textId="77777777" w:rsidR="00262E24" w:rsidRPr="00262E24" w:rsidRDefault="00262E24" w:rsidP="00262E24">
      <w:pPr>
        <w:spacing w:line="256" w:lineRule="auto"/>
        <w:jc w:val="both"/>
        <w:rPr>
          <w:rFonts w:ascii="Arial" w:hAnsi="Arial" w:cs="Arial"/>
          <w:sz w:val="22"/>
          <w:szCs w:val="22"/>
        </w:rPr>
      </w:pPr>
      <w:r w:rsidRPr="00262E24">
        <w:rPr>
          <w:rFonts w:ascii="Arial" w:hAnsi="Arial" w:cs="Arial"/>
          <w:sz w:val="22"/>
          <w:szCs w:val="22"/>
        </w:rPr>
        <w:t>SENA Regional Huila</w:t>
      </w:r>
    </w:p>
    <w:p w14:paraId="4FA9E3DF" w14:textId="77777777" w:rsidR="00262E24" w:rsidRPr="00262E24" w:rsidRDefault="00262E24" w:rsidP="00262E24">
      <w:pPr>
        <w:spacing w:line="256" w:lineRule="auto"/>
        <w:jc w:val="both"/>
        <w:rPr>
          <w:rFonts w:ascii="Arial" w:hAnsi="Arial" w:cs="Arial"/>
          <w:sz w:val="22"/>
          <w:szCs w:val="22"/>
        </w:rPr>
      </w:pPr>
      <w:r w:rsidRPr="00262E24">
        <w:rPr>
          <w:rFonts w:ascii="Arial" w:hAnsi="Arial" w:cs="Arial"/>
          <w:sz w:val="22"/>
          <w:szCs w:val="22"/>
        </w:rPr>
        <w:t>Km 38 vía Neiva al Sur</w:t>
      </w:r>
    </w:p>
    <w:p w14:paraId="1FCE1365" w14:textId="4397B362" w:rsidR="00E07616" w:rsidRPr="00262E24" w:rsidRDefault="00262E24" w:rsidP="00262E24">
      <w:pPr>
        <w:spacing w:line="256" w:lineRule="auto"/>
        <w:jc w:val="both"/>
        <w:rPr>
          <w:rFonts w:ascii="Arial" w:hAnsi="Arial" w:cs="Arial"/>
          <w:sz w:val="22"/>
          <w:szCs w:val="22"/>
        </w:rPr>
      </w:pPr>
      <w:r w:rsidRPr="00262E24">
        <w:rPr>
          <w:rFonts w:ascii="Arial" w:hAnsi="Arial" w:cs="Arial"/>
          <w:sz w:val="22"/>
          <w:szCs w:val="22"/>
        </w:rPr>
        <w:t>Campoalegre</w:t>
      </w:r>
    </w:p>
    <w:p w14:paraId="532FE114" w14:textId="77777777" w:rsidR="00262E24" w:rsidRDefault="00262E24" w:rsidP="00E07616">
      <w:pPr>
        <w:spacing w:line="256" w:lineRule="auto"/>
        <w:jc w:val="both"/>
        <w:rPr>
          <w:rFonts w:ascii="Arial" w:hAnsi="Arial" w:cs="Arial"/>
          <w:b/>
          <w:bCs/>
          <w:sz w:val="22"/>
          <w:szCs w:val="22"/>
        </w:rPr>
      </w:pPr>
    </w:p>
    <w:p w14:paraId="56860FE6" w14:textId="77777777" w:rsidR="00262E24" w:rsidRDefault="00262E24" w:rsidP="00E07616">
      <w:pPr>
        <w:spacing w:line="256" w:lineRule="auto"/>
        <w:jc w:val="both"/>
        <w:rPr>
          <w:rFonts w:ascii="Arial" w:hAnsi="Arial" w:cs="Arial"/>
          <w:b/>
          <w:bCs/>
          <w:sz w:val="22"/>
          <w:szCs w:val="22"/>
        </w:rPr>
      </w:pPr>
    </w:p>
    <w:p w14:paraId="1970B655" w14:textId="77777777" w:rsidR="00262E24" w:rsidRDefault="00262E24" w:rsidP="00E07616">
      <w:pPr>
        <w:spacing w:line="256" w:lineRule="auto"/>
        <w:jc w:val="both"/>
        <w:rPr>
          <w:rFonts w:ascii="Arial" w:hAnsi="Arial" w:cs="Arial"/>
          <w:b/>
          <w:bCs/>
          <w:sz w:val="22"/>
          <w:szCs w:val="22"/>
        </w:rPr>
      </w:pPr>
    </w:p>
    <w:p w14:paraId="373EE36B" w14:textId="77777777" w:rsidR="00262E24" w:rsidRDefault="00262E24" w:rsidP="00E07616">
      <w:pPr>
        <w:spacing w:line="256" w:lineRule="auto"/>
        <w:jc w:val="both"/>
        <w:rPr>
          <w:rFonts w:ascii="Arial" w:hAnsi="Arial" w:cs="Arial"/>
          <w:b/>
          <w:bCs/>
          <w:sz w:val="22"/>
          <w:szCs w:val="22"/>
        </w:rPr>
      </w:pPr>
    </w:p>
    <w:p w14:paraId="6428F9DB" w14:textId="140FA523" w:rsidR="00E07616" w:rsidRPr="00E07616" w:rsidRDefault="00E07616" w:rsidP="00E07616">
      <w:pPr>
        <w:spacing w:line="256" w:lineRule="auto"/>
        <w:jc w:val="both"/>
        <w:rPr>
          <w:rFonts w:ascii="Arial" w:hAnsi="Arial" w:cs="Arial"/>
          <w:color w:val="E36C0A"/>
          <w:sz w:val="22"/>
          <w:szCs w:val="22"/>
        </w:rPr>
      </w:pPr>
      <w:r w:rsidRPr="00E07616">
        <w:rPr>
          <w:rFonts w:ascii="Arial" w:hAnsi="Arial" w:cs="Arial"/>
          <w:b/>
          <w:bCs/>
          <w:sz w:val="22"/>
          <w:szCs w:val="22"/>
        </w:rPr>
        <w:t>REFERENCIA:</w:t>
      </w:r>
      <w:r w:rsidRPr="00E07616">
        <w:rPr>
          <w:rFonts w:ascii="Arial" w:hAnsi="Arial" w:cs="Arial"/>
          <w:sz w:val="22"/>
          <w:szCs w:val="22"/>
        </w:rPr>
        <w:t xml:space="preserve"> </w:t>
      </w:r>
      <w:r w:rsidRPr="00E07616">
        <w:rPr>
          <w:rFonts w:ascii="Arial" w:hAnsi="Arial" w:cs="Arial"/>
          <w:b/>
          <w:bCs/>
          <w:sz w:val="22"/>
          <w:szCs w:val="22"/>
        </w:rPr>
        <w:t xml:space="preserve">PROCESO DE </w:t>
      </w:r>
      <w:r w:rsidRPr="00E07616">
        <w:rPr>
          <w:rFonts w:ascii="Arial" w:hAnsi="Arial" w:cs="Arial"/>
          <w:b/>
          <w:bCs/>
          <w:color w:val="E36C0A"/>
          <w:sz w:val="22"/>
          <w:szCs w:val="22"/>
        </w:rPr>
        <w:t>XXXXXXXXXXXXXXXXXX</w:t>
      </w:r>
    </w:p>
    <w:p w14:paraId="130623FF" w14:textId="77777777" w:rsidR="00E07616" w:rsidRPr="00E07616" w:rsidRDefault="00E07616" w:rsidP="00E07616">
      <w:pPr>
        <w:spacing w:line="256" w:lineRule="auto"/>
        <w:jc w:val="both"/>
        <w:rPr>
          <w:rFonts w:ascii="Arial" w:hAnsi="Arial" w:cs="Arial"/>
          <w:b/>
          <w:bCs/>
          <w:color w:val="E36C0A"/>
          <w:sz w:val="22"/>
          <w:szCs w:val="22"/>
        </w:rPr>
      </w:pPr>
      <w:r w:rsidRPr="00E07616">
        <w:rPr>
          <w:rFonts w:ascii="Arial" w:hAnsi="Arial" w:cs="Arial"/>
          <w:b/>
          <w:bCs/>
          <w:sz w:val="22"/>
          <w:szCs w:val="22"/>
        </w:rPr>
        <w:t>Objeto:</w:t>
      </w:r>
      <w:r w:rsidRPr="00E07616">
        <w:rPr>
          <w:rFonts w:ascii="Arial" w:hAnsi="Arial" w:cs="Arial"/>
          <w:b/>
          <w:bCs/>
          <w:color w:val="E36C0A"/>
          <w:sz w:val="22"/>
          <w:szCs w:val="22"/>
        </w:rPr>
        <w:t xml:space="preserve"> XXXXXX</w:t>
      </w:r>
    </w:p>
    <w:p w14:paraId="6D9FB484" w14:textId="77777777" w:rsidR="00E07616" w:rsidRPr="00E07616" w:rsidRDefault="00E07616" w:rsidP="00E07616">
      <w:pPr>
        <w:spacing w:line="256" w:lineRule="auto"/>
        <w:jc w:val="both"/>
        <w:rPr>
          <w:rFonts w:ascii="Arial" w:hAnsi="Arial" w:cs="Arial"/>
          <w:b/>
          <w:bCs/>
          <w:color w:val="E36C0A"/>
          <w:sz w:val="22"/>
          <w:szCs w:val="22"/>
        </w:rPr>
      </w:pPr>
    </w:p>
    <w:p w14:paraId="22DD25B7" w14:textId="77777777" w:rsidR="00E07616" w:rsidRPr="00E07616" w:rsidRDefault="00E07616" w:rsidP="00E07616">
      <w:pPr>
        <w:spacing w:line="256" w:lineRule="auto"/>
        <w:jc w:val="both"/>
        <w:rPr>
          <w:rFonts w:ascii="Arial" w:hAnsi="Arial" w:cs="Arial"/>
          <w:b/>
          <w:bCs/>
          <w:color w:val="E36C0A"/>
          <w:sz w:val="22"/>
          <w:szCs w:val="22"/>
        </w:rPr>
      </w:pPr>
    </w:p>
    <w:p w14:paraId="18FC9767" w14:textId="77777777" w:rsidR="00E07616" w:rsidRPr="00E07616" w:rsidRDefault="00E07616" w:rsidP="00E07616">
      <w:pPr>
        <w:spacing w:line="256" w:lineRule="auto"/>
        <w:jc w:val="both"/>
        <w:rPr>
          <w:rFonts w:ascii="Arial" w:hAnsi="Arial" w:cs="Arial"/>
          <w:sz w:val="22"/>
          <w:szCs w:val="22"/>
        </w:rPr>
      </w:pPr>
      <w:r w:rsidRPr="00E07616">
        <w:rPr>
          <w:rFonts w:ascii="Arial" w:hAnsi="Arial" w:cs="Arial"/>
          <w:b/>
          <w:sz w:val="22"/>
          <w:szCs w:val="22"/>
        </w:rPr>
        <w:t>Proponente:</w:t>
      </w:r>
      <w:r w:rsidRPr="00E07616">
        <w:rPr>
          <w:rFonts w:ascii="Arial" w:hAnsi="Arial" w:cs="Arial"/>
          <w:color w:val="FFC000"/>
          <w:sz w:val="22"/>
          <w:szCs w:val="22"/>
        </w:rPr>
        <w:t xml:space="preserve"> </w:t>
      </w:r>
      <w:r w:rsidRPr="00E07616">
        <w:rPr>
          <w:rFonts w:ascii="Arial" w:hAnsi="Arial" w:cs="Arial"/>
          <w:sz w:val="22"/>
          <w:szCs w:val="22"/>
        </w:rPr>
        <w:tab/>
        <w:t>____________________________________________________________</w:t>
      </w:r>
      <w:r w:rsidRPr="00E07616">
        <w:rPr>
          <w:rFonts w:ascii="Arial" w:hAnsi="Arial" w:cs="Arial"/>
          <w:i/>
          <w:sz w:val="22"/>
          <w:szCs w:val="22"/>
        </w:rPr>
        <w:t xml:space="preserve"> </w:t>
      </w:r>
      <w:r w:rsidRPr="00E07616">
        <w:rPr>
          <w:rFonts w:ascii="Arial" w:hAnsi="Arial" w:cs="Arial"/>
          <w:i/>
          <w:color w:val="E36C0A"/>
          <w:sz w:val="22"/>
          <w:szCs w:val="22"/>
        </w:rPr>
        <w:t xml:space="preserve">(nombres y apellidos completos), </w:t>
      </w:r>
      <w:r w:rsidRPr="00E07616">
        <w:rPr>
          <w:rFonts w:ascii="Arial" w:hAnsi="Arial" w:cs="Arial"/>
          <w:sz w:val="22"/>
          <w:szCs w:val="22"/>
        </w:rPr>
        <w:t>identificado con</w:t>
      </w:r>
      <w:r w:rsidRPr="00E07616">
        <w:rPr>
          <w:rFonts w:ascii="Arial" w:hAnsi="Arial" w:cs="Arial"/>
          <w:i/>
          <w:sz w:val="22"/>
          <w:szCs w:val="22"/>
        </w:rPr>
        <w:t xml:space="preserve"> </w:t>
      </w:r>
      <w:r w:rsidRPr="00E07616">
        <w:rPr>
          <w:rFonts w:ascii="Arial" w:hAnsi="Arial" w:cs="Arial"/>
          <w:i/>
          <w:color w:val="E36C0A"/>
          <w:sz w:val="22"/>
          <w:szCs w:val="22"/>
        </w:rPr>
        <w:t>(cédula de ciudadanía, cédula de extranjería o pasaporte, según el caso)</w:t>
      </w:r>
      <w:r w:rsidRPr="00E07616">
        <w:rPr>
          <w:rFonts w:ascii="Arial" w:hAnsi="Arial" w:cs="Arial"/>
          <w:color w:val="E36C0A"/>
          <w:sz w:val="22"/>
          <w:szCs w:val="22"/>
        </w:rPr>
        <w:t xml:space="preserve"> </w:t>
      </w:r>
      <w:r w:rsidRPr="00E07616">
        <w:rPr>
          <w:rFonts w:ascii="Arial" w:hAnsi="Arial" w:cs="Arial"/>
          <w:sz w:val="22"/>
          <w:szCs w:val="22"/>
        </w:rPr>
        <w:t>No. ________________ expedida</w:t>
      </w:r>
      <w:r w:rsidRPr="00E07616">
        <w:rPr>
          <w:rFonts w:ascii="Arial" w:hAnsi="Arial" w:cs="Arial"/>
          <w:i/>
          <w:sz w:val="22"/>
          <w:szCs w:val="22"/>
        </w:rPr>
        <w:t xml:space="preserve"> (</w:t>
      </w:r>
      <w:r w:rsidRPr="00E07616">
        <w:rPr>
          <w:rFonts w:ascii="Arial" w:hAnsi="Arial" w:cs="Arial"/>
          <w:i/>
          <w:color w:val="E36C0A"/>
          <w:sz w:val="22"/>
          <w:szCs w:val="22"/>
        </w:rPr>
        <w:t>o expedido</w:t>
      </w:r>
      <w:r w:rsidRPr="00E07616">
        <w:rPr>
          <w:rFonts w:ascii="Arial" w:hAnsi="Arial" w:cs="Arial"/>
          <w:i/>
          <w:sz w:val="22"/>
          <w:szCs w:val="22"/>
        </w:rPr>
        <w:t xml:space="preserve">) </w:t>
      </w:r>
      <w:r w:rsidRPr="00E07616">
        <w:rPr>
          <w:rFonts w:ascii="Arial" w:hAnsi="Arial" w:cs="Arial"/>
          <w:sz w:val="22"/>
          <w:szCs w:val="22"/>
        </w:rPr>
        <w:t xml:space="preserve">en _____________ </w:t>
      </w:r>
      <w:r w:rsidRPr="00E07616">
        <w:rPr>
          <w:rFonts w:ascii="Arial" w:hAnsi="Arial" w:cs="Arial"/>
          <w:i/>
          <w:sz w:val="22"/>
          <w:szCs w:val="22"/>
        </w:rPr>
        <w:t>(</w:t>
      </w:r>
      <w:r w:rsidRPr="00E07616">
        <w:rPr>
          <w:rFonts w:ascii="Arial" w:hAnsi="Arial" w:cs="Arial"/>
          <w:i/>
          <w:color w:val="E36C0A"/>
          <w:sz w:val="22"/>
          <w:szCs w:val="22"/>
        </w:rPr>
        <w:t>ciudad o país, según si se trata de las dos primeras o del tercero</w:t>
      </w:r>
      <w:r w:rsidRPr="00E07616">
        <w:rPr>
          <w:rFonts w:ascii="Arial" w:hAnsi="Arial" w:cs="Arial"/>
          <w:i/>
          <w:sz w:val="22"/>
          <w:szCs w:val="22"/>
        </w:rPr>
        <w:t>)</w:t>
      </w:r>
      <w:r w:rsidRPr="00E07616">
        <w:rPr>
          <w:rFonts w:ascii="Arial" w:hAnsi="Arial" w:cs="Arial"/>
          <w:sz w:val="22"/>
          <w:szCs w:val="22"/>
        </w:rPr>
        <w:t xml:space="preserve">, en condición de representante legal </w:t>
      </w:r>
      <w:r w:rsidRPr="00E07616">
        <w:rPr>
          <w:rFonts w:ascii="Arial" w:hAnsi="Arial" w:cs="Arial"/>
          <w:i/>
          <w:color w:val="E36C0A"/>
          <w:sz w:val="22"/>
          <w:szCs w:val="22"/>
        </w:rPr>
        <w:t>(personas jurídicas nacionales y extranjeras</w:t>
      </w:r>
      <w:r w:rsidRPr="00E07616">
        <w:rPr>
          <w:rFonts w:ascii="Arial" w:hAnsi="Arial" w:cs="Arial"/>
          <w:i/>
          <w:sz w:val="22"/>
          <w:szCs w:val="22"/>
        </w:rPr>
        <w:t>)</w:t>
      </w:r>
      <w:r w:rsidRPr="00E07616">
        <w:rPr>
          <w:rFonts w:ascii="Arial" w:hAnsi="Arial" w:cs="Arial"/>
          <w:sz w:val="22"/>
          <w:szCs w:val="22"/>
        </w:rPr>
        <w:t xml:space="preserve">, representante convencional </w:t>
      </w:r>
      <w:r w:rsidRPr="00E07616">
        <w:rPr>
          <w:rFonts w:ascii="Arial" w:hAnsi="Arial" w:cs="Arial"/>
          <w:i/>
          <w:sz w:val="22"/>
          <w:szCs w:val="22"/>
        </w:rPr>
        <w:t>(</w:t>
      </w:r>
      <w:r w:rsidRPr="00E07616">
        <w:rPr>
          <w:rFonts w:ascii="Arial" w:hAnsi="Arial" w:cs="Arial"/>
          <w:i/>
          <w:color w:val="E36C0A"/>
          <w:sz w:val="22"/>
          <w:szCs w:val="22"/>
        </w:rPr>
        <w:t>Proponentes Plurales: Consorcios, Uniones Temporales y Promesas de Sociedad Futura</w:t>
      </w:r>
      <w:r w:rsidRPr="00E07616">
        <w:rPr>
          <w:rFonts w:ascii="Arial" w:hAnsi="Arial" w:cs="Arial"/>
          <w:i/>
          <w:sz w:val="22"/>
          <w:szCs w:val="22"/>
        </w:rPr>
        <w:t>)</w:t>
      </w:r>
      <w:r w:rsidRPr="00E07616">
        <w:rPr>
          <w:rFonts w:ascii="Arial" w:hAnsi="Arial" w:cs="Arial"/>
          <w:sz w:val="22"/>
          <w:szCs w:val="22"/>
        </w:rPr>
        <w:t xml:space="preserve">, representante en Colombia </w:t>
      </w:r>
      <w:r w:rsidRPr="00E07616">
        <w:rPr>
          <w:rFonts w:ascii="Arial" w:hAnsi="Arial" w:cs="Arial"/>
          <w:i/>
          <w:sz w:val="22"/>
          <w:szCs w:val="22"/>
        </w:rPr>
        <w:t>(</w:t>
      </w:r>
      <w:r w:rsidRPr="00E07616">
        <w:rPr>
          <w:rFonts w:ascii="Arial" w:hAnsi="Arial" w:cs="Arial"/>
          <w:i/>
          <w:color w:val="E36C0A"/>
          <w:sz w:val="22"/>
          <w:szCs w:val="22"/>
        </w:rPr>
        <w:t>si la persona jurídica extranjera resuelve obrar por intermedio del que está en el deber de constituir</w:t>
      </w:r>
      <w:r w:rsidRPr="00E07616">
        <w:rPr>
          <w:rFonts w:ascii="Arial" w:hAnsi="Arial" w:cs="Arial"/>
          <w:i/>
          <w:sz w:val="22"/>
          <w:szCs w:val="22"/>
        </w:rPr>
        <w:t>)</w:t>
      </w:r>
      <w:r w:rsidRPr="00E07616">
        <w:rPr>
          <w:rFonts w:ascii="Arial" w:hAnsi="Arial" w:cs="Arial"/>
          <w:sz w:val="22"/>
          <w:szCs w:val="22"/>
        </w:rPr>
        <w:t xml:space="preserve"> o apoderado </w:t>
      </w:r>
      <w:r w:rsidRPr="00E07616">
        <w:rPr>
          <w:rFonts w:ascii="Arial" w:hAnsi="Arial" w:cs="Arial"/>
          <w:i/>
          <w:sz w:val="22"/>
          <w:szCs w:val="22"/>
        </w:rPr>
        <w:t>(</w:t>
      </w:r>
      <w:r w:rsidRPr="00E07616">
        <w:rPr>
          <w:rFonts w:ascii="Arial" w:hAnsi="Arial" w:cs="Arial"/>
          <w:i/>
          <w:color w:val="E36C0A"/>
          <w:sz w:val="22"/>
          <w:szCs w:val="22"/>
        </w:rPr>
        <w:t>si se opta por concurrir a través de mandatario</w:t>
      </w:r>
      <w:r w:rsidRPr="00E07616">
        <w:rPr>
          <w:rFonts w:ascii="Arial" w:hAnsi="Arial" w:cs="Arial"/>
          <w:i/>
          <w:sz w:val="22"/>
          <w:szCs w:val="22"/>
        </w:rPr>
        <w:t>)</w:t>
      </w:r>
      <w:r w:rsidRPr="00E07616">
        <w:rPr>
          <w:rFonts w:ascii="Arial" w:hAnsi="Arial" w:cs="Arial"/>
          <w:sz w:val="22"/>
          <w:szCs w:val="22"/>
        </w:rPr>
        <w:t xml:space="preserve">, de ___________________ </w:t>
      </w:r>
      <w:r w:rsidRPr="00E07616">
        <w:rPr>
          <w:rFonts w:ascii="Arial" w:hAnsi="Arial" w:cs="Arial"/>
          <w:i/>
          <w:sz w:val="22"/>
          <w:szCs w:val="22"/>
        </w:rPr>
        <w:t>(</w:t>
      </w:r>
      <w:r w:rsidRPr="00E07616">
        <w:rPr>
          <w:rFonts w:ascii="Arial" w:hAnsi="Arial" w:cs="Arial"/>
          <w:i/>
          <w:color w:val="E36C0A"/>
          <w:sz w:val="22"/>
          <w:szCs w:val="22"/>
        </w:rPr>
        <w:t>Denominación o Razón Social del Proponente Individual o denominación acordada para el Proponente Plural, en consonancia con los Estatutos Sociales, el Convenio de Consorcio o de Unión Temporal o el Contrato de Promesa de Sociedad</w:t>
      </w:r>
      <w:r w:rsidRPr="00E07616">
        <w:rPr>
          <w:rFonts w:ascii="Arial" w:hAnsi="Arial" w:cs="Arial"/>
          <w:i/>
          <w:sz w:val="22"/>
          <w:szCs w:val="22"/>
        </w:rPr>
        <w:t>)</w:t>
      </w:r>
      <w:r w:rsidRPr="00E07616">
        <w:rPr>
          <w:rFonts w:ascii="Arial" w:hAnsi="Arial" w:cs="Arial"/>
          <w:sz w:val="22"/>
          <w:szCs w:val="22"/>
        </w:rPr>
        <w:t>, integrado por ________________ (</w:t>
      </w:r>
      <w:r w:rsidRPr="00E07616">
        <w:rPr>
          <w:rFonts w:ascii="Arial" w:hAnsi="Arial" w:cs="Arial"/>
          <w:i/>
          <w:color w:val="E36C0A"/>
          <w:sz w:val="22"/>
          <w:szCs w:val="22"/>
        </w:rPr>
        <w:t>denominación o razón social de cada uno de los integrantes del Proponente Plural, en su caso, también según los estatutos sociales y con indicación de su respectivo domicilio</w:t>
      </w:r>
      <w:r w:rsidRPr="00E07616">
        <w:rPr>
          <w:rFonts w:ascii="Arial" w:hAnsi="Arial" w:cs="Arial"/>
          <w:i/>
          <w:sz w:val="22"/>
          <w:szCs w:val="22"/>
        </w:rPr>
        <w:t>)</w:t>
      </w:r>
      <w:r w:rsidRPr="00E07616">
        <w:rPr>
          <w:rFonts w:ascii="Arial" w:hAnsi="Arial" w:cs="Arial"/>
          <w:sz w:val="22"/>
          <w:szCs w:val="22"/>
        </w:rPr>
        <w:t xml:space="preserve">, con domicilio en ______, </w:t>
      </w:r>
      <w:r w:rsidRPr="00E07616">
        <w:rPr>
          <w:rFonts w:ascii="Arial" w:hAnsi="Arial" w:cs="Arial"/>
          <w:i/>
          <w:sz w:val="22"/>
          <w:szCs w:val="22"/>
        </w:rPr>
        <w:t>(</w:t>
      </w:r>
      <w:r w:rsidRPr="00E07616">
        <w:rPr>
          <w:rFonts w:ascii="Arial" w:hAnsi="Arial" w:cs="Arial"/>
          <w:i/>
          <w:color w:val="E36C0A"/>
          <w:sz w:val="22"/>
          <w:szCs w:val="22"/>
        </w:rPr>
        <w:t>ciudad y país, si se trata de Proponentes Individuales</w:t>
      </w:r>
      <w:r w:rsidRPr="00E07616">
        <w:rPr>
          <w:rFonts w:ascii="Arial" w:hAnsi="Arial" w:cs="Arial"/>
          <w:i/>
          <w:sz w:val="22"/>
          <w:szCs w:val="22"/>
        </w:rPr>
        <w:t>),</w:t>
      </w:r>
      <w:r w:rsidRPr="00E07616">
        <w:rPr>
          <w:rFonts w:ascii="Arial" w:hAnsi="Arial" w:cs="Arial"/>
          <w:sz w:val="22"/>
          <w:szCs w:val="22"/>
        </w:rPr>
        <w:t xml:space="preserve"> debidamente autorizado para el efecto como se comprueba con el soporte No. ___ </w:t>
      </w:r>
      <w:r w:rsidRPr="00E07616">
        <w:rPr>
          <w:rFonts w:ascii="Arial" w:hAnsi="Arial" w:cs="Arial"/>
          <w:i/>
          <w:sz w:val="22"/>
          <w:szCs w:val="22"/>
        </w:rPr>
        <w:t>(</w:t>
      </w:r>
      <w:r w:rsidRPr="00E07616">
        <w:rPr>
          <w:rFonts w:ascii="Arial" w:hAnsi="Arial" w:cs="Arial"/>
          <w:i/>
          <w:color w:val="E36C0A"/>
          <w:sz w:val="22"/>
          <w:szCs w:val="22"/>
        </w:rPr>
        <w:t>indicar el asignado en el Índice al documento que acredita la personería adjetiva de quien suscribe el compromiso</w:t>
      </w:r>
      <w:r w:rsidRPr="00E07616">
        <w:rPr>
          <w:rFonts w:ascii="Arial" w:hAnsi="Arial" w:cs="Arial"/>
          <w:i/>
          <w:sz w:val="22"/>
          <w:szCs w:val="22"/>
        </w:rPr>
        <w:t>)</w:t>
      </w:r>
      <w:r w:rsidRPr="00E07616">
        <w:rPr>
          <w:rFonts w:ascii="Arial" w:hAnsi="Arial" w:cs="Arial"/>
          <w:sz w:val="22"/>
          <w:szCs w:val="22"/>
        </w:rPr>
        <w:t>, manifiesta irrevocablemente la voluntad de la Empresa, sus accionistas (</w:t>
      </w:r>
      <w:r w:rsidRPr="00E07616">
        <w:rPr>
          <w:rFonts w:ascii="Arial" w:hAnsi="Arial" w:cs="Arial"/>
          <w:color w:val="E36C0A"/>
          <w:sz w:val="22"/>
          <w:szCs w:val="22"/>
        </w:rPr>
        <w:t>salvo sociedades abiertas o inscritas en bolsas de valores</w:t>
      </w:r>
      <w:r w:rsidRPr="00E07616">
        <w:rPr>
          <w:rFonts w:ascii="Arial" w:hAnsi="Arial" w:cs="Arial"/>
          <w:sz w:val="22"/>
          <w:szCs w:val="22"/>
        </w:rPr>
        <w:t>) y administradores (</w:t>
      </w:r>
      <w:r w:rsidRPr="00E07616">
        <w:rPr>
          <w:rFonts w:ascii="Arial" w:hAnsi="Arial" w:cs="Arial"/>
          <w:color w:val="E36C0A"/>
          <w:sz w:val="22"/>
          <w:szCs w:val="22"/>
        </w:rPr>
        <w:t>de las Empresas, sus respectivos accionistas, también salvo sociedades abiertas o inscritas en bolsas de valores, y administradores, en casos de Proponentes Plurales</w:t>
      </w:r>
      <w:r w:rsidRPr="00E07616">
        <w:rPr>
          <w:rFonts w:ascii="Arial" w:hAnsi="Arial" w:cs="Arial"/>
          <w:sz w:val="22"/>
          <w:szCs w:val="22"/>
        </w:rPr>
        <w:t xml:space="preserve">) manifiesto que </w:t>
      </w:r>
      <w:r w:rsidRPr="00E07616">
        <w:rPr>
          <w:rFonts w:ascii="Arial" w:hAnsi="Arial" w:cs="Arial"/>
          <w:i/>
          <w:iCs/>
          <w:sz w:val="22"/>
          <w:szCs w:val="22"/>
        </w:rPr>
        <w:t>(</w:t>
      </w:r>
      <w:r w:rsidRPr="00E07616">
        <w:rPr>
          <w:rFonts w:ascii="Arial" w:hAnsi="Arial" w:cs="Arial"/>
          <w:i/>
          <w:iCs/>
          <w:color w:val="E36C0A"/>
          <w:sz w:val="22"/>
          <w:szCs w:val="22"/>
        </w:rPr>
        <w:t xml:space="preserve">se </w:t>
      </w:r>
      <w:r w:rsidRPr="00E07616">
        <w:rPr>
          <w:rFonts w:ascii="Arial" w:hAnsi="Arial" w:cs="Arial"/>
          <w:i/>
          <w:iCs/>
          <w:color w:val="E36C0A"/>
          <w:sz w:val="22"/>
          <w:szCs w:val="22"/>
          <w:lang w:val="es-ES"/>
        </w:rPr>
        <w:t>cuenta o no</w:t>
      </w:r>
      <w:r w:rsidRPr="00E07616">
        <w:rPr>
          <w:rFonts w:ascii="Arial" w:hAnsi="Arial" w:cs="Arial"/>
          <w:i/>
          <w:iCs/>
          <w:sz w:val="22"/>
          <w:szCs w:val="22"/>
          <w:lang w:val="es-ES"/>
        </w:rPr>
        <w:t>)</w:t>
      </w:r>
      <w:r w:rsidRPr="00E07616">
        <w:rPr>
          <w:rFonts w:ascii="Arial" w:hAnsi="Arial" w:cs="Arial"/>
          <w:sz w:val="22"/>
          <w:szCs w:val="22"/>
          <w:lang w:val="es-ES"/>
        </w:rPr>
        <w:t xml:space="preserve"> con un SISTEMA DE PREVENCIÓN Y CONTROL DE  LAVADO DE ACTIVOS Y FINANCIAMIENTO DEL TERRORISMO, el cual cumple a cabalidad con las normas colombianas que le son aplicables</w:t>
      </w:r>
      <w:r w:rsidRPr="00E07616">
        <w:rPr>
          <w:rFonts w:ascii="Arial" w:hAnsi="Arial" w:cs="Arial"/>
          <w:sz w:val="22"/>
          <w:szCs w:val="22"/>
        </w:rPr>
        <w:t xml:space="preserve">. En virtud de lo anterior se certifica que: </w:t>
      </w:r>
    </w:p>
    <w:p w14:paraId="2D490D8E" w14:textId="77777777" w:rsidR="00E07616" w:rsidRPr="00E07616" w:rsidRDefault="00E07616" w:rsidP="003009C2">
      <w:pPr>
        <w:numPr>
          <w:ilvl w:val="0"/>
          <w:numId w:val="11"/>
        </w:numPr>
        <w:autoSpaceDE/>
        <w:autoSpaceDN/>
        <w:spacing w:after="160"/>
        <w:ind w:right="49"/>
        <w:contextualSpacing/>
        <w:jc w:val="both"/>
        <w:rPr>
          <w:rFonts w:ascii="Arial" w:hAnsi="Arial" w:cs="Arial"/>
          <w:sz w:val="22"/>
          <w:szCs w:val="22"/>
        </w:rPr>
      </w:pPr>
      <w:r w:rsidRPr="00E07616">
        <w:rPr>
          <w:rFonts w:ascii="Arial" w:hAnsi="Arial" w:cs="Arial"/>
          <w:b/>
          <w:color w:val="E36C0A"/>
          <w:sz w:val="22"/>
          <w:szCs w:val="22"/>
        </w:rPr>
        <w:lastRenderedPageBreak/>
        <w:t>EL PROPONENTE</w:t>
      </w:r>
      <w:r w:rsidRPr="00E07616">
        <w:rPr>
          <w:rFonts w:ascii="Arial" w:hAnsi="Arial" w:cs="Arial"/>
          <w:color w:val="E36C0A"/>
          <w:sz w:val="22"/>
          <w:szCs w:val="22"/>
        </w:rPr>
        <w:t xml:space="preserve"> </w:t>
      </w:r>
      <w:r w:rsidRPr="00E07616">
        <w:rPr>
          <w:rFonts w:ascii="Arial" w:hAnsi="Arial" w:cs="Arial"/>
          <w:sz w:val="22"/>
          <w:szCs w:val="22"/>
        </w:rPr>
        <w:t xml:space="preserve">da cumplimiento a las normas y regulaciones colombianas relacionadas con la prevención y control al lavado de activos y financiamiento del terrorismo que le son aplicables. </w:t>
      </w:r>
    </w:p>
    <w:p w14:paraId="6699D0D5" w14:textId="77777777" w:rsidR="00E07616" w:rsidRPr="00E07616" w:rsidRDefault="00E07616" w:rsidP="003009C2">
      <w:pPr>
        <w:numPr>
          <w:ilvl w:val="0"/>
          <w:numId w:val="11"/>
        </w:numPr>
        <w:autoSpaceDE/>
        <w:autoSpaceDN/>
        <w:spacing w:after="160"/>
        <w:ind w:right="49"/>
        <w:contextualSpacing/>
        <w:jc w:val="both"/>
        <w:rPr>
          <w:rFonts w:ascii="Arial" w:hAnsi="Arial" w:cs="Arial"/>
          <w:sz w:val="22"/>
          <w:szCs w:val="22"/>
        </w:rPr>
      </w:pPr>
      <w:r w:rsidRPr="00E07616">
        <w:rPr>
          <w:rFonts w:ascii="Arial" w:hAnsi="Arial" w:cs="Arial"/>
          <w:b/>
          <w:color w:val="E36C0A"/>
          <w:sz w:val="22"/>
          <w:szCs w:val="22"/>
        </w:rPr>
        <w:t>EL PROPONENTE</w:t>
      </w:r>
      <w:r w:rsidRPr="00E07616">
        <w:rPr>
          <w:rFonts w:ascii="Arial" w:hAnsi="Arial" w:cs="Arial"/>
          <w:color w:val="E36C0A"/>
          <w:sz w:val="22"/>
          <w:szCs w:val="22"/>
        </w:rPr>
        <w:t xml:space="preserve"> </w:t>
      </w:r>
      <w:r w:rsidRPr="00E07616">
        <w:rPr>
          <w:rFonts w:ascii="Arial" w:hAnsi="Arial" w:cs="Arial"/>
          <w:sz w:val="22"/>
          <w:szCs w:val="22"/>
        </w:rPr>
        <w:t xml:space="preserve">cuenta con adecuadas políticas, manuales y procedimientos de prevención y control al lavado de activos y administración del terrorismo, que dan cabal cumplimiento a las regulaciones vigentes que le son aplicables. </w:t>
      </w:r>
    </w:p>
    <w:p w14:paraId="35ED69D3" w14:textId="77777777" w:rsidR="00E07616" w:rsidRPr="00E07616" w:rsidRDefault="00E07616" w:rsidP="003009C2">
      <w:pPr>
        <w:numPr>
          <w:ilvl w:val="0"/>
          <w:numId w:val="11"/>
        </w:numPr>
        <w:autoSpaceDE/>
        <w:autoSpaceDN/>
        <w:spacing w:after="160"/>
        <w:ind w:right="49"/>
        <w:contextualSpacing/>
        <w:jc w:val="both"/>
        <w:rPr>
          <w:rFonts w:ascii="Arial" w:hAnsi="Arial" w:cs="Arial"/>
          <w:sz w:val="22"/>
          <w:szCs w:val="22"/>
        </w:rPr>
      </w:pPr>
      <w:r w:rsidRPr="00E07616">
        <w:rPr>
          <w:rFonts w:ascii="Arial" w:hAnsi="Arial" w:cs="Arial"/>
          <w:b/>
          <w:color w:val="E36C0A"/>
          <w:sz w:val="22"/>
          <w:szCs w:val="22"/>
        </w:rPr>
        <w:t>EL PROPONENTE</w:t>
      </w:r>
      <w:r w:rsidRPr="00E07616">
        <w:rPr>
          <w:rFonts w:ascii="Arial" w:hAnsi="Arial" w:cs="Arial"/>
          <w:color w:val="E36C0A"/>
          <w:sz w:val="22"/>
          <w:szCs w:val="22"/>
        </w:rPr>
        <w:t xml:space="preserve"> </w:t>
      </w:r>
      <w:r w:rsidRPr="00E07616">
        <w:rPr>
          <w:rFonts w:ascii="Arial" w:hAnsi="Arial" w:cs="Arial"/>
          <w:sz w:val="22"/>
          <w:szCs w:val="22"/>
        </w:rPr>
        <w:t>(y/o alguno de sus integrantes en caso de proponentes plurales</w:t>
      </w:r>
      <w:r w:rsidRPr="00E07616">
        <w:rPr>
          <w:rFonts w:ascii="Arial" w:hAnsi="Arial" w:cs="Arial"/>
          <w:color w:val="FF0000"/>
          <w:sz w:val="22"/>
          <w:szCs w:val="22"/>
        </w:rPr>
        <w:t xml:space="preserve">) </w:t>
      </w:r>
      <w:r w:rsidRPr="00E07616">
        <w:rPr>
          <w:rFonts w:ascii="Arial" w:hAnsi="Arial" w:cs="Arial"/>
          <w:color w:val="E36C0A"/>
          <w:sz w:val="22"/>
          <w:szCs w:val="22"/>
        </w:rPr>
        <w:t xml:space="preserve">Si/NO </w:t>
      </w:r>
      <w:r w:rsidRPr="00E07616">
        <w:rPr>
          <w:rFonts w:ascii="Arial" w:hAnsi="Arial" w:cs="Arial"/>
          <w:sz w:val="22"/>
          <w:szCs w:val="22"/>
        </w:rPr>
        <w:t>han sido sancionados por violación de las leyes relacionadas con el Lavado de Activos y Financiación de Terrorismo.</w:t>
      </w:r>
    </w:p>
    <w:p w14:paraId="70019373" w14:textId="77777777" w:rsidR="00E07616" w:rsidRPr="00E07616" w:rsidRDefault="00E07616" w:rsidP="00E07616">
      <w:pPr>
        <w:spacing w:line="256" w:lineRule="auto"/>
        <w:ind w:right="49"/>
        <w:jc w:val="both"/>
        <w:rPr>
          <w:rFonts w:ascii="Arial" w:hAnsi="Arial" w:cs="Arial"/>
          <w:sz w:val="22"/>
          <w:szCs w:val="22"/>
        </w:rPr>
      </w:pPr>
    </w:p>
    <w:p w14:paraId="07828DC7" w14:textId="77777777" w:rsidR="00E07616" w:rsidRPr="00E07616" w:rsidRDefault="00E07616" w:rsidP="00E07616">
      <w:pPr>
        <w:spacing w:line="256" w:lineRule="auto"/>
        <w:ind w:right="49"/>
        <w:jc w:val="both"/>
        <w:rPr>
          <w:rFonts w:ascii="Arial" w:hAnsi="Arial" w:cs="Arial"/>
          <w:sz w:val="22"/>
          <w:szCs w:val="22"/>
        </w:rPr>
      </w:pPr>
      <w:r w:rsidRPr="00E07616">
        <w:rPr>
          <w:rFonts w:ascii="Arial" w:hAnsi="Arial" w:cs="Arial"/>
          <w:sz w:val="22"/>
          <w:szCs w:val="22"/>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685CD75" w14:textId="77777777" w:rsidR="00E07616" w:rsidRPr="00E07616" w:rsidRDefault="00E07616" w:rsidP="00E07616">
      <w:pPr>
        <w:spacing w:line="256" w:lineRule="auto"/>
        <w:ind w:right="49"/>
        <w:jc w:val="both"/>
        <w:rPr>
          <w:rFonts w:ascii="Arial" w:hAnsi="Arial" w:cs="Arial"/>
          <w:sz w:val="22"/>
          <w:szCs w:val="22"/>
        </w:rPr>
      </w:pPr>
    </w:p>
    <w:p w14:paraId="4627C3E4" w14:textId="77777777" w:rsidR="00E07616" w:rsidRPr="00E07616" w:rsidRDefault="00E07616" w:rsidP="00E07616">
      <w:pPr>
        <w:spacing w:line="256" w:lineRule="auto"/>
        <w:ind w:left="426"/>
        <w:jc w:val="both"/>
        <w:rPr>
          <w:rFonts w:ascii="Arial" w:hAnsi="Arial" w:cs="Arial"/>
          <w:b/>
          <w:bCs/>
          <w:sz w:val="22"/>
          <w:szCs w:val="22"/>
        </w:rPr>
      </w:pPr>
      <w:r w:rsidRPr="00E07616">
        <w:rPr>
          <w:rFonts w:ascii="Arial" w:hAnsi="Arial" w:cs="Arial"/>
          <w:b/>
          <w:bCs/>
          <w:sz w:val="22"/>
          <w:szCs w:val="22"/>
        </w:rPr>
        <w:t>Firma Representante Legal del Proponente o del Proponente Persona Natural</w:t>
      </w:r>
    </w:p>
    <w:p w14:paraId="7E92D91E" w14:textId="77777777" w:rsidR="00E07616" w:rsidRPr="00E07616" w:rsidRDefault="00E07616" w:rsidP="00E07616">
      <w:pPr>
        <w:spacing w:line="256" w:lineRule="auto"/>
        <w:ind w:left="426"/>
        <w:jc w:val="both"/>
        <w:rPr>
          <w:rFonts w:ascii="Arial" w:hAnsi="Arial" w:cs="Arial"/>
          <w:b/>
          <w:bCs/>
          <w:sz w:val="22"/>
          <w:szCs w:val="22"/>
        </w:rPr>
      </w:pPr>
      <w:r w:rsidRPr="00E07616">
        <w:rPr>
          <w:rFonts w:ascii="Arial" w:hAnsi="Arial" w:cs="Arial"/>
          <w:b/>
          <w:bCs/>
          <w:sz w:val="22"/>
          <w:szCs w:val="22"/>
        </w:rPr>
        <w:t xml:space="preserve">Nombre: </w:t>
      </w:r>
    </w:p>
    <w:p w14:paraId="62A04530" w14:textId="77777777" w:rsidR="00E07616" w:rsidRPr="00E07616" w:rsidRDefault="00E07616" w:rsidP="00E07616">
      <w:pPr>
        <w:spacing w:line="256" w:lineRule="auto"/>
        <w:ind w:left="426"/>
        <w:jc w:val="both"/>
        <w:rPr>
          <w:rFonts w:ascii="Arial" w:hAnsi="Arial" w:cs="Arial"/>
          <w:b/>
          <w:bCs/>
          <w:sz w:val="22"/>
          <w:szCs w:val="22"/>
        </w:rPr>
      </w:pPr>
      <w:r w:rsidRPr="00E07616">
        <w:rPr>
          <w:rFonts w:ascii="Arial" w:hAnsi="Arial" w:cs="Arial"/>
          <w:b/>
          <w:bCs/>
          <w:sz w:val="22"/>
          <w:szCs w:val="22"/>
        </w:rPr>
        <w:t xml:space="preserve">Cargo: </w:t>
      </w:r>
    </w:p>
    <w:p w14:paraId="398B34DB" w14:textId="77777777" w:rsidR="00E07616" w:rsidRPr="00E07616" w:rsidRDefault="00E07616" w:rsidP="00E07616">
      <w:pPr>
        <w:spacing w:line="256" w:lineRule="auto"/>
        <w:ind w:left="426"/>
        <w:jc w:val="both"/>
        <w:rPr>
          <w:rFonts w:ascii="Arial" w:hAnsi="Arial" w:cs="Arial"/>
          <w:b/>
          <w:bCs/>
          <w:sz w:val="22"/>
          <w:szCs w:val="22"/>
        </w:rPr>
      </w:pPr>
      <w:r w:rsidRPr="00E07616">
        <w:rPr>
          <w:rFonts w:ascii="Arial" w:hAnsi="Arial" w:cs="Arial"/>
          <w:b/>
          <w:bCs/>
          <w:sz w:val="22"/>
          <w:szCs w:val="22"/>
        </w:rPr>
        <w:t xml:space="preserve">Documento de Identidad: </w:t>
      </w:r>
    </w:p>
    <w:p w14:paraId="2C77770C" w14:textId="77777777" w:rsidR="00E07616" w:rsidRPr="00E07616" w:rsidRDefault="00E07616" w:rsidP="00E07616">
      <w:pPr>
        <w:spacing w:line="256" w:lineRule="auto"/>
        <w:ind w:left="426"/>
        <w:rPr>
          <w:rFonts w:ascii="Arial" w:hAnsi="Arial" w:cs="Arial"/>
          <w:b/>
          <w:bCs/>
          <w:sz w:val="22"/>
          <w:szCs w:val="22"/>
        </w:rPr>
      </w:pPr>
      <w:r w:rsidRPr="00E07616">
        <w:rPr>
          <w:rFonts w:ascii="Arial" w:hAnsi="Arial" w:cs="Arial"/>
          <w:b/>
          <w:bCs/>
          <w:sz w:val="22"/>
          <w:szCs w:val="22"/>
        </w:rPr>
        <w:t>Correo Electrónico</w:t>
      </w:r>
    </w:p>
    <w:p w14:paraId="7E1ED7C1" w14:textId="77777777" w:rsidR="00E07616" w:rsidRPr="00E07616" w:rsidRDefault="00E07616" w:rsidP="00E07616">
      <w:pPr>
        <w:spacing w:line="256" w:lineRule="auto"/>
        <w:rPr>
          <w:rFonts w:ascii="Arial" w:hAnsi="Arial" w:cs="Arial"/>
          <w:sz w:val="22"/>
          <w:szCs w:val="22"/>
        </w:rPr>
      </w:pPr>
    </w:p>
    <w:p w14:paraId="10C5D16D" w14:textId="0FFFF720" w:rsidR="004772EA" w:rsidRPr="00E07616" w:rsidRDefault="004772EA" w:rsidP="000764B6">
      <w:pPr>
        <w:jc w:val="center"/>
        <w:rPr>
          <w:rFonts w:ascii="Calibri" w:hAnsi="Calibri" w:cs="Calibri"/>
          <w:b/>
          <w:color w:val="000000"/>
          <w:sz w:val="22"/>
          <w:szCs w:val="22"/>
          <w:lang w:val="es-CO" w:eastAsia="es-CO"/>
        </w:rPr>
      </w:pPr>
    </w:p>
    <w:p w14:paraId="69B846C3" w14:textId="5D7F9342" w:rsidR="004772EA" w:rsidRPr="00E07616" w:rsidRDefault="004772EA" w:rsidP="000764B6">
      <w:pPr>
        <w:jc w:val="center"/>
        <w:rPr>
          <w:rFonts w:ascii="Calibri" w:hAnsi="Calibri" w:cs="Calibri"/>
          <w:b/>
          <w:color w:val="000000"/>
          <w:sz w:val="22"/>
          <w:szCs w:val="22"/>
          <w:lang w:val="es-CO" w:eastAsia="es-CO"/>
        </w:rPr>
      </w:pPr>
    </w:p>
    <w:p w14:paraId="024144D0" w14:textId="1CF9A061" w:rsidR="004772EA" w:rsidRPr="00E07616" w:rsidRDefault="004772EA" w:rsidP="000764B6">
      <w:pPr>
        <w:jc w:val="center"/>
        <w:rPr>
          <w:rFonts w:ascii="Calibri" w:hAnsi="Calibri" w:cs="Calibri"/>
          <w:b/>
          <w:color w:val="000000"/>
          <w:sz w:val="22"/>
          <w:szCs w:val="22"/>
          <w:lang w:val="es-CO" w:eastAsia="es-CO"/>
        </w:rPr>
      </w:pPr>
    </w:p>
    <w:p w14:paraId="2F8A614A" w14:textId="6AC31944" w:rsidR="004772EA" w:rsidRPr="00E07616" w:rsidRDefault="004772EA" w:rsidP="000764B6">
      <w:pPr>
        <w:jc w:val="center"/>
        <w:rPr>
          <w:rFonts w:ascii="Calibri" w:hAnsi="Calibri" w:cs="Calibri"/>
          <w:b/>
          <w:color w:val="000000"/>
          <w:sz w:val="22"/>
          <w:szCs w:val="22"/>
          <w:lang w:val="es-CO" w:eastAsia="es-CO"/>
        </w:rPr>
      </w:pPr>
    </w:p>
    <w:p w14:paraId="59AD272F" w14:textId="62C51BFA" w:rsidR="004772EA" w:rsidRDefault="004772EA" w:rsidP="000764B6">
      <w:pPr>
        <w:jc w:val="center"/>
        <w:rPr>
          <w:rFonts w:ascii="Calibri" w:hAnsi="Calibri" w:cs="Calibri"/>
          <w:b/>
          <w:color w:val="000000"/>
          <w:sz w:val="20"/>
          <w:szCs w:val="20"/>
          <w:lang w:val="es-CO" w:eastAsia="es-CO"/>
        </w:rPr>
      </w:pPr>
    </w:p>
    <w:p w14:paraId="3ECF20DC" w14:textId="2B2C6600" w:rsidR="004772EA" w:rsidRDefault="004772EA" w:rsidP="000764B6">
      <w:pPr>
        <w:jc w:val="center"/>
        <w:rPr>
          <w:rFonts w:ascii="Calibri" w:hAnsi="Calibri" w:cs="Calibri"/>
          <w:b/>
          <w:color w:val="000000"/>
          <w:sz w:val="20"/>
          <w:szCs w:val="20"/>
          <w:lang w:val="es-CO" w:eastAsia="es-CO"/>
        </w:rPr>
      </w:pPr>
    </w:p>
    <w:p w14:paraId="6151CBD0" w14:textId="1A04E526" w:rsidR="004772EA" w:rsidRDefault="004772EA" w:rsidP="000764B6">
      <w:pPr>
        <w:jc w:val="center"/>
        <w:rPr>
          <w:rFonts w:ascii="Calibri" w:hAnsi="Calibri" w:cs="Calibri"/>
          <w:b/>
          <w:color w:val="000000"/>
          <w:sz w:val="20"/>
          <w:szCs w:val="20"/>
          <w:lang w:val="es-CO" w:eastAsia="es-CO"/>
        </w:rPr>
      </w:pPr>
    </w:p>
    <w:p w14:paraId="48D79C93" w14:textId="77777777" w:rsidR="004772EA" w:rsidRDefault="004772EA" w:rsidP="000764B6">
      <w:pPr>
        <w:jc w:val="center"/>
        <w:rPr>
          <w:rFonts w:ascii="Calibri" w:hAnsi="Calibri" w:cs="Calibri"/>
          <w:b/>
          <w:color w:val="000000"/>
          <w:sz w:val="20"/>
          <w:szCs w:val="20"/>
          <w:lang w:val="es-CO" w:eastAsia="es-CO"/>
        </w:rPr>
      </w:pPr>
    </w:p>
    <w:p w14:paraId="2853EC9F" w14:textId="36A95A2B" w:rsidR="00680310" w:rsidRDefault="00680310" w:rsidP="000764B6">
      <w:pPr>
        <w:jc w:val="center"/>
        <w:rPr>
          <w:rFonts w:ascii="Calibri" w:hAnsi="Calibri" w:cs="Calibri"/>
          <w:b/>
          <w:color w:val="000000"/>
          <w:sz w:val="20"/>
          <w:szCs w:val="20"/>
          <w:lang w:val="es-CO" w:eastAsia="es-CO"/>
        </w:rPr>
      </w:pPr>
    </w:p>
    <w:p w14:paraId="19F4E543" w14:textId="77777777" w:rsidR="00680310" w:rsidRPr="000764B6" w:rsidRDefault="00680310" w:rsidP="000764B6">
      <w:pPr>
        <w:jc w:val="center"/>
        <w:rPr>
          <w:rFonts w:ascii="Calibri" w:hAnsi="Calibri" w:cs="Calibri"/>
          <w:b/>
          <w:color w:val="000000"/>
          <w:sz w:val="20"/>
          <w:szCs w:val="20"/>
          <w:lang w:val="es-CO" w:eastAsia="es-CO"/>
        </w:rPr>
      </w:pPr>
    </w:p>
    <w:p w14:paraId="6E0F039C" w14:textId="77777777" w:rsidR="000764B6" w:rsidRPr="000764B6" w:rsidRDefault="000764B6" w:rsidP="000764B6">
      <w:pPr>
        <w:jc w:val="center"/>
        <w:rPr>
          <w:rFonts w:ascii="Calibri" w:hAnsi="Calibri" w:cs="Calibri"/>
          <w:b/>
          <w:color w:val="000000"/>
          <w:sz w:val="20"/>
          <w:szCs w:val="20"/>
          <w:lang w:val="es-CO" w:eastAsia="es-CO"/>
        </w:rPr>
      </w:pPr>
    </w:p>
    <w:p w14:paraId="510A6FA2" w14:textId="77777777" w:rsidR="000764B6" w:rsidRPr="000764B6" w:rsidRDefault="000764B6" w:rsidP="000764B6">
      <w:pPr>
        <w:jc w:val="center"/>
        <w:rPr>
          <w:rFonts w:ascii="Calibri" w:hAnsi="Calibri" w:cs="Calibri"/>
          <w:b/>
          <w:color w:val="000000"/>
          <w:sz w:val="20"/>
          <w:szCs w:val="20"/>
          <w:lang w:val="es-CO" w:eastAsia="es-CO"/>
        </w:rPr>
      </w:pPr>
    </w:p>
    <w:p w14:paraId="18696C5A" w14:textId="77777777" w:rsidR="000764B6" w:rsidRPr="000764B6" w:rsidRDefault="000764B6" w:rsidP="000764B6">
      <w:pPr>
        <w:jc w:val="center"/>
        <w:rPr>
          <w:rFonts w:ascii="Calibri" w:hAnsi="Calibri" w:cs="Calibri"/>
          <w:b/>
          <w:color w:val="000000"/>
          <w:sz w:val="20"/>
          <w:szCs w:val="20"/>
          <w:lang w:val="es-CO" w:eastAsia="es-CO"/>
        </w:rPr>
      </w:pPr>
    </w:p>
    <w:p w14:paraId="765EE56D" w14:textId="43891AF7" w:rsidR="000764B6" w:rsidRDefault="000764B6" w:rsidP="00E07616">
      <w:pPr>
        <w:jc w:val="center"/>
        <w:rPr>
          <w:rFonts w:asciiTheme="minorHAnsi" w:eastAsia="Arial" w:hAnsiTheme="minorHAnsi" w:cstheme="minorHAnsi"/>
          <w:sz w:val="22"/>
          <w:szCs w:val="22"/>
          <w:lang w:val="es-CO"/>
        </w:rPr>
      </w:pPr>
      <w:r w:rsidRPr="000764B6">
        <w:rPr>
          <w:rFonts w:ascii="Calibri" w:hAnsi="Calibri" w:cs="Calibri"/>
          <w:b/>
          <w:color w:val="000000"/>
          <w:sz w:val="20"/>
          <w:szCs w:val="20"/>
          <w:lang w:val="es-CO" w:eastAsia="es-CO"/>
        </w:rPr>
        <w:t xml:space="preserve"> </w:t>
      </w:r>
    </w:p>
    <w:p w14:paraId="28522BAD" w14:textId="73624757" w:rsidR="000764B6" w:rsidRDefault="000764B6" w:rsidP="000764B6">
      <w:pPr>
        <w:ind w:right="424"/>
        <w:jc w:val="both"/>
        <w:rPr>
          <w:rFonts w:asciiTheme="minorHAnsi" w:eastAsia="Arial" w:hAnsiTheme="minorHAnsi" w:cstheme="minorHAnsi"/>
          <w:sz w:val="22"/>
          <w:szCs w:val="22"/>
          <w:lang w:val="es-CO"/>
        </w:rPr>
      </w:pPr>
    </w:p>
    <w:p w14:paraId="586BED97" w14:textId="77777777" w:rsidR="00E07616" w:rsidRDefault="00E07616" w:rsidP="004772EA">
      <w:pPr>
        <w:jc w:val="center"/>
        <w:rPr>
          <w:rFonts w:ascii="Arial" w:hAnsi="Arial" w:cs="Arial"/>
          <w:b/>
          <w:color w:val="000000"/>
          <w:lang w:val="es-CO" w:eastAsia="es-CO"/>
        </w:rPr>
      </w:pPr>
    </w:p>
    <w:p w14:paraId="2A107780" w14:textId="77777777" w:rsidR="00E07616" w:rsidRDefault="00E07616" w:rsidP="004772EA">
      <w:pPr>
        <w:jc w:val="center"/>
        <w:rPr>
          <w:rFonts w:ascii="Arial" w:hAnsi="Arial" w:cs="Arial"/>
          <w:b/>
          <w:color w:val="000000"/>
          <w:lang w:val="es-CO" w:eastAsia="es-CO"/>
        </w:rPr>
      </w:pPr>
    </w:p>
    <w:p w14:paraId="2BCCB3C6" w14:textId="77777777" w:rsidR="00E07616" w:rsidRDefault="00E07616" w:rsidP="004772EA">
      <w:pPr>
        <w:jc w:val="center"/>
        <w:rPr>
          <w:rFonts w:ascii="Arial" w:hAnsi="Arial" w:cs="Arial"/>
          <w:b/>
          <w:color w:val="000000"/>
          <w:lang w:val="es-CO" w:eastAsia="es-CO"/>
        </w:rPr>
      </w:pPr>
    </w:p>
    <w:p w14:paraId="59235FC8" w14:textId="77777777" w:rsidR="00E07616" w:rsidRDefault="00E07616" w:rsidP="004772EA">
      <w:pPr>
        <w:jc w:val="center"/>
        <w:rPr>
          <w:rFonts w:ascii="Arial" w:hAnsi="Arial" w:cs="Arial"/>
          <w:b/>
          <w:color w:val="000000"/>
          <w:lang w:val="es-CO" w:eastAsia="es-CO"/>
        </w:rPr>
      </w:pPr>
    </w:p>
    <w:p w14:paraId="521B7FC7" w14:textId="77777777" w:rsidR="00E07616" w:rsidRDefault="00E07616" w:rsidP="004772EA">
      <w:pPr>
        <w:jc w:val="center"/>
        <w:rPr>
          <w:rFonts w:ascii="Arial" w:hAnsi="Arial" w:cs="Arial"/>
          <w:b/>
          <w:color w:val="000000"/>
          <w:lang w:val="es-CO" w:eastAsia="es-CO"/>
        </w:rPr>
      </w:pPr>
    </w:p>
    <w:p w14:paraId="578A9975" w14:textId="77777777" w:rsidR="00E07616" w:rsidRDefault="00E07616" w:rsidP="004772EA">
      <w:pPr>
        <w:jc w:val="center"/>
        <w:rPr>
          <w:rFonts w:ascii="Arial" w:hAnsi="Arial" w:cs="Arial"/>
          <w:b/>
          <w:color w:val="000000"/>
          <w:lang w:val="es-CO" w:eastAsia="es-CO"/>
        </w:rPr>
      </w:pPr>
    </w:p>
    <w:p w14:paraId="3008FF07" w14:textId="77777777" w:rsidR="00E07616" w:rsidRDefault="00E07616" w:rsidP="004772EA">
      <w:pPr>
        <w:jc w:val="center"/>
        <w:rPr>
          <w:rFonts w:ascii="Arial" w:hAnsi="Arial" w:cs="Arial"/>
          <w:b/>
          <w:color w:val="000000"/>
          <w:lang w:val="es-CO" w:eastAsia="es-CO"/>
        </w:rPr>
      </w:pPr>
    </w:p>
    <w:p w14:paraId="181E6EA0" w14:textId="77777777" w:rsidR="00E07616" w:rsidRDefault="00E07616" w:rsidP="004772EA">
      <w:pPr>
        <w:jc w:val="center"/>
        <w:rPr>
          <w:rFonts w:ascii="Arial" w:hAnsi="Arial" w:cs="Arial"/>
          <w:b/>
          <w:color w:val="000000"/>
          <w:lang w:val="es-CO" w:eastAsia="es-CO"/>
        </w:rPr>
      </w:pPr>
    </w:p>
    <w:p w14:paraId="6524BB40" w14:textId="77777777" w:rsidR="00E07616" w:rsidRDefault="00E07616" w:rsidP="004772EA">
      <w:pPr>
        <w:jc w:val="center"/>
        <w:rPr>
          <w:rFonts w:ascii="Arial" w:hAnsi="Arial" w:cs="Arial"/>
          <w:b/>
          <w:color w:val="000000"/>
          <w:lang w:val="es-CO" w:eastAsia="es-CO"/>
        </w:rPr>
      </w:pPr>
    </w:p>
    <w:p w14:paraId="557591EC" w14:textId="77777777" w:rsidR="00E07616" w:rsidRDefault="00E07616" w:rsidP="004772EA">
      <w:pPr>
        <w:jc w:val="center"/>
        <w:rPr>
          <w:rFonts w:ascii="Arial" w:hAnsi="Arial" w:cs="Arial"/>
          <w:b/>
          <w:color w:val="000000"/>
          <w:lang w:val="es-CO" w:eastAsia="es-CO"/>
        </w:rPr>
      </w:pPr>
    </w:p>
    <w:p w14:paraId="37E1F070" w14:textId="10DD3B82" w:rsidR="00E07616" w:rsidRDefault="00E07616" w:rsidP="004772EA">
      <w:pPr>
        <w:jc w:val="center"/>
        <w:rPr>
          <w:rFonts w:ascii="Arial" w:hAnsi="Arial" w:cs="Arial"/>
          <w:b/>
          <w:color w:val="000000"/>
          <w:lang w:val="es-CO" w:eastAsia="es-CO"/>
        </w:rPr>
      </w:pPr>
    </w:p>
    <w:p w14:paraId="1240ACB1" w14:textId="562DBA32" w:rsidR="00030D0C" w:rsidRDefault="00030D0C" w:rsidP="004772EA">
      <w:pPr>
        <w:jc w:val="center"/>
        <w:rPr>
          <w:rFonts w:ascii="Arial" w:hAnsi="Arial" w:cs="Arial"/>
          <w:b/>
          <w:color w:val="000000"/>
          <w:lang w:val="es-CO" w:eastAsia="es-CO"/>
        </w:rPr>
      </w:pPr>
    </w:p>
    <w:p w14:paraId="334CFD56" w14:textId="77777777" w:rsidR="00030D0C" w:rsidRDefault="00030D0C" w:rsidP="004772EA">
      <w:pPr>
        <w:jc w:val="center"/>
        <w:rPr>
          <w:rFonts w:ascii="Arial" w:hAnsi="Arial" w:cs="Arial"/>
          <w:b/>
          <w:color w:val="000000"/>
          <w:lang w:val="es-CO" w:eastAsia="es-CO"/>
        </w:rPr>
      </w:pPr>
    </w:p>
    <w:p w14:paraId="18446534" w14:textId="77777777" w:rsidR="00E07616" w:rsidRDefault="00E07616" w:rsidP="004772EA">
      <w:pPr>
        <w:jc w:val="center"/>
        <w:rPr>
          <w:rFonts w:ascii="Arial" w:hAnsi="Arial" w:cs="Arial"/>
          <w:b/>
          <w:color w:val="000000"/>
          <w:lang w:val="es-CO" w:eastAsia="es-CO"/>
        </w:rPr>
      </w:pPr>
    </w:p>
    <w:p w14:paraId="63A77944" w14:textId="77777777" w:rsidR="00E07616" w:rsidRDefault="00E07616" w:rsidP="004772EA">
      <w:pPr>
        <w:jc w:val="center"/>
        <w:rPr>
          <w:rFonts w:ascii="Arial" w:hAnsi="Arial" w:cs="Arial"/>
          <w:b/>
          <w:color w:val="000000"/>
          <w:lang w:val="es-CO" w:eastAsia="es-CO"/>
        </w:rPr>
      </w:pPr>
    </w:p>
    <w:p w14:paraId="0BD45ADF" w14:textId="77777777" w:rsidR="00E07616" w:rsidRDefault="00E07616" w:rsidP="004772EA">
      <w:pPr>
        <w:jc w:val="center"/>
        <w:rPr>
          <w:rFonts w:ascii="Arial" w:hAnsi="Arial" w:cs="Arial"/>
          <w:b/>
          <w:color w:val="000000"/>
          <w:lang w:val="es-CO" w:eastAsia="es-CO"/>
        </w:rPr>
      </w:pPr>
    </w:p>
    <w:p w14:paraId="0C8EF9E9" w14:textId="77777777" w:rsidR="00E07616" w:rsidRDefault="00E07616" w:rsidP="004772EA">
      <w:pPr>
        <w:jc w:val="center"/>
        <w:rPr>
          <w:rFonts w:ascii="Arial" w:hAnsi="Arial" w:cs="Arial"/>
          <w:b/>
          <w:color w:val="000000"/>
          <w:lang w:val="es-CO" w:eastAsia="es-CO"/>
        </w:rPr>
      </w:pPr>
    </w:p>
    <w:p w14:paraId="3C9AECF0" w14:textId="77777777" w:rsidR="00E07616" w:rsidRDefault="00E07616" w:rsidP="004772EA">
      <w:pPr>
        <w:jc w:val="center"/>
        <w:rPr>
          <w:rFonts w:ascii="Arial" w:hAnsi="Arial" w:cs="Arial"/>
          <w:b/>
          <w:color w:val="000000"/>
          <w:lang w:val="es-CO" w:eastAsia="es-CO"/>
        </w:rPr>
      </w:pPr>
    </w:p>
    <w:p w14:paraId="2B96EF27" w14:textId="0F9B21C2" w:rsidR="004772EA" w:rsidRPr="004772EA" w:rsidRDefault="004772EA" w:rsidP="004772EA">
      <w:pPr>
        <w:jc w:val="center"/>
        <w:rPr>
          <w:rFonts w:ascii="Arial" w:hAnsi="Arial" w:cs="Arial"/>
          <w:b/>
          <w:color w:val="000000"/>
          <w:lang w:val="es-CO" w:eastAsia="es-CO"/>
        </w:rPr>
      </w:pPr>
      <w:r w:rsidRPr="000764B6">
        <w:rPr>
          <w:rFonts w:ascii="Arial" w:hAnsi="Arial" w:cs="Arial"/>
          <w:b/>
          <w:color w:val="000000"/>
          <w:lang w:val="es-CO" w:eastAsia="es-CO"/>
        </w:rPr>
        <w:t xml:space="preserve">FORMATO No. </w:t>
      </w:r>
      <w:r>
        <w:rPr>
          <w:rFonts w:ascii="Arial" w:hAnsi="Arial" w:cs="Arial"/>
          <w:b/>
          <w:color w:val="000000"/>
          <w:lang w:val="es-CO" w:eastAsia="es-CO"/>
        </w:rPr>
        <w:t>11</w:t>
      </w:r>
    </w:p>
    <w:p w14:paraId="58616B28" w14:textId="77777777" w:rsidR="004772EA" w:rsidRDefault="004772EA" w:rsidP="004772EA">
      <w:pPr>
        <w:jc w:val="center"/>
        <w:rPr>
          <w:rFonts w:ascii="Calibri" w:hAnsi="Calibri" w:cs="Calibri"/>
          <w:b/>
          <w:color w:val="000000"/>
          <w:sz w:val="20"/>
          <w:szCs w:val="20"/>
          <w:lang w:val="es-CO" w:eastAsia="es-CO"/>
        </w:rPr>
      </w:pPr>
    </w:p>
    <w:p w14:paraId="73AA86A4" w14:textId="77777777" w:rsidR="00292CB4" w:rsidRPr="003D39D6" w:rsidRDefault="00292CB4" w:rsidP="00292CB4">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3D39D6">
        <w:rPr>
          <w:rFonts w:ascii="Arial" w:eastAsia="Calibri" w:hAnsi="Arial" w:cs="Arial"/>
          <w:b/>
          <w:spacing w:val="2"/>
          <w:sz w:val="22"/>
          <w:szCs w:val="22"/>
          <w:lang w:val="es-CO" w:eastAsia="en-US"/>
        </w:rPr>
        <w:t>PROCESO DE GESTIÓN CONTRACTUAL</w:t>
      </w:r>
    </w:p>
    <w:p w14:paraId="6FFC380A" w14:textId="77777777" w:rsidR="00292CB4" w:rsidRPr="003D39D6" w:rsidRDefault="00292CB4" w:rsidP="00292CB4">
      <w:pPr>
        <w:autoSpaceDE/>
        <w:autoSpaceDN/>
        <w:spacing w:after="160" w:line="259" w:lineRule="auto"/>
        <w:jc w:val="center"/>
        <w:rPr>
          <w:rFonts w:ascii="Arial" w:eastAsia="Calibri" w:hAnsi="Arial" w:cs="Arial"/>
          <w:b/>
          <w:sz w:val="22"/>
          <w:szCs w:val="22"/>
          <w:lang w:val="es-CO" w:eastAsia="en-US"/>
        </w:rPr>
      </w:pPr>
      <w:r w:rsidRPr="003D39D6">
        <w:rPr>
          <w:rFonts w:ascii="Arial" w:eastAsia="Calibri" w:hAnsi="Arial" w:cs="Arial"/>
          <w:b/>
          <w:spacing w:val="2"/>
          <w:sz w:val="22"/>
          <w:szCs w:val="22"/>
          <w:lang w:val="es-CO" w:eastAsia="en-US"/>
        </w:rPr>
        <w:t>ETAPA PRECONTRACTUAL</w:t>
      </w:r>
      <w:r w:rsidRPr="003D39D6">
        <w:rPr>
          <w:rFonts w:ascii="Arial" w:eastAsia="Calibri" w:hAnsi="Arial" w:cs="Arial"/>
          <w:b/>
          <w:sz w:val="22"/>
          <w:szCs w:val="22"/>
          <w:lang w:val="es-CO" w:eastAsia="en-US"/>
        </w:rPr>
        <w:t xml:space="preserve"> </w:t>
      </w:r>
    </w:p>
    <w:p w14:paraId="39FEB837" w14:textId="77777777" w:rsidR="00292CB4" w:rsidRPr="003D39D6" w:rsidRDefault="00292CB4" w:rsidP="00292CB4">
      <w:pPr>
        <w:autoSpaceDE/>
        <w:autoSpaceDN/>
        <w:spacing w:after="160" w:line="259" w:lineRule="auto"/>
        <w:jc w:val="center"/>
        <w:rPr>
          <w:rFonts w:ascii="Arial" w:eastAsia="Calibri" w:hAnsi="Arial" w:cs="Arial"/>
          <w:b/>
          <w:bCs/>
          <w:sz w:val="22"/>
          <w:szCs w:val="22"/>
          <w:lang w:val="es-CO" w:eastAsia="en-US"/>
        </w:rPr>
      </w:pPr>
      <w:r w:rsidRPr="003D39D6">
        <w:rPr>
          <w:rFonts w:ascii="Arial" w:eastAsia="Calibri" w:hAnsi="Arial" w:cs="Arial"/>
          <w:b/>
          <w:sz w:val="22"/>
          <w:szCs w:val="22"/>
          <w:lang w:val="es-CO" w:eastAsia="en-US"/>
        </w:rPr>
        <w:t>CERTIFICADO DE IMPLEMENTACIÓN DEL SISTEMA DE GESTIÓN DE LA SEGURIDAD Y SALUD EN EL TRABAJO</w:t>
      </w:r>
    </w:p>
    <w:p w14:paraId="01086B71" w14:textId="77777777" w:rsidR="00292CB4" w:rsidRDefault="00292CB4" w:rsidP="00E07616">
      <w:pPr>
        <w:spacing w:line="256" w:lineRule="auto"/>
        <w:contextualSpacing/>
        <w:jc w:val="both"/>
        <w:rPr>
          <w:rFonts w:ascii="Arial" w:hAnsi="Arial" w:cs="Arial"/>
          <w:color w:val="E36C0A"/>
          <w:sz w:val="22"/>
          <w:szCs w:val="22"/>
        </w:rPr>
      </w:pPr>
    </w:p>
    <w:p w14:paraId="5DDBD2E7" w14:textId="61547B3B" w:rsidR="00E07616" w:rsidRPr="00E07616" w:rsidRDefault="00E07616" w:rsidP="00E07616">
      <w:pPr>
        <w:spacing w:line="256" w:lineRule="auto"/>
        <w:contextualSpacing/>
        <w:jc w:val="both"/>
        <w:rPr>
          <w:rFonts w:ascii="Arial" w:hAnsi="Arial" w:cs="Arial"/>
          <w:color w:val="E36C0A"/>
          <w:sz w:val="22"/>
          <w:szCs w:val="22"/>
        </w:rPr>
      </w:pPr>
      <w:r w:rsidRPr="00E07616">
        <w:rPr>
          <w:rFonts w:ascii="Arial" w:hAnsi="Arial" w:cs="Arial"/>
          <w:color w:val="E36C0A"/>
          <w:sz w:val="22"/>
          <w:szCs w:val="22"/>
        </w:rPr>
        <w:t>[Fecha]</w:t>
      </w:r>
    </w:p>
    <w:p w14:paraId="750FDBCF" w14:textId="77777777" w:rsidR="00262E24" w:rsidRPr="00262E24" w:rsidRDefault="00262E24" w:rsidP="00262E24">
      <w:pPr>
        <w:spacing w:line="256" w:lineRule="auto"/>
        <w:contextualSpacing/>
        <w:jc w:val="both"/>
        <w:rPr>
          <w:rFonts w:ascii="Arial" w:hAnsi="Arial" w:cs="Arial"/>
          <w:sz w:val="22"/>
          <w:szCs w:val="22"/>
        </w:rPr>
      </w:pPr>
      <w:r w:rsidRPr="00262E24">
        <w:rPr>
          <w:rFonts w:ascii="Arial" w:hAnsi="Arial" w:cs="Arial"/>
          <w:sz w:val="22"/>
          <w:szCs w:val="22"/>
        </w:rPr>
        <w:t>Señores</w:t>
      </w:r>
    </w:p>
    <w:p w14:paraId="7C708F87" w14:textId="77777777" w:rsidR="00262E24" w:rsidRPr="00262E24" w:rsidRDefault="00262E24" w:rsidP="00262E24">
      <w:pPr>
        <w:spacing w:line="256" w:lineRule="auto"/>
        <w:contextualSpacing/>
        <w:jc w:val="both"/>
        <w:rPr>
          <w:rFonts w:ascii="Arial" w:hAnsi="Arial" w:cs="Arial"/>
          <w:sz w:val="22"/>
          <w:szCs w:val="22"/>
        </w:rPr>
      </w:pPr>
      <w:r w:rsidRPr="00262E24">
        <w:rPr>
          <w:rFonts w:ascii="Arial" w:hAnsi="Arial" w:cs="Arial"/>
          <w:sz w:val="22"/>
          <w:szCs w:val="22"/>
        </w:rPr>
        <w:t xml:space="preserve">Centro de Formación Agroindustrial </w:t>
      </w:r>
    </w:p>
    <w:p w14:paraId="053F2DA6" w14:textId="77777777" w:rsidR="00262E24" w:rsidRPr="00262E24" w:rsidRDefault="00262E24" w:rsidP="00262E24">
      <w:pPr>
        <w:spacing w:line="256" w:lineRule="auto"/>
        <w:contextualSpacing/>
        <w:jc w:val="both"/>
        <w:rPr>
          <w:rFonts w:ascii="Arial" w:hAnsi="Arial" w:cs="Arial"/>
          <w:sz w:val="22"/>
          <w:szCs w:val="22"/>
        </w:rPr>
      </w:pPr>
      <w:r w:rsidRPr="00262E24">
        <w:rPr>
          <w:rFonts w:ascii="Arial" w:hAnsi="Arial" w:cs="Arial"/>
          <w:sz w:val="22"/>
          <w:szCs w:val="22"/>
        </w:rPr>
        <w:t>SENA Regional Huila</w:t>
      </w:r>
    </w:p>
    <w:p w14:paraId="63C6F9AB" w14:textId="77777777" w:rsidR="00262E24" w:rsidRPr="00262E24" w:rsidRDefault="00262E24" w:rsidP="00262E24">
      <w:pPr>
        <w:spacing w:line="256" w:lineRule="auto"/>
        <w:contextualSpacing/>
        <w:jc w:val="both"/>
        <w:rPr>
          <w:rFonts w:ascii="Arial" w:hAnsi="Arial" w:cs="Arial"/>
          <w:sz w:val="22"/>
          <w:szCs w:val="22"/>
        </w:rPr>
      </w:pPr>
      <w:r w:rsidRPr="00262E24">
        <w:rPr>
          <w:rFonts w:ascii="Arial" w:hAnsi="Arial" w:cs="Arial"/>
          <w:sz w:val="22"/>
          <w:szCs w:val="22"/>
        </w:rPr>
        <w:t>Km 38 vía Neiva al Sur</w:t>
      </w:r>
    </w:p>
    <w:p w14:paraId="7756A231" w14:textId="6364F015" w:rsidR="00E07616" w:rsidRPr="00E07616" w:rsidRDefault="00262E24" w:rsidP="00262E24">
      <w:pPr>
        <w:spacing w:line="256" w:lineRule="auto"/>
        <w:contextualSpacing/>
        <w:jc w:val="both"/>
        <w:rPr>
          <w:rFonts w:ascii="Arial" w:hAnsi="Arial" w:cs="Arial"/>
          <w:sz w:val="22"/>
          <w:szCs w:val="22"/>
        </w:rPr>
      </w:pPr>
      <w:r w:rsidRPr="00262E24">
        <w:rPr>
          <w:rFonts w:ascii="Arial" w:hAnsi="Arial" w:cs="Arial"/>
          <w:sz w:val="22"/>
          <w:szCs w:val="22"/>
        </w:rPr>
        <w:t>Campoalegre</w:t>
      </w:r>
    </w:p>
    <w:p w14:paraId="51993752" w14:textId="77777777" w:rsidR="00E07616" w:rsidRPr="00E07616" w:rsidRDefault="00E07616" w:rsidP="00E07616">
      <w:pPr>
        <w:spacing w:line="256" w:lineRule="auto"/>
        <w:contextualSpacing/>
        <w:jc w:val="both"/>
        <w:rPr>
          <w:rFonts w:ascii="Arial" w:hAnsi="Arial" w:cs="Arial"/>
          <w:sz w:val="22"/>
          <w:szCs w:val="22"/>
        </w:rPr>
      </w:pPr>
      <w:r w:rsidRPr="00E07616">
        <w:rPr>
          <w:rFonts w:ascii="Arial" w:hAnsi="Arial" w:cs="Arial"/>
          <w:sz w:val="22"/>
          <w:szCs w:val="22"/>
        </w:rPr>
        <w:t>Ref.: Proceso No.</w:t>
      </w:r>
      <w:r w:rsidRPr="00E07616">
        <w:rPr>
          <w:rFonts w:ascii="Arial" w:hAnsi="Arial" w:cs="Arial"/>
          <w:b/>
          <w:sz w:val="22"/>
          <w:szCs w:val="22"/>
        </w:rPr>
        <w:t xml:space="preserve"> </w:t>
      </w:r>
      <w:r w:rsidRPr="00E07616">
        <w:rPr>
          <w:rFonts w:ascii="Arial" w:hAnsi="Arial" w:cs="Arial"/>
          <w:b/>
          <w:color w:val="E36C0A"/>
          <w:sz w:val="22"/>
          <w:szCs w:val="22"/>
        </w:rPr>
        <w:t>XXXXXXXXXXX</w:t>
      </w:r>
    </w:p>
    <w:p w14:paraId="7DEC3900" w14:textId="77777777" w:rsidR="00E07616" w:rsidRPr="00E07616" w:rsidRDefault="00E07616" w:rsidP="00E07616">
      <w:pPr>
        <w:rPr>
          <w:rFonts w:ascii="Arial" w:hAnsi="Arial" w:cs="Arial"/>
          <w:sz w:val="22"/>
          <w:szCs w:val="22"/>
        </w:rPr>
      </w:pPr>
    </w:p>
    <w:p w14:paraId="6A53AAA3" w14:textId="77777777" w:rsidR="00E07616" w:rsidRPr="00E07616" w:rsidRDefault="00E07616" w:rsidP="00E07616">
      <w:pPr>
        <w:spacing w:line="256" w:lineRule="auto"/>
        <w:jc w:val="both"/>
        <w:rPr>
          <w:rFonts w:ascii="Arial" w:hAnsi="Arial" w:cs="Arial"/>
          <w:sz w:val="22"/>
          <w:szCs w:val="22"/>
        </w:rPr>
      </w:pPr>
      <w:r w:rsidRPr="00E07616">
        <w:rPr>
          <w:rFonts w:ascii="Arial" w:hAnsi="Arial" w:cs="Arial"/>
          <w:sz w:val="22"/>
          <w:szCs w:val="22"/>
        </w:rPr>
        <w:t>__________________________, actuando en calidad de ____________________ (</w:t>
      </w:r>
      <w:r w:rsidRPr="00E07616">
        <w:rPr>
          <w:rFonts w:ascii="Arial" w:hAnsi="Arial" w:cs="Arial"/>
          <w:color w:val="E36C0A"/>
          <w:sz w:val="22"/>
          <w:szCs w:val="22"/>
        </w:rPr>
        <w:t>persona natural oferente, o el representante legal, o apoderado</w:t>
      </w:r>
      <w:r w:rsidRPr="00E07616">
        <w:rPr>
          <w:rFonts w:ascii="Arial" w:hAnsi="Arial" w:cs="Arial"/>
          <w:sz w:val="22"/>
          <w:szCs w:val="22"/>
        </w:rPr>
        <w:t>), de ____________________________ (</w:t>
      </w:r>
      <w:r w:rsidRPr="00E07616">
        <w:rPr>
          <w:rFonts w:ascii="Arial" w:hAnsi="Arial" w:cs="Arial"/>
          <w:color w:val="E36C0A"/>
          <w:sz w:val="22"/>
          <w:szCs w:val="22"/>
        </w:rPr>
        <w:t xml:space="preserve">nombre del proponente o del integrante del consorcio o unión </w:t>
      </w:r>
      <w:r w:rsidRPr="00E07616">
        <w:rPr>
          <w:rFonts w:ascii="Arial" w:hAnsi="Arial" w:cs="Arial"/>
          <w:b/>
          <w:bCs/>
          <w:color w:val="E36C0A"/>
          <w:sz w:val="22"/>
          <w:szCs w:val="22"/>
        </w:rPr>
        <w:t>temporal</w:t>
      </w:r>
      <w:r w:rsidRPr="00E07616">
        <w:rPr>
          <w:rFonts w:ascii="Arial" w:hAnsi="Arial" w:cs="Arial"/>
          <w:sz w:val="22"/>
          <w:szCs w:val="22"/>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26C60FF3" w14:textId="77777777" w:rsidR="00E07616" w:rsidRPr="00E07616" w:rsidRDefault="00E07616" w:rsidP="00E07616">
      <w:pPr>
        <w:spacing w:line="256" w:lineRule="auto"/>
        <w:ind w:right="46"/>
        <w:jc w:val="both"/>
        <w:rPr>
          <w:rFonts w:ascii="Arial" w:hAnsi="Arial" w:cs="Arial"/>
          <w:sz w:val="22"/>
          <w:szCs w:val="22"/>
        </w:rPr>
      </w:pPr>
      <w:r w:rsidRPr="00E07616">
        <w:rPr>
          <w:rFonts w:ascii="Arial" w:hAnsi="Arial" w:cs="Arial"/>
          <w:sz w:val="22"/>
          <w:szCs w:val="22"/>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175EA3DD" w14:textId="77777777" w:rsidR="00E07616" w:rsidRPr="00E07616" w:rsidRDefault="00E07616" w:rsidP="00E07616">
      <w:pPr>
        <w:spacing w:line="256" w:lineRule="auto"/>
        <w:jc w:val="both"/>
        <w:rPr>
          <w:rFonts w:ascii="Arial" w:hAnsi="Arial" w:cs="Arial"/>
          <w:sz w:val="22"/>
          <w:szCs w:val="22"/>
        </w:rPr>
      </w:pPr>
    </w:p>
    <w:p w14:paraId="24C10CCF" w14:textId="77777777" w:rsidR="00E07616" w:rsidRPr="00E07616" w:rsidRDefault="00E07616" w:rsidP="00E07616">
      <w:pPr>
        <w:spacing w:line="256" w:lineRule="auto"/>
        <w:jc w:val="both"/>
        <w:rPr>
          <w:rFonts w:ascii="Arial" w:hAnsi="Arial" w:cs="Arial"/>
          <w:sz w:val="22"/>
          <w:szCs w:val="22"/>
          <w:lang w:val="es-ES"/>
        </w:rPr>
      </w:pPr>
      <w:r w:rsidRPr="00E07616">
        <w:rPr>
          <w:rFonts w:ascii="Arial" w:hAnsi="Arial" w:cs="Arial"/>
          <w:sz w:val="22"/>
          <w:szCs w:val="22"/>
          <w:lang w:val="es-ES"/>
        </w:rPr>
        <w:t>Atentamente,</w:t>
      </w:r>
    </w:p>
    <w:p w14:paraId="1D152B88" w14:textId="77777777" w:rsidR="00E07616" w:rsidRPr="00E07616" w:rsidRDefault="00E07616" w:rsidP="00E07616">
      <w:pPr>
        <w:spacing w:line="256" w:lineRule="auto"/>
        <w:jc w:val="both"/>
        <w:rPr>
          <w:rFonts w:ascii="Arial" w:hAnsi="Arial" w:cs="Arial"/>
          <w:sz w:val="22"/>
          <w:szCs w:val="22"/>
          <w:lang w:val="es-ES"/>
        </w:rPr>
      </w:pPr>
      <w:r w:rsidRPr="00E07616">
        <w:rPr>
          <w:rFonts w:ascii="Arial" w:hAnsi="Arial" w:cs="Arial"/>
          <w:sz w:val="22"/>
          <w:szCs w:val="22"/>
          <w:lang w:val="es-ES"/>
        </w:rPr>
        <w:t>Firma Representante Legal del Proponente o del Proponente Persona Natural</w:t>
      </w:r>
    </w:p>
    <w:p w14:paraId="5033BB13" w14:textId="77777777" w:rsidR="00E07616" w:rsidRPr="00E07616" w:rsidRDefault="00E07616" w:rsidP="00E07616">
      <w:pPr>
        <w:spacing w:line="256" w:lineRule="auto"/>
        <w:jc w:val="both"/>
        <w:rPr>
          <w:rFonts w:ascii="Arial" w:hAnsi="Arial" w:cs="Arial"/>
          <w:sz w:val="22"/>
          <w:szCs w:val="22"/>
          <w:lang w:val="es-ES"/>
        </w:rPr>
      </w:pPr>
      <w:r w:rsidRPr="00E07616">
        <w:rPr>
          <w:rFonts w:ascii="Arial" w:hAnsi="Arial" w:cs="Arial"/>
          <w:sz w:val="22"/>
          <w:szCs w:val="22"/>
          <w:lang w:val="es-ES"/>
        </w:rPr>
        <w:t xml:space="preserve">Nombre: </w:t>
      </w:r>
    </w:p>
    <w:p w14:paraId="6B9CAA5B" w14:textId="77777777" w:rsidR="00E07616" w:rsidRPr="00E07616" w:rsidRDefault="00E07616" w:rsidP="00E07616">
      <w:pPr>
        <w:spacing w:line="256" w:lineRule="auto"/>
        <w:jc w:val="both"/>
        <w:rPr>
          <w:rFonts w:ascii="Arial" w:hAnsi="Arial" w:cs="Arial"/>
          <w:sz w:val="22"/>
          <w:szCs w:val="22"/>
          <w:lang w:val="es-ES"/>
        </w:rPr>
      </w:pPr>
      <w:r w:rsidRPr="00E07616">
        <w:rPr>
          <w:rFonts w:ascii="Arial" w:hAnsi="Arial" w:cs="Arial"/>
          <w:sz w:val="22"/>
          <w:szCs w:val="22"/>
          <w:lang w:val="es-ES"/>
        </w:rPr>
        <w:t xml:space="preserve">Cargo: </w:t>
      </w:r>
    </w:p>
    <w:p w14:paraId="744058D2" w14:textId="77777777" w:rsidR="00E07616" w:rsidRPr="00E07616" w:rsidRDefault="00E07616" w:rsidP="00E07616">
      <w:pPr>
        <w:spacing w:line="256" w:lineRule="auto"/>
        <w:jc w:val="both"/>
        <w:rPr>
          <w:rFonts w:ascii="Arial" w:hAnsi="Arial" w:cs="Arial"/>
          <w:sz w:val="22"/>
          <w:szCs w:val="22"/>
          <w:lang w:val="es-ES"/>
        </w:rPr>
      </w:pPr>
      <w:r w:rsidRPr="00E07616">
        <w:rPr>
          <w:rFonts w:ascii="Arial" w:hAnsi="Arial" w:cs="Arial"/>
          <w:sz w:val="22"/>
          <w:szCs w:val="22"/>
          <w:lang w:val="es-ES"/>
        </w:rPr>
        <w:t>Documento de Identidad</w:t>
      </w:r>
    </w:p>
    <w:p w14:paraId="3EFD85E5" w14:textId="7CA2D71A" w:rsidR="000764B6" w:rsidRDefault="00E07616" w:rsidP="00E07616">
      <w:pPr>
        <w:spacing w:line="256" w:lineRule="auto"/>
        <w:jc w:val="both"/>
        <w:rPr>
          <w:rFonts w:ascii="Arial" w:hAnsi="Arial" w:cs="Arial"/>
          <w:sz w:val="22"/>
          <w:szCs w:val="22"/>
          <w:lang w:val="es-ES"/>
        </w:rPr>
      </w:pPr>
      <w:r w:rsidRPr="00E07616">
        <w:rPr>
          <w:rFonts w:ascii="Arial" w:hAnsi="Arial" w:cs="Arial"/>
          <w:sz w:val="22"/>
          <w:szCs w:val="22"/>
          <w:lang w:val="es-ES"/>
        </w:rPr>
        <w:t>Correo Electrónico</w:t>
      </w:r>
    </w:p>
    <w:p w14:paraId="0E22E8F9" w14:textId="6C505AEB" w:rsidR="00292CB4" w:rsidRDefault="00292CB4" w:rsidP="00E07616">
      <w:pPr>
        <w:spacing w:line="256" w:lineRule="auto"/>
        <w:jc w:val="both"/>
        <w:rPr>
          <w:rFonts w:ascii="Arial" w:hAnsi="Arial" w:cs="Arial"/>
          <w:sz w:val="22"/>
          <w:szCs w:val="22"/>
          <w:lang w:val="es-ES"/>
        </w:rPr>
      </w:pPr>
    </w:p>
    <w:p w14:paraId="61BCC7A1" w14:textId="224358D0" w:rsidR="00292CB4" w:rsidRDefault="00292CB4" w:rsidP="00E07616">
      <w:pPr>
        <w:spacing w:line="256" w:lineRule="auto"/>
        <w:jc w:val="both"/>
        <w:rPr>
          <w:rFonts w:ascii="Arial" w:hAnsi="Arial" w:cs="Arial"/>
          <w:sz w:val="22"/>
          <w:szCs w:val="22"/>
          <w:lang w:val="es-ES"/>
        </w:rPr>
      </w:pPr>
    </w:p>
    <w:p w14:paraId="0CB2D791" w14:textId="44048B66" w:rsidR="00292CB4" w:rsidRDefault="00292CB4" w:rsidP="00E07616">
      <w:pPr>
        <w:spacing w:line="256" w:lineRule="auto"/>
        <w:jc w:val="both"/>
        <w:rPr>
          <w:rFonts w:ascii="Arial" w:hAnsi="Arial" w:cs="Arial"/>
          <w:sz w:val="22"/>
          <w:szCs w:val="22"/>
          <w:lang w:val="es-ES"/>
        </w:rPr>
      </w:pPr>
    </w:p>
    <w:p w14:paraId="7D64AAF5" w14:textId="19FF7038" w:rsidR="00292CB4" w:rsidRDefault="00292CB4" w:rsidP="00E07616">
      <w:pPr>
        <w:spacing w:line="256" w:lineRule="auto"/>
        <w:jc w:val="both"/>
        <w:rPr>
          <w:rFonts w:ascii="Arial" w:hAnsi="Arial" w:cs="Arial"/>
          <w:sz w:val="22"/>
          <w:szCs w:val="22"/>
          <w:lang w:val="es-ES"/>
        </w:rPr>
      </w:pPr>
    </w:p>
    <w:p w14:paraId="7780C784" w14:textId="2273157B" w:rsidR="00292CB4" w:rsidRDefault="00292CB4" w:rsidP="00E07616">
      <w:pPr>
        <w:spacing w:line="256" w:lineRule="auto"/>
        <w:jc w:val="both"/>
        <w:rPr>
          <w:rFonts w:ascii="Arial" w:hAnsi="Arial" w:cs="Arial"/>
          <w:sz w:val="22"/>
          <w:szCs w:val="22"/>
          <w:lang w:val="es-ES"/>
        </w:rPr>
      </w:pPr>
    </w:p>
    <w:p w14:paraId="340BD358" w14:textId="44B7B1A2" w:rsidR="00292CB4" w:rsidRDefault="00292CB4" w:rsidP="00E07616">
      <w:pPr>
        <w:spacing w:line="256" w:lineRule="auto"/>
        <w:jc w:val="both"/>
        <w:rPr>
          <w:rFonts w:ascii="Arial" w:hAnsi="Arial" w:cs="Arial"/>
          <w:sz w:val="22"/>
          <w:szCs w:val="22"/>
          <w:lang w:val="es-ES"/>
        </w:rPr>
      </w:pPr>
    </w:p>
    <w:p w14:paraId="5366364A" w14:textId="4B7BF8CC" w:rsidR="00274936" w:rsidRPr="00274936" w:rsidRDefault="00274936" w:rsidP="00274936">
      <w:pPr>
        <w:jc w:val="center"/>
        <w:rPr>
          <w:rFonts w:ascii="Arial" w:hAnsi="Arial" w:cs="Arial"/>
          <w:b/>
          <w:color w:val="000000"/>
          <w:sz w:val="22"/>
          <w:szCs w:val="22"/>
          <w:lang w:val="es-CO" w:eastAsia="es-CO"/>
        </w:rPr>
      </w:pPr>
      <w:r w:rsidRPr="00274936">
        <w:rPr>
          <w:rFonts w:ascii="Arial" w:hAnsi="Arial" w:cs="Arial"/>
          <w:b/>
          <w:color w:val="000000"/>
          <w:sz w:val="22"/>
          <w:szCs w:val="22"/>
          <w:lang w:val="es-CO" w:eastAsia="es-CO"/>
        </w:rPr>
        <w:t>FORMATO No. 1</w:t>
      </w:r>
      <w:r w:rsidR="0090658B">
        <w:rPr>
          <w:rFonts w:ascii="Arial" w:hAnsi="Arial" w:cs="Arial"/>
          <w:b/>
          <w:color w:val="000000"/>
          <w:sz w:val="22"/>
          <w:szCs w:val="22"/>
          <w:lang w:val="es-CO" w:eastAsia="es-CO"/>
        </w:rPr>
        <w:t>2</w:t>
      </w:r>
    </w:p>
    <w:p w14:paraId="133D9C83" w14:textId="77777777" w:rsidR="00274936" w:rsidRDefault="00274936" w:rsidP="00274936">
      <w:pPr>
        <w:jc w:val="center"/>
        <w:rPr>
          <w:rFonts w:ascii="Arial" w:hAnsi="Arial" w:cs="Arial"/>
          <w:b/>
          <w:color w:val="000000"/>
          <w:lang w:val="es-CO" w:eastAsia="es-CO"/>
        </w:rPr>
      </w:pPr>
    </w:p>
    <w:p w14:paraId="3F2B4D03" w14:textId="6CEA25DB" w:rsidR="00274936" w:rsidRDefault="00274936" w:rsidP="00274936">
      <w:pPr>
        <w:jc w:val="center"/>
        <w:rPr>
          <w:rFonts w:asciiTheme="majorHAnsi" w:hAnsiTheme="majorHAnsi" w:cstheme="majorHAnsi"/>
          <w:b/>
          <w:sz w:val="20"/>
          <w:szCs w:val="20"/>
          <w:lang w:val="es-CO"/>
        </w:rPr>
      </w:pPr>
      <w:r>
        <w:rPr>
          <w:rFonts w:asciiTheme="majorHAnsi" w:hAnsiTheme="majorHAnsi" w:cstheme="majorHAnsi"/>
          <w:b/>
          <w:sz w:val="20"/>
          <w:szCs w:val="20"/>
        </w:rPr>
        <w:t xml:space="preserve">ACTORES DE DESEMPATE </w:t>
      </w:r>
    </w:p>
    <w:p w14:paraId="7B363285" w14:textId="77777777" w:rsidR="00274936" w:rsidRDefault="00274936" w:rsidP="00274936">
      <w:pPr>
        <w:jc w:val="center"/>
        <w:rPr>
          <w:rFonts w:asciiTheme="majorHAnsi" w:hAnsiTheme="majorHAnsi" w:cstheme="majorHAnsi"/>
          <w:b/>
          <w:sz w:val="20"/>
          <w:szCs w:val="20"/>
          <w:u w:val="single"/>
        </w:rPr>
      </w:pPr>
      <w:r>
        <w:rPr>
          <w:rFonts w:asciiTheme="majorHAnsi" w:hAnsiTheme="majorHAnsi" w:cstheme="majorHAnsi"/>
          <w:b/>
          <w:sz w:val="20"/>
          <w:szCs w:val="20"/>
          <w:u w:val="single"/>
        </w:rPr>
        <w:lastRenderedPageBreak/>
        <w:t>ARTÍCULO 35. LEY 2069 DE 2020 FACTORES DE DESEMPATE</w:t>
      </w:r>
    </w:p>
    <w:p w14:paraId="693D0EA0" w14:textId="77777777" w:rsidR="00274936" w:rsidRDefault="00274936" w:rsidP="00274936">
      <w:pPr>
        <w:jc w:val="both"/>
        <w:rPr>
          <w:rFonts w:asciiTheme="majorHAnsi" w:hAnsiTheme="majorHAnsi" w:cstheme="majorHAnsi"/>
          <w:sz w:val="20"/>
          <w:szCs w:val="20"/>
        </w:rPr>
      </w:pPr>
      <w:r>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35 de la ley 2069 de 2020 mediante la presente, relaciono el listado de factores de desempate que como proponente se acreditan y se manifiesta en el siguiente cuadro: </w:t>
      </w:r>
    </w:p>
    <w:p w14:paraId="75D26685" w14:textId="23B3FEEB" w:rsidR="00274936" w:rsidRDefault="00274936" w:rsidP="000764B6">
      <w:pPr>
        <w:ind w:right="424"/>
        <w:jc w:val="center"/>
        <w:rPr>
          <w:rFonts w:asciiTheme="minorHAnsi" w:eastAsia="Arial" w:hAnsiTheme="minorHAnsi" w:cstheme="minorHAnsi"/>
          <w:b/>
          <w:bCs/>
          <w:spacing w:val="-5"/>
          <w:sz w:val="22"/>
          <w:szCs w:val="22"/>
          <w:lang w:val="es-C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274936" w:rsidRPr="00724B79" w14:paraId="32B9F619" w14:textId="77777777" w:rsidTr="00B13458">
        <w:tc>
          <w:tcPr>
            <w:tcW w:w="2830" w:type="dxa"/>
            <w:tcBorders>
              <w:top w:val="single" w:sz="4" w:space="0" w:color="auto"/>
              <w:left w:val="single" w:sz="4" w:space="0" w:color="auto"/>
              <w:bottom w:val="single" w:sz="4" w:space="0" w:color="auto"/>
              <w:right w:val="single" w:sz="4" w:space="0" w:color="auto"/>
            </w:tcBorders>
            <w:shd w:val="clear" w:color="auto" w:fill="F2F2F2"/>
            <w:hideMark/>
          </w:tcPr>
          <w:p w14:paraId="0D785D98" w14:textId="77777777" w:rsidR="00274936" w:rsidRPr="00724B79" w:rsidRDefault="00274936" w:rsidP="00B13458">
            <w:pPr>
              <w:autoSpaceDE/>
              <w:autoSpaceDN/>
              <w:jc w:val="center"/>
              <w:rPr>
                <w:rFonts w:ascii="Calibri" w:eastAsia="Calibri" w:hAnsi="Calibri" w:cs="Calibri"/>
                <w:b/>
                <w:color w:val="000000"/>
                <w:sz w:val="20"/>
                <w:szCs w:val="20"/>
                <w:lang w:val="es-CO" w:eastAsia="en-US"/>
              </w:rPr>
            </w:pPr>
            <w:r w:rsidRPr="00724B79">
              <w:rPr>
                <w:rFonts w:ascii="Calibri" w:eastAsia="Calibri" w:hAnsi="Calibri" w:cs="Calibri"/>
                <w:b/>
                <w:color w:val="000000"/>
                <w:sz w:val="20"/>
                <w:szCs w:val="20"/>
                <w:lang w:val="es-CO" w:eastAsia="en-US"/>
              </w:rPr>
              <w:t>ARTÍCULO 35. LEY 2069 DE 2020 FACTORES DE DESEMPATE</w:t>
            </w:r>
          </w:p>
        </w:tc>
        <w:tc>
          <w:tcPr>
            <w:tcW w:w="5103" w:type="dxa"/>
            <w:tcBorders>
              <w:top w:val="single" w:sz="4" w:space="0" w:color="auto"/>
              <w:left w:val="single" w:sz="4" w:space="0" w:color="auto"/>
              <w:bottom w:val="single" w:sz="4" w:space="0" w:color="auto"/>
              <w:right w:val="single" w:sz="4" w:space="0" w:color="auto"/>
            </w:tcBorders>
            <w:shd w:val="clear" w:color="auto" w:fill="F2F2F2"/>
            <w:hideMark/>
          </w:tcPr>
          <w:p w14:paraId="5DAB3B27" w14:textId="77777777" w:rsidR="00274936" w:rsidRPr="00724B79" w:rsidRDefault="00274936" w:rsidP="00B13458">
            <w:pPr>
              <w:autoSpaceDE/>
              <w:autoSpaceDN/>
              <w:jc w:val="center"/>
              <w:rPr>
                <w:rFonts w:ascii="Calibri" w:eastAsia="Calibri" w:hAnsi="Calibri" w:cs="Calibri"/>
                <w:b/>
                <w:color w:val="000000"/>
                <w:sz w:val="20"/>
                <w:szCs w:val="20"/>
                <w:lang w:val="es-CO" w:eastAsia="en-US"/>
              </w:rPr>
            </w:pPr>
            <w:r w:rsidRPr="00724B79">
              <w:rPr>
                <w:rFonts w:ascii="Calibri" w:eastAsia="Calibri" w:hAnsi="Calibri" w:cs="Calibri"/>
                <w:b/>
                <w:color w:val="000000"/>
                <w:sz w:val="20"/>
                <w:szCs w:val="20"/>
                <w:lang w:val="es-CO" w:eastAsia="en-US"/>
              </w:rPr>
              <w:t>COMO ACREDITAR EL CRITERIO</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0D092415" w14:textId="77777777" w:rsidR="00274936" w:rsidRPr="00724B79" w:rsidRDefault="00274936" w:rsidP="00B13458">
            <w:pPr>
              <w:autoSpaceDE/>
              <w:autoSpaceDN/>
              <w:jc w:val="center"/>
              <w:rPr>
                <w:rFonts w:ascii="Calibri" w:eastAsia="Calibri" w:hAnsi="Calibri" w:cs="Calibri"/>
                <w:b/>
                <w:color w:val="000000"/>
                <w:sz w:val="20"/>
                <w:szCs w:val="20"/>
                <w:lang w:val="es-CO" w:eastAsia="en-US"/>
              </w:rPr>
            </w:pPr>
            <w:r w:rsidRPr="00724B79">
              <w:rPr>
                <w:rFonts w:ascii="Calibri" w:eastAsia="Calibri" w:hAnsi="Calibri" w:cs="Calibri"/>
                <w:b/>
                <w:color w:val="000000"/>
                <w:sz w:val="20"/>
                <w:szCs w:val="20"/>
                <w:lang w:val="es-CO" w:eastAsia="en-US"/>
              </w:rPr>
              <w:t>MARQUE CON (X) AL CRITERO QUE APLICA</w:t>
            </w:r>
          </w:p>
        </w:tc>
      </w:tr>
      <w:tr w:rsidR="00274936" w:rsidRPr="00724B79" w14:paraId="73350464"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2322E6F7"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color w:val="000000"/>
                <w:sz w:val="20"/>
                <w:szCs w:val="20"/>
                <w:lang w:val="es-CO" w:eastAsia="en-US"/>
              </w:rPr>
              <w:t>1.</w:t>
            </w:r>
            <w:r w:rsidRPr="00724B79">
              <w:rPr>
                <w:rFonts w:ascii="Calibri" w:eastAsia="Calibri" w:hAnsi="Calibri" w:cs="Calibri"/>
                <w:i/>
                <w:iCs/>
                <w:color w:val="000000"/>
                <w:sz w:val="20"/>
                <w:szCs w:val="20"/>
                <w:lang w:val="es-CO" w:eastAsia="en-US"/>
              </w:rPr>
              <w:t xml:space="preserve"> Preferir la oferta de bienes o servicios nacionales frente a la oferta de bienes o servicios extranjeros</w:t>
            </w:r>
          </w:p>
        </w:tc>
        <w:tc>
          <w:tcPr>
            <w:tcW w:w="5103" w:type="dxa"/>
            <w:tcBorders>
              <w:top w:val="single" w:sz="4" w:space="0" w:color="auto"/>
              <w:left w:val="single" w:sz="4" w:space="0" w:color="auto"/>
              <w:bottom w:val="single" w:sz="4" w:space="0" w:color="auto"/>
              <w:right w:val="single" w:sz="4" w:space="0" w:color="auto"/>
            </w:tcBorders>
          </w:tcPr>
          <w:p w14:paraId="0D0348F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Se verificará el presente criterio con el Certificado de Existencia y Representación Legal o Registro Mercantil.</w:t>
            </w:r>
          </w:p>
          <w:p w14:paraId="52128D7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2CC9B30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Se verificará igualmente esta condición en cada uno de los integrantes del proponente plural.</w:t>
            </w:r>
          </w:p>
          <w:p w14:paraId="50E5A7C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1562326C"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r w:rsidR="00274936" w:rsidRPr="00724B79" w14:paraId="3326ACA5"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53F6622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b/>
                <w:bCs/>
                <w:i/>
                <w:iCs/>
                <w:color w:val="000000"/>
                <w:sz w:val="20"/>
                <w:szCs w:val="20"/>
                <w:lang w:val="es-CO" w:eastAsia="en-US"/>
              </w:rPr>
              <w:t>2.</w:t>
            </w:r>
            <w:r w:rsidRPr="00724B79">
              <w:rPr>
                <w:rFonts w:ascii="Calibri" w:eastAsia="Calibri" w:hAnsi="Calibri" w:cs="Calibri"/>
                <w:i/>
                <w:iCs/>
                <w:color w:val="000000"/>
                <w:sz w:val="20"/>
                <w:szCs w:val="20"/>
                <w:lang w:val="es-CO" w:eastAsia="en-U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724B79">
              <w:rPr>
                <w:rFonts w:ascii="Calibri" w:eastAsia="Calibri" w:hAnsi="Calibri" w:cs="Calibri"/>
                <w:color w:val="000000"/>
                <w:sz w:val="20"/>
                <w:szCs w:val="20"/>
                <w:lang w:val="es-CO" w:eastAsia="en-US"/>
              </w:rPr>
              <w:t>.</w:t>
            </w:r>
          </w:p>
        </w:tc>
        <w:tc>
          <w:tcPr>
            <w:tcW w:w="5103" w:type="dxa"/>
            <w:tcBorders>
              <w:top w:val="single" w:sz="4" w:space="0" w:color="auto"/>
              <w:left w:val="single" w:sz="4" w:space="0" w:color="auto"/>
              <w:bottom w:val="single" w:sz="4" w:space="0" w:color="auto"/>
              <w:right w:val="single" w:sz="4" w:space="0" w:color="auto"/>
            </w:tcBorders>
          </w:tcPr>
          <w:p w14:paraId="2E1FFBFC"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1C12C48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1709F138"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377AF1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5184AC3E" w14:textId="77777777" w:rsidR="00274936" w:rsidRPr="00724B79" w:rsidRDefault="00274936" w:rsidP="00B13458">
            <w:pPr>
              <w:autoSpaceDE/>
              <w:autoSpaceDN/>
              <w:jc w:val="both"/>
              <w:rPr>
                <w:rFonts w:ascii="Calibri" w:eastAsia="Calibri" w:hAnsi="Calibri" w:cs="Calibri"/>
                <w:b/>
                <w:bCs/>
                <w:color w:val="000000"/>
                <w:sz w:val="20"/>
                <w:szCs w:val="20"/>
                <w:u w:val="single"/>
                <w:lang w:val="es-CO" w:eastAsia="en-US"/>
              </w:rPr>
            </w:pPr>
            <w:r w:rsidRPr="00724B79">
              <w:rPr>
                <w:rFonts w:ascii="Calibri" w:eastAsia="Calibri" w:hAnsi="Calibri" w:cs="Calibri"/>
                <w:b/>
                <w:bCs/>
                <w:color w:val="000000"/>
                <w:sz w:val="20"/>
                <w:szCs w:val="20"/>
                <w:u w:val="single"/>
                <w:lang w:val="es-CO" w:eastAsia="en-US"/>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69D0AADA" w14:textId="77777777" w:rsidR="00274936" w:rsidRPr="00724B79" w:rsidRDefault="00274936" w:rsidP="00B13458">
            <w:pPr>
              <w:autoSpaceDE/>
              <w:autoSpaceDN/>
              <w:jc w:val="both"/>
              <w:rPr>
                <w:rFonts w:ascii="Calibri" w:eastAsia="Calibri" w:hAnsi="Calibri" w:cs="Calibri"/>
                <w:b/>
                <w:bCs/>
                <w:color w:val="000000"/>
                <w:sz w:val="20"/>
                <w:szCs w:val="20"/>
                <w:u w:val="single"/>
                <w:lang w:val="es-CO" w:eastAsia="en-US"/>
              </w:rPr>
            </w:pPr>
          </w:p>
          <w:p w14:paraId="05374F5B" w14:textId="77777777" w:rsidR="00274936" w:rsidRPr="00724B79" w:rsidRDefault="00274936" w:rsidP="003009C2">
            <w:pPr>
              <w:widowControl w:val="0"/>
              <w:numPr>
                <w:ilvl w:val="0"/>
                <w:numId w:val="12"/>
              </w:numPr>
              <w:autoSpaceDE/>
              <w:autoSpaceDN/>
              <w:spacing w:before="2" w:after="200" w:line="276" w:lineRule="auto"/>
              <w:ind w:left="463" w:hanging="283"/>
              <w:contextualSpacing/>
              <w:jc w:val="both"/>
              <w:rPr>
                <w:rFonts w:ascii="Calibri" w:eastAsia="Calibri" w:hAnsi="Calibri" w:cs="Calibri"/>
                <w:b/>
                <w:bCs/>
                <w:i/>
                <w:iCs/>
                <w:color w:val="000000"/>
                <w:sz w:val="20"/>
                <w:szCs w:val="20"/>
                <w:u w:val="single"/>
                <w:lang w:val="es-ES" w:eastAsia="en-US"/>
              </w:rPr>
            </w:pPr>
            <w:r w:rsidRPr="00724B79">
              <w:rPr>
                <w:rFonts w:ascii="Calibri" w:eastAsia="Calibri" w:hAnsi="Calibri" w:cs="Calibri"/>
                <w:b/>
                <w:bCs/>
                <w:i/>
                <w:iCs/>
                <w:color w:val="000000"/>
                <w:sz w:val="20"/>
                <w:szCs w:val="20"/>
                <w:u w:val="single"/>
                <w:lang w:val="es-ES" w:eastAsia="en-US"/>
              </w:rPr>
              <w:t>tiene la responsabilidad permanente de hijos menores o personas incapacitadas para trabajar</w:t>
            </w:r>
          </w:p>
          <w:p w14:paraId="35EC0796" w14:textId="77777777" w:rsidR="00274936" w:rsidRPr="00724B79" w:rsidRDefault="00274936" w:rsidP="003009C2">
            <w:pPr>
              <w:widowControl w:val="0"/>
              <w:numPr>
                <w:ilvl w:val="0"/>
                <w:numId w:val="12"/>
              </w:numPr>
              <w:autoSpaceDE/>
              <w:autoSpaceDN/>
              <w:spacing w:before="2" w:after="200" w:line="276" w:lineRule="auto"/>
              <w:ind w:left="463" w:hanging="283"/>
              <w:contextualSpacing/>
              <w:jc w:val="both"/>
              <w:rPr>
                <w:rFonts w:ascii="Calibri" w:eastAsia="Calibri" w:hAnsi="Calibri" w:cs="Calibri"/>
                <w:b/>
                <w:bCs/>
                <w:color w:val="000000"/>
                <w:sz w:val="20"/>
                <w:szCs w:val="20"/>
                <w:u w:val="single"/>
                <w:lang w:val="es-ES" w:eastAsia="en-US"/>
              </w:rPr>
            </w:pPr>
            <w:r w:rsidRPr="00724B79">
              <w:rPr>
                <w:rFonts w:ascii="Calibri" w:eastAsia="Calibri" w:hAnsi="Calibri" w:cs="Calibri"/>
                <w:b/>
                <w:bCs/>
                <w:i/>
                <w:iCs/>
                <w:color w:val="000000"/>
                <w:sz w:val="20"/>
                <w:szCs w:val="20"/>
                <w:u w:val="single"/>
                <w:lang w:val="es-ES" w:eastAsia="en-US"/>
              </w:rPr>
              <w:t>no cuenta con la ayuda de otros miembros de la familia</w:t>
            </w:r>
          </w:p>
          <w:p w14:paraId="3AEBE1CE" w14:textId="77777777" w:rsidR="00274936" w:rsidRPr="00724B79" w:rsidRDefault="00274936" w:rsidP="003009C2">
            <w:pPr>
              <w:widowControl w:val="0"/>
              <w:numPr>
                <w:ilvl w:val="0"/>
                <w:numId w:val="12"/>
              </w:numPr>
              <w:autoSpaceDE/>
              <w:autoSpaceDN/>
              <w:spacing w:before="2" w:after="200" w:line="276" w:lineRule="auto"/>
              <w:ind w:left="463" w:hanging="283"/>
              <w:contextualSpacing/>
              <w:jc w:val="both"/>
              <w:rPr>
                <w:rFonts w:ascii="Calibri" w:eastAsia="Calibri" w:hAnsi="Calibri" w:cs="Calibri"/>
                <w:b/>
                <w:bCs/>
                <w:color w:val="000000"/>
                <w:sz w:val="20"/>
                <w:szCs w:val="20"/>
                <w:u w:val="single"/>
                <w:lang w:val="es-ES" w:eastAsia="en-US"/>
              </w:rPr>
            </w:pPr>
            <w:r w:rsidRPr="00724B79">
              <w:rPr>
                <w:rFonts w:ascii="Calibri" w:eastAsia="Calibri" w:hAnsi="Calibri" w:cs="Calibri"/>
                <w:b/>
                <w:bCs/>
                <w:i/>
                <w:iCs/>
                <w:color w:val="000000"/>
                <w:sz w:val="20"/>
                <w:szCs w:val="20"/>
                <w:u w:val="single"/>
                <w:lang w:val="es-ES" w:eastAsia="en-US"/>
              </w:rPr>
              <w:t>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w:t>
            </w:r>
          </w:p>
          <w:p w14:paraId="06426D49"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3D674E01"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 xml:space="preserve">No obstante, la entidad verificará en el certificado de existencia y representación legal o en los estatutos a fin de corroborar la participación de este grupo poblacional dentro </w:t>
            </w:r>
            <w:r w:rsidRPr="00724B79">
              <w:rPr>
                <w:rFonts w:ascii="Calibri" w:eastAsia="Calibri" w:hAnsi="Calibri" w:cs="Calibri"/>
                <w:color w:val="000000"/>
                <w:sz w:val="20"/>
                <w:szCs w:val="20"/>
                <w:lang w:val="es-CO" w:eastAsia="en-US"/>
              </w:rPr>
              <w:lastRenderedPageBreak/>
              <w:t>de la persona jurídica, misma verificación que se hará a cada uno de los integrantes del proponente plural.</w:t>
            </w:r>
          </w:p>
          <w:p w14:paraId="3F2856F4"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099C994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consorcio o uniones temporales cada uno de los integrantes que participe o participen mayoritariamente mujeres víctimas de la violencia intrafamiliar, o mujeres cabeza de familia, cada uno de los integrantes deberá aportar los documentos antes mencionados.</w:t>
            </w:r>
          </w:p>
        </w:tc>
        <w:tc>
          <w:tcPr>
            <w:tcW w:w="1560" w:type="dxa"/>
            <w:tcBorders>
              <w:top w:val="single" w:sz="4" w:space="0" w:color="auto"/>
              <w:left w:val="single" w:sz="4" w:space="0" w:color="auto"/>
              <w:bottom w:val="single" w:sz="4" w:space="0" w:color="auto"/>
              <w:right w:val="single" w:sz="4" w:space="0" w:color="auto"/>
            </w:tcBorders>
          </w:tcPr>
          <w:p w14:paraId="57B0C29C"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r w:rsidR="00274936" w:rsidRPr="00724B79" w14:paraId="52F2ACC0"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6DBA04D7"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3</w:t>
            </w:r>
            <w:r w:rsidRPr="00724B79">
              <w:rPr>
                <w:rFonts w:ascii="Calibri" w:eastAsia="Calibri" w:hAnsi="Calibri" w:cs="Calibri"/>
                <w:i/>
                <w:iCs/>
                <w:color w:val="000000"/>
                <w:sz w:val="20"/>
                <w:szCs w:val="20"/>
                <w:lang w:val="es-CO" w:eastAsia="en-US"/>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tcBorders>
              <w:top w:val="single" w:sz="4" w:space="0" w:color="auto"/>
              <w:left w:val="single" w:sz="4" w:space="0" w:color="auto"/>
              <w:bottom w:val="single" w:sz="4" w:space="0" w:color="auto"/>
              <w:right w:val="single" w:sz="4" w:space="0" w:color="auto"/>
            </w:tcBorders>
          </w:tcPr>
          <w:p w14:paraId="14589036" w14:textId="77777777" w:rsidR="00274936" w:rsidRPr="00724B79" w:rsidRDefault="00274936" w:rsidP="003009C2">
            <w:pPr>
              <w:numPr>
                <w:ilvl w:val="0"/>
                <w:numId w:val="13"/>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24A134DF"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p w14:paraId="57760CE7" w14:textId="77777777" w:rsidR="00274936" w:rsidRPr="00724B79" w:rsidRDefault="00274936" w:rsidP="003009C2">
            <w:pPr>
              <w:numPr>
                <w:ilvl w:val="0"/>
                <w:numId w:val="13"/>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Acreditar el número mínimo de personas con discapacidad en su planta de personal, de conformidad con lo señalado en el certificado expedido por el Ministerio de Trabajo, el cual deberá estar vigente a la fecha de cierre del proceso de selección.</w:t>
            </w:r>
          </w:p>
          <w:p w14:paraId="66D9D51B"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p w14:paraId="4DD148D2" w14:textId="77777777" w:rsidR="00274936" w:rsidRPr="00724B79" w:rsidRDefault="00274936" w:rsidP="003009C2">
            <w:pPr>
              <w:numPr>
                <w:ilvl w:val="0"/>
                <w:numId w:val="13"/>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Adjuntar cédula y la certificación de afiliación del personal en condición de discapacidad.</w:t>
            </w:r>
          </w:p>
          <w:p w14:paraId="70E37C39"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6221920A" w14:textId="77777777" w:rsidR="00274936" w:rsidRPr="00724B79" w:rsidRDefault="00274936" w:rsidP="00B13458">
            <w:pPr>
              <w:autoSpaceDE/>
              <w:autoSpaceDN/>
              <w:spacing w:after="200" w:line="276" w:lineRule="auto"/>
              <w:rPr>
                <w:rFonts w:ascii="Calibri" w:eastAsia="Calibri" w:hAnsi="Calibri" w:cs="Calibri"/>
                <w:color w:val="000000"/>
                <w:sz w:val="20"/>
                <w:szCs w:val="20"/>
                <w:lang w:val="es-CO" w:eastAsia="en-US"/>
              </w:rPr>
            </w:pPr>
          </w:p>
          <w:p w14:paraId="3CEC62DF" w14:textId="77777777" w:rsidR="00274936" w:rsidRPr="00724B79" w:rsidRDefault="00274936" w:rsidP="00B13458">
            <w:pPr>
              <w:autoSpaceDE/>
              <w:autoSpaceDN/>
              <w:spacing w:after="200" w:line="276" w:lineRule="auto"/>
              <w:jc w:val="right"/>
              <w:rPr>
                <w:rFonts w:ascii="Calibri" w:eastAsia="Calibri" w:hAnsi="Calibri" w:cs="Calibri"/>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5399EBAA"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tc>
      </w:tr>
      <w:tr w:rsidR="00274936" w:rsidRPr="00724B79" w14:paraId="02D3E484"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42DA3357"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b/>
                <w:bCs/>
                <w:i/>
                <w:iCs/>
                <w:color w:val="000000"/>
                <w:sz w:val="20"/>
                <w:szCs w:val="20"/>
                <w:lang w:val="es-CO" w:eastAsia="en-US"/>
              </w:rPr>
              <w:t>4</w:t>
            </w:r>
            <w:r w:rsidRPr="00724B79">
              <w:rPr>
                <w:rFonts w:ascii="Calibri" w:eastAsia="Calibri" w:hAnsi="Calibri" w:cs="Calibri"/>
                <w:i/>
                <w:iCs/>
                <w:color w:val="000000"/>
                <w:sz w:val="20"/>
                <w:szCs w:val="20"/>
                <w:lang w:val="es-CO" w:eastAsia="en-US"/>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724B79">
              <w:rPr>
                <w:rFonts w:ascii="Calibri" w:eastAsia="Calibri" w:hAnsi="Calibri" w:cs="Calibri"/>
                <w:color w:val="000000"/>
                <w:sz w:val="20"/>
                <w:szCs w:val="20"/>
                <w:lang w:val="es-CO" w:eastAsia="en-US"/>
              </w:rPr>
              <w:t>.</w:t>
            </w:r>
          </w:p>
        </w:tc>
        <w:tc>
          <w:tcPr>
            <w:tcW w:w="5103" w:type="dxa"/>
            <w:tcBorders>
              <w:top w:val="single" w:sz="4" w:space="0" w:color="auto"/>
              <w:left w:val="single" w:sz="4" w:space="0" w:color="auto"/>
              <w:bottom w:val="single" w:sz="4" w:space="0" w:color="auto"/>
              <w:right w:val="single" w:sz="4" w:space="0" w:color="auto"/>
            </w:tcBorders>
          </w:tcPr>
          <w:p w14:paraId="47F07888" w14:textId="77777777" w:rsidR="00274936" w:rsidRPr="00724B79" w:rsidRDefault="00274936" w:rsidP="003009C2">
            <w:pPr>
              <w:numPr>
                <w:ilvl w:val="0"/>
                <w:numId w:val="14"/>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6F4CD0C5" w14:textId="77777777" w:rsidR="00274936" w:rsidRPr="00724B79" w:rsidRDefault="00274936" w:rsidP="003009C2">
            <w:pPr>
              <w:numPr>
                <w:ilvl w:val="0"/>
                <w:numId w:val="14"/>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Copia de las planillas o relación de pagos que soporten el pago a seguridad social del último año a la fecha de cierre del presente proceso o copia del documento que evidencie la relación laboral o contractual</w:t>
            </w:r>
          </w:p>
          <w:p w14:paraId="70F20DD3" w14:textId="77777777" w:rsidR="00274936" w:rsidRPr="00724B79" w:rsidRDefault="00274936" w:rsidP="003009C2">
            <w:pPr>
              <w:numPr>
                <w:ilvl w:val="0"/>
                <w:numId w:val="14"/>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Copia de la cédula de ciudadanía de las personas mayores certificadas anteriormente.</w:t>
            </w:r>
          </w:p>
          <w:p w14:paraId="11094606" w14:textId="77777777" w:rsidR="00274936" w:rsidRPr="00724B79" w:rsidRDefault="00274936" w:rsidP="003009C2">
            <w:pPr>
              <w:numPr>
                <w:ilvl w:val="0"/>
                <w:numId w:val="14"/>
              </w:numPr>
              <w:autoSpaceDE/>
              <w:autoSpaceDN/>
              <w:spacing w:after="200" w:line="276" w:lineRule="auto"/>
              <w:ind w:left="204" w:hanging="204"/>
              <w:contextualSpacing/>
              <w:jc w:val="both"/>
              <w:rPr>
                <w:rFonts w:ascii="Calibri" w:eastAsia="Calibri" w:hAnsi="Calibri" w:cs="Calibri"/>
                <w:b/>
                <w:bCs/>
                <w:color w:val="000000"/>
                <w:sz w:val="20"/>
                <w:szCs w:val="20"/>
                <w:u w:val="single"/>
                <w:lang w:val="es-ES" w:eastAsia="en-US"/>
              </w:rPr>
            </w:pPr>
            <w:r w:rsidRPr="00724B79">
              <w:rPr>
                <w:rFonts w:ascii="Calibri" w:eastAsia="Calibri" w:hAnsi="Calibri" w:cs="Calibri"/>
                <w:b/>
                <w:bCs/>
                <w:color w:val="000000"/>
                <w:sz w:val="20"/>
                <w:szCs w:val="20"/>
                <w:u w:val="single"/>
                <w:lang w:val="es-ES" w:eastAsia="en-US"/>
              </w:rPr>
              <w:t>Para consorcios y uniones temporales, cada uno de los integrantes debe adjuntar los documentos anteriormente descritos.</w:t>
            </w:r>
          </w:p>
          <w:p w14:paraId="2BD01D1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69F8A4B7"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tc>
      </w:tr>
      <w:tr w:rsidR="00274936" w:rsidRPr="00724B79" w14:paraId="70735BE2"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15F23BE0"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5</w:t>
            </w:r>
            <w:r w:rsidRPr="00724B79">
              <w:rPr>
                <w:rFonts w:ascii="Calibri" w:eastAsia="Calibri" w:hAnsi="Calibri" w:cs="Calibri"/>
                <w:i/>
                <w:iCs/>
                <w:color w:val="000000"/>
                <w:sz w:val="20"/>
                <w:szCs w:val="20"/>
                <w:lang w:val="es-CO" w:eastAsia="en-US"/>
              </w:rPr>
              <w:t xml:space="preserve">. Preferir la propuesta presentada por el oferente que acredite, en las condiciones establecidas en la ley, que por lo menos diez por ciento (10%) de </w:t>
            </w:r>
            <w:r w:rsidRPr="00724B79">
              <w:rPr>
                <w:rFonts w:ascii="Calibri" w:eastAsia="Calibri" w:hAnsi="Calibri" w:cs="Calibri"/>
                <w:i/>
                <w:iCs/>
                <w:color w:val="000000"/>
                <w:sz w:val="20"/>
                <w:szCs w:val="20"/>
                <w:lang w:val="es-CO" w:eastAsia="en-US"/>
              </w:rPr>
              <w:lastRenderedPageBreak/>
              <w:t xml:space="preserve">su nómina pertenece a población indígena, negra, afrocolombiana, raizal, palanquera, </w:t>
            </w:r>
            <w:proofErr w:type="spellStart"/>
            <w:r w:rsidRPr="00724B79">
              <w:rPr>
                <w:rFonts w:ascii="Calibri" w:eastAsia="Calibri" w:hAnsi="Calibri" w:cs="Calibri"/>
                <w:i/>
                <w:iCs/>
                <w:color w:val="000000"/>
                <w:sz w:val="20"/>
                <w:szCs w:val="20"/>
                <w:lang w:val="es-CO" w:eastAsia="en-US"/>
              </w:rPr>
              <w:t>Rrom</w:t>
            </w:r>
            <w:proofErr w:type="spellEnd"/>
            <w:r w:rsidRPr="00724B79">
              <w:rPr>
                <w:rFonts w:ascii="Calibri" w:eastAsia="Calibri" w:hAnsi="Calibri" w:cs="Calibri"/>
                <w:i/>
                <w:iCs/>
                <w:color w:val="000000"/>
                <w:sz w:val="20"/>
                <w:szCs w:val="20"/>
                <w:lang w:val="es-CO" w:eastAsia="en-US"/>
              </w:rPr>
              <w:t xml:space="preserve"> o gitanas.</w:t>
            </w:r>
          </w:p>
        </w:tc>
        <w:tc>
          <w:tcPr>
            <w:tcW w:w="5103" w:type="dxa"/>
            <w:tcBorders>
              <w:top w:val="single" w:sz="4" w:space="0" w:color="auto"/>
              <w:left w:val="single" w:sz="4" w:space="0" w:color="auto"/>
              <w:bottom w:val="single" w:sz="4" w:space="0" w:color="auto"/>
              <w:right w:val="single" w:sz="4" w:space="0" w:color="auto"/>
            </w:tcBorders>
            <w:hideMark/>
          </w:tcPr>
          <w:p w14:paraId="08EFC265" w14:textId="77777777" w:rsidR="00274936" w:rsidRPr="00724B79" w:rsidRDefault="00274936" w:rsidP="003009C2">
            <w:pPr>
              <w:numPr>
                <w:ilvl w:val="0"/>
                <w:numId w:val="15"/>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lastRenderedPageBreak/>
              <w:t xml:space="preserve">Certificación juramentada emitida por el Representante Legal o el contador o revisor fiscal en los casos que aplique, en donde se indique el número total de trabajadores vinculados a la planta de personal del </w:t>
            </w:r>
            <w:r w:rsidRPr="00724B79">
              <w:rPr>
                <w:rFonts w:ascii="Calibri" w:eastAsia="Calibri" w:hAnsi="Calibri" w:cs="Calibri"/>
                <w:color w:val="000000"/>
                <w:sz w:val="20"/>
                <w:szCs w:val="20"/>
                <w:lang w:val="es-ES" w:eastAsia="en-US"/>
              </w:rPr>
              <w:lastRenderedPageBreak/>
              <w:t xml:space="preserve">proponente, número y porcentaje de vinculación de la población indígena, negra, afrocolombiana, raizal, palanquera, </w:t>
            </w:r>
            <w:proofErr w:type="spellStart"/>
            <w:r w:rsidRPr="00724B79">
              <w:rPr>
                <w:rFonts w:ascii="Calibri" w:eastAsia="Calibri" w:hAnsi="Calibri" w:cs="Calibri"/>
                <w:color w:val="000000"/>
                <w:sz w:val="20"/>
                <w:szCs w:val="20"/>
                <w:lang w:val="es-ES" w:eastAsia="en-US"/>
              </w:rPr>
              <w:t>Rrom</w:t>
            </w:r>
            <w:proofErr w:type="spellEnd"/>
            <w:r w:rsidRPr="00724B79">
              <w:rPr>
                <w:rFonts w:ascii="Calibri" w:eastAsia="Calibri" w:hAnsi="Calibri" w:cs="Calibri"/>
                <w:color w:val="000000"/>
                <w:sz w:val="20"/>
                <w:szCs w:val="20"/>
                <w:lang w:val="es-ES" w:eastAsia="en-US"/>
              </w:rPr>
              <w:t xml:space="preserve"> o gitanas, a la fecha de cierre del proceso de selección.</w:t>
            </w:r>
          </w:p>
          <w:p w14:paraId="710141C7" w14:textId="77777777" w:rsidR="00274936" w:rsidRPr="00724B79" w:rsidRDefault="00274936" w:rsidP="003009C2">
            <w:pPr>
              <w:numPr>
                <w:ilvl w:val="0"/>
                <w:numId w:val="15"/>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Copia de las planillas o relación de pagos que soporten el pago a seguridad social del último año a la fecha de cierre del presente proceso y de la cédula de ciudadanía de las personas certificadas anteriormente.</w:t>
            </w:r>
          </w:p>
          <w:p w14:paraId="58456C1F" w14:textId="77777777" w:rsidR="00274936" w:rsidRPr="00724B79" w:rsidRDefault="00274936" w:rsidP="003009C2">
            <w:pPr>
              <w:numPr>
                <w:ilvl w:val="0"/>
                <w:numId w:val="15"/>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A51D2C6" w14:textId="77777777" w:rsidR="00274936" w:rsidRPr="00724B79" w:rsidRDefault="00274936" w:rsidP="003009C2">
            <w:pPr>
              <w:numPr>
                <w:ilvl w:val="0"/>
                <w:numId w:val="15"/>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Para consorcios y uniones temporales, cada uno de los integrantes debe adjuntar los documentos anteriormente descritos.</w:t>
            </w:r>
          </w:p>
        </w:tc>
        <w:tc>
          <w:tcPr>
            <w:tcW w:w="1560" w:type="dxa"/>
            <w:tcBorders>
              <w:top w:val="single" w:sz="4" w:space="0" w:color="auto"/>
              <w:left w:val="single" w:sz="4" w:space="0" w:color="auto"/>
              <w:bottom w:val="single" w:sz="4" w:space="0" w:color="auto"/>
              <w:right w:val="single" w:sz="4" w:space="0" w:color="auto"/>
            </w:tcBorders>
          </w:tcPr>
          <w:p w14:paraId="300FFD40"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tc>
      </w:tr>
      <w:tr w:rsidR="00274936" w:rsidRPr="00724B79" w14:paraId="5477E058"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1498F2ED"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6.</w:t>
            </w:r>
            <w:r w:rsidRPr="00724B79">
              <w:rPr>
                <w:rFonts w:ascii="Calibri" w:eastAsia="Calibri" w:hAnsi="Calibri" w:cs="Calibri"/>
                <w:i/>
                <w:iCs/>
                <w:color w:val="000000"/>
                <w:sz w:val="20"/>
                <w:szCs w:val="20"/>
                <w:lang w:val="es-CO" w:eastAsia="en-US"/>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tcBorders>
              <w:top w:val="single" w:sz="4" w:space="0" w:color="auto"/>
              <w:left w:val="single" w:sz="4" w:space="0" w:color="auto"/>
              <w:bottom w:val="single" w:sz="4" w:space="0" w:color="auto"/>
              <w:right w:val="single" w:sz="4" w:space="0" w:color="auto"/>
            </w:tcBorders>
          </w:tcPr>
          <w:p w14:paraId="4AAC317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acreditar lo relacionado con personas en proceso de reintegración o reincorporación, deberán anexar certificación vigente expedida por la Agencia para la reincorporación y la normalización ARN.</w:t>
            </w:r>
          </w:p>
          <w:p w14:paraId="4AF23AA8"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consorcios y uniones temporales cada uno de los integrantes debe adjuntar los documentos anteriormente descritos.</w:t>
            </w:r>
          </w:p>
          <w:p w14:paraId="49C1211D"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1120267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197036F0"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00F86644"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r w:rsidR="00274936" w:rsidRPr="00724B79" w14:paraId="3D0E762B"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15E67F2B"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7.</w:t>
            </w:r>
            <w:r w:rsidRPr="00724B79">
              <w:rPr>
                <w:rFonts w:ascii="Calibri" w:eastAsia="Calibri" w:hAnsi="Calibri" w:cs="Calibri"/>
                <w:i/>
                <w:iCs/>
                <w:color w:val="000000"/>
                <w:sz w:val="20"/>
                <w:szCs w:val="20"/>
                <w:lang w:val="es-CO" w:eastAsia="en-US"/>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w:t>
            </w:r>
            <w:r w:rsidRPr="00724B79">
              <w:rPr>
                <w:rFonts w:ascii="Calibri" w:eastAsia="Calibri" w:hAnsi="Calibri" w:cs="Calibri"/>
                <w:i/>
                <w:iCs/>
                <w:color w:val="000000"/>
                <w:sz w:val="20"/>
                <w:szCs w:val="20"/>
                <w:lang w:val="es-CO" w:eastAsia="en-US"/>
              </w:rPr>
              <w:lastRenderedPageBreak/>
              <w:t>ni la persona jurídica, ni sus accionistas, socios o representantes legales sean empleados, socios o accionistas de los miembros del proponente plural.</w:t>
            </w:r>
          </w:p>
        </w:tc>
        <w:tc>
          <w:tcPr>
            <w:tcW w:w="5103" w:type="dxa"/>
            <w:tcBorders>
              <w:top w:val="single" w:sz="4" w:space="0" w:color="auto"/>
              <w:left w:val="single" w:sz="4" w:space="0" w:color="auto"/>
              <w:bottom w:val="single" w:sz="4" w:space="0" w:color="auto"/>
              <w:right w:val="single" w:sz="4" w:space="0" w:color="auto"/>
            </w:tcBorders>
          </w:tcPr>
          <w:p w14:paraId="46A9427A"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lastRenderedPageBreak/>
              <w:t>Para la acreditación de este criterio se debe anexar los documentos indicados en los numerales 2 y 6.</w:t>
            </w:r>
          </w:p>
          <w:p w14:paraId="66682274"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Así mismo debe acreditar lo pertinente en el acuerdo privado de constitución del proponente plural y en el certificado de existencia y representación legal de la persona jurídica.</w:t>
            </w:r>
          </w:p>
          <w:p w14:paraId="43FE97B4"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Los consorcios y uniones temporales, cada uno de los integrantes debe adjuntar los documentos anteriormente descritos.</w:t>
            </w:r>
          </w:p>
          <w:p w14:paraId="190EACE2"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630B216E"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r w:rsidR="00274936" w:rsidRPr="00724B79" w14:paraId="41A73FC4"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6ED8171A"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8.</w:t>
            </w:r>
            <w:r w:rsidRPr="00724B79">
              <w:rPr>
                <w:rFonts w:ascii="Calibri" w:eastAsia="Calibri" w:hAnsi="Calibri" w:cs="Calibri"/>
                <w:i/>
                <w:iCs/>
                <w:color w:val="000000"/>
                <w:sz w:val="20"/>
                <w:szCs w:val="20"/>
                <w:lang w:val="es-CO" w:eastAsia="en-US"/>
              </w:rPr>
              <w:t xml:space="preserve"> Preferir la oferta presentada por una Mipyme o cooperativas o asociaciones mutuales; o un proponente plural constituido por Mipymes, cooperativas o asociaciones mutuales.</w:t>
            </w:r>
          </w:p>
        </w:tc>
        <w:tc>
          <w:tcPr>
            <w:tcW w:w="5103" w:type="dxa"/>
            <w:tcBorders>
              <w:top w:val="single" w:sz="4" w:space="0" w:color="auto"/>
              <w:left w:val="single" w:sz="4" w:space="0" w:color="auto"/>
              <w:bottom w:val="single" w:sz="4" w:space="0" w:color="auto"/>
              <w:right w:val="single" w:sz="4" w:space="0" w:color="auto"/>
            </w:tcBorders>
          </w:tcPr>
          <w:p w14:paraId="72FB2539" w14:textId="77777777" w:rsidR="00274936" w:rsidRPr="00724B79" w:rsidRDefault="00274936" w:rsidP="00B13458">
            <w:pPr>
              <w:autoSpaceDE/>
              <w:autoSpaceDN/>
              <w:jc w:val="both"/>
              <w:rPr>
                <w:rFonts w:ascii="Calibri" w:eastAsia="Calibri" w:hAnsi="Calibri" w:cs="Calibri"/>
                <w:b/>
                <w:bCs/>
                <w:color w:val="000000"/>
                <w:sz w:val="20"/>
                <w:szCs w:val="20"/>
                <w:u w:val="single"/>
                <w:lang w:val="es-CO" w:eastAsia="en-US"/>
              </w:rPr>
            </w:pPr>
            <w:r w:rsidRPr="00724B79">
              <w:rPr>
                <w:rFonts w:ascii="Calibri" w:eastAsia="Calibri" w:hAnsi="Calibri" w:cs="Calibri"/>
                <w:b/>
                <w:bCs/>
                <w:color w:val="000000"/>
                <w:sz w:val="20"/>
                <w:szCs w:val="20"/>
                <w:u w:val="single"/>
                <w:lang w:val="es-CO" w:eastAsia="en-US"/>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27CFE163" w14:textId="77777777" w:rsidR="00274936" w:rsidRPr="00724B79" w:rsidRDefault="00274936" w:rsidP="00B13458">
            <w:pPr>
              <w:autoSpaceDE/>
              <w:autoSpaceDN/>
              <w:jc w:val="both"/>
              <w:rPr>
                <w:rFonts w:ascii="Calibri" w:eastAsia="Calibri" w:hAnsi="Calibri" w:cs="Calibri"/>
                <w:b/>
                <w:bCs/>
                <w:color w:val="000000"/>
                <w:sz w:val="20"/>
                <w:szCs w:val="20"/>
                <w:u w:val="single"/>
                <w:lang w:val="es-CO" w:eastAsia="en-US"/>
              </w:rPr>
            </w:pPr>
          </w:p>
          <w:p w14:paraId="6D06592C" w14:textId="77777777" w:rsidR="00274936" w:rsidRPr="00724B79" w:rsidRDefault="00274936" w:rsidP="003009C2">
            <w:pPr>
              <w:numPr>
                <w:ilvl w:val="0"/>
                <w:numId w:val="16"/>
              </w:numPr>
              <w:autoSpaceDE/>
              <w:autoSpaceDN/>
              <w:spacing w:after="200" w:line="276" w:lineRule="auto"/>
              <w:ind w:left="322" w:hanging="257"/>
              <w:jc w:val="both"/>
              <w:rPr>
                <w:rFonts w:ascii="Calibri" w:eastAsia="Calibri" w:hAnsi="Calibri" w:cs="Calibri"/>
                <w:b/>
                <w:bCs/>
                <w:color w:val="000000"/>
                <w:sz w:val="20"/>
                <w:szCs w:val="20"/>
                <w:u w:val="single"/>
                <w:lang w:val="es-CO" w:eastAsia="en-US"/>
              </w:rPr>
            </w:pPr>
            <w:r w:rsidRPr="00724B79">
              <w:rPr>
                <w:rFonts w:ascii="Calibri" w:eastAsia="Calibri" w:hAnsi="Calibri" w:cs="Calibri"/>
                <w:b/>
                <w:bCs/>
                <w:color w:val="000000"/>
                <w:sz w:val="20"/>
                <w:szCs w:val="20"/>
                <w:u w:val="single"/>
                <w:lang w:val="es-CO" w:eastAsia="en-US"/>
              </w:rPr>
              <w:t>Las personas naturales mediante certificación expedida por estas.</w:t>
            </w:r>
          </w:p>
          <w:p w14:paraId="2797CE65" w14:textId="77777777" w:rsidR="00274936" w:rsidRPr="00724B79" w:rsidRDefault="00274936" w:rsidP="003009C2">
            <w:pPr>
              <w:numPr>
                <w:ilvl w:val="0"/>
                <w:numId w:val="16"/>
              </w:numPr>
              <w:autoSpaceDE/>
              <w:autoSpaceDN/>
              <w:spacing w:after="200" w:line="276" w:lineRule="auto"/>
              <w:ind w:left="322" w:hanging="257"/>
              <w:jc w:val="both"/>
              <w:rPr>
                <w:rFonts w:ascii="Calibri" w:eastAsia="Calibri" w:hAnsi="Calibri" w:cs="Calibri"/>
                <w:b/>
                <w:bCs/>
                <w:color w:val="000000"/>
                <w:sz w:val="20"/>
                <w:szCs w:val="20"/>
                <w:u w:val="single"/>
                <w:lang w:val="es-CO" w:eastAsia="en-US"/>
              </w:rPr>
            </w:pPr>
            <w:r w:rsidRPr="00724B79">
              <w:rPr>
                <w:rFonts w:ascii="Calibri" w:eastAsia="Calibri" w:hAnsi="Calibri" w:cs="Calibri"/>
                <w:b/>
                <w:bCs/>
                <w:color w:val="000000"/>
                <w:sz w:val="20"/>
                <w:szCs w:val="20"/>
                <w:u w:val="single"/>
                <w:lang w:val="es-CO" w:eastAsia="en-US"/>
              </w:rPr>
              <w:t>Las personas jurídicas mediante certificación expedida por el representante legal o el contador o revisor fiscal, si están obligadas a tenerlo.</w:t>
            </w:r>
          </w:p>
          <w:p w14:paraId="05D5B144" w14:textId="77777777" w:rsidR="00274936" w:rsidRPr="00724B79" w:rsidRDefault="00274936" w:rsidP="00B13458">
            <w:pPr>
              <w:autoSpaceDE/>
              <w:autoSpaceDN/>
              <w:ind w:left="360"/>
              <w:jc w:val="both"/>
              <w:rPr>
                <w:rFonts w:ascii="Calibri" w:eastAsia="Calibri" w:hAnsi="Calibri" w:cs="Calibri"/>
                <w:b/>
                <w:bCs/>
                <w:color w:val="000000"/>
                <w:sz w:val="20"/>
                <w:szCs w:val="20"/>
                <w:u w:val="single"/>
                <w:lang w:val="es-CO" w:eastAsia="en-US"/>
              </w:rPr>
            </w:pPr>
          </w:p>
          <w:p w14:paraId="71FE367F" w14:textId="77777777" w:rsidR="00274936" w:rsidRPr="00724B79" w:rsidRDefault="00274936" w:rsidP="00B13458">
            <w:pPr>
              <w:autoSpaceDE/>
              <w:autoSpaceDN/>
              <w:jc w:val="both"/>
              <w:rPr>
                <w:rFonts w:ascii="Calibri" w:eastAsia="Calibri" w:hAnsi="Calibri" w:cs="Calibri"/>
                <w:b/>
                <w:bCs/>
                <w:color w:val="000000"/>
                <w:sz w:val="20"/>
                <w:szCs w:val="20"/>
                <w:u w:val="single"/>
                <w:lang w:val="es-CO" w:eastAsia="en-US"/>
              </w:rPr>
            </w:pPr>
            <w:r w:rsidRPr="00724B79">
              <w:rPr>
                <w:rFonts w:ascii="Calibri" w:eastAsia="Calibri" w:hAnsi="Calibri" w:cs="Calibri"/>
                <w:b/>
                <w:bCs/>
                <w:color w:val="000000"/>
                <w:sz w:val="20"/>
                <w:szCs w:val="20"/>
                <w:u w:val="single"/>
                <w:lang w:val="es-CO" w:eastAsia="en-US"/>
              </w:rPr>
              <w:t>Los consorcios y uniones temporales, cada uno de los integrantes debe adjuntar los documentos anteriormente descritos.</w:t>
            </w:r>
          </w:p>
          <w:p w14:paraId="407D9A33"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2D917E4E" w14:textId="77777777" w:rsidR="00274936" w:rsidRPr="00724B79" w:rsidRDefault="00274936" w:rsidP="00B13458">
            <w:pPr>
              <w:adjustRightInd w:val="0"/>
              <w:jc w:val="both"/>
              <w:rPr>
                <w:rFonts w:ascii="Calibri" w:eastAsia="Cambria" w:hAnsi="Calibri" w:cs="Calibri"/>
                <w:color w:val="000000"/>
                <w:sz w:val="20"/>
                <w:szCs w:val="20"/>
                <w:lang w:val="es-ES" w:eastAsia="en-US"/>
              </w:rPr>
            </w:pPr>
          </w:p>
        </w:tc>
      </w:tr>
      <w:tr w:rsidR="00274936" w:rsidRPr="00724B79" w14:paraId="737EB5F0"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48461C57"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9</w:t>
            </w:r>
            <w:r w:rsidRPr="00724B79">
              <w:rPr>
                <w:rFonts w:ascii="Calibri" w:eastAsia="Calibri" w:hAnsi="Calibri" w:cs="Calibri"/>
                <w:i/>
                <w:iCs/>
                <w:color w:val="000000"/>
                <w:sz w:val="20"/>
                <w:szCs w:val="20"/>
                <w:lang w:val="es-CO" w:eastAsia="en-US"/>
              </w:rPr>
              <w:t>. Preferir la oferta presentada por el proponente plural constituido por micro y/o pequeñas empresas, cooperativas o asociaciones mutuales.</w:t>
            </w:r>
          </w:p>
        </w:tc>
        <w:tc>
          <w:tcPr>
            <w:tcW w:w="5103" w:type="dxa"/>
            <w:tcBorders>
              <w:top w:val="single" w:sz="4" w:space="0" w:color="auto"/>
              <w:left w:val="single" w:sz="4" w:space="0" w:color="auto"/>
              <w:bottom w:val="single" w:sz="4" w:space="0" w:color="auto"/>
              <w:right w:val="single" w:sz="4" w:space="0" w:color="auto"/>
            </w:tcBorders>
          </w:tcPr>
          <w:p w14:paraId="44BA2327"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3E35813"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33B6A0A1"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Los consorcios y uniones temporales, cada uno de los integrantes debe adjuntar los documentos anteriormente descritos.</w:t>
            </w:r>
          </w:p>
          <w:p w14:paraId="003CFE29"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3EEF0AD0"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r w:rsidR="00274936" w:rsidRPr="00724B79" w14:paraId="12291F17"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5F16A163"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10.</w:t>
            </w:r>
            <w:r w:rsidRPr="00724B79">
              <w:rPr>
                <w:rFonts w:ascii="Calibri" w:eastAsia="Calibri" w:hAnsi="Calibri" w:cs="Calibri"/>
                <w:i/>
                <w:iCs/>
                <w:color w:val="000000"/>
                <w:sz w:val="20"/>
                <w:szCs w:val="20"/>
                <w:lang w:val="es-CO" w:eastAsia="en-US"/>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w:t>
            </w:r>
            <w:r w:rsidRPr="00724B79">
              <w:rPr>
                <w:rFonts w:ascii="Calibri" w:eastAsia="Calibri" w:hAnsi="Calibri" w:cs="Calibri"/>
                <w:i/>
                <w:iCs/>
                <w:color w:val="000000"/>
                <w:sz w:val="20"/>
                <w:szCs w:val="20"/>
                <w:lang w:val="es-CO" w:eastAsia="en-US"/>
              </w:rPr>
              <w:lastRenderedPageBreak/>
              <w:t>(25%);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tcBorders>
              <w:top w:val="single" w:sz="4" w:space="0" w:color="auto"/>
              <w:left w:val="single" w:sz="4" w:space="0" w:color="auto"/>
              <w:bottom w:val="single" w:sz="4" w:space="0" w:color="auto"/>
              <w:right w:val="single" w:sz="4" w:space="0" w:color="auto"/>
            </w:tcBorders>
          </w:tcPr>
          <w:p w14:paraId="023A2DB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lastRenderedPageBreak/>
              <w:t>Para acreditar lo relacionado a este numeral, se debe adjuntar los siguientes documentos:</w:t>
            </w:r>
          </w:p>
          <w:p w14:paraId="0CF82AF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2794C74F" w14:textId="77777777" w:rsidR="00274936" w:rsidRPr="00724B79" w:rsidRDefault="00274936" w:rsidP="003009C2">
            <w:pPr>
              <w:numPr>
                <w:ilvl w:val="0"/>
                <w:numId w:val="17"/>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Copia de los estados financieros o la información contable con corte a 31 de diciembre del año anterior suscritos por el Revisor Fiscal o contador público según corresponda, donde se especifiquen los pagos por concepto de proveeduría.</w:t>
            </w:r>
          </w:p>
          <w:p w14:paraId="11AEE50E"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p w14:paraId="7D95F9A0" w14:textId="77777777" w:rsidR="00274936" w:rsidRPr="00724B79" w:rsidRDefault="00274936" w:rsidP="003009C2">
            <w:pPr>
              <w:numPr>
                <w:ilvl w:val="0"/>
                <w:numId w:val="17"/>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Certificación expedida por el revisor fiscal y/o contador público según el caso, en donde indique el porcentaje total de pagos realizados a MIPYMES, cooperativas o asociaciones mutuales por concepto de proveeduría del proponente.</w:t>
            </w:r>
          </w:p>
          <w:p w14:paraId="7D9665C5"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0DCB3BB8"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Así mismo debe acreditar lo pertinente en el acuerdo privado de constitución del proponente plural.</w:t>
            </w:r>
          </w:p>
          <w:p w14:paraId="48BEACC7"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lastRenderedPageBreak/>
              <w:t>Los consorcios y uniones temporales, cada uno de los integrantes debe adjuntar los documentos anteriormente descritos.</w:t>
            </w:r>
          </w:p>
          <w:p w14:paraId="55F72B34"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c>
          <w:tcPr>
            <w:tcW w:w="1560" w:type="dxa"/>
            <w:tcBorders>
              <w:top w:val="single" w:sz="4" w:space="0" w:color="auto"/>
              <w:left w:val="single" w:sz="4" w:space="0" w:color="auto"/>
              <w:bottom w:val="single" w:sz="4" w:space="0" w:color="auto"/>
              <w:right w:val="single" w:sz="4" w:space="0" w:color="auto"/>
            </w:tcBorders>
          </w:tcPr>
          <w:p w14:paraId="06414CBA"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r w:rsidR="00274936" w:rsidRPr="00724B79" w14:paraId="1F1B991E" w14:textId="77777777" w:rsidTr="00B13458">
        <w:tc>
          <w:tcPr>
            <w:tcW w:w="2830" w:type="dxa"/>
            <w:tcBorders>
              <w:top w:val="single" w:sz="4" w:space="0" w:color="auto"/>
              <w:left w:val="single" w:sz="4" w:space="0" w:color="auto"/>
              <w:bottom w:val="single" w:sz="4" w:space="0" w:color="auto"/>
              <w:right w:val="single" w:sz="4" w:space="0" w:color="auto"/>
            </w:tcBorders>
            <w:hideMark/>
          </w:tcPr>
          <w:p w14:paraId="4E9A6C94" w14:textId="77777777" w:rsidR="00274936" w:rsidRPr="00724B79" w:rsidRDefault="00274936" w:rsidP="00B13458">
            <w:pPr>
              <w:autoSpaceDE/>
              <w:autoSpaceDN/>
              <w:jc w:val="both"/>
              <w:rPr>
                <w:rFonts w:ascii="Calibri" w:eastAsia="Calibri" w:hAnsi="Calibri" w:cs="Calibri"/>
                <w:i/>
                <w:iCs/>
                <w:color w:val="000000"/>
                <w:sz w:val="20"/>
                <w:szCs w:val="20"/>
                <w:lang w:val="es-CO" w:eastAsia="en-US"/>
              </w:rPr>
            </w:pPr>
            <w:r w:rsidRPr="00724B79">
              <w:rPr>
                <w:rFonts w:ascii="Calibri" w:eastAsia="Calibri" w:hAnsi="Calibri" w:cs="Calibri"/>
                <w:b/>
                <w:bCs/>
                <w:i/>
                <w:iCs/>
                <w:color w:val="000000"/>
                <w:sz w:val="20"/>
                <w:szCs w:val="20"/>
                <w:lang w:val="es-CO" w:eastAsia="en-US"/>
              </w:rPr>
              <w:t>11.</w:t>
            </w:r>
            <w:r w:rsidRPr="00724B79">
              <w:rPr>
                <w:rFonts w:ascii="Calibri" w:eastAsia="Calibri" w:hAnsi="Calibri" w:cs="Calibri"/>
                <w:i/>
                <w:iCs/>
                <w:color w:val="000000"/>
                <w:sz w:val="20"/>
                <w:szCs w:val="20"/>
                <w:lang w:val="es-CO" w:eastAsia="en-US"/>
              </w:rPr>
              <w:t xml:space="preserve"> Preferir las empresas reconocidas y establecidas como Sociedad de Beneficio e Interés Colectivo o Sociedad BIC, del segmento MIPYMES.</w:t>
            </w:r>
          </w:p>
        </w:tc>
        <w:tc>
          <w:tcPr>
            <w:tcW w:w="5103" w:type="dxa"/>
            <w:tcBorders>
              <w:top w:val="single" w:sz="4" w:space="0" w:color="auto"/>
              <w:left w:val="single" w:sz="4" w:space="0" w:color="auto"/>
              <w:bottom w:val="single" w:sz="4" w:space="0" w:color="auto"/>
              <w:right w:val="single" w:sz="4" w:space="0" w:color="auto"/>
            </w:tcBorders>
          </w:tcPr>
          <w:p w14:paraId="15443E96"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acreditar lo relacionado con este numeral, se debe adjuntar la siguiente documentación:</w:t>
            </w:r>
          </w:p>
          <w:p w14:paraId="7621CBA4"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098E59E7" w14:textId="77777777" w:rsidR="00274936" w:rsidRPr="00724B79" w:rsidRDefault="00274936" w:rsidP="003009C2">
            <w:pPr>
              <w:numPr>
                <w:ilvl w:val="0"/>
                <w:numId w:val="18"/>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Copia del certificado del registro de las sociedades BIC, expedido por la Cámara de Comercio con una fecha de expedición no superior a 30 días a la fecha del cierre del proceso de selección.</w:t>
            </w:r>
          </w:p>
          <w:p w14:paraId="351BA831" w14:textId="77777777" w:rsidR="00274936" w:rsidRPr="00724B79" w:rsidRDefault="00274936" w:rsidP="00B13458">
            <w:pPr>
              <w:autoSpaceDE/>
              <w:autoSpaceDN/>
              <w:ind w:left="207"/>
              <w:contextualSpacing/>
              <w:jc w:val="both"/>
              <w:rPr>
                <w:rFonts w:ascii="Calibri" w:eastAsia="Calibri" w:hAnsi="Calibri" w:cs="Calibri"/>
                <w:color w:val="000000"/>
                <w:sz w:val="20"/>
                <w:szCs w:val="20"/>
                <w:lang w:val="es-ES" w:eastAsia="en-US"/>
              </w:rPr>
            </w:pPr>
          </w:p>
          <w:p w14:paraId="01103F43" w14:textId="77777777" w:rsidR="00274936" w:rsidRPr="00724B79" w:rsidRDefault="00274936" w:rsidP="003009C2">
            <w:pPr>
              <w:numPr>
                <w:ilvl w:val="0"/>
                <w:numId w:val="18"/>
              </w:numPr>
              <w:autoSpaceDE/>
              <w:autoSpaceDN/>
              <w:spacing w:after="200" w:line="276" w:lineRule="auto"/>
              <w:ind w:left="207" w:hanging="230"/>
              <w:contextualSpacing/>
              <w:jc w:val="both"/>
              <w:rPr>
                <w:rFonts w:ascii="Calibri" w:eastAsia="Calibri" w:hAnsi="Calibri" w:cs="Calibri"/>
                <w:color w:val="000000"/>
                <w:sz w:val="20"/>
                <w:szCs w:val="20"/>
                <w:lang w:val="es-ES" w:eastAsia="en-US"/>
              </w:rPr>
            </w:pPr>
            <w:r w:rsidRPr="00724B79">
              <w:rPr>
                <w:rFonts w:ascii="Calibri" w:eastAsia="Calibri" w:hAnsi="Calibri" w:cs="Calibri"/>
                <w:color w:val="000000"/>
                <w:sz w:val="20"/>
                <w:szCs w:val="20"/>
                <w:lang w:val="es-ES" w:eastAsia="en-US"/>
              </w:rPr>
              <w:t>Certificación expedida por el Representante Legal, revisor fiscal y/o contador público según el caso en donde se acredite el tamaño de la empresa, el valor de los ingresos por actividades ordinarias a 31 de diciembre del año inmediatamente anterior o los obtenidos durante el tiempo de su operación.</w:t>
            </w:r>
          </w:p>
          <w:p w14:paraId="6757B08C"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las personas naturales la certificación debe ser expedida por estas.</w:t>
            </w:r>
          </w:p>
          <w:p w14:paraId="2A1CE871"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320E067A"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Para las personas jurídicas la certificación debe ser expedida por el representante legal o el contador o revisor fiscal, si están obligados a tenerlo.</w:t>
            </w:r>
          </w:p>
          <w:p w14:paraId="5F1B3E7A"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3338A517"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Así mismo debe acreditar lo pertinente en el acuerdo privado de constitución del proponente plural.</w:t>
            </w:r>
          </w:p>
          <w:p w14:paraId="1F2223DF"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p w14:paraId="7BC6E48B"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r w:rsidRPr="00724B79">
              <w:rPr>
                <w:rFonts w:ascii="Calibri" w:eastAsia="Calibri" w:hAnsi="Calibri" w:cs="Calibri"/>
                <w:color w:val="000000"/>
                <w:sz w:val="20"/>
                <w:szCs w:val="20"/>
                <w:lang w:val="es-CO" w:eastAsia="en-US"/>
              </w:rPr>
              <w:t>Los consorcios y uniones temporales, cada uno de los integrantes debe adjuntar los documentos anteriormente descritos.</w:t>
            </w:r>
          </w:p>
        </w:tc>
        <w:tc>
          <w:tcPr>
            <w:tcW w:w="1560" w:type="dxa"/>
            <w:tcBorders>
              <w:top w:val="single" w:sz="4" w:space="0" w:color="auto"/>
              <w:left w:val="single" w:sz="4" w:space="0" w:color="auto"/>
              <w:bottom w:val="single" w:sz="4" w:space="0" w:color="auto"/>
              <w:right w:val="single" w:sz="4" w:space="0" w:color="auto"/>
            </w:tcBorders>
          </w:tcPr>
          <w:p w14:paraId="183AB417" w14:textId="77777777" w:rsidR="00274936" w:rsidRPr="00724B79" w:rsidRDefault="00274936" w:rsidP="00B13458">
            <w:pPr>
              <w:autoSpaceDE/>
              <w:autoSpaceDN/>
              <w:jc w:val="both"/>
              <w:rPr>
                <w:rFonts w:ascii="Calibri" w:eastAsia="Calibri" w:hAnsi="Calibri" w:cs="Calibri"/>
                <w:color w:val="000000"/>
                <w:sz w:val="20"/>
                <w:szCs w:val="20"/>
                <w:lang w:val="es-CO" w:eastAsia="en-US"/>
              </w:rPr>
            </w:pPr>
          </w:p>
        </w:tc>
      </w:tr>
    </w:tbl>
    <w:p w14:paraId="4B4747ED" w14:textId="758779CA" w:rsidR="00274936" w:rsidRDefault="00274936" w:rsidP="000764B6">
      <w:pPr>
        <w:ind w:right="424"/>
        <w:jc w:val="center"/>
        <w:rPr>
          <w:rFonts w:asciiTheme="minorHAnsi" w:eastAsia="Arial" w:hAnsiTheme="minorHAnsi" w:cstheme="minorHAnsi"/>
          <w:b/>
          <w:bCs/>
          <w:spacing w:val="-5"/>
          <w:sz w:val="22"/>
          <w:szCs w:val="22"/>
          <w:lang w:val="es-CO"/>
        </w:rPr>
      </w:pPr>
    </w:p>
    <w:p w14:paraId="6958308B" w14:textId="774B2F91" w:rsidR="00274936" w:rsidRDefault="00274936" w:rsidP="000764B6">
      <w:pPr>
        <w:ind w:right="424"/>
        <w:jc w:val="center"/>
        <w:rPr>
          <w:rFonts w:asciiTheme="minorHAnsi" w:eastAsia="Arial" w:hAnsiTheme="minorHAnsi" w:cstheme="minorHAnsi"/>
          <w:b/>
          <w:bCs/>
          <w:spacing w:val="-5"/>
          <w:sz w:val="22"/>
          <w:szCs w:val="22"/>
          <w:lang w:val="es-CO"/>
        </w:rPr>
      </w:pPr>
    </w:p>
    <w:p w14:paraId="5C3A5DBE" w14:textId="77777777" w:rsidR="00274936" w:rsidRPr="00724B79" w:rsidRDefault="00274936" w:rsidP="00274936">
      <w:pPr>
        <w:autoSpaceDE/>
        <w:autoSpaceDN/>
        <w:spacing w:after="200" w:line="276" w:lineRule="auto"/>
        <w:ind w:right="49"/>
        <w:jc w:val="both"/>
        <w:rPr>
          <w:rFonts w:ascii="Calibri" w:eastAsia="Calibri" w:hAnsi="Calibri" w:cs="Calibri"/>
          <w:color w:val="000000"/>
          <w:sz w:val="20"/>
          <w:szCs w:val="20"/>
          <w:lang w:val="es-CO" w:eastAsia="es-CO"/>
        </w:rPr>
      </w:pPr>
      <w:r w:rsidRPr="00724B79">
        <w:rPr>
          <w:rFonts w:ascii="Calibri" w:eastAsia="Calibri" w:hAnsi="Calibri" w:cs="Calibri"/>
          <w:b/>
          <w:bCs/>
          <w:color w:val="000000"/>
          <w:sz w:val="20"/>
          <w:szCs w:val="20"/>
          <w:lang w:val="es-CO" w:eastAsia="es-CO"/>
        </w:rPr>
        <w:t>NOTA 1:</w:t>
      </w:r>
      <w:r w:rsidRPr="00724B79">
        <w:rPr>
          <w:rFonts w:ascii="Calibri" w:eastAsia="Calibri" w:hAnsi="Calibri" w:cs="Calibri"/>
          <w:color w:val="000000"/>
          <w:sz w:val="20"/>
          <w:szCs w:val="20"/>
          <w:lang w:val="es-CO" w:eastAsia="es-CO"/>
        </w:rPr>
        <w:t xml:space="preserve"> Los documentos que sean suscritos por Revisor fiscal o contador público, el proponente debe allegar con su propuesta la fotocopia de:</w:t>
      </w:r>
    </w:p>
    <w:p w14:paraId="462B303E" w14:textId="77777777" w:rsidR="00274936" w:rsidRPr="00724B79" w:rsidRDefault="00274936" w:rsidP="00274936">
      <w:pPr>
        <w:autoSpaceDE/>
        <w:autoSpaceDN/>
        <w:spacing w:after="200" w:line="276" w:lineRule="auto"/>
        <w:ind w:right="332"/>
        <w:jc w:val="both"/>
        <w:rPr>
          <w:rFonts w:ascii="Calibri" w:eastAsia="Calibri" w:hAnsi="Calibri" w:cs="Calibri"/>
          <w:color w:val="000000"/>
          <w:sz w:val="20"/>
          <w:szCs w:val="20"/>
          <w:lang w:val="es-CO" w:eastAsia="es-CO"/>
        </w:rPr>
      </w:pPr>
      <w:r w:rsidRPr="00724B79">
        <w:rPr>
          <w:rFonts w:ascii="Calibri" w:eastAsia="Calibri" w:hAnsi="Calibri" w:cs="Calibri"/>
          <w:color w:val="000000"/>
          <w:sz w:val="20"/>
          <w:szCs w:val="20"/>
          <w:lang w:val="es-CO" w:eastAsia="es-CO"/>
        </w:rPr>
        <w:t xml:space="preserve">1. Cédula de ciudadanía, </w:t>
      </w:r>
    </w:p>
    <w:p w14:paraId="01E69BC9" w14:textId="77777777" w:rsidR="00274936" w:rsidRPr="00724B79" w:rsidRDefault="00274936" w:rsidP="00274936">
      <w:pPr>
        <w:autoSpaceDE/>
        <w:autoSpaceDN/>
        <w:spacing w:after="200" w:line="276" w:lineRule="auto"/>
        <w:ind w:right="332"/>
        <w:jc w:val="both"/>
        <w:rPr>
          <w:rFonts w:ascii="Calibri" w:eastAsia="Calibri" w:hAnsi="Calibri" w:cs="Calibri"/>
          <w:color w:val="000000"/>
          <w:sz w:val="20"/>
          <w:szCs w:val="20"/>
          <w:lang w:val="es-CO" w:eastAsia="es-CO"/>
        </w:rPr>
      </w:pPr>
      <w:r w:rsidRPr="00724B79">
        <w:rPr>
          <w:rFonts w:ascii="Calibri" w:eastAsia="Calibri" w:hAnsi="Calibri" w:cs="Calibri"/>
          <w:color w:val="000000"/>
          <w:sz w:val="20"/>
          <w:szCs w:val="20"/>
          <w:lang w:val="es-CO" w:eastAsia="es-CO"/>
        </w:rPr>
        <w:t xml:space="preserve">2. La tarjeta profesional  </w:t>
      </w:r>
    </w:p>
    <w:p w14:paraId="06F318A8" w14:textId="77777777" w:rsidR="00274936" w:rsidRPr="00724B79" w:rsidRDefault="00274936" w:rsidP="00274936">
      <w:pPr>
        <w:autoSpaceDE/>
        <w:autoSpaceDN/>
        <w:spacing w:after="200" w:line="276" w:lineRule="auto"/>
        <w:ind w:right="332"/>
        <w:jc w:val="both"/>
        <w:rPr>
          <w:rFonts w:ascii="Calibri" w:eastAsia="Calibri" w:hAnsi="Calibri" w:cs="Calibri"/>
          <w:color w:val="000000"/>
          <w:sz w:val="20"/>
          <w:szCs w:val="20"/>
          <w:lang w:val="es-CO" w:eastAsia="es-CO"/>
        </w:rPr>
      </w:pPr>
      <w:r w:rsidRPr="00724B79">
        <w:rPr>
          <w:rFonts w:ascii="Calibri" w:eastAsia="Calibri" w:hAnsi="Calibri" w:cs="Calibri"/>
          <w:color w:val="000000"/>
          <w:sz w:val="20"/>
          <w:szCs w:val="20"/>
          <w:lang w:val="es-CO" w:eastAsia="es-CO"/>
        </w:rPr>
        <w:t>3. El certificado vigente de antecedentes de su registro como contador.</w:t>
      </w:r>
    </w:p>
    <w:p w14:paraId="3705A612" w14:textId="77777777" w:rsidR="00274936" w:rsidRPr="00724B79" w:rsidRDefault="00274936" w:rsidP="00274936">
      <w:pPr>
        <w:autoSpaceDE/>
        <w:autoSpaceDN/>
        <w:spacing w:after="200" w:line="276" w:lineRule="auto"/>
        <w:ind w:right="332"/>
        <w:jc w:val="both"/>
        <w:rPr>
          <w:rFonts w:ascii="Calibri" w:eastAsia="Calibri" w:hAnsi="Calibri" w:cs="Calibri"/>
          <w:color w:val="000000"/>
          <w:sz w:val="20"/>
          <w:szCs w:val="20"/>
          <w:lang w:val="es-CO" w:eastAsia="es-CO"/>
        </w:rPr>
      </w:pPr>
    </w:p>
    <w:p w14:paraId="6EC0E47B" w14:textId="77777777" w:rsidR="00274936" w:rsidRPr="00724B79" w:rsidRDefault="00274936" w:rsidP="00274936">
      <w:pPr>
        <w:autoSpaceDE/>
        <w:autoSpaceDN/>
        <w:spacing w:after="200" w:line="276" w:lineRule="auto"/>
        <w:ind w:right="332"/>
        <w:jc w:val="both"/>
        <w:rPr>
          <w:rFonts w:ascii="Calibri" w:eastAsia="Calibri" w:hAnsi="Calibri" w:cs="Calibri"/>
          <w:color w:val="000000"/>
          <w:sz w:val="20"/>
          <w:szCs w:val="20"/>
          <w:lang w:val="es-CO" w:eastAsia="es-CO"/>
        </w:rPr>
      </w:pPr>
      <w:r w:rsidRPr="00724B79">
        <w:rPr>
          <w:rFonts w:ascii="Calibri" w:eastAsia="Calibri" w:hAnsi="Calibri" w:cs="Calibri"/>
          <w:b/>
          <w:bCs/>
          <w:color w:val="000000"/>
          <w:sz w:val="20"/>
          <w:szCs w:val="20"/>
          <w:lang w:val="es-CO" w:eastAsia="es-CO"/>
        </w:rPr>
        <w:t>NOTA 2:</w:t>
      </w:r>
      <w:r w:rsidRPr="00724B79">
        <w:rPr>
          <w:rFonts w:ascii="Calibri" w:eastAsia="Calibri" w:hAnsi="Calibri" w:cs="Calibri"/>
          <w:color w:val="000000"/>
          <w:sz w:val="20"/>
          <w:szCs w:val="20"/>
          <w:lang w:val="es-CO" w:eastAsia="es-CO"/>
        </w:rPr>
        <w:t xml:space="preserve"> El proponente deberá aportar junto con su propuesta inicial, para efectos de la acreditación y determinación del factor al que aplique, el “FORMATO CRITERIOS DE </w:t>
      </w:r>
      <w:r w:rsidRPr="00724B79">
        <w:rPr>
          <w:rFonts w:ascii="Calibri" w:eastAsia="Calibri" w:hAnsi="Calibri" w:cs="Calibri"/>
          <w:color w:val="000000"/>
          <w:sz w:val="20"/>
          <w:szCs w:val="20"/>
          <w:lang w:val="es-CO" w:eastAsia="es-CO"/>
        </w:rPr>
        <w:lastRenderedPageBreak/>
        <w:t>DESEMPATE” debidamente diligenciado y suscrito, incluyéndolo en su oferta mediante la plataforma SECOP II.</w:t>
      </w:r>
    </w:p>
    <w:p w14:paraId="790A3F70" w14:textId="77777777" w:rsidR="00274936" w:rsidRPr="00724B79" w:rsidRDefault="00274936" w:rsidP="00274936">
      <w:pPr>
        <w:autoSpaceDE/>
        <w:autoSpaceDN/>
        <w:spacing w:after="200" w:line="276" w:lineRule="auto"/>
        <w:ind w:left="284" w:right="332"/>
        <w:jc w:val="both"/>
        <w:rPr>
          <w:rFonts w:ascii="Calibri" w:eastAsia="Calibri" w:hAnsi="Calibri" w:cs="Calibri"/>
          <w:color w:val="000000"/>
          <w:sz w:val="20"/>
          <w:szCs w:val="20"/>
          <w:lang w:val="es-CO" w:eastAsia="es-CO"/>
        </w:rPr>
      </w:pPr>
    </w:p>
    <w:p w14:paraId="1930962A" w14:textId="77777777" w:rsidR="00274936" w:rsidRPr="00724B79" w:rsidRDefault="00274936" w:rsidP="00274936">
      <w:pPr>
        <w:autoSpaceDE/>
        <w:autoSpaceDN/>
        <w:spacing w:after="200" w:line="276" w:lineRule="auto"/>
        <w:ind w:right="332"/>
        <w:jc w:val="both"/>
        <w:rPr>
          <w:rFonts w:ascii="Calibri" w:eastAsia="Calibri" w:hAnsi="Calibri" w:cs="Calibri"/>
          <w:b/>
          <w:bCs/>
          <w:color w:val="000000"/>
          <w:sz w:val="20"/>
          <w:szCs w:val="20"/>
          <w:u w:val="single"/>
          <w:lang w:val="es-CO" w:eastAsia="es-CO"/>
        </w:rPr>
      </w:pPr>
      <w:r w:rsidRPr="00724B79">
        <w:rPr>
          <w:rFonts w:ascii="Calibri" w:eastAsia="Calibri" w:hAnsi="Calibri" w:cs="Calibri"/>
          <w:b/>
          <w:bCs/>
          <w:color w:val="000000"/>
          <w:sz w:val="20"/>
          <w:szCs w:val="20"/>
          <w:u w:val="single"/>
          <w:lang w:val="es-CO"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 ESTOS DOCUMENTOS NO SON SUBSANABLES.</w:t>
      </w:r>
    </w:p>
    <w:p w14:paraId="77FD8114" w14:textId="77777777" w:rsidR="00274936" w:rsidRPr="00724B79" w:rsidRDefault="00274936" w:rsidP="00274936">
      <w:pPr>
        <w:autoSpaceDE/>
        <w:autoSpaceDN/>
        <w:spacing w:after="200" w:line="276" w:lineRule="auto"/>
        <w:jc w:val="both"/>
        <w:rPr>
          <w:rFonts w:ascii="Calibri" w:eastAsia="Calibri" w:hAnsi="Calibri" w:cs="Calibri"/>
          <w:sz w:val="20"/>
          <w:szCs w:val="20"/>
          <w:lang w:val="es-CO" w:eastAsia="en-US"/>
        </w:rPr>
      </w:pPr>
    </w:p>
    <w:p w14:paraId="534DC278" w14:textId="77777777" w:rsidR="00274936" w:rsidRPr="00724B79" w:rsidRDefault="00274936" w:rsidP="00274936">
      <w:pPr>
        <w:autoSpaceDE/>
        <w:autoSpaceDN/>
        <w:jc w:val="both"/>
        <w:rPr>
          <w:rFonts w:ascii="Calibri" w:eastAsia="Calibri" w:hAnsi="Calibri" w:cs="Calibri"/>
          <w:sz w:val="20"/>
          <w:szCs w:val="20"/>
          <w:lang w:val="es-CO" w:eastAsia="en-US"/>
        </w:rPr>
      </w:pPr>
      <w:r w:rsidRPr="00724B79">
        <w:rPr>
          <w:rFonts w:ascii="Calibri" w:eastAsia="Calibri" w:hAnsi="Calibri" w:cs="Calibri"/>
          <w:sz w:val="20"/>
          <w:szCs w:val="20"/>
          <w:lang w:val="es-CO" w:eastAsia="en-US"/>
        </w:rPr>
        <w:t xml:space="preserve">Dada a los _______ días del mes de ________________ </w:t>
      </w:r>
      <w:proofErr w:type="spellStart"/>
      <w:r w:rsidRPr="00724B79">
        <w:rPr>
          <w:rFonts w:ascii="Calibri" w:eastAsia="Calibri" w:hAnsi="Calibri" w:cs="Calibri"/>
          <w:sz w:val="20"/>
          <w:szCs w:val="20"/>
          <w:lang w:val="es-CO" w:eastAsia="en-US"/>
        </w:rPr>
        <w:t>de</w:t>
      </w:r>
      <w:proofErr w:type="spellEnd"/>
      <w:r w:rsidRPr="00724B79">
        <w:rPr>
          <w:rFonts w:ascii="Calibri" w:eastAsia="Calibri" w:hAnsi="Calibri" w:cs="Calibri"/>
          <w:sz w:val="20"/>
          <w:szCs w:val="20"/>
          <w:lang w:val="es-CO" w:eastAsia="en-US"/>
        </w:rPr>
        <w:t xml:space="preserve"> 2022.</w:t>
      </w:r>
    </w:p>
    <w:p w14:paraId="692A4624" w14:textId="77777777" w:rsidR="00274936" w:rsidRPr="00724B79" w:rsidRDefault="00274936" w:rsidP="00274936">
      <w:pPr>
        <w:autoSpaceDE/>
        <w:autoSpaceDN/>
        <w:jc w:val="both"/>
        <w:rPr>
          <w:rFonts w:ascii="Calibri" w:eastAsia="Calibri" w:hAnsi="Calibri" w:cs="Calibri"/>
          <w:sz w:val="20"/>
          <w:szCs w:val="20"/>
          <w:lang w:val="es-CO" w:eastAsia="en-US"/>
        </w:rPr>
      </w:pPr>
    </w:p>
    <w:p w14:paraId="15D1B709" w14:textId="77777777" w:rsidR="00274936" w:rsidRPr="00724B79" w:rsidRDefault="00274936" w:rsidP="00274936">
      <w:pPr>
        <w:autoSpaceDE/>
        <w:autoSpaceDN/>
        <w:jc w:val="both"/>
        <w:rPr>
          <w:rFonts w:ascii="Calibri" w:eastAsia="Calibri" w:hAnsi="Calibri" w:cs="Calibri"/>
          <w:sz w:val="20"/>
          <w:szCs w:val="20"/>
          <w:lang w:val="es-CO" w:eastAsia="en-US"/>
        </w:rPr>
      </w:pPr>
      <w:r w:rsidRPr="00724B79">
        <w:rPr>
          <w:rFonts w:ascii="Calibri" w:eastAsia="Calibri" w:hAnsi="Calibri" w:cs="Calibri"/>
          <w:sz w:val="20"/>
          <w:szCs w:val="20"/>
          <w:lang w:val="es-CO" w:eastAsia="en-US"/>
        </w:rPr>
        <w:t>---------------------------------------------------------------</w:t>
      </w:r>
    </w:p>
    <w:p w14:paraId="29679396" w14:textId="77777777" w:rsidR="00274936" w:rsidRPr="00724B79" w:rsidRDefault="00274936" w:rsidP="00274936">
      <w:pPr>
        <w:autoSpaceDE/>
        <w:autoSpaceDN/>
        <w:jc w:val="both"/>
        <w:rPr>
          <w:rFonts w:ascii="Calibri" w:eastAsia="Calibri" w:hAnsi="Calibri" w:cs="Calibri"/>
          <w:sz w:val="20"/>
          <w:szCs w:val="20"/>
          <w:lang w:val="es-CO" w:eastAsia="en-US"/>
        </w:rPr>
      </w:pPr>
      <w:r w:rsidRPr="00724B79">
        <w:rPr>
          <w:rFonts w:ascii="Calibri" w:eastAsia="Calibri" w:hAnsi="Calibri" w:cs="Calibri"/>
          <w:sz w:val="20"/>
          <w:szCs w:val="20"/>
          <w:lang w:val="es-CO" w:eastAsia="en-US"/>
        </w:rPr>
        <w:t>FIRMA</w:t>
      </w:r>
    </w:p>
    <w:p w14:paraId="0595A7A1" w14:textId="77777777" w:rsidR="00274936" w:rsidRPr="00724B79" w:rsidRDefault="00274936" w:rsidP="00274936">
      <w:pPr>
        <w:autoSpaceDE/>
        <w:autoSpaceDN/>
        <w:jc w:val="both"/>
        <w:rPr>
          <w:rFonts w:ascii="Calibri" w:eastAsia="Calibri" w:hAnsi="Calibri" w:cs="Calibri"/>
          <w:sz w:val="20"/>
          <w:szCs w:val="20"/>
          <w:lang w:val="es-CO" w:eastAsia="en-US"/>
        </w:rPr>
      </w:pPr>
      <w:r w:rsidRPr="00724B79">
        <w:rPr>
          <w:rFonts w:ascii="Calibri" w:eastAsia="Calibri" w:hAnsi="Calibri" w:cs="Calibri"/>
          <w:sz w:val="20"/>
          <w:szCs w:val="20"/>
          <w:lang w:val="es-CO" w:eastAsia="en-US"/>
        </w:rPr>
        <w:t>(Representante legal o revisor fiscal)</w:t>
      </w:r>
    </w:p>
    <w:p w14:paraId="594C7F90" w14:textId="77777777" w:rsidR="00274936" w:rsidRPr="00724B79" w:rsidRDefault="00274936" w:rsidP="00274936">
      <w:pPr>
        <w:autoSpaceDE/>
        <w:autoSpaceDN/>
        <w:jc w:val="both"/>
        <w:rPr>
          <w:rFonts w:ascii="Calibri" w:eastAsia="Calibri" w:hAnsi="Calibri" w:cs="Calibri"/>
          <w:b/>
          <w:sz w:val="20"/>
          <w:szCs w:val="20"/>
          <w:lang w:val="es-MX" w:eastAsia="en-US"/>
        </w:rPr>
      </w:pPr>
      <w:r w:rsidRPr="00724B79">
        <w:rPr>
          <w:rFonts w:ascii="Calibri" w:eastAsia="Calibri" w:hAnsi="Calibri" w:cs="Calibri"/>
          <w:sz w:val="20"/>
          <w:szCs w:val="20"/>
          <w:lang w:val="es-CO" w:eastAsia="en-US"/>
        </w:rPr>
        <w:t xml:space="preserve">C.C No. </w:t>
      </w:r>
    </w:p>
    <w:p w14:paraId="66C69A5E" w14:textId="77777777" w:rsidR="00274936" w:rsidRPr="00724B79" w:rsidRDefault="00274936" w:rsidP="00274936">
      <w:pPr>
        <w:autoSpaceDE/>
        <w:autoSpaceDN/>
        <w:spacing w:after="200" w:line="276" w:lineRule="auto"/>
        <w:rPr>
          <w:rFonts w:ascii="Calibri" w:eastAsia="Calibri" w:hAnsi="Calibri" w:cs="Calibri"/>
          <w:sz w:val="20"/>
          <w:szCs w:val="20"/>
          <w:lang w:val="es-CO" w:eastAsia="en-US"/>
        </w:rPr>
      </w:pPr>
    </w:p>
    <w:p w14:paraId="6C1CE6EE" w14:textId="77777777" w:rsidR="00274936" w:rsidRPr="00724B79" w:rsidRDefault="00274936" w:rsidP="00274936">
      <w:pPr>
        <w:autoSpaceDE/>
        <w:autoSpaceDN/>
        <w:spacing w:after="200" w:line="276" w:lineRule="auto"/>
        <w:rPr>
          <w:rFonts w:ascii="Calibri" w:eastAsia="Calibri" w:hAnsi="Calibri" w:cs="Calibri"/>
          <w:sz w:val="20"/>
          <w:szCs w:val="20"/>
          <w:lang w:val="es-CO" w:eastAsia="en-US"/>
        </w:rPr>
      </w:pPr>
    </w:p>
    <w:p w14:paraId="2BD4300C" w14:textId="77777777" w:rsidR="00274936" w:rsidRPr="004772EA" w:rsidRDefault="00274936" w:rsidP="00274936">
      <w:pPr>
        <w:jc w:val="center"/>
        <w:rPr>
          <w:rFonts w:ascii="Arial" w:hAnsi="Arial" w:cs="Arial"/>
          <w:b/>
          <w:color w:val="000000"/>
          <w:lang w:val="es-CO" w:eastAsia="es-CO"/>
        </w:rPr>
      </w:pPr>
    </w:p>
    <w:p w14:paraId="0644124E" w14:textId="77777777" w:rsidR="00274936" w:rsidRPr="004772EA" w:rsidRDefault="00274936" w:rsidP="00274936">
      <w:pPr>
        <w:autoSpaceDE/>
        <w:autoSpaceDN/>
        <w:ind w:right="49"/>
        <w:jc w:val="both"/>
        <w:textAlignment w:val="baseline"/>
        <w:rPr>
          <w:rFonts w:ascii="Arial" w:hAnsi="Arial" w:cs="Arial"/>
          <w:sz w:val="22"/>
          <w:szCs w:val="22"/>
          <w:lang w:val="es-ES" w:eastAsia="es-CO"/>
        </w:rPr>
      </w:pPr>
    </w:p>
    <w:p w14:paraId="1A6CBD2C" w14:textId="77777777" w:rsidR="00274936" w:rsidRPr="00CF6DEA" w:rsidRDefault="00274936" w:rsidP="000764B6">
      <w:pPr>
        <w:ind w:right="424"/>
        <w:jc w:val="center"/>
        <w:rPr>
          <w:rFonts w:asciiTheme="minorHAnsi" w:eastAsia="Arial" w:hAnsiTheme="minorHAnsi" w:cstheme="minorHAnsi"/>
          <w:b/>
          <w:bCs/>
          <w:spacing w:val="-5"/>
          <w:sz w:val="22"/>
          <w:szCs w:val="22"/>
          <w:lang w:val="es-CO"/>
        </w:rPr>
      </w:pPr>
    </w:p>
    <w:p w14:paraId="04BE4D2F" w14:textId="77777777" w:rsidR="000764B6" w:rsidRPr="00CF6DEA" w:rsidRDefault="000764B6" w:rsidP="000764B6">
      <w:pPr>
        <w:ind w:right="424"/>
        <w:jc w:val="both"/>
        <w:rPr>
          <w:rFonts w:asciiTheme="minorHAnsi" w:eastAsia="Arial" w:hAnsiTheme="minorHAnsi" w:cstheme="minorHAnsi"/>
          <w:sz w:val="22"/>
          <w:szCs w:val="22"/>
          <w:lang w:val="es-CO"/>
        </w:rPr>
      </w:pPr>
    </w:p>
    <w:p w14:paraId="13A3B1C9" w14:textId="77777777" w:rsidR="000764B6" w:rsidRPr="00CF6DEA" w:rsidRDefault="000764B6" w:rsidP="000764B6">
      <w:pPr>
        <w:ind w:right="424"/>
        <w:jc w:val="both"/>
        <w:rPr>
          <w:rFonts w:asciiTheme="minorHAnsi" w:eastAsia="Arial" w:hAnsiTheme="minorHAnsi" w:cstheme="minorHAnsi"/>
          <w:sz w:val="22"/>
          <w:szCs w:val="22"/>
          <w:lang w:val="es-CO"/>
        </w:rPr>
      </w:pPr>
    </w:p>
    <w:p w14:paraId="2F51608F" w14:textId="77777777" w:rsidR="00916FF9" w:rsidRPr="004772EA" w:rsidRDefault="00916FF9" w:rsidP="00916FF9">
      <w:pPr>
        <w:autoSpaceDE/>
        <w:autoSpaceDN/>
        <w:ind w:right="49"/>
        <w:jc w:val="both"/>
        <w:textAlignment w:val="baseline"/>
        <w:rPr>
          <w:rFonts w:ascii="Arial" w:hAnsi="Arial" w:cs="Arial"/>
          <w:sz w:val="22"/>
          <w:szCs w:val="22"/>
          <w:lang w:val="es-ES" w:eastAsia="es-CO"/>
        </w:rPr>
      </w:pPr>
    </w:p>
    <w:p w14:paraId="0B283521" w14:textId="41778E2F" w:rsidR="00916FF9" w:rsidRDefault="00916FF9"/>
    <w:p w14:paraId="2296863B" w14:textId="03A84128" w:rsidR="00A0355C" w:rsidRDefault="00A0355C"/>
    <w:p w14:paraId="68D84617" w14:textId="4C05C0CA" w:rsidR="00A0355C" w:rsidRDefault="00A0355C"/>
    <w:p w14:paraId="13C1D675" w14:textId="0E4D0E83" w:rsidR="00A0355C" w:rsidRDefault="00A0355C"/>
    <w:p w14:paraId="3D32806C" w14:textId="557577FD" w:rsidR="00A0355C" w:rsidRDefault="00A0355C"/>
    <w:p w14:paraId="16890D10" w14:textId="22C6E4B9" w:rsidR="00A0355C" w:rsidRDefault="00A0355C"/>
    <w:p w14:paraId="434152BE" w14:textId="3C100C14" w:rsidR="00A0355C" w:rsidRDefault="00A0355C"/>
    <w:p w14:paraId="4EAC38ED" w14:textId="4010B7E3" w:rsidR="00A0355C" w:rsidRDefault="00A0355C"/>
    <w:p w14:paraId="5C6B467F" w14:textId="1A7C5779" w:rsidR="00A0355C" w:rsidRDefault="00A0355C"/>
    <w:p w14:paraId="2F346E90" w14:textId="0982473C" w:rsidR="00A0355C" w:rsidRDefault="00A0355C"/>
    <w:p w14:paraId="65F36FC2" w14:textId="471350B3" w:rsidR="00A0355C" w:rsidRDefault="00A0355C"/>
    <w:p w14:paraId="4B0BBA18" w14:textId="1BEF071C" w:rsidR="00A0355C" w:rsidRDefault="00A0355C"/>
    <w:p w14:paraId="3BF06F39" w14:textId="11E7C470" w:rsidR="00A0355C" w:rsidRDefault="00A0355C"/>
    <w:p w14:paraId="0367B14B" w14:textId="3C092AFE" w:rsidR="00A0355C" w:rsidRDefault="00A0355C"/>
    <w:p w14:paraId="73760385" w14:textId="1171E860" w:rsidR="00A0355C" w:rsidRDefault="00A0355C"/>
    <w:p w14:paraId="59EC6372" w14:textId="5CAFEB92" w:rsidR="00A0355C" w:rsidRDefault="00A0355C"/>
    <w:p w14:paraId="63ED341A" w14:textId="1DF4B126" w:rsidR="00A0355C" w:rsidRDefault="00A0355C"/>
    <w:p w14:paraId="713538F6" w14:textId="77777777" w:rsidR="00A0355C" w:rsidRDefault="00A0355C" w:rsidP="00A0355C">
      <w:pPr>
        <w:rPr>
          <w:rFonts w:ascii="Calibri" w:hAnsi="Calibri" w:cs="Calibri"/>
          <w:b/>
          <w:color w:val="000000"/>
          <w:sz w:val="20"/>
          <w:szCs w:val="20"/>
          <w:lang w:val="es-CO" w:eastAsia="es-CO"/>
        </w:rPr>
      </w:pPr>
    </w:p>
    <w:p w14:paraId="4F3CC144" w14:textId="77777777" w:rsidR="00A0355C" w:rsidRDefault="00A0355C"/>
    <w:sectPr w:rsidR="00A0355C" w:rsidSect="00292CB4">
      <w:headerReference w:type="default" r:id="rId9"/>
      <w:pgSz w:w="11906" w:h="16838"/>
      <w:pgMar w:top="1417" w:right="21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10C72" w14:textId="77777777" w:rsidR="0013270E" w:rsidRDefault="0013270E" w:rsidP="009B4EAB">
      <w:r>
        <w:separator/>
      </w:r>
    </w:p>
  </w:endnote>
  <w:endnote w:type="continuationSeparator" w:id="0">
    <w:p w14:paraId="30FE3533" w14:textId="77777777" w:rsidR="0013270E" w:rsidRDefault="0013270E" w:rsidP="009B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0" w:usb1="5000A1FF" w:usb2="00000000" w:usb3="00000000" w:csb0="000001B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09E96" w14:textId="77777777" w:rsidR="0013270E" w:rsidRDefault="0013270E" w:rsidP="009B4EAB">
      <w:r>
        <w:separator/>
      </w:r>
    </w:p>
  </w:footnote>
  <w:footnote w:type="continuationSeparator" w:id="0">
    <w:p w14:paraId="18244A6F" w14:textId="77777777" w:rsidR="0013270E" w:rsidRDefault="0013270E" w:rsidP="009B4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2C4B7" w14:textId="7A148436" w:rsidR="0013270E" w:rsidRDefault="0013270E" w:rsidP="009B4EAB">
    <w:pPr>
      <w:pStyle w:val="Encabezado"/>
      <w:jc w:val="center"/>
    </w:pPr>
    <w:r>
      <w:rPr>
        <w:noProof/>
      </w:rPr>
      <w:drawing>
        <wp:anchor distT="0" distB="0" distL="114300" distR="114300" simplePos="0" relativeHeight="251658240" behindDoc="0" locked="0" layoutInCell="1" allowOverlap="1" wp14:anchorId="52555A42" wp14:editId="0EDEA628">
          <wp:simplePos x="0" y="0"/>
          <wp:positionH relativeFrom="margin">
            <wp:posOffset>2428875</wp:posOffset>
          </wp:positionH>
          <wp:positionV relativeFrom="page">
            <wp:posOffset>161925</wp:posOffset>
          </wp:positionV>
          <wp:extent cx="629920" cy="588645"/>
          <wp:effectExtent l="0" t="0" r="0" b="190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68A0A6A"/>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28605FF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F2CB39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1506DD0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F9C0F9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9005BC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A2BE9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124A3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32CBF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18ACF00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E4436E"/>
    <w:multiLevelType w:val="hybridMultilevel"/>
    <w:tmpl w:val="2BFCC232"/>
    <w:lvl w:ilvl="0" w:tplc="DFA0B79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2A81EB6"/>
    <w:multiLevelType w:val="hybridMultilevel"/>
    <w:tmpl w:val="B6C40A46"/>
    <w:styleLink w:val="Estilo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1DE1B95"/>
    <w:multiLevelType w:val="multilevel"/>
    <w:tmpl w:val="58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26792250"/>
    <w:multiLevelType w:val="multilevel"/>
    <w:tmpl w:val="F9B431C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15:restartNumberingAfterBreak="0">
    <w:nsid w:val="2AE71076"/>
    <w:multiLevelType w:val="hybridMultilevel"/>
    <w:tmpl w:val="8CE4675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1D87A1C"/>
    <w:multiLevelType w:val="hybridMultilevel"/>
    <w:tmpl w:val="584E362C"/>
    <w:lvl w:ilvl="0" w:tplc="8A148822">
      <w:start w:val="1"/>
      <w:numFmt w:val="decimal"/>
      <w:lvlText w:val="%1."/>
      <w:lvlJc w:val="left"/>
      <w:pPr>
        <w:ind w:left="720" w:hanging="360"/>
      </w:pPr>
      <w:rPr>
        <w:rFonts w:ascii="Cambria" w:eastAsia="Cambria" w:hAnsi="Cambria" w:cs="Cambria"/>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63F56E66"/>
    <w:multiLevelType w:val="multilevel"/>
    <w:tmpl w:val="0246A48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8"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5"/>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14"/>
  </w:num>
  <w:num w:numId="19">
    <w:abstractNumId w:val="16"/>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B6"/>
    <w:rsid w:val="00030D0C"/>
    <w:rsid w:val="00050912"/>
    <w:rsid w:val="00067BCD"/>
    <w:rsid w:val="000764B6"/>
    <w:rsid w:val="001006A0"/>
    <w:rsid w:val="0013270E"/>
    <w:rsid w:val="00150E51"/>
    <w:rsid w:val="00193FC0"/>
    <w:rsid w:val="001D46DD"/>
    <w:rsid w:val="0022734A"/>
    <w:rsid w:val="00232FB9"/>
    <w:rsid w:val="00235A6C"/>
    <w:rsid w:val="00262E24"/>
    <w:rsid w:val="00274936"/>
    <w:rsid w:val="00292CB4"/>
    <w:rsid w:val="003009C2"/>
    <w:rsid w:val="003034E2"/>
    <w:rsid w:val="003B2FEC"/>
    <w:rsid w:val="00416C02"/>
    <w:rsid w:val="004254E9"/>
    <w:rsid w:val="004653D7"/>
    <w:rsid w:val="004772EA"/>
    <w:rsid w:val="004A77B5"/>
    <w:rsid w:val="004D354C"/>
    <w:rsid w:val="005C53FA"/>
    <w:rsid w:val="005C7A21"/>
    <w:rsid w:val="00657453"/>
    <w:rsid w:val="00662269"/>
    <w:rsid w:val="00680310"/>
    <w:rsid w:val="00723520"/>
    <w:rsid w:val="00787EC7"/>
    <w:rsid w:val="0079096C"/>
    <w:rsid w:val="007A757C"/>
    <w:rsid w:val="007C73A0"/>
    <w:rsid w:val="007E3521"/>
    <w:rsid w:val="007F04E7"/>
    <w:rsid w:val="00841FC4"/>
    <w:rsid w:val="008439C1"/>
    <w:rsid w:val="008C2EE5"/>
    <w:rsid w:val="0090658B"/>
    <w:rsid w:val="0091542B"/>
    <w:rsid w:val="00916FF9"/>
    <w:rsid w:val="009222F5"/>
    <w:rsid w:val="009B4EAB"/>
    <w:rsid w:val="009E0F1D"/>
    <w:rsid w:val="00A0355C"/>
    <w:rsid w:val="00B43B9C"/>
    <w:rsid w:val="00BB56DB"/>
    <w:rsid w:val="00BF5DEA"/>
    <w:rsid w:val="00CB6276"/>
    <w:rsid w:val="00D41E2A"/>
    <w:rsid w:val="00DF17B5"/>
    <w:rsid w:val="00E07616"/>
    <w:rsid w:val="00E214F6"/>
    <w:rsid w:val="00E315D8"/>
    <w:rsid w:val="00EA5288"/>
    <w:rsid w:val="00EB12A5"/>
    <w:rsid w:val="00EF56D0"/>
    <w:rsid w:val="00F56F4A"/>
    <w:rsid w:val="00F67005"/>
    <w:rsid w:val="00FF19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08509A8"/>
  <w15:chartTrackingRefBased/>
  <w15:docId w15:val="{D10D3EBC-B10E-40C7-A6D5-61E62F51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2E24"/>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0764B6"/>
    <w:pPr>
      <w:autoSpaceDE/>
      <w:autoSpaceDN/>
      <w:spacing w:after="160" w:line="360" w:lineRule="auto"/>
      <w:jc w:val="center"/>
      <w:outlineLvl w:val="0"/>
    </w:pPr>
    <w:rPr>
      <w:rFonts w:ascii="Arial" w:eastAsia="Calibri" w:hAnsi="Arial" w:cs="Arial"/>
      <w:sz w:val="22"/>
      <w:lang w:val="es-CO" w:eastAsia="en-US"/>
    </w:rPr>
  </w:style>
  <w:style w:type="paragraph" w:styleId="Ttulo2">
    <w:name w:val="heading 2"/>
    <w:basedOn w:val="Normal"/>
    <w:next w:val="Normal"/>
    <w:link w:val="Ttulo2Car"/>
    <w:unhideWhenUsed/>
    <w:qFormat/>
    <w:rsid w:val="000764B6"/>
    <w:pPr>
      <w:autoSpaceDE/>
      <w:autoSpaceDN/>
      <w:spacing w:after="160"/>
      <w:jc w:val="center"/>
      <w:outlineLvl w:val="1"/>
    </w:pPr>
    <w:rPr>
      <w:rFonts w:ascii="Calibri" w:eastAsia="Calibri" w:hAnsi="Calibri" w:cs="Arial"/>
      <w:b/>
      <w:color w:val="FF6C00"/>
      <w:lang w:val="es-CO" w:eastAsia="en-US"/>
    </w:rPr>
  </w:style>
  <w:style w:type="paragraph" w:styleId="Ttulo3">
    <w:name w:val="heading 3"/>
    <w:basedOn w:val="Normal"/>
    <w:next w:val="Normal"/>
    <w:link w:val="Ttulo3Car"/>
    <w:unhideWhenUsed/>
    <w:qFormat/>
    <w:rsid w:val="000764B6"/>
    <w:pPr>
      <w:keepNext/>
      <w:keepLines/>
      <w:autoSpaceDE/>
      <w:autoSpaceDN/>
      <w:spacing w:before="40" w:line="480" w:lineRule="auto"/>
      <w:outlineLvl w:val="2"/>
    </w:pPr>
    <w:rPr>
      <w:rFonts w:ascii="Calibri" w:eastAsia="MS Gothic" w:hAnsi="Calibri"/>
      <w:b/>
      <w:i/>
      <w:color w:val="FF6C00"/>
      <w:sz w:val="22"/>
      <w:lang w:val="es-CO" w:eastAsia="en-US"/>
    </w:rPr>
  </w:style>
  <w:style w:type="paragraph" w:styleId="Ttulo4">
    <w:name w:val="heading 4"/>
    <w:basedOn w:val="Normal"/>
    <w:next w:val="Normal"/>
    <w:link w:val="Ttulo4Car"/>
    <w:qFormat/>
    <w:rsid w:val="003009C2"/>
    <w:pPr>
      <w:keepNext/>
      <w:autoSpaceDE/>
      <w:autoSpaceDN/>
      <w:spacing w:before="240" w:after="60"/>
      <w:outlineLvl w:val="3"/>
    </w:pPr>
    <w:rPr>
      <w:rFonts w:ascii="Calibri" w:hAnsi="Calibri"/>
      <w:b/>
      <w:bCs/>
      <w:sz w:val="28"/>
      <w:szCs w:val="28"/>
      <w:lang w:val="es-ES"/>
    </w:rPr>
  </w:style>
  <w:style w:type="paragraph" w:styleId="Ttulo5">
    <w:name w:val="heading 5"/>
    <w:basedOn w:val="Normal"/>
    <w:next w:val="Normal"/>
    <w:link w:val="Ttulo5Car"/>
    <w:semiHidden/>
    <w:unhideWhenUsed/>
    <w:qFormat/>
    <w:rsid w:val="003009C2"/>
    <w:pPr>
      <w:autoSpaceDE/>
      <w:autoSpaceDN/>
      <w:spacing w:before="240" w:after="60"/>
      <w:outlineLvl w:val="4"/>
    </w:pPr>
    <w:rPr>
      <w:rFonts w:ascii="Calibri" w:hAnsi="Calibri"/>
      <w:b/>
      <w:bCs/>
      <w:i/>
      <w:iCs/>
      <w:sz w:val="26"/>
      <w:szCs w:val="26"/>
      <w:lang w:val="es-ES"/>
    </w:rPr>
  </w:style>
  <w:style w:type="paragraph" w:styleId="Ttulo6">
    <w:name w:val="heading 6"/>
    <w:basedOn w:val="Normal"/>
    <w:next w:val="Normal"/>
    <w:link w:val="Ttulo6Car"/>
    <w:semiHidden/>
    <w:unhideWhenUsed/>
    <w:qFormat/>
    <w:rsid w:val="003009C2"/>
    <w:pPr>
      <w:autoSpaceDE/>
      <w:autoSpaceDN/>
      <w:spacing w:before="240" w:after="60"/>
      <w:outlineLvl w:val="5"/>
    </w:pPr>
    <w:rPr>
      <w:rFonts w:ascii="Calibri" w:hAnsi="Calibri"/>
      <w:b/>
      <w:bCs/>
      <w:sz w:val="22"/>
      <w:szCs w:val="22"/>
      <w:lang w:val="es-ES"/>
    </w:rPr>
  </w:style>
  <w:style w:type="paragraph" w:styleId="Ttulo7">
    <w:name w:val="heading 7"/>
    <w:basedOn w:val="Normal"/>
    <w:next w:val="Normal"/>
    <w:link w:val="Ttulo7Car"/>
    <w:semiHidden/>
    <w:unhideWhenUsed/>
    <w:qFormat/>
    <w:rsid w:val="003009C2"/>
    <w:pPr>
      <w:autoSpaceDE/>
      <w:autoSpaceDN/>
      <w:spacing w:before="240" w:after="60"/>
      <w:outlineLvl w:val="6"/>
    </w:pPr>
    <w:rPr>
      <w:rFonts w:ascii="Calibri" w:hAnsi="Calibri"/>
      <w:lang w:val="es-ES"/>
    </w:rPr>
  </w:style>
  <w:style w:type="paragraph" w:styleId="Ttulo8">
    <w:name w:val="heading 8"/>
    <w:basedOn w:val="Normal"/>
    <w:next w:val="Normal"/>
    <w:link w:val="Ttulo8Car"/>
    <w:semiHidden/>
    <w:unhideWhenUsed/>
    <w:qFormat/>
    <w:rsid w:val="003009C2"/>
    <w:pPr>
      <w:autoSpaceDE/>
      <w:autoSpaceDN/>
      <w:spacing w:before="240" w:after="60"/>
      <w:outlineLvl w:val="7"/>
    </w:pPr>
    <w:rPr>
      <w:rFonts w:ascii="Calibri" w:hAnsi="Calibri"/>
      <w:i/>
      <w:iCs/>
      <w:lang w:val="es-ES"/>
    </w:rPr>
  </w:style>
  <w:style w:type="paragraph" w:styleId="Ttulo9">
    <w:name w:val="heading 9"/>
    <w:basedOn w:val="Normal"/>
    <w:next w:val="Normal"/>
    <w:link w:val="Ttulo9Car"/>
    <w:semiHidden/>
    <w:unhideWhenUsed/>
    <w:qFormat/>
    <w:rsid w:val="003009C2"/>
    <w:pPr>
      <w:autoSpaceDE/>
      <w:autoSpaceDN/>
      <w:spacing w:before="240" w:after="60"/>
      <w:outlineLvl w:val="8"/>
    </w:pPr>
    <w:rPr>
      <w:rFonts w:ascii="Calibri Light" w:hAnsi="Calibri Light"/>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0764B6"/>
    <w:pPr>
      <w:spacing w:after="120" w:line="480" w:lineRule="auto"/>
    </w:pPr>
  </w:style>
  <w:style w:type="character" w:customStyle="1" w:styleId="Textoindependiente2Car">
    <w:name w:val="Texto independiente 2 Car"/>
    <w:basedOn w:val="Fuentedeprrafopredeter"/>
    <w:link w:val="Textoindependiente2"/>
    <w:uiPriority w:val="99"/>
    <w:rsid w:val="000764B6"/>
    <w:rPr>
      <w:rFonts w:ascii="Times New Roman" w:eastAsia="Times New Roman" w:hAnsi="Times New Roman" w:cs="Times New Roman"/>
      <w:sz w:val="24"/>
      <w:szCs w:val="24"/>
      <w:lang w:val="es-ES_tradnl" w:eastAsia="es-ES"/>
    </w:rPr>
  </w:style>
  <w:style w:type="character" w:styleId="Hipervnculo">
    <w:name w:val="Hyperlink"/>
    <w:uiPriority w:val="99"/>
    <w:rsid w:val="000764B6"/>
    <w:rPr>
      <w:color w:val="0000FF"/>
      <w:u w:val="single"/>
    </w:rPr>
  </w:style>
  <w:style w:type="character" w:customStyle="1" w:styleId="Ttulo1Car">
    <w:name w:val="Título 1 Car"/>
    <w:basedOn w:val="Fuentedeprrafopredeter"/>
    <w:link w:val="Ttulo1"/>
    <w:rsid w:val="000764B6"/>
    <w:rPr>
      <w:rFonts w:ascii="Arial" w:eastAsia="Calibri" w:hAnsi="Arial" w:cs="Arial"/>
      <w:szCs w:val="24"/>
      <w:lang w:val="es-CO"/>
    </w:rPr>
  </w:style>
  <w:style w:type="character" w:customStyle="1" w:styleId="Ttulo2Car">
    <w:name w:val="Título 2 Car"/>
    <w:basedOn w:val="Fuentedeprrafopredeter"/>
    <w:link w:val="Ttulo2"/>
    <w:rsid w:val="000764B6"/>
    <w:rPr>
      <w:rFonts w:ascii="Calibri" w:eastAsia="Calibri" w:hAnsi="Calibri" w:cs="Arial"/>
      <w:b/>
      <w:color w:val="FF6C00"/>
      <w:sz w:val="24"/>
      <w:szCs w:val="24"/>
      <w:lang w:val="es-CO"/>
    </w:rPr>
  </w:style>
  <w:style w:type="character" w:customStyle="1" w:styleId="Ttulo3Car">
    <w:name w:val="Título 3 Car"/>
    <w:basedOn w:val="Fuentedeprrafopredeter"/>
    <w:link w:val="Ttulo3"/>
    <w:rsid w:val="000764B6"/>
    <w:rPr>
      <w:rFonts w:ascii="Calibri" w:eastAsia="MS Gothic" w:hAnsi="Calibri" w:cs="Times New Roman"/>
      <w:b/>
      <w:i/>
      <w:color w:val="FF6C00"/>
      <w:szCs w:val="24"/>
      <w:lang w:val="es-CO"/>
    </w:rPr>
  </w:style>
  <w:style w:type="numbering" w:customStyle="1" w:styleId="Sinlista1">
    <w:name w:val="Sin lista1"/>
    <w:next w:val="Sinlista"/>
    <w:uiPriority w:val="99"/>
    <w:semiHidden/>
    <w:unhideWhenUsed/>
    <w:rsid w:val="000764B6"/>
  </w:style>
  <w:style w:type="paragraph" w:styleId="Encabezado">
    <w:name w:val="header"/>
    <w:aliases w:val="encabezado,h,h8,h9,h10,h18"/>
    <w:basedOn w:val="Normal"/>
    <w:link w:val="EncabezadoCar"/>
    <w:unhideWhenUsed/>
    <w:rsid w:val="000764B6"/>
    <w:pPr>
      <w:tabs>
        <w:tab w:val="center" w:pos="4252"/>
        <w:tab w:val="right" w:pos="8504"/>
      </w:tabs>
      <w:autoSpaceDE/>
      <w:autoSpaceDN/>
      <w:spacing w:after="160" w:line="480" w:lineRule="auto"/>
    </w:pPr>
    <w:rPr>
      <w:rFonts w:ascii="Calibri" w:eastAsia="Calibri" w:hAnsi="Calibri"/>
      <w:sz w:val="22"/>
      <w:szCs w:val="22"/>
      <w:lang w:val="es-CO" w:eastAsia="en-US"/>
    </w:rPr>
  </w:style>
  <w:style w:type="character" w:customStyle="1" w:styleId="EncabezadoCar">
    <w:name w:val="Encabezado Car"/>
    <w:aliases w:val="encabezado Car,h Car,h8 Car,h9 Car,h10 Car,h18 Car"/>
    <w:basedOn w:val="Fuentedeprrafopredeter"/>
    <w:link w:val="Encabezado"/>
    <w:rsid w:val="000764B6"/>
    <w:rPr>
      <w:rFonts w:ascii="Calibri" w:eastAsia="Calibri" w:hAnsi="Calibri" w:cs="Times New Roman"/>
      <w:lang w:val="es-CO"/>
    </w:rPr>
  </w:style>
  <w:style w:type="paragraph" w:styleId="Piedepgina">
    <w:name w:val="footer"/>
    <w:basedOn w:val="Normal"/>
    <w:link w:val="PiedepginaCar"/>
    <w:uiPriority w:val="99"/>
    <w:unhideWhenUsed/>
    <w:rsid w:val="000764B6"/>
    <w:pPr>
      <w:tabs>
        <w:tab w:val="center" w:pos="4252"/>
        <w:tab w:val="right" w:pos="8504"/>
      </w:tabs>
      <w:autoSpaceDE/>
      <w:autoSpaceDN/>
      <w:spacing w:after="160" w:line="480" w:lineRule="auto"/>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0764B6"/>
    <w:rPr>
      <w:rFonts w:ascii="Calibri" w:eastAsia="Calibri" w:hAnsi="Calibri" w:cs="Times New Roman"/>
      <w:lang w:val="es-CO"/>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p1,LISTA"/>
    <w:basedOn w:val="Normal"/>
    <w:link w:val="PrrafodelistaCar"/>
    <w:qFormat/>
    <w:rsid w:val="000764B6"/>
    <w:pPr>
      <w:autoSpaceDE/>
      <w:autoSpaceDN/>
      <w:spacing w:after="160" w:line="480" w:lineRule="auto"/>
      <w:ind w:left="720"/>
      <w:contextualSpacing/>
    </w:pPr>
    <w:rPr>
      <w:rFonts w:ascii="Calibri" w:eastAsia="Calibri" w:hAnsi="Calibri"/>
      <w:sz w:val="22"/>
      <w:szCs w:val="22"/>
      <w:lang w:val="es-CO" w:eastAsia="en-US"/>
    </w:rPr>
  </w:style>
  <w:style w:type="paragraph" w:styleId="Textodeglobo">
    <w:name w:val="Balloon Text"/>
    <w:basedOn w:val="Normal"/>
    <w:link w:val="TextodegloboCar"/>
    <w:uiPriority w:val="99"/>
    <w:unhideWhenUsed/>
    <w:rsid w:val="000764B6"/>
    <w:pPr>
      <w:autoSpaceDE/>
      <w:autoSpaceDN/>
    </w:pPr>
    <w:rPr>
      <w:rFonts w:ascii="Lucida Grande" w:eastAsia="Calibri" w:hAnsi="Lucida Grande" w:cs="Lucida Grande"/>
      <w:sz w:val="18"/>
      <w:szCs w:val="18"/>
      <w:lang w:val="es-CO" w:eastAsia="en-US"/>
    </w:rPr>
  </w:style>
  <w:style w:type="character" w:customStyle="1" w:styleId="TextodegloboCar">
    <w:name w:val="Texto de globo Car"/>
    <w:basedOn w:val="Fuentedeprrafopredeter"/>
    <w:link w:val="Textodeglobo"/>
    <w:uiPriority w:val="99"/>
    <w:rsid w:val="000764B6"/>
    <w:rPr>
      <w:rFonts w:ascii="Lucida Grande" w:eastAsia="Calibri" w:hAnsi="Lucida Grande" w:cs="Lucida Grande"/>
      <w:sz w:val="18"/>
      <w:szCs w:val="18"/>
      <w:lang w:val="es-CO"/>
    </w:rPr>
  </w:style>
  <w:style w:type="paragraph" w:styleId="Textosinformato">
    <w:name w:val="Plain Text"/>
    <w:basedOn w:val="Normal"/>
    <w:link w:val="TextosinformatoCar"/>
    <w:unhideWhenUsed/>
    <w:rsid w:val="000764B6"/>
    <w:pPr>
      <w:autoSpaceDE/>
      <w:autoSpaceDN/>
    </w:pPr>
    <w:rPr>
      <w:rFonts w:ascii="Calibri" w:eastAsia="Cambria" w:hAnsi="Calibri"/>
      <w:sz w:val="22"/>
      <w:szCs w:val="21"/>
      <w:lang w:val="es-CO" w:eastAsia="en-US"/>
    </w:rPr>
  </w:style>
  <w:style w:type="character" w:customStyle="1" w:styleId="TextosinformatoCar">
    <w:name w:val="Texto sin formato Car"/>
    <w:basedOn w:val="Fuentedeprrafopredeter"/>
    <w:link w:val="Textosinformato"/>
    <w:rsid w:val="000764B6"/>
    <w:rPr>
      <w:rFonts w:ascii="Calibri" w:eastAsia="Cambria" w:hAnsi="Calibri" w:cs="Times New Roman"/>
      <w:szCs w:val="21"/>
      <w:lang w:val="es-CO"/>
    </w:rPr>
  </w:style>
  <w:style w:type="paragraph" w:styleId="TDC1">
    <w:name w:val="toc 1"/>
    <w:basedOn w:val="Normal"/>
    <w:next w:val="Normal"/>
    <w:autoRedefine/>
    <w:unhideWhenUsed/>
    <w:rsid w:val="000764B6"/>
    <w:pPr>
      <w:tabs>
        <w:tab w:val="left" w:pos="440"/>
        <w:tab w:val="right" w:leader="dot" w:pos="8828"/>
      </w:tabs>
      <w:autoSpaceDE/>
      <w:autoSpaceDN/>
      <w:spacing w:after="100" w:line="480" w:lineRule="auto"/>
    </w:pPr>
    <w:rPr>
      <w:rFonts w:ascii="Calibri" w:eastAsia="Calibri" w:hAnsi="Calibri"/>
      <w:sz w:val="22"/>
      <w:szCs w:val="22"/>
      <w:lang w:val="es-CO" w:eastAsia="en-US"/>
    </w:rPr>
  </w:style>
  <w:style w:type="paragraph" w:styleId="Sinespaciado">
    <w:name w:val="No Spacing"/>
    <w:link w:val="SinespaciadoCar"/>
    <w:uiPriority w:val="1"/>
    <w:qFormat/>
    <w:rsid w:val="000764B6"/>
    <w:pPr>
      <w:spacing w:line="480" w:lineRule="auto"/>
    </w:pPr>
    <w:rPr>
      <w:rFonts w:ascii="Cambria" w:eastAsia="MS Mincho" w:hAnsi="Cambria" w:cs="Times New Roman"/>
      <w:lang w:val="es-CO" w:eastAsia="es-CO"/>
    </w:rPr>
  </w:style>
  <w:style w:type="character" w:customStyle="1" w:styleId="SinespaciadoCar">
    <w:name w:val="Sin espaciado Car"/>
    <w:link w:val="Sinespaciado"/>
    <w:uiPriority w:val="1"/>
    <w:rsid w:val="000764B6"/>
    <w:rPr>
      <w:rFonts w:ascii="Cambria" w:eastAsia="MS Mincho" w:hAnsi="Cambria"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rsid w:val="000764B6"/>
    <w:rPr>
      <w:rFonts w:ascii="Calibri" w:eastAsia="Calibri" w:hAnsi="Calibri" w:cs="Times New Roman"/>
      <w:lang w:val="es-CO"/>
    </w:rPr>
  </w:style>
  <w:style w:type="table" w:styleId="Tablaconcuadrcula">
    <w:name w:val="Table Grid"/>
    <w:basedOn w:val="Tablanormal"/>
    <w:uiPriority w:val="39"/>
    <w:rsid w:val="000764B6"/>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nhideWhenUsed/>
    <w:rsid w:val="000764B6"/>
    <w:pPr>
      <w:autoSpaceDE/>
      <w:autoSpaceDN/>
      <w:spacing w:after="100" w:line="480" w:lineRule="auto"/>
      <w:ind w:left="220"/>
    </w:pPr>
    <w:rPr>
      <w:rFonts w:ascii="Calibri" w:eastAsia="Calibri" w:hAnsi="Calibri"/>
      <w:sz w:val="22"/>
      <w:szCs w:val="22"/>
      <w:lang w:val="es-CO" w:eastAsia="en-US"/>
    </w:rPr>
  </w:style>
  <w:style w:type="paragraph" w:styleId="Descripcin">
    <w:name w:val="caption"/>
    <w:basedOn w:val="Normal"/>
    <w:next w:val="Normal"/>
    <w:unhideWhenUsed/>
    <w:qFormat/>
    <w:rsid w:val="000764B6"/>
    <w:pPr>
      <w:autoSpaceDE/>
      <w:autoSpaceDN/>
      <w:spacing w:after="200"/>
    </w:pPr>
    <w:rPr>
      <w:rFonts w:ascii="Calibri" w:eastAsia="Calibri" w:hAnsi="Calibri"/>
      <w:i/>
      <w:iCs/>
      <w:color w:val="1F497D"/>
      <w:sz w:val="18"/>
      <w:szCs w:val="18"/>
      <w:lang w:val="es-CO" w:eastAsia="en-US"/>
    </w:rPr>
  </w:style>
  <w:style w:type="paragraph" w:styleId="Textonotapie">
    <w:name w:val="footnote text"/>
    <w:basedOn w:val="Normal"/>
    <w:link w:val="TextonotapieCar"/>
    <w:uiPriority w:val="99"/>
    <w:unhideWhenUsed/>
    <w:rsid w:val="000764B6"/>
    <w:pPr>
      <w:autoSpaceDE/>
      <w:autoSpaceDN/>
    </w:pPr>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rsid w:val="000764B6"/>
    <w:rPr>
      <w:rFonts w:ascii="Calibri" w:eastAsia="Calibri" w:hAnsi="Calibri" w:cs="Times New Roman"/>
      <w:sz w:val="20"/>
      <w:szCs w:val="20"/>
      <w:lang w:val="es-CO"/>
    </w:rPr>
  </w:style>
  <w:style w:type="character" w:styleId="Refdenotaalpie">
    <w:name w:val="footnote reference"/>
    <w:unhideWhenUsed/>
    <w:rsid w:val="000764B6"/>
    <w:rPr>
      <w:vertAlign w:val="superscript"/>
    </w:rPr>
  </w:style>
  <w:style w:type="character" w:customStyle="1" w:styleId="Mencinsinresolver1">
    <w:name w:val="Mención sin resolver1"/>
    <w:uiPriority w:val="99"/>
    <w:semiHidden/>
    <w:unhideWhenUsed/>
    <w:rsid w:val="000764B6"/>
    <w:rPr>
      <w:color w:val="605E5C"/>
      <w:shd w:val="clear" w:color="auto" w:fill="E1DFDD"/>
    </w:rPr>
  </w:style>
  <w:style w:type="character" w:styleId="Hipervnculovisitado">
    <w:name w:val="FollowedHyperlink"/>
    <w:uiPriority w:val="99"/>
    <w:unhideWhenUsed/>
    <w:rsid w:val="000764B6"/>
    <w:rPr>
      <w:color w:val="800080"/>
      <w:u w:val="single"/>
    </w:rPr>
  </w:style>
  <w:style w:type="paragraph" w:styleId="Saludo">
    <w:name w:val="Salutation"/>
    <w:basedOn w:val="Normal"/>
    <w:next w:val="Normal"/>
    <w:link w:val="SaludoCar"/>
    <w:unhideWhenUsed/>
    <w:rsid w:val="000764B6"/>
    <w:pPr>
      <w:autoSpaceDE/>
      <w:autoSpaceDN/>
      <w:spacing w:after="160" w:line="480" w:lineRule="auto"/>
    </w:pPr>
    <w:rPr>
      <w:rFonts w:ascii="Calibri" w:eastAsia="Calibri" w:hAnsi="Calibri"/>
      <w:sz w:val="22"/>
      <w:szCs w:val="22"/>
      <w:lang w:val="es-CO" w:eastAsia="en-US"/>
    </w:rPr>
  </w:style>
  <w:style w:type="character" w:customStyle="1" w:styleId="SaludoCar">
    <w:name w:val="Saludo Car"/>
    <w:basedOn w:val="Fuentedeprrafopredeter"/>
    <w:link w:val="Saludo"/>
    <w:rsid w:val="000764B6"/>
    <w:rPr>
      <w:rFonts w:ascii="Calibri" w:eastAsia="Calibri" w:hAnsi="Calibri" w:cs="Times New Roman"/>
      <w:lang w:val="es-CO"/>
    </w:rPr>
  </w:style>
  <w:style w:type="paragraph" w:styleId="Textoindependiente">
    <w:name w:val="Body Text"/>
    <w:aliases w:val="Texto independiente Car Car"/>
    <w:basedOn w:val="Normal"/>
    <w:link w:val="TextoindependienteCar"/>
    <w:uiPriority w:val="99"/>
    <w:unhideWhenUsed/>
    <w:rsid w:val="000764B6"/>
    <w:pPr>
      <w:autoSpaceDE/>
      <w:autoSpaceDN/>
      <w:spacing w:after="120" w:line="480" w:lineRule="auto"/>
    </w:pPr>
    <w:rPr>
      <w:rFonts w:ascii="Calibri" w:eastAsia="Calibri" w:hAnsi="Calibri"/>
      <w:sz w:val="22"/>
      <w:szCs w:val="22"/>
      <w:lang w:val="es-CO" w:eastAsia="en-US"/>
    </w:rPr>
  </w:style>
  <w:style w:type="character" w:customStyle="1" w:styleId="TextoindependienteCar">
    <w:name w:val="Texto independiente Car"/>
    <w:aliases w:val="Texto independiente Car Car Car"/>
    <w:basedOn w:val="Fuentedeprrafopredeter"/>
    <w:link w:val="Textoindependiente"/>
    <w:uiPriority w:val="99"/>
    <w:rsid w:val="000764B6"/>
    <w:rPr>
      <w:rFonts w:ascii="Calibri" w:eastAsia="Calibri" w:hAnsi="Calibri" w:cs="Times New Roman"/>
      <w:lang w:val="es-CO"/>
    </w:rPr>
  </w:style>
  <w:style w:type="paragraph" w:styleId="Sangradetextonormal">
    <w:name w:val="Body Text Indent"/>
    <w:basedOn w:val="Normal"/>
    <w:link w:val="SangradetextonormalCar"/>
    <w:unhideWhenUsed/>
    <w:rsid w:val="000764B6"/>
    <w:pPr>
      <w:autoSpaceDE/>
      <w:autoSpaceDN/>
      <w:spacing w:after="120" w:line="480" w:lineRule="auto"/>
      <w:ind w:left="283"/>
    </w:pPr>
    <w:rPr>
      <w:rFonts w:ascii="Calibri" w:eastAsia="Calibri" w:hAnsi="Calibri"/>
      <w:sz w:val="22"/>
      <w:szCs w:val="22"/>
      <w:lang w:val="es-CO" w:eastAsia="en-US"/>
    </w:rPr>
  </w:style>
  <w:style w:type="character" w:customStyle="1" w:styleId="SangradetextonormalCar">
    <w:name w:val="Sangría de texto normal Car"/>
    <w:basedOn w:val="Fuentedeprrafopredeter"/>
    <w:link w:val="Sangradetextonormal"/>
    <w:rsid w:val="000764B6"/>
    <w:rPr>
      <w:rFonts w:ascii="Calibri" w:eastAsia="Calibri" w:hAnsi="Calibri" w:cs="Times New Roman"/>
      <w:lang w:val="es-CO"/>
    </w:rPr>
  </w:style>
  <w:style w:type="paragraph" w:styleId="Textoindependienteprimerasangra2">
    <w:name w:val="Body Text First Indent 2"/>
    <w:basedOn w:val="Sangradetextonormal"/>
    <w:link w:val="Textoindependienteprimerasangra2Car"/>
    <w:unhideWhenUsed/>
    <w:rsid w:val="000764B6"/>
    <w:pPr>
      <w:spacing w:after="160"/>
      <w:ind w:left="360" w:firstLine="360"/>
    </w:pPr>
  </w:style>
  <w:style w:type="character" w:customStyle="1" w:styleId="Textoindependienteprimerasangra2Car">
    <w:name w:val="Texto independiente primera sangría 2 Car"/>
    <w:basedOn w:val="SangradetextonormalCar"/>
    <w:link w:val="Textoindependienteprimerasangra2"/>
    <w:rsid w:val="000764B6"/>
    <w:rPr>
      <w:rFonts w:ascii="Calibri" w:eastAsia="Calibri" w:hAnsi="Calibri" w:cs="Times New Roman"/>
      <w:lang w:val="es-CO"/>
    </w:rPr>
  </w:style>
  <w:style w:type="paragraph" w:styleId="TDC3">
    <w:name w:val="toc 3"/>
    <w:basedOn w:val="Normal"/>
    <w:next w:val="Normal"/>
    <w:autoRedefine/>
    <w:unhideWhenUsed/>
    <w:rsid w:val="000764B6"/>
    <w:pPr>
      <w:autoSpaceDE/>
      <w:autoSpaceDN/>
      <w:spacing w:after="100" w:line="480" w:lineRule="auto"/>
      <w:ind w:left="440"/>
    </w:pPr>
    <w:rPr>
      <w:rFonts w:ascii="Calibri" w:eastAsia="Calibri" w:hAnsi="Calibri"/>
      <w:sz w:val="22"/>
      <w:szCs w:val="22"/>
      <w:lang w:val="es-CO" w:eastAsia="en-US"/>
    </w:rPr>
  </w:style>
  <w:style w:type="paragraph" w:styleId="Tabladeilustraciones">
    <w:name w:val="table of figures"/>
    <w:basedOn w:val="Normal"/>
    <w:next w:val="Normal"/>
    <w:unhideWhenUsed/>
    <w:rsid w:val="000764B6"/>
    <w:pPr>
      <w:autoSpaceDE/>
      <w:autoSpaceDN/>
      <w:spacing w:line="480" w:lineRule="auto"/>
    </w:pPr>
    <w:rPr>
      <w:rFonts w:ascii="Arial" w:eastAsia="Calibri" w:hAnsi="Arial"/>
      <w:sz w:val="22"/>
      <w:szCs w:val="22"/>
      <w:lang w:val="es-CO" w:eastAsia="en-US"/>
    </w:rPr>
  </w:style>
  <w:style w:type="character" w:styleId="Nmerodepgina">
    <w:name w:val="page number"/>
    <w:basedOn w:val="Fuentedeprrafopredeter"/>
    <w:rsid w:val="000764B6"/>
  </w:style>
  <w:style w:type="paragraph" w:customStyle="1" w:styleId="msonormal0">
    <w:name w:val="msonormal"/>
    <w:basedOn w:val="Normal"/>
    <w:rsid w:val="000764B6"/>
    <w:pPr>
      <w:autoSpaceDE/>
      <w:autoSpaceDN/>
      <w:spacing w:before="100" w:beforeAutospacing="1" w:after="100" w:afterAutospacing="1"/>
    </w:pPr>
    <w:rPr>
      <w:lang w:val="es-CO" w:eastAsia="es-CO"/>
    </w:rPr>
  </w:style>
  <w:style w:type="paragraph" w:customStyle="1" w:styleId="paragraph">
    <w:name w:val="paragraph"/>
    <w:basedOn w:val="Normal"/>
    <w:rsid w:val="000764B6"/>
    <w:pPr>
      <w:autoSpaceDE/>
      <w:autoSpaceDN/>
      <w:spacing w:before="100" w:beforeAutospacing="1" w:after="100" w:afterAutospacing="1"/>
    </w:pPr>
    <w:rPr>
      <w:lang w:val="es-CO" w:eastAsia="es-CO"/>
    </w:rPr>
  </w:style>
  <w:style w:type="character" w:customStyle="1" w:styleId="textrun">
    <w:name w:val="textrun"/>
    <w:basedOn w:val="Fuentedeprrafopredeter"/>
    <w:rsid w:val="000764B6"/>
  </w:style>
  <w:style w:type="character" w:customStyle="1" w:styleId="normaltextrun">
    <w:name w:val="normaltextrun"/>
    <w:basedOn w:val="Fuentedeprrafopredeter"/>
    <w:rsid w:val="000764B6"/>
  </w:style>
  <w:style w:type="character" w:customStyle="1" w:styleId="eop">
    <w:name w:val="eop"/>
    <w:basedOn w:val="Fuentedeprrafopredeter"/>
    <w:rsid w:val="000764B6"/>
  </w:style>
  <w:style w:type="character" w:styleId="Refdecomentario">
    <w:name w:val="annotation reference"/>
    <w:unhideWhenUsed/>
    <w:rsid w:val="000764B6"/>
    <w:rPr>
      <w:sz w:val="16"/>
      <w:szCs w:val="16"/>
    </w:rPr>
  </w:style>
  <w:style w:type="paragraph" w:styleId="Textocomentario">
    <w:name w:val="annotation text"/>
    <w:basedOn w:val="Normal"/>
    <w:link w:val="TextocomentarioCar"/>
    <w:unhideWhenUsed/>
    <w:rsid w:val="000764B6"/>
    <w:pPr>
      <w:autoSpaceDE/>
      <w:autoSpaceDN/>
      <w:spacing w:after="200"/>
    </w:pPr>
    <w:rPr>
      <w:rFonts w:ascii="Cambria" w:eastAsia="Cambria" w:hAnsi="Cambria"/>
      <w:sz w:val="20"/>
      <w:szCs w:val="20"/>
      <w:lang w:eastAsia="en-US"/>
    </w:rPr>
  </w:style>
  <w:style w:type="character" w:customStyle="1" w:styleId="TextocomentarioCar">
    <w:name w:val="Texto comentario Car"/>
    <w:basedOn w:val="Fuentedeprrafopredeter"/>
    <w:link w:val="Textocomentario"/>
    <w:rsid w:val="000764B6"/>
    <w:rPr>
      <w:rFonts w:ascii="Cambria" w:eastAsia="Cambria" w:hAnsi="Cambria" w:cs="Times New Roman"/>
      <w:sz w:val="20"/>
      <w:szCs w:val="20"/>
      <w:lang w:val="es-ES_tradnl"/>
    </w:rPr>
  </w:style>
  <w:style w:type="paragraph" w:styleId="Asuntodelcomentario">
    <w:name w:val="annotation subject"/>
    <w:basedOn w:val="Textocomentario"/>
    <w:next w:val="Textocomentario"/>
    <w:link w:val="AsuntodelcomentarioCar"/>
    <w:unhideWhenUsed/>
    <w:rsid w:val="000764B6"/>
    <w:rPr>
      <w:b/>
      <w:bCs/>
    </w:rPr>
  </w:style>
  <w:style w:type="character" w:customStyle="1" w:styleId="AsuntodelcomentarioCar">
    <w:name w:val="Asunto del comentario Car"/>
    <w:basedOn w:val="TextocomentarioCar"/>
    <w:link w:val="Asuntodelcomentario"/>
    <w:rsid w:val="000764B6"/>
    <w:rPr>
      <w:rFonts w:ascii="Cambria" w:eastAsia="Cambria" w:hAnsi="Cambria" w:cs="Times New Roman"/>
      <w:b/>
      <w:bCs/>
      <w:sz w:val="20"/>
      <w:szCs w:val="20"/>
      <w:lang w:val="es-ES_tradnl"/>
    </w:rPr>
  </w:style>
  <w:style w:type="paragraph" w:customStyle="1" w:styleId="Default">
    <w:name w:val="Default"/>
    <w:rsid w:val="000764B6"/>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A9">
    <w:name w:val="A9"/>
    <w:rsid w:val="000764B6"/>
    <w:rPr>
      <w:color w:val="000000"/>
      <w:sz w:val="19"/>
      <w:szCs w:val="19"/>
    </w:rPr>
  </w:style>
  <w:style w:type="paragraph" w:styleId="Textoindependiente3">
    <w:name w:val="Body Text 3"/>
    <w:basedOn w:val="Normal"/>
    <w:link w:val="Textoindependiente3Car"/>
    <w:uiPriority w:val="99"/>
    <w:unhideWhenUsed/>
    <w:rsid w:val="000764B6"/>
    <w:pPr>
      <w:autoSpaceDE/>
      <w:autoSpaceDN/>
      <w:spacing w:after="120"/>
    </w:pPr>
    <w:rPr>
      <w:rFonts w:ascii="Cambria" w:eastAsia="Cambria" w:hAnsi="Cambria"/>
      <w:sz w:val="16"/>
      <w:szCs w:val="16"/>
      <w:lang w:eastAsia="en-US"/>
    </w:rPr>
  </w:style>
  <w:style w:type="character" w:customStyle="1" w:styleId="Textoindependiente3Car">
    <w:name w:val="Texto independiente 3 Car"/>
    <w:basedOn w:val="Fuentedeprrafopredeter"/>
    <w:link w:val="Textoindependiente3"/>
    <w:uiPriority w:val="99"/>
    <w:rsid w:val="000764B6"/>
    <w:rPr>
      <w:rFonts w:ascii="Cambria" w:eastAsia="Cambria" w:hAnsi="Cambria" w:cs="Times New Roman"/>
      <w:sz w:val="16"/>
      <w:szCs w:val="16"/>
      <w:lang w:val="es-ES_tradnl"/>
    </w:rPr>
  </w:style>
  <w:style w:type="table" w:customStyle="1" w:styleId="TableNormal">
    <w:name w:val="Table Normal"/>
    <w:uiPriority w:val="2"/>
    <w:semiHidden/>
    <w:unhideWhenUsed/>
    <w:qFormat/>
    <w:rsid w:val="000764B6"/>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764B6"/>
    <w:pPr>
      <w:widowControl w:val="0"/>
    </w:pPr>
    <w:rPr>
      <w:rFonts w:ascii="Tahoma" w:eastAsia="Tahoma" w:hAnsi="Tahoma" w:cs="Tahoma"/>
      <w:sz w:val="22"/>
      <w:szCs w:val="22"/>
      <w:lang w:val="es-CO" w:eastAsia="es-CO" w:bidi="es-CO"/>
    </w:rPr>
  </w:style>
  <w:style w:type="character" w:styleId="Textodelmarcadordeposicin">
    <w:name w:val="Placeholder Text"/>
    <w:uiPriority w:val="99"/>
    <w:semiHidden/>
    <w:rsid w:val="000764B6"/>
    <w:rPr>
      <w:color w:val="808080"/>
    </w:rPr>
  </w:style>
  <w:style w:type="character" w:customStyle="1" w:styleId="Mencinsinresolver2">
    <w:name w:val="Mención sin resolver2"/>
    <w:uiPriority w:val="99"/>
    <w:semiHidden/>
    <w:unhideWhenUsed/>
    <w:rsid w:val="000764B6"/>
    <w:rPr>
      <w:color w:val="605E5C"/>
      <w:shd w:val="clear" w:color="auto" w:fill="E1DFDD"/>
    </w:rPr>
  </w:style>
  <w:style w:type="paragraph" w:customStyle="1" w:styleId="subtitulos">
    <w:name w:val="subtitulos"/>
    <w:basedOn w:val="Normal"/>
    <w:rsid w:val="000764B6"/>
    <w:pPr>
      <w:autoSpaceDE/>
      <w:autoSpaceDN/>
      <w:spacing w:before="100" w:beforeAutospacing="1" w:after="100" w:afterAutospacing="1"/>
    </w:pPr>
    <w:rPr>
      <w:lang w:val="es-ES"/>
    </w:rPr>
  </w:style>
  <w:style w:type="paragraph" w:styleId="Revisin">
    <w:name w:val="Revision"/>
    <w:hidden/>
    <w:uiPriority w:val="99"/>
    <w:semiHidden/>
    <w:rsid w:val="000764B6"/>
    <w:pPr>
      <w:spacing w:after="0" w:line="240" w:lineRule="auto"/>
    </w:pPr>
    <w:rPr>
      <w:rFonts w:ascii="Calibri" w:eastAsia="Calibri" w:hAnsi="Calibri" w:cs="Times New Roman"/>
      <w:lang w:val="es-CO"/>
    </w:rPr>
  </w:style>
  <w:style w:type="table" w:customStyle="1" w:styleId="Tablaconcuadrcula6">
    <w:name w:val="Tabla con cuadrícula6"/>
    <w:basedOn w:val="Tablanormal"/>
    <w:uiPriority w:val="39"/>
    <w:rsid w:val="00680310"/>
    <w:pPr>
      <w:spacing w:after="0" w:line="240" w:lineRule="auto"/>
    </w:pPr>
    <w:rPr>
      <w:rFonts w:eastAsia="Calibri"/>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39"/>
    <w:rsid w:val="004772EA"/>
    <w:pPr>
      <w:spacing w:after="0" w:line="240" w:lineRule="auto"/>
    </w:pPr>
    <w:rPr>
      <w:rFonts w:ascii="Cambria" w:eastAsia="Calibri" w:hAnsi="Cambria"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F04E7"/>
    <w:pPr>
      <w:spacing w:line="48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16F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rsid w:val="003009C2"/>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semiHidden/>
    <w:rsid w:val="003009C2"/>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semiHidden/>
    <w:rsid w:val="003009C2"/>
    <w:rPr>
      <w:rFonts w:ascii="Calibri" w:eastAsia="Times New Roman" w:hAnsi="Calibri" w:cs="Times New Roman"/>
      <w:b/>
      <w:bCs/>
      <w:lang w:eastAsia="es-ES"/>
    </w:rPr>
  </w:style>
  <w:style w:type="character" w:customStyle="1" w:styleId="Ttulo7Car">
    <w:name w:val="Título 7 Car"/>
    <w:basedOn w:val="Fuentedeprrafopredeter"/>
    <w:link w:val="Ttulo7"/>
    <w:semiHidden/>
    <w:rsid w:val="003009C2"/>
    <w:rPr>
      <w:rFonts w:ascii="Calibri" w:eastAsia="Times New Roman" w:hAnsi="Calibri" w:cs="Times New Roman"/>
      <w:sz w:val="24"/>
      <w:szCs w:val="24"/>
      <w:lang w:eastAsia="es-ES"/>
    </w:rPr>
  </w:style>
  <w:style w:type="character" w:customStyle="1" w:styleId="Ttulo8Car">
    <w:name w:val="Título 8 Car"/>
    <w:basedOn w:val="Fuentedeprrafopredeter"/>
    <w:link w:val="Ttulo8"/>
    <w:semiHidden/>
    <w:rsid w:val="003009C2"/>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semiHidden/>
    <w:rsid w:val="003009C2"/>
    <w:rPr>
      <w:rFonts w:ascii="Calibri Light" w:eastAsia="Times New Roman" w:hAnsi="Calibri Light" w:cs="Times New Roman"/>
      <w:lang w:eastAsia="es-ES"/>
    </w:rPr>
  </w:style>
  <w:style w:type="numbering" w:customStyle="1" w:styleId="Sinlista2">
    <w:name w:val="Sin lista2"/>
    <w:next w:val="Sinlista"/>
    <w:uiPriority w:val="99"/>
    <w:semiHidden/>
    <w:unhideWhenUsed/>
    <w:rsid w:val="003009C2"/>
  </w:style>
  <w:style w:type="table" w:customStyle="1" w:styleId="Tablaconcuadrcula2">
    <w:name w:val="Tabla con cuadrícula2"/>
    <w:basedOn w:val="Tablanormal"/>
    <w:next w:val="Tablaconcuadrcula"/>
    <w:uiPriority w:val="39"/>
    <w:rsid w:val="003009C2"/>
    <w:pPr>
      <w:spacing w:line="48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3009C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0"/>
    <w:uiPriority w:val="99"/>
    <w:semiHidden/>
    <w:unhideWhenUsed/>
    <w:rsid w:val="003009C2"/>
    <w:rPr>
      <w:color w:val="808080"/>
      <w:shd w:val="clear" w:color="auto" w:fill="E6E6E6"/>
    </w:rPr>
  </w:style>
  <w:style w:type="table" w:customStyle="1" w:styleId="NormalTable0">
    <w:name w:val="Normal Table0"/>
    <w:uiPriority w:val="2"/>
    <w:semiHidden/>
    <w:unhideWhenUsed/>
    <w:qFormat/>
    <w:rsid w:val="003009C2"/>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3009C2"/>
    <w:pPr>
      <w:autoSpaceDE/>
      <w:autoSpaceDN/>
      <w:spacing w:before="100" w:beforeAutospacing="1" w:after="100" w:afterAutospacing="1"/>
    </w:pPr>
    <w:rPr>
      <w:lang w:val="en-US" w:eastAsia="en-US"/>
    </w:rPr>
  </w:style>
  <w:style w:type="paragraph" w:customStyle="1" w:styleId="xmsonormal">
    <w:name w:val="x_msonormal"/>
    <w:basedOn w:val="Normal"/>
    <w:rsid w:val="003009C2"/>
    <w:pPr>
      <w:autoSpaceDE/>
      <w:autoSpaceDN/>
      <w:spacing w:before="100" w:beforeAutospacing="1" w:after="100" w:afterAutospacing="1"/>
    </w:pPr>
    <w:rPr>
      <w:lang w:val="es-CO" w:eastAsia="es-CO"/>
    </w:rPr>
  </w:style>
  <w:style w:type="table" w:customStyle="1" w:styleId="TableNormal2">
    <w:name w:val="Table Normal2"/>
    <w:uiPriority w:val="2"/>
    <w:semiHidden/>
    <w:unhideWhenUsed/>
    <w:qFormat/>
    <w:rsid w:val="003009C2"/>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character" w:customStyle="1" w:styleId="vortalspan">
    <w:name w:val="vortalspan"/>
    <w:basedOn w:val="Fuentedeprrafopredeter"/>
    <w:rsid w:val="003009C2"/>
  </w:style>
  <w:style w:type="character" w:styleId="Mencinsinresolver">
    <w:name w:val="Unresolved Mention"/>
    <w:uiPriority w:val="99"/>
    <w:semiHidden/>
    <w:unhideWhenUsed/>
    <w:rsid w:val="003009C2"/>
    <w:rPr>
      <w:color w:val="605E5C"/>
      <w:shd w:val="clear" w:color="auto" w:fill="E1DFDD"/>
    </w:rPr>
  </w:style>
  <w:style w:type="paragraph" w:customStyle="1" w:styleId="CarCarCarCar">
    <w:name w:val="Car Car Car Car"/>
    <w:basedOn w:val="Normal"/>
    <w:rsid w:val="003009C2"/>
    <w:pPr>
      <w:autoSpaceDE/>
      <w:autoSpaceDN/>
      <w:spacing w:after="160" w:line="240" w:lineRule="exact"/>
    </w:pPr>
    <w:rPr>
      <w:rFonts w:ascii="Verdana" w:hAnsi="Verdana"/>
      <w:sz w:val="20"/>
      <w:szCs w:val="20"/>
      <w:lang w:val="es-ES" w:eastAsia="en-US"/>
    </w:rPr>
  </w:style>
  <w:style w:type="character" w:customStyle="1" w:styleId="MDIAZT">
    <w:name w:val="MDIAZT"/>
    <w:semiHidden/>
    <w:rsid w:val="003009C2"/>
    <w:rPr>
      <w:rFonts w:ascii="Arial" w:hAnsi="Arial" w:cs="Arial"/>
      <w:color w:val="000080"/>
      <w:sz w:val="20"/>
      <w:szCs w:val="20"/>
    </w:rPr>
  </w:style>
  <w:style w:type="paragraph" w:styleId="Sangra3detindependiente">
    <w:name w:val="Body Text Indent 3"/>
    <w:basedOn w:val="Normal"/>
    <w:link w:val="Sangra3detindependienteCar"/>
    <w:rsid w:val="003009C2"/>
    <w:pPr>
      <w:autoSpaceDE/>
      <w:autoSpaceDN/>
      <w:spacing w:after="120"/>
      <w:ind w:left="283"/>
    </w:pPr>
    <w:rPr>
      <w:rFonts w:ascii="Arial" w:hAnsi="Arial" w:cs="Arial"/>
      <w:sz w:val="16"/>
      <w:szCs w:val="16"/>
      <w:lang w:val="es-ES"/>
    </w:rPr>
  </w:style>
  <w:style w:type="character" w:customStyle="1" w:styleId="Sangra3detindependienteCar">
    <w:name w:val="Sangría 3 de t. independiente Car"/>
    <w:basedOn w:val="Fuentedeprrafopredeter"/>
    <w:link w:val="Sangra3detindependiente"/>
    <w:rsid w:val="003009C2"/>
    <w:rPr>
      <w:rFonts w:ascii="Arial" w:eastAsia="Times New Roman" w:hAnsi="Arial" w:cs="Arial"/>
      <w:sz w:val="16"/>
      <w:szCs w:val="16"/>
      <w:lang w:eastAsia="es-ES"/>
    </w:rPr>
  </w:style>
  <w:style w:type="paragraph" w:customStyle="1" w:styleId="03Cuerpo">
    <w:name w:val="03Cuerpo"/>
    <w:basedOn w:val="Normal"/>
    <w:rsid w:val="003009C2"/>
    <w:pPr>
      <w:overflowPunct w:val="0"/>
      <w:spacing w:line="240" w:lineRule="atLeast"/>
      <w:ind w:firstLine="454"/>
      <w:jc w:val="both"/>
    </w:pPr>
    <w:rPr>
      <w:rFonts w:ascii="Book Antiqua" w:eastAsia="Calibri" w:hAnsi="Book Antiqua"/>
      <w:sz w:val="22"/>
      <w:szCs w:val="22"/>
      <w:lang w:val="es-ES"/>
    </w:rPr>
  </w:style>
  <w:style w:type="character" w:styleId="Textoennegrita">
    <w:name w:val="Strong"/>
    <w:uiPriority w:val="22"/>
    <w:qFormat/>
    <w:rsid w:val="003009C2"/>
    <w:rPr>
      <w:b/>
      <w:bCs/>
    </w:rPr>
  </w:style>
  <w:style w:type="paragraph" w:customStyle="1" w:styleId="MINUTAS">
    <w:name w:val="MINUTAS"/>
    <w:rsid w:val="003009C2"/>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Prrafodelista1">
    <w:name w:val="Párrafo de lista1"/>
    <w:basedOn w:val="Normal"/>
    <w:qFormat/>
    <w:rsid w:val="003009C2"/>
    <w:pPr>
      <w:autoSpaceDE/>
      <w:autoSpaceDN/>
      <w:ind w:left="708"/>
      <w:jc w:val="both"/>
    </w:pPr>
    <w:rPr>
      <w:rFonts w:ascii="Arial" w:hAnsi="Arial" w:cs="Arial"/>
      <w:lang w:val="es-ES" w:eastAsia="en-US"/>
    </w:rPr>
  </w:style>
  <w:style w:type="paragraph" w:customStyle="1" w:styleId="Textoindependiente22">
    <w:name w:val="Texto independiente 22"/>
    <w:basedOn w:val="Normal"/>
    <w:rsid w:val="003009C2"/>
    <w:pPr>
      <w:pBdr>
        <w:right w:val="single" w:sz="4" w:space="31" w:color="auto"/>
      </w:pBdr>
      <w:autoSpaceDE/>
      <w:autoSpaceDN/>
      <w:ind w:left="900"/>
      <w:jc w:val="both"/>
    </w:pPr>
    <w:rPr>
      <w:rFonts w:ascii="Arial" w:hAnsi="Arial" w:cs="Arial"/>
      <w:sz w:val="26"/>
      <w:szCs w:val="20"/>
      <w:lang w:val="es-CO"/>
    </w:rPr>
  </w:style>
  <w:style w:type="paragraph" w:customStyle="1" w:styleId="font5">
    <w:name w:val="font5"/>
    <w:basedOn w:val="Normal"/>
    <w:rsid w:val="003009C2"/>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3009C2"/>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70">
    <w:name w:val="xl70"/>
    <w:basedOn w:val="Normal"/>
    <w:rsid w:val="003009C2"/>
    <w:pPr>
      <w:autoSpaceDE/>
      <w:autoSpaceDN/>
      <w:spacing w:before="100" w:beforeAutospacing="1" w:after="100" w:afterAutospacing="1"/>
    </w:pPr>
    <w:rPr>
      <w:rFonts w:ascii="Arial" w:hAnsi="Arial" w:cs="Arial"/>
      <w:i/>
      <w:iCs/>
      <w:sz w:val="16"/>
      <w:szCs w:val="16"/>
      <w:lang w:val="es-CO" w:eastAsia="es-CO"/>
    </w:rPr>
  </w:style>
  <w:style w:type="paragraph" w:customStyle="1" w:styleId="xl71">
    <w:name w:val="xl71"/>
    <w:basedOn w:val="Normal"/>
    <w:rsid w:val="003009C2"/>
    <w:pPr>
      <w:autoSpaceDE/>
      <w:autoSpaceDN/>
      <w:spacing w:before="100" w:beforeAutospacing="1" w:after="100" w:afterAutospacing="1"/>
    </w:pPr>
    <w:rPr>
      <w:rFonts w:ascii="Arial" w:hAnsi="Arial" w:cs="Arial"/>
      <w:sz w:val="20"/>
      <w:szCs w:val="20"/>
      <w:lang w:val="es-CO" w:eastAsia="es-CO"/>
    </w:rPr>
  </w:style>
  <w:style w:type="paragraph" w:customStyle="1" w:styleId="xl72">
    <w:name w:val="xl72"/>
    <w:basedOn w:val="Normal"/>
    <w:rsid w:val="003009C2"/>
    <w:pPr>
      <w:autoSpaceDE/>
      <w:autoSpaceDN/>
      <w:spacing w:before="100" w:beforeAutospacing="1" w:after="100" w:afterAutospacing="1"/>
    </w:pPr>
    <w:rPr>
      <w:rFonts w:ascii="Arial" w:hAnsi="Arial" w:cs="Arial"/>
      <w:sz w:val="20"/>
      <w:szCs w:val="20"/>
      <w:lang w:val="es-CO" w:eastAsia="es-CO"/>
    </w:rPr>
  </w:style>
  <w:style w:type="paragraph" w:customStyle="1" w:styleId="xl73">
    <w:name w:val="xl73"/>
    <w:basedOn w:val="Normal"/>
    <w:rsid w:val="003009C2"/>
    <w:pPr>
      <w:pBdr>
        <w:top w:val="single" w:sz="4" w:space="0" w:color="auto"/>
        <w:left w:val="single" w:sz="4" w:space="0" w:color="auto"/>
        <w:right w:val="single" w:sz="4" w:space="0" w:color="auto"/>
      </w:pBdr>
      <w:shd w:val="clear" w:color="000000" w:fill="BFBFBF"/>
      <w:autoSpaceDE/>
      <w:autoSpaceDN/>
      <w:spacing w:before="100" w:beforeAutospacing="1" w:after="100" w:afterAutospacing="1"/>
      <w:jc w:val="center"/>
    </w:pPr>
    <w:rPr>
      <w:rFonts w:ascii="Arial" w:hAnsi="Arial" w:cs="Arial"/>
      <w:b/>
      <w:bCs/>
      <w:sz w:val="20"/>
      <w:szCs w:val="20"/>
      <w:lang w:val="es-CO" w:eastAsia="es-CO"/>
    </w:rPr>
  </w:style>
  <w:style w:type="paragraph" w:customStyle="1" w:styleId="xl74">
    <w:name w:val="xl74"/>
    <w:basedOn w:val="Normal"/>
    <w:rsid w:val="003009C2"/>
    <w:pPr>
      <w:pBdr>
        <w:top w:val="single" w:sz="4" w:space="0" w:color="auto"/>
        <w:left w:val="single" w:sz="4" w:space="0" w:color="auto"/>
        <w:right w:val="single" w:sz="4" w:space="0" w:color="auto"/>
      </w:pBdr>
      <w:shd w:val="clear" w:color="000000" w:fill="BFBFBF"/>
      <w:autoSpaceDE/>
      <w:autoSpaceDN/>
      <w:spacing w:before="100" w:beforeAutospacing="1" w:after="100" w:afterAutospacing="1"/>
      <w:jc w:val="right"/>
    </w:pPr>
    <w:rPr>
      <w:rFonts w:ascii="Arial" w:hAnsi="Arial" w:cs="Arial"/>
      <w:b/>
      <w:bCs/>
      <w:sz w:val="20"/>
      <w:szCs w:val="20"/>
      <w:lang w:val="es-CO" w:eastAsia="es-CO"/>
    </w:rPr>
  </w:style>
  <w:style w:type="paragraph" w:customStyle="1" w:styleId="xl75">
    <w:name w:val="xl75"/>
    <w:basedOn w:val="Normal"/>
    <w:rsid w:val="003009C2"/>
    <w:pPr>
      <w:autoSpaceDE/>
      <w:autoSpaceDN/>
      <w:spacing w:before="100" w:beforeAutospacing="1" w:after="100" w:afterAutospacing="1"/>
      <w:textAlignment w:val="center"/>
    </w:pPr>
    <w:rPr>
      <w:rFonts w:ascii="Arial" w:hAnsi="Arial" w:cs="Arial"/>
      <w:sz w:val="20"/>
      <w:szCs w:val="20"/>
      <w:lang w:val="es-CO" w:eastAsia="es-CO"/>
    </w:rPr>
  </w:style>
  <w:style w:type="paragraph" w:customStyle="1" w:styleId="xl76">
    <w:name w:val="xl76"/>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77">
    <w:name w:val="xl77"/>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78">
    <w:name w:val="xl78"/>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79">
    <w:name w:val="xl79"/>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80">
    <w:name w:val="xl80"/>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81">
    <w:name w:val="xl81"/>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82">
    <w:name w:val="xl82"/>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84">
    <w:name w:val="xl84"/>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222222"/>
      <w:sz w:val="20"/>
      <w:szCs w:val="20"/>
      <w:lang w:val="es-CO" w:eastAsia="es-CO"/>
    </w:rPr>
  </w:style>
  <w:style w:type="paragraph" w:customStyle="1" w:styleId="xl85">
    <w:name w:val="xl85"/>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86">
    <w:name w:val="xl86"/>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87">
    <w:name w:val="xl87"/>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es-CO" w:eastAsia="es-CO"/>
    </w:rPr>
  </w:style>
  <w:style w:type="paragraph" w:customStyle="1" w:styleId="xl88">
    <w:name w:val="xl88"/>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es-CO" w:eastAsia="es-CO"/>
    </w:rPr>
  </w:style>
  <w:style w:type="paragraph" w:customStyle="1" w:styleId="xl89">
    <w:name w:val="xl89"/>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90">
    <w:name w:val="xl90"/>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91">
    <w:name w:val="xl91"/>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92">
    <w:name w:val="xl92"/>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sz w:val="20"/>
      <w:szCs w:val="20"/>
      <w:lang w:val="es-CO" w:eastAsia="es-CO"/>
    </w:rPr>
  </w:style>
  <w:style w:type="paragraph" w:customStyle="1" w:styleId="xl93">
    <w:name w:val="xl93"/>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94">
    <w:name w:val="xl94"/>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95">
    <w:name w:val="xl95"/>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96">
    <w:name w:val="xl96"/>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0"/>
      <w:szCs w:val="20"/>
      <w:lang w:val="es-CO" w:eastAsia="es-CO"/>
    </w:rPr>
  </w:style>
  <w:style w:type="paragraph" w:customStyle="1" w:styleId="xl97">
    <w:name w:val="xl97"/>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98">
    <w:name w:val="xl98"/>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99">
    <w:name w:val="xl99"/>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100">
    <w:name w:val="xl100"/>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101">
    <w:name w:val="xl101"/>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333333"/>
      <w:sz w:val="20"/>
      <w:szCs w:val="20"/>
      <w:lang w:val="es-CO" w:eastAsia="es-CO"/>
    </w:rPr>
  </w:style>
  <w:style w:type="paragraph" w:customStyle="1" w:styleId="xl102">
    <w:name w:val="xl102"/>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Arial" w:hAnsi="Arial" w:cs="Arial"/>
      <w:sz w:val="20"/>
      <w:szCs w:val="20"/>
      <w:lang w:val="es-CO" w:eastAsia="es-CO"/>
    </w:rPr>
  </w:style>
  <w:style w:type="paragraph" w:customStyle="1" w:styleId="xl103">
    <w:name w:val="xl103"/>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20"/>
      <w:szCs w:val="20"/>
      <w:lang w:val="es-CO" w:eastAsia="es-CO"/>
    </w:rPr>
  </w:style>
  <w:style w:type="paragraph" w:customStyle="1" w:styleId="xl104">
    <w:name w:val="xl104"/>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color w:val="000000"/>
      <w:sz w:val="20"/>
      <w:szCs w:val="20"/>
      <w:lang w:val="es-CO" w:eastAsia="es-CO"/>
    </w:rPr>
  </w:style>
  <w:style w:type="paragraph" w:customStyle="1" w:styleId="xl105">
    <w:name w:val="xl105"/>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sz w:val="20"/>
      <w:szCs w:val="20"/>
      <w:lang w:val="es-CO" w:eastAsia="es-CO"/>
    </w:rPr>
  </w:style>
  <w:style w:type="paragraph" w:customStyle="1" w:styleId="xl106">
    <w:name w:val="xl106"/>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es-CO" w:eastAsia="es-CO"/>
    </w:rPr>
  </w:style>
  <w:style w:type="paragraph" w:customStyle="1" w:styleId="xl107">
    <w:name w:val="xl107"/>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color w:val="000000"/>
      <w:sz w:val="20"/>
      <w:szCs w:val="20"/>
      <w:lang w:val="es-CO" w:eastAsia="es-CO"/>
    </w:rPr>
  </w:style>
  <w:style w:type="paragraph" w:customStyle="1" w:styleId="xl108">
    <w:name w:val="xl108"/>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hAnsi="Arial" w:cs="Arial"/>
      <w:color w:val="000000"/>
      <w:sz w:val="20"/>
      <w:szCs w:val="20"/>
      <w:lang w:val="es-CO" w:eastAsia="es-CO"/>
    </w:rPr>
  </w:style>
  <w:style w:type="paragraph" w:customStyle="1" w:styleId="xl109">
    <w:name w:val="xl109"/>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es-CO" w:eastAsia="es-CO"/>
    </w:rPr>
  </w:style>
  <w:style w:type="paragraph" w:customStyle="1" w:styleId="xl110">
    <w:name w:val="xl110"/>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20"/>
      <w:szCs w:val="20"/>
      <w:lang w:val="es-CO" w:eastAsia="es-CO"/>
    </w:rPr>
  </w:style>
  <w:style w:type="paragraph" w:customStyle="1" w:styleId="xl111">
    <w:name w:val="xl111"/>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es-CO" w:eastAsia="es-CO"/>
    </w:rPr>
  </w:style>
  <w:style w:type="paragraph" w:customStyle="1" w:styleId="xl112">
    <w:name w:val="xl112"/>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es-CO" w:eastAsia="es-CO"/>
    </w:rPr>
  </w:style>
  <w:style w:type="paragraph" w:customStyle="1" w:styleId="xl113">
    <w:name w:val="xl113"/>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es-CO" w:eastAsia="es-CO"/>
    </w:rPr>
  </w:style>
  <w:style w:type="paragraph" w:customStyle="1" w:styleId="xl114">
    <w:name w:val="xl114"/>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222222"/>
      <w:sz w:val="20"/>
      <w:szCs w:val="20"/>
      <w:lang w:val="es-CO" w:eastAsia="es-CO"/>
    </w:rPr>
  </w:style>
  <w:style w:type="paragraph" w:customStyle="1" w:styleId="xl115">
    <w:name w:val="xl115"/>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es-CO" w:eastAsia="es-CO"/>
    </w:rPr>
  </w:style>
  <w:style w:type="paragraph" w:customStyle="1" w:styleId="xl116">
    <w:name w:val="xl116"/>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es-CO" w:eastAsia="es-CO"/>
    </w:rPr>
  </w:style>
  <w:style w:type="paragraph" w:customStyle="1" w:styleId="xl117">
    <w:name w:val="xl117"/>
    <w:basedOn w:val="Normal"/>
    <w:rsid w:val="003009C2"/>
    <w:pPr>
      <w:autoSpaceDE/>
      <w:autoSpaceDN/>
      <w:spacing w:before="100" w:beforeAutospacing="1" w:after="100" w:afterAutospacing="1"/>
    </w:pPr>
    <w:rPr>
      <w:b/>
      <w:bCs/>
      <w:lang w:val="es-CO" w:eastAsia="es-CO"/>
    </w:rPr>
  </w:style>
  <w:style w:type="paragraph" w:customStyle="1" w:styleId="xl118">
    <w:name w:val="xl118"/>
    <w:basedOn w:val="Normal"/>
    <w:rsid w:val="003009C2"/>
    <w:pPr>
      <w:autoSpaceDE/>
      <w:autoSpaceDN/>
      <w:spacing w:before="100" w:beforeAutospacing="1" w:after="100" w:afterAutospacing="1"/>
      <w:textAlignment w:val="center"/>
    </w:pPr>
    <w:rPr>
      <w:rFonts w:ascii="Arial" w:hAnsi="Arial" w:cs="Arial"/>
      <w:sz w:val="20"/>
      <w:szCs w:val="20"/>
      <w:lang w:val="es-CO" w:eastAsia="es-CO"/>
    </w:rPr>
  </w:style>
  <w:style w:type="paragraph" w:customStyle="1" w:styleId="xl120">
    <w:name w:val="xl120"/>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121">
    <w:name w:val="xl121"/>
    <w:basedOn w:val="Normal"/>
    <w:rsid w:val="003009C2"/>
    <w:pPr>
      <w:autoSpaceDE/>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es-CO" w:eastAsia="es-CO"/>
    </w:rPr>
  </w:style>
  <w:style w:type="paragraph" w:customStyle="1" w:styleId="xl123">
    <w:name w:val="xl123"/>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es-CO" w:eastAsia="es-CO"/>
    </w:rPr>
  </w:style>
  <w:style w:type="paragraph" w:customStyle="1" w:styleId="xl124">
    <w:name w:val="xl124"/>
    <w:basedOn w:val="Normal"/>
    <w:rsid w:val="003009C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pPr>
    <w:rPr>
      <w:rFonts w:ascii="Arial" w:hAnsi="Arial" w:cs="Arial"/>
      <w:b/>
      <w:bCs/>
      <w:sz w:val="20"/>
      <w:szCs w:val="20"/>
      <w:lang w:val="es-CO" w:eastAsia="es-CO"/>
    </w:rPr>
  </w:style>
  <w:style w:type="paragraph" w:customStyle="1" w:styleId="xl125">
    <w:name w:val="xl125"/>
    <w:basedOn w:val="Normal"/>
    <w:rsid w:val="003009C2"/>
    <w:pPr>
      <w:autoSpaceDE/>
      <w:autoSpaceDN/>
      <w:spacing w:before="100" w:beforeAutospacing="1" w:after="100" w:afterAutospacing="1"/>
      <w:textAlignment w:val="center"/>
    </w:pPr>
    <w:rPr>
      <w:rFonts w:ascii="Arial" w:hAnsi="Arial" w:cs="Arial"/>
      <w:b/>
      <w:bCs/>
      <w:sz w:val="20"/>
      <w:szCs w:val="20"/>
      <w:lang w:val="es-CO" w:eastAsia="es-CO"/>
    </w:rPr>
  </w:style>
  <w:style w:type="paragraph" w:customStyle="1" w:styleId="xl126">
    <w:name w:val="xl126"/>
    <w:basedOn w:val="Normal"/>
    <w:rsid w:val="003009C2"/>
    <w:pPr>
      <w:autoSpaceDE/>
      <w:autoSpaceDN/>
      <w:spacing w:before="100" w:beforeAutospacing="1" w:after="100" w:afterAutospacing="1"/>
    </w:pPr>
    <w:rPr>
      <w:rFonts w:ascii="Arial" w:hAnsi="Arial" w:cs="Arial"/>
      <w:b/>
      <w:bCs/>
      <w:sz w:val="20"/>
      <w:szCs w:val="20"/>
      <w:lang w:val="es-CO" w:eastAsia="es-CO"/>
    </w:rPr>
  </w:style>
  <w:style w:type="paragraph" w:customStyle="1" w:styleId="xl127">
    <w:name w:val="xl127"/>
    <w:basedOn w:val="Normal"/>
    <w:rsid w:val="003009C2"/>
    <w:pPr>
      <w:autoSpaceDE/>
      <w:autoSpaceDN/>
      <w:spacing w:before="100" w:beforeAutospacing="1" w:after="100" w:afterAutospacing="1"/>
    </w:pPr>
    <w:rPr>
      <w:b/>
      <w:bCs/>
      <w:lang w:val="es-CO" w:eastAsia="es-CO"/>
    </w:rPr>
  </w:style>
  <w:style w:type="paragraph" w:customStyle="1" w:styleId="xl128">
    <w:name w:val="xl128"/>
    <w:basedOn w:val="Normal"/>
    <w:rsid w:val="003009C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es-CO" w:eastAsia="es-CO"/>
    </w:rPr>
  </w:style>
  <w:style w:type="paragraph" w:customStyle="1" w:styleId="xl130">
    <w:name w:val="xl130"/>
    <w:basedOn w:val="Normal"/>
    <w:rsid w:val="003009C2"/>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Arial" w:hAnsi="Arial" w:cs="Arial"/>
      <w:b/>
      <w:bCs/>
      <w:sz w:val="20"/>
      <w:szCs w:val="20"/>
      <w:lang w:val="es-CO" w:eastAsia="es-CO"/>
    </w:rPr>
  </w:style>
  <w:style w:type="paragraph" w:customStyle="1" w:styleId="xl131">
    <w:name w:val="xl131"/>
    <w:basedOn w:val="Normal"/>
    <w:rsid w:val="003009C2"/>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hAnsi="Arial" w:cs="Arial"/>
      <w:b/>
      <w:bCs/>
      <w:sz w:val="20"/>
      <w:szCs w:val="20"/>
      <w:lang w:val="es-CO" w:eastAsia="es-CO"/>
    </w:rPr>
  </w:style>
  <w:style w:type="paragraph" w:customStyle="1" w:styleId="xl132">
    <w:name w:val="xl132"/>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0"/>
      <w:szCs w:val="20"/>
      <w:lang w:val="es-CO" w:eastAsia="es-CO"/>
    </w:rPr>
  </w:style>
  <w:style w:type="paragraph" w:customStyle="1" w:styleId="xl133">
    <w:name w:val="xl133"/>
    <w:basedOn w:val="Normal"/>
    <w:rsid w:val="003009C2"/>
    <w:pPr>
      <w:pBdr>
        <w:top w:val="single" w:sz="4" w:space="0" w:color="auto"/>
        <w:bottom w:val="single" w:sz="4" w:space="0" w:color="auto"/>
      </w:pBdr>
      <w:shd w:val="clear" w:color="000000" w:fill="BFBFBF"/>
      <w:autoSpaceDE/>
      <w:autoSpaceDN/>
      <w:spacing w:before="100" w:beforeAutospacing="1" w:after="100" w:afterAutospacing="1"/>
      <w:jc w:val="center"/>
    </w:pPr>
    <w:rPr>
      <w:rFonts w:ascii="Arial" w:hAnsi="Arial" w:cs="Arial"/>
      <w:b/>
      <w:bCs/>
      <w:sz w:val="20"/>
      <w:szCs w:val="20"/>
      <w:lang w:val="es-CO" w:eastAsia="es-CO"/>
    </w:rPr>
  </w:style>
  <w:style w:type="paragraph" w:customStyle="1" w:styleId="xl134">
    <w:name w:val="xl134"/>
    <w:basedOn w:val="Normal"/>
    <w:rsid w:val="003009C2"/>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hAnsi="Arial" w:cs="Arial"/>
      <w:b/>
      <w:bCs/>
      <w:sz w:val="20"/>
      <w:szCs w:val="20"/>
      <w:lang w:val="es-CO" w:eastAsia="es-CO"/>
    </w:rPr>
  </w:style>
  <w:style w:type="paragraph" w:customStyle="1" w:styleId="xl119">
    <w:name w:val="xl119"/>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222222"/>
      <w:sz w:val="20"/>
      <w:szCs w:val="20"/>
      <w:lang w:val="es-CO" w:eastAsia="es-CO"/>
    </w:rPr>
  </w:style>
  <w:style w:type="paragraph" w:customStyle="1" w:styleId="ecxmsonormal">
    <w:name w:val="ecxmsonormal"/>
    <w:basedOn w:val="Normal"/>
    <w:rsid w:val="003009C2"/>
    <w:pPr>
      <w:autoSpaceDE/>
      <w:autoSpaceDN/>
      <w:spacing w:before="100" w:beforeAutospacing="1" w:after="100" w:afterAutospacing="1"/>
    </w:pPr>
    <w:rPr>
      <w:lang w:val="es-CO" w:eastAsia="es-CO"/>
    </w:rPr>
  </w:style>
  <w:style w:type="paragraph" w:customStyle="1" w:styleId="Prrafodelista2">
    <w:name w:val="Párrafo de lista2"/>
    <w:basedOn w:val="Normal"/>
    <w:qFormat/>
    <w:rsid w:val="003009C2"/>
    <w:pPr>
      <w:autoSpaceDE/>
      <w:autoSpaceDN/>
      <w:ind w:left="708"/>
    </w:pPr>
    <w:rPr>
      <w:sz w:val="20"/>
      <w:szCs w:val="20"/>
      <w:lang w:val="es-ES"/>
    </w:rPr>
  </w:style>
  <w:style w:type="character" w:customStyle="1" w:styleId="apple-converted-space">
    <w:name w:val="apple-converted-space"/>
    <w:rsid w:val="003009C2"/>
  </w:style>
  <w:style w:type="paragraph" w:customStyle="1" w:styleId="Estilo">
    <w:name w:val="Estilo"/>
    <w:rsid w:val="003009C2"/>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CarCarCharChar">
    <w:name w:val="Car Car Char Char"/>
    <w:basedOn w:val="Normal"/>
    <w:rsid w:val="003009C2"/>
    <w:pPr>
      <w:autoSpaceDE/>
      <w:autoSpaceDN/>
      <w:spacing w:after="160" w:line="240" w:lineRule="exact"/>
    </w:pPr>
    <w:rPr>
      <w:rFonts w:ascii="Verdana" w:hAnsi="Verdana" w:cs="Verdana"/>
      <w:sz w:val="20"/>
      <w:szCs w:val="20"/>
      <w:lang w:val="es-ES" w:eastAsia="en-US"/>
    </w:rPr>
  </w:style>
  <w:style w:type="character" w:styleId="nfasis">
    <w:name w:val="Emphasis"/>
    <w:uiPriority w:val="20"/>
    <w:qFormat/>
    <w:rsid w:val="003009C2"/>
    <w:rPr>
      <w:i/>
      <w:iCs/>
    </w:rPr>
  </w:style>
  <w:style w:type="character" w:customStyle="1" w:styleId="Cuerpodeltexto">
    <w:name w:val="Cuerpo del texto_"/>
    <w:rsid w:val="003009C2"/>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Cuerpodeltexto10">
    <w:name w:val="Cuerpo del texto + 10"/>
    <w:aliases w:val="5 pto,Negrita"/>
    <w:rsid w:val="003009C2"/>
    <w:rPr>
      <w:rFonts w:ascii="Microsoft Sans Serif" w:eastAsia="Microsoft Sans Serif" w:hAnsi="Microsoft Sans Serif" w:cs="Microsoft Sans Serif"/>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3009C2"/>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es-ES"/>
    </w:rPr>
  </w:style>
  <w:style w:type="paragraph" w:customStyle="1" w:styleId="CM42">
    <w:name w:val="CM42"/>
    <w:basedOn w:val="Default"/>
    <w:next w:val="Default"/>
    <w:uiPriority w:val="99"/>
    <w:rsid w:val="003009C2"/>
    <w:rPr>
      <w:color w:val="auto"/>
      <w:lang w:val="es-CO" w:eastAsia="es-CO"/>
    </w:rPr>
  </w:style>
  <w:style w:type="character" w:customStyle="1" w:styleId="yiv6858699618">
    <w:name w:val="yiv6858699618"/>
    <w:rsid w:val="003009C2"/>
  </w:style>
  <w:style w:type="character" w:customStyle="1" w:styleId="CuerpodeltextoPalatinoLinotype">
    <w:name w:val="Cuerpo del texto + Palatino Linotype"/>
    <w:rsid w:val="003009C2"/>
    <w:rPr>
      <w:rFonts w:ascii="Palatino Linotype" w:eastAsia="Palatino Linotype" w:hAnsi="Palatino Linotype" w:cs="Palatino Linotype"/>
      <w:b w:val="0"/>
      <w:bCs w:val="0"/>
      <w:i w:val="0"/>
      <w:iCs w:val="0"/>
      <w:smallCaps w:val="0"/>
      <w:strike w:val="0"/>
      <w:spacing w:val="0"/>
      <w:sz w:val="20"/>
      <w:szCs w:val="20"/>
      <w:u w:val="none"/>
    </w:rPr>
  </w:style>
  <w:style w:type="paragraph" w:customStyle="1" w:styleId="xl135">
    <w:name w:val="xl135"/>
    <w:basedOn w:val="Normal"/>
    <w:rsid w:val="003009C2"/>
    <w:pPr>
      <w:autoSpaceDE/>
      <w:autoSpaceDN/>
      <w:spacing w:before="100" w:beforeAutospacing="1" w:after="100" w:afterAutospacing="1"/>
      <w:jc w:val="center"/>
    </w:pPr>
    <w:rPr>
      <w:rFonts w:ascii="Arial" w:hAnsi="Arial" w:cs="Arial"/>
      <w:sz w:val="16"/>
      <w:szCs w:val="16"/>
      <w:lang w:val="es-419" w:eastAsia="es-419"/>
    </w:rPr>
  </w:style>
  <w:style w:type="paragraph" w:customStyle="1" w:styleId="xl136">
    <w:name w:val="xl136"/>
    <w:basedOn w:val="Normal"/>
    <w:rsid w:val="003009C2"/>
    <w:pPr>
      <w:autoSpaceDE/>
      <w:autoSpaceDN/>
      <w:spacing w:before="100" w:beforeAutospacing="1" w:after="100" w:afterAutospacing="1"/>
    </w:pPr>
    <w:rPr>
      <w:rFonts w:ascii="Arial" w:hAnsi="Arial" w:cs="Arial"/>
      <w:sz w:val="16"/>
      <w:szCs w:val="16"/>
      <w:lang w:val="es-419" w:eastAsia="es-419"/>
    </w:rPr>
  </w:style>
  <w:style w:type="numbering" w:customStyle="1" w:styleId="Estilo1">
    <w:name w:val="Estilo1"/>
    <w:uiPriority w:val="99"/>
    <w:rsid w:val="003009C2"/>
    <w:pPr>
      <w:numPr>
        <w:numId w:val="19"/>
      </w:numPr>
    </w:pPr>
  </w:style>
  <w:style w:type="character" w:styleId="Nmerodelnea">
    <w:name w:val="line number"/>
    <w:rsid w:val="003009C2"/>
  </w:style>
  <w:style w:type="paragraph" w:customStyle="1" w:styleId="font7">
    <w:name w:val="font7"/>
    <w:basedOn w:val="Normal"/>
    <w:rsid w:val="003009C2"/>
    <w:pPr>
      <w:autoSpaceDE/>
      <w:autoSpaceDN/>
      <w:spacing w:before="100" w:beforeAutospacing="1" w:after="100" w:afterAutospacing="1"/>
    </w:pPr>
    <w:rPr>
      <w:rFonts w:ascii="Arial" w:hAnsi="Arial" w:cs="Arial"/>
      <w:color w:val="000000"/>
      <w:sz w:val="20"/>
      <w:szCs w:val="20"/>
      <w:lang w:val="es-CO" w:eastAsia="es-CO"/>
    </w:rPr>
  </w:style>
  <w:style w:type="paragraph" w:customStyle="1" w:styleId="font8">
    <w:name w:val="font8"/>
    <w:basedOn w:val="Normal"/>
    <w:rsid w:val="003009C2"/>
    <w:pPr>
      <w:autoSpaceDE/>
      <w:autoSpaceDN/>
      <w:spacing w:before="100" w:beforeAutospacing="1" w:after="100" w:afterAutospacing="1"/>
    </w:pPr>
    <w:rPr>
      <w:rFonts w:ascii="Arial" w:hAnsi="Arial" w:cs="Arial"/>
      <w:b/>
      <w:bCs/>
      <w:color w:val="000000"/>
      <w:sz w:val="20"/>
      <w:szCs w:val="20"/>
      <w:lang w:val="es-CO" w:eastAsia="es-CO"/>
    </w:rPr>
  </w:style>
  <w:style w:type="paragraph" w:customStyle="1" w:styleId="font9">
    <w:name w:val="font9"/>
    <w:basedOn w:val="Normal"/>
    <w:rsid w:val="003009C2"/>
    <w:pPr>
      <w:autoSpaceDE/>
      <w:autoSpaceDN/>
      <w:spacing w:before="100" w:beforeAutospacing="1" w:after="100" w:afterAutospacing="1"/>
    </w:pPr>
    <w:rPr>
      <w:rFonts w:ascii="Calibri" w:hAnsi="Calibri"/>
      <w:sz w:val="20"/>
      <w:szCs w:val="20"/>
      <w:lang w:val="es-CO" w:eastAsia="es-CO"/>
    </w:rPr>
  </w:style>
  <w:style w:type="paragraph" w:customStyle="1" w:styleId="epigraph">
    <w:name w:val="epigraph"/>
    <w:basedOn w:val="Normal"/>
    <w:rsid w:val="003009C2"/>
    <w:pPr>
      <w:autoSpaceDE/>
      <w:autoSpaceDN/>
      <w:spacing w:before="100" w:beforeAutospacing="1" w:after="100" w:afterAutospacing="1"/>
    </w:pPr>
    <w:rPr>
      <w:lang w:val="es-419" w:eastAsia="es-419"/>
    </w:rPr>
  </w:style>
  <w:style w:type="paragraph" w:customStyle="1" w:styleId="estilo2">
    <w:name w:val="estilo2"/>
    <w:basedOn w:val="Normal"/>
    <w:rsid w:val="003009C2"/>
    <w:pPr>
      <w:autoSpaceDE/>
      <w:autoSpaceDN/>
      <w:spacing w:before="100" w:beforeAutospacing="1" w:after="100" w:afterAutospacing="1"/>
    </w:pPr>
    <w:rPr>
      <w:lang w:val="es-CO" w:eastAsia="es-CO"/>
    </w:rPr>
  </w:style>
  <w:style w:type="paragraph" w:customStyle="1" w:styleId="estilo10">
    <w:name w:val="estilo1"/>
    <w:basedOn w:val="Normal"/>
    <w:rsid w:val="003009C2"/>
    <w:pPr>
      <w:autoSpaceDE/>
      <w:autoSpaceDN/>
      <w:spacing w:before="100" w:beforeAutospacing="1" w:after="100" w:afterAutospacing="1"/>
    </w:pPr>
    <w:rPr>
      <w:lang w:val="es-CO" w:eastAsia="es-CO"/>
    </w:rPr>
  </w:style>
  <w:style w:type="numbering" w:customStyle="1" w:styleId="Sinlista11">
    <w:name w:val="Sin lista11"/>
    <w:next w:val="Sinlista"/>
    <w:uiPriority w:val="99"/>
    <w:semiHidden/>
    <w:unhideWhenUsed/>
    <w:rsid w:val="003009C2"/>
  </w:style>
  <w:style w:type="table" w:styleId="Tablabsica3">
    <w:name w:val="Table Simple 3"/>
    <w:basedOn w:val="Tablanormal"/>
    <w:rsid w:val="003009C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vistosa2">
    <w:name w:val="Table Colorful 2"/>
    <w:basedOn w:val="Tablanormal"/>
    <w:rsid w:val="003009C2"/>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normal3">
    <w:name w:val="Plain Table 3"/>
    <w:basedOn w:val="Tablanormal"/>
    <w:uiPriority w:val="43"/>
    <w:rsid w:val="003009C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Cuadrculadetabla4">
    <w:name w:val="Table Grid 4"/>
    <w:basedOn w:val="Tablanormal"/>
    <w:rsid w:val="003009C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font70">
    <w:name w:val="font_7"/>
    <w:basedOn w:val="Normal"/>
    <w:rsid w:val="003009C2"/>
    <w:pPr>
      <w:autoSpaceDE/>
      <w:autoSpaceDN/>
      <w:spacing w:before="100" w:beforeAutospacing="1" w:after="100" w:afterAutospacing="1"/>
    </w:pPr>
    <w:rPr>
      <w:lang w:val="es-CO" w:eastAsia="es-CO"/>
    </w:rPr>
  </w:style>
  <w:style w:type="paragraph" w:styleId="Bibliografa">
    <w:name w:val="Bibliography"/>
    <w:basedOn w:val="Normal"/>
    <w:next w:val="Normal"/>
    <w:uiPriority w:val="37"/>
    <w:semiHidden/>
    <w:unhideWhenUsed/>
    <w:rsid w:val="003009C2"/>
    <w:pPr>
      <w:autoSpaceDE/>
      <w:autoSpaceDN/>
    </w:pPr>
    <w:rPr>
      <w:rFonts w:ascii="Arial" w:hAnsi="Arial" w:cs="Arial"/>
      <w:lang w:val="es-ES"/>
    </w:rPr>
  </w:style>
  <w:style w:type="paragraph" w:styleId="Cierre">
    <w:name w:val="Closing"/>
    <w:basedOn w:val="Normal"/>
    <w:link w:val="CierreCar"/>
    <w:rsid w:val="003009C2"/>
    <w:pPr>
      <w:autoSpaceDE/>
      <w:autoSpaceDN/>
      <w:ind w:left="4252"/>
    </w:pPr>
    <w:rPr>
      <w:rFonts w:ascii="Arial" w:hAnsi="Arial" w:cs="Arial"/>
      <w:lang w:val="es-ES"/>
    </w:rPr>
  </w:style>
  <w:style w:type="character" w:customStyle="1" w:styleId="CierreCar">
    <w:name w:val="Cierre Car"/>
    <w:basedOn w:val="Fuentedeprrafopredeter"/>
    <w:link w:val="Cierre"/>
    <w:rsid w:val="003009C2"/>
    <w:rPr>
      <w:rFonts w:ascii="Arial" w:eastAsia="Times New Roman" w:hAnsi="Arial" w:cs="Arial"/>
      <w:sz w:val="24"/>
      <w:szCs w:val="24"/>
      <w:lang w:eastAsia="es-ES"/>
    </w:rPr>
  </w:style>
  <w:style w:type="paragraph" w:styleId="Cita">
    <w:name w:val="Quote"/>
    <w:basedOn w:val="Normal"/>
    <w:next w:val="Normal"/>
    <w:link w:val="CitaCar"/>
    <w:uiPriority w:val="29"/>
    <w:qFormat/>
    <w:rsid w:val="003009C2"/>
    <w:pPr>
      <w:autoSpaceDE/>
      <w:autoSpaceDN/>
      <w:spacing w:before="200" w:after="160"/>
      <w:ind w:left="864" w:right="864"/>
      <w:jc w:val="center"/>
    </w:pPr>
    <w:rPr>
      <w:rFonts w:ascii="Arial" w:hAnsi="Arial" w:cs="Arial"/>
      <w:i/>
      <w:iCs/>
      <w:color w:val="404040"/>
      <w:lang w:val="es-ES"/>
    </w:rPr>
  </w:style>
  <w:style w:type="character" w:customStyle="1" w:styleId="CitaCar">
    <w:name w:val="Cita Car"/>
    <w:basedOn w:val="Fuentedeprrafopredeter"/>
    <w:link w:val="Cita"/>
    <w:uiPriority w:val="29"/>
    <w:rsid w:val="003009C2"/>
    <w:rPr>
      <w:rFonts w:ascii="Arial" w:eastAsia="Times New Roman" w:hAnsi="Arial" w:cs="Arial"/>
      <w:i/>
      <w:iCs/>
      <w:color w:val="404040"/>
      <w:sz w:val="24"/>
      <w:szCs w:val="24"/>
      <w:lang w:eastAsia="es-ES"/>
    </w:rPr>
  </w:style>
  <w:style w:type="paragraph" w:styleId="Citadestacada">
    <w:name w:val="Intense Quote"/>
    <w:basedOn w:val="Normal"/>
    <w:next w:val="Normal"/>
    <w:link w:val="CitadestacadaCar"/>
    <w:uiPriority w:val="30"/>
    <w:qFormat/>
    <w:rsid w:val="003009C2"/>
    <w:pPr>
      <w:pBdr>
        <w:top w:val="single" w:sz="4" w:space="10" w:color="4472C4"/>
        <w:bottom w:val="single" w:sz="4" w:space="10" w:color="4472C4"/>
      </w:pBdr>
      <w:autoSpaceDE/>
      <w:autoSpaceDN/>
      <w:spacing w:before="360" w:after="360"/>
      <w:ind w:left="864" w:right="864"/>
      <w:jc w:val="center"/>
    </w:pPr>
    <w:rPr>
      <w:rFonts w:ascii="Arial" w:hAnsi="Arial" w:cs="Arial"/>
      <w:i/>
      <w:iCs/>
      <w:color w:val="4472C4"/>
      <w:lang w:val="es-ES"/>
    </w:rPr>
  </w:style>
  <w:style w:type="character" w:customStyle="1" w:styleId="CitadestacadaCar">
    <w:name w:val="Cita destacada Car"/>
    <w:basedOn w:val="Fuentedeprrafopredeter"/>
    <w:link w:val="Citadestacada"/>
    <w:uiPriority w:val="30"/>
    <w:rsid w:val="003009C2"/>
    <w:rPr>
      <w:rFonts w:ascii="Arial" w:eastAsia="Times New Roman" w:hAnsi="Arial" w:cs="Arial"/>
      <w:i/>
      <w:iCs/>
      <w:color w:val="4472C4"/>
      <w:sz w:val="24"/>
      <w:szCs w:val="24"/>
      <w:lang w:eastAsia="es-ES"/>
    </w:rPr>
  </w:style>
  <w:style w:type="paragraph" w:styleId="Continuarlista">
    <w:name w:val="List Continue"/>
    <w:basedOn w:val="Normal"/>
    <w:rsid w:val="003009C2"/>
    <w:pPr>
      <w:autoSpaceDE/>
      <w:autoSpaceDN/>
      <w:spacing w:after="120"/>
      <w:ind w:left="283"/>
      <w:contextualSpacing/>
    </w:pPr>
    <w:rPr>
      <w:rFonts w:ascii="Arial" w:hAnsi="Arial" w:cs="Arial"/>
      <w:lang w:val="es-ES"/>
    </w:rPr>
  </w:style>
  <w:style w:type="paragraph" w:styleId="Continuarlista2">
    <w:name w:val="List Continue 2"/>
    <w:basedOn w:val="Normal"/>
    <w:rsid w:val="003009C2"/>
    <w:pPr>
      <w:autoSpaceDE/>
      <w:autoSpaceDN/>
      <w:spacing w:after="120"/>
      <w:ind w:left="566"/>
      <w:contextualSpacing/>
    </w:pPr>
    <w:rPr>
      <w:rFonts w:ascii="Arial" w:hAnsi="Arial" w:cs="Arial"/>
      <w:lang w:val="es-ES"/>
    </w:rPr>
  </w:style>
  <w:style w:type="paragraph" w:styleId="Continuarlista3">
    <w:name w:val="List Continue 3"/>
    <w:basedOn w:val="Normal"/>
    <w:rsid w:val="003009C2"/>
    <w:pPr>
      <w:autoSpaceDE/>
      <w:autoSpaceDN/>
      <w:spacing w:after="120"/>
      <w:ind w:left="849"/>
      <w:contextualSpacing/>
    </w:pPr>
    <w:rPr>
      <w:rFonts w:ascii="Arial" w:hAnsi="Arial" w:cs="Arial"/>
      <w:lang w:val="es-ES"/>
    </w:rPr>
  </w:style>
  <w:style w:type="paragraph" w:styleId="Continuarlista4">
    <w:name w:val="List Continue 4"/>
    <w:basedOn w:val="Normal"/>
    <w:rsid w:val="003009C2"/>
    <w:pPr>
      <w:autoSpaceDE/>
      <w:autoSpaceDN/>
      <w:spacing w:after="120"/>
      <w:ind w:left="1132"/>
      <w:contextualSpacing/>
    </w:pPr>
    <w:rPr>
      <w:rFonts w:ascii="Arial" w:hAnsi="Arial" w:cs="Arial"/>
      <w:lang w:val="es-ES"/>
    </w:rPr>
  </w:style>
  <w:style w:type="paragraph" w:styleId="Continuarlista5">
    <w:name w:val="List Continue 5"/>
    <w:basedOn w:val="Normal"/>
    <w:rsid w:val="003009C2"/>
    <w:pPr>
      <w:autoSpaceDE/>
      <w:autoSpaceDN/>
      <w:spacing w:after="120"/>
      <w:ind w:left="1415"/>
      <w:contextualSpacing/>
    </w:pPr>
    <w:rPr>
      <w:rFonts w:ascii="Arial" w:hAnsi="Arial" w:cs="Arial"/>
      <w:lang w:val="es-ES"/>
    </w:rPr>
  </w:style>
  <w:style w:type="paragraph" w:styleId="DireccinHTML">
    <w:name w:val="HTML Address"/>
    <w:basedOn w:val="Normal"/>
    <w:link w:val="DireccinHTMLCar"/>
    <w:rsid w:val="003009C2"/>
    <w:pPr>
      <w:autoSpaceDE/>
      <w:autoSpaceDN/>
    </w:pPr>
    <w:rPr>
      <w:rFonts w:ascii="Arial" w:hAnsi="Arial" w:cs="Arial"/>
      <w:i/>
      <w:iCs/>
      <w:lang w:val="es-ES"/>
    </w:rPr>
  </w:style>
  <w:style w:type="character" w:customStyle="1" w:styleId="DireccinHTMLCar">
    <w:name w:val="Dirección HTML Car"/>
    <w:basedOn w:val="Fuentedeprrafopredeter"/>
    <w:link w:val="DireccinHTML"/>
    <w:rsid w:val="003009C2"/>
    <w:rPr>
      <w:rFonts w:ascii="Arial" w:eastAsia="Times New Roman" w:hAnsi="Arial" w:cs="Arial"/>
      <w:i/>
      <w:iCs/>
      <w:sz w:val="24"/>
      <w:szCs w:val="24"/>
      <w:lang w:eastAsia="es-ES"/>
    </w:rPr>
  </w:style>
  <w:style w:type="paragraph" w:styleId="Direccinsobre">
    <w:name w:val="envelope address"/>
    <w:basedOn w:val="Normal"/>
    <w:rsid w:val="003009C2"/>
    <w:pPr>
      <w:framePr w:w="7920" w:h="1980" w:hRule="exact" w:hSpace="141" w:wrap="auto" w:hAnchor="page" w:xAlign="center" w:yAlign="bottom"/>
      <w:autoSpaceDE/>
      <w:autoSpaceDN/>
      <w:ind w:left="2880"/>
    </w:pPr>
    <w:rPr>
      <w:rFonts w:ascii="Calibri Light" w:hAnsi="Calibri Light"/>
      <w:lang w:val="es-ES"/>
    </w:rPr>
  </w:style>
  <w:style w:type="paragraph" w:styleId="Encabezadodelista">
    <w:name w:val="toa heading"/>
    <w:basedOn w:val="Normal"/>
    <w:next w:val="Normal"/>
    <w:rsid w:val="003009C2"/>
    <w:pPr>
      <w:autoSpaceDE/>
      <w:autoSpaceDN/>
      <w:spacing w:before="120"/>
    </w:pPr>
    <w:rPr>
      <w:rFonts w:ascii="Calibri Light" w:hAnsi="Calibri Light"/>
      <w:b/>
      <w:bCs/>
      <w:lang w:val="es-ES"/>
    </w:rPr>
  </w:style>
  <w:style w:type="paragraph" w:styleId="Encabezadodemensaje">
    <w:name w:val="Message Header"/>
    <w:basedOn w:val="Normal"/>
    <w:link w:val="EncabezadodemensajeCar"/>
    <w:rsid w:val="003009C2"/>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libri Light" w:hAnsi="Calibri Light"/>
      <w:lang w:val="es-ES"/>
    </w:rPr>
  </w:style>
  <w:style w:type="character" w:customStyle="1" w:styleId="EncabezadodemensajeCar">
    <w:name w:val="Encabezado de mensaje Car"/>
    <w:basedOn w:val="Fuentedeprrafopredeter"/>
    <w:link w:val="Encabezadodemensaje"/>
    <w:rsid w:val="003009C2"/>
    <w:rPr>
      <w:rFonts w:ascii="Calibri Light" w:eastAsia="Times New Roman" w:hAnsi="Calibri Light" w:cs="Times New Roman"/>
      <w:sz w:val="24"/>
      <w:szCs w:val="24"/>
      <w:shd w:val="pct20" w:color="auto" w:fill="auto"/>
      <w:lang w:eastAsia="es-ES"/>
    </w:rPr>
  </w:style>
  <w:style w:type="paragraph" w:styleId="Encabezadodenota">
    <w:name w:val="Note Heading"/>
    <w:basedOn w:val="Normal"/>
    <w:next w:val="Normal"/>
    <w:link w:val="EncabezadodenotaCar"/>
    <w:rsid w:val="003009C2"/>
    <w:pPr>
      <w:autoSpaceDE/>
      <w:autoSpaceDN/>
    </w:pPr>
    <w:rPr>
      <w:rFonts w:ascii="Arial" w:hAnsi="Arial" w:cs="Arial"/>
      <w:lang w:val="es-ES"/>
    </w:rPr>
  </w:style>
  <w:style w:type="character" w:customStyle="1" w:styleId="EncabezadodenotaCar">
    <w:name w:val="Encabezado de nota Car"/>
    <w:basedOn w:val="Fuentedeprrafopredeter"/>
    <w:link w:val="Encabezadodenota"/>
    <w:rsid w:val="003009C2"/>
    <w:rPr>
      <w:rFonts w:ascii="Arial" w:eastAsia="Times New Roman" w:hAnsi="Arial" w:cs="Arial"/>
      <w:sz w:val="24"/>
      <w:szCs w:val="24"/>
      <w:lang w:eastAsia="es-ES"/>
    </w:rPr>
  </w:style>
  <w:style w:type="paragraph" w:styleId="Fecha">
    <w:name w:val="Date"/>
    <w:basedOn w:val="Normal"/>
    <w:next w:val="Normal"/>
    <w:link w:val="FechaCar"/>
    <w:rsid w:val="003009C2"/>
    <w:pPr>
      <w:autoSpaceDE/>
      <w:autoSpaceDN/>
    </w:pPr>
    <w:rPr>
      <w:rFonts w:ascii="Arial" w:hAnsi="Arial" w:cs="Arial"/>
      <w:lang w:val="es-ES"/>
    </w:rPr>
  </w:style>
  <w:style w:type="character" w:customStyle="1" w:styleId="FechaCar">
    <w:name w:val="Fecha Car"/>
    <w:basedOn w:val="Fuentedeprrafopredeter"/>
    <w:link w:val="Fecha"/>
    <w:rsid w:val="003009C2"/>
    <w:rPr>
      <w:rFonts w:ascii="Arial" w:eastAsia="Times New Roman" w:hAnsi="Arial" w:cs="Arial"/>
      <w:sz w:val="24"/>
      <w:szCs w:val="24"/>
      <w:lang w:eastAsia="es-ES"/>
    </w:rPr>
  </w:style>
  <w:style w:type="paragraph" w:styleId="Firma">
    <w:name w:val="Signature"/>
    <w:basedOn w:val="Normal"/>
    <w:link w:val="FirmaCar"/>
    <w:rsid w:val="003009C2"/>
    <w:pPr>
      <w:autoSpaceDE/>
      <w:autoSpaceDN/>
      <w:ind w:left="4252"/>
    </w:pPr>
    <w:rPr>
      <w:rFonts w:ascii="Arial" w:hAnsi="Arial" w:cs="Arial"/>
      <w:lang w:val="es-ES"/>
    </w:rPr>
  </w:style>
  <w:style w:type="character" w:customStyle="1" w:styleId="FirmaCar">
    <w:name w:val="Firma Car"/>
    <w:basedOn w:val="Fuentedeprrafopredeter"/>
    <w:link w:val="Firma"/>
    <w:rsid w:val="003009C2"/>
    <w:rPr>
      <w:rFonts w:ascii="Arial" w:eastAsia="Times New Roman" w:hAnsi="Arial" w:cs="Arial"/>
      <w:sz w:val="24"/>
      <w:szCs w:val="24"/>
      <w:lang w:eastAsia="es-ES"/>
    </w:rPr>
  </w:style>
  <w:style w:type="paragraph" w:styleId="Firmadecorreoelectrnico">
    <w:name w:val="E-mail Signature"/>
    <w:basedOn w:val="Normal"/>
    <w:link w:val="FirmadecorreoelectrnicoCar"/>
    <w:rsid w:val="003009C2"/>
    <w:pPr>
      <w:autoSpaceDE/>
      <w:autoSpaceDN/>
    </w:pPr>
    <w:rPr>
      <w:rFonts w:ascii="Arial" w:hAnsi="Arial" w:cs="Arial"/>
      <w:lang w:val="es-ES"/>
    </w:rPr>
  </w:style>
  <w:style w:type="character" w:customStyle="1" w:styleId="FirmadecorreoelectrnicoCar">
    <w:name w:val="Firma de correo electrónico Car"/>
    <w:basedOn w:val="Fuentedeprrafopredeter"/>
    <w:link w:val="Firmadecorreoelectrnico"/>
    <w:rsid w:val="003009C2"/>
    <w:rPr>
      <w:rFonts w:ascii="Arial" w:eastAsia="Times New Roman" w:hAnsi="Arial" w:cs="Arial"/>
      <w:sz w:val="24"/>
      <w:szCs w:val="24"/>
      <w:lang w:eastAsia="es-ES"/>
    </w:rPr>
  </w:style>
  <w:style w:type="paragraph" w:styleId="HTMLconformatoprevio">
    <w:name w:val="HTML Preformatted"/>
    <w:basedOn w:val="Normal"/>
    <w:link w:val="HTMLconformatoprevioCar"/>
    <w:rsid w:val="003009C2"/>
    <w:pPr>
      <w:autoSpaceDE/>
      <w:autoSpaceDN/>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rsid w:val="003009C2"/>
    <w:rPr>
      <w:rFonts w:ascii="Courier New" w:eastAsia="Times New Roman" w:hAnsi="Courier New" w:cs="Courier New"/>
      <w:sz w:val="20"/>
      <w:szCs w:val="20"/>
      <w:lang w:eastAsia="es-ES"/>
    </w:rPr>
  </w:style>
  <w:style w:type="paragraph" w:styleId="ndice1">
    <w:name w:val="index 1"/>
    <w:basedOn w:val="Normal"/>
    <w:next w:val="Normal"/>
    <w:autoRedefine/>
    <w:rsid w:val="003009C2"/>
    <w:pPr>
      <w:autoSpaceDE/>
      <w:autoSpaceDN/>
      <w:ind w:left="240" w:hanging="240"/>
    </w:pPr>
    <w:rPr>
      <w:rFonts w:ascii="Arial" w:hAnsi="Arial" w:cs="Arial"/>
      <w:lang w:val="es-ES"/>
    </w:rPr>
  </w:style>
  <w:style w:type="paragraph" w:styleId="ndice2">
    <w:name w:val="index 2"/>
    <w:basedOn w:val="Normal"/>
    <w:next w:val="Normal"/>
    <w:autoRedefine/>
    <w:rsid w:val="003009C2"/>
    <w:pPr>
      <w:autoSpaceDE/>
      <w:autoSpaceDN/>
      <w:ind w:left="480" w:hanging="240"/>
    </w:pPr>
    <w:rPr>
      <w:rFonts w:ascii="Arial" w:hAnsi="Arial" w:cs="Arial"/>
      <w:lang w:val="es-ES"/>
    </w:rPr>
  </w:style>
  <w:style w:type="paragraph" w:styleId="ndice3">
    <w:name w:val="index 3"/>
    <w:basedOn w:val="Normal"/>
    <w:next w:val="Normal"/>
    <w:autoRedefine/>
    <w:rsid w:val="003009C2"/>
    <w:pPr>
      <w:autoSpaceDE/>
      <w:autoSpaceDN/>
      <w:ind w:left="720" w:hanging="240"/>
    </w:pPr>
    <w:rPr>
      <w:rFonts w:ascii="Arial" w:hAnsi="Arial" w:cs="Arial"/>
      <w:lang w:val="es-ES"/>
    </w:rPr>
  </w:style>
  <w:style w:type="paragraph" w:styleId="ndice4">
    <w:name w:val="index 4"/>
    <w:basedOn w:val="Normal"/>
    <w:next w:val="Normal"/>
    <w:autoRedefine/>
    <w:rsid w:val="003009C2"/>
    <w:pPr>
      <w:autoSpaceDE/>
      <w:autoSpaceDN/>
      <w:ind w:left="960" w:hanging="240"/>
    </w:pPr>
    <w:rPr>
      <w:rFonts w:ascii="Arial" w:hAnsi="Arial" w:cs="Arial"/>
      <w:lang w:val="es-ES"/>
    </w:rPr>
  </w:style>
  <w:style w:type="paragraph" w:styleId="ndice5">
    <w:name w:val="index 5"/>
    <w:basedOn w:val="Normal"/>
    <w:next w:val="Normal"/>
    <w:autoRedefine/>
    <w:rsid w:val="003009C2"/>
    <w:pPr>
      <w:autoSpaceDE/>
      <w:autoSpaceDN/>
      <w:ind w:left="1200" w:hanging="240"/>
    </w:pPr>
    <w:rPr>
      <w:rFonts w:ascii="Arial" w:hAnsi="Arial" w:cs="Arial"/>
      <w:lang w:val="es-ES"/>
    </w:rPr>
  </w:style>
  <w:style w:type="paragraph" w:styleId="ndice6">
    <w:name w:val="index 6"/>
    <w:basedOn w:val="Normal"/>
    <w:next w:val="Normal"/>
    <w:autoRedefine/>
    <w:rsid w:val="003009C2"/>
    <w:pPr>
      <w:autoSpaceDE/>
      <w:autoSpaceDN/>
      <w:ind w:left="1440" w:hanging="240"/>
    </w:pPr>
    <w:rPr>
      <w:rFonts w:ascii="Arial" w:hAnsi="Arial" w:cs="Arial"/>
      <w:lang w:val="es-ES"/>
    </w:rPr>
  </w:style>
  <w:style w:type="paragraph" w:styleId="ndice7">
    <w:name w:val="index 7"/>
    <w:basedOn w:val="Normal"/>
    <w:next w:val="Normal"/>
    <w:autoRedefine/>
    <w:rsid w:val="003009C2"/>
    <w:pPr>
      <w:autoSpaceDE/>
      <w:autoSpaceDN/>
      <w:ind w:left="1680" w:hanging="240"/>
    </w:pPr>
    <w:rPr>
      <w:rFonts w:ascii="Arial" w:hAnsi="Arial" w:cs="Arial"/>
      <w:lang w:val="es-ES"/>
    </w:rPr>
  </w:style>
  <w:style w:type="paragraph" w:styleId="ndice8">
    <w:name w:val="index 8"/>
    <w:basedOn w:val="Normal"/>
    <w:next w:val="Normal"/>
    <w:autoRedefine/>
    <w:rsid w:val="003009C2"/>
    <w:pPr>
      <w:autoSpaceDE/>
      <w:autoSpaceDN/>
      <w:ind w:left="1920" w:hanging="240"/>
    </w:pPr>
    <w:rPr>
      <w:rFonts w:ascii="Arial" w:hAnsi="Arial" w:cs="Arial"/>
      <w:lang w:val="es-ES"/>
    </w:rPr>
  </w:style>
  <w:style w:type="paragraph" w:styleId="ndice9">
    <w:name w:val="index 9"/>
    <w:basedOn w:val="Normal"/>
    <w:next w:val="Normal"/>
    <w:autoRedefine/>
    <w:rsid w:val="003009C2"/>
    <w:pPr>
      <w:autoSpaceDE/>
      <w:autoSpaceDN/>
      <w:ind w:left="2160" w:hanging="240"/>
    </w:pPr>
    <w:rPr>
      <w:rFonts w:ascii="Arial" w:hAnsi="Arial" w:cs="Arial"/>
      <w:lang w:val="es-ES"/>
    </w:rPr>
  </w:style>
  <w:style w:type="paragraph" w:styleId="Lista">
    <w:name w:val="List"/>
    <w:basedOn w:val="Normal"/>
    <w:rsid w:val="003009C2"/>
    <w:pPr>
      <w:autoSpaceDE/>
      <w:autoSpaceDN/>
      <w:ind w:left="283" w:hanging="283"/>
      <w:contextualSpacing/>
    </w:pPr>
    <w:rPr>
      <w:rFonts w:ascii="Arial" w:hAnsi="Arial" w:cs="Arial"/>
      <w:lang w:val="es-ES"/>
    </w:rPr>
  </w:style>
  <w:style w:type="paragraph" w:styleId="Lista2">
    <w:name w:val="List 2"/>
    <w:basedOn w:val="Normal"/>
    <w:rsid w:val="003009C2"/>
    <w:pPr>
      <w:autoSpaceDE/>
      <w:autoSpaceDN/>
      <w:ind w:left="566" w:hanging="283"/>
      <w:contextualSpacing/>
    </w:pPr>
    <w:rPr>
      <w:rFonts w:ascii="Arial" w:hAnsi="Arial" w:cs="Arial"/>
      <w:lang w:val="es-ES"/>
    </w:rPr>
  </w:style>
  <w:style w:type="paragraph" w:styleId="Lista3">
    <w:name w:val="List 3"/>
    <w:basedOn w:val="Normal"/>
    <w:rsid w:val="003009C2"/>
    <w:pPr>
      <w:autoSpaceDE/>
      <w:autoSpaceDN/>
      <w:ind w:left="849" w:hanging="283"/>
      <w:contextualSpacing/>
    </w:pPr>
    <w:rPr>
      <w:rFonts w:ascii="Arial" w:hAnsi="Arial" w:cs="Arial"/>
      <w:lang w:val="es-ES"/>
    </w:rPr>
  </w:style>
  <w:style w:type="paragraph" w:styleId="Lista4">
    <w:name w:val="List 4"/>
    <w:basedOn w:val="Normal"/>
    <w:rsid w:val="003009C2"/>
    <w:pPr>
      <w:autoSpaceDE/>
      <w:autoSpaceDN/>
      <w:ind w:left="1132" w:hanging="283"/>
      <w:contextualSpacing/>
    </w:pPr>
    <w:rPr>
      <w:rFonts w:ascii="Arial" w:hAnsi="Arial" w:cs="Arial"/>
      <w:lang w:val="es-ES"/>
    </w:rPr>
  </w:style>
  <w:style w:type="paragraph" w:styleId="Lista5">
    <w:name w:val="List 5"/>
    <w:basedOn w:val="Normal"/>
    <w:rsid w:val="003009C2"/>
    <w:pPr>
      <w:autoSpaceDE/>
      <w:autoSpaceDN/>
      <w:ind w:left="1415" w:hanging="283"/>
      <w:contextualSpacing/>
    </w:pPr>
    <w:rPr>
      <w:rFonts w:ascii="Arial" w:hAnsi="Arial" w:cs="Arial"/>
      <w:lang w:val="es-ES"/>
    </w:rPr>
  </w:style>
  <w:style w:type="paragraph" w:styleId="Listaconnmeros">
    <w:name w:val="List Number"/>
    <w:basedOn w:val="Normal"/>
    <w:rsid w:val="003009C2"/>
    <w:pPr>
      <w:numPr>
        <w:numId w:val="20"/>
      </w:numPr>
      <w:autoSpaceDE/>
      <w:autoSpaceDN/>
      <w:contextualSpacing/>
    </w:pPr>
    <w:rPr>
      <w:rFonts w:ascii="Arial" w:hAnsi="Arial" w:cs="Arial"/>
      <w:lang w:val="es-ES"/>
    </w:rPr>
  </w:style>
  <w:style w:type="paragraph" w:styleId="Listaconnmeros2">
    <w:name w:val="List Number 2"/>
    <w:basedOn w:val="Normal"/>
    <w:rsid w:val="003009C2"/>
    <w:pPr>
      <w:numPr>
        <w:numId w:val="21"/>
      </w:numPr>
      <w:autoSpaceDE/>
      <w:autoSpaceDN/>
      <w:contextualSpacing/>
    </w:pPr>
    <w:rPr>
      <w:rFonts w:ascii="Arial" w:hAnsi="Arial" w:cs="Arial"/>
      <w:lang w:val="es-ES"/>
    </w:rPr>
  </w:style>
  <w:style w:type="paragraph" w:styleId="Listaconnmeros3">
    <w:name w:val="List Number 3"/>
    <w:basedOn w:val="Normal"/>
    <w:rsid w:val="003009C2"/>
    <w:pPr>
      <w:numPr>
        <w:numId w:val="22"/>
      </w:numPr>
      <w:autoSpaceDE/>
      <w:autoSpaceDN/>
      <w:contextualSpacing/>
    </w:pPr>
    <w:rPr>
      <w:rFonts w:ascii="Arial" w:hAnsi="Arial" w:cs="Arial"/>
      <w:lang w:val="es-ES"/>
    </w:rPr>
  </w:style>
  <w:style w:type="paragraph" w:styleId="Listaconnmeros4">
    <w:name w:val="List Number 4"/>
    <w:basedOn w:val="Normal"/>
    <w:rsid w:val="003009C2"/>
    <w:pPr>
      <w:numPr>
        <w:numId w:val="23"/>
      </w:numPr>
      <w:autoSpaceDE/>
      <w:autoSpaceDN/>
      <w:contextualSpacing/>
    </w:pPr>
    <w:rPr>
      <w:rFonts w:ascii="Arial" w:hAnsi="Arial" w:cs="Arial"/>
      <w:lang w:val="es-ES"/>
    </w:rPr>
  </w:style>
  <w:style w:type="paragraph" w:styleId="Listaconnmeros5">
    <w:name w:val="List Number 5"/>
    <w:basedOn w:val="Normal"/>
    <w:rsid w:val="003009C2"/>
    <w:pPr>
      <w:numPr>
        <w:numId w:val="24"/>
      </w:numPr>
      <w:autoSpaceDE/>
      <w:autoSpaceDN/>
      <w:contextualSpacing/>
    </w:pPr>
    <w:rPr>
      <w:rFonts w:ascii="Arial" w:hAnsi="Arial" w:cs="Arial"/>
      <w:lang w:val="es-ES"/>
    </w:rPr>
  </w:style>
  <w:style w:type="paragraph" w:styleId="Listaconvietas">
    <w:name w:val="List Bullet"/>
    <w:basedOn w:val="Normal"/>
    <w:rsid w:val="003009C2"/>
    <w:pPr>
      <w:numPr>
        <w:numId w:val="25"/>
      </w:numPr>
      <w:autoSpaceDE/>
      <w:autoSpaceDN/>
      <w:contextualSpacing/>
    </w:pPr>
    <w:rPr>
      <w:rFonts w:ascii="Arial" w:hAnsi="Arial" w:cs="Arial"/>
      <w:lang w:val="es-ES"/>
    </w:rPr>
  </w:style>
  <w:style w:type="paragraph" w:styleId="Listaconvietas2">
    <w:name w:val="List Bullet 2"/>
    <w:basedOn w:val="Normal"/>
    <w:rsid w:val="003009C2"/>
    <w:pPr>
      <w:numPr>
        <w:numId w:val="26"/>
      </w:numPr>
      <w:autoSpaceDE/>
      <w:autoSpaceDN/>
      <w:contextualSpacing/>
    </w:pPr>
    <w:rPr>
      <w:rFonts w:ascii="Arial" w:hAnsi="Arial" w:cs="Arial"/>
      <w:lang w:val="es-ES"/>
    </w:rPr>
  </w:style>
  <w:style w:type="paragraph" w:styleId="Listaconvietas3">
    <w:name w:val="List Bullet 3"/>
    <w:basedOn w:val="Normal"/>
    <w:rsid w:val="003009C2"/>
    <w:pPr>
      <w:numPr>
        <w:numId w:val="27"/>
      </w:numPr>
      <w:autoSpaceDE/>
      <w:autoSpaceDN/>
      <w:contextualSpacing/>
    </w:pPr>
    <w:rPr>
      <w:rFonts w:ascii="Arial" w:hAnsi="Arial" w:cs="Arial"/>
      <w:lang w:val="es-ES"/>
    </w:rPr>
  </w:style>
  <w:style w:type="paragraph" w:styleId="Listaconvietas4">
    <w:name w:val="List Bullet 4"/>
    <w:basedOn w:val="Normal"/>
    <w:rsid w:val="003009C2"/>
    <w:pPr>
      <w:numPr>
        <w:numId w:val="28"/>
      </w:numPr>
      <w:autoSpaceDE/>
      <w:autoSpaceDN/>
      <w:contextualSpacing/>
    </w:pPr>
    <w:rPr>
      <w:rFonts w:ascii="Arial" w:hAnsi="Arial" w:cs="Arial"/>
      <w:lang w:val="es-ES"/>
    </w:rPr>
  </w:style>
  <w:style w:type="paragraph" w:styleId="Listaconvietas5">
    <w:name w:val="List Bullet 5"/>
    <w:basedOn w:val="Normal"/>
    <w:rsid w:val="003009C2"/>
    <w:pPr>
      <w:numPr>
        <w:numId w:val="29"/>
      </w:numPr>
      <w:autoSpaceDE/>
      <w:autoSpaceDN/>
      <w:contextualSpacing/>
    </w:pPr>
    <w:rPr>
      <w:rFonts w:ascii="Arial" w:hAnsi="Arial" w:cs="Arial"/>
      <w:lang w:val="es-ES"/>
    </w:rPr>
  </w:style>
  <w:style w:type="paragraph" w:styleId="Mapadeldocumento">
    <w:name w:val="Document Map"/>
    <w:basedOn w:val="Normal"/>
    <w:link w:val="MapadeldocumentoCar"/>
    <w:rsid w:val="003009C2"/>
    <w:pPr>
      <w:autoSpaceDE/>
      <w:autoSpaceDN/>
    </w:pPr>
    <w:rPr>
      <w:rFonts w:ascii="Segoe UI" w:hAnsi="Segoe UI" w:cs="Segoe UI"/>
      <w:sz w:val="16"/>
      <w:szCs w:val="16"/>
      <w:lang w:val="es-ES"/>
    </w:rPr>
  </w:style>
  <w:style w:type="character" w:customStyle="1" w:styleId="MapadeldocumentoCar">
    <w:name w:val="Mapa del documento Car"/>
    <w:basedOn w:val="Fuentedeprrafopredeter"/>
    <w:link w:val="Mapadeldocumento"/>
    <w:rsid w:val="003009C2"/>
    <w:rPr>
      <w:rFonts w:ascii="Segoe UI" w:eastAsia="Times New Roman" w:hAnsi="Segoe UI" w:cs="Segoe UI"/>
      <w:sz w:val="16"/>
      <w:szCs w:val="16"/>
      <w:lang w:eastAsia="es-ES"/>
    </w:rPr>
  </w:style>
  <w:style w:type="paragraph" w:styleId="Remitedesobre">
    <w:name w:val="envelope return"/>
    <w:basedOn w:val="Normal"/>
    <w:rsid w:val="003009C2"/>
    <w:pPr>
      <w:autoSpaceDE/>
      <w:autoSpaceDN/>
    </w:pPr>
    <w:rPr>
      <w:rFonts w:ascii="Calibri Light" w:hAnsi="Calibri Light"/>
      <w:sz w:val="20"/>
      <w:szCs w:val="20"/>
      <w:lang w:val="es-ES"/>
    </w:rPr>
  </w:style>
  <w:style w:type="paragraph" w:styleId="Sangra2detindependiente">
    <w:name w:val="Body Text Indent 2"/>
    <w:basedOn w:val="Normal"/>
    <w:link w:val="Sangra2detindependienteCar"/>
    <w:rsid w:val="003009C2"/>
    <w:pPr>
      <w:autoSpaceDE/>
      <w:autoSpaceDN/>
      <w:spacing w:after="120" w:line="480" w:lineRule="auto"/>
      <w:ind w:left="283"/>
    </w:pPr>
    <w:rPr>
      <w:rFonts w:ascii="Arial" w:hAnsi="Arial" w:cs="Arial"/>
      <w:lang w:val="es-ES"/>
    </w:rPr>
  </w:style>
  <w:style w:type="character" w:customStyle="1" w:styleId="Sangra2detindependienteCar">
    <w:name w:val="Sangría 2 de t. independiente Car"/>
    <w:basedOn w:val="Fuentedeprrafopredeter"/>
    <w:link w:val="Sangra2detindependiente"/>
    <w:rsid w:val="003009C2"/>
    <w:rPr>
      <w:rFonts w:ascii="Arial" w:eastAsia="Times New Roman" w:hAnsi="Arial" w:cs="Arial"/>
      <w:sz w:val="24"/>
      <w:szCs w:val="24"/>
      <w:lang w:eastAsia="es-ES"/>
    </w:rPr>
  </w:style>
  <w:style w:type="paragraph" w:styleId="Sangranormal">
    <w:name w:val="Normal Indent"/>
    <w:basedOn w:val="Normal"/>
    <w:rsid w:val="003009C2"/>
    <w:pPr>
      <w:autoSpaceDE/>
      <w:autoSpaceDN/>
      <w:ind w:left="708"/>
    </w:pPr>
    <w:rPr>
      <w:rFonts w:ascii="Arial" w:hAnsi="Arial" w:cs="Arial"/>
      <w:lang w:val="es-ES"/>
    </w:rPr>
  </w:style>
  <w:style w:type="paragraph" w:styleId="Subttulo">
    <w:name w:val="Subtitle"/>
    <w:basedOn w:val="Normal"/>
    <w:next w:val="Normal"/>
    <w:link w:val="SubttuloCar"/>
    <w:qFormat/>
    <w:rsid w:val="003009C2"/>
    <w:pPr>
      <w:autoSpaceDE/>
      <w:autoSpaceDN/>
      <w:spacing w:after="60"/>
      <w:jc w:val="center"/>
      <w:outlineLvl w:val="1"/>
    </w:pPr>
    <w:rPr>
      <w:rFonts w:ascii="Calibri Light" w:hAnsi="Calibri Light"/>
      <w:lang w:val="es-ES"/>
    </w:rPr>
  </w:style>
  <w:style w:type="character" w:customStyle="1" w:styleId="SubttuloCar">
    <w:name w:val="Subtítulo Car"/>
    <w:basedOn w:val="Fuentedeprrafopredeter"/>
    <w:link w:val="Subttulo"/>
    <w:rsid w:val="003009C2"/>
    <w:rPr>
      <w:rFonts w:ascii="Calibri Light" w:eastAsia="Times New Roman" w:hAnsi="Calibri Light" w:cs="Times New Roman"/>
      <w:sz w:val="24"/>
      <w:szCs w:val="24"/>
      <w:lang w:eastAsia="es-ES"/>
    </w:rPr>
  </w:style>
  <w:style w:type="paragraph" w:styleId="TDC4">
    <w:name w:val="toc 4"/>
    <w:basedOn w:val="Normal"/>
    <w:next w:val="Normal"/>
    <w:autoRedefine/>
    <w:rsid w:val="003009C2"/>
    <w:pPr>
      <w:autoSpaceDE/>
      <w:autoSpaceDN/>
      <w:ind w:left="720"/>
    </w:pPr>
    <w:rPr>
      <w:rFonts w:ascii="Arial" w:hAnsi="Arial" w:cs="Arial"/>
      <w:lang w:val="es-ES"/>
    </w:rPr>
  </w:style>
  <w:style w:type="paragraph" w:styleId="TDC5">
    <w:name w:val="toc 5"/>
    <w:basedOn w:val="Normal"/>
    <w:next w:val="Normal"/>
    <w:autoRedefine/>
    <w:rsid w:val="003009C2"/>
    <w:pPr>
      <w:autoSpaceDE/>
      <w:autoSpaceDN/>
      <w:ind w:left="960"/>
    </w:pPr>
    <w:rPr>
      <w:rFonts w:ascii="Arial" w:hAnsi="Arial" w:cs="Arial"/>
      <w:lang w:val="es-ES"/>
    </w:rPr>
  </w:style>
  <w:style w:type="paragraph" w:styleId="TDC6">
    <w:name w:val="toc 6"/>
    <w:basedOn w:val="Normal"/>
    <w:next w:val="Normal"/>
    <w:autoRedefine/>
    <w:rsid w:val="003009C2"/>
    <w:pPr>
      <w:autoSpaceDE/>
      <w:autoSpaceDN/>
      <w:ind w:left="1200"/>
    </w:pPr>
    <w:rPr>
      <w:rFonts w:ascii="Arial" w:hAnsi="Arial" w:cs="Arial"/>
      <w:lang w:val="es-ES"/>
    </w:rPr>
  </w:style>
  <w:style w:type="paragraph" w:styleId="TDC7">
    <w:name w:val="toc 7"/>
    <w:basedOn w:val="Normal"/>
    <w:next w:val="Normal"/>
    <w:autoRedefine/>
    <w:rsid w:val="003009C2"/>
    <w:pPr>
      <w:autoSpaceDE/>
      <w:autoSpaceDN/>
      <w:ind w:left="1440"/>
    </w:pPr>
    <w:rPr>
      <w:rFonts w:ascii="Arial" w:hAnsi="Arial" w:cs="Arial"/>
      <w:lang w:val="es-ES"/>
    </w:rPr>
  </w:style>
  <w:style w:type="paragraph" w:styleId="TDC8">
    <w:name w:val="toc 8"/>
    <w:basedOn w:val="Normal"/>
    <w:next w:val="Normal"/>
    <w:autoRedefine/>
    <w:rsid w:val="003009C2"/>
    <w:pPr>
      <w:autoSpaceDE/>
      <w:autoSpaceDN/>
      <w:ind w:left="1680"/>
    </w:pPr>
    <w:rPr>
      <w:rFonts w:ascii="Arial" w:hAnsi="Arial" w:cs="Arial"/>
      <w:lang w:val="es-ES"/>
    </w:rPr>
  </w:style>
  <w:style w:type="paragraph" w:styleId="TDC9">
    <w:name w:val="toc 9"/>
    <w:basedOn w:val="Normal"/>
    <w:next w:val="Normal"/>
    <w:autoRedefine/>
    <w:rsid w:val="003009C2"/>
    <w:pPr>
      <w:autoSpaceDE/>
      <w:autoSpaceDN/>
      <w:ind w:left="1920"/>
    </w:pPr>
    <w:rPr>
      <w:rFonts w:ascii="Arial" w:hAnsi="Arial" w:cs="Arial"/>
      <w:lang w:val="es-ES"/>
    </w:rPr>
  </w:style>
  <w:style w:type="paragraph" w:styleId="Textoconsangra">
    <w:name w:val="table of authorities"/>
    <w:basedOn w:val="Normal"/>
    <w:next w:val="Normal"/>
    <w:rsid w:val="003009C2"/>
    <w:pPr>
      <w:autoSpaceDE/>
      <w:autoSpaceDN/>
      <w:ind w:left="240" w:hanging="240"/>
    </w:pPr>
    <w:rPr>
      <w:rFonts w:ascii="Arial" w:hAnsi="Arial" w:cs="Arial"/>
      <w:lang w:val="es-ES"/>
    </w:rPr>
  </w:style>
  <w:style w:type="paragraph" w:styleId="Textodebloque">
    <w:name w:val="Block Text"/>
    <w:basedOn w:val="Normal"/>
    <w:rsid w:val="003009C2"/>
    <w:pPr>
      <w:autoSpaceDE/>
      <w:autoSpaceDN/>
      <w:spacing w:after="120"/>
      <w:ind w:left="1440" w:right="1440"/>
    </w:pPr>
    <w:rPr>
      <w:rFonts w:ascii="Arial" w:hAnsi="Arial" w:cs="Arial"/>
      <w:lang w:val="es-ES"/>
    </w:rPr>
  </w:style>
  <w:style w:type="paragraph" w:styleId="Textoindependienteprimerasangra">
    <w:name w:val="Body Text First Indent"/>
    <w:basedOn w:val="Textoindependiente"/>
    <w:link w:val="TextoindependienteprimerasangraCar"/>
    <w:rsid w:val="003009C2"/>
    <w:pPr>
      <w:spacing w:line="240" w:lineRule="auto"/>
      <w:ind w:firstLine="210"/>
    </w:pPr>
    <w:rPr>
      <w:rFonts w:ascii="Arial" w:eastAsia="Times New Roman" w:hAnsi="Arial" w:cs="Arial"/>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3009C2"/>
    <w:rPr>
      <w:rFonts w:ascii="Arial" w:eastAsia="Times New Roman" w:hAnsi="Arial" w:cs="Arial"/>
      <w:sz w:val="24"/>
      <w:szCs w:val="24"/>
      <w:lang w:val="es-CO" w:eastAsia="es-ES"/>
    </w:rPr>
  </w:style>
  <w:style w:type="paragraph" w:styleId="Textomacro">
    <w:name w:val="macro"/>
    <w:link w:val="TextomacroCar"/>
    <w:rsid w:val="003009C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3009C2"/>
    <w:rPr>
      <w:rFonts w:ascii="Courier New" w:eastAsia="Times New Roman" w:hAnsi="Courier New" w:cs="Courier New"/>
      <w:sz w:val="20"/>
      <w:szCs w:val="20"/>
      <w:lang w:eastAsia="es-ES"/>
    </w:rPr>
  </w:style>
  <w:style w:type="paragraph" w:styleId="Textonotaalfinal">
    <w:name w:val="endnote text"/>
    <w:basedOn w:val="Normal"/>
    <w:link w:val="TextonotaalfinalCar"/>
    <w:rsid w:val="003009C2"/>
    <w:pPr>
      <w:autoSpaceDE/>
      <w:autoSpaceDN/>
    </w:pPr>
    <w:rPr>
      <w:rFonts w:ascii="Arial" w:hAnsi="Arial" w:cs="Arial"/>
      <w:sz w:val="20"/>
      <w:szCs w:val="20"/>
      <w:lang w:val="es-ES"/>
    </w:rPr>
  </w:style>
  <w:style w:type="character" w:customStyle="1" w:styleId="TextonotaalfinalCar">
    <w:name w:val="Texto nota al final Car"/>
    <w:basedOn w:val="Fuentedeprrafopredeter"/>
    <w:link w:val="Textonotaalfinal"/>
    <w:rsid w:val="003009C2"/>
    <w:rPr>
      <w:rFonts w:ascii="Arial" w:eastAsia="Times New Roman" w:hAnsi="Arial" w:cs="Arial"/>
      <w:sz w:val="20"/>
      <w:szCs w:val="20"/>
      <w:lang w:eastAsia="es-ES"/>
    </w:rPr>
  </w:style>
  <w:style w:type="paragraph" w:styleId="Ttulo">
    <w:name w:val="Title"/>
    <w:basedOn w:val="Normal"/>
    <w:next w:val="Normal"/>
    <w:link w:val="TtuloCar"/>
    <w:qFormat/>
    <w:rsid w:val="003009C2"/>
    <w:pPr>
      <w:autoSpaceDE/>
      <w:autoSpaceDN/>
      <w:spacing w:before="240" w:after="60"/>
      <w:jc w:val="center"/>
      <w:outlineLvl w:val="0"/>
    </w:pPr>
    <w:rPr>
      <w:rFonts w:ascii="Calibri Light" w:hAnsi="Calibri Light"/>
      <w:b/>
      <w:bCs/>
      <w:kern w:val="28"/>
      <w:sz w:val="32"/>
      <w:szCs w:val="32"/>
      <w:lang w:val="es-ES"/>
    </w:rPr>
  </w:style>
  <w:style w:type="character" w:customStyle="1" w:styleId="TtuloCar">
    <w:name w:val="Título Car"/>
    <w:basedOn w:val="Fuentedeprrafopredeter"/>
    <w:link w:val="Ttulo"/>
    <w:rsid w:val="003009C2"/>
    <w:rPr>
      <w:rFonts w:ascii="Calibri Light" w:eastAsia="Times New Roman" w:hAnsi="Calibri Light" w:cs="Times New Roman"/>
      <w:b/>
      <w:bCs/>
      <w:kern w:val="28"/>
      <w:sz w:val="32"/>
      <w:szCs w:val="32"/>
      <w:lang w:eastAsia="es-ES"/>
    </w:rPr>
  </w:style>
  <w:style w:type="paragraph" w:styleId="Ttulodendice">
    <w:name w:val="index heading"/>
    <w:basedOn w:val="Normal"/>
    <w:next w:val="ndice1"/>
    <w:rsid w:val="003009C2"/>
    <w:pPr>
      <w:autoSpaceDE/>
      <w:autoSpaceDN/>
    </w:pPr>
    <w:rPr>
      <w:rFonts w:ascii="Calibri Light" w:hAnsi="Calibri Light"/>
      <w:b/>
      <w:bCs/>
      <w:lang w:val="es-ES"/>
    </w:rPr>
  </w:style>
  <w:style w:type="paragraph" w:styleId="TtuloTDC">
    <w:name w:val="TOC Heading"/>
    <w:basedOn w:val="Ttulo1"/>
    <w:next w:val="Normal"/>
    <w:uiPriority w:val="39"/>
    <w:semiHidden/>
    <w:unhideWhenUsed/>
    <w:qFormat/>
    <w:rsid w:val="003009C2"/>
    <w:pPr>
      <w:keepNext/>
      <w:spacing w:before="240" w:after="60" w:line="240" w:lineRule="auto"/>
      <w:jc w:val="left"/>
      <w:outlineLvl w:val="9"/>
    </w:pPr>
    <w:rPr>
      <w:rFonts w:ascii="Calibri Light" w:eastAsia="Times New Roman" w:hAnsi="Calibri Light" w:cs="Times New Roman"/>
      <w:b/>
      <w:bCs/>
      <w:kern w:val="32"/>
      <w:sz w:val="32"/>
      <w:szCs w:val="32"/>
      <w:lang w:val="es-ES" w:eastAsia="es-ES"/>
    </w:rPr>
  </w:style>
  <w:style w:type="paragraph" w:customStyle="1" w:styleId="font1">
    <w:name w:val="font1"/>
    <w:basedOn w:val="Normal"/>
    <w:rsid w:val="003009C2"/>
    <w:pPr>
      <w:autoSpaceDE/>
      <w:autoSpaceDN/>
      <w:spacing w:before="100" w:beforeAutospacing="1" w:after="100" w:afterAutospacing="1"/>
    </w:pPr>
    <w:rPr>
      <w:rFonts w:ascii="Calibri" w:hAnsi="Calibri" w:cs="Calibri"/>
      <w:color w:val="000000"/>
      <w:sz w:val="22"/>
      <w:szCs w:val="22"/>
      <w:lang w:val="es-CO" w:eastAsia="es-CO"/>
    </w:rPr>
  </w:style>
  <w:style w:type="paragraph" w:customStyle="1" w:styleId="xl137">
    <w:name w:val="xl137"/>
    <w:basedOn w:val="Normal"/>
    <w:rsid w:val="003009C2"/>
    <w:pPr>
      <w:pBdr>
        <w:bottom w:val="single" w:sz="4" w:space="0" w:color="000000"/>
      </w:pBdr>
      <w:shd w:val="clear" w:color="000000" w:fill="FFFFFF"/>
      <w:autoSpaceDE/>
      <w:autoSpaceDN/>
      <w:spacing w:before="100" w:beforeAutospacing="1" w:after="100" w:afterAutospacing="1"/>
      <w:textAlignment w:val="center"/>
    </w:pPr>
    <w:rPr>
      <w:lang w:val="es-CO" w:eastAsia="es-CO"/>
    </w:rPr>
  </w:style>
  <w:style w:type="paragraph" w:customStyle="1" w:styleId="xl138">
    <w:name w:val="xl138"/>
    <w:basedOn w:val="Normal"/>
    <w:rsid w:val="003009C2"/>
    <w:pPr>
      <w:pBdr>
        <w:bottom w:val="single" w:sz="4" w:space="0" w:color="000000"/>
      </w:pBdr>
      <w:shd w:val="clear" w:color="000000" w:fill="FFFFFF"/>
      <w:autoSpaceDE/>
      <w:autoSpaceDN/>
      <w:spacing w:before="100" w:beforeAutospacing="1" w:after="100" w:afterAutospacing="1"/>
      <w:textAlignment w:val="top"/>
    </w:pPr>
    <w:rPr>
      <w:lang w:val="es-CO" w:eastAsia="es-CO"/>
    </w:rPr>
  </w:style>
  <w:style w:type="paragraph" w:customStyle="1" w:styleId="xl139">
    <w:name w:val="xl139"/>
    <w:basedOn w:val="Normal"/>
    <w:rsid w:val="003009C2"/>
    <w:pPr>
      <w:pBdr>
        <w:bottom w:val="single" w:sz="4" w:space="0" w:color="000000"/>
      </w:pBdr>
      <w:shd w:val="clear" w:color="000000" w:fill="FFFFFF"/>
      <w:autoSpaceDE/>
      <w:autoSpaceDN/>
      <w:spacing w:before="100" w:beforeAutospacing="1" w:after="100" w:afterAutospacing="1"/>
      <w:textAlignment w:val="top"/>
    </w:pPr>
    <w:rPr>
      <w:lang w:val="es-CO" w:eastAsia="es-CO"/>
    </w:rPr>
  </w:style>
  <w:style w:type="paragraph" w:customStyle="1" w:styleId="xl140">
    <w:name w:val="xl140"/>
    <w:basedOn w:val="Normal"/>
    <w:rsid w:val="003009C2"/>
    <w:pPr>
      <w:pBdr>
        <w:left w:val="single" w:sz="4" w:space="0" w:color="000000"/>
        <w:bottom w:val="single" w:sz="4" w:space="0" w:color="000000"/>
      </w:pBdr>
      <w:shd w:val="clear" w:color="000000" w:fill="FFFFFF"/>
      <w:autoSpaceDE/>
      <w:autoSpaceDN/>
      <w:spacing w:before="100" w:beforeAutospacing="1" w:after="100" w:afterAutospacing="1"/>
    </w:pPr>
    <w:rPr>
      <w:lang w:val="es-CO" w:eastAsia="es-CO"/>
    </w:rPr>
  </w:style>
  <w:style w:type="paragraph" w:customStyle="1" w:styleId="xl141">
    <w:name w:val="xl141"/>
    <w:basedOn w:val="Normal"/>
    <w:rsid w:val="003009C2"/>
    <w:pPr>
      <w:pBdr>
        <w:bottom w:val="single" w:sz="4" w:space="0" w:color="000000"/>
      </w:pBdr>
      <w:shd w:val="clear" w:color="000000" w:fill="FFFFFF"/>
      <w:autoSpaceDE/>
      <w:autoSpaceDN/>
      <w:spacing w:before="100" w:beforeAutospacing="1" w:after="100" w:afterAutospacing="1"/>
    </w:pPr>
    <w:rPr>
      <w:color w:val="000000"/>
      <w:lang w:val="es-CO" w:eastAsia="es-CO"/>
    </w:rPr>
  </w:style>
  <w:style w:type="paragraph" w:customStyle="1" w:styleId="xl142">
    <w:name w:val="xl142"/>
    <w:basedOn w:val="Normal"/>
    <w:rsid w:val="003009C2"/>
    <w:pPr>
      <w:pBdr>
        <w:left w:val="single" w:sz="4" w:space="0" w:color="000000"/>
        <w:bottom w:val="single" w:sz="4" w:space="0" w:color="000000"/>
      </w:pBdr>
      <w:shd w:val="clear" w:color="000000" w:fill="FFFFFF"/>
      <w:autoSpaceDE/>
      <w:autoSpaceDN/>
      <w:spacing w:before="100" w:beforeAutospacing="1" w:after="100" w:afterAutospacing="1"/>
      <w:textAlignment w:val="top"/>
    </w:pPr>
    <w:rPr>
      <w:lang w:val="es-CO" w:eastAsia="es-CO"/>
    </w:rPr>
  </w:style>
  <w:style w:type="paragraph" w:customStyle="1" w:styleId="xl143">
    <w:name w:val="xl143"/>
    <w:basedOn w:val="Normal"/>
    <w:rsid w:val="003009C2"/>
    <w:pPr>
      <w:pBdr>
        <w:left w:val="single" w:sz="4" w:space="0" w:color="000000"/>
        <w:bottom w:val="single" w:sz="4" w:space="0" w:color="000000"/>
      </w:pBdr>
      <w:shd w:val="clear" w:color="000000" w:fill="FFFFFF"/>
      <w:autoSpaceDE/>
      <w:autoSpaceDN/>
      <w:spacing w:before="100" w:beforeAutospacing="1" w:after="100" w:afterAutospacing="1"/>
      <w:textAlignment w:val="center"/>
    </w:pPr>
    <w:rPr>
      <w:lang w:val="es-CO" w:eastAsia="es-CO"/>
    </w:rPr>
  </w:style>
  <w:style w:type="paragraph" w:customStyle="1" w:styleId="xl144">
    <w:name w:val="xl144"/>
    <w:basedOn w:val="Normal"/>
    <w:rsid w:val="003009C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CO" w:eastAsia="es-CO"/>
    </w:rPr>
  </w:style>
  <w:style w:type="paragraph" w:customStyle="1" w:styleId="xl145">
    <w:name w:val="xl145"/>
    <w:basedOn w:val="Normal"/>
    <w:rsid w:val="003009C2"/>
    <w:pPr>
      <w:pBdr>
        <w:bottom w:val="single" w:sz="4" w:space="0" w:color="000000"/>
        <w:right w:val="single" w:sz="4" w:space="0" w:color="000000"/>
      </w:pBdr>
      <w:shd w:val="clear" w:color="000000" w:fill="FFFFFF"/>
      <w:autoSpaceDE/>
      <w:autoSpaceDN/>
      <w:spacing w:before="100" w:beforeAutospacing="1" w:after="100" w:afterAutospacing="1"/>
      <w:textAlignment w:val="center"/>
    </w:pPr>
    <w:rPr>
      <w:lang w:val="es-CO" w:eastAsia="es-CO"/>
    </w:rPr>
  </w:style>
  <w:style w:type="paragraph" w:customStyle="1" w:styleId="xl146">
    <w:name w:val="xl146"/>
    <w:basedOn w:val="Normal"/>
    <w:rsid w:val="003009C2"/>
    <w:pPr>
      <w:pBdr>
        <w:bottom w:val="single" w:sz="4" w:space="0" w:color="000000"/>
      </w:pBdr>
      <w:shd w:val="clear" w:color="000000" w:fill="FFFFFF"/>
      <w:autoSpaceDE/>
      <w:autoSpaceDN/>
      <w:spacing w:before="100" w:beforeAutospacing="1" w:after="100" w:afterAutospacing="1"/>
      <w:textAlignment w:val="center"/>
    </w:pPr>
    <w:rPr>
      <w:lang w:val="es-CO" w:eastAsia="es-CO"/>
    </w:rPr>
  </w:style>
  <w:style w:type="paragraph" w:customStyle="1" w:styleId="xl147">
    <w:name w:val="xl147"/>
    <w:basedOn w:val="Normal"/>
    <w:rsid w:val="003009C2"/>
    <w:pPr>
      <w:pBdr>
        <w:left w:val="single" w:sz="4" w:space="0" w:color="000000"/>
        <w:bottom w:val="single" w:sz="4" w:space="0" w:color="000000"/>
      </w:pBdr>
      <w:shd w:val="clear" w:color="000000" w:fill="FFFFFF"/>
      <w:autoSpaceDE/>
      <w:autoSpaceDN/>
      <w:spacing w:before="100" w:beforeAutospacing="1" w:after="100" w:afterAutospacing="1"/>
    </w:pPr>
    <w:rPr>
      <w:lang w:val="es-CO" w:eastAsia="es-CO"/>
    </w:rPr>
  </w:style>
  <w:style w:type="paragraph" w:customStyle="1" w:styleId="xl148">
    <w:name w:val="xl148"/>
    <w:basedOn w:val="Normal"/>
    <w:rsid w:val="003009C2"/>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val="es-CO" w:eastAsia="es-CO"/>
    </w:rPr>
  </w:style>
  <w:style w:type="paragraph" w:customStyle="1" w:styleId="xl149">
    <w:name w:val="xl149"/>
    <w:basedOn w:val="Normal"/>
    <w:rsid w:val="003009C2"/>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val="es-CO" w:eastAsia="es-CO"/>
    </w:rPr>
  </w:style>
  <w:style w:type="paragraph" w:customStyle="1" w:styleId="xl150">
    <w:name w:val="xl150"/>
    <w:basedOn w:val="Normal"/>
    <w:rsid w:val="003009C2"/>
    <w:pPr>
      <w:pBdr>
        <w:left w:val="single" w:sz="4" w:space="0" w:color="000000"/>
        <w:bottom w:val="single" w:sz="4" w:space="0" w:color="000000"/>
      </w:pBdr>
      <w:shd w:val="clear" w:color="000000" w:fill="FFFFFF"/>
      <w:autoSpaceDE/>
      <w:autoSpaceDN/>
      <w:spacing w:before="100" w:beforeAutospacing="1" w:after="100" w:afterAutospacing="1"/>
      <w:textAlignment w:val="center"/>
    </w:pPr>
    <w:rPr>
      <w:lang w:val="es-CO" w:eastAsia="es-CO"/>
    </w:rPr>
  </w:style>
  <w:style w:type="paragraph" w:customStyle="1" w:styleId="xl151">
    <w:name w:val="xl151"/>
    <w:basedOn w:val="Normal"/>
    <w:rsid w:val="003009C2"/>
    <w:pPr>
      <w:pBdr>
        <w:top w:val="single" w:sz="4" w:space="0" w:color="000000"/>
        <w:left w:val="single" w:sz="8" w:space="0" w:color="000000"/>
        <w:bottom w:val="single" w:sz="4" w:space="0" w:color="000000"/>
        <w:right w:val="single" w:sz="4" w:space="0" w:color="000000"/>
      </w:pBdr>
      <w:shd w:val="clear" w:color="000000" w:fill="FFFF00"/>
      <w:autoSpaceDE/>
      <w:autoSpaceDN/>
      <w:spacing w:before="100" w:beforeAutospacing="1" w:after="100" w:afterAutospacing="1"/>
      <w:jc w:val="center"/>
      <w:textAlignment w:val="center"/>
    </w:pPr>
    <w:rPr>
      <w:color w:val="FF0000"/>
      <w:lang w:val="es-CO" w:eastAsia="es-CO"/>
    </w:rPr>
  </w:style>
  <w:style w:type="paragraph" w:customStyle="1" w:styleId="xl152">
    <w:name w:val="xl152"/>
    <w:basedOn w:val="Normal"/>
    <w:rsid w:val="003009C2"/>
    <w:pPr>
      <w:pBdr>
        <w:bottom w:val="single" w:sz="4" w:space="0" w:color="000000"/>
      </w:pBdr>
      <w:shd w:val="clear" w:color="000000" w:fill="FFFFFF"/>
      <w:autoSpaceDE/>
      <w:autoSpaceDN/>
      <w:spacing w:before="100" w:beforeAutospacing="1" w:after="100" w:afterAutospacing="1"/>
      <w:textAlignment w:val="top"/>
    </w:pPr>
    <w:rPr>
      <w:lang w:val="es-CO" w:eastAsia="es-CO"/>
    </w:rPr>
  </w:style>
  <w:style w:type="paragraph" w:customStyle="1" w:styleId="xl153">
    <w:name w:val="xl153"/>
    <w:basedOn w:val="Normal"/>
    <w:rsid w:val="003009C2"/>
    <w:pPr>
      <w:pBdr>
        <w:bottom w:val="single" w:sz="4" w:space="0" w:color="000000"/>
      </w:pBdr>
      <w:shd w:val="clear" w:color="000000" w:fill="FFFFFF"/>
      <w:autoSpaceDE/>
      <w:autoSpaceDN/>
      <w:spacing w:before="100" w:beforeAutospacing="1" w:after="100" w:afterAutospacing="1"/>
      <w:textAlignment w:val="center"/>
    </w:pPr>
    <w:rPr>
      <w:color w:val="000000"/>
      <w:lang w:val="es-CO" w:eastAsia="es-CO"/>
    </w:rPr>
  </w:style>
  <w:style w:type="paragraph" w:customStyle="1" w:styleId="xl154">
    <w:name w:val="xl154"/>
    <w:basedOn w:val="Normal"/>
    <w:rsid w:val="003009C2"/>
    <w:pPr>
      <w:pBdr>
        <w:left w:val="single" w:sz="4" w:space="0" w:color="000000"/>
        <w:bottom w:val="single" w:sz="4" w:space="0" w:color="000000"/>
      </w:pBdr>
      <w:shd w:val="clear" w:color="000000" w:fill="FFFFFF"/>
      <w:autoSpaceDE/>
      <w:autoSpaceDN/>
      <w:spacing w:before="100" w:beforeAutospacing="1" w:after="100" w:afterAutospacing="1"/>
    </w:pPr>
    <w:rPr>
      <w:color w:val="000000"/>
      <w:lang w:val="es-CO" w:eastAsia="es-CO"/>
    </w:rPr>
  </w:style>
  <w:style w:type="paragraph" w:customStyle="1" w:styleId="xl155">
    <w:name w:val="xl155"/>
    <w:basedOn w:val="Normal"/>
    <w:rsid w:val="003009C2"/>
    <w:pPr>
      <w:pBdr>
        <w:left w:val="single" w:sz="4" w:space="0" w:color="000000"/>
        <w:bottom w:val="single" w:sz="4" w:space="0" w:color="000000"/>
      </w:pBdr>
      <w:shd w:val="clear" w:color="000000" w:fill="FF0000"/>
      <w:autoSpaceDE/>
      <w:autoSpaceDN/>
      <w:spacing w:before="100" w:beforeAutospacing="1" w:after="100" w:afterAutospacing="1"/>
    </w:pPr>
    <w:rPr>
      <w:lang w:val="es-CO" w:eastAsia="es-CO"/>
    </w:rPr>
  </w:style>
  <w:style w:type="paragraph" w:customStyle="1" w:styleId="xl156">
    <w:name w:val="xl156"/>
    <w:basedOn w:val="Normal"/>
    <w:rsid w:val="003009C2"/>
    <w:pPr>
      <w:pBdr>
        <w:bottom w:val="single" w:sz="4" w:space="0" w:color="000000"/>
      </w:pBdr>
      <w:shd w:val="clear" w:color="000000" w:fill="FF0000"/>
      <w:autoSpaceDE/>
      <w:autoSpaceDN/>
      <w:spacing w:before="100" w:beforeAutospacing="1" w:after="100" w:afterAutospacing="1"/>
      <w:textAlignment w:val="center"/>
    </w:pPr>
    <w:rPr>
      <w:lang w:val="es-CO" w:eastAsia="es-CO"/>
    </w:rPr>
  </w:style>
  <w:style w:type="paragraph" w:customStyle="1" w:styleId="xl157">
    <w:name w:val="xl157"/>
    <w:basedOn w:val="Normal"/>
    <w:rsid w:val="003009C2"/>
    <w:pPr>
      <w:pBdr>
        <w:bottom w:val="single" w:sz="4" w:space="0" w:color="000000"/>
        <w:right w:val="single" w:sz="4" w:space="0" w:color="000000"/>
      </w:pBdr>
      <w:shd w:val="clear" w:color="000000" w:fill="FF0000"/>
      <w:autoSpaceDE/>
      <w:autoSpaceDN/>
      <w:spacing w:before="100" w:beforeAutospacing="1" w:after="100" w:afterAutospacing="1"/>
      <w:textAlignment w:val="center"/>
    </w:pPr>
    <w:rPr>
      <w:lang w:val="es-CO" w:eastAsia="es-CO"/>
    </w:rPr>
  </w:style>
  <w:style w:type="paragraph" w:customStyle="1" w:styleId="xl158">
    <w:name w:val="xl158"/>
    <w:basedOn w:val="Normal"/>
    <w:rsid w:val="003009C2"/>
    <w:pPr>
      <w:pBdr>
        <w:left w:val="single" w:sz="4" w:space="0" w:color="000000"/>
        <w:bottom w:val="single" w:sz="4" w:space="0" w:color="000000"/>
        <w:right w:val="single" w:sz="4" w:space="0" w:color="000000"/>
      </w:pBdr>
      <w:shd w:val="clear" w:color="000000" w:fill="FF0000"/>
      <w:autoSpaceDE/>
      <w:autoSpaceDN/>
      <w:spacing w:before="100" w:beforeAutospacing="1" w:after="100" w:afterAutospacing="1"/>
      <w:textAlignment w:val="center"/>
    </w:pPr>
    <w:rPr>
      <w:lang w:val="es-CO" w:eastAsia="es-CO"/>
    </w:rPr>
  </w:style>
  <w:style w:type="paragraph" w:customStyle="1" w:styleId="xl159">
    <w:name w:val="xl159"/>
    <w:basedOn w:val="Normal"/>
    <w:rsid w:val="003009C2"/>
    <w:pPr>
      <w:pBdr>
        <w:top w:val="single" w:sz="4" w:space="0" w:color="000000"/>
        <w:left w:val="single" w:sz="8" w:space="0" w:color="000000"/>
        <w:bottom w:val="single" w:sz="4" w:space="0" w:color="000000"/>
        <w:right w:val="single" w:sz="4" w:space="0" w:color="000000"/>
      </w:pBdr>
      <w:shd w:val="clear" w:color="000000" w:fill="FF0000"/>
      <w:autoSpaceDE/>
      <w:autoSpaceDN/>
      <w:spacing w:before="100" w:beforeAutospacing="1" w:after="100" w:afterAutospacing="1"/>
      <w:jc w:val="center"/>
      <w:textAlignment w:val="center"/>
    </w:pPr>
    <w:rPr>
      <w:lang w:val="es-CO" w:eastAsia="es-CO"/>
    </w:rPr>
  </w:style>
  <w:style w:type="paragraph" w:customStyle="1" w:styleId="xl160">
    <w:name w:val="xl160"/>
    <w:basedOn w:val="Normal"/>
    <w:rsid w:val="003009C2"/>
    <w:pPr>
      <w:pBdr>
        <w:bottom w:val="single" w:sz="4" w:space="0" w:color="000000"/>
      </w:pBdr>
      <w:autoSpaceDE/>
      <w:autoSpaceDN/>
      <w:spacing w:before="100" w:beforeAutospacing="1" w:after="100" w:afterAutospacing="1"/>
      <w:textAlignment w:val="top"/>
    </w:pPr>
    <w:rPr>
      <w:color w:val="000000"/>
      <w:lang w:val="es-CO" w:eastAsia="es-CO"/>
    </w:rPr>
  </w:style>
  <w:style w:type="paragraph" w:customStyle="1" w:styleId="xl161">
    <w:name w:val="xl161"/>
    <w:basedOn w:val="Normal"/>
    <w:rsid w:val="003009C2"/>
    <w:pPr>
      <w:pBdr>
        <w:left w:val="single" w:sz="4" w:space="0" w:color="000000"/>
        <w:bottom w:val="single" w:sz="4" w:space="0" w:color="000000"/>
      </w:pBdr>
      <w:autoSpaceDE/>
      <w:autoSpaceDN/>
      <w:spacing w:before="100" w:beforeAutospacing="1" w:after="100" w:afterAutospacing="1"/>
      <w:textAlignment w:val="top"/>
    </w:pPr>
    <w:rPr>
      <w:color w:val="000000"/>
      <w:lang w:val="es-CO" w:eastAsia="es-CO"/>
    </w:rPr>
  </w:style>
  <w:style w:type="paragraph" w:customStyle="1" w:styleId="xl162">
    <w:name w:val="xl162"/>
    <w:basedOn w:val="Normal"/>
    <w:rsid w:val="003009C2"/>
    <w:pPr>
      <w:pBdr>
        <w:top w:val="single" w:sz="4" w:space="0" w:color="000000"/>
        <w:left w:val="single" w:sz="4" w:space="0" w:color="000000"/>
        <w:bottom w:val="single" w:sz="4" w:space="0" w:color="000000"/>
        <w:right w:val="single" w:sz="4" w:space="0" w:color="000000"/>
      </w:pBdr>
      <w:shd w:val="clear" w:color="000000" w:fill="FF0000"/>
      <w:autoSpaceDE/>
      <w:autoSpaceDN/>
      <w:spacing w:before="100" w:beforeAutospacing="1" w:after="100" w:afterAutospacing="1"/>
      <w:textAlignment w:val="center"/>
    </w:pPr>
    <w:rPr>
      <w:color w:val="000000"/>
      <w:lang w:val="es-CO" w:eastAsia="es-CO"/>
    </w:rPr>
  </w:style>
  <w:style w:type="paragraph" w:customStyle="1" w:styleId="xl163">
    <w:name w:val="xl163"/>
    <w:basedOn w:val="Normal"/>
    <w:rsid w:val="003009C2"/>
    <w:pPr>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hAnsi="Arial" w:cs="Arial"/>
      <w:color w:val="000000"/>
      <w:sz w:val="20"/>
      <w:szCs w:val="20"/>
      <w:lang w:val="es-CO" w:eastAsia="es-CO"/>
    </w:rPr>
  </w:style>
  <w:style w:type="paragraph" w:customStyle="1" w:styleId="xl164">
    <w:name w:val="xl164"/>
    <w:basedOn w:val="Normal"/>
    <w:rsid w:val="003009C2"/>
    <w:pPr>
      <w:pBdr>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val="es-CO" w:eastAsia="es-CO"/>
    </w:rPr>
  </w:style>
  <w:style w:type="paragraph" w:customStyle="1" w:styleId="xl165">
    <w:name w:val="xl165"/>
    <w:basedOn w:val="Normal"/>
    <w:rsid w:val="003009C2"/>
    <w:pPr>
      <w:pBdr>
        <w:top w:val="single" w:sz="4" w:space="0" w:color="000000"/>
        <w:bottom w:val="single" w:sz="4" w:space="0" w:color="000000"/>
        <w:right w:val="single" w:sz="4" w:space="0" w:color="000000"/>
      </w:pBdr>
      <w:shd w:val="clear" w:color="000000" w:fill="FF0000"/>
      <w:autoSpaceDE/>
      <w:autoSpaceDN/>
      <w:spacing w:before="100" w:beforeAutospacing="1" w:after="100" w:afterAutospacing="1"/>
      <w:textAlignment w:val="center"/>
    </w:pPr>
    <w:rPr>
      <w:color w:val="000000"/>
      <w:lang w:val="es-CO" w:eastAsia="es-CO"/>
    </w:rPr>
  </w:style>
  <w:style w:type="paragraph" w:customStyle="1" w:styleId="xl166">
    <w:name w:val="xl166"/>
    <w:basedOn w:val="Normal"/>
    <w:rsid w:val="003009C2"/>
    <w:pPr>
      <w:pBdr>
        <w:bottom w:val="single" w:sz="4" w:space="0" w:color="000000"/>
        <w:right w:val="single" w:sz="4" w:space="0" w:color="000000"/>
      </w:pBdr>
      <w:autoSpaceDE/>
      <w:autoSpaceDN/>
      <w:spacing w:before="100" w:beforeAutospacing="1" w:after="100" w:afterAutospacing="1"/>
      <w:textAlignment w:val="center"/>
    </w:pPr>
    <w:rPr>
      <w:rFonts w:ascii="Arial" w:hAnsi="Arial" w:cs="Arial"/>
      <w:color w:val="000000"/>
      <w:sz w:val="20"/>
      <w:szCs w:val="20"/>
      <w:lang w:val="es-CO" w:eastAsia="es-CO"/>
    </w:rPr>
  </w:style>
  <w:style w:type="paragraph" w:customStyle="1" w:styleId="xl167">
    <w:name w:val="xl167"/>
    <w:basedOn w:val="Normal"/>
    <w:rsid w:val="003009C2"/>
    <w:pPr>
      <w:pBdr>
        <w:bottom w:val="single" w:sz="4" w:space="0" w:color="auto"/>
        <w:right w:val="single" w:sz="4" w:space="0" w:color="auto"/>
      </w:pBdr>
      <w:autoSpaceDE/>
      <w:autoSpaceDN/>
      <w:spacing w:before="100" w:beforeAutospacing="1" w:after="100" w:afterAutospacing="1"/>
      <w:textAlignment w:val="center"/>
    </w:pPr>
    <w:rPr>
      <w:color w:val="000000"/>
      <w:lang w:val="es-CO" w:eastAsia="es-CO"/>
    </w:rPr>
  </w:style>
  <w:style w:type="paragraph" w:customStyle="1" w:styleId="xl168">
    <w:name w:val="xl168"/>
    <w:basedOn w:val="Normal"/>
    <w:rsid w:val="003009C2"/>
    <w:pPr>
      <w:pBdr>
        <w:top w:val="single" w:sz="4" w:space="0" w:color="000000"/>
        <w:bottom w:val="single" w:sz="4" w:space="0" w:color="000000"/>
      </w:pBdr>
      <w:shd w:val="clear" w:color="000000" w:fill="FF0000"/>
      <w:autoSpaceDE/>
      <w:autoSpaceDN/>
      <w:spacing w:before="100" w:beforeAutospacing="1" w:after="100" w:afterAutospacing="1"/>
    </w:pPr>
    <w:rPr>
      <w:color w:val="000000"/>
      <w:lang w:val="es-CO" w:eastAsia="es-CO"/>
    </w:rPr>
  </w:style>
  <w:style w:type="paragraph" w:customStyle="1" w:styleId="xl169">
    <w:name w:val="xl169"/>
    <w:basedOn w:val="Normal"/>
    <w:rsid w:val="003009C2"/>
    <w:pPr>
      <w:pBdr>
        <w:bottom w:val="single" w:sz="4" w:space="0" w:color="000000"/>
      </w:pBdr>
      <w:autoSpaceDE/>
      <w:autoSpaceDN/>
      <w:spacing w:before="100" w:beforeAutospacing="1" w:after="100" w:afterAutospacing="1"/>
    </w:pPr>
    <w:rPr>
      <w:rFonts w:ascii="Arial" w:hAnsi="Arial" w:cs="Arial"/>
      <w:color w:val="000000"/>
      <w:sz w:val="20"/>
      <w:szCs w:val="20"/>
      <w:lang w:val="es-CO" w:eastAsia="es-CO"/>
    </w:rPr>
  </w:style>
  <w:style w:type="paragraph" w:customStyle="1" w:styleId="xl170">
    <w:name w:val="xl170"/>
    <w:basedOn w:val="Normal"/>
    <w:rsid w:val="003009C2"/>
    <w:pPr>
      <w:pBdr>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171">
    <w:name w:val="xl171"/>
    <w:basedOn w:val="Normal"/>
    <w:rsid w:val="003009C2"/>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color w:val="000000"/>
      <w:lang w:val="es-CO" w:eastAsia="es-CO"/>
    </w:rPr>
  </w:style>
  <w:style w:type="paragraph" w:customStyle="1" w:styleId="xl172">
    <w:name w:val="xl172"/>
    <w:basedOn w:val="Normal"/>
    <w:rsid w:val="003009C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3009C2"/>
    <w:pPr>
      <w:pBdr>
        <w:top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color w:val="000000"/>
      <w:lang w:val="es-CO" w:eastAsia="es-CO"/>
    </w:rPr>
  </w:style>
  <w:style w:type="paragraph" w:customStyle="1" w:styleId="xl174">
    <w:name w:val="xl174"/>
    <w:basedOn w:val="Normal"/>
    <w:rsid w:val="003009C2"/>
    <w:pPr>
      <w:pBdr>
        <w:bottom w:val="single" w:sz="4" w:space="0" w:color="000000"/>
        <w:right w:val="single" w:sz="4" w:space="0" w:color="000000"/>
      </w:pBdr>
      <w:autoSpaceDE/>
      <w:autoSpaceDN/>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3009C2"/>
    <w:pPr>
      <w:pBdr>
        <w:bottom w:val="single" w:sz="4" w:space="0" w:color="auto"/>
        <w:right w:val="single" w:sz="4" w:space="0" w:color="auto"/>
      </w:pBdr>
      <w:autoSpaceDE/>
      <w:autoSpaceDN/>
      <w:spacing w:before="100" w:beforeAutospacing="1" w:after="100" w:afterAutospacing="1"/>
      <w:textAlignment w:val="center"/>
    </w:pPr>
    <w:rPr>
      <w:color w:val="000000"/>
      <w:lang w:val="es-CO" w:eastAsia="es-CO"/>
    </w:rPr>
  </w:style>
  <w:style w:type="paragraph" w:customStyle="1" w:styleId="xl176">
    <w:name w:val="xl176"/>
    <w:basedOn w:val="Normal"/>
    <w:rsid w:val="003009C2"/>
    <w:pPr>
      <w:pBdr>
        <w:bottom w:val="single" w:sz="4" w:space="0" w:color="000000"/>
      </w:pBdr>
      <w:autoSpaceDE/>
      <w:autoSpaceDN/>
      <w:spacing w:before="100" w:beforeAutospacing="1" w:after="100" w:afterAutospacing="1"/>
    </w:pPr>
    <w:rPr>
      <w:rFonts w:ascii="Arial" w:hAnsi="Arial" w:cs="Arial"/>
      <w:color w:val="000000"/>
      <w:sz w:val="20"/>
      <w:szCs w:val="20"/>
      <w:lang w:val="es-CO" w:eastAsia="es-CO"/>
    </w:rPr>
  </w:style>
  <w:style w:type="paragraph" w:customStyle="1" w:styleId="xl177">
    <w:name w:val="xl177"/>
    <w:basedOn w:val="Normal"/>
    <w:rsid w:val="003009C2"/>
    <w:pPr>
      <w:pBdr>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178">
    <w:name w:val="xl178"/>
    <w:basedOn w:val="Normal"/>
    <w:rsid w:val="003009C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9">
    <w:name w:val="xl179"/>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3"/>
      <w:szCs w:val="13"/>
      <w:lang w:val="es-CO" w:eastAsia="es-CO"/>
    </w:rPr>
  </w:style>
  <w:style w:type="paragraph" w:customStyle="1" w:styleId="xl180">
    <w:name w:val="xl180"/>
    <w:basedOn w:val="Normal"/>
    <w:rsid w:val="003009C2"/>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81">
    <w:name w:val="xl181"/>
    <w:basedOn w:val="Normal"/>
    <w:rsid w:val="003009C2"/>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82">
    <w:name w:val="xl182"/>
    <w:basedOn w:val="Normal"/>
    <w:rsid w:val="003009C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3"/>
      <w:szCs w:val="13"/>
      <w:lang w:val="es-CO" w:eastAsia="es-CO"/>
    </w:rPr>
  </w:style>
  <w:style w:type="paragraph" w:customStyle="1" w:styleId="xl183">
    <w:name w:val="xl183"/>
    <w:basedOn w:val="Normal"/>
    <w:rsid w:val="003009C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84">
    <w:name w:val="xl184"/>
    <w:basedOn w:val="Normal"/>
    <w:rsid w:val="003009C2"/>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85">
    <w:name w:val="xl185"/>
    <w:basedOn w:val="Normal"/>
    <w:rsid w:val="003009C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FF0000"/>
      <w:sz w:val="20"/>
      <w:szCs w:val="20"/>
      <w:lang w:val="es-CO" w:eastAsia="es-CO"/>
    </w:rPr>
  </w:style>
  <w:style w:type="paragraph" w:customStyle="1" w:styleId="xl186">
    <w:name w:val="xl186"/>
    <w:basedOn w:val="Normal"/>
    <w:rsid w:val="003009C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87">
    <w:name w:val="xl187"/>
    <w:basedOn w:val="Normal"/>
    <w:rsid w:val="003009C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88">
    <w:name w:val="xl188"/>
    <w:basedOn w:val="Normal"/>
    <w:rsid w:val="003009C2"/>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89">
    <w:name w:val="xl189"/>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90">
    <w:name w:val="xl190"/>
    <w:basedOn w:val="Normal"/>
    <w:rsid w:val="003009C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91">
    <w:name w:val="xl191"/>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192">
    <w:name w:val="xl192"/>
    <w:basedOn w:val="Normal"/>
    <w:rsid w:val="003009C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color w:val="FF0000"/>
      <w:sz w:val="18"/>
      <w:szCs w:val="18"/>
      <w:lang w:val="es-CO" w:eastAsia="es-CO"/>
    </w:rPr>
  </w:style>
  <w:style w:type="paragraph" w:customStyle="1" w:styleId="xl193">
    <w:name w:val="xl193"/>
    <w:basedOn w:val="Normal"/>
    <w:rsid w:val="003009C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94">
    <w:name w:val="xl194"/>
    <w:basedOn w:val="Normal"/>
    <w:rsid w:val="003009C2"/>
    <w:pPr>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195">
    <w:name w:val="xl195"/>
    <w:basedOn w:val="Normal"/>
    <w:rsid w:val="003009C2"/>
    <w:pPr>
      <w:pBdr>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196">
    <w:name w:val="xl196"/>
    <w:basedOn w:val="Normal"/>
    <w:rsid w:val="003009C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197">
    <w:name w:val="xl197"/>
    <w:basedOn w:val="Normal"/>
    <w:rsid w:val="003009C2"/>
    <w:pPr>
      <w:pBdr>
        <w:bottom w:val="single" w:sz="4" w:space="0" w:color="000000"/>
      </w:pBdr>
      <w:autoSpaceDE/>
      <w:autoSpaceDN/>
      <w:spacing w:before="100" w:beforeAutospacing="1" w:after="100" w:afterAutospacing="1"/>
      <w:textAlignment w:val="top"/>
    </w:pPr>
    <w:rPr>
      <w:lang w:val="es-CO" w:eastAsia="es-CO"/>
    </w:rPr>
  </w:style>
  <w:style w:type="paragraph" w:customStyle="1" w:styleId="xl198">
    <w:name w:val="xl198"/>
    <w:basedOn w:val="Normal"/>
    <w:rsid w:val="003009C2"/>
    <w:pPr>
      <w:pBdr>
        <w:bottom w:val="single" w:sz="4" w:space="0" w:color="000000"/>
        <w:right w:val="single" w:sz="4" w:space="0" w:color="000000"/>
      </w:pBdr>
      <w:autoSpaceDE/>
      <w:autoSpaceDN/>
      <w:spacing w:before="100" w:beforeAutospacing="1" w:after="100" w:afterAutospacing="1"/>
      <w:textAlignment w:val="center"/>
    </w:pPr>
    <w:rPr>
      <w:lang w:val="es-CO" w:eastAsia="es-CO"/>
    </w:rPr>
  </w:style>
  <w:style w:type="paragraph" w:customStyle="1" w:styleId="xl199">
    <w:name w:val="xl199"/>
    <w:basedOn w:val="Normal"/>
    <w:rsid w:val="003009C2"/>
    <w:pPr>
      <w:pBdr>
        <w:left w:val="single" w:sz="4" w:space="0" w:color="000000"/>
        <w:bottom w:val="single" w:sz="4" w:space="0" w:color="000000"/>
        <w:right w:val="single" w:sz="4" w:space="0" w:color="000000"/>
      </w:pBdr>
      <w:autoSpaceDE/>
      <w:autoSpaceDN/>
      <w:spacing w:before="100" w:beforeAutospacing="1" w:after="100" w:afterAutospacing="1"/>
      <w:textAlignment w:val="center"/>
    </w:pPr>
    <w:rPr>
      <w:lang w:val="es-CO" w:eastAsia="es-CO"/>
    </w:rPr>
  </w:style>
  <w:style w:type="paragraph" w:customStyle="1" w:styleId="xl200">
    <w:name w:val="xl200"/>
    <w:basedOn w:val="Normal"/>
    <w:rsid w:val="003009C2"/>
    <w:pPr>
      <w:pBdr>
        <w:top w:val="single" w:sz="4" w:space="0" w:color="000000"/>
        <w:left w:val="single" w:sz="8" w:space="0" w:color="000000"/>
        <w:bottom w:val="single" w:sz="4" w:space="0" w:color="000000"/>
        <w:right w:val="single" w:sz="4" w:space="0" w:color="000000"/>
      </w:pBdr>
      <w:autoSpaceDE/>
      <w:autoSpaceDN/>
      <w:spacing w:before="100" w:beforeAutospacing="1" w:after="100" w:afterAutospacing="1"/>
      <w:jc w:val="center"/>
      <w:textAlignment w:val="center"/>
    </w:pPr>
    <w:rPr>
      <w:lang w:val="es-CO" w:eastAsia="es-CO"/>
    </w:rPr>
  </w:style>
  <w:style w:type="paragraph" w:customStyle="1" w:styleId="xl201">
    <w:name w:val="xl201"/>
    <w:basedOn w:val="Normal"/>
    <w:rsid w:val="003009C2"/>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color w:val="000000"/>
      <w:lang w:val="es-CO" w:eastAsia="es-CO"/>
    </w:rPr>
  </w:style>
  <w:style w:type="paragraph" w:customStyle="1" w:styleId="xl202">
    <w:name w:val="xl202"/>
    <w:basedOn w:val="Normal"/>
    <w:rsid w:val="003009C2"/>
    <w:pPr>
      <w:pBdr>
        <w:top w:val="single" w:sz="4" w:space="0" w:color="000000"/>
        <w:bottom w:val="single" w:sz="4" w:space="0" w:color="000000"/>
      </w:pBdr>
      <w:autoSpaceDE/>
      <w:autoSpaceDN/>
      <w:spacing w:before="100" w:beforeAutospacing="1" w:after="100" w:afterAutospacing="1"/>
    </w:pPr>
    <w:rPr>
      <w:color w:val="000000"/>
      <w:lang w:val="es-CO" w:eastAsia="es-CO"/>
    </w:rPr>
  </w:style>
  <w:style w:type="paragraph" w:customStyle="1" w:styleId="xl203">
    <w:name w:val="xl203"/>
    <w:basedOn w:val="Normal"/>
    <w:rsid w:val="003009C2"/>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204">
    <w:name w:val="xl204"/>
    <w:basedOn w:val="Normal"/>
    <w:rsid w:val="003009C2"/>
    <w:pPr>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hAnsi="Arial" w:cs="Arial"/>
      <w:sz w:val="18"/>
      <w:szCs w:val="18"/>
      <w:lang w:val="es-CO" w:eastAsia="es-CO"/>
    </w:rPr>
  </w:style>
  <w:style w:type="paragraph" w:customStyle="1" w:styleId="xl205">
    <w:name w:val="xl205"/>
    <w:basedOn w:val="Normal"/>
    <w:rsid w:val="003009C2"/>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206">
    <w:name w:val="xl206"/>
    <w:basedOn w:val="Normal"/>
    <w:rsid w:val="003009C2"/>
    <w:pPr>
      <w:pBdr>
        <w:bottom w:val="single" w:sz="4" w:space="0" w:color="000000"/>
      </w:pBdr>
      <w:autoSpaceDE/>
      <w:autoSpaceDN/>
      <w:spacing w:before="100" w:beforeAutospacing="1" w:after="100" w:afterAutospacing="1"/>
      <w:textAlignment w:val="top"/>
    </w:pPr>
    <w:rPr>
      <w:lang w:val="es-CO" w:eastAsia="es-CO"/>
    </w:rPr>
  </w:style>
  <w:style w:type="paragraph" w:customStyle="1" w:styleId="xl207">
    <w:name w:val="xl207"/>
    <w:basedOn w:val="Normal"/>
    <w:rsid w:val="003009C2"/>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3009C2"/>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209">
    <w:name w:val="xl209"/>
    <w:basedOn w:val="Normal"/>
    <w:rsid w:val="003009C2"/>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000000"/>
      <w:sz w:val="13"/>
      <w:szCs w:val="13"/>
      <w:lang w:val="es-CO" w:eastAsia="es-CO"/>
    </w:rPr>
  </w:style>
  <w:style w:type="paragraph" w:customStyle="1" w:styleId="xl210">
    <w:name w:val="xl210"/>
    <w:basedOn w:val="Normal"/>
    <w:rsid w:val="003009C2"/>
    <w:pPr>
      <w:pBdr>
        <w:top w:val="single" w:sz="4" w:space="0" w:color="auto"/>
        <w:left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Arial" w:hAnsi="Arial" w:cs="Arial"/>
      <w:sz w:val="20"/>
      <w:szCs w:val="20"/>
      <w:lang w:val="es-CO" w:eastAsia="es-CO"/>
    </w:rPr>
  </w:style>
  <w:style w:type="paragraph" w:customStyle="1" w:styleId="xl211">
    <w:name w:val="xl211"/>
    <w:basedOn w:val="Normal"/>
    <w:rsid w:val="003009C2"/>
    <w:pPr>
      <w:pBdr>
        <w:bottom w:val="single" w:sz="4" w:space="0" w:color="000000"/>
      </w:pBdr>
      <w:autoSpaceDE/>
      <w:autoSpaceDN/>
      <w:spacing w:before="100" w:beforeAutospacing="1" w:after="100" w:afterAutospacing="1"/>
      <w:textAlignment w:val="center"/>
    </w:pPr>
    <w:rPr>
      <w:lang w:val="es-CO" w:eastAsia="es-CO"/>
    </w:rPr>
  </w:style>
  <w:style w:type="paragraph" w:customStyle="1" w:styleId="xl212">
    <w:name w:val="xl212"/>
    <w:basedOn w:val="Normal"/>
    <w:rsid w:val="003009C2"/>
    <w:pPr>
      <w:pBdr>
        <w:left w:val="single" w:sz="4" w:space="0" w:color="000000"/>
        <w:bottom w:val="single" w:sz="4" w:space="0" w:color="000000"/>
      </w:pBdr>
      <w:autoSpaceDE/>
      <w:autoSpaceDN/>
      <w:spacing w:before="100" w:beforeAutospacing="1" w:after="100" w:afterAutospacing="1"/>
    </w:pPr>
    <w:rPr>
      <w:lang w:val="es-CO" w:eastAsia="es-CO"/>
    </w:rPr>
  </w:style>
  <w:style w:type="character" w:customStyle="1" w:styleId="vortaltextarea">
    <w:name w:val="vortaltextarea"/>
    <w:basedOn w:val="Fuentedeprrafopredeter"/>
    <w:rsid w:val="003009C2"/>
  </w:style>
  <w:style w:type="character" w:customStyle="1" w:styleId="vortalnumericspan">
    <w:name w:val="vortalnumericspan"/>
    <w:basedOn w:val="Fuentedeprrafopredeter"/>
    <w:rsid w:val="003009C2"/>
  </w:style>
  <w:style w:type="character" w:customStyle="1" w:styleId="xmarks1hnz9oqo">
    <w:name w:val="x_marks1hnz9oqo"/>
    <w:basedOn w:val="Fuentedeprrafopredeter"/>
    <w:rsid w:val="003009C2"/>
  </w:style>
  <w:style w:type="paragraph" w:customStyle="1" w:styleId="xl64">
    <w:name w:val="xl64"/>
    <w:basedOn w:val="Normal"/>
    <w:rsid w:val="003009C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5">
    <w:name w:val="xl65"/>
    <w:basedOn w:val="Normal"/>
    <w:rsid w:val="003009C2"/>
    <w:pPr>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6">
    <w:name w:val="xl66"/>
    <w:basedOn w:val="Normal"/>
    <w:rsid w:val="003009C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67">
    <w:name w:val="xl67"/>
    <w:basedOn w:val="Normal"/>
    <w:rsid w:val="003009C2"/>
    <w:pPr>
      <w:pBdr>
        <w:bottom w:val="single" w:sz="8" w:space="0" w:color="auto"/>
        <w:right w:val="single" w:sz="8" w:space="0" w:color="auto"/>
      </w:pBdr>
      <w:autoSpaceDE/>
      <w:autoSpaceDN/>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68">
    <w:name w:val="xl68"/>
    <w:basedOn w:val="Normal"/>
    <w:rsid w:val="003009C2"/>
    <w:pPr>
      <w:pBdr>
        <w:bottom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69">
    <w:name w:val="xl69"/>
    <w:basedOn w:val="Normal"/>
    <w:rsid w:val="003009C2"/>
    <w:pPr>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color w:val="000000"/>
      <w:sz w:val="16"/>
      <w:szCs w:val="16"/>
      <w:lang w:val="es-CO" w:eastAsia="es-CO"/>
    </w:rPr>
  </w:style>
  <w:style w:type="table" w:customStyle="1" w:styleId="Tablaconcuadrcula21">
    <w:name w:val="Tabla con cuadrícula21"/>
    <w:basedOn w:val="Tablanormal"/>
    <w:next w:val="Tablaconcuadrcula"/>
    <w:rsid w:val="003009C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009C2"/>
  </w:style>
  <w:style w:type="table" w:customStyle="1" w:styleId="Tablaconcuadrcula3">
    <w:name w:val="Tabla con cuadrícula3"/>
    <w:basedOn w:val="Tablanormal"/>
    <w:next w:val="Tablaconcuadrcula"/>
    <w:rsid w:val="003009C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3009C2"/>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3009C2"/>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3009C2"/>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3009C2"/>
    <w:pPr>
      <w:numPr>
        <w:numId w:val="1"/>
      </w:numPr>
    </w:pPr>
  </w:style>
  <w:style w:type="numbering" w:customStyle="1" w:styleId="Sinlista12">
    <w:name w:val="Sin lista12"/>
    <w:next w:val="Sinlista"/>
    <w:uiPriority w:val="99"/>
    <w:semiHidden/>
    <w:unhideWhenUsed/>
    <w:rsid w:val="003009C2"/>
  </w:style>
  <w:style w:type="table" w:customStyle="1" w:styleId="Tablabsica31">
    <w:name w:val="Tabla básica 31"/>
    <w:basedOn w:val="Tablanormal"/>
    <w:next w:val="Tablabsica3"/>
    <w:rsid w:val="003009C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vistosa21">
    <w:name w:val="Tabla vistosa 21"/>
    <w:basedOn w:val="Tablanormal"/>
    <w:next w:val="Tablavistosa2"/>
    <w:rsid w:val="003009C2"/>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anormal31">
    <w:name w:val="Tabla normal 31"/>
    <w:basedOn w:val="Tablanormal"/>
    <w:next w:val="Tablanormal3"/>
    <w:uiPriority w:val="43"/>
    <w:rsid w:val="003009C2"/>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detabla41">
    <w:name w:val="Cuadrícula de tabla 41"/>
    <w:basedOn w:val="Tablanormal"/>
    <w:next w:val="Cuadrculadetabla4"/>
    <w:rsid w:val="003009C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4574">
      <w:bodyDiv w:val="1"/>
      <w:marLeft w:val="0"/>
      <w:marRight w:val="0"/>
      <w:marTop w:val="0"/>
      <w:marBottom w:val="0"/>
      <w:divBdr>
        <w:top w:val="none" w:sz="0" w:space="0" w:color="auto"/>
        <w:left w:val="none" w:sz="0" w:space="0" w:color="auto"/>
        <w:bottom w:val="none" w:sz="0" w:space="0" w:color="auto"/>
        <w:right w:val="none" w:sz="0" w:space="0" w:color="auto"/>
      </w:divBdr>
    </w:div>
    <w:div w:id="83034146">
      <w:bodyDiv w:val="1"/>
      <w:marLeft w:val="0"/>
      <w:marRight w:val="0"/>
      <w:marTop w:val="0"/>
      <w:marBottom w:val="0"/>
      <w:divBdr>
        <w:top w:val="none" w:sz="0" w:space="0" w:color="auto"/>
        <w:left w:val="none" w:sz="0" w:space="0" w:color="auto"/>
        <w:bottom w:val="none" w:sz="0" w:space="0" w:color="auto"/>
        <w:right w:val="none" w:sz="0" w:space="0" w:color="auto"/>
      </w:divBdr>
    </w:div>
    <w:div w:id="209002371">
      <w:bodyDiv w:val="1"/>
      <w:marLeft w:val="0"/>
      <w:marRight w:val="0"/>
      <w:marTop w:val="0"/>
      <w:marBottom w:val="0"/>
      <w:divBdr>
        <w:top w:val="none" w:sz="0" w:space="0" w:color="auto"/>
        <w:left w:val="none" w:sz="0" w:space="0" w:color="auto"/>
        <w:bottom w:val="none" w:sz="0" w:space="0" w:color="auto"/>
        <w:right w:val="none" w:sz="0" w:space="0" w:color="auto"/>
      </w:divBdr>
    </w:div>
    <w:div w:id="294019673">
      <w:bodyDiv w:val="1"/>
      <w:marLeft w:val="0"/>
      <w:marRight w:val="0"/>
      <w:marTop w:val="0"/>
      <w:marBottom w:val="0"/>
      <w:divBdr>
        <w:top w:val="none" w:sz="0" w:space="0" w:color="auto"/>
        <w:left w:val="none" w:sz="0" w:space="0" w:color="auto"/>
        <w:bottom w:val="none" w:sz="0" w:space="0" w:color="auto"/>
        <w:right w:val="none" w:sz="0" w:space="0" w:color="auto"/>
      </w:divBdr>
    </w:div>
    <w:div w:id="668218604">
      <w:bodyDiv w:val="1"/>
      <w:marLeft w:val="0"/>
      <w:marRight w:val="0"/>
      <w:marTop w:val="0"/>
      <w:marBottom w:val="0"/>
      <w:divBdr>
        <w:top w:val="none" w:sz="0" w:space="0" w:color="auto"/>
        <w:left w:val="none" w:sz="0" w:space="0" w:color="auto"/>
        <w:bottom w:val="none" w:sz="0" w:space="0" w:color="auto"/>
        <w:right w:val="none" w:sz="0" w:space="0" w:color="auto"/>
      </w:divBdr>
    </w:div>
    <w:div w:id="707072036">
      <w:bodyDiv w:val="1"/>
      <w:marLeft w:val="0"/>
      <w:marRight w:val="0"/>
      <w:marTop w:val="0"/>
      <w:marBottom w:val="0"/>
      <w:divBdr>
        <w:top w:val="none" w:sz="0" w:space="0" w:color="auto"/>
        <w:left w:val="none" w:sz="0" w:space="0" w:color="auto"/>
        <w:bottom w:val="none" w:sz="0" w:space="0" w:color="auto"/>
        <w:right w:val="none" w:sz="0" w:space="0" w:color="auto"/>
      </w:divBdr>
    </w:div>
    <w:div w:id="790824138">
      <w:bodyDiv w:val="1"/>
      <w:marLeft w:val="0"/>
      <w:marRight w:val="0"/>
      <w:marTop w:val="0"/>
      <w:marBottom w:val="0"/>
      <w:divBdr>
        <w:top w:val="none" w:sz="0" w:space="0" w:color="auto"/>
        <w:left w:val="none" w:sz="0" w:space="0" w:color="auto"/>
        <w:bottom w:val="none" w:sz="0" w:space="0" w:color="auto"/>
        <w:right w:val="none" w:sz="0" w:space="0" w:color="auto"/>
      </w:divBdr>
    </w:div>
    <w:div w:id="1048338060">
      <w:bodyDiv w:val="1"/>
      <w:marLeft w:val="0"/>
      <w:marRight w:val="0"/>
      <w:marTop w:val="0"/>
      <w:marBottom w:val="0"/>
      <w:divBdr>
        <w:top w:val="none" w:sz="0" w:space="0" w:color="auto"/>
        <w:left w:val="none" w:sz="0" w:space="0" w:color="auto"/>
        <w:bottom w:val="none" w:sz="0" w:space="0" w:color="auto"/>
        <w:right w:val="none" w:sz="0" w:space="0" w:color="auto"/>
      </w:divBdr>
    </w:div>
    <w:div w:id="1097948618">
      <w:bodyDiv w:val="1"/>
      <w:marLeft w:val="0"/>
      <w:marRight w:val="0"/>
      <w:marTop w:val="0"/>
      <w:marBottom w:val="0"/>
      <w:divBdr>
        <w:top w:val="none" w:sz="0" w:space="0" w:color="auto"/>
        <w:left w:val="none" w:sz="0" w:space="0" w:color="auto"/>
        <w:bottom w:val="none" w:sz="0" w:space="0" w:color="auto"/>
        <w:right w:val="none" w:sz="0" w:space="0" w:color="auto"/>
      </w:divBdr>
    </w:div>
    <w:div w:id="1813063334">
      <w:bodyDiv w:val="1"/>
      <w:marLeft w:val="0"/>
      <w:marRight w:val="0"/>
      <w:marTop w:val="0"/>
      <w:marBottom w:val="0"/>
      <w:divBdr>
        <w:top w:val="none" w:sz="0" w:space="0" w:color="auto"/>
        <w:left w:val="none" w:sz="0" w:space="0" w:color="auto"/>
        <w:bottom w:val="none" w:sz="0" w:space="0" w:color="auto"/>
        <w:right w:val="none" w:sz="0" w:space="0" w:color="auto"/>
      </w:divBdr>
    </w:div>
    <w:div w:id="1987053854">
      <w:bodyDiv w:val="1"/>
      <w:marLeft w:val="0"/>
      <w:marRight w:val="0"/>
      <w:marTop w:val="0"/>
      <w:marBottom w:val="0"/>
      <w:divBdr>
        <w:top w:val="none" w:sz="0" w:space="0" w:color="auto"/>
        <w:left w:val="none" w:sz="0" w:space="0" w:color="auto"/>
        <w:bottom w:val="none" w:sz="0" w:space="0" w:color="auto"/>
        <w:right w:val="none" w:sz="0" w:space="0" w:color="auto"/>
      </w:divBdr>
    </w:div>
    <w:div w:id="2030523312">
      <w:bodyDiv w:val="1"/>
      <w:marLeft w:val="0"/>
      <w:marRight w:val="0"/>
      <w:marTop w:val="0"/>
      <w:marBottom w:val="0"/>
      <w:divBdr>
        <w:top w:val="none" w:sz="0" w:space="0" w:color="auto"/>
        <w:left w:val="none" w:sz="0" w:space="0" w:color="auto"/>
        <w:bottom w:val="none" w:sz="0" w:space="0" w:color="auto"/>
        <w:right w:val="none" w:sz="0" w:space="0" w:color="auto"/>
      </w:divBdr>
    </w:div>
    <w:div w:id="212110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35</Pages>
  <Words>13382</Words>
  <Characters>73607</Characters>
  <Application>Microsoft Office Word</Application>
  <DocSecurity>0</DocSecurity>
  <Lines>613</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Marcela Barbosa Moreno</dc:creator>
  <cp:keywords/>
  <dc:description/>
  <cp:lastModifiedBy>Adriana Marcela Barbosa Moreno</cp:lastModifiedBy>
  <cp:revision>24</cp:revision>
  <dcterms:created xsi:type="dcterms:W3CDTF">2021-09-27T19:01:00Z</dcterms:created>
  <dcterms:modified xsi:type="dcterms:W3CDTF">2022-06-21T21:53:00Z</dcterms:modified>
</cp:coreProperties>
</file>