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13C33" w14:textId="77777777" w:rsidR="00810B30" w:rsidRPr="00810B30" w:rsidRDefault="00810B30" w:rsidP="00810B30">
      <w:pPr>
        <w:spacing w:after="0" w:line="240" w:lineRule="auto"/>
        <w:ind w:firstLineChars="200" w:firstLine="482"/>
        <w:jc w:val="center"/>
        <w:rPr>
          <w:rFonts w:ascii="Arial" w:eastAsia="Times New Roman" w:hAnsi="Arial" w:cs="Arial"/>
          <w:b/>
          <w:bCs/>
          <w:sz w:val="24"/>
          <w:szCs w:val="24"/>
          <w:lang w:eastAsia="es-CO"/>
        </w:rPr>
      </w:pPr>
      <w:r w:rsidRPr="00810B30">
        <w:rPr>
          <w:rFonts w:ascii="Arial" w:eastAsia="Times New Roman" w:hAnsi="Arial" w:cs="Arial"/>
          <w:b/>
          <w:bCs/>
          <w:color w:val="4E4D4D"/>
          <w:sz w:val="24"/>
          <w:szCs w:val="24"/>
          <w:lang w:eastAsia="es-CO"/>
        </w:rPr>
        <w:t>Anexo 2 - Perfiles funciones y formación del personal</w:t>
      </w:r>
    </w:p>
    <w:p w14:paraId="61EF6D95" w14:textId="0E24E2DE" w:rsidR="009B7EC0" w:rsidRPr="00810B30" w:rsidRDefault="00810B30" w:rsidP="00810B30">
      <w:pPr>
        <w:jc w:val="center"/>
        <w:rPr>
          <w:rFonts w:ascii="Arial" w:hAnsi="Arial" w:cs="Arial"/>
          <w:color w:val="262626" w:themeColor="text1" w:themeTint="D9"/>
          <w:sz w:val="20"/>
          <w:szCs w:val="20"/>
        </w:rPr>
      </w:pPr>
      <w:r w:rsidRPr="00810B30">
        <w:rPr>
          <w:rFonts w:ascii="Arial" w:hAnsi="Arial" w:cs="Arial"/>
          <w:color w:val="262626" w:themeColor="text1" w:themeTint="D9"/>
          <w:sz w:val="20"/>
          <w:szCs w:val="20"/>
        </w:rPr>
        <w:t>Proceso de Contratación CCENEG-0</w:t>
      </w:r>
      <w:r w:rsidR="00F930F4">
        <w:rPr>
          <w:rFonts w:ascii="Arial" w:hAnsi="Arial" w:cs="Arial"/>
          <w:color w:val="262626" w:themeColor="text1" w:themeTint="D9"/>
          <w:sz w:val="20"/>
          <w:szCs w:val="20"/>
        </w:rPr>
        <w:t>63</w:t>
      </w:r>
      <w:r w:rsidRPr="00810B30">
        <w:rPr>
          <w:rFonts w:ascii="Arial" w:hAnsi="Arial" w:cs="Arial"/>
          <w:color w:val="262626" w:themeColor="text1" w:themeTint="D9"/>
          <w:sz w:val="20"/>
          <w:szCs w:val="20"/>
        </w:rPr>
        <w:t>-1-20</w:t>
      </w:r>
      <w:r w:rsidR="00F930F4">
        <w:rPr>
          <w:rFonts w:ascii="Arial" w:hAnsi="Arial" w:cs="Arial"/>
          <w:color w:val="262626" w:themeColor="text1" w:themeTint="D9"/>
          <w:sz w:val="20"/>
          <w:szCs w:val="20"/>
        </w:rPr>
        <w:t>22</w:t>
      </w:r>
    </w:p>
    <w:p w14:paraId="394BD8A7" w14:textId="5214C9B3" w:rsidR="0078741E" w:rsidRDefault="00810B30" w:rsidP="00627E3B">
      <w:pPr>
        <w:jc w:val="both"/>
        <w:rPr>
          <w:rFonts w:ascii="Arial" w:eastAsia="Times New Roman" w:hAnsi="Arial" w:cs="Arial"/>
          <w:color w:val="262626" w:themeColor="text1" w:themeTint="D9"/>
          <w:sz w:val="16"/>
          <w:szCs w:val="16"/>
          <w:lang w:eastAsia="es-CO"/>
        </w:rPr>
      </w:pPr>
      <w:r w:rsidRPr="00810B30">
        <w:rPr>
          <w:rFonts w:ascii="Arial" w:hAnsi="Arial" w:cs="Arial"/>
          <w:b/>
          <w:sz w:val="16"/>
          <w:szCs w:val="16"/>
        </w:rPr>
        <w:t>Nota</w:t>
      </w:r>
      <w:r w:rsidR="00627E3B">
        <w:rPr>
          <w:rFonts w:ascii="Arial" w:hAnsi="Arial" w:cs="Arial"/>
          <w:b/>
          <w:sz w:val="16"/>
          <w:szCs w:val="16"/>
        </w:rPr>
        <w:t xml:space="preserve"> 1</w:t>
      </w:r>
      <w:r w:rsidRPr="00810B30">
        <w:rPr>
          <w:rFonts w:ascii="Arial" w:hAnsi="Arial" w:cs="Arial"/>
          <w:b/>
          <w:sz w:val="16"/>
          <w:szCs w:val="16"/>
        </w:rPr>
        <w:t>:</w:t>
      </w:r>
      <w:r w:rsidRPr="00810B30">
        <w:rPr>
          <w:rFonts w:ascii="Arial" w:hAnsi="Arial" w:cs="Arial"/>
          <w:sz w:val="16"/>
          <w:szCs w:val="16"/>
        </w:rPr>
        <w:t xml:space="preserve"> </w:t>
      </w:r>
      <w:r w:rsidRPr="00810B30">
        <w:rPr>
          <w:rFonts w:ascii="Arial" w:eastAsia="Times New Roman" w:hAnsi="Arial" w:cs="Arial"/>
          <w:color w:val="262626" w:themeColor="text1" w:themeTint="D9"/>
          <w:sz w:val="16"/>
          <w:szCs w:val="16"/>
          <w:lang w:eastAsia="es-CO"/>
        </w:rPr>
        <w:t xml:space="preserve">Para todos los perfiles, se deberá contar con el Examen de Ingreso como mínimo, y los perfiles que incluyan exámenes adicionales </w:t>
      </w:r>
      <w:r w:rsidR="00144D26" w:rsidRPr="00810B30">
        <w:rPr>
          <w:rFonts w:ascii="Arial" w:eastAsia="Times New Roman" w:hAnsi="Arial" w:cs="Arial"/>
          <w:color w:val="262626" w:themeColor="text1" w:themeTint="D9"/>
          <w:sz w:val="16"/>
          <w:szCs w:val="16"/>
          <w:lang w:eastAsia="es-CO"/>
        </w:rPr>
        <w:t>como,</w:t>
      </w:r>
      <w:r w:rsidRPr="00810B30">
        <w:rPr>
          <w:rFonts w:ascii="Arial" w:eastAsia="Times New Roman" w:hAnsi="Arial" w:cs="Arial"/>
          <w:color w:val="262626" w:themeColor="text1" w:themeTint="D9"/>
          <w:sz w:val="16"/>
          <w:szCs w:val="16"/>
          <w:lang w:eastAsia="es-CO"/>
        </w:rPr>
        <w:t xml:space="preserve"> por ejemplo, uñas, frotis de garganta, etc., son todos (incluidos los mínimos) por cuenta del Proveedor. </w:t>
      </w:r>
    </w:p>
    <w:p w14:paraId="480A0A8E" w14:textId="72676EF0" w:rsidR="00204673" w:rsidRDefault="00627E3B" w:rsidP="00627E3B">
      <w:pPr>
        <w:jc w:val="both"/>
        <w:rPr>
          <w:rFonts w:ascii="Arial" w:eastAsia="Times New Roman" w:hAnsi="Arial" w:cs="Arial"/>
          <w:sz w:val="16"/>
          <w:szCs w:val="16"/>
          <w:lang w:eastAsia="es-CO"/>
        </w:rPr>
      </w:pPr>
      <w:r w:rsidRPr="00627E3B">
        <w:rPr>
          <w:rFonts w:ascii="Arial" w:eastAsia="Times New Roman" w:hAnsi="Arial" w:cs="Arial"/>
          <w:b/>
          <w:bCs/>
          <w:color w:val="262626" w:themeColor="text1" w:themeTint="D9"/>
          <w:sz w:val="16"/>
          <w:szCs w:val="16"/>
          <w:lang w:eastAsia="es-CO"/>
        </w:rPr>
        <w:t>Nota 2:</w:t>
      </w:r>
      <w:r w:rsidR="00D66AE8">
        <w:rPr>
          <w:rFonts w:ascii="Arial" w:eastAsia="Times New Roman" w:hAnsi="Arial" w:cs="Arial"/>
          <w:b/>
          <w:bCs/>
          <w:color w:val="262626" w:themeColor="text1" w:themeTint="D9"/>
          <w:sz w:val="16"/>
          <w:szCs w:val="16"/>
          <w:lang w:eastAsia="es-CO"/>
        </w:rPr>
        <w:t xml:space="preserve"> </w:t>
      </w:r>
      <w:r w:rsidR="00D66AE8" w:rsidRPr="00D66AE8">
        <w:rPr>
          <w:rFonts w:ascii="Arial" w:eastAsia="Times New Roman" w:hAnsi="Arial" w:cs="Arial"/>
          <w:color w:val="262626" w:themeColor="text1" w:themeTint="D9"/>
          <w:sz w:val="16"/>
          <w:szCs w:val="16"/>
          <w:lang w:eastAsia="es-CO"/>
        </w:rPr>
        <w:t xml:space="preserve">Con </w:t>
      </w:r>
      <w:r w:rsidR="003B2067">
        <w:rPr>
          <w:rFonts w:ascii="Arial" w:eastAsia="Times New Roman" w:hAnsi="Arial" w:cs="Arial"/>
          <w:color w:val="262626" w:themeColor="text1" w:themeTint="D9"/>
          <w:sz w:val="16"/>
          <w:szCs w:val="16"/>
          <w:lang w:eastAsia="es-CO"/>
        </w:rPr>
        <w:t xml:space="preserve">el </w:t>
      </w:r>
      <w:r w:rsidR="00D66AE8" w:rsidRPr="00D66AE8">
        <w:rPr>
          <w:rFonts w:ascii="Arial" w:eastAsia="Times New Roman" w:hAnsi="Arial" w:cs="Arial"/>
          <w:color w:val="262626" w:themeColor="text1" w:themeTint="D9"/>
          <w:sz w:val="16"/>
          <w:szCs w:val="16"/>
          <w:lang w:eastAsia="es-CO"/>
        </w:rPr>
        <w:t xml:space="preserve">ánimo de dar cumplimiento a los establecido en el artículo </w:t>
      </w:r>
      <w:r w:rsidR="00D66AE8" w:rsidRPr="00D66AE8">
        <w:rPr>
          <w:rFonts w:ascii="Arial" w:eastAsia="Times New Roman" w:hAnsi="Arial" w:cs="Arial"/>
          <w:color w:val="262626" w:themeColor="text1" w:themeTint="D9"/>
          <w:sz w:val="16"/>
          <w:szCs w:val="16"/>
          <w:lang w:eastAsia="es-CO"/>
        </w:rPr>
        <w:t>2.2.1.2.4.2.16</w:t>
      </w:r>
      <w:r>
        <w:rPr>
          <w:rFonts w:ascii="Arial" w:eastAsia="Times New Roman" w:hAnsi="Arial" w:cs="Arial"/>
          <w:color w:val="262626" w:themeColor="text1" w:themeTint="D9"/>
          <w:sz w:val="16"/>
          <w:szCs w:val="16"/>
          <w:lang w:eastAsia="es-CO"/>
        </w:rPr>
        <w:t xml:space="preserve"> </w:t>
      </w:r>
      <w:r w:rsidR="00D66AE8" w:rsidRPr="00FC5034">
        <w:rPr>
          <w:rFonts w:ascii="Arial" w:eastAsia="Times New Roman" w:hAnsi="Arial" w:cs="Arial"/>
          <w:color w:val="262626" w:themeColor="text1" w:themeTint="D9"/>
          <w:sz w:val="16"/>
          <w:szCs w:val="16"/>
          <w:lang w:eastAsia="es-CO"/>
        </w:rPr>
        <w:t xml:space="preserve">del Decreto </w:t>
      </w:r>
      <w:r w:rsidR="00361981" w:rsidRPr="00FC5034">
        <w:rPr>
          <w:rFonts w:ascii="Arial" w:eastAsia="Times New Roman" w:hAnsi="Arial" w:cs="Arial"/>
          <w:color w:val="262626" w:themeColor="text1" w:themeTint="D9"/>
          <w:sz w:val="16"/>
          <w:szCs w:val="16"/>
          <w:lang w:eastAsia="es-CO"/>
        </w:rPr>
        <w:t>1860 de 2021, p</w:t>
      </w:r>
      <w:r w:rsidRPr="00FC5034">
        <w:rPr>
          <w:rFonts w:ascii="Arial" w:eastAsia="Times New Roman" w:hAnsi="Arial" w:cs="Arial"/>
          <w:color w:val="262626" w:themeColor="text1" w:themeTint="D9"/>
          <w:sz w:val="16"/>
          <w:szCs w:val="16"/>
          <w:lang w:eastAsia="es-CO"/>
        </w:rPr>
        <w:t xml:space="preserve">ara la contratación de </w:t>
      </w:r>
      <w:r w:rsidR="00FC5034" w:rsidRPr="00FC5034">
        <w:rPr>
          <w:rFonts w:ascii="Arial" w:eastAsia="Times New Roman" w:hAnsi="Arial" w:cs="Arial"/>
          <w:color w:val="262626" w:themeColor="text1" w:themeTint="D9"/>
          <w:sz w:val="16"/>
          <w:szCs w:val="16"/>
          <w:lang w:eastAsia="es-CO"/>
        </w:rPr>
        <w:t>población en pobreza extrema, desplazados por la violencia,</w:t>
      </w:r>
      <w:r w:rsidR="007B0CAD" w:rsidRPr="007B0CAD">
        <w:rPr>
          <w:rFonts w:ascii="Arial" w:eastAsia="Times New Roman" w:hAnsi="Arial" w:cs="Arial"/>
          <w:sz w:val="16"/>
          <w:szCs w:val="16"/>
          <w:lang w:eastAsia="es-CO"/>
        </w:rPr>
        <w:t xml:space="preserve"> </w:t>
      </w:r>
      <w:r w:rsidR="007B0CAD">
        <w:rPr>
          <w:rFonts w:ascii="Arial" w:eastAsia="Times New Roman" w:hAnsi="Arial" w:cs="Arial"/>
          <w:sz w:val="16"/>
          <w:szCs w:val="16"/>
          <w:lang w:eastAsia="es-CO"/>
        </w:rPr>
        <w:t xml:space="preserve">víctimas del </w:t>
      </w:r>
      <w:r w:rsidR="007B0CAD">
        <w:rPr>
          <w:rFonts w:ascii="Arial" w:eastAsia="Times New Roman" w:hAnsi="Arial" w:cs="Arial"/>
          <w:sz w:val="16"/>
          <w:szCs w:val="16"/>
          <w:lang w:eastAsia="es-CO"/>
        </w:rPr>
        <w:t>c</w:t>
      </w:r>
      <w:r w:rsidR="007B0CAD">
        <w:rPr>
          <w:rFonts w:ascii="Arial" w:eastAsia="Times New Roman" w:hAnsi="Arial" w:cs="Arial"/>
          <w:sz w:val="16"/>
          <w:szCs w:val="16"/>
          <w:lang w:eastAsia="es-CO"/>
        </w:rPr>
        <w:t xml:space="preserve">onflicto </w:t>
      </w:r>
      <w:r w:rsidR="007B0CAD">
        <w:rPr>
          <w:rFonts w:ascii="Arial" w:eastAsia="Times New Roman" w:hAnsi="Arial" w:cs="Arial"/>
          <w:sz w:val="16"/>
          <w:szCs w:val="16"/>
          <w:lang w:eastAsia="es-CO"/>
        </w:rPr>
        <w:t>a</w:t>
      </w:r>
      <w:r w:rsidR="007B0CAD">
        <w:rPr>
          <w:rFonts w:ascii="Arial" w:eastAsia="Times New Roman" w:hAnsi="Arial" w:cs="Arial"/>
          <w:sz w:val="16"/>
          <w:szCs w:val="16"/>
          <w:lang w:eastAsia="es-CO"/>
        </w:rPr>
        <w:t>rmado</w:t>
      </w:r>
      <w:r w:rsidR="00FC5034" w:rsidRPr="00FC5034">
        <w:rPr>
          <w:rFonts w:ascii="Arial" w:eastAsia="Times New Roman" w:hAnsi="Arial" w:cs="Arial"/>
          <w:color w:val="262626" w:themeColor="text1" w:themeTint="D9"/>
          <w:sz w:val="16"/>
          <w:szCs w:val="16"/>
          <w:lang w:eastAsia="es-CO"/>
        </w:rPr>
        <w:t xml:space="preserve"> personas en proceso de reintegración o reincorporación y sujetos de especial protección constitucional</w:t>
      </w:r>
      <w:r w:rsidR="00FC5034" w:rsidRPr="00FC5034">
        <w:rPr>
          <w:rFonts w:ascii="Arial" w:eastAsia="Times New Roman" w:hAnsi="Arial" w:cs="Arial"/>
          <w:color w:val="262626" w:themeColor="text1" w:themeTint="D9"/>
          <w:sz w:val="16"/>
          <w:szCs w:val="16"/>
          <w:lang w:eastAsia="es-CO"/>
        </w:rPr>
        <w:t xml:space="preserve"> y</w:t>
      </w:r>
      <w:r>
        <w:rPr>
          <w:rFonts w:ascii="Arial" w:eastAsia="Times New Roman" w:hAnsi="Arial" w:cs="Arial"/>
          <w:sz w:val="16"/>
          <w:szCs w:val="16"/>
          <w:lang w:eastAsia="es-CO"/>
        </w:rPr>
        <w:t xml:space="preserve">, la experiencia para cada uno de los perfiles </w:t>
      </w:r>
      <w:r w:rsidR="00204673">
        <w:rPr>
          <w:rFonts w:ascii="Arial" w:eastAsia="Times New Roman" w:hAnsi="Arial" w:cs="Arial"/>
          <w:sz w:val="16"/>
          <w:szCs w:val="16"/>
          <w:lang w:eastAsia="es-CO"/>
        </w:rPr>
        <w:t>que a continuación se describe</w:t>
      </w:r>
      <w:r>
        <w:rPr>
          <w:rFonts w:ascii="Arial" w:eastAsia="Times New Roman" w:hAnsi="Arial" w:cs="Arial"/>
          <w:sz w:val="16"/>
          <w:szCs w:val="16"/>
          <w:lang w:eastAsia="es-CO"/>
        </w:rPr>
        <w:t xml:space="preserve"> no será tomada en cuenta, solamente deberán</w:t>
      </w:r>
      <w:r w:rsidR="009D2E95">
        <w:rPr>
          <w:rFonts w:ascii="Arial" w:eastAsia="Times New Roman" w:hAnsi="Arial" w:cs="Arial"/>
          <w:sz w:val="16"/>
          <w:szCs w:val="16"/>
          <w:lang w:eastAsia="es-CO"/>
        </w:rPr>
        <w:t xml:space="preserve"> acreditar</w:t>
      </w:r>
      <w:r>
        <w:rPr>
          <w:rFonts w:ascii="Arial" w:eastAsia="Times New Roman" w:hAnsi="Arial" w:cs="Arial"/>
          <w:sz w:val="16"/>
          <w:szCs w:val="16"/>
          <w:lang w:eastAsia="es-CO"/>
        </w:rPr>
        <w:t xml:space="preserve">: </w:t>
      </w:r>
    </w:p>
    <w:p w14:paraId="29376841" w14:textId="3A5E204D" w:rsidR="00627E3B" w:rsidRPr="00810B30" w:rsidRDefault="00627E3B" w:rsidP="00627E3B">
      <w:pPr>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Estudios mínimos de 5to de primaria, certificados mediante constancia de estudio expedida por una institución educativa reconocida por la Secretaría de Educación del municipio aplicable</w:t>
      </w:r>
      <w:r>
        <w:rPr>
          <w:rFonts w:ascii="Arial" w:eastAsia="Times New Roman" w:hAnsi="Arial" w:cs="Arial"/>
          <w:sz w:val="16"/>
          <w:szCs w:val="16"/>
          <w:lang w:eastAsia="es-CO"/>
        </w:rPr>
        <w:t>.</w:t>
      </w:r>
      <w:r w:rsidR="00F65E95">
        <w:rPr>
          <w:rFonts w:ascii="Arial" w:eastAsia="Times New Roman" w:hAnsi="Arial" w:cs="Arial"/>
          <w:sz w:val="16"/>
          <w:szCs w:val="16"/>
          <w:lang w:eastAsia="es-CO"/>
        </w:rPr>
        <w:t xml:space="preserve"> </w:t>
      </w:r>
    </w:p>
    <w:tbl>
      <w:tblPr>
        <w:tblW w:w="0" w:type="auto"/>
        <w:tblCellMar>
          <w:left w:w="70" w:type="dxa"/>
          <w:right w:w="70" w:type="dxa"/>
        </w:tblCellMar>
        <w:tblLook w:val="04A0" w:firstRow="1" w:lastRow="0" w:firstColumn="1" w:lastColumn="0" w:noHBand="0" w:noVBand="1"/>
      </w:tblPr>
      <w:tblGrid>
        <w:gridCol w:w="1482"/>
        <w:gridCol w:w="7351"/>
      </w:tblGrid>
      <w:tr w:rsidR="00810B30" w:rsidRPr="0078741E" w14:paraId="50DBCE4C" w14:textId="77777777" w:rsidTr="00972708">
        <w:trPr>
          <w:trHeight w:val="289"/>
        </w:trPr>
        <w:tc>
          <w:tcPr>
            <w:tcW w:w="0" w:type="auto"/>
            <w:tcBorders>
              <w:top w:val="nil"/>
              <w:left w:val="nil"/>
              <w:bottom w:val="single" w:sz="4" w:space="0" w:color="BEBEBE"/>
              <w:right w:val="single" w:sz="4" w:space="0" w:color="BEBEBE"/>
            </w:tcBorders>
            <w:shd w:val="clear" w:color="auto" w:fill="0070C0"/>
            <w:vAlign w:val="center"/>
            <w:hideMark/>
          </w:tcPr>
          <w:p w14:paraId="2DC34B3F"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Perfil 1</w:t>
            </w:r>
          </w:p>
        </w:tc>
        <w:tc>
          <w:tcPr>
            <w:tcW w:w="0" w:type="auto"/>
            <w:tcBorders>
              <w:top w:val="single" w:sz="4" w:space="0" w:color="BEBEBE"/>
              <w:left w:val="nil"/>
              <w:bottom w:val="single" w:sz="4" w:space="0" w:color="BEBEBE"/>
              <w:right w:val="single" w:sz="4" w:space="0" w:color="BEBEBE"/>
            </w:tcBorders>
            <w:shd w:val="clear" w:color="auto" w:fill="0070C0"/>
            <w:vAlign w:val="center"/>
            <w:hideMark/>
          </w:tcPr>
          <w:p w14:paraId="382A7BCA"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Operario de aseo y cafetería</w:t>
            </w:r>
          </w:p>
        </w:tc>
      </w:tr>
      <w:tr w:rsidR="0078741E" w:rsidRPr="0078741E" w14:paraId="4BDC1AEA" w14:textId="77777777" w:rsidTr="00606124">
        <w:trPr>
          <w:trHeight w:val="450"/>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1B861241" w14:textId="77777777" w:rsidR="0078741E" w:rsidRPr="0078741E" w:rsidRDefault="0078741E" w:rsidP="00606124">
            <w:pPr>
              <w:spacing w:after="0" w:line="240" w:lineRule="auto"/>
              <w:jc w:val="center"/>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Funciones</w:t>
            </w:r>
          </w:p>
        </w:tc>
        <w:tc>
          <w:tcPr>
            <w:tcW w:w="0" w:type="auto"/>
            <w:tcBorders>
              <w:top w:val="nil"/>
              <w:left w:val="nil"/>
              <w:bottom w:val="single" w:sz="4" w:space="0" w:color="BEBEBE"/>
              <w:right w:val="single" w:sz="4" w:space="0" w:color="BEBEBE"/>
            </w:tcBorders>
            <w:shd w:val="clear" w:color="auto" w:fill="auto"/>
            <w:hideMark/>
          </w:tcPr>
          <w:p w14:paraId="0176F686" w14:textId="565913BF" w:rsidR="0078741E" w:rsidRPr="0078741E" w:rsidRDefault="0078741E" w:rsidP="0078741E">
            <w:pPr>
              <w:spacing w:after="0" w:line="240" w:lineRule="auto"/>
              <w:rPr>
                <w:rFonts w:ascii="Times New Roman" w:eastAsia="Times New Roman" w:hAnsi="Times New Roman" w:cs="Times New Roman"/>
                <w:color w:val="262626" w:themeColor="text1" w:themeTint="D9"/>
                <w:sz w:val="20"/>
                <w:szCs w:val="20"/>
                <w:lang w:eastAsia="es-CO"/>
              </w:rPr>
            </w:pPr>
            <w:r w:rsidRPr="0078741E">
              <w:rPr>
                <w:rFonts w:ascii="Arial" w:eastAsia="Times New Roman" w:hAnsi="Arial" w:cs="Arial"/>
                <w:color w:val="262626" w:themeColor="text1" w:themeTint="D9"/>
                <w:sz w:val="16"/>
                <w:szCs w:val="16"/>
                <w:lang w:eastAsia="es-CO"/>
              </w:rPr>
              <w:t>Es la persona encargada de prestar el servicio de aseo y cafetería. Su función es ejecutar las actividades</w:t>
            </w:r>
            <w:r w:rsidRPr="00810B30">
              <w:rPr>
                <w:rFonts w:ascii="Arial" w:eastAsia="Times New Roman" w:hAnsi="Arial" w:cs="Arial"/>
                <w:color w:val="262626" w:themeColor="text1" w:themeTint="D9"/>
                <w:sz w:val="16"/>
                <w:szCs w:val="16"/>
                <w:lang w:eastAsia="es-CO"/>
              </w:rPr>
              <w:t xml:space="preserve"> </w:t>
            </w:r>
            <w:r w:rsidRPr="0078741E">
              <w:rPr>
                <w:rFonts w:ascii="Arial" w:eastAsia="Times New Roman" w:hAnsi="Arial" w:cs="Arial"/>
                <w:color w:val="262626" w:themeColor="text1" w:themeTint="D9"/>
                <w:sz w:val="16"/>
                <w:szCs w:val="16"/>
                <w:lang w:eastAsia="es-CO"/>
              </w:rPr>
              <w:t xml:space="preserve">establecidas </w:t>
            </w:r>
            <w:r w:rsidR="00810B30" w:rsidRPr="00810B30">
              <w:rPr>
                <w:rFonts w:ascii="Arial" w:eastAsia="Times New Roman" w:hAnsi="Arial" w:cs="Arial"/>
                <w:color w:val="262626" w:themeColor="text1" w:themeTint="D9"/>
                <w:sz w:val="16"/>
                <w:szCs w:val="16"/>
                <w:lang w:eastAsia="es-CO"/>
              </w:rPr>
              <w:t>e</w:t>
            </w:r>
            <w:r w:rsidRPr="0078741E">
              <w:rPr>
                <w:rFonts w:ascii="Arial" w:eastAsia="Times New Roman" w:hAnsi="Arial" w:cs="Arial"/>
                <w:color w:val="262626" w:themeColor="text1" w:themeTint="D9"/>
                <w:sz w:val="16"/>
                <w:szCs w:val="16"/>
                <w:lang w:eastAsia="es-CO"/>
              </w:rPr>
              <w:t>n el</w:t>
            </w:r>
            <w:r w:rsidR="002C1F21">
              <w:rPr>
                <w:rFonts w:ascii="Arial" w:eastAsia="Times New Roman" w:hAnsi="Arial" w:cs="Arial"/>
                <w:color w:val="262626" w:themeColor="text1" w:themeTint="D9"/>
                <w:sz w:val="16"/>
                <w:szCs w:val="16"/>
                <w:lang w:eastAsia="es-CO"/>
              </w:rPr>
              <w:t xml:space="preserve"> literal A del</w:t>
            </w:r>
            <w:r w:rsidRPr="0078741E">
              <w:rPr>
                <w:rFonts w:ascii="Arial" w:eastAsia="Times New Roman" w:hAnsi="Arial" w:cs="Arial"/>
                <w:color w:val="262626" w:themeColor="text1" w:themeTint="D9"/>
                <w:sz w:val="16"/>
                <w:szCs w:val="16"/>
                <w:lang w:eastAsia="es-CO"/>
              </w:rPr>
              <w:t xml:space="preserve"> Anexo </w:t>
            </w:r>
            <w:r w:rsidR="00490DB1">
              <w:rPr>
                <w:rFonts w:ascii="Arial" w:eastAsia="Times New Roman" w:hAnsi="Arial" w:cs="Arial"/>
                <w:color w:val="262626" w:themeColor="text1" w:themeTint="D9"/>
                <w:sz w:val="16"/>
                <w:szCs w:val="16"/>
                <w:lang w:eastAsia="es-CO"/>
              </w:rPr>
              <w:t>2</w:t>
            </w:r>
            <w:r w:rsidRPr="0078741E">
              <w:rPr>
                <w:rFonts w:ascii="Arial" w:eastAsia="Times New Roman" w:hAnsi="Arial" w:cs="Arial"/>
                <w:color w:val="262626" w:themeColor="text1" w:themeTint="D9"/>
                <w:sz w:val="16"/>
                <w:szCs w:val="16"/>
                <w:lang w:eastAsia="es-CO"/>
              </w:rPr>
              <w:t xml:space="preserve"> del del Pliego de Condiciones.</w:t>
            </w:r>
          </w:p>
        </w:tc>
      </w:tr>
      <w:tr w:rsidR="0078741E" w:rsidRPr="0078741E" w14:paraId="4140A547" w14:textId="77777777" w:rsidTr="00810B30">
        <w:trPr>
          <w:trHeight w:val="2468"/>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5601719A" w14:textId="77777777" w:rsidR="0078741E" w:rsidRPr="0078741E" w:rsidRDefault="0078741E" w:rsidP="0078741E">
            <w:pPr>
              <w:spacing w:after="0" w:line="240" w:lineRule="auto"/>
              <w:jc w:val="center"/>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Formación requerida y acreditaciones</w:t>
            </w:r>
          </w:p>
        </w:tc>
        <w:tc>
          <w:tcPr>
            <w:tcW w:w="0" w:type="auto"/>
            <w:tcBorders>
              <w:top w:val="nil"/>
              <w:left w:val="nil"/>
              <w:bottom w:val="single" w:sz="4" w:space="0" w:color="BEBEBE"/>
              <w:right w:val="single" w:sz="4" w:space="0" w:color="BEBEBE"/>
            </w:tcBorders>
            <w:shd w:val="clear" w:color="auto" w:fill="auto"/>
            <w:hideMark/>
          </w:tcPr>
          <w:p w14:paraId="10700A26" w14:textId="77777777" w:rsidR="00810B30"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(a) Estudios mínimos de 5to de primaria, certificados mediante constancia de estudio expedida por una institución educativa reconocida por la Secretaría de Educación del municipio aplicable.</w:t>
            </w:r>
            <w:r w:rsidRPr="0078741E">
              <w:rPr>
                <w:rFonts w:ascii="Arial" w:eastAsia="Times New Roman" w:hAnsi="Arial" w:cs="Arial"/>
                <w:color w:val="262626" w:themeColor="text1" w:themeTint="D9"/>
                <w:sz w:val="16"/>
                <w:szCs w:val="16"/>
                <w:lang w:eastAsia="es-CO"/>
              </w:rPr>
              <w:br/>
              <w:t>(b) Experiencia mínima de tres (3) meses en labores de limpieza o servicio de cafetería, certificada por la empresa para la cual trabajó o trabaja el operario.</w:t>
            </w:r>
          </w:p>
          <w:p w14:paraId="0599001F" w14:textId="77777777" w:rsidR="004741FD"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 xml:space="preserve">(c) Certificados de capacitación expedidos por el Proveedor o por una institución educativa reconocida por el Sistema Nacional de Información de la Educación Superior –SNIES– del Ministerio de Educación Nacional, en: </w:t>
            </w:r>
          </w:p>
          <w:p w14:paraId="2B257DFC" w14:textId="77777777" w:rsidR="00B66500" w:rsidRDefault="00B66500" w:rsidP="00810B30">
            <w:pPr>
              <w:spacing w:after="0" w:line="240" w:lineRule="auto"/>
              <w:jc w:val="both"/>
              <w:rPr>
                <w:rFonts w:ascii="Arial" w:eastAsia="Times New Roman" w:hAnsi="Arial" w:cs="Arial"/>
                <w:color w:val="262626" w:themeColor="text1" w:themeTint="D9"/>
                <w:sz w:val="16"/>
                <w:szCs w:val="16"/>
                <w:lang w:eastAsia="es-CO"/>
              </w:rPr>
            </w:pPr>
          </w:p>
          <w:p w14:paraId="6BAD2AAC" w14:textId="77777777" w:rsidR="00143B07" w:rsidRDefault="0078741E" w:rsidP="00810B30">
            <w:pPr>
              <w:pStyle w:val="Prrafodelista"/>
              <w:numPr>
                <w:ilvl w:val="0"/>
                <w:numId w:val="2"/>
              </w:numPr>
              <w:spacing w:after="0" w:line="240" w:lineRule="auto"/>
              <w:jc w:val="both"/>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 xml:space="preserve">Desinfección y limpieza; </w:t>
            </w:r>
          </w:p>
          <w:p w14:paraId="1D327B60" w14:textId="77777777" w:rsidR="00143B07" w:rsidRDefault="0078741E" w:rsidP="00810B30">
            <w:pPr>
              <w:pStyle w:val="Prrafodelista"/>
              <w:numPr>
                <w:ilvl w:val="0"/>
                <w:numId w:val="2"/>
              </w:numPr>
              <w:spacing w:after="0" w:line="240" w:lineRule="auto"/>
              <w:jc w:val="both"/>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 xml:space="preserve">Reciclaje, manejo de basuras y responsabilidad ambiental; </w:t>
            </w:r>
          </w:p>
          <w:p w14:paraId="347640AB" w14:textId="77777777" w:rsidR="00143B07" w:rsidRDefault="0078741E" w:rsidP="00B66500">
            <w:pPr>
              <w:pStyle w:val="Prrafodelista"/>
              <w:numPr>
                <w:ilvl w:val="0"/>
                <w:numId w:val="2"/>
              </w:numPr>
              <w:spacing w:after="0" w:line="240" w:lineRule="auto"/>
              <w:jc w:val="both"/>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 xml:space="preserve">Manejo y manipulación de alimentos; y </w:t>
            </w:r>
          </w:p>
          <w:p w14:paraId="5048785A" w14:textId="77167AE9" w:rsidR="00B66500" w:rsidRPr="00143B07" w:rsidRDefault="0078741E" w:rsidP="00143B07">
            <w:pPr>
              <w:pStyle w:val="Prrafodelista"/>
              <w:numPr>
                <w:ilvl w:val="0"/>
                <w:numId w:val="2"/>
              </w:numPr>
              <w:spacing w:after="0" w:line="240" w:lineRule="auto"/>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Etiqueta y buenos modales.</w:t>
            </w:r>
            <w:r w:rsidRPr="00143B07">
              <w:rPr>
                <w:rFonts w:ascii="Arial" w:eastAsia="Times New Roman" w:hAnsi="Arial" w:cs="Arial"/>
                <w:color w:val="262626" w:themeColor="text1" w:themeTint="D9"/>
                <w:sz w:val="16"/>
                <w:szCs w:val="16"/>
                <w:lang w:eastAsia="es-CO"/>
              </w:rPr>
              <w:br/>
            </w:r>
          </w:p>
          <w:p w14:paraId="7B131805" w14:textId="585F04D0" w:rsidR="00B66500" w:rsidRDefault="0078741E" w:rsidP="00B66500">
            <w:pPr>
              <w:spacing w:after="0" w:line="240" w:lineRule="auto"/>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(d) Credencial de identificación vigente expedida por el Proveedor.</w:t>
            </w:r>
            <w:r w:rsidRPr="0078741E">
              <w:rPr>
                <w:rFonts w:ascii="Arial" w:eastAsia="Times New Roman" w:hAnsi="Arial" w:cs="Arial"/>
                <w:color w:val="262626" w:themeColor="text1" w:themeTint="D9"/>
                <w:sz w:val="16"/>
                <w:szCs w:val="16"/>
                <w:lang w:eastAsia="es-CO"/>
              </w:rPr>
              <w:br/>
              <w:t xml:space="preserve">(e) Examen de uñas y frotis de garganta expedido por un laboratorio clínico, cuya vigencia deberá ser menor a un año. </w:t>
            </w:r>
          </w:p>
          <w:p w14:paraId="1B2E35FB" w14:textId="77777777" w:rsidR="00B66500" w:rsidRDefault="00B66500" w:rsidP="00B66500">
            <w:pPr>
              <w:spacing w:after="0" w:line="240" w:lineRule="auto"/>
              <w:rPr>
                <w:rFonts w:ascii="Arial" w:eastAsia="Times New Roman" w:hAnsi="Arial" w:cs="Arial"/>
                <w:color w:val="262626" w:themeColor="text1" w:themeTint="D9"/>
                <w:sz w:val="16"/>
                <w:szCs w:val="16"/>
                <w:lang w:eastAsia="es-CO"/>
              </w:rPr>
            </w:pPr>
          </w:p>
          <w:p w14:paraId="3542082E" w14:textId="268D70D4" w:rsidR="0078741E" w:rsidRPr="0078741E" w:rsidRDefault="0078741E" w:rsidP="00B66500">
            <w:pPr>
              <w:spacing w:after="0" w:line="240" w:lineRule="auto"/>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El Proveedor debe entregar los resultados de los exámenes al supervisor del contrato designado por la Entidad Compradora durante la reunión de coordinación y por lo menos una (1) vez cada por cada año laborado en las instalaciones de la Entidad Compradora.</w:t>
            </w:r>
          </w:p>
        </w:tc>
      </w:tr>
      <w:tr w:rsidR="00810B30" w:rsidRPr="0078741E" w14:paraId="48B450E8" w14:textId="77777777" w:rsidTr="00972708">
        <w:trPr>
          <w:trHeight w:val="289"/>
        </w:trPr>
        <w:tc>
          <w:tcPr>
            <w:tcW w:w="0" w:type="auto"/>
            <w:tcBorders>
              <w:top w:val="nil"/>
              <w:left w:val="single" w:sz="4" w:space="0" w:color="BEBEBE"/>
              <w:bottom w:val="single" w:sz="4" w:space="0" w:color="BEBEBE"/>
              <w:right w:val="single" w:sz="4" w:space="0" w:color="BEBEBE"/>
            </w:tcBorders>
            <w:shd w:val="clear" w:color="auto" w:fill="0070C0"/>
            <w:vAlign w:val="center"/>
            <w:hideMark/>
          </w:tcPr>
          <w:p w14:paraId="68116317"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Perfil 2</w:t>
            </w:r>
          </w:p>
        </w:tc>
        <w:tc>
          <w:tcPr>
            <w:tcW w:w="0" w:type="auto"/>
            <w:tcBorders>
              <w:top w:val="nil"/>
              <w:left w:val="nil"/>
              <w:bottom w:val="single" w:sz="4" w:space="0" w:color="BEBEBE"/>
              <w:right w:val="single" w:sz="4" w:space="0" w:color="BEBEBE"/>
            </w:tcBorders>
            <w:shd w:val="clear" w:color="auto" w:fill="0070C0"/>
            <w:vAlign w:val="center"/>
            <w:hideMark/>
          </w:tcPr>
          <w:p w14:paraId="7E136270"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Operario de mantenimiento</w:t>
            </w:r>
          </w:p>
        </w:tc>
      </w:tr>
      <w:tr w:rsidR="0078741E" w:rsidRPr="0078741E" w14:paraId="379C8348" w14:textId="77777777" w:rsidTr="0078741E">
        <w:trPr>
          <w:trHeight w:val="689"/>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4890B59D" w14:textId="77777777" w:rsidR="0078741E" w:rsidRPr="0078741E" w:rsidRDefault="0078741E" w:rsidP="0078741E">
            <w:pPr>
              <w:spacing w:after="0" w:line="240" w:lineRule="auto"/>
              <w:jc w:val="center"/>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Funciones</w:t>
            </w:r>
          </w:p>
        </w:tc>
        <w:tc>
          <w:tcPr>
            <w:tcW w:w="0" w:type="auto"/>
            <w:tcBorders>
              <w:top w:val="nil"/>
              <w:left w:val="nil"/>
              <w:bottom w:val="single" w:sz="4" w:space="0" w:color="BEBEBE"/>
              <w:right w:val="single" w:sz="4" w:space="0" w:color="BEBEBE"/>
            </w:tcBorders>
            <w:shd w:val="clear" w:color="auto" w:fill="auto"/>
            <w:hideMark/>
          </w:tcPr>
          <w:p w14:paraId="72942000" w14:textId="7CCC3B91" w:rsidR="0078741E" w:rsidRPr="0078741E" w:rsidRDefault="0078741E" w:rsidP="0078741E">
            <w:pPr>
              <w:spacing w:after="0" w:line="240" w:lineRule="auto"/>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Es la persona encargada de ejecutar actividades de aseo (</w:t>
            </w:r>
            <w:r w:rsidR="002D79D5">
              <w:rPr>
                <w:rFonts w:ascii="Arial" w:eastAsia="Times New Roman" w:hAnsi="Arial" w:cs="Arial"/>
                <w:color w:val="262626" w:themeColor="text1" w:themeTint="D9"/>
                <w:sz w:val="16"/>
                <w:szCs w:val="16"/>
                <w:lang w:eastAsia="es-CO"/>
              </w:rPr>
              <w:t>literal A del</w:t>
            </w:r>
            <w:r w:rsidR="002D79D5" w:rsidRPr="0078741E">
              <w:rPr>
                <w:rFonts w:ascii="Arial" w:eastAsia="Times New Roman" w:hAnsi="Arial" w:cs="Arial"/>
                <w:color w:val="262626" w:themeColor="text1" w:themeTint="D9"/>
                <w:sz w:val="16"/>
                <w:szCs w:val="16"/>
                <w:lang w:eastAsia="es-CO"/>
              </w:rPr>
              <w:t xml:space="preserve"> Anexo </w:t>
            </w:r>
            <w:r w:rsidR="002D79D5">
              <w:rPr>
                <w:rFonts w:ascii="Arial" w:eastAsia="Times New Roman" w:hAnsi="Arial" w:cs="Arial"/>
                <w:color w:val="262626" w:themeColor="text1" w:themeTint="D9"/>
                <w:sz w:val="16"/>
                <w:szCs w:val="16"/>
                <w:lang w:eastAsia="es-CO"/>
              </w:rPr>
              <w:t>2</w:t>
            </w:r>
            <w:r w:rsidR="002D79D5" w:rsidRPr="0078741E">
              <w:rPr>
                <w:rFonts w:ascii="Arial" w:eastAsia="Times New Roman" w:hAnsi="Arial" w:cs="Arial"/>
                <w:color w:val="262626" w:themeColor="text1" w:themeTint="D9"/>
                <w:sz w:val="16"/>
                <w:szCs w:val="16"/>
                <w:lang w:eastAsia="es-CO"/>
              </w:rPr>
              <w:t xml:space="preserve"> del del Pliego de Condiciones</w:t>
            </w:r>
            <w:r w:rsidRPr="0078741E">
              <w:rPr>
                <w:rFonts w:ascii="Arial" w:eastAsia="Times New Roman" w:hAnsi="Arial" w:cs="Arial"/>
                <w:color w:val="262626" w:themeColor="text1" w:themeTint="D9"/>
                <w:sz w:val="16"/>
                <w:szCs w:val="16"/>
                <w:lang w:eastAsia="es-CO"/>
              </w:rPr>
              <w:t xml:space="preserve">) que pueden ser demandantes físicamente o que se llevan a cabo lugares de difícil acceso y las de mantenimiento básico locativo establecidas en el </w:t>
            </w:r>
            <w:r w:rsidR="002D79D5">
              <w:rPr>
                <w:rFonts w:ascii="Arial" w:eastAsia="Times New Roman" w:hAnsi="Arial" w:cs="Arial"/>
                <w:color w:val="262626" w:themeColor="text1" w:themeTint="D9"/>
                <w:sz w:val="16"/>
                <w:szCs w:val="16"/>
                <w:lang w:eastAsia="es-CO"/>
              </w:rPr>
              <w:t xml:space="preserve">literal </w:t>
            </w:r>
            <w:r w:rsidR="002D79D5">
              <w:rPr>
                <w:rFonts w:ascii="Arial" w:eastAsia="Times New Roman" w:hAnsi="Arial" w:cs="Arial"/>
                <w:color w:val="262626" w:themeColor="text1" w:themeTint="D9"/>
                <w:sz w:val="16"/>
                <w:szCs w:val="16"/>
                <w:lang w:eastAsia="es-CO"/>
              </w:rPr>
              <w:t>C</w:t>
            </w:r>
            <w:r w:rsidR="002D79D5">
              <w:rPr>
                <w:rFonts w:ascii="Arial" w:eastAsia="Times New Roman" w:hAnsi="Arial" w:cs="Arial"/>
                <w:color w:val="262626" w:themeColor="text1" w:themeTint="D9"/>
                <w:sz w:val="16"/>
                <w:szCs w:val="16"/>
                <w:lang w:eastAsia="es-CO"/>
              </w:rPr>
              <w:t xml:space="preserve"> del</w:t>
            </w:r>
            <w:r w:rsidR="002D79D5" w:rsidRPr="0078741E">
              <w:rPr>
                <w:rFonts w:ascii="Arial" w:eastAsia="Times New Roman" w:hAnsi="Arial" w:cs="Arial"/>
                <w:color w:val="262626" w:themeColor="text1" w:themeTint="D9"/>
                <w:sz w:val="16"/>
                <w:szCs w:val="16"/>
                <w:lang w:eastAsia="es-CO"/>
              </w:rPr>
              <w:t xml:space="preserve"> Anexo </w:t>
            </w:r>
            <w:r w:rsidR="002D79D5">
              <w:rPr>
                <w:rFonts w:ascii="Arial" w:eastAsia="Times New Roman" w:hAnsi="Arial" w:cs="Arial"/>
                <w:color w:val="262626" w:themeColor="text1" w:themeTint="D9"/>
                <w:sz w:val="16"/>
                <w:szCs w:val="16"/>
                <w:lang w:eastAsia="es-CO"/>
              </w:rPr>
              <w:t>2</w:t>
            </w:r>
            <w:r w:rsidR="002D79D5" w:rsidRPr="0078741E">
              <w:rPr>
                <w:rFonts w:ascii="Arial" w:eastAsia="Times New Roman" w:hAnsi="Arial" w:cs="Arial"/>
                <w:color w:val="262626" w:themeColor="text1" w:themeTint="D9"/>
                <w:sz w:val="16"/>
                <w:szCs w:val="16"/>
                <w:lang w:eastAsia="es-CO"/>
              </w:rPr>
              <w:t xml:space="preserve"> del del Pliego de Condiciones</w:t>
            </w:r>
          </w:p>
        </w:tc>
      </w:tr>
      <w:tr w:rsidR="0078741E" w:rsidRPr="0078741E" w14:paraId="52CA6AA1" w14:textId="77777777" w:rsidTr="0078741E">
        <w:trPr>
          <w:trHeight w:val="2825"/>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0A652E90" w14:textId="77777777" w:rsidR="0078741E" w:rsidRPr="0078741E" w:rsidRDefault="0078741E" w:rsidP="0078741E">
            <w:pPr>
              <w:spacing w:after="0" w:line="240" w:lineRule="auto"/>
              <w:jc w:val="center"/>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Formación requerida y acreditaciones</w:t>
            </w:r>
          </w:p>
        </w:tc>
        <w:tc>
          <w:tcPr>
            <w:tcW w:w="0" w:type="auto"/>
            <w:tcBorders>
              <w:top w:val="nil"/>
              <w:left w:val="nil"/>
              <w:bottom w:val="single" w:sz="4" w:space="0" w:color="BEBEBE"/>
              <w:right w:val="single" w:sz="4" w:space="0" w:color="BEBEBE"/>
            </w:tcBorders>
            <w:shd w:val="clear" w:color="auto" w:fill="auto"/>
            <w:hideMark/>
          </w:tcPr>
          <w:p w14:paraId="66B7EFC6" w14:textId="77777777" w:rsidR="00810B30"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(a) Estudios mínimos de 5to de primaria, certificados mediante constancia de estudio expedido por una institución educativa reconocida por la Secretaría de Educación del municipio aplicable.</w:t>
            </w:r>
            <w:r w:rsidRPr="0078741E">
              <w:rPr>
                <w:rFonts w:ascii="Arial" w:eastAsia="Times New Roman" w:hAnsi="Arial" w:cs="Arial"/>
                <w:color w:val="262626" w:themeColor="text1" w:themeTint="D9"/>
                <w:sz w:val="16"/>
                <w:szCs w:val="16"/>
                <w:lang w:eastAsia="es-CO"/>
              </w:rPr>
              <w:br/>
              <w:t>(b) Experiencia mínima de dieciocho (18) meses en labores auxiliares de mantenimiento de edificios (apoyo operativo en la construcción de obras civiles, albañilería, plomería o fontanería, carpintería, resane y pintura, cerrajería y mantenimiento eléctrico básico, certificada por la empresa para la cual trabajó o trabaja el operario.</w:t>
            </w:r>
          </w:p>
          <w:p w14:paraId="767BD21F" w14:textId="77777777" w:rsidR="00B66500"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 xml:space="preserve">(c) Certificados de cursos de capacitación expedidos por una institución educativa reconocida por el Sistema Nacional de Información de la Educación Superior –SNIES– del Ministerio de Educación Nacional, en por los menos 2 de las siguientes áreas de conocimiento: </w:t>
            </w:r>
          </w:p>
          <w:p w14:paraId="6F5C1F46" w14:textId="77777777" w:rsidR="00B66500" w:rsidRDefault="00B66500" w:rsidP="00810B30">
            <w:pPr>
              <w:spacing w:after="0" w:line="240" w:lineRule="auto"/>
              <w:jc w:val="both"/>
              <w:rPr>
                <w:rFonts w:ascii="Arial" w:eastAsia="Times New Roman" w:hAnsi="Arial" w:cs="Arial"/>
                <w:color w:val="262626" w:themeColor="text1" w:themeTint="D9"/>
                <w:sz w:val="16"/>
                <w:szCs w:val="16"/>
                <w:lang w:eastAsia="es-CO"/>
              </w:rPr>
            </w:pPr>
          </w:p>
          <w:p w14:paraId="51F1E1DA" w14:textId="47725524" w:rsidR="00143B07" w:rsidRPr="00143B07" w:rsidRDefault="0078741E" w:rsidP="00143B07">
            <w:pPr>
              <w:pStyle w:val="Prrafodelista"/>
              <w:numPr>
                <w:ilvl w:val="0"/>
                <w:numId w:val="1"/>
              </w:numPr>
              <w:spacing w:after="0" w:line="240" w:lineRule="auto"/>
              <w:jc w:val="both"/>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 xml:space="preserve">auxiliar en construcción de obras civiles; </w:t>
            </w:r>
          </w:p>
          <w:p w14:paraId="55C47BD4" w14:textId="43134910" w:rsidR="00A13F9A" w:rsidRDefault="0078741E" w:rsidP="00143B07">
            <w:pPr>
              <w:pStyle w:val="Prrafodelista"/>
              <w:numPr>
                <w:ilvl w:val="0"/>
                <w:numId w:val="1"/>
              </w:numPr>
              <w:spacing w:after="0" w:line="240" w:lineRule="auto"/>
              <w:jc w:val="both"/>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Plomería o fontanería;</w:t>
            </w:r>
          </w:p>
          <w:p w14:paraId="658302C8" w14:textId="77777777" w:rsidR="00A13F9A" w:rsidRDefault="0078741E" w:rsidP="00143B07">
            <w:pPr>
              <w:pStyle w:val="Prrafodelista"/>
              <w:numPr>
                <w:ilvl w:val="0"/>
                <w:numId w:val="1"/>
              </w:numPr>
              <w:spacing w:after="0" w:line="240" w:lineRule="auto"/>
              <w:jc w:val="both"/>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carpintería;</w:t>
            </w:r>
          </w:p>
          <w:p w14:paraId="142B1A75" w14:textId="77777777" w:rsidR="00A13F9A" w:rsidRDefault="0078741E" w:rsidP="00143B07">
            <w:pPr>
              <w:pStyle w:val="Prrafodelista"/>
              <w:numPr>
                <w:ilvl w:val="0"/>
                <w:numId w:val="1"/>
              </w:numPr>
              <w:spacing w:after="0" w:line="240" w:lineRule="auto"/>
              <w:jc w:val="both"/>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resane</w:t>
            </w:r>
            <w:r w:rsidR="00810B30" w:rsidRPr="00143B07">
              <w:rPr>
                <w:rFonts w:ascii="Arial" w:eastAsia="Times New Roman" w:hAnsi="Arial" w:cs="Arial"/>
                <w:color w:val="262626" w:themeColor="text1" w:themeTint="D9"/>
                <w:sz w:val="16"/>
                <w:szCs w:val="16"/>
                <w:lang w:eastAsia="es-CO"/>
              </w:rPr>
              <w:t xml:space="preserve"> </w:t>
            </w:r>
            <w:r w:rsidRPr="00143B07">
              <w:rPr>
                <w:rFonts w:ascii="Arial" w:eastAsia="Times New Roman" w:hAnsi="Arial" w:cs="Arial"/>
                <w:color w:val="262626" w:themeColor="text1" w:themeTint="D9"/>
                <w:sz w:val="16"/>
                <w:szCs w:val="16"/>
                <w:lang w:eastAsia="es-CO"/>
              </w:rPr>
              <w:t>y pintura;</w:t>
            </w:r>
          </w:p>
          <w:p w14:paraId="43FD1A5A" w14:textId="77777777" w:rsidR="00A13F9A" w:rsidRDefault="0078741E" w:rsidP="00143B07">
            <w:pPr>
              <w:pStyle w:val="Prrafodelista"/>
              <w:numPr>
                <w:ilvl w:val="0"/>
                <w:numId w:val="1"/>
              </w:numPr>
              <w:spacing w:after="0" w:line="240" w:lineRule="auto"/>
              <w:jc w:val="both"/>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 xml:space="preserve">cerrajería; y </w:t>
            </w:r>
          </w:p>
          <w:p w14:paraId="3976783D" w14:textId="36A3C659" w:rsidR="00810B30" w:rsidRDefault="0078741E" w:rsidP="00143B07">
            <w:pPr>
              <w:pStyle w:val="Prrafodelista"/>
              <w:numPr>
                <w:ilvl w:val="0"/>
                <w:numId w:val="1"/>
              </w:numPr>
              <w:spacing w:after="0" w:line="240" w:lineRule="auto"/>
              <w:jc w:val="both"/>
              <w:rPr>
                <w:rFonts w:ascii="Arial" w:eastAsia="Times New Roman" w:hAnsi="Arial" w:cs="Arial"/>
                <w:color w:val="262626" w:themeColor="text1" w:themeTint="D9"/>
                <w:sz w:val="16"/>
                <w:szCs w:val="16"/>
                <w:lang w:eastAsia="es-CO"/>
              </w:rPr>
            </w:pPr>
            <w:r w:rsidRPr="00143B07">
              <w:rPr>
                <w:rFonts w:ascii="Arial" w:eastAsia="Times New Roman" w:hAnsi="Arial" w:cs="Arial"/>
                <w:color w:val="262626" w:themeColor="text1" w:themeTint="D9"/>
                <w:sz w:val="16"/>
                <w:szCs w:val="16"/>
                <w:lang w:eastAsia="es-CO"/>
              </w:rPr>
              <w:t>mantenimiento eléctrico. Los operarios que cuenten con experiencia mayor a dieciocho (18) meses pueden acreditarla para reemplazar los certificados de capacitación, teniendo en cuenta que seis (6) meses de experiencia adicional equivaldrían a (1) certificado de curso de capacitación.</w:t>
            </w:r>
          </w:p>
          <w:p w14:paraId="14B53381" w14:textId="77777777" w:rsidR="00A16789" w:rsidRPr="00143B07" w:rsidRDefault="00A16789" w:rsidP="00A16789">
            <w:pPr>
              <w:pStyle w:val="Prrafodelista"/>
              <w:spacing w:after="0" w:line="240" w:lineRule="auto"/>
              <w:ind w:left="1080"/>
              <w:jc w:val="both"/>
              <w:rPr>
                <w:rFonts w:ascii="Arial" w:eastAsia="Times New Roman" w:hAnsi="Arial" w:cs="Arial"/>
                <w:color w:val="262626" w:themeColor="text1" w:themeTint="D9"/>
                <w:sz w:val="16"/>
                <w:szCs w:val="16"/>
                <w:lang w:eastAsia="es-CO"/>
              </w:rPr>
            </w:pPr>
          </w:p>
          <w:p w14:paraId="10EF98ED" w14:textId="77777777" w:rsidR="0078741E" w:rsidRPr="0078741E"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(d) Credencial de identificación vigente expedida por el Proveedor.</w:t>
            </w:r>
          </w:p>
        </w:tc>
      </w:tr>
      <w:tr w:rsidR="00810B30" w:rsidRPr="0078741E" w14:paraId="1BC89417" w14:textId="77777777" w:rsidTr="00972708">
        <w:trPr>
          <w:trHeight w:val="289"/>
        </w:trPr>
        <w:tc>
          <w:tcPr>
            <w:tcW w:w="0" w:type="auto"/>
            <w:tcBorders>
              <w:top w:val="nil"/>
              <w:left w:val="single" w:sz="4" w:space="0" w:color="BEBEBE"/>
              <w:bottom w:val="single" w:sz="4" w:space="0" w:color="BEBEBE"/>
              <w:right w:val="single" w:sz="4" w:space="0" w:color="BEBEBE"/>
            </w:tcBorders>
            <w:shd w:val="clear" w:color="auto" w:fill="0070C0"/>
            <w:vAlign w:val="center"/>
            <w:hideMark/>
          </w:tcPr>
          <w:p w14:paraId="3A69749C"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Perfil 3</w:t>
            </w:r>
          </w:p>
        </w:tc>
        <w:tc>
          <w:tcPr>
            <w:tcW w:w="0" w:type="auto"/>
            <w:tcBorders>
              <w:top w:val="nil"/>
              <w:left w:val="nil"/>
              <w:bottom w:val="single" w:sz="4" w:space="0" w:color="BEBEBE"/>
              <w:right w:val="single" w:sz="4" w:space="0" w:color="BEBEBE"/>
            </w:tcBorders>
            <w:shd w:val="clear" w:color="auto" w:fill="0070C0"/>
            <w:vAlign w:val="center"/>
            <w:hideMark/>
          </w:tcPr>
          <w:p w14:paraId="7AAB6181"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Operario auxiliar</w:t>
            </w:r>
          </w:p>
        </w:tc>
      </w:tr>
      <w:tr w:rsidR="0078741E" w:rsidRPr="0078741E" w14:paraId="78D1A756" w14:textId="77777777" w:rsidTr="005F11F8">
        <w:trPr>
          <w:trHeight w:val="905"/>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78E60481" w14:textId="77777777" w:rsidR="0078741E" w:rsidRPr="0078741E" w:rsidRDefault="0078741E" w:rsidP="005F11F8">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lastRenderedPageBreak/>
              <w:t>Funciones</w:t>
            </w:r>
          </w:p>
        </w:tc>
        <w:tc>
          <w:tcPr>
            <w:tcW w:w="0" w:type="auto"/>
            <w:tcBorders>
              <w:top w:val="nil"/>
              <w:left w:val="nil"/>
              <w:bottom w:val="single" w:sz="4" w:space="0" w:color="BEBEBE"/>
              <w:right w:val="single" w:sz="4" w:space="0" w:color="BEBEBE"/>
            </w:tcBorders>
            <w:shd w:val="clear" w:color="auto" w:fill="auto"/>
            <w:hideMark/>
          </w:tcPr>
          <w:p w14:paraId="2B47B403" w14:textId="32687273" w:rsidR="0078741E" w:rsidRPr="0078741E" w:rsidRDefault="0078741E" w:rsidP="00810B30">
            <w:pPr>
              <w:spacing w:after="0" w:line="240" w:lineRule="auto"/>
              <w:jc w:val="both"/>
              <w:rPr>
                <w:rFonts w:ascii="Times New Roman" w:eastAsia="Times New Roman" w:hAnsi="Times New Roman" w:cs="Times New Roman"/>
                <w:color w:val="000000"/>
                <w:sz w:val="20"/>
                <w:szCs w:val="20"/>
                <w:lang w:eastAsia="es-CO"/>
              </w:rPr>
            </w:pPr>
            <w:r w:rsidRPr="0078741E">
              <w:rPr>
                <w:rFonts w:ascii="Arial" w:eastAsia="Times New Roman" w:hAnsi="Arial" w:cs="Arial"/>
                <w:color w:val="262626" w:themeColor="text1" w:themeTint="D9"/>
                <w:sz w:val="16"/>
                <w:szCs w:val="16"/>
                <w:lang w:eastAsia="es-CO"/>
              </w:rPr>
              <w:t>Es la persona encargada de ejecutar actividades de aseo (</w:t>
            </w:r>
            <w:r w:rsidR="00D73D3C">
              <w:rPr>
                <w:rFonts w:ascii="Arial" w:eastAsia="Times New Roman" w:hAnsi="Arial" w:cs="Arial"/>
                <w:color w:val="262626" w:themeColor="text1" w:themeTint="D9"/>
                <w:sz w:val="16"/>
                <w:szCs w:val="16"/>
                <w:lang w:eastAsia="es-CO"/>
              </w:rPr>
              <w:t>literal A del</w:t>
            </w:r>
            <w:r w:rsidR="00D73D3C" w:rsidRPr="0078741E">
              <w:rPr>
                <w:rFonts w:ascii="Arial" w:eastAsia="Times New Roman" w:hAnsi="Arial" w:cs="Arial"/>
                <w:color w:val="262626" w:themeColor="text1" w:themeTint="D9"/>
                <w:sz w:val="16"/>
                <w:szCs w:val="16"/>
                <w:lang w:eastAsia="es-CO"/>
              </w:rPr>
              <w:t xml:space="preserve"> Anexo </w:t>
            </w:r>
            <w:r w:rsidR="00D73D3C">
              <w:rPr>
                <w:rFonts w:ascii="Arial" w:eastAsia="Times New Roman" w:hAnsi="Arial" w:cs="Arial"/>
                <w:color w:val="262626" w:themeColor="text1" w:themeTint="D9"/>
                <w:sz w:val="16"/>
                <w:szCs w:val="16"/>
                <w:lang w:eastAsia="es-CO"/>
              </w:rPr>
              <w:t>2</w:t>
            </w:r>
            <w:r w:rsidR="00D73D3C" w:rsidRPr="0078741E">
              <w:rPr>
                <w:rFonts w:ascii="Arial" w:eastAsia="Times New Roman" w:hAnsi="Arial" w:cs="Arial"/>
                <w:color w:val="262626" w:themeColor="text1" w:themeTint="D9"/>
                <w:sz w:val="16"/>
                <w:szCs w:val="16"/>
                <w:lang w:eastAsia="es-CO"/>
              </w:rPr>
              <w:t xml:space="preserve"> del del Pliego de Condiciones</w:t>
            </w:r>
            <w:r w:rsidRPr="0078741E">
              <w:rPr>
                <w:rFonts w:ascii="Arial" w:eastAsia="Times New Roman" w:hAnsi="Arial" w:cs="Arial"/>
                <w:color w:val="262626" w:themeColor="text1" w:themeTint="D9"/>
                <w:sz w:val="16"/>
                <w:szCs w:val="16"/>
                <w:lang w:eastAsia="es-CO"/>
              </w:rPr>
              <w:t>) que pueden ser demandantes físicamente o</w:t>
            </w:r>
            <w:r w:rsidR="00810B30" w:rsidRPr="00810B30">
              <w:rPr>
                <w:rFonts w:ascii="Arial" w:eastAsia="Times New Roman" w:hAnsi="Arial" w:cs="Arial"/>
                <w:color w:val="262626" w:themeColor="text1" w:themeTint="D9"/>
                <w:sz w:val="16"/>
                <w:szCs w:val="16"/>
                <w:lang w:eastAsia="es-CO"/>
              </w:rPr>
              <w:t xml:space="preserve"> </w:t>
            </w:r>
            <w:r w:rsidRPr="0078741E">
              <w:rPr>
                <w:rFonts w:ascii="Arial" w:eastAsia="Times New Roman" w:hAnsi="Arial" w:cs="Arial"/>
                <w:color w:val="262626" w:themeColor="text1" w:themeTint="D9"/>
                <w:sz w:val="16"/>
                <w:szCs w:val="16"/>
                <w:lang w:eastAsia="es-CO"/>
              </w:rPr>
              <w:t xml:space="preserve">que se llevan a cabo lugares de difícil acceso y las de mantenimiento básico locativo establecidas en </w:t>
            </w:r>
            <w:r w:rsidR="00D73D3C" w:rsidRPr="0078741E">
              <w:rPr>
                <w:rFonts w:ascii="Arial" w:eastAsia="Times New Roman" w:hAnsi="Arial" w:cs="Arial"/>
                <w:color w:val="262626" w:themeColor="text1" w:themeTint="D9"/>
                <w:sz w:val="16"/>
                <w:szCs w:val="16"/>
                <w:lang w:eastAsia="es-CO"/>
              </w:rPr>
              <w:t xml:space="preserve">el </w:t>
            </w:r>
            <w:r w:rsidR="00D73D3C">
              <w:rPr>
                <w:rFonts w:ascii="Arial" w:eastAsia="Times New Roman" w:hAnsi="Arial" w:cs="Arial"/>
                <w:color w:val="262626" w:themeColor="text1" w:themeTint="D9"/>
                <w:sz w:val="16"/>
                <w:szCs w:val="16"/>
                <w:lang w:eastAsia="es-CO"/>
              </w:rPr>
              <w:t>literal C del</w:t>
            </w:r>
            <w:r w:rsidR="00D73D3C" w:rsidRPr="0078741E">
              <w:rPr>
                <w:rFonts w:ascii="Arial" w:eastAsia="Times New Roman" w:hAnsi="Arial" w:cs="Arial"/>
                <w:color w:val="262626" w:themeColor="text1" w:themeTint="D9"/>
                <w:sz w:val="16"/>
                <w:szCs w:val="16"/>
                <w:lang w:eastAsia="es-CO"/>
              </w:rPr>
              <w:t xml:space="preserve"> Anexo </w:t>
            </w:r>
            <w:r w:rsidR="00D73D3C">
              <w:rPr>
                <w:rFonts w:ascii="Arial" w:eastAsia="Times New Roman" w:hAnsi="Arial" w:cs="Arial"/>
                <w:color w:val="262626" w:themeColor="text1" w:themeTint="D9"/>
                <w:sz w:val="16"/>
                <w:szCs w:val="16"/>
                <w:lang w:eastAsia="es-CO"/>
              </w:rPr>
              <w:t>2</w:t>
            </w:r>
            <w:r w:rsidR="00D73D3C" w:rsidRPr="0078741E">
              <w:rPr>
                <w:rFonts w:ascii="Arial" w:eastAsia="Times New Roman" w:hAnsi="Arial" w:cs="Arial"/>
                <w:color w:val="262626" w:themeColor="text1" w:themeTint="D9"/>
                <w:sz w:val="16"/>
                <w:szCs w:val="16"/>
                <w:lang w:eastAsia="es-CO"/>
              </w:rPr>
              <w:t xml:space="preserve"> del del Pliego de Condiciones</w:t>
            </w:r>
          </w:p>
        </w:tc>
      </w:tr>
      <w:tr w:rsidR="0078741E" w:rsidRPr="0078741E" w14:paraId="1296A78E" w14:textId="77777777" w:rsidTr="005F11F8">
        <w:trPr>
          <w:trHeight w:val="1970"/>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1E0D7CB0" w14:textId="77777777" w:rsidR="0078741E" w:rsidRPr="0078741E" w:rsidRDefault="0078741E" w:rsidP="005F11F8">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Formación requerida y acreditaciones</w:t>
            </w:r>
          </w:p>
        </w:tc>
        <w:tc>
          <w:tcPr>
            <w:tcW w:w="0" w:type="auto"/>
            <w:tcBorders>
              <w:top w:val="nil"/>
              <w:left w:val="nil"/>
              <w:bottom w:val="single" w:sz="4" w:space="0" w:color="BEBEBE"/>
              <w:right w:val="single" w:sz="4" w:space="0" w:color="BEBEBE"/>
            </w:tcBorders>
            <w:shd w:val="clear" w:color="auto" w:fill="auto"/>
            <w:vAlign w:val="center"/>
            <w:hideMark/>
          </w:tcPr>
          <w:p w14:paraId="20334AEF" w14:textId="77777777" w:rsidR="00E92B58"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(a) Estudios mínimos de 5to de primaria, certificados mediante constancia de estudio expedida por una institución educativa reconocida por la Secretaría de Educación del municipio aplicable.</w:t>
            </w:r>
            <w:r w:rsidRPr="0078741E">
              <w:rPr>
                <w:rFonts w:ascii="Arial" w:eastAsia="Times New Roman" w:hAnsi="Arial" w:cs="Arial"/>
                <w:color w:val="262626" w:themeColor="text1" w:themeTint="D9"/>
                <w:sz w:val="16"/>
                <w:szCs w:val="16"/>
                <w:lang w:eastAsia="es-CO"/>
              </w:rPr>
              <w:br/>
              <w:t>(b) Experiencia mínima de seis (6) meses en labores de mantenimiento de edificios (servicios de construcción de obras civiles, plomería, carpintería, resane y pintura, cerrajería y mantenimiento eléctrico básico), certificada por la empresa para la cual trabajó o trabaja el operario.</w:t>
            </w:r>
            <w:r w:rsidRPr="0078741E">
              <w:rPr>
                <w:rFonts w:ascii="Arial" w:eastAsia="Times New Roman" w:hAnsi="Arial" w:cs="Arial"/>
                <w:color w:val="262626" w:themeColor="text1" w:themeTint="D9"/>
                <w:sz w:val="16"/>
                <w:szCs w:val="16"/>
                <w:lang w:eastAsia="es-CO"/>
              </w:rPr>
              <w:br/>
              <w:t xml:space="preserve">(c) Certificados de capacitación expedidos por el Proveedor o por una institución educativa reconocida por el Sistema Nacional de Información de la Educación Superior –SNIES– del Ministerio de Educación Nacional, en: </w:t>
            </w:r>
          </w:p>
          <w:p w14:paraId="0F30FBDE" w14:textId="77777777" w:rsidR="00E92B58" w:rsidRDefault="00E92B58" w:rsidP="00810B30">
            <w:pPr>
              <w:spacing w:after="0" w:line="240" w:lineRule="auto"/>
              <w:jc w:val="both"/>
              <w:rPr>
                <w:rFonts w:ascii="Arial" w:eastAsia="Times New Roman" w:hAnsi="Arial" w:cs="Arial"/>
                <w:color w:val="262626" w:themeColor="text1" w:themeTint="D9"/>
                <w:sz w:val="16"/>
                <w:szCs w:val="16"/>
                <w:lang w:eastAsia="es-CO"/>
              </w:rPr>
            </w:pPr>
          </w:p>
          <w:p w14:paraId="7E2D956F" w14:textId="77777777" w:rsidR="00E92B58" w:rsidRDefault="0078741E" w:rsidP="00E92B58">
            <w:pPr>
              <w:pStyle w:val="Prrafodelista"/>
              <w:numPr>
                <w:ilvl w:val="0"/>
                <w:numId w:val="3"/>
              </w:numPr>
              <w:spacing w:after="0" w:line="240" w:lineRule="auto"/>
              <w:jc w:val="both"/>
              <w:rPr>
                <w:rFonts w:ascii="Arial" w:eastAsia="Times New Roman" w:hAnsi="Arial" w:cs="Arial"/>
                <w:color w:val="262626" w:themeColor="text1" w:themeTint="D9"/>
                <w:sz w:val="16"/>
                <w:szCs w:val="16"/>
                <w:lang w:eastAsia="es-CO"/>
              </w:rPr>
            </w:pPr>
            <w:r w:rsidRPr="00E92B58">
              <w:rPr>
                <w:rFonts w:ascii="Arial" w:eastAsia="Times New Roman" w:hAnsi="Arial" w:cs="Arial"/>
                <w:color w:val="262626" w:themeColor="text1" w:themeTint="D9"/>
                <w:sz w:val="16"/>
                <w:szCs w:val="16"/>
                <w:lang w:eastAsia="es-CO"/>
              </w:rPr>
              <w:t xml:space="preserve">Desinfección y limpieza; </w:t>
            </w:r>
          </w:p>
          <w:p w14:paraId="06753BE4" w14:textId="75A31EF3" w:rsidR="00810B30" w:rsidRDefault="0078741E" w:rsidP="00E92B58">
            <w:pPr>
              <w:pStyle w:val="Prrafodelista"/>
              <w:numPr>
                <w:ilvl w:val="0"/>
                <w:numId w:val="3"/>
              </w:numPr>
              <w:spacing w:after="0" w:line="240" w:lineRule="auto"/>
              <w:jc w:val="both"/>
              <w:rPr>
                <w:rFonts w:ascii="Arial" w:eastAsia="Times New Roman" w:hAnsi="Arial" w:cs="Arial"/>
                <w:color w:val="262626" w:themeColor="text1" w:themeTint="D9"/>
                <w:sz w:val="16"/>
                <w:szCs w:val="16"/>
                <w:lang w:eastAsia="es-CO"/>
              </w:rPr>
            </w:pPr>
            <w:r w:rsidRPr="00E92B58">
              <w:rPr>
                <w:rFonts w:ascii="Arial" w:eastAsia="Times New Roman" w:hAnsi="Arial" w:cs="Arial"/>
                <w:color w:val="262626" w:themeColor="text1" w:themeTint="D9"/>
                <w:sz w:val="16"/>
                <w:szCs w:val="16"/>
                <w:lang w:eastAsia="es-CO"/>
              </w:rPr>
              <w:t>Reciclaje, manejo de basuras y responsabilidad</w:t>
            </w:r>
            <w:r w:rsidR="00810B30" w:rsidRPr="00E92B58">
              <w:rPr>
                <w:rFonts w:ascii="Arial" w:eastAsia="Times New Roman" w:hAnsi="Arial" w:cs="Arial"/>
                <w:color w:val="262626" w:themeColor="text1" w:themeTint="D9"/>
                <w:sz w:val="16"/>
                <w:szCs w:val="16"/>
                <w:lang w:eastAsia="es-CO"/>
              </w:rPr>
              <w:t xml:space="preserve"> </w:t>
            </w:r>
            <w:r w:rsidRPr="00E92B58">
              <w:rPr>
                <w:rFonts w:ascii="Arial" w:eastAsia="Times New Roman" w:hAnsi="Arial" w:cs="Arial"/>
                <w:color w:val="262626" w:themeColor="text1" w:themeTint="D9"/>
                <w:sz w:val="16"/>
                <w:szCs w:val="16"/>
                <w:lang w:eastAsia="es-CO"/>
              </w:rPr>
              <w:t>ambiental.</w:t>
            </w:r>
          </w:p>
          <w:p w14:paraId="7F1B4403" w14:textId="77777777" w:rsidR="00E92B58" w:rsidRPr="00E92B58" w:rsidRDefault="00E92B58" w:rsidP="00E92B58">
            <w:pPr>
              <w:pStyle w:val="Prrafodelista"/>
              <w:spacing w:after="0" w:line="240" w:lineRule="auto"/>
              <w:jc w:val="both"/>
              <w:rPr>
                <w:rFonts w:ascii="Arial" w:eastAsia="Times New Roman" w:hAnsi="Arial" w:cs="Arial"/>
                <w:color w:val="262626" w:themeColor="text1" w:themeTint="D9"/>
                <w:sz w:val="16"/>
                <w:szCs w:val="16"/>
                <w:lang w:eastAsia="es-CO"/>
              </w:rPr>
            </w:pPr>
          </w:p>
          <w:p w14:paraId="5A874609" w14:textId="77777777" w:rsidR="0078741E" w:rsidRPr="0078741E" w:rsidRDefault="0078741E" w:rsidP="00810B30">
            <w:pPr>
              <w:spacing w:after="0" w:line="240" w:lineRule="auto"/>
              <w:jc w:val="both"/>
              <w:rPr>
                <w:rFonts w:ascii="Arial" w:eastAsia="Times New Roman" w:hAnsi="Arial" w:cs="Arial"/>
                <w:sz w:val="16"/>
                <w:szCs w:val="16"/>
                <w:lang w:eastAsia="es-CO"/>
              </w:rPr>
            </w:pPr>
            <w:r w:rsidRPr="0078741E">
              <w:rPr>
                <w:rFonts w:ascii="Arial" w:eastAsia="Times New Roman" w:hAnsi="Arial" w:cs="Arial"/>
                <w:color w:val="262626" w:themeColor="text1" w:themeTint="D9"/>
                <w:sz w:val="16"/>
                <w:szCs w:val="16"/>
                <w:lang w:eastAsia="es-CO"/>
              </w:rPr>
              <w:t>(d) Credencial de identificación vigente expedida por el Proveedor.</w:t>
            </w:r>
          </w:p>
        </w:tc>
      </w:tr>
      <w:tr w:rsidR="00810B30" w:rsidRPr="0078741E" w14:paraId="16B33296" w14:textId="77777777" w:rsidTr="00972708">
        <w:trPr>
          <w:trHeight w:val="289"/>
        </w:trPr>
        <w:tc>
          <w:tcPr>
            <w:tcW w:w="0" w:type="auto"/>
            <w:tcBorders>
              <w:top w:val="nil"/>
              <w:left w:val="single" w:sz="4" w:space="0" w:color="BEBEBE"/>
              <w:bottom w:val="single" w:sz="4" w:space="0" w:color="BEBEBE"/>
              <w:right w:val="single" w:sz="4" w:space="0" w:color="BEBEBE"/>
            </w:tcBorders>
            <w:shd w:val="clear" w:color="auto" w:fill="0070C0"/>
            <w:vAlign w:val="center"/>
            <w:hideMark/>
          </w:tcPr>
          <w:p w14:paraId="38A6B5B9"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Perfil 4</w:t>
            </w:r>
          </w:p>
        </w:tc>
        <w:tc>
          <w:tcPr>
            <w:tcW w:w="0" w:type="auto"/>
            <w:tcBorders>
              <w:top w:val="nil"/>
              <w:left w:val="nil"/>
              <w:bottom w:val="single" w:sz="4" w:space="0" w:color="BEBEBE"/>
              <w:right w:val="single" w:sz="4" w:space="0" w:color="BEBEBE"/>
            </w:tcBorders>
            <w:shd w:val="clear" w:color="auto" w:fill="0070C0"/>
            <w:vAlign w:val="center"/>
            <w:hideMark/>
          </w:tcPr>
          <w:p w14:paraId="6E964A74"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Coordinador de tiempo completo</w:t>
            </w:r>
          </w:p>
        </w:tc>
      </w:tr>
      <w:tr w:rsidR="0078741E" w:rsidRPr="0078741E" w14:paraId="1880E532" w14:textId="77777777" w:rsidTr="0078741E">
        <w:trPr>
          <w:trHeight w:val="5235"/>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73A87470"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Funciones</w:t>
            </w:r>
          </w:p>
        </w:tc>
        <w:tc>
          <w:tcPr>
            <w:tcW w:w="0" w:type="auto"/>
            <w:tcBorders>
              <w:top w:val="nil"/>
              <w:left w:val="nil"/>
              <w:bottom w:val="single" w:sz="4" w:space="0" w:color="BEBEBE"/>
              <w:right w:val="single" w:sz="4" w:space="0" w:color="BEBEBE"/>
            </w:tcBorders>
            <w:shd w:val="clear" w:color="auto" w:fill="auto"/>
            <w:vAlign w:val="center"/>
            <w:hideMark/>
          </w:tcPr>
          <w:p w14:paraId="1F4F9461" w14:textId="77777777" w:rsidR="002C1CAF"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Es la persona encargada de supervisar de forma permanente la prestación del Servicio Integral de Aseo y Cafetería por parte del Proveedor, y de ser el enlace de comunicación entre el Proveedor y la Entidad Compradora. El Coordinador de tiempo completo debe permanecer en las instalaciones de la Entidad Compradora y sus funciones son las siguientes</w:t>
            </w:r>
            <w:r w:rsidR="002C1CAF">
              <w:rPr>
                <w:rFonts w:ascii="Arial" w:eastAsia="Times New Roman" w:hAnsi="Arial" w:cs="Arial"/>
                <w:color w:val="262626" w:themeColor="text1" w:themeTint="D9"/>
                <w:sz w:val="16"/>
                <w:szCs w:val="16"/>
                <w:lang w:eastAsia="es-CO"/>
              </w:rPr>
              <w:t>:</w:t>
            </w:r>
          </w:p>
          <w:p w14:paraId="45154BB7" w14:textId="77777777" w:rsidR="002C1CAF" w:rsidRDefault="002C1CAF" w:rsidP="00810B30">
            <w:pPr>
              <w:spacing w:after="0" w:line="240" w:lineRule="auto"/>
              <w:jc w:val="both"/>
              <w:rPr>
                <w:rFonts w:ascii="Arial" w:eastAsia="Times New Roman" w:hAnsi="Arial" w:cs="Arial"/>
                <w:color w:val="262626" w:themeColor="text1" w:themeTint="D9"/>
                <w:sz w:val="16"/>
                <w:szCs w:val="16"/>
                <w:lang w:eastAsia="es-CO"/>
              </w:rPr>
            </w:pPr>
          </w:p>
          <w:p w14:paraId="76937D69" w14:textId="77777777" w:rsidR="00DB1374"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(a) Coordinar con el supervisor del contrato de la Entidad Compradora las actividades requeridas para la prestación del Servicio Integral de Aseo y Cafetería. Gestionar las peticiones, quejas y reclamos realizados por la Entidad Compradora</w:t>
            </w:r>
          </w:p>
          <w:p w14:paraId="7EF10864" w14:textId="77777777" w:rsidR="00C53E1D"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br w:type="page"/>
              <w:t>(b) Programar, coordinar y controlar el desarrollo de las actividades, horarios y turnos del personal asignado a la Entidad Compradora. Gestionar el reemplazo provisional o permanente del personal.</w:t>
            </w:r>
            <w:r w:rsidRPr="0078741E">
              <w:rPr>
                <w:rFonts w:ascii="Arial" w:eastAsia="Times New Roman" w:hAnsi="Arial" w:cs="Arial"/>
                <w:color w:val="262626" w:themeColor="text1" w:themeTint="D9"/>
                <w:sz w:val="16"/>
                <w:szCs w:val="16"/>
                <w:lang w:eastAsia="es-CO"/>
              </w:rPr>
              <w:br w:type="page"/>
            </w:r>
          </w:p>
          <w:p w14:paraId="313FCE23" w14:textId="77C053DF" w:rsidR="00C53E1D"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 xml:space="preserve">(c) Verificar el cumplimiento las actividades, nivel de servicio y resultados establecidos en el Anexo </w:t>
            </w:r>
            <w:r w:rsidR="001013BC">
              <w:rPr>
                <w:rFonts w:ascii="Arial" w:eastAsia="Times New Roman" w:hAnsi="Arial" w:cs="Arial"/>
                <w:color w:val="262626" w:themeColor="text1" w:themeTint="D9"/>
                <w:sz w:val="16"/>
                <w:szCs w:val="16"/>
                <w:lang w:eastAsia="es-CO"/>
              </w:rPr>
              <w:t>2 del Pliego de Condiciones</w:t>
            </w:r>
            <w:r w:rsidRPr="0078741E">
              <w:rPr>
                <w:rFonts w:ascii="Arial" w:eastAsia="Times New Roman" w:hAnsi="Arial" w:cs="Arial"/>
                <w:color w:val="262626" w:themeColor="text1" w:themeTint="D9"/>
                <w:sz w:val="16"/>
                <w:szCs w:val="16"/>
                <w:lang w:eastAsia="es-CO"/>
              </w:rPr>
              <w:t>.</w:t>
            </w:r>
          </w:p>
          <w:p w14:paraId="5D3317C6" w14:textId="77777777" w:rsidR="001013BC"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br w:type="page"/>
              <w:t>(d)  Supervisar el uso de los Bienes de Aseo y Cafetería por parte del personal designado, en aras de incrementar la eficiencia y efectividad de su uso</w:t>
            </w:r>
          </w:p>
          <w:p w14:paraId="24122275" w14:textId="77777777" w:rsidR="001013BC"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br w:type="page"/>
              <w:t>(e) Garantizar la existencia permanente de los insumos, elementos, equipos y maquinaria requeridos en las instalaciones de la Entidad Compradora para la prestación del Servicio Integral de Aseo y Cafetería y la dotación de estos en los puntos requeridos por la Entidad Compradora</w:t>
            </w:r>
          </w:p>
          <w:p w14:paraId="78F79A6F" w14:textId="77777777" w:rsidR="001013BC"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br w:type="page"/>
              <w:t>(f) Verificar que los Bienes de Aseo y Cafetería suministrados por el Proveedor cumplan con la calidad exigida en el Acuerdo Marco de Precios y que se encuentren en buenas condiciones. Gestionar el reemplazo de los Bienes de Aseo y Cafetería que no cumplan con lo anterior.</w:t>
            </w:r>
          </w:p>
          <w:p w14:paraId="3228BF1C" w14:textId="77777777" w:rsidR="001013BC"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(g) Garantizar que todo el personal de aseo, cafetería, mantenimiento y Servicios Especiales cuente con y porte los elementos de protección y seguridad industrial necesarios durante la prestación del servicio.</w:t>
            </w:r>
          </w:p>
          <w:p w14:paraId="43A3FC3C" w14:textId="77777777" w:rsidR="00A44020" w:rsidRDefault="0078741E" w:rsidP="00A4402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(h) Realizar el informe mensual de actividades de</w:t>
            </w:r>
            <w:r w:rsidR="001013BC">
              <w:rPr>
                <w:rFonts w:ascii="Arial" w:eastAsia="Times New Roman" w:hAnsi="Arial" w:cs="Arial"/>
                <w:color w:val="262626" w:themeColor="text1" w:themeTint="D9"/>
                <w:sz w:val="16"/>
                <w:szCs w:val="16"/>
                <w:lang w:eastAsia="es-CO"/>
              </w:rPr>
              <w:t>l</w:t>
            </w:r>
            <w:r w:rsidRPr="0078741E">
              <w:rPr>
                <w:rFonts w:ascii="Arial" w:eastAsia="Times New Roman" w:hAnsi="Arial" w:cs="Arial"/>
                <w:color w:val="262626" w:themeColor="text1" w:themeTint="D9"/>
                <w:sz w:val="16"/>
                <w:szCs w:val="16"/>
                <w:lang w:eastAsia="es-CO"/>
              </w:rPr>
              <w:t xml:space="preserve"> que trata el </w:t>
            </w:r>
            <w:r w:rsidR="001013BC">
              <w:rPr>
                <w:rFonts w:ascii="Arial" w:eastAsia="Times New Roman" w:hAnsi="Arial" w:cs="Arial"/>
                <w:color w:val="262626" w:themeColor="text1" w:themeTint="D9"/>
                <w:sz w:val="16"/>
                <w:szCs w:val="16"/>
                <w:lang w:eastAsia="es-CO"/>
              </w:rPr>
              <w:t>literal F del Anexo 2 del Pliego de Condiciones</w:t>
            </w:r>
            <w:r w:rsidRPr="0078741E">
              <w:rPr>
                <w:rFonts w:ascii="Arial" w:eastAsia="Times New Roman" w:hAnsi="Arial" w:cs="Arial"/>
                <w:color w:val="262626" w:themeColor="text1" w:themeTint="D9"/>
                <w:sz w:val="16"/>
                <w:szCs w:val="16"/>
                <w:lang w:eastAsia="es-CO"/>
              </w:rPr>
              <w:t xml:space="preserve"> y reportar a la Entidad Compradora cualquier problema o anomalía en la prestación del Servicio Integral de Aseo y Cafetería.</w:t>
            </w:r>
          </w:p>
          <w:p w14:paraId="1879175D" w14:textId="77777777" w:rsidR="00A44020" w:rsidRDefault="00A44020" w:rsidP="00A44020">
            <w:pPr>
              <w:spacing w:after="0" w:line="240" w:lineRule="auto"/>
              <w:jc w:val="both"/>
              <w:rPr>
                <w:rFonts w:ascii="Arial" w:eastAsia="Times New Roman" w:hAnsi="Arial" w:cs="Arial"/>
                <w:color w:val="262626" w:themeColor="text1" w:themeTint="D9"/>
                <w:sz w:val="16"/>
                <w:szCs w:val="16"/>
                <w:lang w:eastAsia="es-CO"/>
              </w:rPr>
            </w:pPr>
            <w:r>
              <w:rPr>
                <w:rFonts w:ascii="Arial" w:eastAsia="Times New Roman" w:hAnsi="Arial" w:cs="Arial"/>
                <w:color w:val="262626" w:themeColor="text1" w:themeTint="D9"/>
                <w:sz w:val="16"/>
                <w:szCs w:val="16"/>
                <w:lang w:eastAsia="es-CO"/>
              </w:rPr>
              <w:t xml:space="preserve">(i) </w:t>
            </w:r>
            <w:r w:rsidR="0078741E" w:rsidRPr="00A44020">
              <w:rPr>
                <w:rFonts w:ascii="Arial" w:eastAsia="Times New Roman" w:hAnsi="Arial" w:cs="Arial"/>
                <w:color w:val="262626" w:themeColor="text1" w:themeTint="D9"/>
                <w:sz w:val="16"/>
                <w:szCs w:val="16"/>
                <w:lang w:eastAsia="es-CO"/>
              </w:rPr>
              <w:t>Implementar los correctivos que sean necesarios para contrarrestar emergencias o anomalías que se presenten en relación con la prestación del Servicio Integral de Aseo y Cafetería, en acuerdo con la Entidad Compradora.</w:t>
            </w:r>
          </w:p>
          <w:p w14:paraId="78FCFDC3" w14:textId="77777777" w:rsidR="00A44020" w:rsidRDefault="0078741E" w:rsidP="00A44020">
            <w:pPr>
              <w:spacing w:after="0" w:line="240" w:lineRule="auto"/>
              <w:jc w:val="both"/>
              <w:rPr>
                <w:rFonts w:ascii="Arial" w:eastAsia="Times New Roman" w:hAnsi="Arial" w:cs="Arial"/>
                <w:color w:val="262626" w:themeColor="text1" w:themeTint="D9"/>
                <w:sz w:val="16"/>
                <w:szCs w:val="16"/>
                <w:lang w:eastAsia="es-CO"/>
              </w:rPr>
            </w:pPr>
            <w:r w:rsidRPr="00A44020">
              <w:rPr>
                <w:rFonts w:ascii="Arial" w:eastAsia="Times New Roman" w:hAnsi="Arial" w:cs="Arial"/>
                <w:color w:val="262626" w:themeColor="text1" w:themeTint="D9"/>
                <w:sz w:val="16"/>
                <w:szCs w:val="16"/>
                <w:lang w:eastAsia="es-CO"/>
              </w:rPr>
              <w:t>(j) Revisar, evaluar y hacer seguimiento a las soluciones de inconvenientes y compromisos de mejora realizados con la Entidad Compradora</w:t>
            </w:r>
          </w:p>
          <w:p w14:paraId="2AE4E515" w14:textId="77777777" w:rsidR="00047CE1" w:rsidRDefault="0078741E" w:rsidP="00A44020">
            <w:pPr>
              <w:spacing w:after="0" w:line="240" w:lineRule="auto"/>
              <w:jc w:val="both"/>
              <w:rPr>
                <w:rFonts w:ascii="Arial" w:eastAsia="Times New Roman" w:hAnsi="Arial" w:cs="Arial"/>
                <w:color w:val="262626" w:themeColor="text1" w:themeTint="D9"/>
                <w:sz w:val="16"/>
                <w:szCs w:val="16"/>
                <w:lang w:eastAsia="es-CO"/>
              </w:rPr>
            </w:pPr>
            <w:r w:rsidRPr="00A44020">
              <w:rPr>
                <w:rFonts w:ascii="Arial" w:eastAsia="Times New Roman" w:hAnsi="Arial" w:cs="Arial"/>
                <w:color w:val="262626" w:themeColor="text1" w:themeTint="D9"/>
                <w:sz w:val="16"/>
                <w:szCs w:val="16"/>
                <w:lang w:eastAsia="es-CO"/>
              </w:rPr>
              <w:br w:type="page"/>
              <w:t>(k) Dar seguimiento y velar por la mejora continua de los procesos de limpieza y cafetería de la Entidad Compradora proponiendo, cuando sea posible, nuevos procesos que mejoren la calidad y productividad del Servicio Integral de Aseo y Cafeterí</w:t>
            </w:r>
            <w:r w:rsidR="00982FC0" w:rsidRPr="00A44020">
              <w:rPr>
                <w:rFonts w:ascii="Arial" w:eastAsia="Times New Roman" w:hAnsi="Arial" w:cs="Arial"/>
                <w:color w:val="262626" w:themeColor="text1" w:themeTint="D9"/>
                <w:sz w:val="16"/>
                <w:szCs w:val="16"/>
                <w:lang w:eastAsia="es-CO"/>
              </w:rPr>
              <w:t xml:space="preserve">a </w:t>
            </w:r>
          </w:p>
          <w:p w14:paraId="2087E5A0" w14:textId="7D04595B" w:rsidR="0078741E" w:rsidRPr="00A44020" w:rsidRDefault="00982FC0" w:rsidP="00A44020">
            <w:pPr>
              <w:spacing w:after="0" w:line="240" w:lineRule="auto"/>
              <w:jc w:val="both"/>
              <w:rPr>
                <w:rFonts w:ascii="Arial" w:eastAsia="Times New Roman" w:hAnsi="Arial" w:cs="Arial"/>
                <w:color w:val="262626" w:themeColor="text1" w:themeTint="D9"/>
                <w:sz w:val="16"/>
                <w:szCs w:val="16"/>
                <w:lang w:eastAsia="es-CO"/>
              </w:rPr>
            </w:pPr>
            <w:r w:rsidRPr="00A44020">
              <w:rPr>
                <w:rFonts w:ascii="Arial" w:eastAsia="Times New Roman" w:hAnsi="Arial" w:cs="Arial"/>
                <w:color w:val="262626" w:themeColor="text1" w:themeTint="D9"/>
                <w:sz w:val="16"/>
                <w:szCs w:val="16"/>
                <w:lang w:eastAsia="es-CO"/>
              </w:rPr>
              <w:t>(</w:t>
            </w:r>
            <w:r w:rsidR="00047CE1">
              <w:rPr>
                <w:rFonts w:ascii="Arial" w:eastAsia="Times New Roman" w:hAnsi="Arial" w:cs="Arial"/>
                <w:color w:val="262626" w:themeColor="text1" w:themeTint="D9"/>
                <w:sz w:val="16"/>
                <w:szCs w:val="16"/>
                <w:lang w:eastAsia="es-CO"/>
              </w:rPr>
              <w:t>l</w:t>
            </w:r>
            <w:r w:rsidRPr="00A44020">
              <w:rPr>
                <w:rFonts w:ascii="Arial" w:eastAsia="Times New Roman" w:hAnsi="Arial" w:cs="Arial"/>
                <w:color w:val="262626" w:themeColor="text1" w:themeTint="D9"/>
                <w:sz w:val="16"/>
                <w:szCs w:val="16"/>
                <w:lang w:eastAsia="es-CO"/>
              </w:rPr>
              <w:t xml:space="preserve">) </w:t>
            </w:r>
            <w:r w:rsidR="00837F74" w:rsidRPr="00A44020">
              <w:rPr>
                <w:rFonts w:ascii="Arial" w:eastAsia="Times New Roman" w:hAnsi="Arial" w:cs="Arial"/>
                <w:color w:val="262626" w:themeColor="text1" w:themeTint="D9"/>
                <w:sz w:val="16"/>
                <w:szCs w:val="16"/>
                <w:lang w:eastAsia="es-CO"/>
              </w:rPr>
              <w:t>Presentar informes mensuales de gestión de la ejecución del contrato</w:t>
            </w:r>
          </w:p>
        </w:tc>
      </w:tr>
      <w:tr w:rsidR="0078741E" w:rsidRPr="0078741E" w14:paraId="52A408E5" w14:textId="77777777" w:rsidTr="00810B30">
        <w:trPr>
          <w:trHeight w:val="2247"/>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23E5803D"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Formación requerida y acreditaciones</w:t>
            </w:r>
          </w:p>
        </w:tc>
        <w:tc>
          <w:tcPr>
            <w:tcW w:w="0" w:type="auto"/>
            <w:tcBorders>
              <w:top w:val="nil"/>
              <w:left w:val="nil"/>
              <w:bottom w:val="single" w:sz="4" w:space="0" w:color="BEBEBE"/>
              <w:right w:val="single" w:sz="4" w:space="0" w:color="BEBEBE"/>
            </w:tcBorders>
            <w:shd w:val="clear" w:color="auto" w:fill="auto"/>
            <w:vAlign w:val="center"/>
            <w:hideMark/>
          </w:tcPr>
          <w:p w14:paraId="36756C2B" w14:textId="77777777" w:rsidR="00810B30"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(a)Título técnico o tecnólogo en cualquier modalidad,</w:t>
            </w:r>
            <w:r w:rsidR="00810B30">
              <w:rPr>
                <w:rFonts w:ascii="Arial" w:eastAsia="Times New Roman" w:hAnsi="Arial" w:cs="Arial"/>
                <w:color w:val="262626" w:themeColor="text1" w:themeTint="D9"/>
                <w:sz w:val="16"/>
                <w:szCs w:val="16"/>
                <w:lang w:eastAsia="es-CO"/>
              </w:rPr>
              <w:t xml:space="preserve"> </w:t>
            </w:r>
            <w:r w:rsidRPr="0078741E">
              <w:rPr>
                <w:rFonts w:ascii="Arial" w:eastAsia="Times New Roman" w:hAnsi="Arial" w:cs="Arial"/>
                <w:color w:val="262626" w:themeColor="text1" w:themeTint="D9"/>
                <w:sz w:val="16"/>
                <w:szCs w:val="16"/>
                <w:lang w:eastAsia="es-CO"/>
              </w:rPr>
              <w:t>expedido por una institución educativa reconocida por el Sistema Nacional de Información de la Educación Superior –SNIES– del Ministerio de Educación Nacional.</w:t>
            </w:r>
          </w:p>
          <w:p w14:paraId="785AD227" w14:textId="77777777" w:rsidR="00C8197A"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 xml:space="preserve">(b) Experiencia laboral mínima de </w:t>
            </w:r>
            <w:r w:rsidR="00245B58">
              <w:rPr>
                <w:rFonts w:ascii="Arial" w:eastAsia="Times New Roman" w:hAnsi="Arial" w:cs="Arial"/>
                <w:color w:val="262626" w:themeColor="text1" w:themeTint="D9"/>
                <w:sz w:val="16"/>
                <w:szCs w:val="16"/>
                <w:lang w:eastAsia="es-CO"/>
              </w:rPr>
              <w:t>dos</w:t>
            </w:r>
            <w:r w:rsidRPr="0078741E">
              <w:rPr>
                <w:rFonts w:ascii="Arial" w:eastAsia="Times New Roman" w:hAnsi="Arial" w:cs="Arial"/>
                <w:color w:val="262626" w:themeColor="text1" w:themeTint="D9"/>
                <w:sz w:val="16"/>
                <w:szCs w:val="16"/>
                <w:lang w:eastAsia="es-CO"/>
              </w:rPr>
              <w:t xml:space="preserve"> (</w:t>
            </w:r>
            <w:r w:rsidR="00245B58">
              <w:rPr>
                <w:rFonts w:ascii="Arial" w:eastAsia="Times New Roman" w:hAnsi="Arial" w:cs="Arial"/>
                <w:color w:val="262626" w:themeColor="text1" w:themeTint="D9"/>
                <w:sz w:val="16"/>
                <w:szCs w:val="16"/>
                <w:lang w:eastAsia="es-CO"/>
              </w:rPr>
              <w:t>2</w:t>
            </w:r>
            <w:r w:rsidRPr="0078741E">
              <w:rPr>
                <w:rFonts w:ascii="Arial" w:eastAsia="Times New Roman" w:hAnsi="Arial" w:cs="Arial"/>
                <w:color w:val="262626" w:themeColor="text1" w:themeTint="D9"/>
                <w:sz w:val="16"/>
                <w:szCs w:val="16"/>
                <w:lang w:eastAsia="es-CO"/>
              </w:rPr>
              <w:t>) años contados a partir de la fecha de grado, de los cuales debe acreditar al menos un (1) año de manejo de personal, y al menos un (1) año en el desempeño de funciones relacionadas con la coordinación de servicios de aseo y cafetería. Esta experiencia debe estar certificada por la empresa para la cual trabajó o trabaja el coordinador.</w:t>
            </w:r>
            <w:r w:rsidRPr="0078741E">
              <w:rPr>
                <w:rFonts w:ascii="Arial" w:eastAsia="Times New Roman" w:hAnsi="Arial" w:cs="Arial"/>
                <w:color w:val="262626" w:themeColor="text1" w:themeTint="D9"/>
                <w:sz w:val="16"/>
                <w:szCs w:val="16"/>
                <w:lang w:eastAsia="es-CO"/>
              </w:rPr>
              <w:br/>
              <w:t xml:space="preserve">(c) Certificados de capacitación expedidos por el Proveedor o por una institución educativa reconocida por el Sistema Nacional de Información de la Educación Superior –SNIES– del Ministerio de Educación Nacional, en: </w:t>
            </w:r>
          </w:p>
          <w:p w14:paraId="73F84F50" w14:textId="77777777" w:rsidR="00C8197A" w:rsidRDefault="00C8197A" w:rsidP="00810B30">
            <w:pPr>
              <w:spacing w:after="0" w:line="240" w:lineRule="auto"/>
              <w:jc w:val="both"/>
              <w:rPr>
                <w:rFonts w:ascii="Arial" w:eastAsia="Times New Roman" w:hAnsi="Arial" w:cs="Arial"/>
                <w:color w:val="262626" w:themeColor="text1" w:themeTint="D9"/>
                <w:sz w:val="16"/>
                <w:szCs w:val="16"/>
                <w:lang w:eastAsia="es-CO"/>
              </w:rPr>
            </w:pPr>
          </w:p>
          <w:p w14:paraId="392B2F6F" w14:textId="77777777" w:rsidR="00C8197A" w:rsidRDefault="00C8197A" w:rsidP="00C8197A">
            <w:pPr>
              <w:pStyle w:val="Prrafodelista"/>
              <w:numPr>
                <w:ilvl w:val="0"/>
                <w:numId w:val="7"/>
              </w:numPr>
              <w:spacing w:after="0" w:line="240" w:lineRule="auto"/>
              <w:jc w:val="both"/>
              <w:rPr>
                <w:rFonts w:ascii="Arial" w:eastAsia="Times New Roman" w:hAnsi="Arial" w:cs="Arial"/>
                <w:color w:val="262626" w:themeColor="text1" w:themeTint="D9"/>
                <w:sz w:val="16"/>
                <w:szCs w:val="16"/>
                <w:lang w:eastAsia="es-CO"/>
              </w:rPr>
            </w:pPr>
            <w:r w:rsidRPr="00C8197A">
              <w:rPr>
                <w:rFonts w:ascii="Arial" w:eastAsia="Times New Roman" w:hAnsi="Arial" w:cs="Arial"/>
                <w:color w:val="262626" w:themeColor="text1" w:themeTint="D9"/>
                <w:sz w:val="16"/>
                <w:szCs w:val="16"/>
                <w:lang w:eastAsia="es-CO"/>
              </w:rPr>
              <w:t>D</w:t>
            </w:r>
            <w:r w:rsidR="0078741E" w:rsidRPr="00C8197A">
              <w:rPr>
                <w:rFonts w:ascii="Arial" w:eastAsia="Times New Roman" w:hAnsi="Arial" w:cs="Arial"/>
                <w:color w:val="262626" w:themeColor="text1" w:themeTint="D9"/>
                <w:sz w:val="16"/>
                <w:szCs w:val="16"/>
                <w:lang w:eastAsia="es-CO"/>
              </w:rPr>
              <w:t xml:space="preserve">esinfección y limpieza; </w:t>
            </w:r>
          </w:p>
          <w:p w14:paraId="75FE3D44" w14:textId="51A16EF9" w:rsidR="00C8197A" w:rsidRDefault="0078741E" w:rsidP="00C8197A">
            <w:pPr>
              <w:pStyle w:val="Prrafodelista"/>
              <w:numPr>
                <w:ilvl w:val="0"/>
                <w:numId w:val="7"/>
              </w:numPr>
              <w:spacing w:after="0" w:line="240" w:lineRule="auto"/>
              <w:jc w:val="both"/>
              <w:rPr>
                <w:rFonts w:ascii="Arial" w:eastAsia="Times New Roman" w:hAnsi="Arial" w:cs="Arial"/>
                <w:color w:val="262626" w:themeColor="text1" w:themeTint="D9"/>
                <w:sz w:val="16"/>
                <w:szCs w:val="16"/>
                <w:lang w:eastAsia="es-CO"/>
              </w:rPr>
            </w:pPr>
            <w:r w:rsidRPr="00C8197A">
              <w:rPr>
                <w:rFonts w:ascii="Arial" w:eastAsia="Times New Roman" w:hAnsi="Arial" w:cs="Arial"/>
                <w:color w:val="262626" w:themeColor="text1" w:themeTint="D9"/>
                <w:sz w:val="16"/>
                <w:szCs w:val="16"/>
                <w:lang w:eastAsia="es-CO"/>
              </w:rPr>
              <w:t>Reciclaje, manejo de basuras y responsabilidad ambiental;</w:t>
            </w:r>
          </w:p>
          <w:p w14:paraId="541623FF" w14:textId="77777777" w:rsidR="00C8197A" w:rsidRDefault="0078741E" w:rsidP="00C8197A">
            <w:pPr>
              <w:pStyle w:val="Prrafodelista"/>
              <w:numPr>
                <w:ilvl w:val="0"/>
                <w:numId w:val="7"/>
              </w:numPr>
              <w:spacing w:after="0" w:line="240" w:lineRule="auto"/>
              <w:jc w:val="both"/>
              <w:rPr>
                <w:rFonts w:ascii="Arial" w:eastAsia="Times New Roman" w:hAnsi="Arial" w:cs="Arial"/>
                <w:color w:val="262626" w:themeColor="text1" w:themeTint="D9"/>
                <w:sz w:val="16"/>
                <w:szCs w:val="16"/>
                <w:lang w:eastAsia="es-CO"/>
              </w:rPr>
            </w:pPr>
            <w:r w:rsidRPr="00C8197A">
              <w:rPr>
                <w:rFonts w:ascii="Arial" w:eastAsia="Times New Roman" w:hAnsi="Arial" w:cs="Arial"/>
                <w:color w:val="262626" w:themeColor="text1" w:themeTint="D9"/>
                <w:sz w:val="16"/>
                <w:szCs w:val="16"/>
                <w:lang w:eastAsia="es-CO"/>
              </w:rPr>
              <w:lastRenderedPageBreak/>
              <w:t xml:space="preserve">Manejo y manipulación de alimentos; y </w:t>
            </w:r>
          </w:p>
          <w:p w14:paraId="0DAE6931" w14:textId="77777777" w:rsidR="00C8197A" w:rsidRDefault="0078741E" w:rsidP="00C8197A">
            <w:pPr>
              <w:pStyle w:val="Prrafodelista"/>
              <w:numPr>
                <w:ilvl w:val="0"/>
                <w:numId w:val="7"/>
              </w:numPr>
              <w:spacing w:after="0" w:line="240" w:lineRule="auto"/>
              <w:rPr>
                <w:rFonts w:ascii="Arial" w:eastAsia="Times New Roman" w:hAnsi="Arial" w:cs="Arial"/>
                <w:color w:val="262626" w:themeColor="text1" w:themeTint="D9"/>
                <w:sz w:val="16"/>
                <w:szCs w:val="16"/>
                <w:lang w:eastAsia="es-CO"/>
              </w:rPr>
            </w:pPr>
            <w:r w:rsidRPr="00C8197A">
              <w:rPr>
                <w:rFonts w:ascii="Arial" w:eastAsia="Times New Roman" w:hAnsi="Arial" w:cs="Arial"/>
                <w:color w:val="262626" w:themeColor="text1" w:themeTint="D9"/>
                <w:sz w:val="16"/>
                <w:szCs w:val="16"/>
                <w:lang w:eastAsia="es-CO"/>
              </w:rPr>
              <w:t>Etiqueta y buenos modales.</w:t>
            </w:r>
          </w:p>
          <w:p w14:paraId="1022536D" w14:textId="77777777" w:rsidR="00C8197A" w:rsidRDefault="00C8197A" w:rsidP="00C8197A">
            <w:pPr>
              <w:spacing w:after="0" w:line="240" w:lineRule="auto"/>
              <w:rPr>
                <w:rFonts w:ascii="Arial" w:eastAsia="Times New Roman" w:hAnsi="Arial" w:cs="Arial"/>
                <w:color w:val="262626" w:themeColor="text1" w:themeTint="D9"/>
                <w:sz w:val="16"/>
                <w:szCs w:val="16"/>
                <w:lang w:eastAsia="es-CO"/>
              </w:rPr>
            </w:pPr>
          </w:p>
          <w:p w14:paraId="51C37673" w14:textId="6D5CEFBA" w:rsidR="0078741E" w:rsidRPr="00C8197A" w:rsidRDefault="00AB42F3" w:rsidP="00C8197A">
            <w:pPr>
              <w:spacing w:after="0" w:line="240" w:lineRule="auto"/>
              <w:rPr>
                <w:rFonts w:ascii="Arial" w:eastAsia="Times New Roman" w:hAnsi="Arial" w:cs="Arial"/>
                <w:color w:val="262626" w:themeColor="text1" w:themeTint="D9"/>
                <w:sz w:val="16"/>
                <w:szCs w:val="16"/>
                <w:lang w:eastAsia="es-CO"/>
              </w:rPr>
            </w:pPr>
            <w:r>
              <w:rPr>
                <w:rFonts w:ascii="Arial" w:eastAsia="Times New Roman" w:hAnsi="Arial" w:cs="Arial"/>
                <w:color w:val="262626" w:themeColor="text1" w:themeTint="D9"/>
                <w:sz w:val="16"/>
                <w:szCs w:val="16"/>
                <w:lang w:eastAsia="es-CO"/>
              </w:rPr>
              <w:t xml:space="preserve">(d) </w:t>
            </w:r>
            <w:r w:rsidR="0078741E" w:rsidRPr="00C8197A">
              <w:rPr>
                <w:rFonts w:ascii="Arial" w:eastAsia="Times New Roman" w:hAnsi="Arial" w:cs="Arial"/>
                <w:color w:val="262626" w:themeColor="text1" w:themeTint="D9"/>
                <w:sz w:val="16"/>
                <w:szCs w:val="16"/>
                <w:lang w:eastAsia="es-CO"/>
              </w:rPr>
              <w:t>Credencial de identificación vigente expedida por el Proveedor.</w:t>
            </w:r>
          </w:p>
        </w:tc>
      </w:tr>
      <w:tr w:rsidR="00810B30" w:rsidRPr="0078741E" w14:paraId="65976758" w14:textId="77777777" w:rsidTr="00972708">
        <w:trPr>
          <w:trHeight w:val="289"/>
        </w:trPr>
        <w:tc>
          <w:tcPr>
            <w:tcW w:w="0" w:type="auto"/>
            <w:tcBorders>
              <w:top w:val="nil"/>
              <w:left w:val="single" w:sz="4" w:space="0" w:color="BEBEBE"/>
              <w:bottom w:val="single" w:sz="4" w:space="0" w:color="BEBEBE"/>
              <w:right w:val="single" w:sz="4" w:space="0" w:color="BEBEBE"/>
            </w:tcBorders>
            <w:shd w:val="clear" w:color="auto" w:fill="0070C0"/>
            <w:vAlign w:val="center"/>
            <w:hideMark/>
          </w:tcPr>
          <w:p w14:paraId="79F62157"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lastRenderedPageBreak/>
              <w:t>Perfil 5</w:t>
            </w:r>
          </w:p>
        </w:tc>
        <w:tc>
          <w:tcPr>
            <w:tcW w:w="0" w:type="auto"/>
            <w:tcBorders>
              <w:top w:val="nil"/>
              <w:left w:val="nil"/>
              <w:bottom w:val="single" w:sz="4" w:space="0" w:color="BEBEBE"/>
              <w:right w:val="single" w:sz="4" w:space="0" w:color="BEBEBE"/>
            </w:tcBorders>
            <w:shd w:val="clear" w:color="auto" w:fill="0070C0"/>
            <w:vAlign w:val="center"/>
            <w:hideMark/>
          </w:tcPr>
          <w:p w14:paraId="7269F2E0"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Coordinador de tiempo parcial</w:t>
            </w:r>
          </w:p>
        </w:tc>
      </w:tr>
      <w:tr w:rsidR="0078741E" w:rsidRPr="0078741E" w14:paraId="697418A2" w14:textId="77777777" w:rsidTr="0078741E">
        <w:trPr>
          <w:trHeight w:val="4110"/>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7C64916D"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Funciones</w:t>
            </w:r>
          </w:p>
        </w:tc>
        <w:tc>
          <w:tcPr>
            <w:tcW w:w="0" w:type="auto"/>
            <w:tcBorders>
              <w:top w:val="nil"/>
              <w:left w:val="nil"/>
              <w:bottom w:val="single" w:sz="4" w:space="0" w:color="BEBEBE"/>
              <w:right w:val="single" w:sz="4" w:space="0" w:color="BEBEBE"/>
            </w:tcBorders>
            <w:shd w:val="clear" w:color="auto" w:fill="auto"/>
            <w:hideMark/>
          </w:tcPr>
          <w:p w14:paraId="59F87637" w14:textId="77777777" w:rsidR="00AF087C"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Es la persona encargada de supervisar la prestación del Servicio Integral de Aseo y Cafetería por parte del Proveedor, y de ser el enlace de comunicación entre el Proveedor y la Entidad Compradora. El Coordinador de tiempo parcial no debe tener costo adicional para la Entidad Compradora y su horario de supervisión debe establecerlo el Proveedor en conjunto con la Entidad Compradora. Sus funciones son las siguientes</w:t>
            </w:r>
            <w:r w:rsidR="00AF087C">
              <w:rPr>
                <w:rFonts w:ascii="Arial" w:eastAsia="Times New Roman" w:hAnsi="Arial" w:cs="Arial"/>
                <w:color w:val="262626" w:themeColor="text1" w:themeTint="D9"/>
                <w:sz w:val="16"/>
                <w:szCs w:val="16"/>
                <w:lang w:eastAsia="es-CO"/>
              </w:rPr>
              <w:t>:</w:t>
            </w:r>
          </w:p>
          <w:p w14:paraId="2FF6B086" w14:textId="77777777" w:rsidR="00AF087C" w:rsidRDefault="00AF087C" w:rsidP="00810B30">
            <w:pPr>
              <w:spacing w:after="0" w:line="240" w:lineRule="auto"/>
              <w:jc w:val="both"/>
              <w:rPr>
                <w:rFonts w:ascii="Arial" w:eastAsia="Times New Roman" w:hAnsi="Arial" w:cs="Arial"/>
                <w:color w:val="262626" w:themeColor="text1" w:themeTint="D9"/>
                <w:sz w:val="16"/>
                <w:szCs w:val="16"/>
                <w:lang w:eastAsia="es-CO"/>
              </w:rPr>
            </w:pPr>
          </w:p>
          <w:p w14:paraId="250B5047" w14:textId="77777777" w:rsidR="00AF087C"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 xml:space="preserve">(a) Realizar por lo menos una (1) visita cada 15 días en cada una de las instalaciones de la Entidad Compradora que requiera la prestación del Servicio Integral de Aseo y Cafetería, </w:t>
            </w:r>
            <w:r w:rsidR="004741FD" w:rsidRPr="0078741E">
              <w:rPr>
                <w:rFonts w:ascii="Arial" w:eastAsia="Times New Roman" w:hAnsi="Arial" w:cs="Arial"/>
                <w:color w:val="262626" w:themeColor="text1" w:themeTint="D9"/>
                <w:sz w:val="16"/>
                <w:szCs w:val="16"/>
                <w:lang w:eastAsia="es-CO"/>
              </w:rPr>
              <w:t>de acuerdo con</w:t>
            </w:r>
            <w:r w:rsidRPr="0078741E">
              <w:rPr>
                <w:rFonts w:ascii="Arial" w:eastAsia="Times New Roman" w:hAnsi="Arial" w:cs="Arial"/>
                <w:color w:val="262626" w:themeColor="text1" w:themeTint="D9"/>
                <w:sz w:val="16"/>
                <w:szCs w:val="16"/>
                <w:lang w:eastAsia="es-CO"/>
              </w:rPr>
              <w:t xml:space="preserve"> lo establecido en la Orden de Compra</w:t>
            </w:r>
          </w:p>
          <w:p w14:paraId="6730F430" w14:textId="77777777" w:rsidR="00AF087C"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br w:type="page"/>
              <w:t>(b) Coordinar con el supervisor del contrato de la Entidad Compradora las actividades requeridas para la prestación del Servicio Integral de Aseo y Cafetería. Gestionar las peticiones, quejas y reclamos realizados por la Entidad Compradora</w:t>
            </w:r>
          </w:p>
          <w:p w14:paraId="68F3680F" w14:textId="77777777" w:rsidR="00AF087C"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(c) Programar, coordinar y controlar el desarrollo de las actividades, horarios y turnos del personal asignado a la Entidad Compradora. Gestionar el reemplazo provisional o permanente del personal</w:t>
            </w:r>
          </w:p>
          <w:p w14:paraId="2CC689C3" w14:textId="77777777" w:rsidR="00AB5A8D"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br w:type="page"/>
              <w:t xml:space="preserve">(d) Verificar el cumplimiento las actividades, nivel de servicio y resultados establecidos en el Anexo </w:t>
            </w:r>
            <w:r w:rsidR="00AF087C">
              <w:rPr>
                <w:rFonts w:ascii="Arial" w:eastAsia="Times New Roman" w:hAnsi="Arial" w:cs="Arial"/>
                <w:color w:val="262626" w:themeColor="text1" w:themeTint="D9"/>
                <w:sz w:val="16"/>
                <w:szCs w:val="16"/>
                <w:lang w:eastAsia="es-CO"/>
              </w:rPr>
              <w:t>2</w:t>
            </w:r>
            <w:r w:rsidR="00AB5A8D">
              <w:rPr>
                <w:rFonts w:ascii="Arial" w:eastAsia="Times New Roman" w:hAnsi="Arial" w:cs="Arial"/>
                <w:color w:val="262626" w:themeColor="text1" w:themeTint="D9"/>
                <w:sz w:val="16"/>
                <w:szCs w:val="16"/>
                <w:lang w:eastAsia="es-CO"/>
              </w:rPr>
              <w:t xml:space="preserve"> del Pliego de Condiciones</w:t>
            </w:r>
          </w:p>
          <w:p w14:paraId="723023E5" w14:textId="77777777" w:rsidR="00AB5A8D"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br w:type="page"/>
              <w:t>(e)  Supervisar el uso de los Bienes de Aseo y Cafetería por parte del personal designado, en aras de incrementar la eficiencia y efectividad de su uso</w:t>
            </w:r>
          </w:p>
          <w:p w14:paraId="5E2AE4CF" w14:textId="77777777" w:rsidR="00AB5A8D"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br w:type="page"/>
              <w:t>(f) Garantizar la existencia permanente de los insumos, elementos, equipos y maquinaria requeridos en las instalaciones de la Entidad Compradora para la prestación del Servicio Integral de Aseo y Cafetería y la dotación de estos en los puntos requeridos por la Entidad Compradora</w:t>
            </w:r>
          </w:p>
          <w:p w14:paraId="28B0A3EC" w14:textId="77777777" w:rsidR="00AB5A8D"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(g) Verificar que los Bienes de Aseo y Cafetería suministrados por el Proveedor cumplan con la calidad exigida en el Acuerdo Marco de Precios y que se encuentren en buenas condiciones. Gestionar el reemplazo de los Bienes de Aseo y Cafetería que no cumplan con lo anterior</w:t>
            </w:r>
          </w:p>
          <w:p w14:paraId="1C7858C5" w14:textId="77777777" w:rsidR="00AB5A8D" w:rsidRDefault="0078741E" w:rsidP="00810B30">
            <w:pPr>
              <w:spacing w:after="0" w:line="240" w:lineRule="auto"/>
              <w:jc w:val="both"/>
              <w:rPr>
                <w:rFonts w:ascii="Arial" w:eastAsia="Times New Roman" w:hAnsi="Arial" w:cs="Arial"/>
                <w:color w:val="262626" w:themeColor="text1" w:themeTint="D9"/>
                <w:sz w:val="16"/>
                <w:szCs w:val="16"/>
                <w:lang w:eastAsia="es-CO"/>
              </w:rPr>
            </w:pPr>
            <w:r w:rsidRPr="0078741E">
              <w:rPr>
                <w:rFonts w:ascii="Arial" w:eastAsia="Times New Roman" w:hAnsi="Arial" w:cs="Arial"/>
                <w:color w:val="262626" w:themeColor="text1" w:themeTint="D9"/>
                <w:sz w:val="16"/>
                <w:szCs w:val="16"/>
                <w:lang w:eastAsia="es-CO"/>
              </w:rPr>
              <w:t>(h) Garantizar que todo el personal de aseo, cafetería, mantenimiento y Servicios Especiales cuente con y porte los elementos de protección y seguridad industrial necesarios durante la prestación del servicio</w:t>
            </w:r>
          </w:p>
          <w:p w14:paraId="392C0978" w14:textId="690C6B2C" w:rsidR="0078741E" w:rsidRPr="0078741E" w:rsidRDefault="00837F74" w:rsidP="00810B30">
            <w:pPr>
              <w:spacing w:after="0" w:line="240" w:lineRule="auto"/>
              <w:jc w:val="both"/>
              <w:rPr>
                <w:rFonts w:ascii="Times New Roman" w:eastAsia="Times New Roman" w:hAnsi="Times New Roman" w:cs="Times New Roman"/>
                <w:color w:val="000000"/>
                <w:sz w:val="20"/>
                <w:szCs w:val="20"/>
                <w:lang w:eastAsia="es-CO"/>
              </w:rPr>
            </w:pPr>
            <w:r>
              <w:rPr>
                <w:rFonts w:ascii="Arial" w:eastAsia="Times New Roman" w:hAnsi="Arial" w:cs="Arial"/>
                <w:color w:val="262626" w:themeColor="text1" w:themeTint="D9"/>
                <w:sz w:val="16"/>
                <w:szCs w:val="16"/>
                <w:lang w:eastAsia="es-CO"/>
              </w:rPr>
              <w:t xml:space="preserve">(i) </w:t>
            </w:r>
            <w:r w:rsidRPr="00837F74">
              <w:rPr>
                <w:rFonts w:ascii="Arial" w:eastAsia="Times New Roman" w:hAnsi="Arial" w:cs="Arial"/>
                <w:color w:val="262626" w:themeColor="text1" w:themeTint="D9"/>
                <w:sz w:val="16"/>
                <w:szCs w:val="16"/>
                <w:lang w:eastAsia="es-CO"/>
              </w:rPr>
              <w:t>Presentar informes mensuales de gestión de la ejecución del contrato</w:t>
            </w:r>
          </w:p>
        </w:tc>
      </w:tr>
      <w:tr w:rsidR="0078741E" w:rsidRPr="0078741E" w14:paraId="3D0C5B77" w14:textId="77777777" w:rsidTr="002D518B">
        <w:trPr>
          <w:trHeight w:val="2473"/>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25E1E91A"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Formación requerida y acreditaciones</w:t>
            </w:r>
          </w:p>
        </w:tc>
        <w:tc>
          <w:tcPr>
            <w:tcW w:w="0" w:type="auto"/>
            <w:tcBorders>
              <w:top w:val="nil"/>
              <w:left w:val="nil"/>
              <w:bottom w:val="single" w:sz="4" w:space="0" w:color="BEBEBE"/>
              <w:right w:val="single" w:sz="4" w:space="0" w:color="BEBEBE"/>
            </w:tcBorders>
            <w:shd w:val="clear" w:color="auto" w:fill="auto"/>
            <w:vAlign w:val="center"/>
            <w:hideMark/>
          </w:tcPr>
          <w:p w14:paraId="66B853A6" w14:textId="77777777" w:rsidR="00810B30" w:rsidRDefault="0078741E" w:rsidP="00810B30">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(a)Título técnico o tecnólogo en cualquier modalidad, expedido por una institución educativa reconocida por el Sistema Nacional de Información de la Educación Superior –SNIES– del Ministerio de Educación Nacional.</w:t>
            </w:r>
          </w:p>
          <w:p w14:paraId="7D181471" w14:textId="77777777" w:rsidR="002D518B" w:rsidRDefault="0078741E" w:rsidP="00810B30">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 xml:space="preserve">(b) Experiencia laboral mínima de </w:t>
            </w:r>
            <w:r w:rsidR="00104909">
              <w:rPr>
                <w:rFonts w:ascii="Arial" w:eastAsia="Times New Roman" w:hAnsi="Arial" w:cs="Arial"/>
                <w:sz w:val="16"/>
                <w:szCs w:val="16"/>
                <w:lang w:eastAsia="es-CO"/>
              </w:rPr>
              <w:t>dos</w:t>
            </w:r>
            <w:r w:rsidRPr="0078741E">
              <w:rPr>
                <w:rFonts w:ascii="Arial" w:eastAsia="Times New Roman" w:hAnsi="Arial" w:cs="Arial"/>
                <w:sz w:val="16"/>
                <w:szCs w:val="16"/>
                <w:lang w:eastAsia="es-CO"/>
              </w:rPr>
              <w:t xml:space="preserve"> (</w:t>
            </w:r>
            <w:r w:rsidR="00104909">
              <w:rPr>
                <w:rFonts w:ascii="Arial" w:eastAsia="Times New Roman" w:hAnsi="Arial" w:cs="Arial"/>
                <w:sz w:val="16"/>
                <w:szCs w:val="16"/>
                <w:lang w:eastAsia="es-CO"/>
              </w:rPr>
              <w:t>2</w:t>
            </w:r>
            <w:r w:rsidRPr="0078741E">
              <w:rPr>
                <w:rFonts w:ascii="Arial" w:eastAsia="Times New Roman" w:hAnsi="Arial" w:cs="Arial"/>
                <w:sz w:val="16"/>
                <w:szCs w:val="16"/>
                <w:lang w:eastAsia="es-CO"/>
              </w:rPr>
              <w:t>) años contados a partir de la fecha de grado, de los cuales debe acreditar al menos un (1) año de manejo de personal, y al menos un (1) año en el desempeño de funciones relacionadas con la coordinación de servicios de aseo y cafetería. Esta experiencia debe estar certificada por la empresa para la cual trabajó o trabaja el coordinador.</w:t>
            </w:r>
            <w:r w:rsidRPr="0078741E">
              <w:rPr>
                <w:rFonts w:ascii="Arial" w:eastAsia="Times New Roman" w:hAnsi="Arial" w:cs="Arial"/>
                <w:sz w:val="16"/>
                <w:szCs w:val="16"/>
                <w:lang w:eastAsia="es-CO"/>
              </w:rPr>
              <w:br/>
              <w:t xml:space="preserve">(c) Certificados de capacitación expedidos por el Proveedor o por una institución educativa reconocida por el Sistema Nacional de Información de la Educación Superior –SNIES– del Ministerio de Educación Nacional, en: </w:t>
            </w:r>
          </w:p>
          <w:p w14:paraId="5238A9A2" w14:textId="77777777" w:rsidR="002D518B" w:rsidRDefault="002D518B" w:rsidP="00810B30">
            <w:pPr>
              <w:spacing w:after="0" w:line="240" w:lineRule="auto"/>
              <w:jc w:val="both"/>
              <w:rPr>
                <w:rFonts w:ascii="Arial" w:eastAsia="Times New Roman" w:hAnsi="Arial" w:cs="Arial"/>
                <w:sz w:val="16"/>
                <w:szCs w:val="16"/>
                <w:lang w:eastAsia="es-CO"/>
              </w:rPr>
            </w:pPr>
          </w:p>
          <w:p w14:paraId="725D68F2" w14:textId="77777777" w:rsidR="002D518B" w:rsidRDefault="0078741E" w:rsidP="002D518B">
            <w:pPr>
              <w:pStyle w:val="Prrafodelista"/>
              <w:numPr>
                <w:ilvl w:val="0"/>
                <w:numId w:val="8"/>
              </w:numPr>
              <w:spacing w:after="0" w:line="240" w:lineRule="auto"/>
              <w:jc w:val="both"/>
              <w:rPr>
                <w:rFonts w:ascii="Arial" w:eastAsia="Times New Roman" w:hAnsi="Arial" w:cs="Arial"/>
                <w:sz w:val="16"/>
                <w:szCs w:val="16"/>
                <w:lang w:eastAsia="es-CO"/>
              </w:rPr>
            </w:pPr>
            <w:r w:rsidRPr="002D518B">
              <w:rPr>
                <w:rFonts w:ascii="Arial" w:eastAsia="Times New Roman" w:hAnsi="Arial" w:cs="Arial"/>
                <w:sz w:val="16"/>
                <w:szCs w:val="16"/>
                <w:lang w:eastAsia="es-CO"/>
              </w:rPr>
              <w:t xml:space="preserve">Desinfección y limpieza; </w:t>
            </w:r>
          </w:p>
          <w:p w14:paraId="4C049528" w14:textId="77777777" w:rsidR="003B5227" w:rsidRDefault="0078741E" w:rsidP="002D518B">
            <w:pPr>
              <w:pStyle w:val="Prrafodelista"/>
              <w:numPr>
                <w:ilvl w:val="0"/>
                <w:numId w:val="8"/>
              </w:numPr>
              <w:spacing w:after="0" w:line="240" w:lineRule="auto"/>
              <w:jc w:val="both"/>
              <w:rPr>
                <w:rFonts w:ascii="Arial" w:eastAsia="Times New Roman" w:hAnsi="Arial" w:cs="Arial"/>
                <w:sz w:val="16"/>
                <w:szCs w:val="16"/>
                <w:lang w:eastAsia="es-CO"/>
              </w:rPr>
            </w:pPr>
            <w:r w:rsidRPr="002D518B">
              <w:rPr>
                <w:rFonts w:ascii="Arial" w:eastAsia="Times New Roman" w:hAnsi="Arial" w:cs="Arial"/>
                <w:sz w:val="16"/>
                <w:szCs w:val="16"/>
                <w:lang w:eastAsia="es-CO"/>
              </w:rPr>
              <w:t xml:space="preserve">Reciclaje, manejo de basuras y responsabilidad ambiental; </w:t>
            </w:r>
          </w:p>
          <w:p w14:paraId="346E2F1A" w14:textId="77777777" w:rsidR="005963FB" w:rsidRDefault="0078741E" w:rsidP="002D518B">
            <w:pPr>
              <w:pStyle w:val="Prrafodelista"/>
              <w:numPr>
                <w:ilvl w:val="0"/>
                <w:numId w:val="8"/>
              </w:numPr>
              <w:spacing w:after="0" w:line="240" w:lineRule="auto"/>
              <w:jc w:val="both"/>
              <w:rPr>
                <w:rFonts w:ascii="Arial" w:eastAsia="Times New Roman" w:hAnsi="Arial" w:cs="Arial"/>
                <w:sz w:val="16"/>
                <w:szCs w:val="16"/>
                <w:lang w:eastAsia="es-CO"/>
              </w:rPr>
            </w:pPr>
            <w:r w:rsidRPr="002D518B">
              <w:rPr>
                <w:rFonts w:ascii="Arial" w:eastAsia="Times New Roman" w:hAnsi="Arial" w:cs="Arial"/>
                <w:sz w:val="16"/>
                <w:szCs w:val="16"/>
                <w:lang w:eastAsia="es-CO"/>
              </w:rPr>
              <w:t xml:space="preserve">Manejo y manipulación de alimentos; y </w:t>
            </w:r>
          </w:p>
          <w:p w14:paraId="5A5F8646" w14:textId="77777777" w:rsidR="005963FB" w:rsidRDefault="0078741E" w:rsidP="005963FB">
            <w:pPr>
              <w:pStyle w:val="Prrafodelista"/>
              <w:numPr>
                <w:ilvl w:val="0"/>
                <w:numId w:val="8"/>
              </w:numPr>
              <w:spacing w:after="0" w:line="240" w:lineRule="auto"/>
              <w:rPr>
                <w:rFonts w:ascii="Arial" w:eastAsia="Times New Roman" w:hAnsi="Arial" w:cs="Arial"/>
                <w:sz w:val="16"/>
                <w:szCs w:val="16"/>
                <w:lang w:eastAsia="es-CO"/>
              </w:rPr>
            </w:pPr>
            <w:r w:rsidRPr="002D518B">
              <w:rPr>
                <w:rFonts w:ascii="Arial" w:eastAsia="Times New Roman" w:hAnsi="Arial" w:cs="Arial"/>
                <w:sz w:val="16"/>
                <w:szCs w:val="16"/>
                <w:lang w:eastAsia="es-CO"/>
              </w:rPr>
              <w:t>Etiqueta y buenos modales.</w:t>
            </w:r>
          </w:p>
          <w:p w14:paraId="1E105348" w14:textId="77777777" w:rsidR="005963FB" w:rsidRDefault="005963FB" w:rsidP="005963FB">
            <w:pPr>
              <w:spacing w:after="0" w:line="240" w:lineRule="auto"/>
              <w:rPr>
                <w:rFonts w:ascii="Arial" w:eastAsia="Times New Roman" w:hAnsi="Arial" w:cs="Arial"/>
                <w:sz w:val="16"/>
                <w:szCs w:val="16"/>
                <w:lang w:eastAsia="es-CO"/>
              </w:rPr>
            </w:pPr>
          </w:p>
          <w:p w14:paraId="486DF2E7" w14:textId="392A1264" w:rsidR="0078741E" w:rsidRPr="005963FB" w:rsidRDefault="0078741E" w:rsidP="005963FB">
            <w:pPr>
              <w:spacing w:after="0" w:line="240" w:lineRule="auto"/>
              <w:rPr>
                <w:rFonts w:ascii="Arial" w:eastAsia="Times New Roman" w:hAnsi="Arial" w:cs="Arial"/>
                <w:sz w:val="16"/>
                <w:szCs w:val="16"/>
                <w:lang w:eastAsia="es-CO"/>
              </w:rPr>
            </w:pPr>
            <w:r w:rsidRPr="005963FB">
              <w:rPr>
                <w:rFonts w:ascii="Arial" w:eastAsia="Times New Roman" w:hAnsi="Arial" w:cs="Arial"/>
                <w:sz w:val="16"/>
                <w:szCs w:val="16"/>
                <w:lang w:eastAsia="es-CO"/>
              </w:rPr>
              <w:t>(d) Credencial de identificación vigente expedida por el Proveedor.</w:t>
            </w:r>
          </w:p>
        </w:tc>
      </w:tr>
      <w:tr w:rsidR="00810B30" w:rsidRPr="0078741E" w14:paraId="49A6635B" w14:textId="77777777" w:rsidTr="00972708">
        <w:trPr>
          <w:trHeight w:val="334"/>
        </w:trPr>
        <w:tc>
          <w:tcPr>
            <w:tcW w:w="0" w:type="auto"/>
            <w:tcBorders>
              <w:top w:val="nil"/>
              <w:left w:val="single" w:sz="4" w:space="0" w:color="BEBEBE"/>
              <w:bottom w:val="nil"/>
              <w:right w:val="single" w:sz="4" w:space="0" w:color="BEBEBE"/>
            </w:tcBorders>
            <w:shd w:val="clear" w:color="auto" w:fill="0070C0"/>
            <w:vAlign w:val="center"/>
            <w:hideMark/>
          </w:tcPr>
          <w:p w14:paraId="1E1DAC04"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Perfil 6</w:t>
            </w:r>
          </w:p>
        </w:tc>
        <w:tc>
          <w:tcPr>
            <w:tcW w:w="0" w:type="auto"/>
            <w:tcBorders>
              <w:top w:val="nil"/>
              <w:left w:val="nil"/>
              <w:bottom w:val="single" w:sz="4" w:space="0" w:color="BEBEBE"/>
              <w:right w:val="single" w:sz="4" w:space="0" w:color="BEBEBE"/>
            </w:tcBorders>
            <w:shd w:val="clear" w:color="auto" w:fill="0070C0"/>
            <w:vAlign w:val="center"/>
            <w:hideMark/>
          </w:tcPr>
          <w:p w14:paraId="735CC960"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Jardinero</w:t>
            </w:r>
          </w:p>
        </w:tc>
      </w:tr>
      <w:tr w:rsidR="0078741E" w:rsidRPr="0078741E" w14:paraId="30712738" w14:textId="77777777" w:rsidTr="00972708">
        <w:trPr>
          <w:trHeight w:val="724"/>
        </w:trPr>
        <w:tc>
          <w:tcPr>
            <w:tcW w:w="0" w:type="auto"/>
            <w:tcBorders>
              <w:top w:val="nil"/>
              <w:left w:val="nil"/>
              <w:bottom w:val="single" w:sz="4" w:space="0" w:color="BEBEBE"/>
              <w:right w:val="single" w:sz="4" w:space="0" w:color="BEBEBE"/>
            </w:tcBorders>
            <w:shd w:val="clear" w:color="000000" w:fill="F1F1F1"/>
            <w:vAlign w:val="center"/>
            <w:hideMark/>
          </w:tcPr>
          <w:p w14:paraId="0F3E8117"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Funciones</w:t>
            </w:r>
          </w:p>
        </w:tc>
        <w:tc>
          <w:tcPr>
            <w:tcW w:w="0" w:type="auto"/>
            <w:tcBorders>
              <w:top w:val="nil"/>
              <w:left w:val="nil"/>
              <w:bottom w:val="single" w:sz="4" w:space="0" w:color="BEBEBE"/>
              <w:right w:val="single" w:sz="4" w:space="0" w:color="BEBEBE"/>
            </w:tcBorders>
            <w:shd w:val="clear" w:color="auto" w:fill="auto"/>
            <w:vAlign w:val="center"/>
            <w:hideMark/>
          </w:tcPr>
          <w:p w14:paraId="6BEAF976" w14:textId="0F74AA0C" w:rsidR="0078741E" w:rsidRPr="0078741E"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Es la persona encargada de ejecutar actividades de servicio de jardinería básico como: mantenimiento de zonas verdes, plantas y jardines (</w:t>
            </w:r>
            <w:r w:rsidR="00CB7135">
              <w:rPr>
                <w:rFonts w:ascii="Arial" w:eastAsia="Times New Roman" w:hAnsi="Arial" w:cs="Arial"/>
                <w:sz w:val="16"/>
                <w:szCs w:val="16"/>
                <w:lang w:eastAsia="es-CO"/>
              </w:rPr>
              <w:t xml:space="preserve">Literal </w:t>
            </w:r>
            <w:r w:rsidRPr="0078741E">
              <w:rPr>
                <w:rFonts w:ascii="Arial" w:eastAsia="Times New Roman" w:hAnsi="Arial" w:cs="Arial"/>
                <w:sz w:val="16"/>
                <w:szCs w:val="16"/>
                <w:lang w:eastAsia="es-CO"/>
              </w:rPr>
              <w:t>D</w:t>
            </w:r>
            <w:r w:rsidR="00CB7135">
              <w:rPr>
                <w:rFonts w:ascii="Arial" w:eastAsia="Times New Roman" w:hAnsi="Arial" w:cs="Arial"/>
                <w:sz w:val="16"/>
                <w:szCs w:val="16"/>
                <w:lang w:eastAsia="es-CO"/>
              </w:rPr>
              <w:t xml:space="preserve"> del Anexo 2 del Pliego de Condiciones</w:t>
            </w:r>
            <w:r w:rsidRPr="0078741E">
              <w:rPr>
                <w:rFonts w:ascii="Arial" w:eastAsia="Times New Roman" w:hAnsi="Arial" w:cs="Arial"/>
                <w:sz w:val="16"/>
                <w:szCs w:val="16"/>
                <w:lang w:eastAsia="es-CO"/>
              </w:rPr>
              <w:t>) que pueden ser demandantes físicamente o que se llevan a cabo lugares de difícil acceso.</w:t>
            </w:r>
          </w:p>
        </w:tc>
      </w:tr>
      <w:tr w:rsidR="0078741E" w:rsidRPr="0078741E" w14:paraId="0725A519" w14:textId="77777777" w:rsidTr="00C576BC">
        <w:trPr>
          <w:trHeight w:val="1668"/>
        </w:trPr>
        <w:tc>
          <w:tcPr>
            <w:tcW w:w="0" w:type="auto"/>
            <w:tcBorders>
              <w:top w:val="nil"/>
              <w:left w:val="nil"/>
              <w:bottom w:val="single" w:sz="4" w:space="0" w:color="BEBEBE"/>
              <w:right w:val="single" w:sz="4" w:space="0" w:color="BEBEBE"/>
            </w:tcBorders>
            <w:shd w:val="clear" w:color="000000" w:fill="F1F1F1"/>
            <w:vAlign w:val="center"/>
            <w:hideMark/>
          </w:tcPr>
          <w:p w14:paraId="7FFA52DA"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lastRenderedPageBreak/>
              <w:t>Formación requerida y acreditaciones</w:t>
            </w:r>
          </w:p>
        </w:tc>
        <w:tc>
          <w:tcPr>
            <w:tcW w:w="0" w:type="auto"/>
            <w:tcBorders>
              <w:top w:val="nil"/>
              <w:left w:val="nil"/>
              <w:bottom w:val="single" w:sz="4" w:space="0" w:color="BEBEBE"/>
              <w:right w:val="single" w:sz="4" w:space="0" w:color="BEBEBE"/>
            </w:tcBorders>
            <w:shd w:val="clear" w:color="auto" w:fill="auto"/>
            <w:vAlign w:val="center"/>
            <w:hideMark/>
          </w:tcPr>
          <w:p w14:paraId="41496849" w14:textId="77777777" w:rsidR="00997073"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(a) Estudios mínimos de 5to de primaria, certificados mediante constancia de estudio expedida por una institución educativa reconocida por la Secretaría de Educación del municipio aplicable.</w:t>
            </w:r>
            <w:r w:rsidRPr="0078741E">
              <w:rPr>
                <w:rFonts w:ascii="Arial" w:eastAsia="Times New Roman" w:hAnsi="Arial" w:cs="Arial"/>
                <w:sz w:val="16"/>
                <w:szCs w:val="16"/>
                <w:lang w:eastAsia="es-CO"/>
              </w:rPr>
              <w:br/>
              <w:t>(b) Experiencia mínima de un (1) año en labores y servicios de jardinería (mantenimiento básico de zonas verdes, plantas y jardines en sedes administrativas).</w:t>
            </w:r>
          </w:p>
          <w:p w14:paraId="458D2637" w14:textId="77777777" w:rsidR="00C576BC"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 xml:space="preserve">(c) Certificados de capacitación expedidos por el Proveedor o por una institución educativa reconocida por el Sistema Nacional de Información de la Educación Superior –SNIES– del Ministerio de Educación Nacional, en: </w:t>
            </w:r>
          </w:p>
          <w:p w14:paraId="3CD309F7" w14:textId="77777777" w:rsidR="00C576BC" w:rsidRDefault="00C576BC" w:rsidP="00997073">
            <w:pPr>
              <w:spacing w:after="0" w:line="240" w:lineRule="auto"/>
              <w:jc w:val="both"/>
              <w:rPr>
                <w:rFonts w:ascii="Arial" w:eastAsia="Times New Roman" w:hAnsi="Arial" w:cs="Arial"/>
                <w:sz w:val="16"/>
                <w:szCs w:val="16"/>
                <w:lang w:eastAsia="es-CO"/>
              </w:rPr>
            </w:pPr>
          </w:p>
          <w:p w14:paraId="44E6BB15" w14:textId="77777777" w:rsidR="00C576BC" w:rsidRDefault="0078741E" w:rsidP="00C576BC">
            <w:pPr>
              <w:pStyle w:val="Prrafodelista"/>
              <w:numPr>
                <w:ilvl w:val="0"/>
                <w:numId w:val="9"/>
              </w:numPr>
              <w:spacing w:after="0" w:line="240" w:lineRule="auto"/>
              <w:jc w:val="both"/>
              <w:rPr>
                <w:rFonts w:ascii="Arial" w:eastAsia="Times New Roman" w:hAnsi="Arial" w:cs="Arial"/>
                <w:sz w:val="16"/>
                <w:szCs w:val="16"/>
                <w:lang w:eastAsia="es-CO"/>
              </w:rPr>
            </w:pPr>
            <w:r w:rsidRPr="00C576BC">
              <w:rPr>
                <w:rFonts w:ascii="Arial" w:eastAsia="Times New Roman" w:hAnsi="Arial" w:cs="Arial"/>
                <w:sz w:val="16"/>
                <w:szCs w:val="16"/>
                <w:lang w:eastAsia="es-CO"/>
              </w:rPr>
              <w:t xml:space="preserve">Desinfección y limpieza; </w:t>
            </w:r>
          </w:p>
          <w:p w14:paraId="381E1A0E" w14:textId="17E7DA51" w:rsidR="00C576BC" w:rsidRDefault="0078741E" w:rsidP="00C576BC">
            <w:pPr>
              <w:pStyle w:val="Prrafodelista"/>
              <w:numPr>
                <w:ilvl w:val="0"/>
                <w:numId w:val="9"/>
              </w:numPr>
              <w:spacing w:after="0" w:line="240" w:lineRule="auto"/>
              <w:jc w:val="both"/>
              <w:rPr>
                <w:rFonts w:ascii="Arial" w:eastAsia="Times New Roman" w:hAnsi="Arial" w:cs="Arial"/>
                <w:sz w:val="16"/>
                <w:szCs w:val="16"/>
                <w:lang w:eastAsia="es-CO"/>
              </w:rPr>
            </w:pPr>
            <w:r w:rsidRPr="00C576BC">
              <w:rPr>
                <w:rFonts w:ascii="Arial" w:eastAsia="Times New Roman" w:hAnsi="Arial" w:cs="Arial"/>
                <w:sz w:val="16"/>
                <w:szCs w:val="16"/>
                <w:lang w:eastAsia="es-CO"/>
              </w:rPr>
              <w:t>Reciclaje, manejo de basuras y responsabilidad ambiental</w:t>
            </w:r>
          </w:p>
          <w:p w14:paraId="556B7EAF" w14:textId="77777777" w:rsidR="00C576BC" w:rsidRDefault="00C576BC" w:rsidP="00C576BC">
            <w:pPr>
              <w:spacing w:after="0" w:line="240" w:lineRule="auto"/>
              <w:jc w:val="both"/>
              <w:rPr>
                <w:rFonts w:ascii="Arial" w:eastAsia="Times New Roman" w:hAnsi="Arial" w:cs="Arial"/>
                <w:sz w:val="16"/>
                <w:szCs w:val="16"/>
                <w:lang w:eastAsia="es-CO"/>
              </w:rPr>
            </w:pPr>
          </w:p>
          <w:p w14:paraId="3832925C" w14:textId="76632ABD" w:rsidR="0078741E" w:rsidRPr="00C576BC" w:rsidRDefault="0078741E" w:rsidP="00C576BC">
            <w:pPr>
              <w:spacing w:after="0" w:line="240" w:lineRule="auto"/>
              <w:jc w:val="both"/>
              <w:rPr>
                <w:rFonts w:ascii="Arial" w:eastAsia="Times New Roman" w:hAnsi="Arial" w:cs="Arial"/>
                <w:sz w:val="16"/>
                <w:szCs w:val="16"/>
                <w:lang w:eastAsia="es-CO"/>
              </w:rPr>
            </w:pPr>
            <w:r w:rsidRPr="00C576BC">
              <w:rPr>
                <w:rFonts w:ascii="Arial" w:eastAsia="Times New Roman" w:hAnsi="Arial" w:cs="Arial"/>
                <w:sz w:val="16"/>
                <w:szCs w:val="16"/>
                <w:lang w:eastAsia="es-CO"/>
              </w:rPr>
              <w:t>(d) Credencial de identificación vigente expedida por el Proveedor.</w:t>
            </w:r>
          </w:p>
        </w:tc>
      </w:tr>
      <w:tr w:rsidR="00810B30" w:rsidRPr="0078741E" w14:paraId="7400CFCE" w14:textId="77777777" w:rsidTr="00972708">
        <w:trPr>
          <w:trHeight w:val="289"/>
        </w:trPr>
        <w:tc>
          <w:tcPr>
            <w:tcW w:w="0" w:type="auto"/>
            <w:tcBorders>
              <w:top w:val="nil"/>
              <w:left w:val="single" w:sz="4" w:space="0" w:color="BEBEBE"/>
              <w:bottom w:val="single" w:sz="4" w:space="0" w:color="BEBEBE"/>
              <w:right w:val="single" w:sz="4" w:space="0" w:color="BEBEBE"/>
            </w:tcBorders>
            <w:shd w:val="clear" w:color="auto" w:fill="0070C0"/>
            <w:vAlign w:val="center"/>
            <w:hideMark/>
          </w:tcPr>
          <w:p w14:paraId="4A3B631C"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Perfil 7</w:t>
            </w:r>
          </w:p>
        </w:tc>
        <w:tc>
          <w:tcPr>
            <w:tcW w:w="0" w:type="auto"/>
            <w:tcBorders>
              <w:top w:val="nil"/>
              <w:left w:val="nil"/>
              <w:bottom w:val="single" w:sz="4" w:space="0" w:color="BEBEBE"/>
              <w:right w:val="single" w:sz="4" w:space="0" w:color="BEBEBE"/>
            </w:tcBorders>
            <w:shd w:val="clear" w:color="auto" w:fill="0070C0"/>
            <w:vAlign w:val="center"/>
            <w:hideMark/>
          </w:tcPr>
          <w:p w14:paraId="6355F765"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Operario de mantenimiento capacitado para trabajo en alturas nivel básico</w:t>
            </w:r>
          </w:p>
        </w:tc>
      </w:tr>
      <w:tr w:rsidR="0078741E" w:rsidRPr="0078741E" w14:paraId="7B4652B1" w14:textId="77777777" w:rsidTr="00972708">
        <w:trPr>
          <w:trHeight w:val="739"/>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5E31042D"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Funciones</w:t>
            </w:r>
          </w:p>
        </w:tc>
        <w:tc>
          <w:tcPr>
            <w:tcW w:w="0" w:type="auto"/>
            <w:tcBorders>
              <w:top w:val="nil"/>
              <w:left w:val="nil"/>
              <w:bottom w:val="single" w:sz="4" w:space="0" w:color="BEBEBE"/>
              <w:right w:val="single" w:sz="4" w:space="0" w:color="BEBEBE"/>
            </w:tcBorders>
            <w:shd w:val="clear" w:color="auto" w:fill="auto"/>
            <w:vAlign w:val="center"/>
            <w:hideMark/>
          </w:tcPr>
          <w:p w14:paraId="197A1362" w14:textId="726D7036" w:rsidR="0078741E" w:rsidRPr="0078741E" w:rsidRDefault="0078741E" w:rsidP="00972708">
            <w:pPr>
              <w:spacing w:after="0" w:line="240" w:lineRule="auto"/>
              <w:rPr>
                <w:rFonts w:ascii="Arial" w:eastAsia="Times New Roman" w:hAnsi="Arial" w:cs="Arial"/>
                <w:sz w:val="16"/>
                <w:szCs w:val="16"/>
                <w:lang w:eastAsia="es-CO"/>
              </w:rPr>
            </w:pPr>
            <w:r w:rsidRPr="0078741E">
              <w:rPr>
                <w:rFonts w:ascii="Arial" w:eastAsia="Times New Roman" w:hAnsi="Arial" w:cs="Arial"/>
                <w:sz w:val="16"/>
                <w:szCs w:val="16"/>
                <w:lang w:eastAsia="es-CO"/>
              </w:rPr>
              <w:t>Es la persona encargada de ejecutar actividades de aseo (</w:t>
            </w:r>
            <w:r w:rsidR="00800EE0">
              <w:rPr>
                <w:rFonts w:ascii="Arial" w:eastAsia="Times New Roman" w:hAnsi="Arial" w:cs="Arial"/>
                <w:sz w:val="16"/>
                <w:szCs w:val="16"/>
                <w:lang w:eastAsia="es-CO"/>
              </w:rPr>
              <w:t xml:space="preserve">Literal A del Anexo 2 del </w:t>
            </w:r>
            <w:r w:rsidR="00800EE0">
              <w:rPr>
                <w:rFonts w:ascii="Arial" w:eastAsia="Times New Roman" w:hAnsi="Arial" w:cs="Arial"/>
                <w:sz w:val="16"/>
                <w:szCs w:val="16"/>
                <w:lang w:eastAsia="es-CO"/>
              </w:rPr>
              <w:t>Anexo del Pliego de Condiciones</w:t>
            </w:r>
            <w:r w:rsidRPr="0078741E">
              <w:rPr>
                <w:rFonts w:ascii="Arial" w:eastAsia="Times New Roman" w:hAnsi="Arial" w:cs="Arial"/>
                <w:sz w:val="16"/>
                <w:szCs w:val="16"/>
                <w:lang w:eastAsia="es-CO"/>
              </w:rPr>
              <w:t xml:space="preserve">) que pueden ser demandantes físicamente o que se llevan a cabo lugares de difícil acceso y las de mantenimiento básico locativo establecidas en el </w:t>
            </w:r>
            <w:r w:rsidR="00800EE0">
              <w:rPr>
                <w:rFonts w:ascii="Arial" w:eastAsia="Times New Roman" w:hAnsi="Arial" w:cs="Arial"/>
                <w:sz w:val="16"/>
                <w:szCs w:val="16"/>
                <w:lang w:eastAsia="es-CO"/>
              </w:rPr>
              <w:t>literal C del Anexo del Pliego de Condiciones.</w:t>
            </w:r>
          </w:p>
        </w:tc>
      </w:tr>
      <w:tr w:rsidR="0078741E" w:rsidRPr="0078741E" w14:paraId="2233352F" w14:textId="77777777" w:rsidTr="00C01A72">
        <w:trPr>
          <w:trHeight w:val="3794"/>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53DF4410" w14:textId="77777777" w:rsidR="0078741E" w:rsidRPr="0078741E" w:rsidRDefault="0078741E" w:rsidP="00A76452">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Formación requerida y acreditaciones</w:t>
            </w:r>
          </w:p>
        </w:tc>
        <w:tc>
          <w:tcPr>
            <w:tcW w:w="0" w:type="auto"/>
            <w:tcBorders>
              <w:top w:val="nil"/>
              <w:left w:val="nil"/>
              <w:bottom w:val="single" w:sz="4" w:space="0" w:color="BEBEBE"/>
              <w:right w:val="single" w:sz="4" w:space="0" w:color="BEBEBE"/>
            </w:tcBorders>
            <w:shd w:val="clear" w:color="auto" w:fill="auto"/>
            <w:vAlign w:val="center"/>
            <w:hideMark/>
          </w:tcPr>
          <w:p w14:paraId="6F4FEE68" w14:textId="77777777" w:rsidR="00A76452"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(a) Estudios mínimos de 5to de primaria, certificados mediante constancia de estudio expedido por una institución educativa reconocida por la Secretaría de Educación del municipio aplicable</w:t>
            </w:r>
          </w:p>
          <w:p w14:paraId="35D88F29" w14:textId="77777777" w:rsidR="00CF00EE"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(b) Experiencia mínima de dos (2) años en labores auxiliares de mantenimiento de edificios (apoyo operativo en la construcción de obras civiles, albañilería, plomería o fontanería, carpintería, resane y pintura, cerrajería y mantenimiento eléctrico básico, certificada por la empresa para la cual trabajó o trabaja el operario</w:t>
            </w:r>
          </w:p>
          <w:p w14:paraId="4C00A3F3" w14:textId="77777777" w:rsidR="001A3003"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(c) Certificados de cursos de capacitación expedidos por una institución educativa reconocida por el Sistema Nacional de Información de la Educación Superior –SNIES– del Ministerio de Educación Nacional, en por los menos 2 de las siguientes áreas de conocimiento</w:t>
            </w:r>
            <w:r w:rsidR="001A3003">
              <w:rPr>
                <w:rFonts w:ascii="Arial" w:eastAsia="Times New Roman" w:hAnsi="Arial" w:cs="Arial"/>
                <w:sz w:val="16"/>
                <w:szCs w:val="16"/>
                <w:lang w:eastAsia="es-CO"/>
              </w:rPr>
              <w:t>:</w:t>
            </w:r>
          </w:p>
          <w:p w14:paraId="0EA3B70A" w14:textId="77777777" w:rsidR="001A3003" w:rsidRDefault="001A3003" w:rsidP="00997073">
            <w:pPr>
              <w:spacing w:after="0" w:line="240" w:lineRule="auto"/>
              <w:jc w:val="both"/>
              <w:rPr>
                <w:rFonts w:ascii="Arial" w:eastAsia="Times New Roman" w:hAnsi="Arial" w:cs="Arial"/>
                <w:sz w:val="16"/>
                <w:szCs w:val="16"/>
                <w:lang w:eastAsia="es-CO"/>
              </w:rPr>
            </w:pPr>
          </w:p>
          <w:p w14:paraId="30990D0D" w14:textId="77777777" w:rsidR="001A3003" w:rsidRDefault="0078741E" w:rsidP="001A3003">
            <w:pPr>
              <w:pStyle w:val="Prrafodelista"/>
              <w:numPr>
                <w:ilvl w:val="0"/>
                <w:numId w:val="10"/>
              </w:numPr>
              <w:spacing w:after="0" w:line="240" w:lineRule="auto"/>
              <w:jc w:val="both"/>
              <w:rPr>
                <w:rFonts w:ascii="Arial" w:eastAsia="Times New Roman" w:hAnsi="Arial" w:cs="Arial"/>
                <w:sz w:val="16"/>
                <w:szCs w:val="16"/>
                <w:lang w:eastAsia="es-CO"/>
              </w:rPr>
            </w:pPr>
            <w:r w:rsidRPr="001A3003">
              <w:rPr>
                <w:rFonts w:ascii="Arial" w:eastAsia="Times New Roman" w:hAnsi="Arial" w:cs="Arial"/>
                <w:sz w:val="16"/>
                <w:szCs w:val="16"/>
                <w:lang w:eastAsia="es-CO"/>
              </w:rPr>
              <w:t>auxiliar en construcción de obras civiles</w:t>
            </w:r>
            <w:r w:rsidR="001A3003">
              <w:rPr>
                <w:rFonts w:ascii="Arial" w:eastAsia="Times New Roman" w:hAnsi="Arial" w:cs="Arial"/>
                <w:sz w:val="16"/>
                <w:szCs w:val="16"/>
                <w:lang w:eastAsia="es-CO"/>
              </w:rPr>
              <w:t>;</w:t>
            </w:r>
          </w:p>
          <w:p w14:paraId="66AEE0A5" w14:textId="203C64F6" w:rsidR="001A3003" w:rsidRDefault="005B64E8" w:rsidP="001A3003">
            <w:pPr>
              <w:pStyle w:val="Prrafodelista"/>
              <w:numPr>
                <w:ilvl w:val="0"/>
                <w:numId w:val="10"/>
              </w:numPr>
              <w:spacing w:after="0" w:line="240" w:lineRule="auto"/>
              <w:jc w:val="both"/>
              <w:rPr>
                <w:rFonts w:ascii="Arial" w:eastAsia="Times New Roman" w:hAnsi="Arial" w:cs="Arial"/>
                <w:sz w:val="16"/>
                <w:szCs w:val="16"/>
                <w:lang w:eastAsia="es-CO"/>
              </w:rPr>
            </w:pPr>
            <w:r>
              <w:rPr>
                <w:rFonts w:ascii="Arial" w:eastAsia="Times New Roman" w:hAnsi="Arial" w:cs="Arial"/>
                <w:sz w:val="16"/>
                <w:szCs w:val="16"/>
                <w:lang w:eastAsia="es-CO"/>
              </w:rPr>
              <w:t>p</w:t>
            </w:r>
            <w:r w:rsidR="0078741E" w:rsidRPr="001A3003">
              <w:rPr>
                <w:rFonts w:ascii="Arial" w:eastAsia="Times New Roman" w:hAnsi="Arial" w:cs="Arial"/>
                <w:sz w:val="16"/>
                <w:szCs w:val="16"/>
                <w:lang w:eastAsia="es-CO"/>
              </w:rPr>
              <w:t xml:space="preserve">lomería o fontanería; </w:t>
            </w:r>
          </w:p>
          <w:p w14:paraId="4BF8FD24" w14:textId="77777777" w:rsidR="005B64E8" w:rsidRDefault="0078741E" w:rsidP="001A3003">
            <w:pPr>
              <w:pStyle w:val="Prrafodelista"/>
              <w:numPr>
                <w:ilvl w:val="0"/>
                <w:numId w:val="10"/>
              </w:numPr>
              <w:spacing w:after="0" w:line="240" w:lineRule="auto"/>
              <w:jc w:val="both"/>
              <w:rPr>
                <w:rFonts w:ascii="Arial" w:eastAsia="Times New Roman" w:hAnsi="Arial" w:cs="Arial"/>
                <w:sz w:val="16"/>
                <w:szCs w:val="16"/>
                <w:lang w:eastAsia="es-CO"/>
              </w:rPr>
            </w:pPr>
            <w:r w:rsidRPr="001A3003">
              <w:rPr>
                <w:rFonts w:ascii="Arial" w:eastAsia="Times New Roman" w:hAnsi="Arial" w:cs="Arial"/>
                <w:sz w:val="16"/>
                <w:szCs w:val="16"/>
                <w:lang w:eastAsia="es-CO"/>
              </w:rPr>
              <w:t xml:space="preserve">carpintería; </w:t>
            </w:r>
          </w:p>
          <w:p w14:paraId="30BBFB44" w14:textId="77777777" w:rsidR="005B64E8" w:rsidRDefault="0078741E" w:rsidP="001A3003">
            <w:pPr>
              <w:pStyle w:val="Prrafodelista"/>
              <w:numPr>
                <w:ilvl w:val="0"/>
                <w:numId w:val="10"/>
              </w:numPr>
              <w:spacing w:after="0" w:line="240" w:lineRule="auto"/>
              <w:jc w:val="both"/>
              <w:rPr>
                <w:rFonts w:ascii="Arial" w:eastAsia="Times New Roman" w:hAnsi="Arial" w:cs="Arial"/>
                <w:sz w:val="16"/>
                <w:szCs w:val="16"/>
                <w:lang w:eastAsia="es-CO"/>
              </w:rPr>
            </w:pPr>
            <w:r w:rsidRPr="001A3003">
              <w:rPr>
                <w:rFonts w:ascii="Arial" w:eastAsia="Times New Roman" w:hAnsi="Arial" w:cs="Arial"/>
                <w:sz w:val="16"/>
                <w:szCs w:val="16"/>
                <w:lang w:eastAsia="es-CO"/>
              </w:rPr>
              <w:t>resane y pintura;</w:t>
            </w:r>
          </w:p>
          <w:p w14:paraId="487166A1" w14:textId="77777777" w:rsidR="005B64E8" w:rsidRDefault="0078741E" w:rsidP="001A3003">
            <w:pPr>
              <w:pStyle w:val="Prrafodelista"/>
              <w:numPr>
                <w:ilvl w:val="0"/>
                <w:numId w:val="10"/>
              </w:numPr>
              <w:spacing w:after="0" w:line="240" w:lineRule="auto"/>
              <w:jc w:val="both"/>
              <w:rPr>
                <w:rFonts w:ascii="Arial" w:eastAsia="Times New Roman" w:hAnsi="Arial" w:cs="Arial"/>
                <w:sz w:val="16"/>
                <w:szCs w:val="16"/>
                <w:lang w:eastAsia="es-CO"/>
              </w:rPr>
            </w:pPr>
            <w:r w:rsidRPr="001A3003">
              <w:rPr>
                <w:rFonts w:ascii="Arial" w:eastAsia="Times New Roman" w:hAnsi="Arial" w:cs="Arial"/>
                <w:sz w:val="16"/>
                <w:szCs w:val="16"/>
                <w:lang w:eastAsia="es-CO"/>
              </w:rPr>
              <w:t xml:space="preserve">cerrajería; y </w:t>
            </w:r>
          </w:p>
          <w:p w14:paraId="285D0BCB" w14:textId="77777777" w:rsidR="005B64E8" w:rsidRDefault="0078741E" w:rsidP="001A3003">
            <w:pPr>
              <w:pStyle w:val="Prrafodelista"/>
              <w:numPr>
                <w:ilvl w:val="0"/>
                <w:numId w:val="10"/>
              </w:numPr>
              <w:spacing w:after="0" w:line="240" w:lineRule="auto"/>
              <w:jc w:val="both"/>
              <w:rPr>
                <w:rFonts w:ascii="Arial" w:eastAsia="Times New Roman" w:hAnsi="Arial" w:cs="Arial"/>
                <w:sz w:val="16"/>
                <w:szCs w:val="16"/>
                <w:lang w:eastAsia="es-CO"/>
              </w:rPr>
            </w:pPr>
            <w:r w:rsidRPr="001A3003">
              <w:rPr>
                <w:rFonts w:ascii="Arial" w:eastAsia="Times New Roman" w:hAnsi="Arial" w:cs="Arial"/>
                <w:sz w:val="16"/>
                <w:szCs w:val="16"/>
                <w:lang w:eastAsia="es-CO"/>
              </w:rPr>
              <w:t xml:space="preserve">mantenimiento eléctrico. </w:t>
            </w:r>
          </w:p>
          <w:p w14:paraId="3C48B695" w14:textId="77777777" w:rsidR="005B64E8" w:rsidRDefault="005B64E8" w:rsidP="005B64E8">
            <w:pPr>
              <w:spacing w:after="0" w:line="240" w:lineRule="auto"/>
              <w:jc w:val="both"/>
              <w:rPr>
                <w:rFonts w:ascii="Arial" w:eastAsia="Times New Roman" w:hAnsi="Arial" w:cs="Arial"/>
                <w:sz w:val="16"/>
                <w:szCs w:val="16"/>
                <w:lang w:eastAsia="es-CO"/>
              </w:rPr>
            </w:pPr>
          </w:p>
          <w:p w14:paraId="7A46106E" w14:textId="77777777" w:rsidR="005B64E8" w:rsidRDefault="0078741E" w:rsidP="005B64E8">
            <w:pPr>
              <w:spacing w:after="0" w:line="240" w:lineRule="auto"/>
              <w:jc w:val="both"/>
              <w:rPr>
                <w:rFonts w:ascii="Arial" w:eastAsia="Times New Roman" w:hAnsi="Arial" w:cs="Arial"/>
                <w:sz w:val="16"/>
                <w:szCs w:val="16"/>
                <w:lang w:eastAsia="es-CO"/>
              </w:rPr>
            </w:pPr>
            <w:r w:rsidRPr="005B64E8">
              <w:rPr>
                <w:rFonts w:ascii="Arial" w:eastAsia="Times New Roman" w:hAnsi="Arial" w:cs="Arial"/>
                <w:sz w:val="16"/>
                <w:szCs w:val="16"/>
                <w:lang w:eastAsia="es-CO"/>
              </w:rPr>
              <w:t>Los operarios que cuenten con experiencia mayor a un (1) año pueden acreditarla para reemplazar los certificados de capacitación, teniendo en cuenta que un (1) año de experiencia adicional equivaldrían a (1) certificado de curso de capacitación</w:t>
            </w:r>
          </w:p>
          <w:p w14:paraId="7EFB44E6" w14:textId="77777777" w:rsidR="005B64E8" w:rsidRDefault="005B64E8" w:rsidP="005B64E8">
            <w:pPr>
              <w:spacing w:after="0" w:line="240" w:lineRule="auto"/>
              <w:jc w:val="both"/>
              <w:rPr>
                <w:rFonts w:ascii="Arial" w:eastAsia="Times New Roman" w:hAnsi="Arial" w:cs="Arial"/>
                <w:sz w:val="16"/>
                <w:szCs w:val="16"/>
                <w:lang w:eastAsia="es-CO"/>
              </w:rPr>
            </w:pPr>
          </w:p>
          <w:p w14:paraId="41009701" w14:textId="77777777" w:rsidR="005B64E8" w:rsidRDefault="0078741E" w:rsidP="005B64E8">
            <w:pPr>
              <w:spacing w:after="0" w:line="240" w:lineRule="auto"/>
              <w:jc w:val="both"/>
              <w:rPr>
                <w:rFonts w:ascii="Arial" w:eastAsia="Times New Roman" w:hAnsi="Arial" w:cs="Arial"/>
                <w:sz w:val="16"/>
                <w:szCs w:val="16"/>
                <w:lang w:eastAsia="es-CO"/>
              </w:rPr>
            </w:pPr>
            <w:r w:rsidRPr="005B64E8">
              <w:rPr>
                <w:rFonts w:ascii="Arial" w:eastAsia="Times New Roman" w:hAnsi="Arial" w:cs="Arial"/>
                <w:sz w:val="16"/>
                <w:szCs w:val="16"/>
                <w:lang w:eastAsia="es-CO"/>
              </w:rPr>
              <w:br w:type="page"/>
              <w:t>(d) Credencial de identificación vigente expedida por el Proveedor</w:t>
            </w:r>
          </w:p>
          <w:p w14:paraId="37430C14" w14:textId="7951FD23" w:rsidR="0078741E" w:rsidRPr="005B64E8" w:rsidRDefault="0078741E" w:rsidP="005B64E8">
            <w:pPr>
              <w:spacing w:after="0" w:line="240" w:lineRule="auto"/>
              <w:jc w:val="both"/>
              <w:rPr>
                <w:rFonts w:ascii="Arial" w:eastAsia="Times New Roman" w:hAnsi="Arial" w:cs="Arial"/>
                <w:sz w:val="16"/>
                <w:szCs w:val="16"/>
                <w:lang w:eastAsia="es-CO"/>
              </w:rPr>
            </w:pPr>
            <w:r w:rsidRPr="005B64E8">
              <w:rPr>
                <w:rFonts w:ascii="Arial" w:eastAsia="Times New Roman" w:hAnsi="Arial" w:cs="Arial"/>
                <w:sz w:val="16"/>
                <w:szCs w:val="16"/>
                <w:lang w:eastAsia="es-CO"/>
              </w:rPr>
              <w:br w:type="page"/>
              <w:t>(e) Si el operario de mantenimiento debe ejecutar labores a más de 1,5 metros de altura debe presentar los exámenes médicos y la certificación para trabajo en alturas nivel básico expedida por El Servicio Nacional de Aprendizaje (S</w:t>
            </w:r>
            <w:r w:rsidR="005B64E8">
              <w:rPr>
                <w:rFonts w:ascii="Arial" w:eastAsia="Times New Roman" w:hAnsi="Arial" w:cs="Arial"/>
                <w:sz w:val="16"/>
                <w:szCs w:val="16"/>
                <w:lang w:eastAsia="es-CO"/>
              </w:rPr>
              <w:t>ENA</w:t>
            </w:r>
            <w:r w:rsidRPr="005B64E8">
              <w:rPr>
                <w:rFonts w:ascii="Arial" w:eastAsia="Times New Roman" w:hAnsi="Arial" w:cs="Arial"/>
                <w:sz w:val="16"/>
                <w:szCs w:val="16"/>
                <w:lang w:eastAsia="es-CO"/>
              </w:rPr>
              <w:t>), los empleadores o empresas utilizando la figura de las Unidades Vocacionales de Aprendizaje, las Instituciones Técnicas, Tecnológicas y Universitarias debidamente aprobadas por el Ministerio de Educación Nacional, las Instituciones de Formación para el Trabajo y Desarrollo Humano con certificación en sistemas de gestión de la calidad para instituciones de formación para el trabajo y las Personas Naturales y Jurídicas con Licencia en Salud Ocupacional.</w:t>
            </w:r>
          </w:p>
        </w:tc>
      </w:tr>
      <w:tr w:rsidR="00810B30" w:rsidRPr="0078741E" w14:paraId="0F37AD55" w14:textId="77777777" w:rsidTr="00972708">
        <w:trPr>
          <w:trHeight w:val="289"/>
        </w:trPr>
        <w:tc>
          <w:tcPr>
            <w:tcW w:w="0" w:type="auto"/>
            <w:tcBorders>
              <w:top w:val="nil"/>
              <w:left w:val="single" w:sz="4" w:space="0" w:color="BEBEBE"/>
              <w:bottom w:val="single" w:sz="4" w:space="0" w:color="BEBEBE"/>
              <w:right w:val="single" w:sz="4" w:space="0" w:color="BEBEBE"/>
            </w:tcBorders>
            <w:shd w:val="clear" w:color="auto" w:fill="0070C0"/>
            <w:vAlign w:val="center"/>
            <w:hideMark/>
          </w:tcPr>
          <w:p w14:paraId="218BFE5A"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Perfil 8</w:t>
            </w:r>
          </w:p>
        </w:tc>
        <w:tc>
          <w:tcPr>
            <w:tcW w:w="0" w:type="auto"/>
            <w:tcBorders>
              <w:top w:val="nil"/>
              <w:left w:val="nil"/>
              <w:bottom w:val="single" w:sz="4" w:space="0" w:color="BEBEBE"/>
              <w:right w:val="single" w:sz="4" w:space="0" w:color="BEBEBE"/>
            </w:tcBorders>
            <w:shd w:val="clear" w:color="auto" w:fill="0070C0"/>
            <w:vAlign w:val="center"/>
            <w:hideMark/>
          </w:tcPr>
          <w:p w14:paraId="12A997F8"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Operario auxiliar capacitado para trabajo en alturas nivel básico</w:t>
            </w:r>
          </w:p>
        </w:tc>
      </w:tr>
      <w:tr w:rsidR="0078741E" w:rsidRPr="0078741E" w14:paraId="3414E80A" w14:textId="77777777" w:rsidTr="005F11F8">
        <w:trPr>
          <w:trHeight w:val="450"/>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66015E1C" w14:textId="77777777" w:rsidR="0078741E" w:rsidRPr="0078741E" w:rsidRDefault="0078741E" w:rsidP="005F11F8">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Funciones</w:t>
            </w:r>
          </w:p>
        </w:tc>
        <w:tc>
          <w:tcPr>
            <w:tcW w:w="0" w:type="auto"/>
            <w:tcBorders>
              <w:top w:val="nil"/>
              <w:left w:val="nil"/>
              <w:bottom w:val="single" w:sz="4" w:space="0" w:color="BEBEBE"/>
              <w:right w:val="single" w:sz="4" w:space="0" w:color="BEBEBE"/>
            </w:tcBorders>
            <w:shd w:val="clear" w:color="auto" w:fill="auto"/>
            <w:hideMark/>
          </w:tcPr>
          <w:p w14:paraId="5D8435E8" w14:textId="4664E1FA" w:rsidR="0078741E" w:rsidRPr="0078741E" w:rsidRDefault="0078741E" w:rsidP="0078741E">
            <w:pPr>
              <w:spacing w:after="0" w:line="240" w:lineRule="auto"/>
              <w:rPr>
                <w:rFonts w:ascii="Times New Roman" w:eastAsia="Times New Roman" w:hAnsi="Times New Roman" w:cs="Times New Roman"/>
                <w:color w:val="000000"/>
                <w:sz w:val="20"/>
                <w:szCs w:val="20"/>
                <w:lang w:eastAsia="es-CO"/>
              </w:rPr>
            </w:pPr>
            <w:r w:rsidRPr="0078741E">
              <w:rPr>
                <w:rFonts w:ascii="Arial" w:eastAsia="Times New Roman" w:hAnsi="Arial" w:cs="Arial"/>
                <w:sz w:val="16"/>
                <w:szCs w:val="16"/>
                <w:lang w:eastAsia="es-CO"/>
              </w:rPr>
              <w:t>Es la persona encargada de ejecutar actividades de aseo (</w:t>
            </w:r>
            <w:r w:rsidR="00F32E83">
              <w:rPr>
                <w:rFonts w:ascii="Arial" w:eastAsia="Times New Roman" w:hAnsi="Arial" w:cs="Arial"/>
                <w:sz w:val="16"/>
                <w:szCs w:val="16"/>
                <w:lang w:eastAsia="es-CO"/>
              </w:rPr>
              <w:t>Literal A del Anexo 2 del Pliego de Condiciones</w:t>
            </w:r>
            <w:r w:rsidRPr="0078741E">
              <w:rPr>
                <w:rFonts w:ascii="Arial" w:eastAsia="Times New Roman" w:hAnsi="Arial" w:cs="Arial"/>
                <w:sz w:val="16"/>
                <w:szCs w:val="16"/>
                <w:lang w:eastAsia="es-CO"/>
              </w:rPr>
              <w:t>) que pueden ser demandantes físicamente o</w:t>
            </w:r>
            <w:r w:rsidR="00F32E83">
              <w:rPr>
                <w:rFonts w:ascii="Arial" w:eastAsia="Times New Roman" w:hAnsi="Arial" w:cs="Arial"/>
                <w:sz w:val="16"/>
                <w:szCs w:val="16"/>
                <w:lang w:eastAsia="es-CO"/>
              </w:rPr>
              <w:t xml:space="preserve"> </w:t>
            </w:r>
            <w:r w:rsidRPr="0078741E">
              <w:rPr>
                <w:rFonts w:ascii="Arial" w:eastAsia="Times New Roman" w:hAnsi="Arial" w:cs="Arial"/>
                <w:sz w:val="16"/>
                <w:szCs w:val="16"/>
                <w:lang w:eastAsia="es-CO"/>
              </w:rPr>
              <w:t xml:space="preserve">que se llevan a cabo lugares de difícil acceso y las de mantenimiento básico locativo establecidas en el </w:t>
            </w:r>
            <w:r w:rsidR="00E92C8A">
              <w:rPr>
                <w:rFonts w:ascii="Arial" w:eastAsia="Times New Roman" w:hAnsi="Arial" w:cs="Arial"/>
                <w:sz w:val="16"/>
                <w:szCs w:val="16"/>
                <w:lang w:eastAsia="es-CO"/>
              </w:rPr>
              <w:t xml:space="preserve">literal C del </w:t>
            </w:r>
            <w:r w:rsidR="00E92C8A">
              <w:rPr>
                <w:rFonts w:ascii="Arial" w:eastAsia="Times New Roman" w:hAnsi="Arial" w:cs="Arial"/>
                <w:sz w:val="16"/>
                <w:szCs w:val="16"/>
                <w:lang w:eastAsia="es-CO"/>
              </w:rPr>
              <w:t>Anexo 2 del Pliego de Condiciones</w:t>
            </w:r>
          </w:p>
        </w:tc>
      </w:tr>
      <w:tr w:rsidR="0078741E" w:rsidRPr="0078741E" w14:paraId="7B480CFD" w14:textId="77777777" w:rsidTr="00E92C8A">
        <w:trPr>
          <w:trHeight w:val="3205"/>
        </w:trPr>
        <w:tc>
          <w:tcPr>
            <w:tcW w:w="0" w:type="auto"/>
            <w:tcBorders>
              <w:top w:val="nil"/>
              <w:left w:val="single" w:sz="4" w:space="0" w:color="BEBEBE"/>
              <w:bottom w:val="single" w:sz="4" w:space="0" w:color="BEBEBE"/>
              <w:right w:val="single" w:sz="4" w:space="0" w:color="BEBEBE"/>
            </w:tcBorders>
            <w:shd w:val="clear" w:color="000000" w:fill="F1F1F1"/>
            <w:vAlign w:val="center"/>
            <w:hideMark/>
          </w:tcPr>
          <w:p w14:paraId="21168A8C"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lastRenderedPageBreak/>
              <w:t>Formación requerida y acreditaciones</w:t>
            </w:r>
          </w:p>
        </w:tc>
        <w:tc>
          <w:tcPr>
            <w:tcW w:w="0" w:type="auto"/>
            <w:tcBorders>
              <w:top w:val="nil"/>
              <w:left w:val="nil"/>
              <w:bottom w:val="single" w:sz="4" w:space="0" w:color="BEBEBE"/>
              <w:right w:val="single" w:sz="4" w:space="0" w:color="BEBEBE"/>
            </w:tcBorders>
            <w:shd w:val="clear" w:color="auto" w:fill="auto"/>
            <w:vAlign w:val="center"/>
            <w:hideMark/>
          </w:tcPr>
          <w:p w14:paraId="63C0A301" w14:textId="77777777" w:rsidR="00040FAB"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(a) Estudios mínimos de 5to de primaria, certificados mediante constancia de estudio expedida por una institución educativa reconocida por la Secretaría de Educación del municipio aplicable.</w:t>
            </w:r>
            <w:r w:rsidRPr="0078741E">
              <w:rPr>
                <w:rFonts w:ascii="Arial" w:eastAsia="Times New Roman" w:hAnsi="Arial" w:cs="Arial"/>
                <w:sz w:val="16"/>
                <w:szCs w:val="16"/>
                <w:lang w:eastAsia="es-CO"/>
              </w:rPr>
              <w:br/>
              <w:t>(b) Experiencia mínima de seis (6) meses en labores de mantenimiento de edificios (servicios de construcción de obras civiles, plomería, carpintería, resane y pintura, cerrajería y mantenimiento eléctrico básico), certificada por la empresa para la cual trabajó o trabaja el operario.</w:t>
            </w:r>
            <w:r w:rsidRPr="0078741E">
              <w:rPr>
                <w:rFonts w:ascii="Arial" w:eastAsia="Times New Roman" w:hAnsi="Arial" w:cs="Arial"/>
                <w:sz w:val="16"/>
                <w:szCs w:val="16"/>
                <w:lang w:eastAsia="es-CO"/>
              </w:rPr>
              <w:br/>
              <w:t xml:space="preserve">(c) Certificados de capacitación expedidos por el Proveedor o por una institución educativa reconocida por el Sistema Nacional de Información de la Educación Superior –SNIES– del Ministerio de Educación Nacional, en: </w:t>
            </w:r>
          </w:p>
          <w:p w14:paraId="065BA0EF" w14:textId="77777777" w:rsidR="00040FAB" w:rsidRDefault="00040FAB" w:rsidP="00997073">
            <w:pPr>
              <w:spacing w:after="0" w:line="240" w:lineRule="auto"/>
              <w:jc w:val="both"/>
              <w:rPr>
                <w:rFonts w:ascii="Arial" w:eastAsia="Times New Roman" w:hAnsi="Arial" w:cs="Arial"/>
                <w:sz w:val="16"/>
                <w:szCs w:val="16"/>
                <w:lang w:eastAsia="es-CO"/>
              </w:rPr>
            </w:pPr>
          </w:p>
          <w:p w14:paraId="51304381" w14:textId="77777777" w:rsidR="009F3A52" w:rsidRDefault="0078741E" w:rsidP="009F3A52">
            <w:pPr>
              <w:pStyle w:val="Prrafodelista"/>
              <w:numPr>
                <w:ilvl w:val="0"/>
                <w:numId w:val="11"/>
              </w:numPr>
              <w:spacing w:after="0" w:line="240" w:lineRule="auto"/>
              <w:jc w:val="both"/>
              <w:rPr>
                <w:rFonts w:ascii="Arial" w:eastAsia="Times New Roman" w:hAnsi="Arial" w:cs="Arial"/>
                <w:sz w:val="16"/>
                <w:szCs w:val="16"/>
                <w:lang w:eastAsia="es-CO"/>
              </w:rPr>
            </w:pPr>
            <w:r w:rsidRPr="009F3A52">
              <w:rPr>
                <w:rFonts w:ascii="Arial" w:eastAsia="Times New Roman" w:hAnsi="Arial" w:cs="Arial"/>
                <w:sz w:val="16"/>
                <w:szCs w:val="16"/>
                <w:lang w:eastAsia="es-CO"/>
              </w:rPr>
              <w:t xml:space="preserve">Desinfección y limpieza; </w:t>
            </w:r>
          </w:p>
          <w:p w14:paraId="78CDD833" w14:textId="2F5789FF" w:rsidR="00997073" w:rsidRDefault="0078741E" w:rsidP="009F3A52">
            <w:pPr>
              <w:pStyle w:val="Prrafodelista"/>
              <w:numPr>
                <w:ilvl w:val="0"/>
                <w:numId w:val="11"/>
              </w:numPr>
              <w:spacing w:after="0" w:line="240" w:lineRule="auto"/>
              <w:jc w:val="both"/>
              <w:rPr>
                <w:rFonts w:ascii="Arial" w:eastAsia="Times New Roman" w:hAnsi="Arial" w:cs="Arial"/>
                <w:sz w:val="16"/>
                <w:szCs w:val="16"/>
                <w:lang w:eastAsia="es-CO"/>
              </w:rPr>
            </w:pPr>
            <w:r w:rsidRPr="009F3A52">
              <w:rPr>
                <w:rFonts w:ascii="Arial" w:eastAsia="Times New Roman" w:hAnsi="Arial" w:cs="Arial"/>
                <w:sz w:val="16"/>
                <w:szCs w:val="16"/>
                <w:lang w:eastAsia="es-CO"/>
              </w:rPr>
              <w:t>Reciclaje, manejo de basuras y responsabilidad ambiental</w:t>
            </w:r>
          </w:p>
          <w:p w14:paraId="143637A2" w14:textId="77777777" w:rsidR="009F3A52" w:rsidRPr="009F3A52" w:rsidRDefault="009F3A52" w:rsidP="009F3A52">
            <w:pPr>
              <w:pStyle w:val="Prrafodelista"/>
              <w:spacing w:after="0" w:line="240" w:lineRule="auto"/>
              <w:jc w:val="both"/>
              <w:rPr>
                <w:rFonts w:ascii="Arial" w:eastAsia="Times New Roman" w:hAnsi="Arial" w:cs="Arial"/>
                <w:sz w:val="16"/>
                <w:szCs w:val="16"/>
                <w:lang w:eastAsia="es-CO"/>
              </w:rPr>
            </w:pPr>
          </w:p>
          <w:p w14:paraId="0BEC1757" w14:textId="7FEBB54F" w:rsidR="0078741E" w:rsidRPr="0078741E"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(d)Credencial de identificación vigente expedida por el Proveedor.</w:t>
            </w:r>
            <w:r w:rsidRPr="0078741E">
              <w:rPr>
                <w:rFonts w:ascii="Arial" w:eastAsia="Times New Roman" w:hAnsi="Arial" w:cs="Arial"/>
                <w:sz w:val="16"/>
                <w:szCs w:val="16"/>
                <w:lang w:eastAsia="es-CO"/>
              </w:rPr>
              <w:br/>
              <w:t>(e) Si el operario auxiliar debe ejecutar labores a más de 1,5 metros de altura debe presentar los exámenes médicos y la certificación para trabajo en alturas nivel básico expedida por El Servicio Nacional de Aprendizaje (</w:t>
            </w:r>
            <w:r w:rsidR="009F3A52">
              <w:rPr>
                <w:rFonts w:ascii="Arial" w:eastAsia="Times New Roman" w:hAnsi="Arial" w:cs="Arial"/>
                <w:sz w:val="16"/>
                <w:szCs w:val="16"/>
                <w:lang w:eastAsia="es-CO"/>
              </w:rPr>
              <w:t>SENA</w:t>
            </w:r>
            <w:r w:rsidRPr="0078741E">
              <w:rPr>
                <w:rFonts w:ascii="Arial" w:eastAsia="Times New Roman" w:hAnsi="Arial" w:cs="Arial"/>
                <w:sz w:val="16"/>
                <w:szCs w:val="16"/>
                <w:lang w:eastAsia="es-CO"/>
              </w:rPr>
              <w:t>), los empleadores o empresas utilizando la figura de las Unidades Vocacionales de Aprendizaje, las Instituciones Técnicas, Tecnológicas y Universitarias debidamente aprobadas por el Ministerio de Educación Nacional, las Instituciones de Formación para el Trabajo y Desarrollo Humano con certificación en sistemas de gestión de la calidad para instituciones de formación para el trabajo y las Personas Naturales y Jurídicas con Licencia en Salud Ocupacional.</w:t>
            </w:r>
          </w:p>
        </w:tc>
      </w:tr>
      <w:tr w:rsidR="00810B30" w:rsidRPr="0078741E" w14:paraId="7E9C7DBD" w14:textId="77777777" w:rsidTr="00810B30">
        <w:trPr>
          <w:trHeight w:val="334"/>
        </w:trPr>
        <w:tc>
          <w:tcPr>
            <w:tcW w:w="0" w:type="auto"/>
            <w:tcBorders>
              <w:top w:val="nil"/>
              <w:left w:val="single" w:sz="4" w:space="0" w:color="BEBEBE"/>
              <w:bottom w:val="nil"/>
              <w:right w:val="single" w:sz="4" w:space="0" w:color="BEBEBE"/>
            </w:tcBorders>
            <w:shd w:val="clear" w:color="auto" w:fill="0070C0"/>
            <w:vAlign w:val="center"/>
            <w:hideMark/>
          </w:tcPr>
          <w:p w14:paraId="16274272" w14:textId="77777777" w:rsidR="0078741E" w:rsidRPr="0078741E" w:rsidRDefault="0078741E" w:rsidP="00810B30">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Perfil 9</w:t>
            </w:r>
          </w:p>
        </w:tc>
        <w:tc>
          <w:tcPr>
            <w:tcW w:w="0" w:type="auto"/>
            <w:tcBorders>
              <w:top w:val="nil"/>
              <w:left w:val="nil"/>
              <w:bottom w:val="single" w:sz="4" w:space="0" w:color="BEBEBE"/>
              <w:right w:val="single" w:sz="4" w:space="0" w:color="BEBEBE"/>
            </w:tcBorders>
            <w:shd w:val="clear" w:color="auto" w:fill="0070C0"/>
            <w:vAlign w:val="center"/>
            <w:hideMark/>
          </w:tcPr>
          <w:p w14:paraId="7B2CBEB1" w14:textId="77777777" w:rsidR="0078741E" w:rsidRPr="0078741E" w:rsidRDefault="0078741E" w:rsidP="00810B30">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Jardinero capacitado para trabajo en alturas nivel básico</w:t>
            </w:r>
          </w:p>
        </w:tc>
      </w:tr>
      <w:tr w:rsidR="0078741E" w:rsidRPr="0078741E" w14:paraId="4A29BDD4" w14:textId="77777777" w:rsidTr="00DE6E15">
        <w:trPr>
          <w:trHeight w:val="835"/>
        </w:trPr>
        <w:tc>
          <w:tcPr>
            <w:tcW w:w="0" w:type="auto"/>
            <w:tcBorders>
              <w:top w:val="nil"/>
              <w:left w:val="nil"/>
              <w:bottom w:val="single" w:sz="4" w:space="0" w:color="BEBEBE"/>
              <w:right w:val="single" w:sz="4" w:space="0" w:color="BEBEBE"/>
            </w:tcBorders>
            <w:shd w:val="clear" w:color="000000" w:fill="F1F1F1"/>
            <w:vAlign w:val="center"/>
            <w:hideMark/>
          </w:tcPr>
          <w:p w14:paraId="5490BC29" w14:textId="77777777" w:rsidR="0078741E" w:rsidRPr="0078741E" w:rsidRDefault="0078741E" w:rsidP="00DE6E15">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Funciones</w:t>
            </w:r>
          </w:p>
        </w:tc>
        <w:tc>
          <w:tcPr>
            <w:tcW w:w="0" w:type="auto"/>
            <w:tcBorders>
              <w:top w:val="nil"/>
              <w:left w:val="nil"/>
              <w:bottom w:val="single" w:sz="4" w:space="0" w:color="BEBEBE"/>
              <w:right w:val="single" w:sz="4" w:space="0" w:color="BEBEBE"/>
            </w:tcBorders>
            <w:shd w:val="clear" w:color="auto" w:fill="auto"/>
            <w:vAlign w:val="center"/>
            <w:hideMark/>
          </w:tcPr>
          <w:p w14:paraId="4F8F5E84" w14:textId="03165B7C" w:rsidR="0078741E" w:rsidRPr="0078741E" w:rsidRDefault="0078741E" w:rsidP="00972708">
            <w:pPr>
              <w:spacing w:after="0" w:line="240" w:lineRule="auto"/>
              <w:rPr>
                <w:rFonts w:ascii="Arial" w:eastAsia="Times New Roman" w:hAnsi="Arial" w:cs="Arial"/>
                <w:sz w:val="16"/>
                <w:szCs w:val="16"/>
                <w:lang w:eastAsia="es-CO"/>
              </w:rPr>
            </w:pPr>
            <w:r w:rsidRPr="0078741E">
              <w:rPr>
                <w:rFonts w:ascii="Arial" w:eastAsia="Times New Roman" w:hAnsi="Arial" w:cs="Arial"/>
                <w:sz w:val="16"/>
                <w:szCs w:val="16"/>
                <w:lang w:eastAsia="es-CO"/>
              </w:rPr>
              <w:t>Es la persona encargada de ejecutar actividades de servicio de jardinería básico como: mantenimiento de zonas verdes, plantas y jardines (</w:t>
            </w:r>
            <w:r w:rsidR="007265D1">
              <w:rPr>
                <w:rFonts w:ascii="Arial" w:eastAsia="Times New Roman" w:hAnsi="Arial" w:cs="Arial"/>
                <w:sz w:val="16"/>
                <w:szCs w:val="16"/>
                <w:lang w:eastAsia="es-CO"/>
              </w:rPr>
              <w:t>Literal D del Anexo 2 del Pliego de Condiciones</w:t>
            </w:r>
            <w:r w:rsidRPr="0078741E">
              <w:rPr>
                <w:rFonts w:ascii="Arial" w:eastAsia="Times New Roman" w:hAnsi="Arial" w:cs="Arial"/>
                <w:sz w:val="16"/>
                <w:szCs w:val="16"/>
                <w:lang w:eastAsia="es-CO"/>
              </w:rPr>
              <w:t>) que pueden ser demandantes físicamente o que se llevan a cabo lugares de difícil acceso.</w:t>
            </w:r>
          </w:p>
        </w:tc>
      </w:tr>
      <w:tr w:rsidR="0078741E" w:rsidRPr="0078741E" w14:paraId="6E9C3D61" w14:textId="77777777" w:rsidTr="00B21186">
        <w:trPr>
          <w:trHeight w:val="269"/>
        </w:trPr>
        <w:tc>
          <w:tcPr>
            <w:tcW w:w="0" w:type="auto"/>
            <w:tcBorders>
              <w:top w:val="nil"/>
              <w:left w:val="nil"/>
              <w:bottom w:val="single" w:sz="4" w:space="0" w:color="BEBEBE"/>
              <w:right w:val="single" w:sz="4" w:space="0" w:color="BEBEBE"/>
            </w:tcBorders>
            <w:shd w:val="clear" w:color="000000" w:fill="F1F1F1"/>
            <w:vAlign w:val="center"/>
            <w:hideMark/>
          </w:tcPr>
          <w:p w14:paraId="3E64399E"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t>Formación requerida y acreditaciones</w:t>
            </w:r>
          </w:p>
        </w:tc>
        <w:tc>
          <w:tcPr>
            <w:tcW w:w="0" w:type="auto"/>
            <w:tcBorders>
              <w:top w:val="nil"/>
              <w:left w:val="nil"/>
              <w:bottom w:val="single" w:sz="4" w:space="0" w:color="BEBEBE"/>
              <w:right w:val="single" w:sz="4" w:space="0" w:color="BEBEBE"/>
            </w:tcBorders>
            <w:shd w:val="clear" w:color="auto" w:fill="auto"/>
            <w:vAlign w:val="center"/>
            <w:hideMark/>
          </w:tcPr>
          <w:p w14:paraId="260346CE" w14:textId="77777777" w:rsidR="00997073"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(a) Estudios mínimos de 5to de primaria, certificados mediante constancia de estudio expedida por una institución educativa reconocida por la Secretaría de Educación del municipio aplicable.</w:t>
            </w:r>
            <w:r w:rsidRPr="0078741E">
              <w:rPr>
                <w:rFonts w:ascii="Arial" w:eastAsia="Times New Roman" w:hAnsi="Arial" w:cs="Arial"/>
                <w:sz w:val="16"/>
                <w:szCs w:val="16"/>
                <w:lang w:eastAsia="es-CO"/>
              </w:rPr>
              <w:br/>
              <w:t>(b) Experiencia mínima de un (1) año en labores y servicios de jardinería (mantenimiento básico de zonas verdes, plantas y jardines en sedes administrativas).</w:t>
            </w:r>
            <w:r w:rsidRPr="0078741E">
              <w:rPr>
                <w:rFonts w:ascii="Arial" w:eastAsia="Times New Roman" w:hAnsi="Arial" w:cs="Arial"/>
                <w:sz w:val="16"/>
                <w:szCs w:val="16"/>
                <w:lang w:eastAsia="es-CO"/>
              </w:rPr>
              <w:br/>
              <w:t>(c) Certificados de capacitación expedidos por el Proveedor o por una institución educativa reconocida por el Sistema Nacional de Información de la Educación Superior –SNIES– del Ministerio de Educación Nacional, en: (i) Desinfección y limpieza; (ii) Reciclaje, manejo de basuras y responsabilidad ambiental.</w:t>
            </w:r>
          </w:p>
          <w:p w14:paraId="66C00F98" w14:textId="7438270E" w:rsidR="0078741E" w:rsidRDefault="0078741E" w:rsidP="00997073">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(d) Credencial de identificación vigente expedida por el Proveedor.</w:t>
            </w:r>
            <w:r w:rsidRPr="0078741E">
              <w:rPr>
                <w:rFonts w:ascii="Arial" w:eastAsia="Times New Roman" w:hAnsi="Arial" w:cs="Arial"/>
                <w:sz w:val="16"/>
                <w:szCs w:val="16"/>
                <w:lang w:eastAsia="es-CO"/>
              </w:rPr>
              <w:br/>
              <w:t>(e) Si el jardinero debe ejecutar labores a más de 1,5 metros de altura debe presentar los exámenes médicos y la certificación para trabajo en alturas nivel básico expedida por El Servicio Nacional de Aprendizaje (</w:t>
            </w:r>
            <w:r w:rsidR="00B21186">
              <w:rPr>
                <w:rFonts w:ascii="Arial" w:eastAsia="Times New Roman" w:hAnsi="Arial" w:cs="Arial"/>
                <w:sz w:val="16"/>
                <w:szCs w:val="16"/>
                <w:lang w:eastAsia="es-CO"/>
              </w:rPr>
              <w:t>SENA</w:t>
            </w:r>
            <w:r w:rsidRPr="0078741E">
              <w:rPr>
                <w:rFonts w:ascii="Arial" w:eastAsia="Times New Roman" w:hAnsi="Arial" w:cs="Arial"/>
                <w:sz w:val="16"/>
                <w:szCs w:val="16"/>
                <w:lang w:eastAsia="es-CO"/>
              </w:rPr>
              <w:t>), los empleadores o empresas utilizando la figura de las Unidades Vocacionales de Aprendizaje, las Instituciones Técnicas, Tecnológicas y Universitarias debidamente aprobadas por el Ministerio de Educación Nacional, las Instituciones de Formación para el Trabajo y Desarrollo Humano con certificación en sistemas de gestión de la calidad para instituciones de formación para el trabajo y las Personas Naturales y Jurídicas con Licencia en Salud Ocupacional.</w:t>
            </w:r>
          </w:p>
          <w:p w14:paraId="71233459" w14:textId="77777777" w:rsidR="0078741E" w:rsidRPr="0078741E" w:rsidRDefault="0078741E" w:rsidP="00972708">
            <w:pPr>
              <w:rPr>
                <w:rFonts w:ascii="Arial" w:eastAsia="Times New Roman" w:hAnsi="Arial" w:cs="Arial"/>
                <w:sz w:val="16"/>
                <w:szCs w:val="16"/>
                <w:lang w:eastAsia="es-CO"/>
              </w:rPr>
            </w:pPr>
          </w:p>
        </w:tc>
      </w:tr>
      <w:tr w:rsidR="00810B30" w:rsidRPr="0078741E" w14:paraId="237D99D2" w14:textId="77777777" w:rsidTr="00972708">
        <w:trPr>
          <w:trHeight w:val="289"/>
        </w:trPr>
        <w:tc>
          <w:tcPr>
            <w:tcW w:w="0" w:type="auto"/>
            <w:tcBorders>
              <w:top w:val="nil"/>
              <w:left w:val="single" w:sz="4" w:space="0" w:color="BEBEBE"/>
              <w:bottom w:val="single" w:sz="4" w:space="0" w:color="BEBEBE"/>
              <w:right w:val="single" w:sz="4" w:space="0" w:color="BEBEBE"/>
            </w:tcBorders>
            <w:shd w:val="clear" w:color="auto" w:fill="0070C0"/>
            <w:vAlign w:val="center"/>
            <w:hideMark/>
          </w:tcPr>
          <w:p w14:paraId="7AEBA699" w14:textId="77777777" w:rsidR="0078741E" w:rsidRPr="0078741E" w:rsidRDefault="0078741E" w:rsidP="00972708">
            <w:pPr>
              <w:spacing w:after="0" w:line="240" w:lineRule="auto"/>
              <w:ind w:firstLineChars="300" w:firstLine="482"/>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Perfil 10</w:t>
            </w:r>
          </w:p>
        </w:tc>
        <w:tc>
          <w:tcPr>
            <w:tcW w:w="0" w:type="auto"/>
            <w:tcBorders>
              <w:top w:val="nil"/>
              <w:left w:val="nil"/>
              <w:bottom w:val="single" w:sz="4" w:space="0" w:color="BEBEBE"/>
              <w:right w:val="single" w:sz="4" w:space="0" w:color="BEBEBE"/>
            </w:tcBorders>
            <w:shd w:val="clear" w:color="auto" w:fill="0070C0"/>
            <w:vAlign w:val="center"/>
            <w:hideMark/>
          </w:tcPr>
          <w:p w14:paraId="3D633F3B" w14:textId="77777777" w:rsidR="0078741E" w:rsidRPr="0078741E" w:rsidRDefault="0078741E" w:rsidP="00972708">
            <w:pPr>
              <w:spacing w:after="0" w:line="240" w:lineRule="auto"/>
              <w:jc w:val="center"/>
              <w:rPr>
                <w:rFonts w:ascii="Arial" w:eastAsia="Times New Roman" w:hAnsi="Arial" w:cs="Arial"/>
                <w:b/>
                <w:sz w:val="16"/>
                <w:szCs w:val="16"/>
                <w:lang w:eastAsia="es-CO"/>
              </w:rPr>
            </w:pPr>
            <w:r w:rsidRPr="0078741E">
              <w:rPr>
                <w:rFonts w:ascii="Arial" w:eastAsia="Times New Roman" w:hAnsi="Arial" w:cs="Arial"/>
                <w:b/>
                <w:color w:val="F1F1F1"/>
                <w:sz w:val="16"/>
                <w:szCs w:val="16"/>
                <w:lang w:eastAsia="es-CO"/>
              </w:rPr>
              <w:t>Coordinador trabajo en alturas nivel básico</w:t>
            </w:r>
          </w:p>
        </w:tc>
      </w:tr>
      <w:tr w:rsidR="0078741E" w:rsidRPr="0078741E" w14:paraId="487A41BE" w14:textId="77777777" w:rsidTr="00972708">
        <w:trPr>
          <w:trHeight w:val="2400"/>
        </w:trPr>
        <w:tc>
          <w:tcPr>
            <w:tcW w:w="0" w:type="auto"/>
            <w:gridSpan w:val="2"/>
            <w:tcBorders>
              <w:top w:val="single" w:sz="4" w:space="0" w:color="BEBEBE"/>
              <w:left w:val="single" w:sz="4" w:space="0" w:color="BEBEBE"/>
              <w:bottom w:val="single" w:sz="4" w:space="0" w:color="BEBEBE"/>
              <w:right w:val="single" w:sz="4" w:space="0" w:color="BEBEBE"/>
            </w:tcBorders>
            <w:shd w:val="clear" w:color="000000" w:fill="F1F1F1"/>
            <w:vAlign w:val="center"/>
            <w:hideMark/>
          </w:tcPr>
          <w:p w14:paraId="2482C989" w14:textId="06C7E26F" w:rsidR="0078741E" w:rsidRPr="0078741E" w:rsidRDefault="00B21186" w:rsidP="008A7C65">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De acuerdo con</w:t>
            </w:r>
            <w:r w:rsidR="0078741E" w:rsidRPr="0078741E">
              <w:rPr>
                <w:rFonts w:ascii="Arial" w:eastAsia="Times New Roman" w:hAnsi="Arial" w:cs="Arial"/>
                <w:sz w:val="16"/>
                <w:szCs w:val="16"/>
                <w:lang w:eastAsia="es-CO"/>
              </w:rPr>
              <w:t xml:space="preserve"> la definición de la Resolución 1409 de 2012, del Ministerio de Trabajo, la cual el coordinador de trabajo en alturas es el encargado de identificar peligros en el sitio en donde se realiza la actividad, relacionados con el ambiente o condiciones de trabajo y que tiene su autorización para aplicar medidas correctivas inmediatas para controlar los riesgos asociados a dichos peligros. Adicional, en el capítulo II, artículo 3, numeral 6 de la Resolución 1409 de 2012 menciona que una de las obligaciones del empleador es "Disponer de un coordinador de trabajo en alturas, de trabajadores autorizados en el nivel requerido y de ser necesario, un ayudante de seguridad según corresponda a la tarea a realizarse; lo cual no significa la creación de nuevos cargos sino la designación de trabajadores a estas funciones".</w:t>
            </w:r>
            <w:r w:rsidR="0078741E" w:rsidRPr="0078741E">
              <w:rPr>
                <w:rFonts w:ascii="Arial" w:eastAsia="Times New Roman" w:hAnsi="Arial" w:cs="Arial"/>
                <w:sz w:val="16"/>
                <w:szCs w:val="16"/>
                <w:lang w:eastAsia="es-CO"/>
              </w:rPr>
              <w:br w:type="page"/>
            </w:r>
            <w:r w:rsidR="0078741E" w:rsidRPr="0078741E">
              <w:rPr>
                <w:rFonts w:ascii="Arial" w:eastAsia="Times New Roman" w:hAnsi="Arial" w:cs="Arial"/>
                <w:sz w:val="16"/>
                <w:szCs w:val="16"/>
                <w:lang w:eastAsia="es-CO"/>
              </w:rPr>
              <w:br w:type="page"/>
              <w:t>Si en el análisis de riesgo que realice el coordinador de trabajo en alturas denominado actualmente Sistema de Gestión de la Seguridad y Salud en el Trabajo (SG-SST) de la empresa, se identifican condiciones peligrosas que puedan afectar al trabajador en el momento de una caída, tales como áreas con obstáculos, bordes peligrosos, elementos salientes, puntiagudos, sistemas energizados, máquinas en movimiento, entre otros, incluso en alturas inferiores a las establecidas en este Reglamento, se deberán establecer medidas de prevención o protección contra caídas que protejan al trabajador.</w:t>
            </w:r>
          </w:p>
        </w:tc>
      </w:tr>
      <w:tr w:rsidR="0078741E" w:rsidRPr="0078741E" w14:paraId="0F86ED89" w14:textId="77777777" w:rsidTr="00997073">
        <w:trPr>
          <w:trHeight w:val="1682"/>
        </w:trPr>
        <w:tc>
          <w:tcPr>
            <w:tcW w:w="0" w:type="auto"/>
            <w:tcBorders>
              <w:top w:val="nil"/>
              <w:left w:val="nil"/>
              <w:bottom w:val="single" w:sz="4" w:space="0" w:color="BEBEBE"/>
              <w:right w:val="single" w:sz="4" w:space="0" w:color="BEBEBE"/>
            </w:tcBorders>
            <w:shd w:val="clear" w:color="000000" w:fill="F1F1F1"/>
            <w:vAlign w:val="center"/>
            <w:hideMark/>
          </w:tcPr>
          <w:p w14:paraId="1538FFFA" w14:textId="77777777" w:rsidR="0078741E" w:rsidRPr="0078741E" w:rsidRDefault="0078741E" w:rsidP="0078741E">
            <w:pPr>
              <w:spacing w:after="0" w:line="240" w:lineRule="auto"/>
              <w:ind w:firstLineChars="200" w:firstLine="320"/>
              <w:rPr>
                <w:rFonts w:ascii="Arial" w:eastAsia="Times New Roman" w:hAnsi="Arial" w:cs="Arial"/>
                <w:sz w:val="16"/>
                <w:szCs w:val="16"/>
                <w:lang w:eastAsia="es-CO"/>
              </w:rPr>
            </w:pPr>
            <w:r w:rsidRPr="0078741E">
              <w:rPr>
                <w:rFonts w:ascii="Arial" w:eastAsia="Times New Roman" w:hAnsi="Arial" w:cs="Arial"/>
                <w:sz w:val="16"/>
                <w:szCs w:val="16"/>
                <w:lang w:eastAsia="es-CO"/>
              </w:rPr>
              <w:t>Funciones</w:t>
            </w:r>
          </w:p>
        </w:tc>
        <w:tc>
          <w:tcPr>
            <w:tcW w:w="0" w:type="auto"/>
            <w:tcBorders>
              <w:top w:val="nil"/>
              <w:left w:val="nil"/>
              <w:bottom w:val="single" w:sz="4" w:space="0" w:color="BEBEBE"/>
              <w:right w:val="single" w:sz="4" w:space="0" w:color="BEBEBE"/>
            </w:tcBorders>
            <w:shd w:val="clear" w:color="auto" w:fill="auto"/>
            <w:vAlign w:val="center"/>
            <w:hideMark/>
          </w:tcPr>
          <w:p w14:paraId="46C0C727" w14:textId="46D7001D" w:rsidR="00997073" w:rsidRDefault="0078741E" w:rsidP="00B03C15">
            <w:pPr>
              <w:spacing w:after="0" w:line="240" w:lineRule="auto"/>
              <w:rPr>
                <w:rFonts w:ascii="Arial" w:eastAsia="Times New Roman" w:hAnsi="Arial" w:cs="Arial"/>
                <w:sz w:val="16"/>
                <w:szCs w:val="16"/>
                <w:lang w:eastAsia="es-CO"/>
              </w:rPr>
            </w:pPr>
            <w:r w:rsidRPr="0078741E">
              <w:rPr>
                <w:rFonts w:ascii="Arial" w:eastAsia="Times New Roman" w:hAnsi="Arial" w:cs="Arial"/>
                <w:sz w:val="16"/>
                <w:szCs w:val="16"/>
                <w:lang w:eastAsia="es-CO"/>
              </w:rPr>
              <w:t>(a)Elaborar y establecer los procedimientos para el trabajo seguro en alturas.</w:t>
            </w:r>
          </w:p>
          <w:p w14:paraId="6CA4F8E2" w14:textId="412C410F" w:rsidR="00997073" w:rsidRDefault="0078741E" w:rsidP="00B03C15">
            <w:pPr>
              <w:spacing w:after="0" w:line="240" w:lineRule="auto"/>
              <w:rPr>
                <w:rFonts w:ascii="Arial" w:eastAsia="Times New Roman" w:hAnsi="Arial" w:cs="Arial"/>
                <w:sz w:val="16"/>
                <w:szCs w:val="16"/>
                <w:lang w:eastAsia="es-CO"/>
              </w:rPr>
            </w:pPr>
            <w:r w:rsidRPr="0078741E">
              <w:rPr>
                <w:rFonts w:ascii="Arial" w:eastAsia="Times New Roman" w:hAnsi="Arial" w:cs="Arial"/>
                <w:sz w:val="16"/>
                <w:szCs w:val="16"/>
                <w:lang w:eastAsia="es-CO"/>
              </w:rPr>
              <w:t>(b)Definir el nivel de capacitación de los trabajadores</w:t>
            </w:r>
            <w:r w:rsidR="00997073">
              <w:rPr>
                <w:rFonts w:ascii="Arial" w:eastAsia="Times New Roman" w:hAnsi="Arial" w:cs="Arial"/>
                <w:sz w:val="16"/>
                <w:szCs w:val="16"/>
                <w:lang w:eastAsia="es-CO"/>
              </w:rPr>
              <w:t xml:space="preserve"> </w:t>
            </w:r>
            <w:r w:rsidRPr="0078741E">
              <w:rPr>
                <w:rFonts w:ascii="Arial" w:eastAsia="Times New Roman" w:hAnsi="Arial" w:cs="Arial"/>
                <w:sz w:val="16"/>
                <w:szCs w:val="16"/>
                <w:lang w:eastAsia="es-CO"/>
              </w:rPr>
              <w:t>autorizados</w:t>
            </w:r>
            <w:r w:rsidRPr="0078741E">
              <w:rPr>
                <w:rFonts w:ascii="Arial" w:eastAsia="Times New Roman" w:hAnsi="Arial" w:cs="Arial"/>
                <w:sz w:val="16"/>
                <w:szCs w:val="16"/>
                <w:lang w:eastAsia="es-CO"/>
              </w:rPr>
              <w:br/>
              <w:t>(c)Emitir permisos de trabajo en altura, el cual tiene como objeto prevenir la ocurrencia de accidentes durante la realización de trabajos en alturas.</w:t>
            </w:r>
          </w:p>
          <w:p w14:paraId="0FECEE84" w14:textId="2F3215F8" w:rsidR="0078741E" w:rsidRPr="0078741E" w:rsidRDefault="0078741E" w:rsidP="00B03C15">
            <w:pPr>
              <w:spacing w:after="0" w:line="240" w:lineRule="auto"/>
              <w:rPr>
                <w:rFonts w:ascii="Times New Roman" w:eastAsia="Times New Roman" w:hAnsi="Times New Roman" w:cs="Times New Roman"/>
                <w:color w:val="000000"/>
                <w:sz w:val="20"/>
                <w:szCs w:val="20"/>
                <w:lang w:eastAsia="es-CO"/>
              </w:rPr>
            </w:pPr>
            <w:r w:rsidRPr="0078741E">
              <w:rPr>
                <w:rFonts w:ascii="Arial" w:eastAsia="Times New Roman" w:hAnsi="Arial" w:cs="Arial"/>
                <w:sz w:val="16"/>
                <w:szCs w:val="16"/>
                <w:lang w:eastAsia="es-CO"/>
              </w:rPr>
              <w:t>(d)Seleccionar e inspeccionar los sistemas de acceso para cada actividad.</w:t>
            </w:r>
            <w:r w:rsidRPr="0078741E">
              <w:rPr>
                <w:rFonts w:ascii="Arial" w:eastAsia="Times New Roman" w:hAnsi="Arial" w:cs="Arial"/>
                <w:sz w:val="16"/>
                <w:szCs w:val="16"/>
                <w:lang w:eastAsia="es-CO"/>
              </w:rPr>
              <w:br/>
              <w:t>(e)Seleccionar los equipos de protección individual para detención y restricción de caídas.</w:t>
            </w:r>
            <w:r w:rsidRPr="0078741E">
              <w:rPr>
                <w:rFonts w:ascii="Arial" w:eastAsia="Times New Roman" w:hAnsi="Arial" w:cs="Arial"/>
                <w:sz w:val="16"/>
                <w:szCs w:val="16"/>
                <w:lang w:eastAsia="es-CO"/>
              </w:rPr>
              <w:br/>
              <w:t>(f)A partir de la observación de los trabajadores, puede solicitar el reentrenamiento</w:t>
            </w:r>
            <w:r w:rsidR="00D45E1B">
              <w:rPr>
                <w:rFonts w:ascii="Arial" w:eastAsia="Times New Roman" w:hAnsi="Arial" w:cs="Arial"/>
                <w:sz w:val="16"/>
                <w:szCs w:val="16"/>
                <w:lang w:eastAsia="es-CO"/>
              </w:rPr>
              <w:t>,</w:t>
            </w:r>
            <w:r w:rsidRPr="0078741E">
              <w:rPr>
                <w:rFonts w:ascii="Arial" w:eastAsia="Times New Roman" w:hAnsi="Arial" w:cs="Arial"/>
                <w:sz w:val="16"/>
                <w:szCs w:val="16"/>
                <w:lang w:eastAsia="es-CO"/>
              </w:rPr>
              <w:t xml:space="preserve"> en caso de ser necesario.</w:t>
            </w:r>
          </w:p>
        </w:tc>
      </w:tr>
      <w:tr w:rsidR="0078741E" w:rsidRPr="0078741E" w14:paraId="0A979835" w14:textId="77777777" w:rsidTr="00972708">
        <w:trPr>
          <w:trHeight w:val="5924"/>
        </w:trPr>
        <w:tc>
          <w:tcPr>
            <w:tcW w:w="0" w:type="auto"/>
            <w:tcBorders>
              <w:top w:val="nil"/>
              <w:left w:val="nil"/>
              <w:bottom w:val="single" w:sz="4" w:space="0" w:color="BEBEBE"/>
              <w:right w:val="single" w:sz="4" w:space="0" w:color="BEBEBE"/>
            </w:tcBorders>
            <w:shd w:val="clear" w:color="000000" w:fill="F1F1F1"/>
            <w:vAlign w:val="center"/>
            <w:hideMark/>
          </w:tcPr>
          <w:p w14:paraId="4653615C" w14:textId="77777777" w:rsidR="0078741E" w:rsidRPr="0078741E" w:rsidRDefault="0078741E" w:rsidP="0078741E">
            <w:pPr>
              <w:spacing w:after="0" w:line="240" w:lineRule="auto"/>
              <w:jc w:val="center"/>
              <w:rPr>
                <w:rFonts w:ascii="Arial" w:eastAsia="Times New Roman" w:hAnsi="Arial" w:cs="Arial"/>
                <w:sz w:val="16"/>
                <w:szCs w:val="16"/>
                <w:lang w:eastAsia="es-CO"/>
              </w:rPr>
            </w:pPr>
            <w:r w:rsidRPr="0078741E">
              <w:rPr>
                <w:rFonts w:ascii="Arial" w:eastAsia="Times New Roman" w:hAnsi="Arial" w:cs="Arial"/>
                <w:sz w:val="16"/>
                <w:szCs w:val="16"/>
                <w:lang w:eastAsia="es-CO"/>
              </w:rPr>
              <w:lastRenderedPageBreak/>
              <w:t>Formación requerida y Acreditaciones</w:t>
            </w:r>
          </w:p>
        </w:tc>
        <w:tc>
          <w:tcPr>
            <w:tcW w:w="0" w:type="auto"/>
            <w:tcBorders>
              <w:top w:val="nil"/>
              <w:left w:val="nil"/>
              <w:bottom w:val="single" w:sz="4" w:space="0" w:color="BEBEBE"/>
              <w:right w:val="single" w:sz="4" w:space="0" w:color="BEBEBE"/>
            </w:tcBorders>
            <w:shd w:val="clear" w:color="auto" w:fill="auto"/>
            <w:hideMark/>
          </w:tcPr>
          <w:p w14:paraId="1A53DC81" w14:textId="77777777" w:rsidR="00D45E1B" w:rsidRDefault="0078741E" w:rsidP="0078741E">
            <w:pPr>
              <w:spacing w:after="0" w:line="240" w:lineRule="auto"/>
              <w:rPr>
                <w:rFonts w:ascii="Arial" w:eastAsia="Times New Roman" w:hAnsi="Arial" w:cs="Arial"/>
                <w:sz w:val="16"/>
                <w:szCs w:val="16"/>
                <w:lang w:eastAsia="es-CO"/>
              </w:rPr>
            </w:pPr>
            <w:r w:rsidRPr="0078741E">
              <w:rPr>
                <w:rFonts w:ascii="Arial" w:eastAsia="Times New Roman" w:hAnsi="Arial" w:cs="Arial"/>
                <w:sz w:val="16"/>
                <w:szCs w:val="16"/>
                <w:lang w:eastAsia="es-CO"/>
              </w:rPr>
              <w:t>De acuerdo a la Resolución 1409 de 2012, expedida por el Ministerio de Trabajo, el coordinador de trabajo en alturas debe tener certificación en la norma de competencia laboral vigente para trabajo seguro en alturas, capacitación en el nivel de coordinador de trabajo en alturas y experiencia certificada mínima de un (1) año relacionada con trabajo en alturas.</w:t>
            </w:r>
            <w:r w:rsidRPr="0078741E">
              <w:rPr>
                <w:rFonts w:ascii="Arial" w:eastAsia="Times New Roman" w:hAnsi="Arial" w:cs="Arial"/>
                <w:sz w:val="16"/>
                <w:szCs w:val="16"/>
                <w:lang w:eastAsia="es-CO"/>
              </w:rPr>
              <w:br/>
              <w:t>Estos programas de capacitación deben tener un mínimo de 80 horas certificadas de intensidad, 60 teóricas y 20 prácticas e incluirán por lo menos, los siguientes temas:</w:t>
            </w:r>
            <w:r w:rsidRPr="0078741E">
              <w:rPr>
                <w:rFonts w:ascii="Arial" w:eastAsia="Times New Roman" w:hAnsi="Arial" w:cs="Arial"/>
                <w:sz w:val="16"/>
                <w:szCs w:val="16"/>
                <w:lang w:eastAsia="es-CO"/>
              </w:rPr>
              <w:br/>
              <w:t>(a) Naturaleza de los peligros de caída de personas y objetos en el área de trabajo y fomento del autocuidado de las personas;</w:t>
            </w:r>
            <w:r w:rsidRPr="0078741E">
              <w:rPr>
                <w:rFonts w:ascii="Arial" w:eastAsia="Times New Roman" w:hAnsi="Arial" w:cs="Arial"/>
                <w:sz w:val="16"/>
                <w:szCs w:val="16"/>
                <w:lang w:eastAsia="es-CO"/>
              </w:rPr>
              <w:br/>
              <w:t>(b) Requisitos legales en protección contra caídas para trabajo seguro en alturas, de acuerdo a la actividad económica;</w:t>
            </w:r>
            <w:r w:rsidRPr="0078741E">
              <w:rPr>
                <w:rFonts w:ascii="Arial" w:eastAsia="Times New Roman" w:hAnsi="Arial" w:cs="Arial"/>
                <w:sz w:val="16"/>
                <w:szCs w:val="16"/>
                <w:lang w:eastAsia="es-CO"/>
              </w:rPr>
              <w:br/>
              <w:t>(c) Responsabilidad laboral, civil, penal y administrativa;</w:t>
            </w:r>
            <w:r w:rsidRPr="0078741E">
              <w:rPr>
                <w:rFonts w:ascii="Arial" w:eastAsia="Times New Roman" w:hAnsi="Arial" w:cs="Arial"/>
                <w:sz w:val="16"/>
                <w:szCs w:val="16"/>
                <w:lang w:eastAsia="es-CO"/>
              </w:rPr>
              <w:br/>
              <w:t>(d) Conceptos técnicos de protección contra caídas para trabajo seguro en alturas;</w:t>
            </w:r>
            <w:r w:rsidRPr="0078741E">
              <w:rPr>
                <w:rFonts w:ascii="Arial" w:eastAsia="Times New Roman" w:hAnsi="Arial" w:cs="Arial"/>
                <w:sz w:val="16"/>
                <w:szCs w:val="16"/>
                <w:lang w:eastAsia="es-CO"/>
              </w:rPr>
              <w:br/>
              <w:t>(e) Medidas de prevención y protección contra caídas en trabajo desarrollados en alturas;</w:t>
            </w:r>
            <w:r w:rsidRPr="0078741E">
              <w:rPr>
                <w:rFonts w:ascii="Arial" w:eastAsia="Times New Roman" w:hAnsi="Arial" w:cs="Arial"/>
                <w:sz w:val="16"/>
                <w:szCs w:val="16"/>
                <w:lang w:eastAsia="es-CO"/>
              </w:rPr>
              <w:br/>
              <w:t>(f) Programa de protección contra caídas;</w:t>
            </w:r>
            <w:r w:rsidRPr="0078741E">
              <w:rPr>
                <w:rFonts w:ascii="Arial" w:eastAsia="Times New Roman" w:hAnsi="Arial" w:cs="Arial"/>
                <w:sz w:val="16"/>
                <w:szCs w:val="16"/>
                <w:lang w:eastAsia="es-CO"/>
              </w:rPr>
              <w:br/>
              <w:t>(g) Procedimientos de trabajo seguro en alturas;</w:t>
            </w:r>
            <w:r w:rsidRPr="0078741E">
              <w:rPr>
                <w:rFonts w:ascii="Arial" w:eastAsia="Times New Roman" w:hAnsi="Arial" w:cs="Arial"/>
                <w:sz w:val="16"/>
                <w:szCs w:val="16"/>
                <w:lang w:eastAsia="es-CO"/>
              </w:rPr>
              <w:br/>
              <w:t>(h) Listas de chequeo;</w:t>
            </w:r>
            <w:r w:rsidRPr="0078741E">
              <w:rPr>
                <w:rFonts w:ascii="Arial" w:eastAsia="Times New Roman" w:hAnsi="Arial" w:cs="Arial"/>
                <w:sz w:val="16"/>
                <w:szCs w:val="16"/>
                <w:lang w:eastAsia="es-CO"/>
              </w:rPr>
              <w:br/>
              <w:t>(i) Procedimientos para manipular y almacenar equipos y materiales utilizados para protección contra caídas;</w:t>
            </w:r>
            <w:r w:rsidRPr="0078741E">
              <w:rPr>
                <w:rFonts w:ascii="Arial" w:eastAsia="Times New Roman" w:hAnsi="Arial" w:cs="Arial"/>
                <w:sz w:val="16"/>
                <w:szCs w:val="16"/>
                <w:lang w:eastAsia="es-CO"/>
              </w:rPr>
              <w:br/>
              <w:t>(j) Equipos de protección personal contra caídas (selección, compatibilidad, inspección y reposición) y sistemas de anclaje;</w:t>
            </w:r>
            <w:r w:rsidRPr="0078741E">
              <w:rPr>
                <w:rFonts w:ascii="Arial" w:eastAsia="Times New Roman" w:hAnsi="Arial" w:cs="Arial"/>
                <w:sz w:val="16"/>
                <w:szCs w:val="16"/>
                <w:lang w:eastAsia="es-CO"/>
              </w:rPr>
              <w:br/>
              <w:t>(k) Sistemas de acceso para trabajo seguro en alturas;</w:t>
            </w:r>
            <w:r w:rsidRPr="0078741E">
              <w:rPr>
                <w:rFonts w:ascii="Arial" w:eastAsia="Times New Roman" w:hAnsi="Arial" w:cs="Arial"/>
                <w:sz w:val="16"/>
                <w:szCs w:val="16"/>
                <w:lang w:eastAsia="es-CO"/>
              </w:rPr>
              <w:br/>
              <w:t>(l) Fundamentos de primeros auxilios;</w:t>
            </w:r>
            <w:r w:rsidRPr="0078741E">
              <w:rPr>
                <w:rFonts w:ascii="Arial" w:eastAsia="Times New Roman" w:hAnsi="Arial" w:cs="Arial"/>
                <w:sz w:val="16"/>
                <w:szCs w:val="16"/>
                <w:lang w:eastAsia="es-CO"/>
              </w:rPr>
              <w:br/>
              <w:t xml:space="preserve">(m) Conceptos básicos de </w:t>
            </w:r>
            <w:proofErr w:type="spellStart"/>
            <w:r w:rsidRPr="0078741E">
              <w:rPr>
                <w:rFonts w:ascii="Arial" w:eastAsia="Times New Roman" w:hAnsi="Arial" w:cs="Arial"/>
                <w:sz w:val="16"/>
                <w:szCs w:val="16"/>
                <w:lang w:eastAsia="es-CO"/>
              </w:rPr>
              <w:t>autorescate</w:t>
            </w:r>
            <w:proofErr w:type="spellEnd"/>
            <w:r w:rsidRPr="0078741E">
              <w:rPr>
                <w:rFonts w:ascii="Arial" w:eastAsia="Times New Roman" w:hAnsi="Arial" w:cs="Arial"/>
                <w:sz w:val="16"/>
                <w:szCs w:val="16"/>
                <w:lang w:eastAsia="es-CO"/>
              </w:rPr>
              <w:t>, rescate, y plan rescate;</w:t>
            </w:r>
            <w:r w:rsidRPr="0078741E">
              <w:rPr>
                <w:rFonts w:ascii="Arial" w:eastAsia="Times New Roman" w:hAnsi="Arial" w:cs="Arial"/>
                <w:sz w:val="16"/>
                <w:szCs w:val="16"/>
                <w:lang w:eastAsia="es-CO"/>
              </w:rPr>
              <w:br/>
              <w:t>(n) Elaboración del permiso de trabajo en alturas; y,</w:t>
            </w:r>
            <w:r w:rsidRPr="0078741E">
              <w:rPr>
                <w:rFonts w:ascii="Arial" w:eastAsia="Times New Roman" w:hAnsi="Arial" w:cs="Arial"/>
                <w:sz w:val="16"/>
                <w:szCs w:val="16"/>
                <w:lang w:eastAsia="es-CO"/>
              </w:rPr>
              <w:br/>
              <w:t>(o) Técnicas de inspección.</w:t>
            </w:r>
            <w:r w:rsidRPr="0078741E">
              <w:rPr>
                <w:rFonts w:ascii="Arial" w:eastAsia="Times New Roman" w:hAnsi="Arial" w:cs="Arial"/>
                <w:sz w:val="16"/>
                <w:szCs w:val="16"/>
                <w:lang w:eastAsia="es-CO"/>
              </w:rPr>
              <w:br/>
            </w:r>
          </w:p>
          <w:p w14:paraId="07CACFEE" w14:textId="734D5E47" w:rsidR="0078741E" w:rsidRPr="0078741E" w:rsidRDefault="0078741E" w:rsidP="00D45E1B">
            <w:pPr>
              <w:spacing w:after="0" w:line="240" w:lineRule="auto"/>
              <w:jc w:val="both"/>
              <w:rPr>
                <w:rFonts w:ascii="Arial" w:eastAsia="Times New Roman" w:hAnsi="Arial" w:cs="Arial"/>
                <w:sz w:val="16"/>
                <w:szCs w:val="16"/>
                <w:lang w:eastAsia="es-CO"/>
              </w:rPr>
            </w:pPr>
            <w:r w:rsidRPr="0078741E">
              <w:rPr>
                <w:rFonts w:ascii="Arial" w:eastAsia="Times New Roman" w:hAnsi="Arial" w:cs="Arial"/>
                <w:sz w:val="16"/>
                <w:szCs w:val="16"/>
                <w:lang w:eastAsia="es-CO"/>
              </w:rPr>
              <w:t>Los certificados y entrenamientos anteriormente descritos pueden ser brindados por:</w:t>
            </w:r>
            <w:r w:rsidRPr="0078741E">
              <w:rPr>
                <w:rFonts w:ascii="Arial" w:eastAsia="Times New Roman" w:hAnsi="Arial" w:cs="Arial"/>
                <w:sz w:val="16"/>
                <w:szCs w:val="16"/>
                <w:lang w:eastAsia="es-CO"/>
              </w:rPr>
              <w:br/>
              <w:t>El Servicio Nacional de Aprendizaje (S</w:t>
            </w:r>
            <w:r w:rsidR="00D45E1B">
              <w:rPr>
                <w:rFonts w:ascii="Arial" w:eastAsia="Times New Roman" w:hAnsi="Arial" w:cs="Arial"/>
                <w:sz w:val="16"/>
                <w:szCs w:val="16"/>
                <w:lang w:eastAsia="es-CO"/>
              </w:rPr>
              <w:t>ENA</w:t>
            </w:r>
            <w:r w:rsidRPr="0078741E">
              <w:rPr>
                <w:rFonts w:ascii="Arial" w:eastAsia="Times New Roman" w:hAnsi="Arial" w:cs="Arial"/>
                <w:sz w:val="16"/>
                <w:szCs w:val="16"/>
                <w:lang w:eastAsia="es-CO"/>
              </w:rPr>
              <w:t>), los empleadores o empresas utilizando la figura de las Unidades Vocacionales de Aprendizaje, las Instituciones Técnicas, Tecnológicas y Universitarias debidamente aprobadas por el Ministerio de Educación Nacional, las Instituciones de Formación para el Trabajo y Desarrollo Humano con certificación en sistemas de gestión de la calidad para instituciones de formación para el trabajo y las Personas Naturales y Jurídicas con Licencia en Salud Ocupacional.</w:t>
            </w:r>
          </w:p>
        </w:tc>
      </w:tr>
    </w:tbl>
    <w:p w14:paraId="40DC9AA1" w14:textId="77777777" w:rsidR="00C00FD6" w:rsidRDefault="00C00FD6" w:rsidP="0078741E"/>
    <w:sectPr w:rsidR="00C00FD6">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8482A" w14:textId="77777777" w:rsidR="005D21F6" w:rsidRDefault="005D21F6" w:rsidP="0078741E">
      <w:pPr>
        <w:spacing w:after="0" w:line="240" w:lineRule="auto"/>
      </w:pPr>
      <w:r>
        <w:separator/>
      </w:r>
    </w:p>
  </w:endnote>
  <w:endnote w:type="continuationSeparator" w:id="0">
    <w:p w14:paraId="23A5DEE5" w14:textId="77777777" w:rsidR="005D21F6" w:rsidRDefault="005D21F6" w:rsidP="00787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607DB" w14:textId="77777777" w:rsidR="0078741E" w:rsidRDefault="0078741E">
    <w:pPr>
      <w:pStyle w:val="Piedepgina"/>
    </w:pPr>
    <w:r>
      <w:rPr>
        <w:noProof/>
      </w:rPr>
      <w:drawing>
        <wp:inline distT="0" distB="0" distL="0" distR="0" wp14:anchorId="74987C6E" wp14:editId="18EA6DF1">
          <wp:extent cx="5612130" cy="787400"/>
          <wp:effectExtent l="0" t="0" r="7620" b="0"/>
          <wp:docPr id="153918265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1">
                    <a:extLst>
                      <a:ext uri="{28A0092B-C50C-407E-A947-70E740481C1C}">
                        <a14:useLocalDpi xmlns:a14="http://schemas.microsoft.com/office/drawing/2010/main" val="0"/>
                      </a:ext>
                    </a:extLst>
                  </a:blip>
                  <a:stretch>
                    <a:fillRect/>
                  </a:stretch>
                </pic:blipFill>
                <pic:spPr>
                  <a:xfrm>
                    <a:off x="0" y="0"/>
                    <a:ext cx="5612130" cy="7874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C4043" w14:textId="77777777" w:rsidR="005D21F6" w:rsidRDefault="005D21F6" w:rsidP="0078741E">
      <w:pPr>
        <w:spacing w:after="0" w:line="240" w:lineRule="auto"/>
      </w:pPr>
      <w:r>
        <w:separator/>
      </w:r>
    </w:p>
  </w:footnote>
  <w:footnote w:type="continuationSeparator" w:id="0">
    <w:p w14:paraId="03C1D9E8" w14:textId="77777777" w:rsidR="005D21F6" w:rsidRDefault="005D21F6" w:rsidP="00787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F6B9" w14:textId="77777777" w:rsidR="0078741E" w:rsidRDefault="0078741E" w:rsidP="0078741E">
    <w:pPr>
      <w:pStyle w:val="Encabezado"/>
      <w:jc w:val="both"/>
    </w:pPr>
    <w:r>
      <w:rPr>
        <w:noProof/>
        <w:szCs w:val="26"/>
        <w:lang w:eastAsia="es-CO"/>
      </w:rPr>
      <w:drawing>
        <wp:anchor distT="0" distB="0" distL="114300" distR="114300" simplePos="0" relativeHeight="251658240" behindDoc="1" locked="0" layoutInCell="1" allowOverlap="1" wp14:anchorId="01A5C1DE" wp14:editId="4F0B03AA">
          <wp:simplePos x="0" y="0"/>
          <wp:positionH relativeFrom="column">
            <wp:posOffset>4747564</wp:posOffset>
          </wp:positionH>
          <wp:positionV relativeFrom="paragraph">
            <wp:posOffset>-386439</wp:posOffset>
          </wp:positionV>
          <wp:extent cx="1769684" cy="762000"/>
          <wp:effectExtent l="0" t="0" r="2540" b="0"/>
          <wp:wrapTight wrapText="bothSides">
            <wp:wrapPolygon edited="0">
              <wp:start x="0" y="0"/>
              <wp:lineTo x="0" y="21060"/>
              <wp:lineTo x="21398" y="21060"/>
              <wp:lineTo x="21398" y="0"/>
              <wp:lineTo x="0" y="0"/>
            </wp:wrapPolygon>
          </wp:wrapTight>
          <wp:docPr id="4" name="Imagen 4"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rotWithShape="1">
                  <a:blip r:embed="rId1">
                    <a:extLst>
                      <a:ext uri="{28A0092B-C50C-407E-A947-70E740481C1C}">
                        <a14:useLocalDpi xmlns:a14="http://schemas.microsoft.com/office/drawing/2010/main" val="0"/>
                      </a:ext>
                    </a:extLst>
                  </a:blip>
                  <a:srcRect l="7126" t="8842" r="6610" b="-1030"/>
                  <a:stretch/>
                </pic:blipFill>
                <pic:spPr bwMode="auto">
                  <a:xfrm>
                    <a:off x="0" y="0"/>
                    <a:ext cx="1769684" cy="762000"/>
                  </a:xfrm>
                  <a:prstGeom prst="rect">
                    <a:avLst/>
                  </a:prstGeom>
                  <a:noFill/>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D5A99"/>
    <w:multiLevelType w:val="hybridMultilevel"/>
    <w:tmpl w:val="BE1E1E0A"/>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391325"/>
    <w:multiLevelType w:val="hybridMultilevel"/>
    <w:tmpl w:val="FC609F56"/>
    <w:lvl w:ilvl="0" w:tplc="659A2A8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85651E"/>
    <w:multiLevelType w:val="hybridMultilevel"/>
    <w:tmpl w:val="010A3D3A"/>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E202A8"/>
    <w:multiLevelType w:val="hybridMultilevel"/>
    <w:tmpl w:val="087A965E"/>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AA7F3A"/>
    <w:multiLevelType w:val="hybridMultilevel"/>
    <w:tmpl w:val="40A6A168"/>
    <w:lvl w:ilvl="0" w:tplc="C3B80CD8">
      <w:start w:val="1"/>
      <w:numFmt w:val="lowerRoman"/>
      <w:lvlText w:val="(%1)"/>
      <w:lvlJc w:val="left"/>
      <w:pPr>
        <w:ind w:left="720" w:hanging="360"/>
      </w:pPr>
      <w:rPr>
        <w:rFonts w:ascii="Arial" w:hAnsi="Arial" w:cs="Arial"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39912C3"/>
    <w:multiLevelType w:val="hybridMultilevel"/>
    <w:tmpl w:val="E89C55CE"/>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ED489D"/>
    <w:multiLevelType w:val="hybridMultilevel"/>
    <w:tmpl w:val="E510235C"/>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17A7294"/>
    <w:multiLevelType w:val="hybridMultilevel"/>
    <w:tmpl w:val="F0208E46"/>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49741D0"/>
    <w:multiLevelType w:val="hybridMultilevel"/>
    <w:tmpl w:val="2F76110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6022BF2"/>
    <w:multiLevelType w:val="hybridMultilevel"/>
    <w:tmpl w:val="3AAC4904"/>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4D978BF"/>
    <w:multiLevelType w:val="hybridMultilevel"/>
    <w:tmpl w:val="0964ADB0"/>
    <w:lvl w:ilvl="0" w:tplc="659A2A8E">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5800187">
    <w:abstractNumId w:val="1"/>
  </w:num>
  <w:num w:numId="2" w16cid:durableId="1490289834">
    <w:abstractNumId w:val="2"/>
  </w:num>
  <w:num w:numId="3" w16cid:durableId="1382555194">
    <w:abstractNumId w:val="5"/>
  </w:num>
  <w:num w:numId="4" w16cid:durableId="521208774">
    <w:abstractNumId w:val="9"/>
  </w:num>
  <w:num w:numId="5" w16cid:durableId="97071301">
    <w:abstractNumId w:val="4"/>
  </w:num>
  <w:num w:numId="6" w16cid:durableId="926575031">
    <w:abstractNumId w:val="8"/>
  </w:num>
  <w:num w:numId="7" w16cid:durableId="1891988742">
    <w:abstractNumId w:val="6"/>
  </w:num>
  <w:num w:numId="8" w16cid:durableId="2120493461">
    <w:abstractNumId w:val="0"/>
  </w:num>
  <w:num w:numId="9" w16cid:durableId="1482381402">
    <w:abstractNumId w:val="3"/>
  </w:num>
  <w:num w:numId="10" w16cid:durableId="1185287567">
    <w:abstractNumId w:val="7"/>
  </w:num>
  <w:num w:numId="11" w16cid:durableId="6920739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41E"/>
    <w:rsid w:val="00040FAB"/>
    <w:rsid w:val="00047CE1"/>
    <w:rsid w:val="000B0557"/>
    <w:rsid w:val="000F01FB"/>
    <w:rsid w:val="001013BC"/>
    <w:rsid w:val="00104909"/>
    <w:rsid w:val="00112AF7"/>
    <w:rsid w:val="00120DFB"/>
    <w:rsid w:val="00143B07"/>
    <w:rsid w:val="00144D26"/>
    <w:rsid w:val="00186085"/>
    <w:rsid w:val="001A3003"/>
    <w:rsid w:val="00204673"/>
    <w:rsid w:val="00227BA7"/>
    <w:rsid w:val="00245B58"/>
    <w:rsid w:val="00276710"/>
    <w:rsid w:val="002C1CAF"/>
    <w:rsid w:val="002C1F21"/>
    <w:rsid w:val="002D518B"/>
    <w:rsid w:val="002D79D5"/>
    <w:rsid w:val="00316DA3"/>
    <w:rsid w:val="00361981"/>
    <w:rsid w:val="003B2067"/>
    <w:rsid w:val="003B5227"/>
    <w:rsid w:val="003C2D14"/>
    <w:rsid w:val="003F3D70"/>
    <w:rsid w:val="004150BA"/>
    <w:rsid w:val="004741FD"/>
    <w:rsid w:val="00490DB1"/>
    <w:rsid w:val="005963FB"/>
    <w:rsid w:val="005B64E8"/>
    <w:rsid w:val="005D21F6"/>
    <w:rsid w:val="005F11F8"/>
    <w:rsid w:val="00606124"/>
    <w:rsid w:val="00627E3B"/>
    <w:rsid w:val="00675235"/>
    <w:rsid w:val="00724982"/>
    <w:rsid w:val="007265D1"/>
    <w:rsid w:val="0078741E"/>
    <w:rsid w:val="007B0CAD"/>
    <w:rsid w:val="00800EE0"/>
    <w:rsid w:val="00803E82"/>
    <w:rsid w:val="00810B30"/>
    <w:rsid w:val="00821759"/>
    <w:rsid w:val="00837F74"/>
    <w:rsid w:val="008945AC"/>
    <w:rsid w:val="008A7C65"/>
    <w:rsid w:val="008C3BF7"/>
    <w:rsid w:val="00956ECA"/>
    <w:rsid w:val="00972708"/>
    <w:rsid w:val="00982FC0"/>
    <w:rsid w:val="00995FC7"/>
    <w:rsid w:val="00997073"/>
    <w:rsid w:val="009B7EC0"/>
    <w:rsid w:val="009D2E95"/>
    <w:rsid w:val="009F3A52"/>
    <w:rsid w:val="00A13F9A"/>
    <w:rsid w:val="00A16789"/>
    <w:rsid w:val="00A44020"/>
    <w:rsid w:val="00A76452"/>
    <w:rsid w:val="00AB42F3"/>
    <w:rsid w:val="00AB5A8D"/>
    <w:rsid w:val="00AF087C"/>
    <w:rsid w:val="00B03C15"/>
    <w:rsid w:val="00B21186"/>
    <w:rsid w:val="00B663DA"/>
    <w:rsid w:val="00B66500"/>
    <w:rsid w:val="00C00FD6"/>
    <w:rsid w:val="00C01A72"/>
    <w:rsid w:val="00C53E1D"/>
    <w:rsid w:val="00C576BC"/>
    <w:rsid w:val="00C8197A"/>
    <w:rsid w:val="00CB7135"/>
    <w:rsid w:val="00CC77E6"/>
    <w:rsid w:val="00CF00EE"/>
    <w:rsid w:val="00D45E1B"/>
    <w:rsid w:val="00D66AE8"/>
    <w:rsid w:val="00D73D3C"/>
    <w:rsid w:val="00DB1374"/>
    <w:rsid w:val="00DE6E15"/>
    <w:rsid w:val="00E064E1"/>
    <w:rsid w:val="00E92B58"/>
    <w:rsid w:val="00E92C8A"/>
    <w:rsid w:val="00F257A8"/>
    <w:rsid w:val="00F32E83"/>
    <w:rsid w:val="00F65E95"/>
    <w:rsid w:val="00F930F4"/>
    <w:rsid w:val="00FC50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91FD"/>
  <w15:chartTrackingRefBased/>
  <w15:docId w15:val="{E2A8DF3E-3F32-4282-AB29-689EFF48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74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8741E"/>
  </w:style>
  <w:style w:type="paragraph" w:styleId="Piedepgina">
    <w:name w:val="footer"/>
    <w:basedOn w:val="Normal"/>
    <w:link w:val="PiedepginaCar"/>
    <w:uiPriority w:val="99"/>
    <w:unhideWhenUsed/>
    <w:rsid w:val="007874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741E"/>
  </w:style>
  <w:style w:type="paragraph" w:styleId="Textodeglobo">
    <w:name w:val="Balloon Text"/>
    <w:basedOn w:val="Normal"/>
    <w:link w:val="TextodegloboCar"/>
    <w:uiPriority w:val="99"/>
    <w:semiHidden/>
    <w:unhideWhenUsed/>
    <w:rsid w:val="0078741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741E"/>
    <w:rPr>
      <w:rFonts w:ascii="Segoe UI" w:hAnsi="Segoe UI" w:cs="Segoe UI"/>
      <w:sz w:val="18"/>
      <w:szCs w:val="18"/>
    </w:rPr>
  </w:style>
  <w:style w:type="paragraph" w:styleId="Prrafodelista">
    <w:name w:val="List Paragraph"/>
    <w:basedOn w:val="Normal"/>
    <w:uiPriority w:val="34"/>
    <w:qFormat/>
    <w:rsid w:val="00810B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706804">
      <w:bodyDiv w:val="1"/>
      <w:marLeft w:val="0"/>
      <w:marRight w:val="0"/>
      <w:marTop w:val="0"/>
      <w:marBottom w:val="0"/>
      <w:divBdr>
        <w:top w:val="none" w:sz="0" w:space="0" w:color="auto"/>
        <w:left w:val="none" w:sz="0" w:space="0" w:color="auto"/>
        <w:bottom w:val="none" w:sz="0" w:space="0" w:color="auto"/>
        <w:right w:val="none" w:sz="0" w:space="0" w:color="auto"/>
      </w:divBdr>
    </w:div>
    <w:div w:id="791478431">
      <w:bodyDiv w:val="1"/>
      <w:marLeft w:val="0"/>
      <w:marRight w:val="0"/>
      <w:marTop w:val="0"/>
      <w:marBottom w:val="0"/>
      <w:divBdr>
        <w:top w:val="none" w:sz="0" w:space="0" w:color="auto"/>
        <w:left w:val="none" w:sz="0" w:space="0" w:color="auto"/>
        <w:bottom w:val="none" w:sz="0" w:space="0" w:color="auto"/>
        <w:right w:val="none" w:sz="0" w:space="0" w:color="auto"/>
      </w:divBdr>
    </w:div>
    <w:div w:id="81792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15" ma:contentTypeDescription="Crear nuevo documento." ma:contentTypeScope="" ma:versionID="0bcc0a817872179ea430558dc05a847e">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d2fd35d9c855f6ba6d063c91b85e7ccb"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CG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CGR" ma:index="20" nillable="true" ma:displayName="CGR" ma:internalName="CGR">
      <xsd:simpleType>
        <xsd:restriction base="dms:Number"/>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CGR xmlns="100d7df5-0e9a-4fca-984e-da1804d5950e" xsi:nil="true"/>
  </documentManagement>
</p:properties>
</file>

<file path=customXml/itemProps1.xml><?xml version="1.0" encoding="utf-8"?>
<ds:datastoreItem xmlns:ds="http://schemas.openxmlformats.org/officeDocument/2006/customXml" ds:itemID="{3599721D-4FB4-438D-9D2A-E3EAB2242787}">
  <ds:schemaRefs>
    <ds:schemaRef ds:uri="http://schemas.microsoft.com/sharepoint/v3/contenttype/forms"/>
  </ds:schemaRefs>
</ds:datastoreItem>
</file>

<file path=customXml/itemProps2.xml><?xml version="1.0" encoding="utf-8"?>
<ds:datastoreItem xmlns:ds="http://schemas.openxmlformats.org/officeDocument/2006/customXml" ds:itemID="{A7A2EBD8-6CC8-402F-A8D1-81CBC8FF7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211B8E-E7DF-46EA-B578-DBE1AC65361C}">
  <ds:schemaRefs>
    <ds:schemaRef ds:uri="http://schemas.microsoft.com/office/2006/metadata/properties"/>
    <ds:schemaRef ds:uri="http://schemas.microsoft.com/office/infopath/2007/PartnerControls"/>
    <ds:schemaRef ds:uri="http://schemas.microsoft.com/sharepoint/v3"/>
    <ds:schemaRef ds:uri="100d7df5-0e9a-4fca-984e-da1804d5950e"/>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6</Pages>
  <Words>3695</Words>
  <Characters>20324</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Stefany Peñuela Padilla</dc:creator>
  <cp:keywords/>
  <dc:description/>
  <cp:lastModifiedBy>Laura Natalia Herrera</cp:lastModifiedBy>
  <cp:revision>81</cp:revision>
  <dcterms:created xsi:type="dcterms:W3CDTF">2019-09-08T18:13:00Z</dcterms:created>
  <dcterms:modified xsi:type="dcterms:W3CDTF">2022-06-22T00:57:00Z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ies>
</file>