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E8E" w:rsidRPr="00540D69" w:rsidRDefault="00F41E8E" w:rsidP="005E7564">
      <w:pPr>
        <w:spacing w:after="120" w:line="240" w:lineRule="auto"/>
        <w:jc w:val="both"/>
        <w:rPr>
          <w:rFonts w:ascii="Arial" w:eastAsia="Times New Roman" w:hAnsi="Arial" w:cs="Arial"/>
          <w:b/>
          <w:bCs/>
          <w:color w:val="000000" w:themeColor="text1"/>
          <w:sz w:val="24"/>
          <w:szCs w:val="24"/>
          <w:lang w:eastAsia="es-CO"/>
        </w:rPr>
      </w:pPr>
    </w:p>
    <w:p w:rsidR="005E7564" w:rsidRPr="00540D69" w:rsidRDefault="005E7564" w:rsidP="005E7564">
      <w:pPr>
        <w:spacing w:after="120" w:line="240" w:lineRule="auto"/>
        <w:jc w:val="both"/>
        <w:rPr>
          <w:rFonts w:ascii="Arial" w:eastAsia="Times New Roman" w:hAnsi="Arial" w:cs="Arial"/>
          <w:b/>
          <w:bCs/>
          <w:color w:val="000000" w:themeColor="text1"/>
          <w:sz w:val="24"/>
          <w:szCs w:val="24"/>
          <w:lang w:eastAsia="es-CO"/>
        </w:rPr>
      </w:pPr>
      <w:r w:rsidRPr="00540D69">
        <w:rPr>
          <w:rFonts w:ascii="Arial" w:eastAsia="Times New Roman" w:hAnsi="Arial" w:cs="Arial"/>
          <w:b/>
          <w:bCs/>
          <w:color w:val="000000" w:themeColor="text1"/>
          <w:sz w:val="24"/>
          <w:szCs w:val="24"/>
          <w:lang w:eastAsia="es-CO"/>
        </w:rPr>
        <w:t>Anexo 0</w:t>
      </w:r>
      <w:r w:rsidR="0077572F" w:rsidRPr="00540D69">
        <w:rPr>
          <w:rFonts w:ascii="Arial" w:eastAsia="Times New Roman" w:hAnsi="Arial" w:cs="Arial"/>
          <w:b/>
          <w:bCs/>
          <w:color w:val="000000" w:themeColor="text1"/>
          <w:sz w:val="24"/>
          <w:szCs w:val="24"/>
          <w:lang w:eastAsia="es-CO"/>
        </w:rPr>
        <w:t>1</w:t>
      </w:r>
      <w:r w:rsidRPr="00540D69">
        <w:rPr>
          <w:rFonts w:ascii="Arial" w:eastAsia="Times New Roman" w:hAnsi="Arial" w:cs="Arial"/>
          <w:b/>
          <w:bCs/>
          <w:color w:val="000000" w:themeColor="text1"/>
          <w:sz w:val="24"/>
          <w:szCs w:val="24"/>
          <w:lang w:eastAsia="es-CO"/>
        </w:rPr>
        <w:t xml:space="preserve">.- </w:t>
      </w:r>
      <w:r w:rsidR="00115E7C" w:rsidRPr="00540D69">
        <w:rPr>
          <w:rFonts w:ascii="Arial" w:eastAsia="Times New Roman" w:hAnsi="Arial" w:cs="Arial"/>
          <w:b/>
          <w:bCs/>
          <w:color w:val="000000" w:themeColor="text1"/>
          <w:sz w:val="24"/>
          <w:szCs w:val="24"/>
          <w:lang w:eastAsia="es-CO"/>
        </w:rPr>
        <w:t>C</w:t>
      </w:r>
      <w:r w:rsidRPr="00540D69">
        <w:rPr>
          <w:rFonts w:ascii="Arial" w:eastAsia="Times New Roman" w:hAnsi="Arial" w:cs="Arial"/>
          <w:b/>
          <w:bCs/>
          <w:color w:val="000000" w:themeColor="text1"/>
          <w:sz w:val="24"/>
          <w:szCs w:val="24"/>
          <w:lang w:eastAsia="es-CO"/>
        </w:rPr>
        <w:t>ertificado para acreditar ofrecimiento de especi</w:t>
      </w:r>
      <w:r w:rsidR="00BA5C49" w:rsidRPr="00540D69">
        <w:rPr>
          <w:rFonts w:ascii="Arial" w:eastAsia="Times New Roman" w:hAnsi="Arial" w:cs="Arial"/>
          <w:b/>
          <w:bCs/>
          <w:color w:val="000000" w:themeColor="text1"/>
          <w:sz w:val="24"/>
          <w:szCs w:val="24"/>
          <w:lang w:eastAsia="es-CO"/>
        </w:rPr>
        <w:t>fic</w:t>
      </w:r>
      <w:r w:rsidRPr="00540D69">
        <w:rPr>
          <w:rFonts w:ascii="Arial" w:eastAsia="Times New Roman" w:hAnsi="Arial" w:cs="Arial"/>
          <w:b/>
          <w:bCs/>
          <w:color w:val="000000" w:themeColor="text1"/>
          <w:sz w:val="24"/>
          <w:szCs w:val="24"/>
          <w:lang w:eastAsia="es-CO"/>
        </w:rPr>
        <w:t>aciones técnicas</w:t>
      </w:r>
    </w:p>
    <w:p w:rsidR="005E7564" w:rsidRPr="00540D69" w:rsidRDefault="005E7564" w:rsidP="005E7564">
      <w:pPr>
        <w:spacing w:after="120" w:line="240" w:lineRule="auto"/>
        <w:jc w:val="center"/>
        <w:rPr>
          <w:rFonts w:ascii="Arial" w:eastAsia="Times New Roman" w:hAnsi="Arial" w:cs="Arial"/>
          <w:b/>
          <w:color w:val="000000" w:themeColor="text1"/>
          <w:lang w:eastAsia="es-ES"/>
        </w:rPr>
      </w:pPr>
      <w:r w:rsidRPr="00540D69">
        <w:rPr>
          <w:rFonts w:ascii="Arial" w:eastAsia="Times New Roman" w:hAnsi="Arial" w:cs="Arial"/>
          <w:b/>
          <w:bCs/>
          <w:color w:val="000000" w:themeColor="text1"/>
          <w:lang w:eastAsia="es-CO"/>
        </w:rPr>
        <w:t>Proceso de Contratación</w:t>
      </w:r>
      <w:r w:rsidRPr="00540D69">
        <w:rPr>
          <w:rFonts w:ascii="Arial" w:eastAsia="Times New Roman" w:hAnsi="Arial" w:cs="Arial"/>
          <w:b/>
          <w:color w:val="000000" w:themeColor="text1"/>
          <w:lang w:eastAsia="es-ES"/>
        </w:rPr>
        <w:t xml:space="preserve"> </w:t>
      </w:r>
      <w:r w:rsidR="00A2689A" w:rsidRPr="00540D69">
        <w:rPr>
          <w:rFonts w:ascii="Arial" w:hAnsi="Arial" w:cs="Arial"/>
          <w:b/>
          <w:sz w:val="20"/>
          <w:szCs w:val="20"/>
        </w:rPr>
        <w:t>020-00-H-CACOM-5-GRUAL</w:t>
      </w:r>
      <w:r w:rsidR="007C7553" w:rsidRPr="00540D69">
        <w:rPr>
          <w:rFonts w:ascii="Arial" w:hAnsi="Arial" w:cs="Arial"/>
          <w:b/>
          <w:sz w:val="20"/>
          <w:szCs w:val="20"/>
        </w:rPr>
        <w:t>-2022</w:t>
      </w:r>
    </w:p>
    <w:p w:rsidR="005E7564" w:rsidRPr="00540D69" w:rsidRDefault="005E7564" w:rsidP="005E7564">
      <w:pPr>
        <w:autoSpaceDE w:val="0"/>
        <w:autoSpaceDN w:val="0"/>
        <w:adjustRightInd w:val="0"/>
        <w:spacing w:after="0" w:line="240" w:lineRule="auto"/>
        <w:jc w:val="both"/>
        <w:rPr>
          <w:rFonts w:ascii="Arial" w:eastAsia="Times New Roman" w:hAnsi="Arial" w:cs="Arial"/>
          <w:lang w:eastAsia="es-ES"/>
        </w:rPr>
      </w:pPr>
      <w:r w:rsidRPr="00540D69">
        <w:rPr>
          <w:rFonts w:ascii="Arial" w:eastAsia="Times New Roman" w:hAnsi="Arial" w:cs="Arial"/>
          <w:lang w:eastAsia="es-ES"/>
        </w:rPr>
        <w:t>Yo,</w:t>
      </w:r>
      <w:r w:rsidRPr="00540D69">
        <w:rPr>
          <w:rFonts w:ascii="Arial" w:eastAsia="Times New Roman" w:hAnsi="Arial" w:cs="Arial"/>
          <w:b/>
          <w:lang w:eastAsia="es-ES"/>
        </w:rPr>
        <w:t xml:space="preserve"> ________________________________________, </w:t>
      </w:r>
      <w:r w:rsidRPr="00540D69">
        <w:rPr>
          <w:rFonts w:ascii="Arial" w:eastAsia="Times New Roman" w:hAnsi="Arial" w:cs="Arial"/>
          <w:lang w:eastAsia="es-ES"/>
        </w:rPr>
        <w:t>en mi condición de Representante Legal de</w:t>
      </w:r>
      <w:r w:rsidRPr="00540D69">
        <w:rPr>
          <w:rFonts w:ascii="Arial" w:eastAsia="Times New Roman" w:hAnsi="Arial" w:cs="Arial"/>
          <w:b/>
          <w:lang w:eastAsia="es-ES"/>
        </w:rPr>
        <w:t xml:space="preserve"> _________________________________________, </w:t>
      </w:r>
      <w:r w:rsidRPr="00540D69">
        <w:rPr>
          <w:rFonts w:ascii="Arial" w:eastAsia="Times New Roman" w:hAnsi="Arial" w:cs="Arial"/>
          <w:lang w:eastAsia="es-ES"/>
        </w:rPr>
        <w:t xml:space="preserve">declaro y acepto conocer íntegramente el contenido de todas y cada una de las especificaciones técnicas así como de los ESPECIFICACIONES TÉCNICAS MÍNIMAS REQUERIDAS detalladas en </w:t>
      </w:r>
      <w:r w:rsidR="0077572F" w:rsidRPr="00540D69">
        <w:rPr>
          <w:rFonts w:ascii="Arial" w:eastAsia="Times New Roman" w:hAnsi="Arial" w:cs="Arial"/>
          <w:lang w:eastAsia="es-ES"/>
        </w:rPr>
        <w:t>el estudio previo que hace parte del</w:t>
      </w:r>
      <w:r w:rsidRPr="00540D69">
        <w:rPr>
          <w:rFonts w:ascii="Arial" w:eastAsia="Times New Roman" w:hAnsi="Arial" w:cs="Arial"/>
          <w:lang w:eastAsia="es-ES"/>
        </w:rPr>
        <w:t xml:space="preserve"> proceso de </w:t>
      </w:r>
      <w:r w:rsidRPr="00540D69">
        <w:rPr>
          <w:rFonts w:ascii="Arial" w:eastAsia="Times New Roman" w:hAnsi="Arial" w:cs="Arial"/>
          <w:bCs/>
          <w:color w:val="000000" w:themeColor="text1"/>
          <w:lang w:eastAsia="es-CO"/>
        </w:rPr>
        <w:t>mínima cuantía</w:t>
      </w:r>
      <w:r w:rsidRPr="00540D69">
        <w:rPr>
          <w:rFonts w:ascii="Arial" w:eastAsia="Times New Roman" w:hAnsi="Arial" w:cs="Arial"/>
          <w:b/>
          <w:bCs/>
          <w:color w:val="000000" w:themeColor="text1"/>
          <w:lang w:eastAsia="es-CO"/>
        </w:rPr>
        <w:t xml:space="preserve"> No. </w:t>
      </w:r>
      <w:r w:rsidR="007C7553" w:rsidRPr="00540D69">
        <w:rPr>
          <w:rFonts w:ascii="Arial" w:hAnsi="Arial" w:cs="Arial"/>
          <w:b/>
          <w:sz w:val="20"/>
          <w:szCs w:val="20"/>
        </w:rPr>
        <w:t>0</w:t>
      </w:r>
      <w:r w:rsidR="00A2689A" w:rsidRPr="00540D69">
        <w:rPr>
          <w:rFonts w:ascii="Arial" w:hAnsi="Arial" w:cs="Arial"/>
          <w:b/>
          <w:sz w:val="20"/>
          <w:szCs w:val="20"/>
        </w:rPr>
        <w:t>20-00-H-CACOM-5-GRUAL</w:t>
      </w:r>
      <w:r w:rsidR="007C7553" w:rsidRPr="00540D69">
        <w:rPr>
          <w:rFonts w:ascii="Arial" w:hAnsi="Arial" w:cs="Arial"/>
          <w:b/>
          <w:sz w:val="20"/>
          <w:szCs w:val="20"/>
        </w:rPr>
        <w:t>-2022.</w:t>
      </w:r>
    </w:p>
    <w:p w:rsidR="005E7564" w:rsidRPr="00540D69" w:rsidRDefault="005E7564" w:rsidP="005E7564">
      <w:pPr>
        <w:autoSpaceDE w:val="0"/>
        <w:autoSpaceDN w:val="0"/>
        <w:adjustRightInd w:val="0"/>
        <w:spacing w:after="0" w:line="240" w:lineRule="auto"/>
        <w:rPr>
          <w:rFonts w:ascii="Arial" w:eastAsia="Times New Roman" w:hAnsi="Arial" w:cs="Arial"/>
          <w:b/>
          <w:u w:val="single"/>
          <w:lang w:eastAsia="es-ES"/>
        </w:rPr>
      </w:pPr>
      <w:r w:rsidRPr="00540D69">
        <w:rPr>
          <w:rFonts w:ascii="Arial" w:eastAsia="Times New Roman" w:hAnsi="Arial" w:cs="Arial"/>
          <w:lang w:eastAsia="es-ES"/>
        </w:rPr>
        <w:t xml:space="preserve"> </w:t>
      </w:r>
    </w:p>
    <w:p w:rsidR="005E7564" w:rsidRPr="00540D69" w:rsidRDefault="005E7564" w:rsidP="005E7564">
      <w:pPr>
        <w:autoSpaceDE w:val="0"/>
        <w:autoSpaceDN w:val="0"/>
        <w:adjustRightInd w:val="0"/>
        <w:spacing w:after="0" w:line="240" w:lineRule="auto"/>
        <w:jc w:val="both"/>
        <w:rPr>
          <w:rFonts w:ascii="Arial" w:eastAsia="Times New Roman" w:hAnsi="Arial" w:cs="Arial"/>
          <w:lang w:eastAsia="es-ES"/>
        </w:rPr>
      </w:pPr>
      <w:r w:rsidRPr="00540D69">
        <w:rPr>
          <w:rFonts w:ascii="Arial" w:eastAsia="Times New Roman" w:hAnsi="Arial" w:cs="Arial"/>
          <w:lang w:eastAsia="es-ES"/>
        </w:rPr>
        <w:t xml:space="preserve">De igual manera, manifiesto haber efectuado en forma personal, un análisis detallado, minucioso y exhaustivo de las especificaciones técnicas contenidas en  </w:t>
      </w:r>
      <w:r w:rsidR="0077572F" w:rsidRPr="00540D69">
        <w:rPr>
          <w:rFonts w:ascii="Arial" w:eastAsia="Times New Roman" w:hAnsi="Arial" w:cs="Arial"/>
          <w:lang w:eastAsia="es-ES"/>
        </w:rPr>
        <w:t>los documentos del proceso</w:t>
      </w:r>
      <w:r w:rsidR="00E30C04" w:rsidRPr="00540D69">
        <w:rPr>
          <w:rFonts w:ascii="Arial" w:eastAsia="Times New Roman" w:hAnsi="Arial" w:cs="Arial"/>
          <w:b/>
          <w:color w:val="000000" w:themeColor="text1"/>
          <w:lang w:eastAsia="es-ES"/>
        </w:rPr>
        <w:t xml:space="preserve">, </w:t>
      </w:r>
      <w:r w:rsidRPr="00540D69">
        <w:rPr>
          <w:rFonts w:ascii="Arial" w:eastAsia="Times New Roman" w:hAnsi="Arial" w:cs="Arial"/>
          <w:b/>
          <w:u w:val="single"/>
          <w:lang w:eastAsia="es-ES"/>
        </w:rPr>
        <w:t>lo que indica expresamente, que bajo ningún motivo me exonero de la responsabilidad que me acude a su cumplimiento</w:t>
      </w:r>
      <w:r w:rsidRPr="00540D69">
        <w:rPr>
          <w:rFonts w:ascii="Arial" w:eastAsia="Times New Roman" w:hAnsi="Arial" w:cs="Arial"/>
          <w:lang w:eastAsia="es-ES"/>
        </w:rPr>
        <w:t>.</w:t>
      </w:r>
    </w:p>
    <w:p w:rsidR="005E7564" w:rsidRPr="00540D69" w:rsidRDefault="005E7564" w:rsidP="005E7564">
      <w:pPr>
        <w:autoSpaceDE w:val="0"/>
        <w:autoSpaceDN w:val="0"/>
        <w:adjustRightInd w:val="0"/>
        <w:spacing w:after="0" w:line="240" w:lineRule="auto"/>
        <w:rPr>
          <w:rFonts w:ascii="Arial" w:eastAsia="Times New Roman" w:hAnsi="Arial" w:cs="Arial"/>
          <w:lang w:eastAsia="es-ES"/>
        </w:rPr>
      </w:pPr>
    </w:p>
    <w:p w:rsidR="005E7564" w:rsidRPr="00540D69" w:rsidRDefault="005E7564" w:rsidP="005E7564">
      <w:pPr>
        <w:spacing w:after="120" w:line="240" w:lineRule="auto"/>
        <w:ind w:right="142"/>
        <w:jc w:val="both"/>
        <w:rPr>
          <w:rFonts w:ascii="Arial" w:eastAsia="Times New Roman" w:hAnsi="Arial" w:cs="Arial"/>
          <w:b/>
          <w:u w:val="single"/>
          <w:lang w:eastAsia="es-ES"/>
        </w:rPr>
      </w:pPr>
      <w:r w:rsidRPr="00540D69">
        <w:rPr>
          <w:rFonts w:ascii="Arial" w:eastAsia="Times New Roman" w:hAnsi="Arial" w:cs="Arial"/>
          <w:lang w:eastAsia="es-ES"/>
        </w:rPr>
        <w:t xml:space="preserve">Con la suscripción del presente Anexo, en forma voluntaria e irrevocable, </w:t>
      </w:r>
      <w:r w:rsidRPr="00540D69">
        <w:rPr>
          <w:rFonts w:ascii="Arial" w:eastAsia="Times New Roman" w:hAnsi="Arial" w:cs="Arial"/>
          <w:b/>
          <w:u w:val="single"/>
          <w:lang w:eastAsia="es-ES"/>
        </w:rPr>
        <w:t>ACEPTO</w:t>
      </w:r>
      <w:r w:rsidRPr="00540D69">
        <w:rPr>
          <w:rFonts w:ascii="Arial" w:eastAsia="Times New Roman" w:hAnsi="Arial" w:cs="Arial"/>
          <w:lang w:eastAsia="es-ES"/>
        </w:rPr>
        <w:t xml:space="preserve"> las especificaciones técnicas mínimas requeridas planteadas por </w:t>
      </w:r>
      <w:r w:rsidR="00E30C04" w:rsidRPr="00540D69">
        <w:rPr>
          <w:rFonts w:ascii="Arial" w:eastAsia="Times New Roman" w:hAnsi="Arial" w:cs="Arial"/>
          <w:lang w:eastAsia="es-ES"/>
        </w:rPr>
        <w:t xml:space="preserve">el </w:t>
      </w:r>
      <w:r w:rsidR="00E30C04" w:rsidRPr="00540D69">
        <w:rPr>
          <w:rFonts w:ascii="Arial" w:hAnsi="Arial" w:cs="Arial"/>
          <w:color w:val="000000"/>
        </w:rPr>
        <w:t>Ministerio de Defensa – Fuerza Aérea Colombiana – Comando Aéreo de Combate No. 5</w:t>
      </w:r>
      <w:r w:rsidRPr="00540D69">
        <w:rPr>
          <w:rFonts w:ascii="Arial" w:eastAsia="Times New Roman" w:hAnsi="Arial" w:cs="Arial"/>
          <w:lang w:eastAsia="es-ES"/>
        </w:rPr>
        <w:t xml:space="preserve"> en el </w:t>
      </w:r>
      <w:r w:rsidR="0045107D" w:rsidRPr="00540D69">
        <w:rPr>
          <w:rFonts w:ascii="Arial" w:eastAsia="Times New Roman" w:hAnsi="Arial" w:cs="Arial"/>
          <w:lang w:eastAsia="es-ES"/>
        </w:rPr>
        <w:t>anexo y especificaciones técnicos</w:t>
      </w:r>
      <w:r w:rsidRPr="00540D69">
        <w:rPr>
          <w:rFonts w:ascii="Arial" w:eastAsia="Times New Roman" w:hAnsi="Arial" w:cs="Arial"/>
          <w:lang w:eastAsia="es-ES"/>
        </w:rPr>
        <w:t xml:space="preserve"> establecidas y demás que puedan surgir a partir de las diferentes adendas generadas en desarrollo del proceso; en </w:t>
      </w:r>
      <w:r w:rsidR="00E27659" w:rsidRPr="00540D69">
        <w:rPr>
          <w:rFonts w:ascii="Arial" w:eastAsia="Times New Roman" w:hAnsi="Arial" w:cs="Arial"/>
          <w:lang w:eastAsia="es-ES"/>
        </w:rPr>
        <w:t>consecuencia,</w:t>
      </w:r>
      <w:r w:rsidRPr="00540D69">
        <w:rPr>
          <w:rFonts w:ascii="Arial" w:eastAsia="Times New Roman" w:hAnsi="Arial" w:cs="Arial"/>
          <w:lang w:eastAsia="es-ES"/>
        </w:rPr>
        <w:t xml:space="preserve"> </w:t>
      </w:r>
      <w:r w:rsidRPr="00540D69">
        <w:rPr>
          <w:rFonts w:ascii="Arial" w:eastAsia="Times New Roman" w:hAnsi="Arial" w:cs="Arial"/>
          <w:b/>
          <w:u w:val="single"/>
          <w:lang w:eastAsia="es-ES"/>
        </w:rPr>
        <w:t>ME COMPROMETO A DARLES ESTRICTO CUMPLIMIENTO</w:t>
      </w:r>
      <w:r w:rsidR="0077572F" w:rsidRPr="00540D69">
        <w:rPr>
          <w:rFonts w:ascii="Arial" w:eastAsia="Times New Roman" w:hAnsi="Arial" w:cs="Arial"/>
          <w:b/>
          <w:u w:val="single"/>
          <w:lang w:eastAsia="es-ES"/>
        </w:rPr>
        <w:t>, así:</w:t>
      </w:r>
    </w:p>
    <w:p w:rsidR="005E7564" w:rsidRPr="00540D69" w:rsidRDefault="005E7564" w:rsidP="005E7564">
      <w:pPr>
        <w:autoSpaceDE w:val="0"/>
        <w:autoSpaceDN w:val="0"/>
        <w:adjustRightInd w:val="0"/>
        <w:spacing w:after="0" w:line="240" w:lineRule="auto"/>
        <w:jc w:val="both"/>
        <w:rPr>
          <w:rFonts w:ascii="Arial" w:eastAsia="Times New Roman" w:hAnsi="Arial" w:cs="Arial"/>
          <w:b/>
          <w:u w:val="single"/>
          <w:lang w:eastAsia="es-ES"/>
        </w:rPr>
      </w:pPr>
    </w:p>
    <w:tbl>
      <w:tblPr>
        <w:tblW w:w="1049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7"/>
        <w:gridCol w:w="3544"/>
      </w:tblGrid>
      <w:tr w:rsidR="005E7564" w:rsidRPr="00540D69" w:rsidTr="005A54D8">
        <w:tc>
          <w:tcPr>
            <w:tcW w:w="6947" w:type="dxa"/>
            <w:shd w:val="clear" w:color="auto" w:fill="E6E6E6"/>
          </w:tcPr>
          <w:p w:rsidR="005E7564" w:rsidRPr="00540D69" w:rsidRDefault="005E7564" w:rsidP="0037732D">
            <w:pPr>
              <w:autoSpaceDE w:val="0"/>
              <w:autoSpaceDN w:val="0"/>
              <w:adjustRightInd w:val="0"/>
              <w:spacing w:after="0" w:line="240" w:lineRule="auto"/>
              <w:jc w:val="center"/>
              <w:rPr>
                <w:rFonts w:ascii="Arial" w:eastAsia="Times New Roman" w:hAnsi="Arial" w:cs="Arial"/>
                <w:b/>
                <w:lang w:eastAsia="es-ES"/>
              </w:rPr>
            </w:pPr>
            <w:r w:rsidRPr="00540D69">
              <w:rPr>
                <w:rFonts w:ascii="Arial" w:eastAsia="Times New Roman" w:hAnsi="Arial" w:cs="Arial"/>
                <w:b/>
                <w:lang w:eastAsia="es-ES"/>
              </w:rPr>
              <w:t>DESCRIPCIÓN</w:t>
            </w:r>
          </w:p>
        </w:tc>
        <w:tc>
          <w:tcPr>
            <w:tcW w:w="3544" w:type="dxa"/>
            <w:shd w:val="clear" w:color="auto" w:fill="E6E6E6"/>
          </w:tcPr>
          <w:p w:rsidR="005E7564" w:rsidRPr="00540D69" w:rsidRDefault="005E7564" w:rsidP="0037732D">
            <w:pPr>
              <w:autoSpaceDE w:val="0"/>
              <w:autoSpaceDN w:val="0"/>
              <w:adjustRightInd w:val="0"/>
              <w:spacing w:after="0" w:line="240" w:lineRule="auto"/>
              <w:jc w:val="center"/>
              <w:rPr>
                <w:rFonts w:ascii="Arial" w:eastAsia="Times New Roman" w:hAnsi="Arial" w:cs="Arial"/>
                <w:b/>
                <w:lang w:eastAsia="es-ES"/>
              </w:rPr>
            </w:pPr>
            <w:r w:rsidRPr="00540D69">
              <w:rPr>
                <w:rFonts w:ascii="Arial" w:eastAsia="Times New Roman" w:hAnsi="Arial" w:cs="Arial"/>
                <w:b/>
                <w:lang w:eastAsia="es-ES"/>
              </w:rPr>
              <w:t>ACEPTACIÓN EXPRESA</w:t>
            </w:r>
          </w:p>
        </w:tc>
      </w:tr>
      <w:tr w:rsidR="005E7564" w:rsidRPr="00540D69" w:rsidTr="008D2BD7">
        <w:trPr>
          <w:trHeight w:val="1257"/>
        </w:trPr>
        <w:tc>
          <w:tcPr>
            <w:tcW w:w="6947" w:type="dxa"/>
          </w:tcPr>
          <w:p w:rsidR="00404FBF" w:rsidRPr="00540D69" w:rsidRDefault="005E7564" w:rsidP="00404FBF">
            <w:pPr>
              <w:tabs>
                <w:tab w:val="left" w:pos="284"/>
                <w:tab w:val="left" w:pos="426"/>
                <w:tab w:val="left" w:pos="709"/>
              </w:tabs>
              <w:autoSpaceDE w:val="0"/>
              <w:autoSpaceDN w:val="0"/>
              <w:adjustRightInd w:val="0"/>
              <w:contextualSpacing/>
              <w:jc w:val="both"/>
              <w:rPr>
                <w:rFonts w:ascii="Arial" w:eastAsia="Arial" w:hAnsi="Arial" w:cs="Arial"/>
                <w:i/>
              </w:rPr>
            </w:pPr>
            <w:r w:rsidRPr="00540D69">
              <w:rPr>
                <w:rFonts w:ascii="Arial" w:hAnsi="Arial" w:cs="Arial"/>
                <w:b/>
                <w:color w:val="000000" w:themeColor="text1"/>
                <w:lang w:eastAsia="es-ES"/>
              </w:rPr>
              <w:t xml:space="preserve">ESPECIFICACIONES TÉCNICAS </w:t>
            </w:r>
            <w:r w:rsidR="00E30C04" w:rsidRPr="00540D69">
              <w:rPr>
                <w:rFonts w:ascii="Arial" w:hAnsi="Arial" w:cs="Arial"/>
                <w:color w:val="000000" w:themeColor="text1"/>
                <w:lang w:eastAsia="es-ES"/>
              </w:rPr>
              <w:t xml:space="preserve">del </w:t>
            </w:r>
            <w:r w:rsidR="00E30C04" w:rsidRPr="00540D69">
              <w:rPr>
                <w:rFonts w:ascii="Arial" w:hAnsi="Arial" w:cs="Arial"/>
                <w:bCs/>
                <w:color w:val="000000" w:themeColor="text1"/>
              </w:rPr>
              <w:t xml:space="preserve">Proceso de Contratación de mínima cuantía </w:t>
            </w:r>
            <w:r w:rsidR="00E30C04" w:rsidRPr="00540D69">
              <w:rPr>
                <w:rFonts w:ascii="Arial" w:hAnsi="Arial" w:cs="Arial"/>
                <w:b/>
                <w:bCs/>
                <w:color w:val="000000" w:themeColor="text1"/>
              </w:rPr>
              <w:t>No.</w:t>
            </w:r>
            <w:r w:rsidR="00E30C04" w:rsidRPr="00540D69">
              <w:rPr>
                <w:rFonts w:ascii="Arial" w:hAnsi="Arial" w:cs="Arial"/>
                <w:b/>
                <w:color w:val="000000" w:themeColor="text1"/>
                <w:lang w:eastAsia="es-ES"/>
              </w:rPr>
              <w:t xml:space="preserve"> </w:t>
            </w:r>
            <w:r w:rsidR="00A2689A" w:rsidRPr="00540D69">
              <w:rPr>
                <w:rFonts w:ascii="Arial" w:hAnsi="Arial" w:cs="Arial"/>
                <w:b/>
              </w:rPr>
              <w:t>020-00-H-CACOM-5-GRUAL</w:t>
            </w:r>
            <w:r w:rsidR="007C7553" w:rsidRPr="00540D69">
              <w:rPr>
                <w:rFonts w:ascii="Arial" w:hAnsi="Arial" w:cs="Arial"/>
                <w:b/>
              </w:rPr>
              <w:t>-2022</w:t>
            </w:r>
            <w:r w:rsidR="00091E67" w:rsidRPr="00540D69">
              <w:rPr>
                <w:rFonts w:ascii="Arial" w:hAnsi="Arial" w:cs="Arial"/>
                <w:color w:val="000000" w:themeColor="text1"/>
                <w:lang w:eastAsia="es-ES"/>
              </w:rPr>
              <w:t xml:space="preserve">, </w:t>
            </w:r>
            <w:r w:rsidR="00300EBC" w:rsidRPr="00540D69">
              <w:rPr>
                <w:rFonts w:ascii="Arial" w:hAnsi="Arial" w:cs="Arial"/>
                <w:bCs/>
                <w:color w:val="000000" w:themeColor="text1"/>
              </w:rPr>
              <w:t xml:space="preserve">cuyo objeto consiste </w:t>
            </w:r>
            <w:r w:rsidR="00091E67" w:rsidRPr="00540D69">
              <w:rPr>
                <w:rFonts w:ascii="Arial" w:hAnsi="Arial" w:cs="Arial"/>
                <w:bCs/>
                <w:color w:val="000000" w:themeColor="text1"/>
              </w:rPr>
              <w:t xml:space="preserve">en </w:t>
            </w:r>
            <w:r w:rsidR="00A2689A" w:rsidRPr="00540D69">
              <w:rPr>
                <w:rFonts w:ascii="Arial" w:hAnsi="Arial" w:cs="Arial"/>
                <w:bCs/>
                <w:color w:val="000000" w:themeColor="text1"/>
              </w:rPr>
              <w:t xml:space="preserve">EL </w:t>
            </w:r>
            <w:r w:rsidR="00A2689A" w:rsidRPr="00540D69">
              <w:rPr>
                <w:rFonts w:ascii="Arial" w:eastAsia="Arial" w:hAnsi="Arial" w:cs="Arial"/>
                <w:i/>
                <w:lang w:bidi="es-CO"/>
              </w:rPr>
              <w:t>MANTENIMIENTO PREVENTIVO Y CORRECTIVO A TODO COSTO DE LOS CUARTOS FRÍOS DE CONSERVACIÓN, NEVECONES, AIRES ACONDICIONADOS, EQUIPOS DE COCINA, GASODOMÉSTICOS, LAVADORAS, SECADORAS Y COMPRESOR PARA CACOM5 Y ESTABLECIMIENTO DE SANIDAD MILITAR DE CACOM 5.</w:t>
            </w:r>
          </w:p>
          <w:p w:rsidR="005E7564" w:rsidRPr="00540D69" w:rsidRDefault="005E7564" w:rsidP="00A16AFC">
            <w:pPr>
              <w:spacing w:after="0" w:line="240" w:lineRule="auto"/>
              <w:jc w:val="both"/>
              <w:rPr>
                <w:rFonts w:ascii="Arial" w:eastAsiaTheme="minorEastAsia" w:hAnsi="Arial" w:cs="Arial"/>
                <w:lang w:eastAsia="es-CO"/>
              </w:rPr>
            </w:pPr>
          </w:p>
        </w:tc>
        <w:tc>
          <w:tcPr>
            <w:tcW w:w="3544" w:type="dxa"/>
          </w:tcPr>
          <w:p w:rsidR="005E7564" w:rsidRPr="00540D69" w:rsidRDefault="005E7564" w:rsidP="005E7564">
            <w:pPr>
              <w:autoSpaceDE w:val="0"/>
              <w:autoSpaceDN w:val="0"/>
              <w:adjustRightInd w:val="0"/>
              <w:spacing w:after="0" w:line="240" w:lineRule="auto"/>
              <w:rPr>
                <w:rFonts w:ascii="Arial" w:eastAsia="Times New Roman" w:hAnsi="Arial" w:cs="Arial"/>
                <w:u w:val="single"/>
                <w:lang w:eastAsia="es-ES"/>
              </w:rPr>
            </w:pPr>
          </w:p>
          <w:p w:rsidR="00E27659" w:rsidRPr="00540D69" w:rsidRDefault="00E27659" w:rsidP="005E7564">
            <w:pPr>
              <w:autoSpaceDE w:val="0"/>
              <w:autoSpaceDN w:val="0"/>
              <w:adjustRightInd w:val="0"/>
              <w:spacing w:after="0" w:line="240" w:lineRule="auto"/>
              <w:rPr>
                <w:rFonts w:ascii="Arial" w:eastAsia="Times New Roman" w:hAnsi="Arial" w:cs="Arial"/>
                <w:u w:val="single"/>
                <w:lang w:eastAsia="es-ES"/>
              </w:rPr>
            </w:pPr>
          </w:p>
          <w:p w:rsidR="005E7564" w:rsidRPr="00540D69" w:rsidRDefault="005E7564" w:rsidP="00091E67">
            <w:pPr>
              <w:autoSpaceDE w:val="0"/>
              <w:autoSpaceDN w:val="0"/>
              <w:adjustRightInd w:val="0"/>
              <w:spacing w:after="0" w:line="240" w:lineRule="auto"/>
              <w:jc w:val="center"/>
              <w:rPr>
                <w:rFonts w:ascii="Arial" w:eastAsia="Times New Roman" w:hAnsi="Arial" w:cs="Arial"/>
                <w:u w:val="single"/>
                <w:lang w:eastAsia="es-ES"/>
              </w:rPr>
            </w:pPr>
            <w:r w:rsidRPr="00540D69">
              <w:rPr>
                <w:rFonts w:ascii="Arial" w:eastAsia="Times New Roman" w:hAnsi="Arial" w:cs="Arial"/>
                <w:u w:val="single"/>
                <w:lang w:eastAsia="es-ES"/>
              </w:rPr>
              <w:t>SI ACEPTO LAS ESPECIFICACIONES TÉCNICAS</w:t>
            </w:r>
            <w:r w:rsidR="009204BB" w:rsidRPr="00540D69">
              <w:rPr>
                <w:rFonts w:ascii="Arial" w:eastAsia="Times New Roman" w:hAnsi="Arial" w:cs="Arial"/>
                <w:u w:val="single"/>
                <w:lang w:eastAsia="es-ES"/>
              </w:rPr>
              <w:t>, ASÍ COMO EL PLAZO Y LUGAR DE EJECUCIÓN.</w:t>
            </w:r>
          </w:p>
        </w:tc>
      </w:tr>
    </w:tbl>
    <w:p w:rsidR="002E43E7" w:rsidRPr="00540D69" w:rsidRDefault="002E43E7" w:rsidP="002E43E7">
      <w:pPr>
        <w:spacing w:after="0" w:line="240" w:lineRule="auto"/>
        <w:jc w:val="both"/>
        <w:rPr>
          <w:rFonts w:ascii="Arial" w:eastAsiaTheme="minorEastAsia" w:hAnsi="Arial" w:cs="Arial"/>
          <w:b/>
          <w:lang w:eastAsia="es-CO"/>
        </w:rPr>
      </w:pPr>
    </w:p>
    <w:tbl>
      <w:tblPr>
        <w:tblW w:w="11057"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57"/>
      </w:tblGrid>
      <w:tr w:rsidR="008D2BD7" w:rsidRPr="00540D69" w:rsidTr="008D2BD7">
        <w:trPr>
          <w:trHeight w:val="177"/>
        </w:trPr>
        <w:tc>
          <w:tcPr>
            <w:tcW w:w="11057" w:type="dxa"/>
            <w:shd w:val="clear" w:color="auto" w:fill="F2F2F2" w:themeFill="background1" w:themeFillShade="F2"/>
            <w:vAlign w:val="center"/>
          </w:tcPr>
          <w:p w:rsidR="008D2BD7" w:rsidRPr="00540D69" w:rsidRDefault="008D2BD7" w:rsidP="008D2BD7">
            <w:pPr>
              <w:jc w:val="center"/>
              <w:rPr>
                <w:rFonts w:ascii="Arial" w:eastAsiaTheme="minorEastAsia" w:hAnsi="Arial" w:cs="Arial"/>
                <w:b/>
                <w:sz w:val="20"/>
                <w:szCs w:val="20"/>
                <w:lang w:eastAsia="es-CO"/>
              </w:rPr>
            </w:pPr>
            <w:r w:rsidRPr="00540D69">
              <w:rPr>
                <w:rFonts w:ascii="Arial" w:eastAsiaTheme="minorEastAsia" w:hAnsi="Arial" w:cs="Arial"/>
                <w:b/>
                <w:sz w:val="20"/>
                <w:szCs w:val="20"/>
                <w:lang w:eastAsia="es-CO"/>
              </w:rPr>
              <w:t>DESCRIPCIÓN</w:t>
            </w:r>
          </w:p>
        </w:tc>
      </w:tr>
      <w:tr w:rsidR="008D2BD7" w:rsidRPr="00540D69" w:rsidTr="00DD32A9">
        <w:trPr>
          <w:trHeight w:val="315"/>
        </w:trPr>
        <w:tc>
          <w:tcPr>
            <w:tcW w:w="11057" w:type="dxa"/>
            <w:shd w:val="clear" w:color="auto" w:fill="D9D9D9" w:themeFill="background1" w:themeFillShade="D9"/>
            <w:vAlign w:val="center"/>
          </w:tcPr>
          <w:p w:rsidR="008D2BD7" w:rsidRPr="00540D69" w:rsidRDefault="008D2BD7" w:rsidP="007C7553">
            <w:pPr>
              <w:jc w:val="center"/>
              <w:rPr>
                <w:rFonts w:ascii="Arial" w:eastAsiaTheme="minorEastAsia" w:hAnsi="Arial" w:cs="Arial"/>
                <w:b/>
                <w:sz w:val="20"/>
                <w:szCs w:val="20"/>
                <w:lang w:eastAsia="es-CO"/>
              </w:rPr>
            </w:pPr>
          </w:p>
        </w:tc>
      </w:tr>
      <w:tr w:rsidR="008D2BD7" w:rsidRPr="00540D69" w:rsidTr="008D2BD7">
        <w:trPr>
          <w:trHeight w:val="315"/>
        </w:trPr>
        <w:tc>
          <w:tcPr>
            <w:tcW w:w="11057" w:type="dxa"/>
            <w:shd w:val="clear" w:color="auto" w:fill="FFFFFF" w:themeFill="background1"/>
            <w:vAlign w:val="center"/>
          </w:tcPr>
          <w:p w:rsidR="00404FBF" w:rsidRPr="00540D69" w:rsidRDefault="00404FBF" w:rsidP="004528E9">
            <w:pPr>
              <w:pStyle w:val="Default"/>
              <w:jc w:val="both"/>
              <w:rPr>
                <w:b/>
                <w:sz w:val="22"/>
                <w:szCs w:val="22"/>
              </w:rPr>
            </w:pPr>
          </w:p>
          <w:p w:rsidR="003C3640" w:rsidRPr="00540D69" w:rsidRDefault="003C3640" w:rsidP="003C3640">
            <w:pPr>
              <w:pStyle w:val="Prrafodelista"/>
              <w:widowControl w:val="0"/>
              <w:numPr>
                <w:ilvl w:val="0"/>
                <w:numId w:val="21"/>
              </w:numPr>
              <w:tabs>
                <w:tab w:val="left" w:pos="1388"/>
                <w:tab w:val="left" w:pos="1389"/>
              </w:tabs>
              <w:autoSpaceDE w:val="0"/>
              <w:autoSpaceDN w:val="0"/>
              <w:jc w:val="both"/>
              <w:rPr>
                <w:rFonts w:ascii="Arial" w:hAnsi="Arial" w:cs="Arial"/>
                <w:b/>
                <w:lang w:val="es-CO"/>
              </w:rPr>
            </w:pPr>
            <w:r w:rsidRPr="00540D69">
              <w:rPr>
                <w:rFonts w:ascii="Arial" w:hAnsi="Arial" w:cs="Arial"/>
                <w:b/>
                <w:lang w:val="es-CO"/>
              </w:rPr>
              <w:t>Clasificación del Servicio de acuerdo con el Clasificador de Bienes y</w:t>
            </w:r>
            <w:r w:rsidRPr="00540D69">
              <w:rPr>
                <w:rFonts w:ascii="Arial" w:hAnsi="Arial" w:cs="Arial"/>
                <w:b/>
                <w:spacing w:val="-20"/>
                <w:lang w:val="es-CO"/>
              </w:rPr>
              <w:t xml:space="preserve"> </w:t>
            </w:r>
            <w:r w:rsidRPr="00540D69">
              <w:rPr>
                <w:rFonts w:ascii="Arial" w:hAnsi="Arial" w:cs="Arial"/>
                <w:b/>
                <w:lang w:val="es-CO"/>
              </w:rPr>
              <w:t>Servicios</w:t>
            </w:r>
          </w:p>
          <w:p w:rsidR="003C3640" w:rsidRPr="00540D69" w:rsidRDefault="003C3640" w:rsidP="003C3640">
            <w:pPr>
              <w:pStyle w:val="Textoindependiente"/>
              <w:spacing w:before="1"/>
              <w:rPr>
                <w:rFonts w:ascii="Arial" w:hAnsi="Arial" w:cs="Arial"/>
                <w:b/>
              </w:rPr>
            </w:pPr>
          </w:p>
          <w:tbl>
            <w:tblPr>
              <w:tblStyle w:val="TableNormal"/>
              <w:tblW w:w="0" w:type="auto"/>
              <w:tblInd w:w="1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1513"/>
              <w:gridCol w:w="1607"/>
              <w:gridCol w:w="1702"/>
              <w:gridCol w:w="2270"/>
            </w:tblGrid>
            <w:tr w:rsidR="003C3640" w:rsidRPr="00540D69" w:rsidTr="00576FD9">
              <w:trPr>
                <w:trHeight w:val="417"/>
              </w:trPr>
              <w:tc>
                <w:tcPr>
                  <w:tcW w:w="1980" w:type="dxa"/>
                  <w:shd w:val="clear" w:color="auto" w:fill="D9D9D9"/>
                </w:tcPr>
                <w:p w:rsidR="003C3640" w:rsidRPr="00540D69" w:rsidRDefault="003C3640" w:rsidP="003C3640">
                  <w:pPr>
                    <w:pStyle w:val="TableParagraph"/>
                    <w:spacing w:before="1" w:line="208" w:lineRule="exact"/>
                    <w:ind w:left="686" w:right="378" w:hanging="270"/>
                    <w:rPr>
                      <w:b/>
                      <w:sz w:val="18"/>
                      <w:lang w:val="es-CO"/>
                    </w:rPr>
                  </w:pPr>
                  <w:r w:rsidRPr="00540D69">
                    <w:rPr>
                      <w:b/>
                      <w:sz w:val="18"/>
                      <w:lang w:val="es-CO"/>
                    </w:rPr>
                    <w:t>CLASIFICACIÓN UNSPSC</w:t>
                  </w:r>
                </w:p>
              </w:tc>
              <w:tc>
                <w:tcPr>
                  <w:tcW w:w="1513" w:type="dxa"/>
                  <w:shd w:val="clear" w:color="auto" w:fill="D9D9D9"/>
                </w:tcPr>
                <w:p w:rsidR="003C3640" w:rsidRPr="00540D69" w:rsidRDefault="003C3640" w:rsidP="003C3640">
                  <w:pPr>
                    <w:pStyle w:val="TableParagraph"/>
                    <w:spacing w:line="203" w:lineRule="exact"/>
                    <w:ind w:left="337"/>
                    <w:rPr>
                      <w:b/>
                      <w:sz w:val="18"/>
                      <w:lang w:val="es-CO"/>
                    </w:rPr>
                  </w:pPr>
                  <w:r w:rsidRPr="00540D69">
                    <w:rPr>
                      <w:b/>
                      <w:sz w:val="18"/>
                      <w:lang w:val="es-CO"/>
                    </w:rPr>
                    <w:t>SEGMENTO</w:t>
                  </w:r>
                </w:p>
              </w:tc>
              <w:tc>
                <w:tcPr>
                  <w:tcW w:w="1607" w:type="dxa"/>
                  <w:shd w:val="clear" w:color="auto" w:fill="D9D9D9"/>
                </w:tcPr>
                <w:p w:rsidR="003C3640" w:rsidRPr="00540D69" w:rsidRDefault="003C3640" w:rsidP="003C3640">
                  <w:pPr>
                    <w:pStyle w:val="TableParagraph"/>
                    <w:spacing w:line="203" w:lineRule="exact"/>
                    <w:ind w:left="507"/>
                    <w:rPr>
                      <w:b/>
                      <w:sz w:val="18"/>
                      <w:lang w:val="es-CO"/>
                    </w:rPr>
                  </w:pPr>
                  <w:r w:rsidRPr="00540D69">
                    <w:rPr>
                      <w:b/>
                      <w:sz w:val="18"/>
                      <w:lang w:val="es-CO"/>
                    </w:rPr>
                    <w:t>FAMILIA</w:t>
                  </w:r>
                </w:p>
              </w:tc>
              <w:tc>
                <w:tcPr>
                  <w:tcW w:w="1702" w:type="dxa"/>
                  <w:shd w:val="clear" w:color="auto" w:fill="D9D9D9"/>
                </w:tcPr>
                <w:p w:rsidR="003C3640" w:rsidRPr="00540D69" w:rsidRDefault="003C3640" w:rsidP="003C3640">
                  <w:pPr>
                    <w:pStyle w:val="TableParagraph"/>
                    <w:spacing w:line="203" w:lineRule="exact"/>
                    <w:ind w:left="581" w:right="569"/>
                    <w:jc w:val="center"/>
                    <w:rPr>
                      <w:b/>
                      <w:sz w:val="18"/>
                      <w:lang w:val="es-CO"/>
                    </w:rPr>
                  </w:pPr>
                  <w:r w:rsidRPr="00540D69">
                    <w:rPr>
                      <w:b/>
                      <w:sz w:val="18"/>
                      <w:lang w:val="es-CO"/>
                    </w:rPr>
                    <w:t>CLASE</w:t>
                  </w:r>
                </w:p>
              </w:tc>
              <w:tc>
                <w:tcPr>
                  <w:tcW w:w="2270" w:type="dxa"/>
                  <w:shd w:val="clear" w:color="auto" w:fill="D9D9D9"/>
                </w:tcPr>
                <w:p w:rsidR="003C3640" w:rsidRPr="00540D69" w:rsidRDefault="003C3640" w:rsidP="003C3640">
                  <w:pPr>
                    <w:pStyle w:val="TableParagraph"/>
                    <w:spacing w:line="203" w:lineRule="exact"/>
                    <w:ind w:left="692" w:right="682"/>
                    <w:jc w:val="center"/>
                    <w:rPr>
                      <w:b/>
                      <w:sz w:val="18"/>
                      <w:lang w:val="es-CO"/>
                    </w:rPr>
                  </w:pPr>
                  <w:r w:rsidRPr="00540D69">
                    <w:rPr>
                      <w:b/>
                      <w:sz w:val="18"/>
                      <w:lang w:val="es-CO"/>
                    </w:rPr>
                    <w:t>PRODUCTO</w:t>
                  </w:r>
                </w:p>
              </w:tc>
            </w:tr>
            <w:tr w:rsidR="003C3640" w:rsidRPr="00540D69" w:rsidTr="00576FD9">
              <w:trPr>
                <w:trHeight w:val="1194"/>
              </w:trPr>
              <w:tc>
                <w:tcPr>
                  <w:tcW w:w="1980" w:type="dxa"/>
                </w:tcPr>
                <w:p w:rsidR="003C3640" w:rsidRPr="00540D69" w:rsidRDefault="003C3640" w:rsidP="003C3640">
                  <w:pPr>
                    <w:pStyle w:val="TableParagraph"/>
                    <w:rPr>
                      <w:b/>
                      <w:sz w:val="20"/>
                      <w:lang w:val="es-CO"/>
                    </w:rPr>
                  </w:pPr>
                </w:p>
                <w:p w:rsidR="003C3640" w:rsidRPr="00540D69" w:rsidRDefault="003C3640" w:rsidP="003C3640">
                  <w:pPr>
                    <w:pStyle w:val="TableParagraph"/>
                    <w:spacing w:before="9"/>
                    <w:rPr>
                      <w:b/>
                      <w:lang w:val="es-CO"/>
                    </w:rPr>
                  </w:pPr>
                </w:p>
                <w:p w:rsidR="003C3640" w:rsidRPr="00540D69" w:rsidRDefault="003C3640" w:rsidP="003C3640">
                  <w:pPr>
                    <w:pStyle w:val="TableParagraph"/>
                    <w:ind w:left="663"/>
                    <w:rPr>
                      <w:sz w:val="18"/>
                      <w:lang w:val="es-CO"/>
                    </w:rPr>
                  </w:pPr>
                  <w:r w:rsidRPr="00540D69">
                    <w:rPr>
                      <w:sz w:val="18"/>
                      <w:lang w:val="es-CO"/>
                    </w:rPr>
                    <w:t>73152100</w:t>
                  </w:r>
                </w:p>
              </w:tc>
              <w:tc>
                <w:tcPr>
                  <w:tcW w:w="1513" w:type="dxa"/>
                </w:tcPr>
                <w:p w:rsidR="003C3640" w:rsidRPr="00540D69" w:rsidRDefault="003C3640" w:rsidP="003C3640">
                  <w:pPr>
                    <w:pStyle w:val="TableParagraph"/>
                    <w:spacing w:before="9"/>
                    <w:rPr>
                      <w:b/>
                      <w:sz w:val="15"/>
                      <w:lang w:val="es-CO"/>
                    </w:rPr>
                  </w:pPr>
                </w:p>
                <w:p w:rsidR="003C3640" w:rsidRPr="00540D69" w:rsidRDefault="003C3640" w:rsidP="003C3640">
                  <w:pPr>
                    <w:pStyle w:val="TableParagraph"/>
                    <w:ind w:left="350" w:right="312" w:firstLine="44"/>
                    <w:rPr>
                      <w:sz w:val="18"/>
                      <w:lang w:val="es-CO"/>
                    </w:rPr>
                  </w:pPr>
                  <w:r w:rsidRPr="00540D69">
                    <w:rPr>
                      <w:sz w:val="18"/>
                      <w:lang w:val="es-CO"/>
                    </w:rPr>
                    <w:t>Servicio de producción Industrial y manufactura</w:t>
                  </w:r>
                </w:p>
              </w:tc>
              <w:tc>
                <w:tcPr>
                  <w:tcW w:w="1607" w:type="dxa"/>
                </w:tcPr>
                <w:p w:rsidR="003C3640" w:rsidRPr="00540D69" w:rsidRDefault="003C3640" w:rsidP="003C3640">
                  <w:pPr>
                    <w:pStyle w:val="TableParagraph"/>
                    <w:rPr>
                      <w:b/>
                      <w:sz w:val="20"/>
                      <w:lang w:val="es-CO"/>
                    </w:rPr>
                  </w:pPr>
                </w:p>
                <w:p w:rsidR="003C3640" w:rsidRPr="00540D69" w:rsidRDefault="003C3640" w:rsidP="003C3640">
                  <w:pPr>
                    <w:pStyle w:val="TableParagraph"/>
                    <w:spacing w:before="158"/>
                    <w:ind w:left="370" w:right="123" w:hanging="213"/>
                    <w:rPr>
                      <w:sz w:val="18"/>
                      <w:lang w:val="es-CO"/>
                    </w:rPr>
                  </w:pPr>
                  <w:r w:rsidRPr="00540D69">
                    <w:rPr>
                      <w:sz w:val="18"/>
                      <w:lang w:val="es-CO"/>
                    </w:rPr>
                    <w:t>Servicio de apoyo a la fabricación</w:t>
                  </w:r>
                </w:p>
              </w:tc>
              <w:tc>
                <w:tcPr>
                  <w:tcW w:w="1702" w:type="dxa"/>
                </w:tcPr>
                <w:p w:rsidR="003C3640" w:rsidRPr="00540D69" w:rsidRDefault="003C3640" w:rsidP="003C3640">
                  <w:pPr>
                    <w:pStyle w:val="TableParagraph"/>
                    <w:spacing w:before="9"/>
                    <w:rPr>
                      <w:b/>
                      <w:sz w:val="15"/>
                      <w:lang w:val="es-CO"/>
                    </w:rPr>
                  </w:pPr>
                </w:p>
                <w:p w:rsidR="003C3640" w:rsidRPr="00540D69" w:rsidRDefault="003C3640" w:rsidP="003C3640">
                  <w:pPr>
                    <w:pStyle w:val="TableParagraph"/>
                    <w:ind w:left="110" w:right="175"/>
                    <w:rPr>
                      <w:sz w:val="18"/>
                      <w:lang w:val="es-CO"/>
                    </w:rPr>
                  </w:pPr>
                  <w:r w:rsidRPr="00540D69">
                    <w:rPr>
                      <w:sz w:val="18"/>
                      <w:lang w:val="es-CO"/>
                    </w:rPr>
                    <w:t>Servicio de mantenimiento y reparación de equipo de manufactura</w:t>
                  </w:r>
                </w:p>
              </w:tc>
              <w:tc>
                <w:tcPr>
                  <w:tcW w:w="2270" w:type="dxa"/>
                </w:tcPr>
                <w:p w:rsidR="003C3640" w:rsidRPr="00540D69" w:rsidRDefault="003C3640" w:rsidP="003C3640">
                  <w:pPr>
                    <w:pStyle w:val="TableParagraph"/>
                    <w:rPr>
                      <w:b/>
                      <w:sz w:val="20"/>
                      <w:lang w:val="es-CO"/>
                    </w:rPr>
                  </w:pPr>
                </w:p>
                <w:p w:rsidR="003C3640" w:rsidRPr="00540D69" w:rsidRDefault="003C3640" w:rsidP="003C3640">
                  <w:pPr>
                    <w:pStyle w:val="TableParagraph"/>
                    <w:spacing w:before="9"/>
                    <w:rPr>
                      <w:b/>
                      <w:lang w:val="es-CO"/>
                    </w:rPr>
                  </w:pPr>
                </w:p>
                <w:p w:rsidR="003C3640" w:rsidRPr="00540D69" w:rsidRDefault="003C3640" w:rsidP="003C3640">
                  <w:pPr>
                    <w:pStyle w:val="TableParagraph"/>
                    <w:ind w:left="12"/>
                    <w:jc w:val="center"/>
                    <w:rPr>
                      <w:sz w:val="18"/>
                      <w:lang w:val="es-CO"/>
                    </w:rPr>
                  </w:pPr>
                  <w:r w:rsidRPr="00540D69">
                    <w:rPr>
                      <w:sz w:val="18"/>
                      <w:lang w:val="es-CO"/>
                    </w:rPr>
                    <w:t>-</w:t>
                  </w:r>
                </w:p>
              </w:tc>
            </w:tr>
          </w:tbl>
          <w:p w:rsidR="003C3640" w:rsidRPr="00540D69" w:rsidRDefault="003C3640" w:rsidP="003C3640">
            <w:pPr>
              <w:pStyle w:val="Textoindependiente"/>
              <w:rPr>
                <w:rFonts w:ascii="Arial" w:hAnsi="Arial" w:cs="Arial"/>
                <w:b/>
                <w:sz w:val="23"/>
              </w:rPr>
            </w:pPr>
          </w:p>
          <w:p w:rsidR="003C3640" w:rsidRPr="00540D69" w:rsidRDefault="003C3640" w:rsidP="003C3640">
            <w:pPr>
              <w:ind w:left="1402"/>
              <w:rPr>
                <w:rFonts w:ascii="Arial" w:hAnsi="Arial" w:cs="Arial"/>
                <w:b/>
              </w:rPr>
            </w:pPr>
            <w:r w:rsidRPr="00540D69">
              <w:rPr>
                <w:rFonts w:ascii="Arial" w:hAnsi="Arial" w:cs="Arial"/>
                <w:b/>
              </w:rPr>
              <w:t>Identificación Adicional Requerida</w:t>
            </w:r>
          </w:p>
          <w:p w:rsidR="003C3640" w:rsidRPr="00540D69" w:rsidRDefault="003C3640" w:rsidP="003C3640">
            <w:pPr>
              <w:pStyle w:val="Textoindependiente"/>
              <w:spacing w:before="1"/>
              <w:rPr>
                <w:rFonts w:ascii="Arial" w:hAnsi="Arial" w:cs="Arial"/>
                <w:b/>
              </w:rPr>
            </w:pPr>
          </w:p>
          <w:p w:rsidR="003C3640" w:rsidRPr="00540D69" w:rsidRDefault="003C3640" w:rsidP="003C3640">
            <w:pPr>
              <w:pStyle w:val="Prrafodelista"/>
              <w:widowControl w:val="0"/>
              <w:numPr>
                <w:ilvl w:val="1"/>
                <w:numId w:val="21"/>
              </w:numPr>
              <w:tabs>
                <w:tab w:val="left" w:pos="1402"/>
              </w:tabs>
              <w:autoSpaceDE w:val="0"/>
              <w:autoSpaceDN w:val="0"/>
              <w:spacing w:before="1"/>
              <w:ind w:right="1005" w:hanging="361"/>
              <w:jc w:val="both"/>
              <w:rPr>
                <w:rFonts w:ascii="Arial" w:hAnsi="Arial" w:cs="Arial"/>
                <w:lang w:val="es-CO"/>
              </w:rPr>
            </w:pPr>
            <w:r w:rsidRPr="00540D69">
              <w:rPr>
                <w:rFonts w:ascii="Arial" w:hAnsi="Arial" w:cs="Arial"/>
                <w:lang w:val="es-CO"/>
              </w:rPr>
              <w:t>Los</w:t>
            </w:r>
            <w:r w:rsidRPr="00540D69">
              <w:rPr>
                <w:rFonts w:ascii="Arial" w:hAnsi="Arial" w:cs="Arial"/>
                <w:spacing w:val="-7"/>
                <w:lang w:val="es-CO"/>
              </w:rPr>
              <w:t xml:space="preserve"> </w:t>
            </w:r>
            <w:r w:rsidRPr="00540D69">
              <w:rPr>
                <w:rFonts w:ascii="Arial" w:hAnsi="Arial" w:cs="Arial"/>
                <w:lang w:val="es-CO"/>
              </w:rPr>
              <w:t>materiales</w:t>
            </w:r>
            <w:r w:rsidRPr="00540D69">
              <w:rPr>
                <w:rFonts w:ascii="Arial" w:hAnsi="Arial" w:cs="Arial"/>
                <w:spacing w:val="-8"/>
                <w:lang w:val="es-CO"/>
              </w:rPr>
              <w:t xml:space="preserve"> </w:t>
            </w:r>
            <w:r w:rsidRPr="00540D69">
              <w:rPr>
                <w:rFonts w:ascii="Arial" w:hAnsi="Arial" w:cs="Arial"/>
                <w:lang w:val="es-CO"/>
              </w:rPr>
              <w:t>y</w:t>
            </w:r>
            <w:r w:rsidRPr="00540D69">
              <w:rPr>
                <w:rFonts w:ascii="Arial" w:hAnsi="Arial" w:cs="Arial"/>
                <w:spacing w:val="-8"/>
                <w:lang w:val="es-CO"/>
              </w:rPr>
              <w:t xml:space="preserve"> </w:t>
            </w:r>
            <w:r w:rsidRPr="00540D69">
              <w:rPr>
                <w:rFonts w:ascii="Arial" w:hAnsi="Arial" w:cs="Arial"/>
                <w:lang w:val="es-CO"/>
              </w:rPr>
              <w:t>repuestos</w:t>
            </w:r>
            <w:r w:rsidRPr="00540D69">
              <w:rPr>
                <w:rFonts w:ascii="Arial" w:hAnsi="Arial" w:cs="Arial"/>
                <w:spacing w:val="-6"/>
                <w:lang w:val="es-CO"/>
              </w:rPr>
              <w:t xml:space="preserve"> </w:t>
            </w:r>
            <w:r w:rsidRPr="00540D69">
              <w:rPr>
                <w:rFonts w:ascii="Arial" w:hAnsi="Arial" w:cs="Arial"/>
                <w:lang w:val="es-CO"/>
              </w:rPr>
              <w:t>a</w:t>
            </w:r>
            <w:r w:rsidRPr="00540D69">
              <w:rPr>
                <w:rFonts w:ascii="Arial" w:hAnsi="Arial" w:cs="Arial"/>
                <w:spacing w:val="-10"/>
                <w:lang w:val="es-CO"/>
              </w:rPr>
              <w:t xml:space="preserve"> </w:t>
            </w:r>
            <w:r w:rsidRPr="00540D69">
              <w:rPr>
                <w:rFonts w:ascii="Arial" w:hAnsi="Arial" w:cs="Arial"/>
                <w:lang w:val="es-CO"/>
              </w:rPr>
              <w:t>utilizar</w:t>
            </w:r>
            <w:r w:rsidRPr="00540D69">
              <w:rPr>
                <w:rFonts w:ascii="Arial" w:hAnsi="Arial" w:cs="Arial"/>
                <w:spacing w:val="-7"/>
                <w:lang w:val="es-CO"/>
              </w:rPr>
              <w:t xml:space="preserve"> </w:t>
            </w:r>
            <w:r w:rsidRPr="00540D69">
              <w:rPr>
                <w:rFonts w:ascii="Arial" w:hAnsi="Arial" w:cs="Arial"/>
                <w:lang w:val="es-CO"/>
              </w:rPr>
              <w:t>en</w:t>
            </w:r>
            <w:r w:rsidRPr="00540D69">
              <w:rPr>
                <w:rFonts w:ascii="Arial" w:hAnsi="Arial" w:cs="Arial"/>
                <w:spacing w:val="-8"/>
                <w:lang w:val="es-CO"/>
              </w:rPr>
              <w:t xml:space="preserve"> </w:t>
            </w:r>
            <w:r w:rsidRPr="00540D69">
              <w:rPr>
                <w:rFonts w:ascii="Arial" w:hAnsi="Arial" w:cs="Arial"/>
                <w:lang w:val="es-CO"/>
              </w:rPr>
              <w:t>las</w:t>
            </w:r>
            <w:r w:rsidRPr="00540D69">
              <w:rPr>
                <w:rFonts w:ascii="Arial" w:hAnsi="Arial" w:cs="Arial"/>
                <w:spacing w:val="-9"/>
                <w:lang w:val="es-CO"/>
              </w:rPr>
              <w:t xml:space="preserve"> </w:t>
            </w:r>
            <w:r w:rsidRPr="00540D69">
              <w:rPr>
                <w:rFonts w:ascii="Arial" w:hAnsi="Arial" w:cs="Arial"/>
                <w:lang w:val="es-CO"/>
              </w:rPr>
              <w:t>mantenimientos</w:t>
            </w:r>
            <w:r w:rsidRPr="00540D69">
              <w:rPr>
                <w:rFonts w:ascii="Arial" w:hAnsi="Arial" w:cs="Arial"/>
                <w:spacing w:val="-8"/>
                <w:lang w:val="es-CO"/>
              </w:rPr>
              <w:t xml:space="preserve"> </w:t>
            </w:r>
            <w:r w:rsidRPr="00540D69">
              <w:rPr>
                <w:rFonts w:ascii="Arial" w:hAnsi="Arial" w:cs="Arial"/>
                <w:lang w:val="es-CO"/>
              </w:rPr>
              <w:t>solicitados</w:t>
            </w:r>
            <w:r w:rsidRPr="00540D69">
              <w:rPr>
                <w:rFonts w:ascii="Arial" w:hAnsi="Arial" w:cs="Arial"/>
                <w:spacing w:val="-7"/>
                <w:lang w:val="es-CO"/>
              </w:rPr>
              <w:t xml:space="preserve"> </w:t>
            </w:r>
            <w:r w:rsidRPr="00540D69">
              <w:rPr>
                <w:rFonts w:ascii="Arial" w:hAnsi="Arial" w:cs="Arial"/>
                <w:lang w:val="es-CO"/>
              </w:rPr>
              <w:t>y</w:t>
            </w:r>
            <w:r w:rsidRPr="00540D69">
              <w:rPr>
                <w:rFonts w:ascii="Arial" w:hAnsi="Arial" w:cs="Arial"/>
                <w:spacing w:val="-9"/>
                <w:lang w:val="es-CO"/>
              </w:rPr>
              <w:t xml:space="preserve"> </w:t>
            </w:r>
            <w:r w:rsidRPr="00540D69">
              <w:rPr>
                <w:rFonts w:ascii="Arial" w:hAnsi="Arial" w:cs="Arial"/>
                <w:lang w:val="es-CO"/>
              </w:rPr>
              <w:t>que</w:t>
            </w:r>
            <w:r w:rsidRPr="00540D69">
              <w:rPr>
                <w:rFonts w:ascii="Arial" w:hAnsi="Arial" w:cs="Arial"/>
                <w:spacing w:val="-7"/>
                <w:lang w:val="es-CO"/>
              </w:rPr>
              <w:t xml:space="preserve"> </w:t>
            </w:r>
            <w:r w:rsidRPr="00540D69">
              <w:rPr>
                <w:rFonts w:ascii="Arial" w:hAnsi="Arial" w:cs="Arial"/>
                <w:lang w:val="es-CO"/>
              </w:rPr>
              <w:t>estarán</w:t>
            </w:r>
            <w:r w:rsidRPr="00540D69">
              <w:rPr>
                <w:rFonts w:ascii="Arial" w:hAnsi="Arial" w:cs="Arial"/>
                <w:spacing w:val="-6"/>
                <w:lang w:val="es-CO"/>
              </w:rPr>
              <w:t xml:space="preserve"> </w:t>
            </w:r>
            <w:r w:rsidRPr="00540D69">
              <w:rPr>
                <w:rFonts w:ascii="Arial" w:hAnsi="Arial" w:cs="Arial"/>
                <w:lang w:val="es-CO"/>
              </w:rPr>
              <w:t>a</w:t>
            </w:r>
            <w:r w:rsidRPr="00540D69">
              <w:rPr>
                <w:rFonts w:ascii="Arial" w:hAnsi="Arial" w:cs="Arial"/>
                <w:spacing w:val="-10"/>
                <w:lang w:val="es-CO"/>
              </w:rPr>
              <w:t xml:space="preserve"> </w:t>
            </w:r>
            <w:r w:rsidRPr="00540D69">
              <w:rPr>
                <w:rFonts w:ascii="Arial" w:hAnsi="Arial" w:cs="Arial"/>
                <w:lang w:val="es-CO"/>
              </w:rPr>
              <w:t>cargo</w:t>
            </w:r>
            <w:r w:rsidRPr="00540D69">
              <w:rPr>
                <w:rFonts w:ascii="Arial" w:hAnsi="Arial" w:cs="Arial"/>
                <w:spacing w:val="-7"/>
                <w:lang w:val="es-CO"/>
              </w:rPr>
              <w:t xml:space="preserve"> </w:t>
            </w:r>
            <w:r w:rsidRPr="00540D69">
              <w:rPr>
                <w:rFonts w:ascii="Arial" w:hAnsi="Arial" w:cs="Arial"/>
                <w:lang w:val="es-CO"/>
              </w:rPr>
              <w:t>del</w:t>
            </w:r>
            <w:r w:rsidRPr="00540D69">
              <w:rPr>
                <w:rFonts w:ascii="Arial" w:hAnsi="Arial" w:cs="Arial"/>
                <w:spacing w:val="-9"/>
                <w:lang w:val="es-CO"/>
              </w:rPr>
              <w:t xml:space="preserve"> </w:t>
            </w:r>
            <w:r w:rsidRPr="00540D69">
              <w:rPr>
                <w:rFonts w:ascii="Arial" w:hAnsi="Arial" w:cs="Arial"/>
                <w:lang w:val="es-CO"/>
              </w:rPr>
              <w:t>contratista,</w:t>
            </w:r>
            <w:r w:rsidRPr="00540D69">
              <w:rPr>
                <w:rFonts w:ascii="Arial" w:hAnsi="Arial" w:cs="Arial"/>
                <w:spacing w:val="-8"/>
                <w:lang w:val="es-CO"/>
              </w:rPr>
              <w:t xml:space="preserve"> </w:t>
            </w:r>
            <w:r w:rsidRPr="00540D69">
              <w:rPr>
                <w:rFonts w:ascii="Arial" w:hAnsi="Arial" w:cs="Arial"/>
                <w:lang w:val="es-CO"/>
              </w:rPr>
              <w:t>deberán ser originales, CERTIFICADOS junto con su carta de instrucciones avalado por la entidad encargada o documento que se requiera para su debido funcionamiento y respectivas</w:t>
            </w:r>
            <w:r w:rsidRPr="00540D69">
              <w:rPr>
                <w:rFonts w:ascii="Arial" w:hAnsi="Arial" w:cs="Arial"/>
                <w:spacing w:val="-20"/>
                <w:lang w:val="es-CO"/>
              </w:rPr>
              <w:t xml:space="preserve"> </w:t>
            </w:r>
            <w:r w:rsidRPr="00540D69">
              <w:rPr>
                <w:rFonts w:ascii="Arial" w:hAnsi="Arial" w:cs="Arial"/>
                <w:lang w:val="es-CO"/>
              </w:rPr>
              <w:t>garantías.</w:t>
            </w:r>
          </w:p>
          <w:p w:rsidR="003C3640" w:rsidRPr="00540D69" w:rsidRDefault="003C3640" w:rsidP="003C3640">
            <w:pPr>
              <w:pStyle w:val="Prrafodelista"/>
              <w:widowControl w:val="0"/>
              <w:numPr>
                <w:ilvl w:val="1"/>
                <w:numId w:val="21"/>
              </w:numPr>
              <w:tabs>
                <w:tab w:val="left" w:pos="1403"/>
              </w:tabs>
              <w:autoSpaceDE w:val="0"/>
              <w:autoSpaceDN w:val="0"/>
              <w:spacing w:before="2" w:line="247" w:lineRule="auto"/>
              <w:ind w:right="1003"/>
              <w:jc w:val="both"/>
              <w:rPr>
                <w:rFonts w:ascii="Arial" w:hAnsi="Arial" w:cs="Arial"/>
                <w:lang w:val="es-CO"/>
              </w:rPr>
            </w:pPr>
            <w:r w:rsidRPr="00540D69">
              <w:rPr>
                <w:rFonts w:ascii="Arial" w:hAnsi="Arial" w:cs="Arial"/>
                <w:lang w:val="es-CO"/>
              </w:rPr>
              <w:t>El Comando Aéreo de Combate No. 5 bajo la coordinación del Supervisor, suministrará las autorizaciones correspondientes mediante procedimientos coordinados previamente para la intervención de las redes gasodomesticas y equipos que se requiera</w:t>
            </w:r>
            <w:r w:rsidRPr="00540D69">
              <w:rPr>
                <w:rFonts w:ascii="Arial" w:hAnsi="Arial" w:cs="Arial"/>
                <w:spacing w:val="-9"/>
                <w:lang w:val="es-CO"/>
              </w:rPr>
              <w:t xml:space="preserve"> </w:t>
            </w:r>
            <w:r w:rsidRPr="00540D69">
              <w:rPr>
                <w:rFonts w:ascii="Arial" w:hAnsi="Arial" w:cs="Arial"/>
                <w:lang w:val="es-CO"/>
              </w:rPr>
              <w:t>intervenir.</w:t>
            </w:r>
          </w:p>
          <w:p w:rsidR="003C3640" w:rsidRPr="00540D69" w:rsidRDefault="003C3640" w:rsidP="003C3640">
            <w:pPr>
              <w:pStyle w:val="Prrafodelista"/>
              <w:widowControl w:val="0"/>
              <w:numPr>
                <w:ilvl w:val="1"/>
                <w:numId w:val="21"/>
              </w:numPr>
              <w:tabs>
                <w:tab w:val="left" w:pos="1403"/>
              </w:tabs>
              <w:autoSpaceDE w:val="0"/>
              <w:autoSpaceDN w:val="0"/>
              <w:spacing w:before="4"/>
              <w:ind w:right="999"/>
              <w:jc w:val="both"/>
              <w:rPr>
                <w:rFonts w:ascii="Arial" w:hAnsi="Arial" w:cs="Arial"/>
                <w:lang w:val="es-CO"/>
              </w:rPr>
            </w:pPr>
            <w:r w:rsidRPr="00540D69">
              <w:rPr>
                <w:rFonts w:ascii="Arial" w:hAnsi="Arial" w:cs="Arial"/>
                <w:lang w:val="es-CO"/>
              </w:rPr>
              <w:t>Relación laboral: El proveedor y sus empleados durante la ejecución del contrato no tendrán ningún vínculo laboral con el Comando Aéreo de Combate No. 5 por tanto, cualquier reclamación proveniente de terceros que tenga como causa sus actuaciones no será responsabilidad de la Unidad Militar</w:t>
            </w:r>
            <w:r w:rsidRPr="00540D69">
              <w:rPr>
                <w:rFonts w:ascii="Arial" w:hAnsi="Arial" w:cs="Arial"/>
                <w:spacing w:val="-23"/>
                <w:lang w:val="es-CO"/>
              </w:rPr>
              <w:t xml:space="preserve"> </w:t>
            </w:r>
            <w:r w:rsidRPr="00540D69">
              <w:rPr>
                <w:rFonts w:ascii="Arial" w:hAnsi="Arial" w:cs="Arial"/>
                <w:lang w:val="es-CO"/>
              </w:rPr>
              <w:t>Aérea.</w:t>
            </w:r>
          </w:p>
          <w:p w:rsidR="003C3640" w:rsidRPr="00540D69" w:rsidRDefault="003C3640" w:rsidP="003C3640">
            <w:pPr>
              <w:pStyle w:val="Prrafodelista"/>
              <w:widowControl w:val="0"/>
              <w:numPr>
                <w:ilvl w:val="1"/>
                <w:numId w:val="21"/>
              </w:numPr>
              <w:tabs>
                <w:tab w:val="left" w:pos="1403"/>
              </w:tabs>
              <w:autoSpaceDE w:val="0"/>
              <w:autoSpaceDN w:val="0"/>
              <w:spacing w:before="1"/>
              <w:ind w:right="1000"/>
              <w:jc w:val="both"/>
              <w:rPr>
                <w:rFonts w:ascii="Arial" w:hAnsi="Arial" w:cs="Arial"/>
                <w:lang w:val="es-CO"/>
              </w:rPr>
            </w:pPr>
            <w:r w:rsidRPr="00540D69">
              <w:rPr>
                <w:rFonts w:ascii="Arial" w:hAnsi="Arial" w:cs="Arial"/>
                <w:lang w:val="es-CO"/>
              </w:rPr>
              <w:t>El</w:t>
            </w:r>
            <w:r w:rsidRPr="00540D69">
              <w:rPr>
                <w:rFonts w:ascii="Arial" w:hAnsi="Arial" w:cs="Arial"/>
                <w:spacing w:val="-3"/>
                <w:lang w:val="es-CO"/>
              </w:rPr>
              <w:t xml:space="preserve"> </w:t>
            </w:r>
            <w:r w:rsidRPr="00540D69">
              <w:rPr>
                <w:rFonts w:ascii="Arial" w:hAnsi="Arial" w:cs="Arial"/>
                <w:lang w:val="es-CO"/>
              </w:rPr>
              <w:t>contratista</w:t>
            </w:r>
            <w:r w:rsidRPr="00540D69">
              <w:rPr>
                <w:rFonts w:ascii="Arial" w:hAnsi="Arial" w:cs="Arial"/>
                <w:spacing w:val="-3"/>
                <w:lang w:val="es-CO"/>
              </w:rPr>
              <w:t xml:space="preserve"> </w:t>
            </w:r>
            <w:r w:rsidRPr="00540D69">
              <w:rPr>
                <w:rFonts w:ascii="Arial" w:hAnsi="Arial" w:cs="Arial"/>
                <w:lang w:val="es-CO"/>
              </w:rPr>
              <w:t>debe</w:t>
            </w:r>
            <w:r w:rsidRPr="00540D69">
              <w:rPr>
                <w:rFonts w:ascii="Arial" w:hAnsi="Arial" w:cs="Arial"/>
                <w:spacing w:val="-4"/>
                <w:lang w:val="es-CO"/>
              </w:rPr>
              <w:t xml:space="preserve"> </w:t>
            </w:r>
            <w:r w:rsidRPr="00540D69">
              <w:rPr>
                <w:rFonts w:ascii="Arial" w:hAnsi="Arial" w:cs="Arial"/>
                <w:lang w:val="es-CO"/>
              </w:rPr>
              <w:t>acatar</w:t>
            </w:r>
            <w:r w:rsidRPr="00540D69">
              <w:rPr>
                <w:rFonts w:ascii="Arial" w:hAnsi="Arial" w:cs="Arial"/>
                <w:spacing w:val="-4"/>
                <w:lang w:val="es-CO"/>
              </w:rPr>
              <w:t xml:space="preserve"> </w:t>
            </w:r>
            <w:r w:rsidRPr="00540D69">
              <w:rPr>
                <w:rFonts w:ascii="Arial" w:hAnsi="Arial" w:cs="Arial"/>
                <w:lang w:val="es-CO"/>
              </w:rPr>
              <w:t>las</w:t>
            </w:r>
            <w:r w:rsidRPr="00540D69">
              <w:rPr>
                <w:rFonts w:ascii="Arial" w:hAnsi="Arial" w:cs="Arial"/>
                <w:spacing w:val="-3"/>
                <w:lang w:val="es-CO"/>
              </w:rPr>
              <w:t xml:space="preserve"> </w:t>
            </w:r>
            <w:r w:rsidRPr="00540D69">
              <w:rPr>
                <w:rFonts w:ascii="Arial" w:hAnsi="Arial" w:cs="Arial"/>
                <w:lang w:val="es-CO"/>
              </w:rPr>
              <w:t>recomendaciones</w:t>
            </w:r>
            <w:r w:rsidRPr="00540D69">
              <w:rPr>
                <w:rFonts w:ascii="Arial" w:hAnsi="Arial" w:cs="Arial"/>
                <w:spacing w:val="-2"/>
                <w:lang w:val="es-CO"/>
              </w:rPr>
              <w:t xml:space="preserve"> </w:t>
            </w:r>
            <w:r w:rsidRPr="00540D69">
              <w:rPr>
                <w:rFonts w:ascii="Arial" w:hAnsi="Arial" w:cs="Arial"/>
                <w:lang w:val="es-CO"/>
              </w:rPr>
              <w:t>y/o</w:t>
            </w:r>
            <w:r w:rsidRPr="00540D69">
              <w:rPr>
                <w:rFonts w:ascii="Arial" w:hAnsi="Arial" w:cs="Arial"/>
                <w:spacing w:val="-2"/>
                <w:lang w:val="es-CO"/>
              </w:rPr>
              <w:t xml:space="preserve"> </w:t>
            </w:r>
            <w:r w:rsidRPr="00540D69">
              <w:rPr>
                <w:rFonts w:ascii="Arial" w:hAnsi="Arial" w:cs="Arial"/>
                <w:lang w:val="es-CO"/>
              </w:rPr>
              <w:t>observaciones</w:t>
            </w:r>
            <w:r w:rsidRPr="00540D69">
              <w:rPr>
                <w:rFonts w:ascii="Arial" w:hAnsi="Arial" w:cs="Arial"/>
                <w:spacing w:val="-5"/>
                <w:lang w:val="es-CO"/>
              </w:rPr>
              <w:t xml:space="preserve"> </w:t>
            </w:r>
            <w:r w:rsidRPr="00540D69">
              <w:rPr>
                <w:rFonts w:ascii="Arial" w:hAnsi="Arial" w:cs="Arial"/>
                <w:lang w:val="es-CO"/>
              </w:rPr>
              <w:t>que</w:t>
            </w:r>
            <w:r w:rsidRPr="00540D69">
              <w:rPr>
                <w:rFonts w:ascii="Arial" w:hAnsi="Arial" w:cs="Arial"/>
                <w:spacing w:val="-5"/>
                <w:lang w:val="es-CO"/>
              </w:rPr>
              <w:t xml:space="preserve"> </w:t>
            </w:r>
            <w:r w:rsidRPr="00540D69">
              <w:rPr>
                <w:rFonts w:ascii="Arial" w:hAnsi="Arial" w:cs="Arial"/>
                <w:lang w:val="es-CO"/>
              </w:rPr>
              <w:t>formule</w:t>
            </w:r>
            <w:r w:rsidRPr="00540D69">
              <w:rPr>
                <w:rFonts w:ascii="Arial" w:hAnsi="Arial" w:cs="Arial"/>
                <w:spacing w:val="-3"/>
                <w:lang w:val="es-CO"/>
              </w:rPr>
              <w:t xml:space="preserve"> </w:t>
            </w:r>
            <w:r w:rsidRPr="00540D69">
              <w:rPr>
                <w:rFonts w:ascii="Arial" w:hAnsi="Arial" w:cs="Arial"/>
                <w:lang w:val="es-CO"/>
              </w:rPr>
              <w:t>el</w:t>
            </w:r>
            <w:r w:rsidRPr="00540D69">
              <w:rPr>
                <w:rFonts w:ascii="Arial" w:hAnsi="Arial" w:cs="Arial"/>
                <w:spacing w:val="-3"/>
                <w:lang w:val="es-CO"/>
              </w:rPr>
              <w:t xml:space="preserve"> </w:t>
            </w:r>
            <w:r w:rsidRPr="00540D69">
              <w:rPr>
                <w:rFonts w:ascii="Arial" w:hAnsi="Arial" w:cs="Arial"/>
                <w:lang w:val="es-CO"/>
              </w:rPr>
              <w:t>supervisor</w:t>
            </w:r>
            <w:r w:rsidRPr="00540D69">
              <w:rPr>
                <w:rFonts w:ascii="Arial" w:hAnsi="Arial" w:cs="Arial"/>
                <w:spacing w:val="-1"/>
                <w:lang w:val="es-CO"/>
              </w:rPr>
              <w:t xml:space="preserve"> </w:t>
            </w:r>
            <w:r w:rsidRPr="00540D69">
              <w:rPr>
                <w:rFonts w:ascii="Arial" w:hAnsi="Arial" w:cs="Arial"/>
                <w:lang w:val="es-CO"/>
              </w:rPr>
              <w:t>del</w:t>
            </w:r>
            <w:r w:rsidRPr="00540D69">
              <w:rPr>
                <w:rFonts w:ascii="Arial" w:hAnsi="Arial" w:cs="Arial"/>
                <w:spacing w:val="-5"/>
                <w:lang w:val="es-CO"/>
              </w:rPr>
              <w:t xml:space="preserve"> </w:t>
            </w:r>
            <w:r w:rsidRPr="00540D69">
              <w:rPr>
                <w:rFonts w:ascii="Arial" w:hAnsi="Arial" w:cs="Arial"/>
                <w:lang w:val="es-CO"/>
              </w:rPr>
              <w:t>contrato,</w:t>
            </w:r>
            <w:r w:rsidRPr="00540D69">
              <w:rPr>
                <w:rFonts w:ascii="Arial" w:hAnsi="Arial" w:cs="Arial"/>
                <w:spacing w:val="-3"/>
                <w:lang w:val="es-CO"/>
              </w:rPr>
              <w:t xml:space="preserve"> </w:t>
            </w:r>
            <w:r w:rsidRPr="00540D69">
              <w:rPr>
                <w:rFonts w:ascii="Arial" w:hAnsi="Arial" w:cs="Arial"/>
                <w:lang w:val="es-CO"/>
              </w:rPr>
              <w:t>durante</w:t>
            </w:r>
            <w:r w:rsidRPr="00540D69">
              <w:rPr>
                <w:rFonts w:ascii="Arial" w:hAnsi="Arial" w:cs="Arial"/>
                <w:spacing w:val="-3"/>
                <w:lang w:val="es-CO"/>
              </w:rPr>
              <w:t xml:space="preserve"> </w:t>
            </w:r>
            <w:r w:rsidRPr="00540D69">
              <w:rPr>
                <w:rFonts w:ascii="Arial" w:hAnsi="Arial" w:cs="Arial"/>
                <w:lang w:val="es-CO"/>
              </w:rPr>
              <w:t>la vigencia del mismo, y deberá subsanar de inmediato cualquier deficiencia en la prestación del servicio y de manera general, obrará con lealtad y buena fe en las distintas etapas</w:t>
            </w:r>
            <w:r w:rsidRPr="00540D69">
              <w:rPr>
                <w:rFonts w:ascii="Arial" w:hAnsi="Arial" w:cs="Arial"/>
                <w:spacing w:val="-23"/>
                <w:lang w:val="es-CO"/>
              </w:rPr>
              <w:t xml:space="preserve"> </w:t>
            </w:r>
            <w:r w:rsidRPr="00540D69">
              <w:rPr>
                <w:rFonts w:ascii="Arial" w:hAnsi="Arial" w:cs="Arial"/>
                <w:lang w:val="es-CO"/>
              </w:rPr>
              <w:t>contractuales.</w:t>
            </w:r>
          </w:p>
          <w:p w:rsidR="003C3640" w:rsidRPr="00540D69" w:rsidRDefault="003C3640" w:rsidP="003C3640">
            <w:pPr>
              <w:pStyle w:val="Ttulo3"/>
              <w:numPr>
                <w:ilvl w:val="1"/>
                <w:numId w:val="21"/>
              </w:numPr>
              <w:tabs>
                <w:tab w:val="left" w:pos="1403"/>
              </w:tabs>
              <w:spacing w:before="2" w:line="244" w:lineRule="auto"/>
              <w:ind w:right="996"/>
              <w:jc w:val="both"/>
              <w:rPr>
                <w:rFonts w:ascii="Arial" w:hAnsi="Arial" w:cs="Arial"/>
              </w:rPr>
            </w:pPr>
            <w:bookmarkStart w:id="0" w:name="_El_Contratista_debe_entregar_un_inform"/>
            <w:bookmarkEnd w:id="0"/>
            <w:r w:rsidRPr="00540D69">
              <w:rPr>
                <w:rFonts w:ascii="Arial" w:hAnsi="Arial" w:cs="Arial"/>
              </w:rPr>
              <w:t>El Contratista debe entregar un informe detallado de inspección para cada elemento, y otro informe de iguales características de la ejecución del contrato con registro fotográfico y concepto detallado de sus actividades, una vez terminada las actividades técnicas de mantenimientos y de corrección de cada una de los equipos, al supervisor del</w:t>
            </w:r>
            <w:r w:rsidRPr="00540D69">
              <w:rPr>
                <w:rFonts w:ascii="Arial" w:hAnsi="Arial" w:cs="Arial"/>
                <w:spacing w:val="-11"/>
              </w:rPr>
              <w:t xml:space="preserve"> </w:t>
            </w:r>
            <w:r w:rsidRPr="00540D69">
              <w:rPr>
                <w:rFonts w:ascii="Arial" w:hAnsi="Arial" w:cs="Arial"/>
              </w:rPr>
              <w:t>contrato.</w:t>
            </w:r>
          </w:p>
          <w:p w:rsidR="003C3640" w:rsidRPr="00540D69" w:rsidRDefault="003C3640" w:rsidP="003C3640">
            <w:pPr>
              <w:pStyle w:val="Prrafodelista"/>
              <w:widowControl w:val="0"/>
              <w:numPr>
                <w:ilvl w:val="1"/>
                <w:numId w:val="21"/>
              </w:numPr>
              <w:tabs>
                <w:tab w:val="left" w:pos="1403"/>
              </w:tabs>
              <w:autoSpaceDE w:val="0"/>
              <w:autoSpaceDN w:val="0"/>
              <w:spacing w:line="240" w:lineRule="exact"/>
              <w:ind w:hanging="362"/>
              <w:jc w:val="both"/>
              <w:rPr>
                <w:rFonts w:ascii="Arial" w:hAnsi="Arial" w:cs="Arial"/>
                <w:lang w:val="es-CO"/>
              </w:rPr>
            </w:pPr>
            <w:r w:rsidRPr="00540D69">
              <w:rPr>
                <w:rFonts w:ascii="Arial" w:hAnsi="Arial" w:cs="Arial"/>
                <w:lang w:val="es-CO"/>
              </w:rPr>
              <w:t>Entregar mensualmente informes sobre el estado de cuenta de la ejecución del contrato al</w:t>
            </w:r>
            <w:r w:rsidRPr="00540D69">
              <w:rPr>
                <w:rFonts w:ascii="Arial" w:hAnsi="Arial" w:cs="Arial"/>
                <w:spacing w:val="-39"/>
                <w:lang w:val="es-CO"/>
              </w:rPr>
              <w:t xml:space="preserve"> </w:t>
            </w:r>
            <w:r w:rsidRPr="00540D69">
              <w:rPr>
                <w:rFonts w:ascii="Arial" w:hAnsi="Arial" w:cs="Arial"/>
                <w:lang w:val="es-CO"/>
              </w:rPr>
              <w:t>supervisor</w:t>
            </w:r>
          </w:p>
          <w:p w:rsidR="003C3640" w:rsidRPr="00540D69" w:rsidRDefault="003C3640" w:rsidP="003C3640">
            <w:pPr>
              <w:pStyle w:val="Prrafodelista"/>
              <w:ind w:left="720"/>
              <w:rPr>
                <w:rFonts w:ascii="Arial" w:hAnsi="Arial" w:cs="Arial"/>
                <w:spacing w:val="2"/>
                <w:lang w:val="es-CO"/>
              </w:rPr>
            </w:pPr>
            <w:r w:rsidRPr="00540D69">
              <w:rPr>
                <w:rFonts w:ascii="Arial" w:hAnsi="Arial" w:cs="Arial"/>
                <w:lang w:val="es-CO"/>
              </w:rPr>
              <w:t>Realizar con el supervisor cortes de ejecución del contrato, cada vez que se vaya a realizar trámites</w:t>
            </w:r>
            <w:r w:rsidRPr="00540D69">
              <w:rPr>
                <w:rFonts w:ascii="Arial" w:hAnsi="Arial" w:cs="Arial"/>
                <w:spacing w:val="-19"/>
                <w:lang w:val="es-CO"/>
              </w:rPr>
              <w:t xml:space="preserve"> </w:t>
            </w:r>
            <w:r w:rsidRPr="00540D69">
              <w:rPr>
                <w:rFonts w:ascii="Arial" w:hAnsi="Arial" w:cs="Arial"/>
                <w:spacing w:val="2"/>
                <w:lang w:val="es-CO"/>
              </w:rPr>
              <w:t>de</w:t>
            </w:r>
          </w:p>
          <w:p w:rsidR="00404FBF" w:rsidRPr="00540D69" w:rsidRDefault="003C3640" w:rsidP="003C3640">
            <w:pPr>
              <w:pStyle w:val="Prrafodelista"/>
              <w:ind w:left="720"/>
              <w:rPr>
                <w:rFonts w:ascii="Arial" w:eastAsiaTheme="minorEastAsia" w:hAnsi="Arial" w:cs="Arial"/>
                <w:b/>
                <w:sz w:val="20"/>
                <w:szCs w:val="20"/>
                <w:lang w:val="es-CO" w:eastAsia="es-CO"/>
              </w:rPr>
            </w:pPr>
            <w:r w:rsidRPr="00540D69">
              <w:rPr>
                <w:rFonts w:ascii="Arial" w:hAnsi="Arial" w:cs="Arial"/>
                <w:spacing w:val="2"/>
                <w:lang w:val="es-CO"/>
              </w:rPr>
              <w:t>pago</w:t>
            </w:r>
          </w:p>
          <w:p w:rsidR="003C3640" w:rsidRPr="00540D69" w:rsidRDefault="003C3640" w:rsidP="00404FBF">
            <w:pPr>
              <w:pStyle w:val="Prrafodelista"/>
              <w:ind w:left="720"/>
              <w:rPr>
                <w:rFonts w:ascii="Arial" w:eastAsiaTheme="minorEastAsia" w:hAnsi="Arial" w:cs="Arial"/>
                <w:b/>
                <w:sz w:val="20"/>
                <w:szCs w:val="20"/>
                <w:lang w:val="es-CO" w:eastAsia="es-CO"/>
              </w:rPr>
            </w:pPr>
          </w:p>
          <w:p w:rsidR="003C3640" w:rsidRPr="00540D69" w:rsidRDefault="003C3640" w:rsidP="003C3640">
            <w:pPr>
              <w:pStyle w:val="Prrafodelista"/>
              <w:widowControl w:val="0"/>
              <w:numPr>
                <w:ilvl w:val="0"/>
                <w:numId w:val="21"/>
              </w:numPr>
              <w:tabs>
                <w:tab w:val="left" w:pos="1109"/>
              </w:tabs>
              <w:autoSpaceDE w:val="0"/>
              <w:autoSpaceDN w:val="0"/>
              <w:spacing w:before="11"/>
              <w:jc w:val="both"/>
              <w:rPr>
                <w:rFonts w:ascii="Arial" w:hAnsi="Arial" w:cs="Arial"/>
                <w:lang w:val="es-CO"/>
              </w:rPr>
            </w:pPr>
            <w:r w:rsidRPr="00540D69">
              <w:rPr>
                <w:rFonts w:ascii="Arial" w:hAnsi="Arial" w:cs="Arial"/>
                <w:b/>
                <w:lang w:val="es-CO"/>
              </w:rPr>
              <w:t>Unidad de Medida:</w:t>
            </w:r>
            <w:r w:rsidRPr="00540D69">
              <w:rPr>
                <w:rFonts w:ascii="Arial" w:hAnsi="Arial" w:cs="Arial"/>
                <w:b/>
                <w:spacing w:val="47"/>
                <w:lang w:val="es-CO"/>
              </w:rPr>
              <w:t xml:space="preserve"> </w:t>
            </w:r>
            <w:r w:rsidRPr="00540D69">
              <w:rPr>
                <w:rFonts w:ascii="Arial" w:hAnsi="Arial" w:cs="Arial"/>
                <w:lang w:val="es-CO"/>
              </w:rPr>
              <w:t>Unidad</w:t>
            </w:r>
          </w:p>
          <w:p w:rsidR="003C3640" w:rsidRPr="00540D69" w:rsidRDefault="003C3640" w:rsidP="003C3640">
            <w:pPr>
              <w:widowControl w:val="0"/>
              <w:tabs>
                <w:tab w:val="left" w:pos="1109"/>
              </w:tabs>
              <w:autoSpaceDE w:val="0"/>
              <w:autoSpaceDN w:val="0"/>
              <w:spacing w:before="11"/>
              <w:jc w:val="both"/>
              <w:rPr>
                <w:rFonts w:ascii="Arial" w:hAnsi="Arial" w:cs="Arial"/>
              </w:rPr>
            </w:pPr>
          </w:p>
          <w:p w:rsidR="003C3640" w:rsidRPr="00540D69" w:rsidRDefault="003C3640" w:rsidP="003C3640">
            <w:pPr>
              <w:pStyle w:val="Ttulo3"/>
              <w:numPr>
                <w:ilvl w:val="1"/>
                <w:numId w:val="21"/>
              </w:numPr>
              <w:tabs>
                <w:tab w:val="left" w:pos="1403"/>
              </w:tabs>
              <w:spacing w:before="99"/>
              <w:ind w:hanging="363"/>
              <w:rPr>
                <w:rFonts w:ascii="Arial" w:hAnsi="Arial" w:cs="Arial"/>
              </w:rPr>
            </w:pPr>
            <w:r w:rsidRPr="00540D69">
              <w:rPr>
                <w:rFonts w:ascii="Arial" w:hAnsi="Arial" w:cs="Arial"/>
              </w:rPr>
              <w:t>Calidad Mínima / Patrones de Desempeño</w:t>
            </w:r>
            <w:r w:rsidRPr="00540D69">
              <w:rPr>
                <w:rFonts w:ascii="Arial" w:hAnsi="Arial" w:cs="Arial"/>
                <w:spacing w:val="-8"/>
              </w:rPr>
              <w:t xml:space="preserve"> </w:t>
            </w:r>
            <w:r w:rsidRPr="00540D69">
              <w:rPr>
                <w:rFonts w:ascii="Arial" w:hAnsi="Arial" w:cs="Arial"/>
              </w:rPr>
              <w:t>Mínimos</w:t>
            </w:r>
          </w:p>
          <w:p w:rsidR="003C3640" w:rsidRPr="00540D69" w:rsidRDefault="003C3640" w:rsidP="003C3640">
            <w:pPr>
              <w:pStyle w:val="Textoindependiente"/>
              <w:spacing w:before="11"/>
              <w:rPr>
                <w:rFonts w:ascii="Arial" w:hAnsi="Arial" w:cs="Arial"/>
                <w:b/>
                <w:sz w:val="21"/>
              </w:rPr>
            </w:pPr>
          </w:p>
          <w:p w:rsidR="003C3640" w:rsidRPr="00540D69" w:rsidRDefault="003C3640" w:rsidP="003C3640">
            <w:pPr>
              <w:pStyle w:val="Prrafodelista"/>
              <w:widowControl w:val="0"/>
              <w:numPr>
                <w:ilvl w:val="1"/>
                <w:numId w:val="21"/>
              </w:numPr>
              <w:tabs>
                <w:tab w:val="left" w:pos="1403"/>
              </w:tabs>
              <w:autoSpaceDE w:val="0"/>
              <w:autoSpaceDN w:val="0"/>
              <w:ind w:hanging="363"/>
              <w:rPr>
                <w:rFonts w:ascii="Arial" w:hAnsi="Arial" w:cs="Arial"/>
                <w:lang w:val="es-CO"/>
              </w:rPr>
            </w:pPr>
            <w:r w:rsidRPr="00540D69">
              <w:rPr>
                <w:rFonts w:ascii="Arial" w:hAnsi="Arial" w:cs="Arial"/>
                <w:lang w:val="es-CO"/>
              </w:rPr>
              <w:t>Para desarrollar el objeto contractual el contratista debe suministrar lo</w:t>
            </w:r>
            <w:r w:rsidRPr="00540D69">
              <w:rPr>
                <w:rFonts w:ascii="Arial" w:hAnsi="Arial" w:cs="Arial"/>
                <w:spacing w:val="-27"/>
                <w:lang w:val="es-CO"/>
              </w:rPr>
              <w:t xml:space="preserve"> </w:t>
            </w:r>
            <w:r w:rsidRPr="00540D69">
              <w:rPr>
                <w:rFonts w:ascii="Arial" w:hAnsi="Arial" w:cs="Arial"/>
                <w:lang w:val="es-CO"/>
              </w:rPr>
              <w:t>siguiente:</w:t>
            </w:r>
          </w:p>
          <w:p w:rsidR="003C3640" w:rsidRPr="00540D69" w:rsidRDefault="003C3640" w:rsidP="003C3640">
            <w:pPr>
              <w:pStyle w:val="Textoindependiente"/>
              <w:spacing w:before="11"/>
              <w:rPr>
                <w:rFonts w:ascii="Arial" w:hAnsi="Arial" w:cs="Arial"/>
                <w:sz w:val="21"/>
              </w:rPr>
            </w:pPr>
          </w:p>
          <w:tbl>
            <w:tblPr>
              <w:tblStyle w:val="TableNormal"/>
              <w:tblW w:w="0" w:type="auto"/>
              <w:tblInd w:w="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7513"/>
            </w:tblGrid>
            <w:tr w:rsidR="003C3640" w:rsidRPr="00540D69" w:rsidTr="00576FD9">
              <w:trPr>
                <w:trHeight w:val="407"/>
              </w:trPr>
              <w:tc>
                <w:tcPr>
                  <w:tcW w:w="9210" w:type="dxa"/>
                  <w:gridSpan w:val="2"/>
                  <w:tcBorders>
                    <w:left w:val="single" w:sz="6" w:space="0" w:color="000000"/>
                  </w:tcBorders>
                  <w:shd w:val="clear" w:color="auto" w:fill="BDBDBD"/>
                </w:tcPr>
                <w:p w:rsidR="003C3640" w:rsidRPr="00540D69" w:rsidRDefault="003C3640" w:rsidP="003C3640">
                  <w:pPr>
                    <w:pStyle w:val="TableParagraph"/>
                    <w:spacing w:before="1"/>
                    <w:ind w:left="2308" w:right="2237"/>
                    <w:jc w:val="center"/>
                    <w:rPr>
                      <w:b/>
                      <w:lang w:val="es-CO"/>
                    </w:rPr>
                  </w:pPr>
                  <w:r w:rsidRPr="00540D69">
                    <w:rPr>
                      <w:b/>
                      <w:lang w:val="es-CO"/>
                    </w:rPr>
                    <w:t>Ficha o estudio técnico del bien o servicio a contratar</w:t>
                  </w:r>
                </w:p>
              </w:tc>
            </w:tr>
            <w:tr w:rsidR="003C3640" w:rsidRPr="00540D69" w:rsidTr="00576FD9">
              <w:trPr>
                <w:trHeight w:val="634"/>
              </w:trPr>
              <w:tc>
                <w:tcPr>
                  <w:tcW w:w="1697" w:type="dxa"/>
                  <w:tcBorders>
                    <w:left w:val="single" w:sz="6" w:space="0" w:color="000000"/>
                  </w:tcBorders>
                </w:tcPr>
                <w:p w:rsidR="003C3640" w:rsidRPr="00540D69" w:rsidRDefault="003C3640" w:rsidP="003C3640">
                  <w:pPr>
                    <w:pStyle w:val="TableParagraph"/>
                    <w:spacing w:before="11"/>
                    <w:rPr>
                      <w:sz w:val="21"/>
                      <w:lang w:val="es-CO"/>
                    </w:rPr>
                  </w:pPr>
                </w:p>
                <w:p w:rsidR="003C3640" w:rsidRPr="00540D69" w:rsidRDefault="003C3640" w:rsidP="003C3640">
                  <w:pPr>
                    <w:pStyle w:val="TableParagraph"/>
                    <w:ind w:left="257" w:right="233"/>
                    <w:jc w:val="center"/>
                    <w:rPr>
                      <w:lang w:val="es-CO"/>
                    </w:rPr>
                  </w:pPr>
                  <w:r w:rsidRPr="00540D69">
                    <w:rPr>
                      <w:lang w:val="es-CO"/>
                    </w:rPr>
                    <w:t>Denominación</w:t>
                  </w:r>
                </w:p>
              </w:tc>
              <w:tc>
                <w:tcPr>
                  <w:tcW w:w="7513" w:type="dxa"/>
                </w:tcPr>
                <w:p w:rsidR="003C3640" w:rsidRPr="00540D69" w:rsidRDefault="003C3640" w:rsidP="003C3640">
                  <w:pPr>
                    <w:pStyle w:val="TableParagraph"/>
                    <w:tabs>
                      <w:tab w:val="left" w:pos="1493"/>
                    </w:tabs>
                    <w:spacing w:before="11"/>
                    <w:ind w:left="113" w:right="1105"/>
                    <w:rPr>
                      <w:lang w:val="es-CO"/>
                    </w:rPr>
                  </w:pPr>
                  <w:r w:rsidRPr="00540D69">
                    <w:rPr>
                      <w:lang w:val="es-CO"/>
                    </w:rPr>
                    <w:t>Mantenimiento</w:t>
                  </w:r>
                  <w:r w:rsidRPr="00540D69">
                    <w:rPr>
                      <w:lang w:val="es-CO"/>
                    </w:rPr>
                    <w:tab/>
                    <w:t>preventivo</w:t>
                  </w:r>
                  <w:r w:rsidRPr="00540D69">
                    <w:rPr>
                      <w:spacing w:val="-6"/>
                      <w:lang w:val="es-CO"/>
                    </w:rPr>
                    <w:t xml:space="preserve"> </w:t>
                  </w:r>
                  <w:r w:rsidRPr="00540D69">
                    <w:rPr>
                      <w:lang w:val="es-CO"/>
                    </w:rPr>
                    <w:t>y</w:t>
                  </w:r>
                  <w:r w:rsidRPr="00540D69">
                    <w:rPr>
                      <w:spacing w:val="-5"/>
                      <w:lang w:val="es-CO"/>
                    </w:rPr>
                    <w:t xml:space="preserve"> </w:t>
                  </w:r>
                  <w:r w:rsidRPr="00540D69">
                    <w:rPr>
                      <w:lang w:val="es-CO"/>
                    </w:rPr>
                    <w:t>correctivo</w:t>
                  </w:r>
                  <w:r w:rsidRPr="00540D69">
                    <w:rPr>
                      <w:spacing w:val="-5"/>
                      <w:lang w:val="es-CO"/>
                    </w:rPr>
                    <w:t xml:space="preserve"> </w:t>
                  </w:r>
                  <w:r w:rsidRPr="00540D69">
                    <w:rPr>
                      <w:lang w:val="es-CO"/>
                    </w:rPr>
                    <w:t>a</w:t>
                  </w:r>
                  <w:r w:rsidRPr="00540D69">
                    <w:rPr>
                      <w:spacing w:val="-6"/>
                      <w:lang w:val="es-CO"/>
                    </w:rPr>
                    <w:t xml:space="preserve"> </w:t>
                  </w:r>
                  <w:r w:rsidRPr="00540D69">
                    <w:rPr>
                      <w:lang w:val="es-CO"/>
                    </w:rPr>
                    <w:t>todo</w:t>
                  </w:r>
                  <w:r w:rsidRPr="00540D69">
                    <w:rPr>
                      <w:spacing w:val="-5"/>
                      <w:lang w:val="es-CO"/>
                    </w:rPr>
                    <w:t xml:space="preserve"> </w:t>
                  </w:r>
                  <w:r w:rsidRPr="00540D69">
                    <w:rPr>
                      <w:lang w:val="es-CO"/>
                    </w:rPr>
                    <w:t>costo</w:t>
                  </w:r>
                  <w:r w:rsidRPr="00540D69">
                    <w:rPr>
                      <w:spacing w:val="-5"/>
                      <w:lang w:val="es-CO"/>
                    </w:rPr>
                    <w:t xml:space="preserve"> </w:t>
                  </w:r>
                  <w:r w:rsidRPr="00540D69">
                    <w:rPr>
                      <w:lang w:val="es-CO"/>
                    </w:rPr>
                    <w:t>de</w:t>
                  </w:r>
                  <w:r w:rsidRPr="00540D69">
                    <w:rPr>
                      <w:spacing w:val="-4"/>
                      <w:lang w:val="es-CO"/>
                    </w:rPr>
                    <w:t xml:space="preserve"> </w:t>
                  </w:r>
                  <w:r w:rsidRPr="00540D69">
                    <w:rPr>
                      <w:lang w:val="es-CO"/>
                    </w:rPr>
                    <w:t>los</w:t>
                  </w:r>
                  <w:r w:rsidRPr="00540D69">
                    <w:rPr>
                      <w:spacing w:val="-4"/>
                      <w:lang w:val="es-CO"/>
                    </w:rPr>
                    <w:t xml:space="preserve"> </w:t>
                  </w:r>
                  <w:r w:rsidRPr="00540D69">
                    <w:rPr>
                      <w:lang w:val="es-CO"/>
                    </w:rPr>
                    <w:t>equipos</w:t>
                  </w:r>
                  <w:r w:rsidRPr="00540D69">
                    <w:rPr>
                      <w:spacing w:val="-4"/>
                      <w:lang w:val="es-CO"/>
                    </w:rPr>
                    <w:t xml:space="preserve"> </w:t>
                  </w:r>
                  <w:r w:rsidRPr="00540D69">
                    <w:rPr>
                      <w:lang w:val="es-CO"/>
                    </w:rPr>
                    <w:t>de</w:t>
                  </w:r>
                  <w:r w:rsidRPr="00540D69">
                    <w:rPr>
                      <w:spacing w:val="-6"/>
                      <w:lang w:val="es-CO"/>
                    </w:rPr>
                    <w:t xml:space="preserve"> </w:t>
                  </w:r>
                  <w:r w:rsidRPr="00540D69">
                    <w:rPr>
                      <w:lang w:val="es-CO"/>
                    </w:rPr>
                    <w:t>cocina, gasodomésticos, lavadoras y secadoras y</w:t>
                  </w:r>
                  <w:r w:rsidRPr="00540D69">
                    <w:rPr>
                      <w:spacing w:val="-12"/>
                      <w:lang w:val="es-CO"/>
                    </w:rPr>
                    <w:t xml:space="preserve"> </w:t>
                  </w:r>
                  <w:r w:rsidRPr="00540D69">
                    <w:rPr>
                      <w:lang w:val="es-CO"/>
                    </w:rPr>
                    <w:t>compresor.</w:t>
                  </w:r>
                </w:p>
              </w:tc>
            </w:tr>
            <w:tr w:rsidR="003C3640" w:rsidRPr="00540D69" w:rsidTr="00576FD9">
              <w:trPr>
                <w:trHeight w:val="521"/>
              </w:trPr>
              <w:tc>
                <w:tcPr>
                  <w:tcW w:w="1697" w:type="dxa"/>
                  <w:tcBorders>
                    <w:left w:val="single" w:sz="6" w:space="0" w:color="000000"/>
                  </w:tcBorders>
                </w:tcPr>
                <w:p w:rsidR="003C3640" w:rsidRPr="00540D69" w:rsidRDefault="003C3640" w:rsidP="003C3640">
                  <w:pPr>
                    <w:pStyle w:val="TableParagraph"/>
                    <w:spacing w:line="248" w:lineRule="exact"/>
                    <w:ind w:left="257" w:right="233"/>
                    <w:jc w:val="center"/>
                    <w:rPr>
                      <w:lang w:val="es-CO"/>
                    </w:rPr>
                  </w:pPr>
                  <w:r w:rsidRPr="00540D69">
                    <w:rPr>
                      <w:lang w:val="es-CO"/>
                    </w:rPr>
                    <w:t>Usos</w:t>
                  </w:r>
                </w:p>
              </w:tc>
              <w:tc>
                <w:tcPr>
                  <w:tcW w:w="7513" w:type="dxa"/>
                </w:tcPr>
                <w:p w:rsidR="003C3640" w:rsidRPr="00540D69" w:rsidRDefault="003C3640" w:rsidP="003C3640">
                  <w:pPr>
                    <w:pStyle w:val="TableParagraph"/>
                    <w:tabs>
                      <w:tab w:val="left" w:pos="1368"/>
                    </w:tabs>
                    <w:spacing w:before="12" w:line="250" w:lineRule="atLeast"/>
                    <w:ind w:left="113" w:right="786"/>
                    <w:rPr>
                      <w:lang w:val="es-CO"/>
                    </w:rPr>
                  </w:pPr>
                  <w:r w:rsidRPr="00540D69">
                    <w:rPr>
                      <w:lang w:val="es-CO"/>
                    </w:rPr>
                    <w:t xml:space="preserve">Equipos  </w:t>
                  </w:r>
                  <w:r w:rsidRPr="00540D69">
                    <w:rPr>
                      <w:spacing w:val="8"/>
                      <w:lang w:val="es-CO"/>
                    </w:rPr>
                    <w:t xml:space="preserve"> </w:t>
                  </w:r>
                  <w:r w:rsidRPr="00540D69">
                    <w:rPr>
                      <w:lang w:val="es-CO"/>
                    </w:rPr>
                    <w:t>de</w:t>
                  </w:r>
                  <w:r w:rsidRPr="00540D69">
                    <w:rPr>
                      <w:lang w:val="es-CO"/>
                    </w:rPr>
                    <w:tab/>
                    <w:t>calentamiento, calefacción, mecánicos, eléctricos de preparación y transformación para alimentos,</w:t>
                  </w:r>
                  <w:r w:rsidRPr="00540D69">
                    <w:rPr>
                      <w:spacing w:val="-7"/>
                      <w:lang w:val="es-CO"/>
                    </w:rPr>
                    <w:t xml:space="preserve"> </w:t>
                  </w:r>
                  <w:r w:rsidRPr="00540D69">
                    <w:rPr>
                      <w:lang w:val="es-CO"/>
                    </w:rPr>
                    <w:t>gasodomésticos.</w:t>
                  </w:r>
                </w:p>
              </w:tc>
            </w:tr>
            <w:tr w:rsidR="003C3640" w:rsidRPr="00540D69" w:rsidTr="00576FD9">
              <w:trPr>
                <w:trHeight w:val="235"/>
              </w:trPr>
              <w:tc>
                <w:tcPr>
                  <w:tcW w:w="1697" w:type="dxa"/>
                  <w:tcBorders>
                    <w:left w:val="single" w:sz="6" w:space="0" w:color="000000"/>
                    <w:bottom w:val="nil"/>
                  </w:tcBorders>
                </w:tcPr>
                <w:p w:rsidR="003C3640" w:rsidRPr="00540D69" w:rsidRDefault="003C3640" w:rsidP="003C3640">
                  <w:pPr>
                    <w:pStyle w:val="TableParagraph"/>
                    <w:spacing w:line="216" w:lineRule="exact"/>
                    <w:ind w:left="255" w:right="233"/>
                    <w:jc w:val="center"/>
                    <w:rPr>
                      <w:lang w:val="es-CO"/>
                    </w:rPr>
                  </w:pPr>
                  <w:r w:rsidRPr="00540D69">
                    <w:rPr>
                      <w:lang w:val="es-CO"/>
                    </w:rPr>
                    <w:t>Orígenes,</w:t>
                  </w:r>
                </w:p>
              </w:tc>
              <w:tc>
                <w:tcPr>
                  <w:tcW w:w="7513" w:type="dxa"/>
                  <w:vMerge w:val="restart"/>
                </w:tcPr>
                <w:p w:rsidR="003C3640" w:rsidRPr="00540D69" w:rsidRDefault="003C3640" w:rsidP="003C3640">
                  <w:pPr>
                    <w:pStyle w:val="TableParagraph"/>
                    <w:ind w:left="113" w:right="523"/>
                    <w:rPr>
                      <w:sz w:val="33"/>
                      <w:lang w:val="es-CO"/>
                    </w:rPr>
                  </w:pPr>
                </w:p>
                <w:p w:rsidR="003C3640" w:rsidRPr="00540D69" w:rsidRDefault="003C3640" w:rsidP="003C3640">
                  <w:pPr>
                    <w:pStyle w:val="TableParagraph"/>
                    <w:ind w:left="113" w:right="523"/>
                    <w:rPr>
                      <w:lang w:val="es-CO"/>
                    </w:rPr>
                  </w:pPr>
                  <w:r w:rsidRPr="00540D69">
                    <w:rPr>
                      <w:lang w:val="es-CO"/>
                    </w:rPr>
                    <w:t>BOSCH, HACEB, ABBA, CLASIC, ZINGAL, LG, SAMSUNG, WHIRPOOL, SIEMENS, GENERAL ELECTRIC</w:t>
                  </w:r>
                </w:p>
              </w:tc>
            </w:tr>
            <w:tr w:rsidR="003C3640" w:rsidRPr="00540D69" w:rsidTr="00576FD9">
              <w:trPr>
                <w:trHeight w:val="736"/>
              </w:trPr>
              <w:tc>
                <w:tcPr>
                  <w:tcW w:w="1697" w:type="dxa"/>
                  <w:tcBorders>
                    <w:top w:val="nil"/>
                    <w:left w:val="single" w:sz="6" w:space="0" w:color="000000"/>
                    <w:bottom w:val="nil"/>
                  </w:tcBorders>
                </w:tcPr>
                <w:p w:rsidR="003C3640" w:rsidRPr="00540D69" w:rsidRDefault="003C3640" w:rsidP="003C3640">
                  <w:pPr>
                    <w:pStyle w:val="TableParagraph"/>
                    <w:spacing w:before="4" w:line="252" w:lineRule="exact"/>
                    <w:ind w:left="291" w:firstLine="92"/>
                    <w:rPr>
                      <w:lang w:val="es-CO"/>
                    </w:rPr>
                  </w:pPr>
                  <w:r w:rsidRPr="00540D69">
                    <w:rPr>
                      <w:lang w:val="es-CO"/>
                    </w:rPr>
                    <w:t>fabricantes,</w:t>
                  </w:r>
                </w:p>
                <w:p w:rsidR="003C3640" w:rsidRPr="00540D69" w:rsidRDefault="003C3640" w:rsidP="003C3640">
                  <w:pPr>
                    <w:pStyle w:val="TableParagraph"/>
                    <w:spacing w:before="20" w:line="232" w:lineRule="exact"/>
                    <w:ind w:left="461" w:right="251" w:hanging="171"/>
                    <w:rPr>
                      <w:lang w:val="es-CO"/>
                    </w:rPr>
                  </w:pPr>
                  <w:r w:rsidRPr="00540D69">
                    <w:rPr>
                      <w:lang w:val="es-CO"/>
                    </w:rPr>
                    <w:t>marcas de los equipos a</w:t>
                  </w:r>
                </w:p>
              </w:tc>
              <w:tc>
                <w:tcPr>
                  <w:tcW w:w="7513" w:type="dxa"/>
                  <w:vMerge/>
                  <w:tcBorders>
                    <w:top w:val="nil"/>
                  </w:tcBorders>
                </w:tcPr>
                <w:p w:rsidR="003C3640" w:rsidRPr="00540D69" w:rsidRDefault="003C3640" w:rsidP="003C3640">
                  <w:pPr>
                    <w:rPr>
                      <w:rFonts w:ascii="Arial" w:hAnsi="Arial" w:cs="Arial"/>
                      <w:sz w:val="2"/>
                      <w:szCs w:val="2"/>
                      <w:lang w:val="es-CO"/>
                    </w:rPr>
                  </w:pPr>
                </w:p>
              </w:tc>
            </w:tr>
            <w:tr w:rsidR="003C3640" w:rsidRPr="00540D69" w:rsidTr="00576FD9">
              <w:trPr>
                <w:trHeight w:val="263"/>
              </w:trPr>
              <w:tc>
                <w:tcPr>
                  <w:tcW w:w="1697" w:type="dxa"/>
                  <w:tcBorders>
                    <w:top w:val="nil"/>
                    <w:left w:val="single" w:sz="6" w:space="0" w:color="000000"/>
                  </w:tcBorders>
                </w:tcPr>
                <w:p w:rsidR="003C3640" w:rsidRPr="00540D69" w:rsidRDefault="003C3640" w:rsidP="003C3640">
                  <w:pPr>
                    <w:pStyle w:val="TableParagraph"/>
                    <w:spacing w:line="244" w:lineRule="exact"/>
                    <w:ind w:left="255" w:right="233"/>
                    <w:jc w:val="center"/>
                    <w:rPr>
                      <w:lang w:val="es-CO"/>
                    </w:rPr>
                  </w:pPr>
                  <w:proofErr w:type="gramStart"/>
                  <w:r w:rsidRPr="00540D69">
                    <w:rPr>
                      <w:lang w:val="es-CO"/>
                    </w:rPr>
                    <w:t>intervenir</w:t>
                  </w:r>
                  <w:proofErr w:type="gramEnd"/>
                  <w:r w:rsidRPr="00540D69">
                    <w:rPr>
                      <w:lang w:val="es-CO"/>
                    </w:rPr>
                    <w:t>.</w:t>
                  </w:r>
                </w:p>
              </w:tc>
              <w:tc>
                <w:tcPr>
                  <w:tcW w:w="7513" w:type="dxa"/>
                  <w:vMerge/>
                  <w:tcBorders>
                    <w:top w:val="nil"/>
                  </w:tcBorders>
                </w:tcPr>
                <w:p w:rsidR="003C3640" w:rsidRPr="00540D69" w:rsidRDefault="003C3640" w:rsidP="003C3640">
                  <w:pPr>
                    <w:rPr>
                      <w:rFonts w:ascii="Arial" w:hAnsi="Arial" w:cs="Arial"/>
                      <w:sz w:val="2"/>
                      <w:szCs w:val="2"/>
                      <w:lang w:val="es-CO"/>
                    </w:rPr>
                  </w:pPr>
                </w:p>
              </w:tc>
            </w:tr>
            <w:tr w:rsidR="003C3640" w:rsidRPr="00540D69" w:rsidTr="00576FD9">
              <w:trPr>
                <w:trHeight w:val="232"/>
              </w:trPr>
              <w:tc>
                <w:tcPr>
                  <w:tcW w:w="1697" w:type="dxa"/>
                  <w:vMerge w:val="restart"/>
                  <w:tcBorders>
                    <w:left w:val="single" w:sz="6" w:space="0" w:color="000000"/>
                  </w:tcBorders>
                </w:tcPr>
                <w:p w:rsidR="003C3640" w:rsidRPr="00540D69" w:rsidRDefault="003C3640" w:rsidP="003C3640">
                  <w:pPr>
                    <w:pStyle w:val="TableParagraph"/>
                    <w:rPr>
                      <w:sz w:val="24"/>
                      <w:lang w:val="es-CO"/>
                    </w:rPr>
                  </w:pPr>
                </w:p>
                <w:p w:rsidR="003C3640" w:rsidRPr="00540D69" w:rsidRDefault="003C3640" w:rsidP="003C3640">
                  <w:pPr>
                    <w:pStyle w:val="TableParagraph"/>
                    <w:spacing w:before="8"/>
                    <w:rPr>
                      <w:sz w:val="19"/>
                      <w:lang w:val="es-CO"/>
                    </w:rPr>
                  </w:pPr>
                </w:p>
                <w:p w:rsidR="003C3640" w:rsidRPr="00540D69" w:rsidRDefault="003C3640" w:rsidP="003C3640">
                  <w:pPr>
                    <w:pStyle w:val="TableParagraph"/>
                    <w:ind w:left="136" w:right="112" w:hanging="1"/>
                    <w:jc w:val="center"/>
                    <w:rPr>
                      <w:lang w:val="es-CO"/>
                    </w:rPr>
                  </w:pPr>
                  <w:r w:rsidRPr="00540D69">
                    <w:rPr>
                      <w:lang w:val="es-CO"/>
                    </w:rPr>
                    <w:t>Licencias y/o manuales correspondientes.</w:t>
                  </w:r>
                </w:p>
              </w:tc>
              <w:tc>
                <w:tcPr>
                  <w:tcW w:w="7513" w:type="dxa"/>
                  <w:tcBorders>
                    <w:bottom w:val="nil"/>
                  </w:tcBorders>
                </w:tcPr>
                <w:p w:rsidR="003C3640" w:rsidRPr="00540D69" w:rsidRDefault="003C3640" w:rsidP="003C3640">
                  <w:pPr>
                    <w:pStyle w:val="TableParagraph"/>
                    <w:spacing w:line="213" w:lineRule="exact"/>
                    <w:ind w:left="113"/>
                    <w:rPr>
                      <w:lang w:val="es-CO"/>
                    </w:rPr>
                  </w:pPr>
                  <w:r w:rsidRPr="00540D69">
                    <w:rPr>
                      <w:lang w:val="es-CO"/>
                    </w:rPr>
                    <w:lastRenderedPageBreak/>
                    <w:t xml:space="preserve">LICENCIA </w:t>
                  </w:r>
                  <w:r w:rsidRPr="00540D69">
                    <w:rPr>
                      <w:b/>
                      <w:lang w:val="es-CO"/>
                    </w:rPr>
                    <w:t xml:space="preserve">ONAC </w:t>
                  </w:r>
                  <w:r w:rsidRPr="00540D69">
                    <w:rPr>
                      <w:lang w:val="es-CO"/>
                    </w:rPr>
                    <w:t>(ORGANIZACIÓN NACIONAL DE ACREDITACION Y CERTIFICACION),</w:t>
                  </w:r>
                </w:p>
              </w:tc>
            </w:tr>
            <w:tr w:rsidR="003C3640" w:rsidRPr="00540D69" w:rsidTr="00576FD9">
              <w:trPr>
                <w:trHeight w:val="1540"/>
              </w:trPr>
              <w:tc>
                <w:tcPr>
                  <w:tcW w:w="1697" w:type="dxa"/>
                  <w:vMerge/>
                  <w:tcBorders>
                    <w:top w:val="nil"/>
                    <w:left w:val="single" w:sz="6" w:space="0" w:color="000000"/>
                  </w:tcBorders>
                </w:tcPr>
                <w:p w:rsidR="003C3640" w:rsidRPr="00540D69" w:rsidRDefault="003C3640" w:rsidP="003C3640">
                  <w:pPr>
                    <w:rPr>
                      <w:rFonts w:ascii="Arial" w:hAnsi="Arial" w:cs="Arial"/>
                      <w:sz w:val="2"/>
                      <w:szCs w:val="2"/>
                      <w:lang w:val="es-CO"/>
                    </w:rPr>
                  </w:pPr>
                </w:p>
              </w:tc>
              <w:tc>
                <w:tcPr>
                  <w:tcW w:w="7513" w:type="dxa"/>
                  <w:tcBorders>
                    <w:top w:val="nil"/>
                  </w:tcBorders>
                </w:tcPr>
                <w:p w:rsidR="003C3640" w:rsidRPr="00540D69" w:rsidRDefault="003C3640" w:rsidP="003C3640">
                  <w:pPr>
                    <w:pStyle w:val="TableParagraph"/>
                    <w:spacing w:before="5"/>
                    <w:ind w:left="113"/>
                    <w:rPr>
                      <w:lang w:val="es-CO"/>
                    </w:rPr>
                  </w:pPr>
                  <w:r w:rsidRPr="00540D69">
                    <w:rPr>
                      <w:lang w:val="es-CO"/>
                    </w:rPr>
                    <w:t>PARA MANEJO Y DESEMPEÑO CALIFICADO EN GAS NATURAL.</w:t>
                  </w:r>
                </w:p>
                <w:p w:rsidR="003C3640" w:rsidRPr="00540D69" w:rsidRDefault="003C3640" w:rsidP="003C3640">
                  <w:pPr>
                    <w:pStyle w:val="TableParagraph"/>
                    <w:spacing w:before="6"/>
                    <w:rPr>
                      <w:sz w:val="23"/>
                      <w:lang w:val="es-CO"/>
                    </w:rPr>
                  </w:pPr>
                </w:p>
                <w:p w:rsidR="003C3640" w:rsidRPr="00540D69" w:rsidRDefault="003C3640" w:rsidP="003C3640">
                  <w:pPr>
                    <w:pStyle w:val="TableParagraph"/>
                    <w:spacing w:line="252" w:lineRule="exact"/>
                    <w:ind w:left="113"/>
                    <w:rPr>
                      <w:b/>
                      <w:lang w:val="es-CO"/>
                    </w:rPr>
                  </w:pPr>
                  <w:r w:rsidRPr="00540D69">
                    <w:rPr>
                      <w:b/>
                      <w:lang w:val="es-CO"/>
                    </w:rPr>
                    <w:t>NORMA NTC</w:t>
                  </w:r>
                  <w:r w:rsidRPr="00540D69">
                    <w:rPr>
                      <w:b/>
                      <w:spacing w:val="-16"/>
                      <w:lang w:val="es-CO"/>
                    </w:rPr>
                    <w:t xml:space="preserve"> </w:t>
                  </w:r>
                  <w:r w:rsidRPr="00540D69">
                    <w:rPr>
                      <w:b/>
                      <w:lang w:val="es-CO"/>
                    </w:rPr>
                    <w:t>2505</w:t>
                  </w:r>
                </w:p>
                <w:p w:rsidR="003C3640" w:rsidRPr="00540D69" w:rsidRDefault="003C3640" w:rsidP="003C3640">
                  <w:pPr>
                    <w:pStyle w:val="TableParagraph"/>
                    <w:spacing w:line="251" w:lineRule="exact"/>
                    <w:ind w:left="113"/>
                    <w:rPr>
                      <w:b/>
                      <w:lang w:val="es-CO"/>
                    </w:rPr>
                  </w:pPr>
                  <w:r w:rsidRPr="00540D69">
                    <w:rPr>
                      <w:b/>
                      <w:lang w:val="es-CO"/>
                    </w:rPr>
                    <w:t>NORMA NTC</w:t>
                  </w:r>
                  <w:r w:rsidRPr="00540D69">
                    <w:rPr>
                      <w:b/>
                      <w:spacing w:val="-16"/>
                      <w:lang w:val="es-CO"/>
                    </w:rPr>
                    <w:t xml:space="preserve"> </w:t>
                  </w:r>
                  <w:r w:rsidRPr="00540D69">
                    <w:rPr>
                      <w:b/>
                      <w:lang w:val="es-CO"/>
                    </w:rPr>
                    <w:t>3631</w:t>
                  </w:r>
                </w:p>
                <w:p w:rsidR="003C3640" w:rsidRPr="00540D69" w:rsidRDefault="003C3640" w:rsidP="003C3640">
                  <w:pPr>
                    <w:pStyle w:val="TableParagraph"/>
                    <w:ind w:left="113"/>
                    <w:rPr>
                      <w:lang w:val="es-CO"/>
                    </w:rPr>
                  </w:pPr>
                  <w:r w:rsidRPr="00540D69">
                    <w:rPr>
                      <w:lang w:val="es-CO"/>
                    </w:rPr>
                    <w:t>REGISTRO FCR DE ALCANOS DE COLOMBIA</w:t>
                  </w:r>
                </w:p>
              </w:tc>
            </w:tr>
            <w:tr w:rsidR="003C3640" w:rsidRPr="00540D69" w:rsidTr="00576FD9">
              <w:trPr>
                <w:trHeight w:val="982"/>
              </w:trPr>
              <w:tc>
                <w:tcPr>
                  <w:tcW w:w="1697" w:type="dxa"/>
                  <w:tcBorders>
                    <w:left w:val="single" w:sz="6" w:space="0" w:color="000000"/>
                  </w:tcBorders>
                </w:tcPr>
                <w:p w:rsidR="003C3640" w:rsidRPr="00540D69" w:rsidRDefault="003C3640" w:rsidP="003C3640">
                  <w:pPr>
                    <w:pStyle w:val="TableParagraph"/>
                    <w:spacing w:before="8"/>
                    <w:rPr>
                      <w:sz w:val="21"/>
                      <w:lang w:val="es-CO"/>
                    </w:rPr>
                  </w:pPr>
                </w:p>
                <w:p w:rsidR="003C3640" w:rsidRPr="00540D69" w:rsidRDefault="003C3640" w:rsidP="003C3640">
                  <w:pPr>
                    <w:pStyle w:val="TableParagraph"/>
                    <w:ind w:left="189" w:firstLine="441"/>
                    <w:rPr>
                      <w:lang w:val="es-CO"/>
                    </w:rPr>
                  </w:pPr>
                  <w:r w:rsidRPr="00540D69">
                    <w:rPr>
                      <w:lang w:val="es-CO"/>
                    </w:rPr>
                    <w:t xml:space="preserve">Otras </w:t>
                  </w:r>
                  <w:r w:rsidRPr="00540D69">
                    <w:rPr>
                      <w:w w:val="95"/>
                      <w:lang w:val="es-CO"/>
                    </w:rPr>
                    <w:t>especificaciones</w:t>
                  </w:r>
                </w:p>
              </w:tc>
              <w:tc>
                <w:tcPr>
                  <w:tcW w:w="7513" w:type="dxa"/>
                </w:tcPr>
                <w:p w:rsidR="003C3640" w:rsidRPr="00540D69" w:rsidRDefault="003C3640" w:rsidP="003C3640">
                  <w:pPr>
                    <w:pStyle w:val="TableParagraph"/>
                    <w:spacing w:before="5"/>
                    <w:rPr>
                      <w:sz w:val="20"/>
                      <w:lang w:val="es-CO"/>
                    </w:rPr>
                  </w:pPr>
                </w:p>
                <w:p w:rsidR="003C3640" w:rsidRPr="00540D69" w:rsidRDefault="003C3640" w:rsidP="003C3640">
                  <w:pPr>
                    <w:pStyle w:val="TableParagraph"/>
                    <w:ind w:left="147" w:right="4"/>
                    <w:rPr>
                      <w:lang w:val="es-CO"/>
                    </w:rPr>
                  </w:pPr>
                  <w:r w:rsidRPr="00540D69">
                    <w:rPr>
                      <w:lang w:val="es-CO"/>
                    </w:rPr>
                    <w:t>El servicio se realizará de acuerdo a las necesidades presentadas por las diferentes aéreas donde están ubicados los equipos, hasta agotar el presupuesto.</w:t>
                  </w:r>
                </w:p>
              </w:tc>
            </w:tr>
          </w:tbl>
          <w:p w:rsidR="003C3640" w:rsidRPr="00540D69" w:rsidRDefault="003C3640" w:rsidP="003C3640">
            <w:pPr>
              <w:widowControl w:val="0"/>
              <w:tabs>
                <w:tab w:val="left" w:pos="1109"/>
              </w:tabs>
              <w:autoSpaceDE w:val="0"/>
              <w:autoSpaceDN w:val="0"/>
              <w:spacing w:before="11"/>
              <w:jc w:val="both"/>
              <w:rPr>
                <w:rFonts w:ascii="Arial" w:hAnsi="Arial" w:cs="Arial"/>
              </w:rPr>
            </w:pPr>
          </w:p>
          <w:p w:rsidR="003C3640" w:rsidRPr="00540D69" w:rsidRDefault="003C3640" w:rsidP="003C3640">
            <w:pPr>
              <w:pStyle w:val="Prrafodelista"/>
              <w:widowControl w:val="0"/>
              <w:numPr>
                <w:ilvl w:val="1"/>
                <w:numId w:val="21"/>
              </w:numPr>
              <w:tabs>
                <w:tab w:val="left" w:pos="1403"/>
              </w:tabs>
              <w:autoSpaceDE w:val="0"/>
              <w:autoSpaceDN w:val="0"/>
              <w:ind w:hanging="363"/>
              <w:rPr>
                <w:rFonts w:ascii="Arial" w:hAnsi="Arial" w:cs="Arial"/>
                <w:lang w:val="es-CO"/>
              </w:rPr>
            </w:pPr>
            <w:r w:rsidRPr="00540D69">
              <w:rPr>
                <w:rFonts w:ascii="Arial" w:hAnsi="Arial" w:cs="Arial"/>
                <w:lang w:val="es-CO"/>
              </w:rPr>
              <w:t>Obligaciones del</w:t>
            </w:r>
            <w:r w:rsidRPr="00540D69">
              <w:rPr>
                <w:rFonts w:ascii="Arial" w:hAnsi="Arial" w:cs="Arial"/>
                <w:spacing w:val="-6"/>
                <w:lang w:val="es-CO"/>
              </w:rPr>
              <w:t xml:space="preserve"> </w:t>
            </w:r>
            <w:r w:rsidRPr="00540D69">
              <w:rPr>
                <w:rFonts w:ascii="Arial" w:hAnsi="Arial" w:cs="Arial"/>
                <w:lang w:val="es-CO"/>
              </w:rPr>
              <w:t>contratista:</w:t>
            </w:r>
          </w:p>
          <w:p w:rsidR="003C3640" w:rsidRPr="00540D69" w:rsidRDefault="003C3640" w:rsidP="003C3640">
            <w:pPr>
              <w:pStyle w:val="Textoindependiente"/>
              <w:spacing w:before="11"/>
              <w:rPr>
                <w:rFonts w:ascii="Arial" w:hAnsi="Arial" w:cs="Arial"/>
                <w:sz w:val="21"/>
              </w:rPr>
            </w:pPr>
          </w:p>
          <w:p w:rsidR="003C3640" w:rsidRPr="00540D69" w:rsidRDefault="003C3640" w:rsidP="003C3640">
            <w:pPr>
              <w:pStyle w:val="Prrafodelista"/>
              <w:widowControl w:val="0"/>
              <w:numPr>
                <w:ilvl w:val="1"/>
                <w:numId w:val="21"/>
              </w:numPr>
              <w:tabs>
                <w:tab w:val="left" w:pos="1402"/>
              </w:tabs>
              <w:autoSpaceDE w:val="0"/>
              <w:autoSpaceDN w:val="0"/>
              <w:ind w:left="1401" w:right="1001"/>
              <w:jc w:val="both"/>
              <w:rPr>
                <w:rFonts w:ascii="Arial" w:hAnsi="Arial" w:cs="Arial"/>
                <w:lang w:val="es-CO"/>
              </w:rPr>
            </w:pPr>
            <w:r w:rsidRPr="00540D69">
              <w:rPr>
                <w:rFonts w:ascii="Arial" w:hAnsi="Arial" w:cs="Arial"/>
                <w:lang w:val="es-CO"/>
              </w:rPr>
              <w:t>El contratista deberá contar con todos y cada uno de los implementos y herramientas necesarias para la correcta ejecución del objeto del presente proceso, teniendo en cuenta que el CACOM-5 no cuenta con la infraestructura ni herramientas necesarias. Así mismo con el transporte que se</w:t>
            </w:r>
            <w:r w:rsidRPr="00540D69">
              <w:rPr>
                <w:rFonts w:ascii="Arial" w:hAnsi="Arial" w:cs="Arial"/>
                <w:spacing w:val="-17"/>
                <w:lang w:val="es-CO"/>
              </w:rPr>
              <w:t xml:space="preserve"> </w:t>
            </w:r>
            <w:r w:rsidRPr="00540D69">
              <w:rPr>
                <w:rFonts w:ascii="Arial" w:hAnsi="Arial" w:cs="Arial"/>
                <w:lang w:val="es-CO"/>
              </w:rPr>
              <w:t>requiera.</w:t>
            </w:r>
          </w:p>
          <w:p w:rsidR="003C3640" w:rsidRPr="00540D69" w:rsidRDefault="003C3640" w:rsidP="003C3640">
            <w:pPr>
              <w:pStyle w:val="Textoindependiente"/>
              <w:spacing w:before="4"/>
              <w:rPr>
                <w:rFonts w:ascii="Arial" w:hAnsi="Arial" w:cs="Arial"/>
                <w:sz w:val="23"/>
              </w:rPr>
            </w:pPr>
          </w:p>
          <w:p w:rsidR="003C3640" w:rsidRPr="00540D69" w:rsidRDefault="003C3640" w:rsidP="003C3640">
            <w:pPr>
              <w:pStyle w:val="Prrafodelista"/>
              <w:widowControl w:val="0"/>
              <w:numPr>
                <w:ilvl w:val="1"/>
                <w:numId w:val="21"/>
              </w:numPr>
              <w:tabs>
                <w:tab w:val="left" w:pos="1402"/>
              </w:tabs>
              <w:autoSpaceDE w:val="0"/>
              <w:autoSpaceDN w:val="0"/>
              <w:spacing w:before="1" w:line="244" w:lineRule="auto"/>
              <w:ind w:left="1401" w:right="1001"/>
              <w:jc w:val="both"/>
              <w:rPr>
                <w:rFonts w:ascii="Arial" w:hAnsi="Arial" w:cs="Arial"/>
                <w:lang w:val="es-CO"/>
              </w:rPr>
            </w:pPr>
            <w:r w:rsidRPr="00540D69">
              <w:rPr>
                <w:rFonts w:ascii="Arial" w:hAnsi="Arial" w:cs="Arial"/>
                <w:lang w:val="es-CO"/>
              </w:rPr>
              <w:t>Todo cambio que haya lugar en las especificaciones técnicas debe ser suministradas por el contratista y ponerlas en</w:t>
            </w:r>
            <w:r w:rsidRPr="00540D69">
              <w:rPr>
                <w:rFonts w:ascii="Arial" w:hAnsi="Arial" w:cs="Arial"/>
                <w:spacing w:val="-2"/>
                <w:lang w:val="es-CO"/>
              </w:rPr>
              <w:t xml:space="preserve"> </w:t>
            </w:r>
            <w:r w:rsidRPr="00540D69">
              <w:rPr>
                <w:rFonts w:ascii="Arial" w:hAnsi="Arial" w:cs="Arial"/>
                <w:lang w:val="es-CO"/>
              </w:rPr>
              <w:t>funcionamiento.</w:t>
            </w:r>
          </w:p>
          <w:p w:rsidR="003C3640" w:rsidRPr="00540D69" w:rsidRDefault="003C3640" w:rsidP="003C3640">
            <w:pPr>
              <w:pStyle w:val="Textoindependiente"/>
              <w:spacing w:before="4"/>
              <w:rPr>
                <w:rFonts w:ascii="Arial" w:hAnsi="Arial" w:cs="Arial"/>
              </w:rPr>
            </w:pPr>
          </w:p>
          <w:p w:rsidR="003C3640" w:rsidRPr="00540D69" w:rsidRDefault="003C3640" w:rsidP="003C3640">
            <w:pPr>
              <w:pStyle w:val="Prrafodelista"/>
              <w:widowControl w:val="0"/>
              <w:numPr>
                <w:ilvl w:val="1"/>
                <w:numId w:val="21"/>
              </w:numPr>
              <w:tabs>
                <w:tab w:val="left" w:pos="1402"/>
              </w:tabs>
              <w:autoSpaceDE w:val="0"/>
              <w:autoSpaceDN w:val="0"/>
              <w:spacing w:before="1" w:line="244" w:lineRule="auto"/>
              <w:ind w:left="1401" w:right="1000"/>
              <w:jc w:val="both"/>
              <w:rPr>
                <w:rFonts w:ascii="Arial" w:hAnsi="Arial" w:cs="Arial"/>
                <w:lang w:val="es-CO"/>
              </w:rPr>
            </w:pPr>
            <w:r w:rsidRPr="00540D69">
              <w:rPr>
                <w:rFonts w:ascii="Arial" w:hAnsi="Arial" w:cs="Arial"/>
                <w:lang w:val="es-CO"/>
              </w:rPr>
              <w:t>Es una obligación del contratista coordinar y elaborar con el supervisor el cronograma de visitas para el mantenimiento de los equipos de cocina, panadería, gasodomésticos, lavadoras y secadoras en el objeto del contrato, esto teniendo en cuenta el plan de pagos programado y por el cual es necesario que este cronograma se elabore de acuerdo a las prioridades de mantenimiento para cada equipo y necesidad. Este cronograma debe ir firmado</w:t>
            </w:r>
            <w:r w:rsidRPr="00540D69">
              <w:rPr>
                <w:rFonts w:ascii="Arial" w:hAnsi="Arial" w:cs="Arial"/>
                <w:spacing w:val="-6"/>
                <w:lang w:val="es-CO"/>
              </w:rPr>
              <w:t xml:space="preserve"> </w:t>
            </w:r>
            <w:r w:rsidRPr="00540D69">
              <w:rPr>
                <w:rFonts w:ascii="Arial" w:hAnsi="Arial" w:cs="Arial"/>
                <w:lang w:val="es-CO"/>
              </w:rPr>
              <w:t>tanto</w:t>
            </w:r>
            <w:r w:rsidRPr="00540D69">
              <w:rPr>
                <w:rFonts w:ascii="Arial" w:hAnsi="Arial" w:cs="Arial"/>
                <w:spacing w:val="-4"/>
                <w:lang w:val="es-CO"/>
              </w:rPr>
              <w:t xml:space="preserve"> </w:t>
            </w:r>
            <w:r w:rsidRPr="00540D69">
              <w:rPr>
                <w:rFonts w:ascii="Arial" w:hAnsi="Arial" w:cs="Arial"/>
                <w:lang w:val="es-CO"/>
              </w:rPr>
              <w:t>por</w:t>
            </w:r>
            <w:r w:rsidRPr="00540D69">
              <w:rPr>
                <w:rFonts w:ascii="Arial" w:hAnsi="Arial" w:cs="Arial"/>
                <w:spacing w:val="-3"/>
                <w:lang w:val="es-CO"/>
              </w:rPr>
              <w:t xml:space="preserve"> </w:t>
            </w:r>
            <w:r w:rsidRPr="00540D69">
              <w:rPr>
                <w:rFonts w:ascii="Arial" w:hAnsi="Arial" w:cs="Arial"/>
                <w:lang w:val="es-CO"/>
              </w:rPr>
              <w:t>el</w:t>
            </w:r>
            <w:r w:rsidRPr="00540D69">
              <w:rPr>
                <w:rFonts w:ascii="Arial" w:hAnsi="Arial" w:cs="Arial"/>
                <w:spacing w:val="-5"/>
                <w:lang w:val="es-CO"/>
              </w:rPr>
              <w:t xml:space="preserve"> </w:t>
            </w:r>
            <w:r w:rsidRPr="00540D69">
              <w:rPr>
                <w:rFonts w:ascii="Arial" w:hAnsi="Arial" w:cs="Arial"/>
                <w:lang w:val="es-CO"/>
              </w:rPr>
              <w:t>contratista</w:t>
            </w:r>
            <w:r w:rsidRPr="00540D69">
              <w:rPr>
                <w:rFonts w:ascii="Arial" w:hAnsi="Arial" w:cs="Arial"/>
                <w:spacing w:val="-7"/>
                <w:lang w:val="es-CO"/>
              </w:rPr>
              <w:t xml:space="preserve"> </w:t>
            </w:r>
            <w:r w:rsidRPr="00540D69">
              <w:rPr>
                <w:rFonts w:ascii="Arial" w:hAnsi="Arial" w:cs="Arial"/>
                <w:lang w:val="es-CO"/>
              </w:rPr>
              <w:t>como</w:t>
            </w:r>
            <w:r w:rsidRPr="00540D69">
              <w:rPr>
                <w:rFonts w:ascii="Arial" w:hAnsi="Arial" w:cs="Arial"/>
                <w:spacing w:val="-5"/>
                <w:lang w:val="es-CO"/>
              </w:rPr>
              <w:t xml:space="preserve"> </w:t>
            </w:r>
            <w:r w:rsidRPr="00540D69">
              <w:rPr>
                <w:rFonts w:ascii="Arial" w:hAnsi="Arial" w:cs="Arial"/>
                <w:lang w:val="es-CO"/>
              </w:rPr>
              <w:t>por</w:t>
            </w:r>
            <w:r w:rsidRPr="00540D69">
              <w:rPr>
                <w:rFonts w:ascii="Arial" w:hAnsi="Arial" w:cs="Arial"/>
                <w:spacing w:val="-4"/>
                <w:lang w:val="es-CO"/>
              </w:rPr>
              <w:t xml:space="preserve"> </w:t>
            </w:r>
            <w:r w:rsidRPr="00540D69">
              <w:rPr>
                <w:rFonts w:ascii="Arial" w:hAnsi="Arial" w:cs="Arial"/>
                <w:lang w:val="es-CO"/>
              </w:rPr>
              <w:t>el</w:t>
            </w:r>
            <w:r w:rsidRPr="00540D69">
              <w:rPr>
                <w:rFonts w:ascii="Arial" w:hAnsi="Arial" w:cs="Arial"/>
                <w:spacing w:val="-4"/>
                <w:lang w:val="es-CO"/>
              </w:rPr>
              <w:t xml:space="preserve"> </w:t>
            </w:r>
            <w:r w:rsidRPr="00540D69">
              <w:rPr>
                <w:rFonts w:ascii="Arial" w:hAnsi="Arial" w:cs="Arial"/>
                <w:lang w:val="es-CO"/>
              </w:rPr>
              <w:t>supervisor</w:t>
            </w:r>
            <w:r w:rsidRPr="00540D69">
              <w:rPr>
                <w:rFonts w:ascii="Arial" w:hAnsi="Arial" w:cs="Arial"/>
                <w:spacing w:val="-3"/>
                <w:lang w:val="es-CO"/>
              </w:rPr>
              <w:t xml:space="preserve"> </w:t>
            </w:r>
            <w:r w:rsidRPr="00540D69">
              <w:rPr>
                <w:rFonts w:ascii="Arial" w:hAnsi="Arial" w:cs="Arial"/>
                <w:lang w:val="es-CO"/>
              </w:rPr>
              <w:t>del</w:t>
            </w:r>
            <w:r w:rsidRPr="00540D69">
              <w:rPr>
                <w:rFonts w:ascii="Arial" w:hAnsi="Arial" w:cs="Arial"/>
                <w:spacing w:val="-5"/>
                <w:lang w:val="es-CO"/>
              </w:rPr>
              <w:t xml:space="preserve"> </w:t>
            </w:r>
            <w:r w:rsidRPr="00540D69">
              <w:rPr>
                <w:rFonts w:ascii="Arial" w:hAnsi="Arial" w:cs="Arial"/>
                <w:lang w:val="es-CO"/>
              </w:rPr>
              <w:t>contrato,</w:t>
            </w:r>
            <w:r w:rsidRPr="00540D69">
              <w:rPr>
                <w:rFonts w:ascii="Arial" w:hAnsi="Arial" w:cs="Arial"/>
                <w:spacing w:val="-4"/>
                <w:lang w:val="es-CO"/>
              </w:rPr>
              <w:t xml:space="preserve"> </w:t>
            </w:r>
            <w:r w:rsidRPr="00540D69">
              <w:rPr>
                <w:rFonts w:ascii="Arial" w:hAnsi="Arial" w:cs="Arial"/>
                <w:lang w:val="es-CO"/>
              </w:rPr>
              <w:t>y</w:t>
            </w:r>
            <w:r w:rsidRPr="00540D69">
              <w:rPr>
                <w:rFonts w:ascii="Arial" w:hAnsi="Arial" w:cs="Arial"/>
                <w:spacing w:val="-4"/>
                <w:lang w:val="es-CO"/>
              </w:rPr>
              <w:t xml:space="preserve"> </w:t>
            </w:r>
            <w:r w:rsidRPr="00540D69">
              <w:rPr>
                <w:rFonts w:ascii="Arial" w:hAnsi="Arial" w:cs="Arial"/>
                <w:lang w:val="es-CO"/>
              </w:rPr>
              <w:t>deberá</w:t>
            </w:r>
            <w:r w:rsidRPr="00540D69">
              <w:rPr>
                <w:rFonts w:ascii="Arial" w:hAnsi="Arial" w:cs="Arial"/>
                <w:spacing w:val="-6"/>
                <w:lang w:val="es-CO"/>
              </w:rPr>
              <w:t xml:space="preserve"> </w:t>
            </w:r>
            <w:r w:rsidRPr="00540D69">
              <w:rPr>
                <w:rFonts w:ascii="Arial" w:hAnsi="Arial" w:cs="Arial"/>
                <w:lang w:val="es-CO"/>
              </w:rPr>
              <w:t>quedar</w:t>
            </w:r>
            <w:r w:rsidRPr="00540D69">
              <w:rPr>
                <w:rFonts w:ascii="Arial" w:hAnsi="Arial" w:cs="Arial"/>
                <w:spacing w:val="-6"/>
                <w:lang w:val="es-CO"/>
              </w:rPr>
              <w:t xml:space="preserve"> </w:t>
            </w:r>
            <w:r w:rsidRPr="00540D69">
              <w:rPr>
                <w:rFonts w:ascii="Arial" w:hAnsi="Arial" w:cs="Arial"/>
                <w:lang w:val="es-CO"/>
              </w:rPr>
              <w:t>incluido</w:t>
            </w:r>
            <w:r w:rsidRPr="00540D69">
              <w:rPr>
                <w:rFonts w:ascii="Arial" w:hAnsi="Arial" w:cs="Arial"/>
                <w:spacing w:val="-2"/>
                <w:lang w:val="es-CO"/>
              </w:rPr>
              <w:t xml:space="preserve"> </w:t>
            </w:r>
            <w:r w:rsidRPr="00540D69">
              <w:rPr>
                <w:rFonts w:ascii="Arial" w:hAnsi="Arial" w:cs="Arial"/>
                <w:lang w:val="es-CO"/>
              </w:rPr>
              <w:t>en</w:t>
            </w:r>
            <w:r w:rsidRPr="00540D69">
              <w:rPr>
                <w:rFonts w:ascii="Arial" w:hAnsi="Arial" w:cs="Arial"/>
                <w:spacing w:val="-4"/>
                <w:lang w:val="es-CO"/>
              </w:rPr>
              <w:t xml:space="preserve"> </w:t>
            </w:r>
            <w:r w:rsidRPr="00540D69">
              <w:rPr>
                <w:rFonts w:ascii="Arial" w:hAnsi="Arial" w:cs="Arial"/>
                <w:lang w:val="es-CO"/>
              </w:rPr>
              <w:t>el</w:t>
            </w:r>
            <w:r w:rsidRPr="00540D69">
              <w:rPr>
                <w:rFonts w:ascii="Arial" w:hAnsi="Arial" w:cs="Arial"/>
                <w:spacing w:val="-6"/>
                <w:lang w:val="es-CO"/>
              </w:rPr>
              <w:t xml:space="preserve"> </w:t>
            </w:r>
            <w:r w:rsidRPr="00540D69">
              <w:rPr>
                <w:rFonts w:ascii="Arial" w:hAnsi="Arial" w:cs="Arial"/>
                <w:lang w:val="es-CO"/>
              </w:rPr>
              <w:t>acta</w:t>
            </w:r>
            <w:r w:rsidRPr="00540D69">
              <w:rPr>
                <w:rFonts w:ascii="Arial" w:hAnsi="Arial" w:cs="Arial"/>
                <w:spacing w:val="-7"/>
                <w:lang w:val="es-CO"/>
              </w:rPr>
              <w:t xml:space="preserve"> </w:t>
            </w:r>
            <w:r w:rsidRPr="00540D69">
              <w:rPr>
                <w:rFonts w:ascii="Arial" w:hAnsi="Arial" w:cs="Arial"/>
                <w:lang w:val="es-CO"/>
              </w:rPr>
              <w:t>de</w:t>
            </w:r>
            <w:r w:rsidRPr="00540D69">
              <w:rPr>
                <w:rFonts w:ascii="Arial" w:hAnsi="Arial" w:cs="Arial"/>
                <w:spacing w:val="-5"/>
                <w:lang w:val="es-CO"/>
              </w:rPr>
              <w:t xml:space="preserve"> </w:t>
            </w:r>
            <w:r w:rsidRPr="00540D69">
              <w:rPr>
                <w:rFonts w:ascii="Arial" w:hAnsi="Arial" w:cs="Arial"/>
                <w:lang w:val="es-CO"/>
              </w:rPr>
              <w:t>inicio.</w:t>
            </w:r>
          </w:p>
          <w:p w:rsidR="003C3640" w:rsidRPr="00540D69" w:rsidRDefault="003C3640" w:rsidP="003C3640">
            <w:pPr>
              <w:pStyle w:val="Textoindependiente"/>
              <w:rPr>
                <w:rFonts w:ascii="Arial" w:hAnsi="Arial" w:cs="Arial"/>
              </w:rPr>
            </w:pPr>
          </w:p>
          <w:p w:rsidR="003C3640" w:rsidRPr="00540D69" w:rsidRDefault="003C3640" w:rsidP="003C3640">
            <w:pPr>
              <w:pStyle w:val="Prrafodelista"/>
              <w:widowControl w:val="0"/>
              <w:numPr>
                <w:ilvl w:val="1"/>
                <w:numId w:val="21"/>
              </w:numPr>
              <w:tabs>
                <w:tab w:val="left" w:pos="1402"/>
              </w:tabs>
              <w:autoSpaceDE w:val="0"/>
              <w:autoSpaceDN w:val="0"/>
              <w:spacing w:line="276" w:lineRule="auto"/>
              <w:ind w:left="1401" w:right="999"/>
              <w:jc w:val="both"/>
              <w:rPr>
                <w:rFonts w:ascii="Arial" w:hAnsi="Arial" w:cs="Arial"/>
                <w:lang w:val="es-CO"/>
              </w:rPr>
            </w:pPr>
            <w:r w:rsidRPr="00540D69">
              <w:rPr>
                <w:rFonts w:ascii="Arial" w:hAnsi="Arial" w:cs="Arial"/>
                <w:lang w:val="es-CO"/>
              </w:rPr>
              <w:t>En caso de requerirse una visita a la Unidad por necesidades imprevistas en el mantenimiento de cualquier equipo de cocina objeto del contrato, será obligación del contratista atender este requerimiento del supervisor del contrato, en un lapso de tiempo no mayor a 24 horas si es urgente y no más de 48 si no lo</w:t>
            </w:r>
            <w:r w:rsidRPr="00540D69">
              <w:rPr>
                <w:rFonts w:ascii="Arial" w:hAnsi="Arial" w:cs="Arial"/>
                <w:spacing w:val="-35"/>
                <w:lang w:val="es-CO"/>
              </w:rPr>
              <w:t xml:space="preserve"> </w:t>
            </w:r>
            <w:r w:rsidRPr="00540D69">
              <w:rPr>
                <w:rFonts w:ascii="Arial" w:hAnsi="Arial" w:cs="Arial"/>
                <w:lang w:val="es-CO"/>
              </w:rPr>
              <w:t>es.</w:t>
            </w:r>
          </w:p>
          <w:p w:rsidR="003C3640" w:rsidRPr="00540D69" w:rsidRDefault="003C3640" w:rsidP="003C3640">
            <w:pPr>
              <w:widowControl w:val="0"/>
              <w:tabs>
                <w:tab w:val="left" w:pos="1109"/>
              </w:tabs>
              <w:autoSpaceDE w:val="0"/>
              <w:autoSpaceDN w:val="0"/>
              <w:spacing w:before="11"/>
              <w:jc w:val="both"/>
              <w:rPr>
                <w:rFonts w:ascii="Arial" w:hAnsi="Arial" w:cs="Arial"/>
              </w:rPr>
            </w:pPr>
          </w:p>
          <w:p w:rsidR="003C3640" w:rsidRPr="00540D69" w:rsidRDefault="003C3640" w:rsidP="003C3640">
            <w:pPr>
              <w:pStyle w:val="Prrafodelista"/>
              <w:widowControl w:val="0"/>
              <w:numPr>
                <w:ilvl w:val="1"/>
                <w:numId w:val="21"/>
              </w:numPr>
              <w:tabs>
                <w:tab w:val="left" w:pos="1402"/>
              </w:tabs>
              <w:autoSpaceDE w:val="0"/>
              <w:autoSpaceDN w:val="0"/>
              <w:spacing w:before="99" w:line="276" w:lineRule="auto"/>
              <w:ind w:left="1401" w:right="1001"/>
              <w:jc w:val="both"/>
              <w:rPr>
                <w:rFonts w:ascii="Arial" w:hAnsi="Arial" w:cs="Arial"/>
                <w:lang w:val="es-CO"/>
              </w:rPr>
            </w:pPr>
            <w:r w:rsidRPr="00540D69">
              <w:rPr>
                <w:rFonts w:ascii="Arial" w:hAnsi="Arial" w:cs="Arial"/>
                <w:lang w:val="es-CO"/>
              </w:rPr>
              <w:t>El contratista deberá contar con todos y cada uno de los implementos y herramientas necesarias para la correcta ejecución del objeto del presente proceso, teniendo en cuenta que el CACOM-5 no cuenta con las herramientas necesarias, ni el personal</w:t>
            </w:r>
            <w:r w:rsidRPr="00540D69">
              <w:rPr>
                <w:rFonts w:ascii="Arial" w:hAnsi="Arial" w:cs="Arial"/>
                <w:spacing w:val="-6"/>
                <w:lang w:val="es-CO"/>
              </w:rPr>
              <w:t xml:space="preserve"> </w:t>
            </w:r>
            <w:r w:rsidRPr="00540D69">
              <w:rPr>
                <w:rFonts w:ascii="Arial" w:hAnsi="Arial" w:cs="Arial"/>
                <w:lang w:val="es-CO"/>
              </w:rPr>
              <w:t>capacitado.</w:t>
            </w:r>
          </w:p>
          <w:p w:rsidR="003C3640" w:rsidRPr="00540D69" w:rsidRDefault="003C3640" w:rsidP="003C3640">
            <w:pPr>
              <w:pStyle w:val="Prrafodelista"/>
              <w:widowControl w:val="0"/>
              <w:numPr>
                <w:ilvl w:val="1"/>
                <w:numId w:val="21"/>
              </w:numPr>
              <w:tabs>
                <w:tab w:val="left" w:pos="1402"/>
              </w:tabs>
              <w:autoSpaceDE w:val="0"/>
              <w:autoSpaceDN w:val="0"/>
              <w:spacing w:before="200" w:line="278" w:lineRule="auto"/>
              <w:ind w:left="1401" w:right="998"/>
              <w:jc w:val="both"/>
              <w:rPr>
                <w:rFonts w:ascii="Arial" w:hAnsi="Arial" w:cs="Arial"/>
                <w:lang w:val="es-CO"/>
              </w:rPr>
            </w:pPr>
            <w:r w:rsidRPr="00540D69">
              <w:rPr>
                <w:rFonts w:ascii="Arial" w:hAnsi="Arial" w:cs="Arial"/>
                <w:lang w:val="es-CO"/>
              </w:rPr>
              <w:t>El contratista deberá cumplir con el objeto del contrato en la forma dentro del plazo establecido en el contrato, de conformidad con las especificaciones técnicas señaladas en los estudios previos y la</w:t>
            </w:r>
            <w:r w:rsidRPr="00540D69">
              <w:rPr>
                <w:rFonts w:ascii="Arial" w:hAnsi="Arial" w:cs="Arial"/>
                <w:spacing w:val="-37"/>
                <w:lang w:val="es-CO"/>
              </w:rPr>
              <w:t xml:space="preserve"> </w:t>
            </w:r>
            <w:r w:rsidRPr="00540D69">
              <w:rPr>
                <w:rFonts w:ascii="Arial" w:hAnsi="Arial" w:cs="Arial"/>
                <w:lang w:val="es-CO"/>
              </w:rPr>
              <w:t>invitación.</w:t>
            </w:r>
          </w:p>
          <w:p w:rsidR="003C3640" w:rsidRPr="00540D69" w:rsidRDefault="003C3640" w:rsidP="003C3640">
            <w:pPr>
              <w:pStyle w:val="Prrafodelista"/>
              <w:widowControl w:val="0"/>
              <w:numPr>
                <w:ilvl w:val="1"/>
                <w:numId w:val="21"/>
              </w:numPr>
              <w:tabs>
                <w:tab w:val="left" w:pos="1403"/>
              </w:tabs>
              <w:autoSpaceDE w:val="0"/>
              <w:autoSpaceDN w:val="0"/>
              <w:spacing w:before="192" w:line="278" w:lineRule="auto"/>
              <w:ind w:right="1008"/>
              <w:jc w:val="both"/>
              <w:rPr>
                <w:rFonts w:ascii="Arial" w:hAnsi="Arial" w:cs="Arial"/>
                <w:lang w:val="es-CO"/>
              </w:rPr>
            </w:pPr>
            <w:r w:rsidRPr="00540D69">
              <w:rPr>
                <w:rFonts w:ascii="Arial" w:hAnsi="Arial" w:cs="Arial"/>
                <w:lang w:val="es-CO"/>
              </w:rPr>
              <w:t>El contratista y/o empleador deberá dar cumplimiento al decreto 1072 de 2015 que establece el sistema de Gestión de Seguridad y Salud en el Trabajo SG-SST en lo que aplique para la ejecución del</w:t>
            </w:r>
            <w:r w:rsidRPr="00540D69">
              <w:rPr>
                <w:rFonts w:ascii="Arial" w:hAnsi="Arial" w:cs="Arial"/>
                <w:spacing w:val="-36"/>
                <w:lang w:val="es-CO"/>
              </w:rPr>
              <w:t xml:space="preserve"> </w:t>
            </w:r>
            <w:r w:rsidRPr="00540D69">
              <w:rPr>
                <w:rFonts w:ascii="Arial" w:hAnsi="Arial" w:cs="Arial"/>
                <w:lang w:val="es-CO"/>
              </w:rPr>
              <w:t>contrato.</w:t>
            </w:r>
          </w:p>
          <w:p w:rsidR="003C3640" w:rsidRPr="00540D69" w:rsidRDefault="003C3640" w:rsidP="003C3640">
            <w:pPr>
              <w:pStyle w:val="Prrafodelista"/>
              <w:widowControl w:val="0"/>
              <w:numPr>
                <w:ilvl w:val="1"/>
                <w:numId w:val="21"/>
              </w:numPr>
              <w:tabs>
                <w:tab w:val="left" w:pos="1403"/>
              </w:tabs>
              <w:autoSpaceDE w:val="0"/>
              <w:autoSpaceDN w:val="0"/>
              <w:spacing w:before="195" w:line="276" w:lineRule="auto"/>
              <w:ind w:right="1003"/>
              <w:jc w:val="both"/>
              <w:rPr>
                <w:rFonts w:ascii="Arial" w:hAnsi="Arial" w:cs="Arial"/>
                <w:lang w:val="es-CO"/>
              </w:rPr>
            </w:pPr>
            <w:r w:rsidRPr="00540D69">
              <w:rPr>
                <w:rFonts w:ascii="Arial" w:hAnsi="Arial" w:cs="Arial"/>
                <w:lang w:val="es-CO"/>
              </w:rPr>
              <w:t xml:space="preserve">El contratista y/o empleador deberá dar cumplimiento a la NORMA NTC-ISO </w:t>
            </w:r>
            <w:r w:rsidRPr="00540D69">
              <w:rPr>
                <w:rFonts w:ascii="Arial" w:hAnsi="Arial" w:cs="Arial"/>
                <w:lang w:val="es-CO"/>
              </w:rPr>
              <w:lastRenderedPageBreak/>
              <w:t>14001 DE 2015, que establece el Sistema de gestión Ambiental SGA en lo que aplique para la ejecución del</w:t>
            </w:r>
            <w:r w:rsidRPr="00540D69">
              <w:rPr>
                <w:rFonts w:ascii="Arial" w:hAnsi="Arial" w:cs="Arial"/>
                <w:spacing w:val="-39"/>
                <w:lang w:val="es-CO"/>
              </w:rPr>
              <w:t xml:space="preserve"> </w:t>
            </w:r>
            <w:r w:rsidRPr="00540D69">
              <w:rPr>
                <w:rFonts w:ascii="Arial" w:hAnsi="Arial" w:cs="Arial"/>
                <w:lang w:val="es-CO"/>
              </w:rPr>
              <w:t>contrato.</w:t>
            </w:r>
          </w:p>
          <w:p w:rsidR="003C3640" w:rsidRPr="00540D69" w:rsidRDefault="003C3640" w:rsidP="003C3640">
            <w:pPr>
              <w:pStyle w:val="Prrafodelista"/>
              <w:widowControl w:val="0"/>
              <w:numPr>
                <w:ilvl w:val="1"/>
                <w:numId w:val="21"/>
              </w:numPr>
              <w:tabs>
                <w:tab w:val="left" w:pos="1403"/>
              </w:tabs>
              <w:autoSpaceDE w:val="0"/>
              <w:autoSpaceDN w:val="0"/>
              <w:spacing w:before="200" w:line="276" w:lineRule="auto"/>
              <w:ind w:right="1005" w:hanging="361"/>
              <w:jc w:val="both"/>
              <w:rPr>
                <w:rFonts w:ascii="Arial" w:hAnsi="Arial" w:cs="Arial"/>
                <w:lang w:val="es-CO"/>
              </w:rPr>
            </w:pPr>
            <w:r w:rsidRPr="00540D69">
              <w:rPr>
                <w:rFonts w:ascii="Arial" w:hAnsi="Arial" w:cs="Arial"/>
                <w:lang w:val="es-CO"/>
              </w:rPr>
              <w:t>Si</w:t>
            </w:r>
            <w:r w:rsidRPr="00540D69">
              <w:rPr>
                <w:rFonts w:ascii="Arial" w:hAnsi="Arial" w:cs="Arial"/>
                <w:spacing w:val="-3"/>
                <w:lang w:val="es-CO"/>
              </w:rPr>
              <w:t xml:space="preserve"> </w:t>
            </w:r>
            <w:r w:rsidRPr="00540D69">
              <w:rPr>
                <w:rFonts w:ascii="Arial" w:hAnsi="Arial" w:cs="Arial"/>
                <w:lang w:val="es-CO"/>
              </w:rPr>
              <w:t>se</w:t>
            </w:r>
            <w:r w:rsidRPr="00540D69">
              <w:rPr>
                <w:rFonts w:ascii="Arial" w:hAnsi="Arial" w:cs="Arial"/>
                <w:spacing w:val="-6"/>
                <w:lang w:val="es-CO"/>
              </w:rPr>
              <w:t xml:space="preserve"> </w:t>
            </w:r>
            <w:r w:rsidRPr="00540D69">
              <w:rPr>
                <w:rFonts w:ascii="Arial" w:hAnsi="Arial" w:cs="Arial"/>
                <w:lang w:val="es-CO"/>
              </w:rPr>
              <w:t>llegase</w:t>
            </w:r>
            <w:r w:rsidRPr="00540D69">
              <w:rPr>
                <w:rFonts w:ascii="Arial" w:hAnsi="Arial" w:cs="Arial"/>
                <w:spacing w:val="-1"/>
                <w:lang w:val="es-CO"/>
              </w:rPr>
              <w:t xml:space="preserve"> </w:t>
            </w:r>
            <w:r w:rsidRPr="00540D69">
              <w:rPr>
                <w:rFonts w:ascii="Arial" w:hAnsi="Arial" w:cs="Arial"/>
                <w:lang w:val="es-CO"/>
              </w:rPr>
              <w:t>a</w:t>
            </w:r>
            <w:r w:rsidRPr="00540D69">
              <w:rPr>
                <w:rFonts w:ascii="Arial" w:hAnsi="Arial" w:cs="Arial"/>
                <w:spacing w:val="-5"/>
                <w:lang w:val="es-CO"/>
              </w:rPr>
              <w:t xml:space="preserve"> </w:t>
            </w:r>
            <w:r w:rsidRPr="00540D69">
              <w:rPr>
                <w:rFonts w:ascii="Arial" w:hAnsi="Arial" w:cs="Arial"/>
                <w:lang w:val="es-CO"/>
              </w:rPr>
              <w:t>presentar</w:t>
            </w:r>
            <w:r w:rsidRPr="00540D69">
              <w:rPr>
                <w:rFonts w:ascii="Arial" w:hAnsi="Arial" w:cs="Arial"/>
                <w:spacing w:val="-6"/>
                <w:lang w:val="es-CO"/>
              </w:rPr>
              <w:t xml:space="preserve"> </w:t>
            </w:r>
            <w:r w:rsidRPr="00540D69">
              <w:rPr>
                <w:rFonts w:ascii="Arial" w:hAnsi="Arial" w:cs="Arial"/>
                <w:lang w:val="es-CO"/>
              </w:rPr>
              <w:t>alguna</w:t>
            </w:r>
            <w:r w:rsidRPr="00540D69">
              <w:rPr>
                <w:rFonts w:ascii="Arial" w:hAnsi="Arial" w:cs="Arial"/>
                <w:spacing w:val="-3"/>
                <w:lang w:val="es-CO"/>
              </w:rPr>
              <w:t xml:space="preserve"> </w:t>
            </w:r>
            <w:r w:rsidRPr="00540D69">
              <w:rPr>
                <w:rFonts w:ascii="Arial" w:hAnsi="Arial" w:cs="Arial"/>
                <w:lang w:val="es-CO"/>
              </w:rPr>
              <w:t>inconsistencia</w:t>
            </w:r>
            <w:r w:rsidRPr="00540D69">
              <w:rPr>
                <w:rFonts w:ascii="Arial" w:hAnsi="Arial" w:cs="Arial"/>
                <w:spacing w:val="-3"/>
                <w:lang w:val="es-CO"/>
              </w:rPr>
              <w:t xml:space="preserve"> </w:t>
            </w:r>
            <w:r w:rsidRPr="00540D69">
              <w:rPr>
                <w:rFonts w:ascii="Arial" w:hAnsi="Arial" w:cs="Arial"/>
                <w:lang w:val="es-CO"/>
              </w:rPr>
              <w:t>en</w:t>
            </w:r>
            <w:r w:rsidRPr="00540D69">
              <w:rPr>
                <w:rFonts w:ascii="Arial" w:hAnsi="Arial" w:cs="Arial"/>
                <w:spacing w:val="-2"/>
                <w:lang w:val="es-CO"/>
              </w:rPr>
              <w:t xml:space="preserve"> </w:t>
            </w:r>
            <w:r w:rsidRPr="00540D69">
              <w:rPr>
                <w:rFonts w:ascii="Arial" w:hAnsi="Arial" w:cs="Arial"/>
                <w:lang w:val="es-CO"/>
              </w:rPr>
              <w:t>la</w:t>
            </w:r>
            <w:r w:rsidRPr="00540D69">
              <w:rPr>
                <w:rFonts w:ascii="Arial" w:hAnsi="Arial" w:cs="Arial"/>
                <w:spacing w:val="-3"/>
                <w:lang w:val="es-CO"/>
              </w:rPr>
              <w:t xml:space="preserve"> </w:t>
            </w:r>
            <w:r w:rsidRPr="00540D69">
              <w:rPr>
                <w:rFonts w:ascii="Arial" w:hAnsi="Arial" w:cs="Arial"/>
                <w:lang w:val="es-CO"/>
              </w:rPr>
              <w:t>calidad</w:t>
            </w:r>
            <w:r w:rsidRPr="00540D69">
              <w:rPr>
                <w:rFonts w:ascii="Arial" w:hAnsi="Arial" w:cs="Arial"/>
                <w:spacing w:val="-6"/>
                <w:lang w:val="es-CO"/>
              </w:rPr>
              <w:t xml:space="preserve"> </w:t>
            </w:r>
            <w:r w:rsidRPr="00540D69">
              <w:rPr>
                <w:rFonts w:ascii="Arial" w:hAnsi="Arial" w:cs="Arial"/>
                <w:lang w:val="es-CO"/>
              </w:rPr>
              <w:t>tanto</w:t>
            </w:r>
            <w:r w:rsidRPr="00540D69">
              <w:rPr>
                <w:rFonts w:ascii="Arial" w:hAnsi="Arial" w:cs="Arial"/>
                <w:spacing w:val="-4"/>
                <w:lang w:val="es-CO"/>
              </w:rPr>
              <w:t xml:space="preserve"> </w:t>
            </w:r>
            <w:r w:rsidRPr="00540D69">
              <w:rPr>
                <w:rFonts w:ascii="Arial" w:hAnsi="Arial" w:cs="Arial"/>
                <w:lang w:val="es-CO"/>
              </w:rPr>
              <w:t>del</w:t>
            </w:r>
            <w:r w:rsidRPr="00540D69">
              <w:rPr>
                <w:rFonts w:ascii="Arial" w:hAnsi="Arial" w:cs="Arial"/>
                <w:spacing w:val="-4"/>
                <w:lang w:val="es-CO"/>
              </w:rPr>
              <w:t xml:space="preserve"> </w:t>
            </w:r>
            <w:r w:rsidRPr="00540D69">
              <w:rPr>
                <w:rFonts w:ascii="Arial" w:hAnsi="Arial" w:cs="Arial"/>
                <w:lang w:val="es-CO"/>
              </w:rPr>
              <w:t>servicio</w:t>
            </w:r>
            <w:r w:rsidRPr="00540D69">
              <w:rPr>
                <w:rFonts w:ascii="Arial" w:hAnsi="Arial" w:cs="Arial"/>
                <w:spacing w:val="-5"/>
                <w:lang w:val="es-CO"/>
              </w:rPr>
              <w:t xml:space="preserve"> </w:t>
            </w:r>
            <w:r w:rsidRPr="00540D69">
              <w:rPr>
                <w:rFonts w:ascii="Arial" w:hAnsi="Arial" w:cs="Arial"/>
                <w:lang w:val="es-CO"/>
              </w:rPr>
              <w:t>como</w:t>
            </w:r>
            <w:r w:rsidRPr="00540D69">
              <w:rPr>
                <w:rFonts w:ascii="Arial" w:hAnsi="Arial" w:cs="Arial"/>
                <w:spacing w:val="-3"/>
                <w:lang w:val="es-CO"/>
              </w:rPr>
              <w:t xml:space="preserve"> </w:t>
            </w:r>
            <w:r w:rsidRPr="00540D69">
              <w:rPr>
                <w:rFonts w:ascii="Arial" w:hAnsi="Arial" w:cs="Arial"/>
                <w:lang w:val="es-CO"/>
              </w:rPr>
              <w:t>de</w:t>
            </w:r>
            <w:r w:rsidRPr="00540D69">
              <w:rPr>
                <w:rFonts w:ascii="Arial" w:hAnsi="Arial" w:cs="Arial"/>
                <w:spacing w:val="-5"/>
                <w:lang w:val="es-CO"/>
              </w:rPr>
              <w:t xml:space="preserve"> </w:t>
            </w:r>
            <w:r w:rsidRPr="00540D69">
              <w:rPr>
                <w:rFonts w:ascii="Arial" w:hAnsi="Arial" w:cs="Arial"/>
                <w:lang w:val="es-CO"/>
              </w:rPr>
              <w:t>los</w:t>
            </w:r>
            <w:r w:rsidRPr="00540D69">
              <w:rPr>
                <w:rFonts w:ascii="Arial" w:hAnsi="Arial" w:cs="Arial"/>
                <w:spacing w:val="-5"/>
                <w:lang w:val="es-CO"/>
              </w:rPr>
              <w:t xml:space="preserve"> </w:t>
            </w:r>
            <w:r w:rsidRPr="00540D69">
              <w:rPr>
                <w:rFonts w:ascii="Arial" w:hAnsi="Arial" w:cs="Arial"/>
                <w:lang w:val="es-CO"/>
              </w:rPr>
              <w:t>repuestos</w:t>
            </w:r>
            <w:r w:rsidRPr="00540D69">
              <w:rPr>
                <w:rFonts w:ascii="Arial" w:hAnsi="Arial" w:cs="Arial"/>
                <w:spacing w:val="-4"/>
                <w:lang w:val="es-CO"/>
              </w:rPr>
              <w:t xml:space="preserve"> </w:t>
            </w:r>
            <w:r w:rsidRPr="00540D69">
              <w:rPr>
                <w:rFonts w:ascii="Arial" w:hAnsi="Arial" w:cs="Arial"/>
                <w:lang w:val="es-CO"/>
              </w:rPr>
              <w:t>entregados</w:t>
            </w:r>
            <w:r w:rsidRPr="00540D69">
              <w:rPr>
                <w:rFonts w:ascii="Arial" w:hAnsi="Arial" w:cs="Arial"/>
                <w:spacing w:val="-4"/>
                <w:lang w:val="es-CO"/>
              </w:rPr>
              <w:t xml:space="preserve"> </w:t>
            </w:r>
            <w:r w:rsidRPr="00540D69">
              <w:rPr>
                <w:rFonts w:ascii="Arial" w:hAnsi="Arial" w:cs="Arial"/>
                <w:lang w:val="es-CO"/>
              </w:rPr>
              <w:t>se deberá responder a más tardar dentro de los 02 días hábiles siguientes a la observación que previamente haga el supervisor.</w:t>
            </w:r>
          </w:p>
          <w:p w:rsidR="003C3640" w:rsidRPr="00540D69" w:rsidRDefault="003C3640" w:rsidP="003C3640">
            <w:pPr>
              <w:pStyle w:val="Prrafodelista"/>
              <w:widowControl w:val="0"/>
              <w:numPr>
                <w:ilvl w:val="1"/>
                <w:numId w:val="21"/>
              </w:numPr>
              <w:tabs>
                <w:tab w:val="left" w:pos="1403"/>
              </w:tabs>
              <w:autoSpaceDE w:val="0"/>
              <w:autoSpaceDN w:val="0"/>
              <w:spacing w:before="200" w:line="276" w:lineRule="auto"/>
              <w:ind w:right="1002" w:hanging="361"/>
              <w:jc w:val="both"/>
              <w:rPr>
                <w:rFonts w:ascii="Arial" w:hAnsi="Arial" w:cs="Arial"/>
                <w:lang w:val="es-CO"/>
              </w:rPr>
            </w:pPr>
            <w:r w:rsidRPr="00540D69">
              <w:rPr>
                <w:rFonts w:ascii="Arial" w:hAnsi="Arial" w:cs="Arial"/>
                <w:lang w:val="es-CO"/>
              </w:rPr>
              <w:t>El</w:t>
            </w:r>
            <w:r w:rsidRPr="00540D69">
              <w:rPr>
                <w:rFonts w:ascii="Arial" w:hAnsi="Arial" w:cs="Arial"/>
                <w:spacing w:val="-12"/>
                <w:lang w:val="es-CO"/>
              </w:rPr>
              <w:t xml:space="preserve"> </w:t>
            </w:r>
            <w:r w:rsidRPr="00540D69">
              <w:rPr>
                <w:rFonts w:ascii="Arial" w:hAnsi="Arial" w:cs="Arial"/>
                <w:lang w:val="es-CO"/>
              </w:rPr>
              <w:t>supervisor</w:t>
            </w:r>
            <w:r w:rsidRPr="00540D69">
              <w:rPr>
                <w:rFonts w:ascii="Arial" w:hAnsi="Arial" w:cs="Arial"/>
                <w:spacing w:val="-12"/>
                <w:lang w:val="es-CO"/>
              </w:rPr>
              <w:t xml:space="preserve"> </w:t>
            </w:r>
            <w:r w:rsidRPr="00540D69">
              <w:rPr>
                <w:rFonts w:ascii="Arial" w:hAnsi="Arial" w:cs="Arial"/>
                <w:lang w:val="es-CO"/>
              </w:rPr>
              <w:t>puede</w:t>
            </w:r>
            <w:r w:rsidRPr="00540D69">
              <w:rPr>
                <w:rFonts w:ascii="Arial" w:hAnsi="Arial" w:cs="Arial"/>
                <w:spacing w:val="-12"/>
                <w:lang w:val="es-CO"/>
              </w:rPr>
              <w:t xml:space="preserve"> </w:t>
            </w:r>
            <w:r w:rsidRPr="00540D69">
              <w:rPr>
                <w:rFonts w:ascii="Arial" w:hAnsi="Arial" w:cs="Arial"/>
                <w:lang w:val="es-CO"/>
              </w:rPr>
              <w:t>rechazar</w:t>
            </w:r>
            <w:r w:rsidRPr="00540D69">
              <w:rPr>
                <w:rFonts w:ascii="Arial" w:hAnsi="Arial" w:cs="Arial"/>
                <w:spacing w:val="-11"/>
                <w:lang w:val="es-CO"/>
              </w:rPr>
              <w:t xml:space="preserve"> </w:t>
            </w:r>
            <w:r w:rsidRPr="00540D69">
              <w:rPr>
                <w:rFonts w:ascii="Arial" w:hAnsi="Arial" w:cs="Arial"/>
                <w:lang w:val="es-CO"/>
              </w:rPr>
              <w:t>los</w:t>
            </w:r>
            <w:r w:rsidRPr="00540D69">
              <w:rPr>
                <w:rFonts w:ascii="Arial" w:hAnsi="Arial" w:cs="Arial"/>
                <w:spacing w:val="-10"/>
                <w:lang w:val="es-CO"/>
              </w:rPr>
              <w:t xml:space="preserve"> </w:t>
            </w:r>
            <w:r w:rsidRPr="00540D69">
              <w:rPr>
                <w:rFonts w:ascii="Arial" w:hAnsi="Arial" w:cs="Arial"/>
                <w:lang w:val="es-CO"/>
              </w:rPr>
              <w:t>trabajos</w:t>
            </w:r>
            <w:r w:rsidRPr="00540D69">
              <w:rPr>
                <w:rFonts w:ascii="Arial" w:hAnsi="Arial" w:cs="Arial"/>
                <w:spacing w:val="-11"/>
                <w:lang w:val="es-CO"/>
              </w:rPr>
              <w:t xml:space="preserve"> </w:t>
            </w:r>
            <w:r w:rsidRPr="00540D69">
              <w:rPr>
                <w:rFonts w:ascii="Arial" w:hAnsi="Arial" w:cs="Arial"/>
                <w:lang w:val="es-CO"/>
              </w:rPr>
              <w:t>realizados,</w:t>
            </w:r>
            <w:r w:rsidRPr="00540D69">
              <w:rPr>
                <w:rFonts w:ascii="Arial" w:hAnsi="Arial" w:cs="Arial"/>
                <w:spacing w:val="-11"/>
                <w:lang w:val="es-CO"/>
              </w:rPr>
              <w:t xml:space="preserve"> </w:t>
            </w:r>
            <w:r w:rsidRPr="00540D69">
              <w:rPr>
                <w:rFonts w:ascii="Arial" w:hAnsi="Arial" w:cs="Arial"/>
                <w:lang w:val="es-CO"/>
              </w:rPr>
              <w:t>si</w:t>
            </w:r>
            <w:r w:rsidRPr="00540D69">
              <w:rPr>
                <w:rFonts w:ascii="Arial" w:hAnsi="Arial" w:cs="Arial"/>
                <w:spacing w:val="-11"/>
                <w:lang w:val="es-CO"/>
              </w:rPr>
              <w:t xml:space="preserve"> </w:t>
            </w:r>
            <w:r w:rsidRPr="00540D69">
              <w:rPr>
                <w:rFonts w:ascii="Arial" w:hAnsi="Arial" w:cs="Arial"/>
                <w:lang w:val="es-CO"/>
              </w:rPr>
              <w:t>no</w:t>
            </w:r>
            <w:r w:rsidRPr="00540D69">
              <w:rPr>
                <w:rFonts w:ascii="Arial" w:hAnsi="Arial" w:cs="Arial"/>
                <w:spacing w:val="-14"/>
                <w:lang w:val="es-CO"/>
              </w:rPr>
              <w:t xml:space="preserve"> </w:t>
            </w:r>
            <w:r w:rsidRPr="00540D69">
              <w:rPr>
                <w:rFonts w:ascii="Arial" w:hAnsi="Arial" w:cs="Arial"/>
                <w:lang w:val="es-CO"/>
              </w:rPr>
              <w:t>cumplen</w:t>
            </w:r>
            <w:r w:rsidRPr="00540D69">
              <w:rPr>
                <w:rFonts w:ascii="Arial" w:hAnsi="Arial" w:cs="Arial"/>
                <w:spacing w:val="-13"/>
                <w:lang w:val="es-CO"/>
              </w:rPr>
              <w:t xml:space="preserve"> </w:t>
            </w:r>
            <w:r w:rsidRPr="00540D69">
              <w:rPr>
                <w:rFonts w:ascii="Arial" w:hAnsi="Arial" w:cs="Arial"/>
                <w:lang w:val="es-CO"/>
              </w:rPr>
              <w:t>con</w:t>
            </w:r>
            <w:r w:rsidRPr="00540D69">
              <w:rPr>
                <w:rFonts w:ascii="Arial" w:hAnsi="Arial" w:cs="Arial"/>
                <w:spacing w:val="-12"/>
                <w:lang w:val="es-CO"/>
              </w:rPr>
              <w:t xml:space="preserve"> </w:t>
            </w:r>
            <w:r w:rsidRPr="00540D69">
              <w:rPr>
                <w:rFonts w:ascii="Arial" w:hAnsi="Arial" w:cs="Arial"/>
                <w:lang w:val="es-CO"/>
              </w:rPr>
              <w:t>los</w:t>
            </w:r>
            <w:r w:rsidRPr="00540D69">
              <w:rPr>
                <w:rFonts w:ascii="Arial" w:hAnsi="Arial" w:cs="Arial"/>
                <w:spacing w:val="-9"/>
                <w:lang w:val="es-CO"/>
              </w:rPr>
              <w:t xml:space="preserve"> </w:t>
            </w:r>
            <w:r w:rsidRPr="00540D69">
              <w:rPr>
                <w:rFonts w:ascii="Arial" w:hAnsi="Arial" w:cs="Arial"/>
                <w:lang w:val="es-CO"/>
              </w:rPr>
              <w:t>requisitos</w:t>
            </w:r>
            <w:r w:rsidRPr="00540D69">
              <w:rPr>
                <w:rFonts w:ascii="Arial" w:hAnsi="Arial" w:cs="Arial"/>
                <w:spacing w:val="-10"/>
                <w:lang w:val="es-CO"/>
              </w:rPr>
              <w:t xml:space="preserve"> </w:t>
            </w:r>
            <w:r w:rsidRPr="00540D69">
              <w:rPr>
                <w:rFonts w:ascii="Arial" w:hAnsi="Arial" w:cs="Arial"/>
                <w:lang w:val="es-CO"/>
              </w:rPr>
              <w:t>mínimos</w:t>
            </w:r>
            <w:r w:rsidRPr="00540D69">
              <w:rPr>
                <w:rFonts w:ascii="Arial" w:hAnsi="Arial" w:cs="Arial"/>
                <w:spacing w:val="-10"/>
                <w:lang w:val="es-CO"/>
              </w:rPr>
              <w:t xml:space="preserve"> </w:t>
            </w:r>
            <w:r w:rsidRPr="00540D69">
              <w:rPr>
                <w:rFonts w:ascii="Arial" w:hAnsi="Arial" w:cs="Arial"/>
                <w:lang w:val="es-CO"/>
              </w:rPr>
              <w:t>estipulados</w:t>
            </w:r>
            <w:r w:rsidRPr="00540D69">
              <w:rPr>
                <w:rFonts w:ascii="Arial" w:hAnsi="Arial" w:cs="Arial"/>
                <w:spacing w:val="-12"/>
                <w:lang w:val="es-CO"/>
              </w:rPr>
              <w:t xml:space="preserve"> </w:t>
            </w:r>
            <w:r w:rsidRPr="00540D69">
              <w:rPr>
                <w:rFonts w:ascii="Arial" w:hAnsi="Arial" w:cs="Arial"/>
                <w:lang w:val="es-CO"/>
              </w:rPr>
              <w:t>en</w:t>
            </w:r>
            <w:r w:rsidRPr="00540D69">
              <w:rPr>
                <w:rFonts w:ascii="Arial" w:hAnsi="Arial" w:cs="Arial"/>
                <w:spacing w:val="-12"/>
                <w:lang w:val="es-CO"/>
              </w:rPr>
              <w:t xml:space="preserve"> </w:t>
            </w:r>
            <w:r w:rsidRPr="00540D69">
              <w:rPr>
                <w:rFonts w:ascii="Arial" w:hAnsi="Arial" w:cs="Arial"/>
                <w:lang w:val="es-CO"/>
              </w:rPr>
              <w:t>la</w:t>
            </w:r>
            <w:r w:rsidRPr="00540D69">
              <w:rPr>
                <w:rFonts w:ascii="Arial" w:hAnsi="Arial" w:cs="Arial"/>
                <w:spacing w:val="-10"/>
                <w:lang w:val="es-CO"/>
              </w:rPr>
              <w:t xml:space="preserve"> </w:t>
            </w:r>
            <w:r w:rsidRPr="00540D69">
              <w:rPr>
                <w:rFonts w:ascii="Arial" w:hAnsi="Arial" w:cs="Arial"/>
                <w:lang w:val="es-CO"/>
              </w:rPr>
              <w:t>ficha técnica (correcto funcionamiento de los equipos), sin costo adicional para el CACOM-5 dentro de los plazos fijados en el</w:t>
            </w:r>
            <w:r w:rsidRPr="00540D69">
              <w:rPr>
                <w:rFonts w:ascii="Arial" w:hAnsi="Arial" w:cs="Arial"/>
                <w:spacing w:val="-2"/>
                <w:lang w:val="es-CO"/>
              </w:rPr>
              <w:t xml:space="preserve"> </w:t>
            </w:r>
            <w:r w:rsidRPr="00540D69">
              <w:rPr>
                <w:rFonts w:ascii="Arial" w:hAnsi="Arial" w:cs="Arial"/>
                <w:lang w:val="es-CO"/>
              </w:rPr>
              <w:t>contrato.</w:t>
            </w:r>
          </w:p>
          <w:p w:rsidR="003C3640" w:rsidRPr="00540D69" w:rsidRDefault="003C3640" w:rsidP="003C3640">
            <w:pPr>
              <w:pStyle w:val="Prrafodelista"/>
              <w:widowControl w:val="0"/>
              <w:numPr>
                <w:ilvl w:val="1"/>
                <w:numId w:val="21"/>
              </w:numPr>
              <w:tabs>
                <w:tab w:val="left" w:pos="1403"/>
              </w:tabs>
              <w:autoSpaceDE w:val="0"/>
              <w:autoSpaceDN w:val="0"/>
              <w:spacing w:before="9" w:line="276" w:lineRule="auto"/>
              <w:ind w:right="1004"/>
              <w:jc w:val="both"/>
              <w:rPr>
                <w:rFonts w:ascii="Arial" w:hAnsi="Arial" w:cs="Arial"/>
                <w:lang w:val="es-CO"/>
              </w:rPr>
            </w:pPr>
            <w:r w:rsidRPr="00540D69">
              <w:rPr>
                <w:rFonts w:ascii="Arial" w:hAnsi="Arial" w:cs="Arial"/>
                <w:lang w:val="es-CO"/>
              </w:rPr>
              <w:t>Luego de ser adjudicado el contrato, el contratista debe entregar lo más pronto posible los estudios de seguridad del</w:t>
            </w:r>
            <w:r w:rsidRPr="00540D69">
              <w:rPr>
                <w:rFonts w:ascii="Arial" w:hAnsi="Arial" w:cs="Arial"/>
                <w:spacing w:val="-3"/>
                <w:lang w:val="es-CO"/>
              </w:rPr>
              <w:t xml:space="preserve"> </w:t>
            </w:r>
            <w:r w:rsidRPr="00540D69">
              <w:rPr>
                <w:rFonts w:ascii="Arial" w:hAnsi="Arial" w:cs="Arial"/>
                <w:lang w:val="es-CO"/>
              </w:rPr>
              <w:t>personal</w:t>
            </w:r>
            <w:r w:rsidRPr="00540D69">
              <w:rPr>
                <w:rFonts w:ascii="Arial" w:hAnsi="Arial" w:cs="Arial"/>
                <w:spacing w:val="-3"/>
                <w:lang w:val="es-CO"/>
              </w:rPr>
              <w:t xml:space="preserve"> </w:t>
            </w:r>
            <w:r w:rsidRPr="00540D69">
              <w:rPr>
                <w:rFonts w:ascii="Arial" w:hAnsi="Arial" w:cs="Arial"/>
                <w:lang w:val="es-CO"/>
              </w:rPr>
              <w:t>que</w:t>
            </w:r>
            <w:r w:rsidRPr="00540D69">
              <w:rPr>
                <w:rFonts w:ascii="Arial" w:hAnsi="Arial" w:cs="Arial"/>
                <w:spacing w:val="-3"/>
                <w:lang w:val="es-CO"/>
              </w:rPr>
              <w:t xml:space="preserve"> </w:t>
            </w:r>
            <w:r w:rsidRPr="00540D69">
              <w:rPr>
                <w:rFonts w:ascii="Arial" w:hAnsi="Arial" w:cs="Arial"/>
                <w:lang w:val="es-CO"/>
              </w:rPr>
              <w:t>realizara</w:t>
            </w:r>
            <w:r w:rsidRPr="00540D69">
              <w:rPr>
                <w:rFonts w:ascii="Arial" w:hAnsi="Arial" w:cs="Arial"/>
                <w:spacing w:val="-2"/>
                <w:lang w:val="es-CO"/>
              </w:rPr>
              <w:t xml:space="preserve"> </w:t>
            </w:r>
            <w:r w:rsidRPr="00540D69">
              <w:rPr>
                <w:rFonts w:ascii="Arial" w:hAnsi="Arial" w:cs="Arial"/>
                <w:lang w:val="es-CO"/>
              </w:rPr>
              <w:t>los</w:t>
            </w:r>
            <w:r w:rsidRPr="00540D69">
              <w:rPr>
                <w:rFonts w:ascii="Arial" w:hAnsi="Arial" w:cs="Arial"/>
                <w:spacing w:val="-1"/>
                <w:lang w:val="es-CO"/>
              </w:rPr>
              <w:t xml:space="preserve"> </w:t>
            </w:r>
            <w:r w:rsidRPr="00540D69">
              <w:rPr>
                <w:rFonts w:ascii="Arial" w:hAnsi="Arial" w:cs="Arial"/>
                <w:lang w:val="es-CO"/>
              </w:rPr>
              <w:t>trabajos</w:t>
            </w:r>
            <w:r w:rsidRPr="00540D69">
              <w:rPr>
                <w:rFonts w:ascii="Arial" w:hAnsi="Arial" w:cs="Arial"/>
                <w:spacing w:val="-2"/>
                <w:lang w:val="es-CO"/>
              </w:rPr>
              <w:t xml:space="preserve"> </w:t>
            </w:r>
            <w:r w:rsidRPr="00540D69">
              <w:rPr>
                <w:rFonts w:ascii="Arial" w:hAnsi="Arial" w:cs="Arial"/>
                <w:lang w:val="es-CO"/>
              </w:rPr>
              <w:t>de</w:t>
            </w:r>
            <w:r w:rsidRPr="00540D69">
              <w:rPr>
                <w:rFonts w:ascii="Arial" w:hAnsi="Arial" w:cs="Arial"/>
                <w:spacing w:val="-2"/>
                <w:lang w:val="es-CO"/>
              </w:rPr>
              <w:t xml:space="preserve"> </w:t>
            </w:r>
            <w:r w:rsidRPr="00540D69">
              <w:rPr>
                <w:rFonts w:ascii="Arial" w:hAnsi="Arial" w:cs="Arial"/>
                <w:lang w:val="es-CO"/>
              </w:rPr>
              <w:t>mantenimiento</w:t>
            </w:r>
            <w:r w:rsidRPr="00540D69">
              <w:rPr>
                <w:rFonts w:ascii="Arial" w:hAnsi="Arial" w:cs="Arial"/>
                <w:spacing w:val="-3"/>
                <w:lang w:val="es-CO"/>
              </w:rPr>
              <w:t xml:space="preserve"> </w:t>
            </w:r>
            <w:r w:rsidRPr="00540D69">
              <w:rPr>
                <w:rFonts w:ascii="Arial" w:hAnsi="Arial" w:cs="Arial"/>
                <w:lang w:val="es-CO"/>
              </w:rPr>
              <w:t>tanto</w:t>
            </w:r>
            <w:r w:rsidRPr="00540D69">
              <w:rPr>
                <w:rFonts w:ascii="Arial" w:hAnsi="Arial" w:cs="Arial"/>
                <w:spacing w:val="-3"/>
                <w:lang w:val="es-CO"/>
              </w:rPr>
              <w:t xml:space="preserve"> </w:t>
            </w:r>
            <w:r w:rsidRPr="00540D69">
              <w:rPr>
                <w:rFonts w:ascii="Arial" w:hAnsi="Arial" w:cs="Arial"/>
                <w:lang w:val="es-CO"/>
              </w:rPr>
              <w:t>en</w:t>
            </w:r>
            <w:r w:rsidRPr="00540D69">
              <w:rPr>
                <w:rFonts w:ascii="Arial" w:hAnsi="Arial" w:cs="Arial"/>
                <w:spacing w:val="-3"/>
                <w:lang w:val="es-CO"/>
              </w:rPr>
              <w:t xml:space="preserve"> </w:t>
            </w:r>
            <w:r w:rsidRPr="00540D69">
              <w:rPr>
                <w:rFonts w:ascii="Arial" w:hAnsi="Arial" w:cs="Arial"/>
                <w:lang w:val="es-CO"/>
              </w:rPr>
              <w:t>el</w:t>
            </w:r>
            <w:r w:rsidRPr="00540D69">
              <w:rPr>
                <w:rFonts w:ascii="Arial" w:hAnsi="Arial" w:cs="Arial"/>
                <w:spacing w:val="-2"/>
                <w:lang w:val="es-CO"/>
              </w:rPr>
              <w:t xml:space="preserve"> </w:t>
            </w:r>
            <w:r w:rsidRPr="00540D69">
              <w:rPr>
                <w:rFonts w:ascii="Arial" w:hAnsi="Arial" w:cs="Arial"/>
                <w:lang w:val="es-CO"/>
              </w:rPr>
              <w:t>CACOM</w:t>
            </w:r>
            <w:r w:rsidRPr="00540D69">
              <w:rPr>
                <w:rFonts w:ascii="Arial" w:hAnsi="Arial" w:cs="Arial"/>
                <w:spacing w:val="-2"/>
                <w:lang w:val="es-CO"/>
              </w:rPr>
              <w:t xml:space="preserve"> </w:t>
            </w:r>
            <w:r w:rsidRPr="00540D69">
              <w:rPr>
                <w:rFonts w:ascii="Arial" w:hAnsi="Arial" w:cs="Arial"/>
                <w:lang w:val="es-CO"/>
              </w:rPr>
              <w:t>5</w:t>
            </w:r>
            <w:r w:rsidRPr="00540D69">
              <w:rPr>
                <w:rFonts w:ascii="Arial" w:hAnsi="Arial" w:cs="Arial"/>
                <w:spacing w:val="-3"/>
                <w:lang w:val="es-CO"/>
              </w:rPr>
              <w:t xml:space="preserve"> </w:t>
            </w:r>
            <w:r w:rsidRPr="00540D69">
              <w:rPr>
                <w:rFonts w:ascii="Arial" w:hAnsi="Arial" w:cs="Arial"/>
                <w:lang w:val="es-CO"/>
              </w:rPr>
              <w:t>como</w:t>
            </w:r>
            <w:r w:rsidRPr="00540D69">
              <w:rPr>
                <w:rFonts w:ascii="Arial" w:hAnsi="Arial" w:cs="Arial"/>
                <w:spacing w:val="-2"/>
                <w:lang w:val="es-CO"/>
              </w:rPr>
              <w:t xml:space="preserve"> </w:t>
            </w:r>
            <w:r w:rsidRPr="00540D69">
              <w:rPr>
                <w:rFonts w:ascii="Arial" w:hAnsi="Arial" w:cs="Arial"/>
                <w:lang w:val="es-CO"/>
              </w:rPr>
              <w:t>en</w:t>
            </w:r>
            <w:r w:rsidRPr="00540D69">
              <w:rPr>
                <w:rFonts w:ascii="Arial" w:hAnsi="Arial" w:cs="Arial"/>
                <w:spacing w:val="-2"/>
                <w:lang w:val="es-CO"/>
              </w:rPr>
              <w:t xml:space="preserve"> </w:t>
            </w:r>
            <w:r w:rsidRPr="00540D69">
              <w:rPr>
                <w:rFonts w:ascii="Arial" w:hAnsi="Arial" w:cs="Arial"/>
                <w:lang w:val="es-CO"/>
              </w:rPr>
              <w:t>el</w:t>
            </w:r>
            <w:r w:rsidRPr="00540D69">
              <w:rPr>
                <w:rFonts w:ascii="Arial" w:hAnsi="Arial" w:cs="Arial"/>
                <w:spacing w:val="-3"/>
                <w:lang w:val="es-CO"/>
              </w:rPr>
              <w:t xml:space="preserve"> </w:t>
            </w:r>
            <w:r w:rsidRPr="00540D69">
              <w:rPr>
                <w:rFonts w:ascii="Arial" w:hAnsi="Arial" w:cs="Arial"/>
                <w:lang w:val="es-CO"/>
              </w:rPr>
              <w:t>municipio</w:t>
            </w:r>
            <w:r w:rsidRPr="00540D69">
              <w:rPr>
                <w:rFonts w:ascii="Arial" w:hAnsi="Arial" w:cs="Arial"/>
                <w:spacing w:val="-3"/>
                <w:lang w:val="es-CO"/>
              </w:rPr>
              <w:t xml:space="preserve"> </w:t>
            </w:r>
            <w:r w:rsidRPr="00540D69">
              <w:rPr>
                <w:rFonts w:ascii="Arial" w:hAnsi="Arial" w:cs="Arial"/>
                <w:lang w:val="es-CO"/>
              </w:rPr>
              <w:t>de</w:t>
            </w:r>
            <w:r w:rsidRPr="00540D69">
              <w:rPr>
                <w:rFonts w:ascii="Arial" w:hAnsi="Arial" w:cs="Arial"/>
                <w:spacing w:val="-3"/>
                <w:lang w:val="es-CO"/>
              </w:rPr>
              <w:t xml:space="preserve"> </w:t>
            </w:r>
            <w:r w:rsidRPr="00540D69">
              <w:rPr>
                <w:rFonts w:ascii="Arial" w:hAnsi="Arial" w:cs="Arial"/>
                <w:lang w:val="es-CO"/>
              </w:rPr>
              <w:t>Caucasia</w:t>
            </w:r>
          </w:p>
          <w:p w:rsidR="003C3640" w:rsidRPr="00540D69" w:rsidRDefault="003C3640" w:rsidP="003C3640">
            <w:pPr>
              <w:pStyle w:val="Textoindependiente"/>
              <w:spacing w:before="7"/>
              <w:rPr>
                <w:rFonts w:ascii="Arial" w:hAnsi="Arial" w:cs="Arial"/>
                <w:sz w:val="21"/>
              </w:rPr>
            </w:pPr>
          </w:p>
          <w:p w:rsidR="003C3640" w:rsidRPr="00540D69" w:rsidRDefault="003C3640" w:rsidP="003C3640">
            <w:pPr>
              <w:pStyle w:val="Prrafodelista"/>
              <w:widowControl w:val="0"/>
              <w:numPr>
                <w:ilvl w:val="1"/>
                <w:numId w:val="21"/>
              </w:numPr>
              <w:tabs>
                <w:tab w:val="left" w:pos="1402"/>
              </w:tabs>
              <w:autoSpaceDE w:val="0"/>
              <w:autoSpaceDN w:val="0"/>
              <w:spacing w:line="280" w:lineRule="auto"/>
              <w:ind w:left="1401" w:right="1010"/>
              <w:jc w:val="both"/>
              <w:rPr>
                <w:rFonts w:ascii="Arial" w:hAnsi="Arial" w:cs="Arial"/>
                <w:lang w:val="es-CO"/>
              </w:rPr>
            </w:pPr>
            <w:r w:rsidRPr="00540D69">
              <w:rPr>
                <w:rFonts w:ascii="Arial" w:hAnsi="Arial" w:cs="Arial"/>
                <w:lang w:val="es-CO"/>
              </w:rPr>
              <w:t>Al finalizar el mantenimiento de cada equipo el contratista deberá hacer entrega de una ficha técnica informando el estado actual del contrato para realizar seguimiento al</w:t>
            </w:r>
            <w:r w:rsidRPr="00540D69">
              <w:rPr>
                <w:rFonts w:ascii="Arial" w:hAnsi="Arial" w:cs="Arial"/>
                <w:spacing w:val="-12"/>
                <w:lang w:val="es-CO"/>
              </w:rPr>
              <w:t xml:space="preserve"> </w:t>
            </w:r>
            <w:r w:rsidRPr="00540D69">
              <w:rPr>
                <w:rFonts w:ascii="Arial" w:hAnsi="Arial" w:cs="Arial"/>
                <w:lang w:val="es-CO"/>
              </w:rPr>
              <w:t>equipo.</w:t>
            </w:r>
          </w:p>
          <w:p w:rsidR="003C3640" w:rsidRPr="00540D69" w:rsidRDefault="003C3640" w:rsidP="003C3640">
            <w:pPr>
              <w:pStyle w:val="Prrafodelista"/>
              <w:widowControl w:val="0"/>
              <w:numPr>
                <w:ilvl w:val="1"/>
                <w:numId w:val="21"/>
              </w:numPr>
              <w:tabs>
                <w:tab w:val="left" w:pos="1402"/>
              </w:tabs>
              <w:autoSpaceDE w:val="0"/>
              <w:autoSpaceDN w:val="0"/>
              <w:spacing w:before="190" w:line="276" w:lineRule="auto"/>
              <w:ind w:left="1400" w:right="1001"/>
              <w:jc w:val="both"/>
              <w:rPr>
                <w:rFonts w:ascii="Arial" w:hAnsi="Arial" w:cs="Arial"/>
                <w:lang w:val="es-CO"/>
              </w:rPr>
            </w:pPr>
            <w:r w:rsidRPr="00540D69">
              <w:rPr>
                <w:rFonts w:ascii="Arial" w:hAnsi="Arial" w:cs="Arial"/>
                <w:lang w:val="es-CO"/>
              </w:rPr>
              <w:t>El personal que efectúe los mantenimientos debe estar asegurado al sistema de seguridad social y riesgos profesionales.</w:t>
            </w:r>
            <w:r w:rsidRPr="00540D69">
              <w:rPr>
                <w:rFonts w:ascii="Arial" w:hAnsi="Arial" w:cs="Arial"/>
                <w:spacing w:val="-15"/>
                <w:lang w:val="es-CO"/>
              </w:rPr>
              <w:t xml:space="preserve"> </w:t>
            </w:r>
            <w:r w:rsidRPr="00540D69">
              <w:rPr>
                <w:rFonts w:ascii="Arial" w:hAnsi="Arial" w:cs="Arial"/>
                <w:lang w:val="es-CO"/>
              </w:rPr>
              <w:t>Es</w:t>
            </w:r>
            <w:r w:rsidRPr="00540D69">
              <w:rPr>
                <w:rFonts w:ascii="Arial" w:hAnsi="Arial" w:cs="Arial"/>
                <w:spacing w:val="-14"/>
                <w:lang w:val="es-CO"/>
              </w:rPr>
              <w:t xml:space="preserve"> </w:t>
            </w:r>
            <w:r w:rsidRPr="00540D69">
              <w:rPr>
                <w:rFonts w:ascii="Arial" w:hAnsi="Arial" w:cs="Arial"/>
                <w:lang w:val="es-CO"/>
              </w:rPr>
              <w:t>obligación</w:t>
            </w:r>
            <w:r w:rsidRPr="00540D69">
              <w:rPr>
                <w:rFonts w:ascii="Arial" w:hAnsi="Arial" w:cs="Arial"/>
                <w:spacing w:val="-15"/>
                <w:lang w:val="es-CO"/>
              </w:rPr>
              <w:t xml:space="preserve"> </w:t>
            </w:r>
            <w:r w:rsidRPr="00540D69">
              <w:rPr>
                <w:rFonts w:ascii="Arial" w:hAnsi="Arial" w:cs="Arial"/>
                <w:lang w:val="es-CO"/>
              </w:rPr>
              <w:t>del</w:t>
            </w:r>
            <w:r w:rsidRPr="00540D69">
              <w:rPr>
                <w:rFonts w:ascii="Arial" w:hAnsi="Arial" w:cs="Arial"/>
                <w:spacing w:val="-15"/>
                <w:lang w:val="es-CO"/>
              </w:rPr>
              <w:t xml:space="preserve"> </w:t>
            </w:r>
            <w:r w:rsidRPr="00540D69">
              <w:rPr>
                <w:rFonts w:ascii="Arial" w:hAnsi="Arial" w:cs="Arial"/>
                <w:lang w:val="es-CO"/>
              </w:rPr>
              <w:t>contratista</w:t>
            </w:r>
            <w:r w:rsidRPr="00540D69">
              <w:rPr>
                <w:rFonts w:ascii="Arial" w:hAnsi="Arial" w:cs="Arial"/>
                <w:spacing w:val="-13"/>
                <w:lang w:val="es-CO"/>
              </w:rPr>
              <w:t xml:space="preserve"> </w:t>
            </w:r>
            <w:r w:rsidRPr="00540D69">
              <w:rPr>
                <w:rFonts w:ascii="Arial" w:hAnsi="Arial" w:cs="Arial"/>
                <w:lang w:val="es-CO"/>
              </w:rPr>
              <w:t>hacer</w:t>
            </w:r>
            <w:r w:rsidRPr="00540D69">
              <w:rPr>
                <w:rFonts w:ascii="Arial" w:hAnsi="Arial" w:cs="Arial"/>
                <w:spacing w:val="-13"/>
                <w:lang w:val="es-CO"/>
              </w:rPr>
              <w:t xml:space="preserve"> </w:t>
            </w:r>
            <w:r w:rsidRPr="00540D69">
              <w:rPr>
                <w:rFonts w:ascii="Arial" w:hAnsi="Arial" w:cs="Arial"/>
                <w:lang w:val="es-CO"/>
              </w:rPr>
              <w:t>que</w:t>
            </w:r>
            <w:r w:rsidRPr="00540D69">
              <w:rPr>
                <w:rFonts w:ascii="Arial" w:hAnsi="Arial" w:cs="Arial"/>
                <w:spacing w:val="-16"/>
                <w:lang w:val="es-CO"/>
              </w:rPr>
              <w:t xml:space="preserve"> </w:t>
            </w:r>
            <w:r w:rsidRPr="00540D69">
              <w:rPr>
                <w:rFonts w:ascii="Arial" w:hAnsi="Arial" w:cs="Arial"/>
                <w:lang w:val="es-CO"/>
              </w:rPr>
              <w:t>el</w:t>
            </w:r>
            <w:r w:rsidRPr="00540D69">
              <w:rPr>
                <w:rFonts w:ascii="Arial" w:hAnsi="Arial" w:cs="Arial"/>
                <w:spacing w:val="-13"/>
                <w:lang w:val="es-CO"/>
              </w:rPr>
              <w:t xml:space="preserve"> </w:t>
            </w:r>
            <w:r w:rsidRPr="00540D69">
              <w:rPr>
                <w:rFonts w:ascii="Arial" w:hAnsi="Arial" w:cs="Arial"/>
                <w:lang w:val="es-CO"/>
              </w:rPr>
              <w:t>personal</w:t>
            </w:r>
            <w:r w:rsidRPr="00540D69">
              <w:rPr>
                <w:rFonts w:ascii="Arial" w:hAnsi="Arial" w:cs="Arial"/>
                <w:spacing w:val="-13"/>
                <w:lang w:val="es-CO"/>
              </w:rPr>
              <w:t xml:space="preserve"> </w:t>
            </w:r>
            <w:r w:rsidRPr="00540D69">
              <w:rPr>
                <w:rFonts w:ascii="Arial" w:hAnsi="Arial" w:cs="Arial"/>
                <w:lang w:val="es-CO"/>
              </w:rPr>
              <w:t>de</w:t>
            </w:r>
            <w:r w:rsidRPr="00540D69">
              <w:rPr>
                <w:rFonts w:ascii="Arial" w:hAnsi="Arial" w:cs="Arial"/>
                <w:spacing w:val="-15"/>
                <w:lang w:val="es-CO"/>
              </w:rPr>
              <w:t xml:space="preserve"> </w:t>
            </w:r>
            <w:r w:rsidRPr="00540D69">
              <w:rPr>
                <w:rFonts w:ascii="Arial" w:hAnsi="Arial" w:cs="Arial"/>
                <w:lang w:val="es-CO"/>
              </w:rPr>
              <w:t>trabajadores</w:t>
            </w:r>
            <w:r w:rsidRPr="00540D69">
              <w:rPr>
                <w:rFonts w:ascii="Arial" w:hAnsi="Arial" w:cs="Arial"/>
                <w:spacing w:val="-14"/>
                <w:lang w:val="es-CO"/>
              </w:rPr>
              <w:t xml:space="preserve"> </w:t>
            </w:r>
            <w:r w:rsidRPr="00540D69">
              <w:rPr>
                <w:rFonts w:ascii="Arial" w:hAnsi="Arial" w:cs="Arial"/>
                <w:lang w:val="es-CO"/>
              </w:rPr>
              <w:t>utilice</w:t>
            </w:r>
            <w:r w:rsidRPr="00540D69">
              <w:rPr>
                <w:rFonts w:ascii="Arial" w:hAnsi="Arial" w:cs="Arial"/>
                <w:spacing w:val="-14"/>
                <w:lang w:val="es-CO"/>
              </w:rPr>
              <w:t xml:space="preserve"> </w:t>
            </w:r>
            <w:r w:rsidRPr="00540D69">
              <w:rPr>
                <w:rFonts w:ascii="Arial" w:hAnsi="Arial" w:cs="Arial"/>
                <w:lang w:val="es-CO"/>
              </w:rPr>
              <w:t>y</w:t>
            </w:r>
            <w:r w:rsidRPr="00540D69">
              <w:rPr>
                <w:rFonts w:ascii="Arial" w:hAnsi="Arial" w:cs="Arial"/>
                <w:spacing w:val="-16"/>
                <w:lang w:val="es-CO"/>
              </w:rPr>
              <w:t xml:space="preserve"> </w:t>
            </w:r>
            <w:r w:rsidRPr="00540D69">
              <w:rPr>
                <w:rFonts w:ascii="Arial" w:hAnsi="Arial" w:cs="Arial"/>
                <w:lang w:val="es-CO"/>
              </w:rPr>
              <w:t>cuente</w:t>
            </w:r>
            <w:r w:rsidRPr="00540D69">
              <w:rPr>
                <w:rFonts w:ascii="Arial" w:hAnsi="Arial" w:cs="Arial"/>
                <w:spacing w:val="-14"/>
                <w:lang w:val="es-CO"/>
              </w:rPr>
              <w:t xml:space="preserve"> </w:t>
            </w:r>
            <w:r w:rsidRPr="00540D69">
              <w:rPr>
                <w:rFonts w:ascii="Arial" w:hAnsi="Arial" w:cs="Arial"/>
                <w:lang w:val="es-CO"/>
              </w:rPr>
              <w:t>con</w:t>
            </w:r>
            <w:r w:rsidRPr="00540D69">
              <w:rPr>
                <w:rFonts w:ascii="Arial" w:hAnsi="Arial" w:cs="Arial"/>
                <w:spacing w:val="-15"/>
                <w:lang w:val="es-CO"/>
              </w:rPr>
              <w:t xml:space="preserve"> </w:t>
            </w:r>
            <w:r w:rsidRPr="00540D69">
              <w:rPr>
                <w:rFonts w:ascii="Arial" w:hAnsi="Arial" w:cs="Arial"/>
                <w:lang w:val="es-CO"/>
              </w:rPr>
              <w:t>los</w:t>
            </w:r>
            <w:r w:rsidRPr="00540D69">
              <w:rPr>
                <w:rFonts w:ascii="Arial" w:hAnsi="Arial" w:cs="Arial"/>
                <w:spacing w:val="-14"/>
                <w:lang w:val="es-CO"/>
              </w:rPr>
              <w:t xml:space="preserve"> </w:t>
            </w:r>
            <w:r w:rsidRPr="00540D69">
              <w:rPr>
                <w:rFonts w:ascii="Arial" w:hAnsi="Arial" w:cs="Arial"/>
                <w:lang w:val="es-CO"/>
              </w:rPr>
              <w:t>implementos de seguridad según el tipo de actividad que</w:t>
            </w:r>
            <w:r w:rsidRPr="00540D69">
              <w:rPr>
                <w:rFonts w:ascii="Arial" w:hAnsi="Arial" w:cs="Arial"/>
                <w:spacing w:val="-17"/>
                <w:lang w:val="es-CO"/>
              </w:rPr>
              <w:t xml:space="preserve"> </w:t>
            </w:r>
            <w:r w:rsidRPr="00540D69">
              <w:rPr>
                <w:rFonts w:ascii="Arial" w:hAnsi="Arial" w:cs="Arial"/>
                <w:lang w:val="es-CO"/>
              </w:rPr>
              <w:t>realicen.</w:t>
            </w:r>
          </w:p>
          <w:p w:rsidR="003C3640" w:rsidRPr="00540D69" w:rsidRDefault="003C3640" w:rsidP="003C3640">
            <w:pPr>
              <w:pStyle w:val="Prrafodelista"/>
              <w:widowControl w:val="0"/>
              <w:numPr>
                <w:ilvl w:val="1"/>
                <w:numId w:val="21"/>
              </w:numPr>
              <w:tabs>
                <w:tab w:val="left" w:pos="1401"/>
              </w:tabs>
              <w:autoSpaceDE w:val="0"/>
              <w:autoSpaceDN w:val="0"/>
              <w:spacing w:before="199" w:line="276" w:lineRule="auto"/>
              <w:ind w:left="1401" w:right="1001" w:hanging="361"/>
              <w:jc w:val="both"/>
              <w:rPr>
                <w:rFonts w:ascii="Arial" w:hAnsi="Arial" w:cs="Arial"/>
                <w:lang w:val="es-CO"/>
              </w:rPr>
            </w:pPr>
            <w:r w:rsidRPr="00540D69">
              <w:rPr>
                <w:rFonts w:ascii="Arial" w:hAnsi="Arial" w:cs="Arial"/>
                <w:lang w:val="es-CO"/>
              </w:rPr>
              <w:t>Es</w:t>
            </w:r>
            <w:r w:rsidRPr="00540D69">
              <w:rPr>
                <w:rFonts w:ascii="Arial" w:hAnsi="Arial" w:cs="Arial"/>
                <w:spacing w:val="-5"/>
                <w:lang w:val="es-CO"/>
              </w:rPr>
              <w:t xml:space="preserve"> </w:t>
            </w:r>
            <w:r w:rsidRPr="00540D69">
              <w:rPr>
                <w:rFonts w:ascii="Arial" w:hAnsi="Arial" w:cs="Arial"/>
                <w:lang w:val="es-CO"/>
              </w:rPr>
              <w:t>importante,</w:t>
            </w:r>
            <w:r w:rsidRPr="00540D69">
              <w:rPr>
                <w:rFonts w:ascii="Arial" w:hAnsi="Arial" w:cs="Arial"/>
                <w:spacing w:val="-3"/>
                <w:lang w:val="es-CO"/>
              </w:rPr>
              <w:t xml:space="preserve"> </w:t>
            </w:r>
            <w:r w:rsidRPr="00540D69">
              <w:rPr>
                <w:rFonts w:ascii="Arial" w:hAnsi="Arial" w:cs="Arial"/>
                <w:lang w:val="es-CO"/>
              </w:rPr>
              <w:t>que</w:t>
            </w:r>
            <w:r w:rsidRPr="00540D69">
              <w:rPr>
                <w:rFonts w:ascii="Arial" w:hAnsi="Arial" w:cs="Arial"/>
                <w:spacing w:val="-3"/>
                <w:lang w:val="es-CO"/>
              </w:rPr>
              <w:t xml:space="preserve"> </w:t>
            </w:r>
            <w:r w:rsidRPr="00540D69">
              <w:rPr>
                <w:rFonts w:ascii="Arial" w:hAnsi="Arial" w:cs="Arial"/>
                <w:lang w:val="es-CO"/>
              </w:rPr>
              <w:t>los</w:t>
            </w:r>
            <w:r w:rsidRPr="00540D69">
              <w:rPr>
                <w:rFonts w:ascii="Arial" w:hAnsi="Arial" w:cs="Arial"/>
                <w:spacing w:val="-4"/>
                <w:lang w:val="es-CO"/>
              </w:rPr>
              <w:t xml:space="preserve"> </w:t>
            </w:r>
            <w:r w:rsidRPr="00540D69">
              <w:rPr>
                <w:rFonts w:ascii="Arial" w:hAnsi="Arial" w:cs="Arial"/>
                <w:lang w:val="es-CO"/>
              </w:rPr>
              <w:t>posibles</w:t>
            </w:r>
            <w:r w:rsidRPr="00540D69">
              <w:rPr>
                <w:rFonts w:ascii="Arial" w:hAnsi="Arial" w:cs="Arial"/>
                <w:spacing w:val="-3"/>
                <w:lang w:val="es-CO"/>
              </w:rPr>
              <w:t xml:space="preserve"> </w:t>
            </w:r>
            <w:r w:rsidRPr="00540D69">
              <w:rPr>
                <w:rFonts w:ascii="Arial" w:hAnsi="Arial" w:cs="Arial"/>
                <w:lang w:val="es-CO"/>
              </w:rPr>
              <w:t>oferentes</w:t>
            </w:r>
            <w:r w:rsidRPr="00540D69">
              <w:rPr>
                <w:rFonts w:ascii="Arial" w:hAnsi="Arial" w:cs="Arial"/>
                <w:spacing w:val="-4"/>
                <w:lang w:val="es-CO"/>
              </w:rPr>
              <w:t xml:space="preserve"> </w:t>
            </w:r>
            <w:r w:rsidRPr="00540D69">
              <w:rPr>
                <w:rFonts w:ascii="Arial" w:hAnsi="Arial" w:cs="Arial"/>
                <w:lang w:val="es-CO"/>
              </w:rPr>
              <w:t>tengan</w:t>
            </w:r>
            <w:r w:rsidRPr="00540D69">
              <w:rPr>
                <w:rFonts w:ascii="Arial" w:hAnsi="Arial" w:cs="Arial"/>
                <w:spacing w:val="-3"/>
                <w:lang w:val="es-CO"/>
              </w:rPr>
              <w:t xml:space="preserve"> </w:t>
            </w:r>
            <w:r w:rsidRPr="00540D69">
              <w:rPr>
                <w:rFonts w:ascii="Arial" w:hAnsi="Arial" w:cs="Arial"/>
                <w:lang w:val="es-CO"/>
              </w:rPr>
              <w:t>en</w:t>
            </w:r>
            <w:r w:rsidRPr="00540D69">
              <w:rPr>
                <w:rFonts w:ascii="Arial" w:hAnsi="Arial" w:cs="Arial"/>
                <w:spacing w:val="-4"/>
                <w:lang w:val="es-CO"/>
              </w:rPr>
              <w:t xml:space="preserve"> </w:t>
            </w:r>
            <w:r w:rsidRPr="00540D69">
              <w:rPr>
                <w:rFonts w:ascii="Arial" w:hAnsi="Arial" w:cs="Arial"/>
                <w:lang w:val="es-CO"/>
              </w:rPr>
              <w:t>cuenta</w:t>
            </w:r>
            <w:r w:rsidRPr="00540D69">
              <w:rPr>
                <w:rFonts w:ascii="Arial" w:hAnsi="Arial" w:cs="Arial"/>
                <w:spacing w:val="-5"/>
                <w:lang w:val="es-CO"/>
              </w:rPr>
              <w:t xml:space="preserve"> </w:t>
            </w:r>
            <w:r w:rsidRPr="00540D69">
              <w:rPr>
                <w:rFonts w:ascii="Arial" w:hAnsi="Arial" w:cs="Arial"/>
                <w:lang w:val="es-CO"/>
              </w:rPr>
              <w:t>en</w:t>
            </w:r>
            <w:r w:rsidRPr="00540D69">
              <w:rPr>
                <w:rFonts w:ascii="Arial" w:hAnsi="Arial" w:cs="Arial"/>
                <w:spacing w:val="-4"/>
                <w:lang w:val="es-CO"/>
              </w:rPr>
              <w:t xml:space="preserve"> </w:t>
            </w:r>
            <w:r w:rsidRPr="00540D69">
              <w:rPr>
                <w:rFonts w:ascii="Arial" w:hAnsi="Arial" w:cs="Arial"/>
                <w:lang w:val="es-CO"/>
              </w:rPr>
              <w:t>el</w:t>
            </w:r>
            <w:r w:rsidRPr="00540D69">
              <w:rPr>
                <w:rFonts w:ascii="Arial" w:hAnsi="Arial" w:cs="Arial"/>
                <w:spacing w:val="-4"/>
                <w:lang w:val="es-CO"/>
              </w:rPr>
              <w:t xml:space="preserve"> </w:t>
            </w:r>
            <w:r w:rsidRPr="00540D69">
              <w:rPr>
                <w:rFonts w:ascii="Arial" w:hAnsi="Arial" w:cs="Arial"/>
                <w:lang w:val="es-CO"/>
              </w:rPr>
              <w:t>valor</w:t>
            </w:r>
            <w:r w:rsidRPr="00540D69">
              <w:rPr>
                <w:rFonts w:ascii="Arial" w:hAnsi="Arial" w:cs="Arial"/>
                <w:spacing w:val="-4"/>
                <w:lang w:val="es-CO"/>
              </w:rPr>
              <w:t xml:space="preserve"> </w:t>
            </w:r>
            <w:r w:rsidRPr="00540D69">
              <w:rPr>
                <w:rFonts w:ascii="Arial" w:hAnsi="Arial" w:cs="Arial"/>
                <w:lang w:val="es-CO"/>
              </w:rPr>
              <w:t>de</w:t>
            </w:r>
            <w:r w:rsidRPr="00540D69">
              <w:rPr>
                <w:rFonts w:ascii="Arial" w:hAnsi="Arial" w:cs="Arial"/>
                <w:spacing w:val="-7"/>
                <w:lang w:val="es-CO"/>
              </w:rPr>
              <w:t xml:space="preserve"> </w:t>
            </w:r>
            <w:r w:rsidRPr="00540D69">
              <w:rPr>
                <w:rFonts w:ascii="Arial" w:hAnsi="Arial" w:cs="Arial"/>
                <w:lang w:val="es-CO"/>
              </w:rPr>
              <w:t>sus</w:t>
            </w:r>
            <w:r w:rsidRPr="00540D69">
              <w:rPr>
                <w:rFonts w:ascii="Arial" w:hAnsi="Arial" w:cs="Arial"/>
                <w:spacing w:val="-2"/>
                <w:lang w:val="es-CO"/>
              </w:rPr>
              <w:t xml:space="preserve"> </w:t>
            </w:r>
            <w:r w:rsidRPr="00540D69">
              <w:rPr>
                <w:rFonts w:ascii="Arial" w:hAnsi="Arial" w:cs="Arial"/>
                <w:lang w:val="es-CO"/>
              </w:rPr>
              <w:t>propuestas,</w:t>
            </w:r>
            <w:r w:rsidRPr="00540D69">
              <w:rPr>
                <w:rFonts w:ascii="Arial" w:hAnsi="Arial" w:cs="Arial"/>
                <w:spacing w:val="-5"/>
                <w:lang w:val="es-CO"/>
              </w:rPr>
              <w:t xml:space="preserve"> </w:t>
            </w:r>
            <w:r w:rsidRPr="00540D69">
              <w:rPr>
                <w:rFonts w:ascii="Arial" w:hAnsi="Arial" w:cs="Arial"/>
                <w:lang w:val="es-CO"/>
              </w:rPr>
              <w:t>el</w:t>
            </w:r>
            <w:r w:rsidRPr="00540D69">
              <w:rPr>
                <w:rFonts w:ascii="Arial" w:hAnsi="Arial" w:cs="Arial"/>
                <w:spacing w:val="-4"/>
                <w:lang w:val="es-CO"/>
              </w:rPr>
              <w:t xml:space="preserve"> </w:t>
            </w:r>
            <w:r w:rsidRPr="00540D69">
              <w:rPr>
                <w:rFonts w:ascii="Arial" w:hAnsi="Arial" w:cs="Arial"/>
                <w:lang w:val="es-CO"/>
              </w:rPr>
              <w:t>costo</w:t>
            </w:r>
            <w:r w:rsidRPr="00540D69">
              <w:rPr>
                <w:rFonts w:ascii="Arial" w:hAnsi="Arial" w:cs="Arial"/>
                <w:spacing w:val="-4"/>
                <w:lang w:val="es-CO"/>
              </w:rPr>
              <w:t xml:space="preserve"> </w:t>
            </w:r>
            <w:r w:rsidRPr="00540D69">
              <w:rPr>
                <w:rFonts w:ascii="Arial" w:hAnsi="Arial" w:cs="Arial"/>
                <w:lang w:val="es-CO"/>
              </w:rPr>
              <w:t>de</w:t>
            </w:r>
            <w:r w:rsidRPr="00540D69">
              <w:rPr>
                <w:rFonts w:ascii="Arial" w:hAnsi="Arial" w:cs="Arial"/>
                <w:spacing w:val="-4"/>
                <w:lang w:val="es-CO"/>
              </w:rPr>
              <w:t xml:space="preserve"> </w:t>
            </w:r>
            <w:r w:rsidRPr="00540D69">
              <w:rPr>
                <w:rFonts w:ascii="Arial" w:hAnsi="Arial" w:cs="Arial"/>
                <w:lang w:val="es-CO"/>
              </w:rPr>
              <w:t>los</w:t>
            </w:r>
            <w:r w:rsidRPr="00540D69">
              <w:rPr>
                <w:rFonts w:ascii="Arial" w:hAnsi="Arial" w:cs="Arial"/>
                <w:spacing w:val="-1"/>
                <w:lang w:val="es-CO"/>
              </w:rPr>
              <w:t xml:space="preserve"> </w:t>
            </w:r>
            <w:r w:rsidRPr="00540D69">
              <w:rPr>
                <w:rFonts w:ascii="Arial" w:hAnsi="Arial" w:cs="Arial"/>
                <w:lang w:val="es-CO"/>
              </w:rPr>
              <w:t>elementos y repuestos requeridos para cada equipo a intervenir, en razón a cada mantenimiento correctivo de acuerdo a cada una de las actividades descritas en la ficha técnica, con el fin de entregarlos a la Entidad en óptimo y correcto funcionamiento, esto en razón a que los mantenimientos serán a todo</w:t>
            </w:r>
            <w:r w:rsidRPr="00540D69">
              <w:rPr>
                <w:rFonts w:ascii="Arial" w:hAnsi="Arial" w:cs="Arial"/>
                <w:spacing w:val="-24"/>
                <w:lang w:val="es-CO"/>
              </w:rPr>
              <w:t xml:space="preserve"> </w:t>
            </w:r>
            <w:r w:rsidRPr="00540D69">
              <w:rPr>
                <w:rFonts w:ascii="Arial" w:hAnsi="Arial" w:cs="Arial"/>
                <w:lang w:val="es-CO"/>
              </w:rPr>
              <w:t>costo.</w:t>
            </w:r>
          </w:p>
          <w:p w:rsidR="003C3640" w:rsidRPr="00540D69" w:rsidRDefault="003C3640" w:rsidP="003C3640">
            <w:pPr>
              <w:pStyle w:val="Prrafodelista"/>
              <w:widowControl w:val="0"/>
              <w:numPr>
                <w:ilvl w:val="1"/>
                <w:numId w:val="21"/>
              </w:numPr>
              <w:tabs>
                <w:tab w:val="left" w:pos="1402"/>
              </w:tabs>
              <w:autoSpaceDE w:val="0"/>
              <w:autoSpaceDN w:val="0"/>
              <w:spacing w:before="201"/>
              <w:ind w:left="1401" w:hanging="362"/>
              <w:rPr>
                <w:rFonts w:ascii="Arial" w:hAnsi="Arial" w:cs="Arial"/>
                <w:lang w:val="es-CO"/>
              </w:rPr>
            </w:pPr>
            <w:r w:rsidRPr="00540D69">
              <w:rPr>
                <w:rFonts w:ascii="Arial" w:hAnsi="Arial" w:cs="Arial"/>
                <w:lang w:val="es-CO"/>
              </w:rPr>
              <w:t>Así mismo, los equipos se deben entregar 100%</w:t>
            </w:r>
            <w:r w:rsidRPr="00540D69">
              <w:rPr>
                <w:rFonts w:ascii="Arial" w:hAnsi="Arial" w:cs="Arial"/>
                <w:spacing w:val="-7"/>
                <w:lang w:val="es-CO"/>
              </w:rPr>
              <w:t xml:space="preserve"> </w:t>
            </w:r>
            <w:r w:rsidRPr="00540D69">
              <w:rPr>
                <w:rFonts w:ascii="Arial" w:hAnsi="Arial" w:cs="Arial"/>
                <w:lang w:val="es-CO"/>
              </w:rPr>
              <w:t>funcionales.</w:t>
            </w:r>
          </w:p>
          <w:p w:rsidR="003C3640" w:rsidRPr="00540D69" w:rsidRDefault="003C3640" w:rsidP="003C3640">
            <w:pPr>
              <w:pStyle w:val="Textoindependiente"/>
              <w:spacing w:before="9"/>
              <w:rPr>
                <w:rFonts w:ascii="Arial" w:hAnsi="Arial" w:cs="Arial"/>
                <w:sz w:val="20"/>
              </w:rPr>
            </w:pPr>
          </w:p>
          <w:p w:rsidR="003C3640" w:rsidRPr="00540D69" w:rsidRDefault="003C3640" w:rsidP="00E36DA4">
            <w:pPr>
              <w:pStyle w:val="Prrafodelista"/>
              <w:widowControl w:val="0"/>
              <w:numPr>
                <w:ilvl w:val="1"/>
                <w:numId w:val="21"/>
              </w:numPr>
              <w:tabs>
                <w:tab w:val="left" w:pos="1109"/>
                <w:tab w:val="left" w:pos="1402"/>
              </w:tabs>
              <w:autoSpaceDE w:val="0"/>
              <w:autoSpaceDN w:val="0"/>
              <w:spacing w:before="11" w:line="278" w:lineRule="auto"/>
              <w:ind w:left="1401" w:right="998"/>
              <w:jc w:val="both"/>
              <w:rPr>
                <w:rFonts w:ascii="Arial" w:hAnsi="Arial" w:cs="Arial"/>
                <w:lang w:val="es-CO"/>
              </w:rPr>
            </w:pPr>
            <w:r w:rsidRPr="00540D69">
              <w:rPr>
                <w:rFonts w:ascii="Arial" w:hAnsi="Arial" w:cs="Arial"/>
                <w:lang w:val="es-CO"/>
              </w:rPr>
              <w:t>Una vez finalizados los trabajos el contratista deberá solicitar una revisión final por parte de la empresa ALCANOS en donde certifique y avale los trabajos realizados de equipos gasodomésticos del</w:t>
            </w:r>
            <w:r w:rsidRPr="00540D69">
              <w:rPr>
                <w:rFonts w:ascii="Arial" w:hAnsi="Arial" w:cs="Arial"/>
                <w:spacing w:val="-23"/>
                <w:lang w:val="es-CO"/>
              </w:rPr>
              <w:t xml:space="preserve"> </w:t>
            </w:r>
            <w:r w:rsidRPr="00540D69">
              <w:rPr>
                <w:rFonts w:ascii="Arial" w:hAnsi="Arial" w:cs="Arial"/>
                <w:lang w:val="es-CO"/>
              </w:rPr>
              <w:t>CACOM-5.</w:t>
            </w:r>
            <w:r w:rsidRPr="00540D69">
              <w:rPr>
                <w:rFonts w:ascii="Arial" w:hAnsi="Arial" w:cs="Arial"/>
                <w:lang w:val="es-CO"/>
              </w:rPr>
              <w:t xml:space="preserve"> </w:t>
            </w:r>
          </w:p>
          <w:p w:rsidR="003C3640" w:rsidRPr="00540D69" w:rsidRDefault="003C3640" w:rsidP="003C3640">
            <w:pPr>
              <w:pStyle w:val="Prrafodelista"/>
              <w:rPr>
                <w:rFonts w:ascii="Arial" w:hAnsi="Arial" w:cs="Arial"/>
                <w:lang w:val="es-CO"/>
              </w:rPr>
            </w:pPr>
          </w:p>
          <w:p w:rsidR="003C3640" w:rsidRPr="00540D69" w:rsidRDefault="003C3640" w:rsidP="00E36DA4">
            <w:pPr>
              <w:pStyle w:val="Prrafodelista"/>
              <w:widowControl w:val="0"/>
              <w:numPr>
                <w:ilvl w:val="1"/>
                <w:numId w:val="21"/>
              </w:numPr>
              <w:tabs>
                <w:tab w:val="left" w:pos="1109"/>
                <w:tab w:val="left" w:pos="1402"/>
              </w:tabs>
              <w:autoSpaceDE w:val="0"/>
              <w:autoSpaceDN w:val="0"/>
              <w:spacing w:before="11" w:line="278" w:lineRule="auto"/>
              <w:ind w:left="1401" w:right="998"/>
              <w:jc w:val="both"/>
              <w:rPr>
                <w:rFonts w:ascii="Arial" w:hAnsi="Arial" w:cs="Arial"/>
                <w:lang w:val="es-CO"/>
              </w:rPr>
            </w:pPr>
            <w:r w:rsidRPr="00540D69">
              <w:rPr>
                <w:rFonts w:ascii="Arial" w:hAnsi="Arial" w:cs="Arial"/>
                <w:lang w:val="es-CO"/>
              </w:rPr>
              <w:t>El Contratista entregará una vez terminada las actividades técnicas de mantenimientos y de corrección de equipos,</w:t>
            </w:r>
            <w:r w:rsidRPr="00540D69">
              <w:rPr>
                <w:rFonts w:ascii="Arial" w:hAnsi="Arial" w:cs="Arial"/>
                <w:spacing w:val="-5"/>
                <w:lang w:val="es-CO"/>
              </w:rPr>
              <w:t xml:space="preserve"> </w:t>
            </w:r>
            <w:r w:rsidRPr="00540D69">
              <w:rPr>
                <w:rFonts w:ascii="Arial" w:hAnsi="Arial" w:cs="Arial"/>
                <w:lang w:val="es-CO"/>
              </w:rPr>
              <w:t>el</w:t>
            </w:r>
            <w:r w:rsidRPr="00540D69">
              <w:rPr>
                <w:rFonts w:ascii="Arial" w:hAnsi="Arial" w:cs="Arial"/>
                <w:spacing w:val="-6"/>
                <w:lang w:val="es-CO"/>
              </w:rPr>
              <w:t xml:space="preserve"> </w:t>
            </w:r>
            <w:r w:rsidRPr="00540D69">
              <w:rPr>
                <w:rFonts w:ascii="Arial" w:hAnsi="Arial" w:cs="Arial"/>
                <w:lang w:val="es-CO"/>
              </w:rPr>
              <w:t>formato</w:t>
            </w:r>
            <w:r w:rsidRPr="00540D69">
              <w:rPr>
                <w:rFonts w:ascii="Arial" w:hAnsi="Arial" w:cs="Arial"/>
                <w:spacing w:val="-3"/>
                <w:lang w:val="es-CO"/>
              </w:rPr>
              <w:t xml:space="preserve"> </w:t>
            </w:r>
            <w:r w:rsidRPr="00540D69">
              <w:rPr>
                <w:rFonts w:ascii="Arial" w:hAnsi="Arial" w:cs="Arial"/>
                <w:lang w:val="es-CO"/>
              </w:rPr>
              <w:t>correspondiente</w:t>
            </w:r>
            <w:r w:rsidRPr="00540D69">
              <w:rPr>
                <w:rFonts w:ascii="Arial" w:hAnsi="Arial" w:cs="Arial"/>
                <w:spacing w:val="-4"/>
                <w:lang w:val="es-CO"/>
              </w:rPr>
              <w:t xml:space="preserve"> </w:t>
            </w:r>
            <w:r w:rsidRPr="00540D69">
              <w:rPr>
                <w:rFonts w:ascii="Arial" w:hAnsi="Arial" w:cs="Arial"/>
                <w:lang w:val="es-CO"/>
              </w:rPr>
              <w:t>a</w:t>
            </w:r>
            <w:r w:rsidRPr="00540D69">
              <w:rPr>
                <w:rFonts w:ascii="Arial" w:hAnsi="Arial" w:cs="Arial"/>
                <w:spacing w:val="-7"/>
                <w:lang w:val="es-CO"/>
              </w:rPr>
              <w:t xml:space="preserve"> </w:t>
            </w:r>
            <w:r w:rsidRPr="00540D69">
              <w:rPr>
                <w:rFonts w:ascii="Arial" w:hAnsi="Arial" w:cs="Arial"/>
                <w:lang w:val="es-CO"/>
              </w:rPr>
              <w:t>la</w:t>
            </w:r>
            <w:r w:rsidRPr="00540D69">
              <w:rPr>
                <w:rFonts w:ascii="Arial" w:hAnsi="Arial" w:cs="Arial"/>
                <w:spacing w:val="-4"/>
                <w:lang w:val="es-CO"/>
              </w:rPr>
              <w:t xml:space="preserve"> </w:t>
            </w:r>
            <w:r w:rsidRPr="00540D69">
              <w:rPr>
                <w:rFonts w:ascii="Arial" w:hAnsi="Arial" w:cs="Arial"/>
                <w:lang w:val="es-CO"/>
              </w:rPr>
              <w:t>hoja</w:t>
            </w:r>
            <w:r w:rsidRPr="00540D69">
              <w:rPr>
                <w:rFonts w:ascii="Arial" w:hAnsi="Arial" w:cs="Arial"/>
                <w:spacing w:val="-6"/>
                <w:lang w:val="es-CO"/>
              </w:rPr>
              <w:t xml:space="preserve"> </w:t>
            </w:r>
            <w:r w:rsidRPr="00540D69">
              <w:rPr>
                <w:rFonts w:ascii="Arial" w:hAnsi="Arial" w:cs="Arial"/>
                <w:lang w:val="es-CO"/>
              </w:rPr>
              <w:t>de</w:t>
            </w:r>
            <w:r w:rsidRPr="00540D69">
              <w:rPr>
                <w:rFonts w:ascii="Arial" w:hAnsi="Arial" w:cs="Arial"/>
                <w:spacing w:val="-4"/>
                <w:lang w:val="es-CO"/>
              </w:rPr>
              <w:t xml:space="preserve"> </w:t>
            </w:r>
            <w:r w:rsidRPr="00540D69">
              <w:rPr>
                <w:rFonts w:ascii="Arial" w:hAnsi="Arial" w:cs="Arial"/>
                <w:lang w:val="es-CO"/>
              </w:rPr>
              <w:t>vida</w:t>
            </w:r>
            <w:r w:rsidRPr="00540D69">
              <w:rPr>
                <w:rFonts w:ascii="Arial" w:hAnsi="Arial" w:cs="Arial"/>
                <w:spacing w:val="-4"/>
                <w:lang w:val="es-CO"/>
              </w:rPr>
              <w:t xml:space="preserve"> </w:t>
            </w:r>
            <w:r w:rsidRPr="00540D69">
              <w:rPr>
                <w:rFonts w:ascii="Arial" w:hAnsi="Arial" w:cs="Arial"/>
                <w:lang w:val="es-CO"/>
              </w:rPr>
              <w:t>del</w:t>
            </w:r>
            <w:r w:rsidRPr="00540D69">
              <w:rPr>
                <w:rFonts w:ascii="Arial" w:hAnsi="Arial" w:cs="Arial"/>
                <w:spacing w:val="-4"/>
                <w:lang w:val="es-CO"/>
              </w:rPr>
              <w:t xml:space="preserve"> </w:t>
            </w:r>
            <w:r w:rsidRPr="00540D69">
              <w:rPr>
                <w:rFonts w:ascii="Arial" w:hAnsi="Arial" w:cs="Arial"/>
                <w:lang w:val="es-CO"/>
              </w:rPr>
              <w:t>equipo,</w:t>
            </w:r>
            <w:r w:rsidRPr="00540D69">
              <w:rPr>
                <w:rFonts w:ascii="Arial" w:hAnsi="Arial" w:cs="Arial"/>
                <w:spacing w:val="-5"/>
                <w:lang w:val="es-CO"/>
              </w:rPr>
              <w:t xml:space="preserve"> </w:t>
            </w:r>
            <w:r w:rsidRPr="00540D69">
              <w:rPr>
                <w:rFonts w:ascii="Arial" w:hAnsi="Arial" w:cs="Arial"/>
                <w:lang w:val="es-CO"/>
              </w:rPr>
              <w:t>detallado</w:t>
            </w:r>
            <w:r w:rsidRPr="00540D69">
              <w:rPr>
                <w:rFonts w:ascii="Arial" w:hAnsi="Arial" w:cs="Arial"/>
                <w:spacing w:val="-6"/>
                <w:lang w:val="es-CO"/>
              </w:rPr>
              <w:t xml:space="preserve"> </w:t>
            </w:r>
            <w:r w:rsidRPr="00540D69">
              <w:rPr>
                <w:rFonts w:ascii="Arial" w:hAnsi="Arial" w:cs="Arial"/>
                <w:lang w:val="es-CO"/>
              </w:rPr>
              <w:t>de</w:t>
            </w:r>
            <w:r w:rsidRPr="00540D69">
              <w:rPr>
                <w:rFonts w:ascii="Arial" w:hAnsi="Arial" w:cs="Arial"/>
                <w:spacing w:val="-4"/>
                <w:lang w:val="es-CO"/>
              </w:rPr>
              <w:t xml:space="preserve"> </w:t>
            </w:r>
            <w:r w:rsidRPr="00540D69">
              <w:rPr>
                <w:rFonts w:ascii="Arial" w:hAnsi="Arial" w:cs="Arial"/>
                <w:lang w:val="es-CO"/>
              </w:rPr>
              <w:t>inspección</w:t>
            </w:r>
            <w:r w:rsidRPr="00540D69">
              <w:rPr>
                <w:rFonts w:ascii="Arial" w:hAnsi="Arial" w:cs="Arial"/>
                <w:spacing w:val="-4"/>
                <w:lang w:val="es-CO"/>
              </w:rPr>
              <w:t xml:space="preserve"> </w:t>
            </w:r>
            <w:r w:rsidRPr="00540D69">
              <w:rPr>
                <w:rFonts w:ascii="Arial" w:hAnsi="Arial" w:cs="Arial"/>
                <w:lang w:val="es-CO"/>
              </w:rPr>
              <w:t>e</w:t>
            </w:r>
            <w:r w:rsidRPr="00540D69">
              <w:rPr>
                <w:rFonts w:ascii="Arial" w:hAnsi="Arial" w:cs="Arial"/>
                <w:spacing w:val="-4"/>
                <w:lang w:val="es-CO"/>
              </w:rPr>
              <w:t xml:space="preserve"> </w:t>
            </w:r>
            <w:r w:rsidRPr="00540D69">
              <w:rPr>
                <w:rFonts w:ascii="Arial" w:hAnsi="Arial" w:cs="Arial"/>
                <w:lang w:val="es-CO"/>
              </w:rPr>
              <w:t>intervención</w:t>
            </w:r>
            <w:r w:rsidRPr="00540D69">
              <w:rPr>
                <w:rFonts w:ascii="Arial" w:hAnsi="Arial" w:cs="Arial"/>
                <w:spacing w:val="-3"/>
                <w:lang w:val="es-CO"/>
              </w:rPr>
              <w:t xml:space="preserve"> </w:t>
            </w:r>
            <w:r w:rsidRPr="00540D69">
              <w:rPr>
                <w:rFonts w:ascii="Arial" w:hAnsi="Arial" w:cs="Arial"/>
                <w:lang w:val="es-CO"/>
              </w:rPr>
              <w:t>que le permita demostrar ante el CACOM-5, de la ejecución del contrato con registro fotográfico y concepto detallado de sus actividades al supervisor del</w:t>
            </w:r>
            <w:r w:rsidRPr="00540D69">
              <w:rPr>
                <w:rFonts w:ascii="Arial" w:hAnsi="Arial" w:cs="Arial"/>
                <w:spacing w:val="-15"/>
                <w:lang w:val="es-CO"/>
              </w:rPr>
              <w:t xml:space="preserve"> </w:t>
            </w:r>
            <w:r w:rsidRPr="00540D69">
              <w:rPr>
                <w:rFonts w:ascii="Arial" w:hAnsi="Arial" w:cs="Arial"/>
                <w:lang w:val="es-CO"/>
              </w:rPr>
              <w:t>contrato</w:t>
            </w:r>
          </w:p>
          <w:p w:rsidR="003C3640" w:rsidRPr="00540D69" w:rsidRDefault="003C3640" w:rsidP="003C3640">
            <w:pPr>
              <w:widowControl w:val="0"/>
              <w:tabs>
                <w:tab w:val="left" w:pos="1109"/>
              </w:tabs>
              <w:autoSpaceDE w:val="0"/>
              <w:autoSpaceDN w:val="0"/>
              <w:spacing w:before="11"/>
              <w:jc w:val="both"/>
              <w:rPr>
                <w:rFonts w:ascii="Arial" w:hAnsi="Arial" w:cs="Arial"/>
              </w:rPr>
            </w:pPr>
          </w:p>
          <w:p w:rsidR="003C3640" w:rsidRPr="00540D69" w:rsidRDefault="003C3640" w:rsidP="003C3640">
            <w:pPr>
              <w:pStyle w:val="Textoindependiente"/>
              <w:spacing w:before="99"/>
              <w:ind w:left="680" w:right="1006"/>
              <w:jc w:val="both"/>
              <w:rPr>
                <w:rFonts w:ascii="Arial" w:hAnsi="Arial" w:cs="Arial"/>
              </w:rPr>
            </w:pPr>
            <w:r w:rsidRPr="00540D69">
              <w:rPr>
                <w:rFonts w:ascii="Arial" w:hAnsi="Arial" w:cs="Arial"/>
              </w:rPr>
              <w:t>La administración durante el proceso de evaluación podrá solicitar al oferente aclaración de las certificaciones anexadas, así mismo podrá requerir los documentos relacionados con el contrato que permitan aclarar cualquier duda que generen las mismas. El proponente deberá en el plazo establecido por la Administración allegar las aclaraciones correspondientes.</w:t>
            </w:r>
          </w:p>
          <w:p w:rsidR="003C3640" w:rsidRPr="00540D69" w:rsidRDefault="003C3640" w:rsidP="003C3640">
            <w:pPr>
              <w:pStyle w:val="Textoindependiente"/>
              <w:rPr>
                <w:rFonts w:ascii="Arial" w:hAnsi="Arial" w:cs="Arial"/>
              </w:rPr>
            </w:pPr>
          </w:p>
          <w:p w:rsidR="003C3640" w:rsidRPr="00540D69" w:rsidRDefault="003C3640" w:rsidP="003C3640">
            <w:pPr>
              <w:pStyle w:val="Textoindependiente"/>
              <w:spacing w:line="244" w:lineRule="auto"/>
              <w:ind w:left="680" w:right="1000"/>
              <w:jc w:val="both"/>
              <w:rPr>
                <w:rFonts w:ascii="Arial" w:hAnsi="Arial" w:cs="Arial"/>
              </w:rPr>
            </w:pPr>
            <w:r w:rsidRPr="00540D69">
              <w:rPr>
                <w:rFonts w:ascii="Arial" w:hAnsi="Arial" w:cs="Arial"/>
                <w:b/>
              </w:rPr>
              <w:t xml:space="preserve">NOTA: </w:t>
            </w:r>
            <w:r w:rsidRPr="00540D69">
              <w:rPr>
                <w:rFonts w:ascii="Arial" w:hAnsi="Arial" w:cs="Arial"/>
              </w:rPr>
              <w:t>En la presente ficha técnica se cotizan todas y cada una de las posibles actividades de mantenimiento preventivo y correctivo</w:t>
            </w:r>
            <w:r w:rsidRPr="00540D69">
              <w:rPr>
                <w:rFonts w:ascii="Arial" w:hAnsi="Arial" w:cs="Arial"/>
                <w:spacing w:val="-5"/>
              </w:rPr>
              <w:t xml:space="preserve"> </w:t>
            </w:r>
            <w:r w:rsidRPr="00540D69">
              <w:rPr>
                <w:rFonts w:ascii="Arial" w:hAnsi="Arial" w:cs="Arial"/>
              </w:rPr>
              <w:t>a</w:t>
            </w:r>
            <w:r w:rsidRPr="00540D69">
              <w:rPr>
                <w:rFonts w:ascii="Arial" w:hAnsi="Arial" w:cs="Arial"/>
                <w:spacing w:val="-4"/>
              </w:rPr>
              <w:t xml:space="preserve"> </w:t>
            </w:r>
            <w:r w:rsidRPr="00540D69">
              <w:rPr>
                <w:rFonts w:ascii="Arial" w:hAnsi="Arial" w:cs="Arial"/>
              </w:rPr>
              <w:t>todo</w:t>
            </w:r>
            <w:r w:rsidRPr="00540D69">
              <w:rPr>
                <w:rFonts w:ascii="Arial" w:hAnsi="Arial" w:cs="Arial"/>
                <w:spacing w:val="-4"/>
              </w:rPr>
              <w:t xml:space="preserve"> </w:t>
            </w:r>
            <w:r w:rsidRPr="00540D69">
              <w:rPr>
                <w:rFonts w:ascii="Arial" w:hAnsi="Arial" w:cs="Arial"/>
              </w:rPr>
              <w:t>costo</w:t>
            </w:r>
            <w:r w:rsidRPr="00540D69">
              <w:rPr>
                <w:rFonts w:ascii="Arial" w:hAnsi="Arial" w:cs="Arial"/>
                <w:spacing w:val="-5"/>
              </w:rPr>
              <w:t xml:space="preserve"> </w:t>
            </w:r>
            <w:r w:rsidRPr="00540D69">
              <w:rPr>
                <w:rFonts w:ascii="Arial" w:hAnsi="Arial" w:cs="Arial"/>
              </w:rPr>
              <w:t>que</w:t>
            </w:r>
            <w:r w:rsidRPr="00540D69">
              <w:rPr>
                <w:rFonts w:ascii="Arial" w:hAnsi="Arial" w:cs="Arial"/>
                <w:spacing w:val="-4"/>
              </w:rPr>
              <w:t xml:space="preserve"> </w:t>
            </w:r>
            <w:r w:rsidRPr="00540D69">
              <w:rPr>
                <w:rFonts w:ascii="Arial" w:hAnsi="Arial" w:cs="Arial"/>
              </w:rPr>
              <w:t>se</w:t>
            </w:r>
            <w:r w:rsidRPr="00540D69">
              <w:rPr>
                <w:rFonts w:ascii="Arial" w:hAnsi="Arial" w:cs="Arial"/>
                <w:spacing w:val="-7"/>
              </w:rPr>
              <w:t xml:space="preserve"> </w:t>
            </w:r>
            <w:r w:rsidRPr="00540D69">
              <w:rPr>
                <w:rFonts w:ascii="Arial" w:hAnsi="Arial" w:cs="Arial"/>
              </w:rPr>
              <w:t>pueden</w:t>
            </w:r>
            <w:r w:rsidRPr="00540D69">
              <w:rPr>
                <w:rFonts w:ascii="Arial" w:hAnsi="Arial" w:cs="Arial"/>
                <w:spacing w:val="-4"/>
              </w:rPr>
              <w:t xml:space="preserve"> </w:t>
            </w:r>
            <w:r w:rsidRPr="00540D69">
              <w:rPr>
                <w:rFonts w:ascii="Arial" w:hAnsi="Arial" w:cs="Arial"/>
              </w:rPr>
              <w:t>realizar</w:t>
            </w:r>
            <w:r w:rsidRPr="00540D69">
              <w:rPr>
                <w:rFonts w:ascii="Arial" w:hAnsi="Arial" w:cs="Arial"/>
                <w:spacing w:val="-3"/>
              </w:rPr>
              <w:t xml:space="preserve"> </w:t>
            </w:r>
            <w:r w:rsidRPr="00540D69">
              <w:rPr>
                <w:rFonts w:ascii="Arial" w:hAnsi="Arial" w:cs="Arial"/>
              </w:rPr>
              <w:t>a</w:t>
            </w:r>
            <w:r w:rsidRPr="00540D69">
              <w:rPr>
                <w:rFonts w:ascii="Arial" w:hAnsi="Arial" w:cs="Arial"/>
                <w:spacing w:val="-1"/>
              </w:rPr>
              <w:t xml:space="preserve"> </w:t>
            </w:r>
            <w:r w:rsidRPr="00540D69">
              <w:rPr>
                <w:rFonts w:ascii="Arial" w:hAnsi="Arial" w:cs="Arial"/>
              </w:rPr>
              <w:t>los diferentes</w:t>
            </w:r>
            <w:r w:rsidRPr="00540D69">
              <w:rPr>
                <w:rFonts w:ascii="Arial" w:hAnsi="Arial" w:cs="Arial"/>
                <w:spacing w:val="-1"/>
              </w:rPr>
              <w:t xml:space="preserve"> </w:t>
            </w:r>
            <w:r w:rsidRPr="00540D69">
              <w:rPr>
                <w:rFonts w:ascii="Arial" w:hAnsi="Arial" w:cs="Arial"/>
              </w:rPr>
              <w:t>equipos</w:t>
            </w:r>
            <w:r w:rsidRPr="00540D69">
              <w:rPr>
                <w:rFonts w:ascii="Arial" w:hAnsi="Arial" w:cs="Arial"/>
                <w:spacing w:val="-3"/>
              </w:rPr>
              <w:t xml:space="preserve"> </w:t>
            </w:r>
            <w:r w:rsidRPr="00540D69">
              <w:rPr>
                <w:rFonts w:ascii="Arial" w:hAnsi="Arial" w:cs="Arial"/>
              </w:rPr>
              <w:t>de</w:t>
            </w:r>
            <w:r w:rsidRPr="00540D69">
              <w:rPr>
                <w:rFonts w:ascii="Arial" w:hAnsi="Arial" w:cs="Arial"/>
                <w:spacing w:val="-6"/>
              </w:rPr>
              <w:t xml:space="preserve"> </w:t>
            </w:r>
            <w:r w:rsidRPr="00540D69">
              <w:rPr>
                <w:rFonts w:ascii="Arial" w:hAnsi="Arial" w:cs="Arial"/>
              </w:rPr>
              <w:t>cocina,</w:t>
            </w:r>
            <w:r w:rsidRPr="00540D69">
              <w:rPr>
                <w:rFonts w:ascii="Arial" w:hAnsi="Arial" w:cs="Arial"/>
                <w:spacing w:val="-3"/>
              </w:rPr>
              <w:t xml:space="preserve"> </w:t>
            </w:r>
            <w:r w:rsidRPr="00540D69">
              <w:rPr>
                <w:rFonts w:ascii="Arial" w:hAnsi="Arial" w:cs="Arial"/>
              </w:rPr>
              <w:t>gasodomésticos,</w:t>
            </w:r>
            <w:r w:rsidRPr="00540D69">
              <w:rPr>
                <w:rFonts w:ascii="Arial" w:hAnsi="Arial" w:cs="Arial"/>
                <w:spacing w:val="-1"/>
              </w:rPr>
              <w:t xml:space="preserve"> </w:t>
            </w:r>
            <w:r w:rsidRPr="00540D69">
              <w:rPr>
                <w:rFonts w:ascii="Arial" w:hAnsi="Arial" w:cs="Arial"/>
              </w:rPr>
              <w:t>lavadoras,</w:t>
            </w:r>
            <w:r w:rsidRPr="00540D69">
              <w:rPr>
                <w:rFonts w:ascii="Arial" w:hAnsi="Arial" w:cs="Arial"/>
                <w:spacing w:val="-4"/>
              </w:rPr>
              <w:t xml:space="preserve"> </w:t>
            </w:r>
            <w:r w:rsidRPr="00540D69">
              <w:rPr>
                <w:rFonts w:ascii="Arial" w:hAnsi="Arial" w:cs="Arial"/>
              </w:rPr>
              <w:t>secadoras,</w:t>
            </w:r>
            <w:r w:rsidRPr="00540D69">
              <w:rPr>
                <w:rFonts w:ascii="Arial" w:hAnsi="Arial" w:cs="Arial"/>
                <w:spacing w:val="-3"/>
              </w:rPr>
              <w:t xml:space="preserve"> </w:t>
            </w:r>
            <w:r w:rsidRPr="00540D69">
              <w:rPr>
                <w:rFonts w:ascii="Arial" w:hAnsi="Arial" w:cs="Arial"/>
              </w:rPr>
              <w:t>de panadería</w:t>
            </w:r>
            <w:r w:rsidRPr="00540D69">
              <w:rPr>
                <w:rFonts w:ascii="Arial" w:hAnsi="Arial" w:cs="Arial"/>
                <w:spacing w:val="-11"/>
              </w:rPr>
              <w:t xml:space="preserve"> </w:t>
            </w:r>
            <w:r w:rsidRPr="00540D69">
              <w:rPr>
                <w:rFonts w:ascii="Arial" w:hAnsi="Arial" w:cs="Arial"/>
              </w:rPr>
              <w:t>del</w:t>
            </w:r>
            <w:r w:rsidRPr="00540D69">
              <w:rPr>
                <w:rFonts w:ascii="Arial" w:hAnsi="Arial" w:cs="Arial"/>
                <w:spacing w:val="-10"/>
              </w:rPr>
              <w:t xml:space="preserve"> </w:t>
            </w:r>
            <w:r w:rsidRPr="00540D69">
              <w:rPr>
                <w:rFonts w:ascii="Arial" w:hAnsi="Arial" w:cs="Arial"/>
              </w:rPr>
              <w:t>CACOM-5,</w:t>
            </w:r>
            <w:r w:rsidRPr="00540D69">
              <w:rPr>
                <w:rFonts w:ascii="Arial" w:hAnsi="Arial" w:cs="Arial"/>
                <w:spacing w:val="-10"/>
              </w:rPr>
              <w:t xml:space="preserve"> </w:t>
            </w:r>
            <w:r w:rsidRPr="00540D69">
              <w:rPr>
                <w:rFonts w:ascii="Arial" w:hAnsi="Arial" w:cs="Arial"/>
              </w:rPr>
              <w:t>los</w:t>
            </w:r>
            <w:r w:rsidRPr="00540D69">
              <w:rPr>
                <w:rFonts w:ascii="Arial" w:hAnsi="Arial" w:cs="Arial"/>
                <w:spacing w:val="-8"/>
              </w:rPr>
              <w:t xml:space="preserve"> </w:t>
            </w:r>
            <w:r w:rsidRPr="00540D69">
              <w:rPr>
                <w:rFonts w:ascii="Arial" w:hAnsi="Arial" w:cs="Arial"/>
              </w:rPr>
              <w:t>cuales</w:t>
            </w:r>
            <w:r w:rsidRPr="00540D69">
              <w:rPr>
                <w:rFonts w:ascii="Arial" w:hAnsi="Arial" w:cs="Arial"/>
                <w:spacing w:val="-9"/>
              </w:rPr>
              <w:t xml:space="preserve"> </w:t>
            </w:r>
            <w:r w:rsidRPr="00540D69">
              <w:rPr>
                <w:rFonts w:ascii="Arial" w:hAnsi="Arial" w:cs="Arial"/>
              </w:rPr>
              <w:t>se</w:t>
            </w:r>
            <w:r w:rsidRPr="00540D69">
              <w:rPr>
                <w:rFonts w:ascii="Arial" w:hAnsi="Arial" w:cs="Arial"/>
                <w:spacing w:val="-10"/>
              </w:rPr>
              <w:t xml:space="preserve"> </w:t>
            </w:r>
            <w:r w:rsidRPr="00540D69">
              <w:rPr>
                <w:rFonts w:ascii="Arial" w:hAnsi="Arial" w:cs="Arial"/>
              </w:rPr>
              <w:t>encuentran</w:t>
            </w:r>
            <w:r w:rsidRPr="00540D69">
              <w:rPr>
                <w:rFonts w:ascii="Arial" w:hAnsi="Arial" w:cs="Arial"/>
                <w:spacing w:val="-10"/>
              </w:rPr>
              <w:t xml:space="preserve"> </w:t>
            </w:r>
            <w:r w:rsidRPr="00540D69">
              <w:rPr>
                <w:rFonts w:ascii="Arial" w:hAnsi="Arial" w:cs="Arial"/>
              </w:rPr>
              <w:t>debidamente</w:t>
            </w:r>
            <w:r w:rsidRPr="00540D69">
              <w:rPr>
                <w:rFonts w:ascii="Arial" w:hAnsi="Arial" w:cs="Arial"/>
                <w:spacing w:val="-10"/>
              </w:rPr>
              <w:t xml:space="preserve"> </w:t>
            </w:r>
            <w:r w:rsidRPr="00540D69">
              <w:rPr>
                <w:rFonts w:ascii="Arial" w:hAnsi="Arial" w:cs="Arial"/>
              </w:rPr>
              <w:t>discriminados,</w:t>
            </w:r>
            <w:r w:rsidRPr="00540D69">
              <w:rPr>
                <w:rFonts w:ascii="Arial" w:hAnsi="Arial" w:cs="Arial"/>
                <w:spacing w:val="-10"/>
              </w:rPr>
              <w:t xml:space="preserve"> </w:t>
            </w:r>
            <w:r w:rsidRPr="00540D69">
              <w:rPr>
                <w:rFonts w:ascii="Arial" w:hAnsi="Arial" w:cs="Arial"/>
              </w:rPr>
              <w:t>cotizados</w:t>
            </w:r>
            <w:r w:rsidRPr="00540D69">
              <w:rPr>
                <w:rFonts w:ascii="Arial" w:hAnsi="Arial" w:cs="Arial"/>
                <w:spacing w:val="-8"/>
              </w:rPr>
              <w:t xml:space="preserve"> </w:t>
            </w:r>
            <w:r w:rsidRPr="00540D69">
              <w:rPr>
                <w:rFonts w:ascii="Arial" w:hAnsi="Arial" w:cs="Arial"/>
              </w:rPr>
              <w:t>en</w:t>
            </w:r>
            <w:r w:rsidRPr="00540D69">
              <w:rPr>
                <w:rFonts w:ascii="Arial" w:hAnsi="Arial" w:cs="Arial"/>
                <w:spacing w:val="-10"/>
              </w:rPr>
              <w:t xml:space="preserve"> </w:t>
            </w:r>
            <w:r w:rsidRPr="00540D69">
              <w:rPr>
                <w:rFonts w:ascii="Arial" w:hAnsi="Arial" w:cs="Arial"/>
              </w:rPr>
              <w:t>forma</w:t>
            </w:r>
            <w:r w:rsidRPr="00540D69">
              <w:rPr>
                <w:rFonts w:ascii="Arial" w:hAnsi="Arial" w:cs="Arial"/>
                <w:spacing w:val="-11"/>
              </w:rPr>
              <w:t xml:space="preserve"> </w:t>
            </w:r>
            <w:r w:rsidRPr="00540D69">
              <w:rPr>
                <w:rFonts w:ascii="Arial" w:hAnsi="Arial" w:cs="Arial"/>
              </w:rPr>
              <w:t>individual</w:t>
            </w:r>
            <w:r w:rsidRPr="00540D69">
              <w:rPr>
                <w:rFonts w:ascii="Arial" w:hAnsi="Arial" w:cs="Arial"/>
                <w:spacing w:val="-9"/>
              </w:rPr>
              <w:t xml:space="preserve"> </w:t>
            </w:r>
            <w:r w:rsidRPr="00540D69">
              <w:rPr>
                <w:rFonts w:ascii="Arial" w:hAnsi="Arial" w:cs="Arial"/>
              </w:rPr>
              <w:t>para</w:t>
            </w:r>
            <w:r w:rsidRPr="00540D69">
              <w:rPr>
                <w:rFonts w:ascii="Arial" w:hAnsi="Arial" w:cs="Arial"/>
                <w:spacing w:val="-11"/>
              </w:rPr>
              <w:t xml:space="preserve"> </w:t>
            </w:r>
            <w:r w:rsidRPr="00540D69">
              <w:rPr>
                <w:rFonts w:ascii="Arial" w:hAnsi="Arial" w:cs="Arial"/>
              </w:rPr>
              <w:t>determinar en</w:t>
            </w:r>
            <w:r w:rsidRPr="00540D69">
              <w:rPr>
                <w:rFonts w:ascii="Arial" w:hAnsi="Arial" w:cs="Arial"/>
                <w:spacing w:val="-2"/>
              </w:rPr>
              <w:t xml:space="preserve"> </w:t>
            </w:r>
            <w:r w:rsidRPr="00540D69">
              <w:rPr>
                <w:rFonts w:ascii="Arial" w:hAnsi="Arial" w:cs="Arial"/>
              </w:rPr>
              <w:t>valor</w:t>
            </w:r>
            <w:r w:rsidRPr="00540D69">
              <w:rPr>
                <w:rFonts w:ascii="Arial" w:hAnsi="Arial" w:cs="Arial"/>
                <w:spacing w:val="-3"/>
              </w:rPr>
              <w:t xml:space="preserve"> </w:t>
            </w:r>
            <w:r w:rsidRPr="00540D69">
              <w:rPr>
                <w:rFonts w:ascii="Arial" w:hAnsi="Arial" w:cs="Arial"/>
              </w:rPr>
              <w:t>unitario</w:t>
            </w:r>
            <w:r w:rsidRPr="00540D69">
              <w:rPr>
                <w:rFonts w:ascii="Arial" w:hAnsi="Arial" w:cs="Arial"/>
                <w:spacing w:val="-4"/>
              </w:rPr>
              <w:t xml:space="preserve"> </w:t>
            </w:r>
            <w:r w:rsidRPr="00540D69">
              <w:rPr>
                <w:rFonts w:ascii="Arial" w:hAnsi="Arial" w:cs="Arial"/>
              </w:rPr>
              <w:t>del</w:t>
            </w:r>
            <w:r w:rsidRPr="00540D69">
              <w:rPr>
                <w:rFonts w:ascii="Arial" w:hAnsi="Arial" w:cs="Arial"/>
                <w:spacing w:val="-4"/>
              </w:rPr>
              <w:t xml:space="preserve"> </w:t>
            </w:r>
            <w:r w:rsidRPr="00540D69">
              <w:rPr>
                <w:rFonts w:ascii="Arial" w:hAnsi="Arial" w:cs="Arial"/>
              </w:rPr>
              <w:t>mantenimiento</w:t>
            </w:r>
            <w:r w:rsidRPr="00540D69">
              <w:rPr>
                <w:rFonts w:ascii="Arial" w:hAnsi="Arial" w:cs="Arial"/>
                <w:spacing w:val="-1"/>
              </w:rPr>
              <w:t xml:space="preserve"> </w:t>
            </w:r>
            <w:r w:rsidRPr="00540D69">
              <w:rPr>
                <w:rFonts w:ascii="Arial" w:hAnsi="Arial" w:cs="Arial"/>
              </w:rPr>
              <w:t>a</w:t>
            </w:r>
            <w:r w:rsidRPr="00540D69">
              <w:rPr>
                <w:rFonts w:ascii="Arial" w:hAnsi="Arial" w:cs="Arial"/>
                <w:spacing w:val="-5"/>
              </w:rPr>
              <w:t xml:space="preserve"> </w:t>
            </w:r>
            <w:r w:rsidRPr="00540D69">
              <w:rPr>
                <w:rFonts w:ascii="Arial" w:hAnsi="Arial" w:cs="Arial"/>
              </w:rPr>
              <w:t>realizar</w:t>
            </w:r>
            <w:r w:rsidRPr="00540D69">
              <w:rPr>
                <w:rFonts w:ascii="Arial" w:hAnsi="Arial" w:cs="Arial"/>
                <w:spacing w:val="-3"/>
              </w:rPr>
              <w:t xml:space="preserve"> </w:t>
            </w:r>
            <w:r w:rsidRPr="00540D69">
              <w:rPr>
                <w:rFonts w:ascii="Arial" w:hAnsi="Arial" w:cs="Arial"/>
              </w:rPr>
              <w:t>el</w:t>
            </w:r>
            <w:r w:rsidRPr="00540D69">
              <w:rPr>
                <w:rFonts w:ascii="Arial" w:hAnsi="Arial" w:cs="Arial"/>
                <w:spacing w:val="-4"/>
              </w:rPr>
              <w:t xml:space="preserve"> </w:t>
            </w:r>
            <w:r w:rsidRPr="00540D69">
              <w:rPr>
                <w:rFonts w:ascii="Arial" w:hAnsi="Arial" w:cs="Arial"/>
              </w:rPr>
              <w:t>cual</w:t>
            </w:r>
            <w:r w:rsidRPr="00540D69">
              <w:rPr>
                <w:rFonts w:ascii="Arial" w:hAnsi="Arial" w:cs="Arial"/>
                <w:spacing w:val="-4"/>
              </w:rPr>
              <w:t xml:space="preserve"> </w:t>
            </w:r>
            <w:r w:rsidRPr="00540D69">
              <w:rPr>
                <w:rFonts w:ascii="Arial" w:hAnsi="Arial" w:cs="Arial"/>
              </w:rPr>
              <w:t>será</w:t>
            </w:r>
            <w:r w:rsidRPr="00540D69">
              <w:rPr>
                <w:rFonts w:ascii="Arial" w:hAnsi="Arial" w:cs="Arial"/>
                <w:spacing w:val="-4"/>
              </w:rPr>
              <w:t xml:space="preserve"> </w:t>
            </w:r>
            <w:r w:rsidRPr="00540D69">
              <w:rPr>
                <w:rFonts w:ascii="Arial" w:hAnsi="Arial" w:cs="Arial"/>
              </w:rPr>
              <w:t>ejecutado</w:t>
            </w:r>
            <w:r w:rsidRPr="00540D69">
              <w:rPr>
                <w:rFonts w:ascii="Arial" w:hAnsi="Arial" w:cs="Arial"/>
                <w:spacing w:val="-4"/>
              </w:rPr>
              <w:t xml:space="preserve"> </w:t>
            </w:r>
            <w:r w:rsidRPr="00540D69">
              <w:rPr>
                <w:rFonts w:ascii="Arial" w:hAnsi="Arial" w:cs="Arial"/>
              </w:rPr>
              <w:t>de</w:t>
            </w:r>
            <w:r w:rsidRPr="00540D69">
              <w:rPr>
                <w:rFonts w:ascii="Arial" w:hAnsi="Arial" w:cs="Arial"/>
                <w:spacing w:val="-4"/>
              </w:rPr>
              <w:t xml:space="preserve"> </w:t>
            </w:r>
            <w:r w:rsidRPr="00540D69">
              <w:rPr>
                <w:rFonts w:ascii="Arial" w:hAnsi="Arial" w:cs="Arial"/>
              </w:rPr>
              <w:t>acuerdo</w:t>
            </w:r>
            <w:r w:rsidRPr="00540D69">
              <w:rPr>
                <w:rFonts w:ascii="Arial" w:hAnsi="Arial" w:cs="Arial"/>
                <w:spacing w:val="-6"/>
              </w:rPr>
              <w:t xml:space="preserve"> </w:t>
            </w:r>
            <w:r w:rsidRPr="00540D69">
              <w:rPr>
                <w:rFonts w:ascii="Arial" w:hAnsi="Arial" w:cs="Arial"/>
              </w:rPr>
              <w:t>a</w:t>
            </w:r>
            <w:r w:rsidRPr="00540D69">
              <w:rPr>
                <w:rFonts w:ascii="Arial" w:hAnsi="Arial" w:cs="Arial"/>
                <w:spacing w:val="-4"/>
              </w:rPr>
              <w:t xml:space="preserve"> </w:t>
            </w:r>
            <w:r w:rsidRPr="00540D69">
              <w:rPr>
                <w:rFonts w:ascii="Arial" w:hAnsi="Arial" w:cs="Arial"/>
              </w:rPr>
              <w:t>las</w:t>
            </w:r>
            <w:r w:rsidRPr="00540D69">
              <w:rPr>
                <w:rFonts w:ascii="Arial" w:hAnsi="Arial" w:cs="Arial"/>
                <w:spacing w:val="-2"/>
              </w:rPr>
              <w:t xml:space="preserve"> </w:t>
            </w:r>
            <w:r w:rsidRPr="00540D69">
              <w:rPr>
                <w:rFonts w:ascii="Arial" w:hAnsi="Arial" w:cs="Arial"/>
              </w:rPr>
              <w:t>necesidades</w:t>
            </w:r>
            <w:r w:rsidRPr="00540D69">
              <w:rPr>
                <w:rFonts w:ascii="Arial" w:hAnsi="Arial" w:cs="Arial"/>
                <w:spacing w:val="-3"/>
              </w:rPr>
              <w:t xml:space="preserve"> </w:t>
            </w:r>
            <w:r w:rsidRPr="00540D69">
              <w:rPr>
                <w:rFonts w:ascii="Arial" w:hAnsi="Arial" w:cs="Arial"/>
              </w:rPr>
              <w:t>de</w:t>
            </w:r>
            <w:r w:rsidRPr="00540D69">
              <w:rPr>
                <w:rFonts w:ascii="Arial" w:hAnsi="Arial" w:cs="Arial"/>
                <w:spacing w:val="-4"/>
              </w:rPr>
              <w:t xml:space="preserve"> </w:t>
            </w:r>
            <w:r w:rsidRPr="00540D69">
              <w:rPr>
                <w:rFonts w:ascii="Arial" w:hAnsi="Arial" w:cs="Arial"/>
              </w:rPr>
              <w:t>cada</w:t>
            </w:r>
            <w:r w:rsidRPr="00540D69">
              <w:rPr>
                <w:rFonts w:ascii="Arial" w:hAnsi="Arial" w:cs="Arial"/>
                <w:spacing w:val="-4"/>
              </w:rPr>
              <w:t xml:space="preserve"> </w:t>
            </w:r>
            <w:r w:rsidRPr="00540D69">
              <w:rPr>
                <w:rFonts w:ascii="Arial" w:hAnsi="Arial" w:cs="Arial"/>
              </w:rPr>
              <w:t>equipo</w:t>
            </w:r>
            <w:r w:rsidRPr="00540D69">
              <w:rPr>
                <w:rFonts w:ascii="Arial" w:hAnsi="Arial" w:cs="Arial"/>
                <w:spacing w:val="1"/>
              </w:rPr>
              <w:t xml:space="preserve"> </w:t>
            </w:r>
            <w:r w:rsidRPr="00540D69">
              <w:rPr>
                <w:rFonts w:ascii="Arial" w:hAnsi="Arial" w:cs="Arial"/>
              </w:rPr>
              <w:t>de</w:t>
            </w:r>
            <w:r w:rsidRPr="00540D69">
              <w:rPr>
                <w:rFonts w:ascii="Arial" w:hAnsi="Arial" w:cs="Arial"/>
                <w:spacing w:val="-3"/>
              </w:rPr>
              <w:t xml:space="preserve"> </w:t>
            </w:r>
            <w:r w:rsidRPr="00540D69">
              <w:rPr>
                <w:rFonts w:ascii="Arial" w:hAnsi="Arial" w:cs="Arial"/>
              </w:rPr>
              <w:t>cocina, gasodomésticos,</w:t>
            </w:r>
            <w:r w:rsidRPr="00540D69">
              <w:rPr>
                <w:rFonts w:ascii="Arial" w:hAnsi="Arial" w:cs="Arial"/>
                <w:spacing w:val="-5"/>
              </w:rPr>
              <w:t xml:space="preserve"> </w:t>
            </w:r>
            <w:r w:rsidRPr="00540D69">
              <w:rPr>
                <w:rFonts w:ascii="Arial" w:hAnsi="Arial" w:cs="Arial"/>
              </w:rPr>
              <w:t>lavadoras,</w:t>
            </w:r>
            <w:r w:rsidRPr="00540D69">
              <w:rPr>
                <w:rFonts w:ascii="Arial" w:hAnsi="Arial" w:cs="Arial"/>
                <w:spacing w:val="-7"/>
              </w:rPr>
              <w:t xml:space="preserve"> </w:t>
            </w:r>
            <w:r w:rsidRPr="00540D69">
              <w:rPr>
                <w:rFonts w:ascii="Arial" w:hAnsi="Arial" w:cs="Arial"/>
              </w:rPr>
              <w:t>secadoras</w:t>
            </w:r>
            <w:r w:rsidRPr="00540D69">
              <w:rPr>
                <w:rFonts w:ascii="Arial" w:hAnsi="Arial" w:cs="Arial"/>
                <w:spacing w:val="-3"/>
              </w:rPr>
              <w:t xml:space="preserve"> </w:t>
            </w:r>
            <w:r w:rsidRPr="00540D69">
              <w:rPr>
                <w:rFonts w:ascii="Arial" w:hAnsi="Arial" w:cs="Arial"/>
              </w:rPr>
              <w:t>y</w:t>
            </w:r>
            <w:r w:rsidRPr="00540D69">
              <w:rPr>
                <w:rFonts w:ascii="Arial" w:hAnsi="Arial" w:cs="Arial"/>
                <w:spacing w:val="-6"/>
              </w:rPr>
              <w:t xml:space="preserve"> </w:t>
            </w:r>
            <w:r w:rsidRPr="00540D69">
              <w:rPr>
                <w:rFonts w:ascii="Arial" w:hAnsi="Arial" w:cs="Arial"/>
              </w:rPr>
              <w:t>a</w:t>
            </w:r>
            <w:r w:rsidRPr="00540D69">
              <w:rPr>
                <w:rFonts w:ascii="Arial" w:hAnsi="Arial" w:cs="Arial"/>
                <w:spacing w:val="-4"/>
              </w:rPr>
              <w:t xml:space="preserve"> </w:t>
            </w:r>
            <w:r w:rsidRPr="00540D69">
              <w:rPr>
                <w:rFonts w:ascii="Arial" w:hAnsi="Arial" w:cs="Arial"/>
              </w:rPr>
              <w:t>los</w:t>
            </w:r>
            <w:r w:rsidRPr="00540D69">
              <w:rPr>
                <w:rFonts w:ascii="Arial" w:hAnsi="Arial" w:cs="Arial"/>
                <w:spacing w:val="-5"/>
              </w:rPr>
              <w:t xml:space="preserve"> </w:t>
            </w:r>
            <w:r w:rsidRPr="00540D69">
              <w:rPr>
                <w:rFonts w:ascii="Arial" w:hAnsi="Arial" w:cs="Arial"/>
              </w:rPr>
              <w:t>requerimientos</w:t>
            </w:r>
            <w:r w:rsidRPr="00540D69">
              <w:rPr>
                <w:rFonts w:ascii="Arial" w:hAnsi="Arial" w:cs="Arial"/>
                <w:spacing w:val="-4"/>
              </w:rPr>
              <w:t xml:space="preserve"> </w:t>
            </w:r>
            <w:r w:rsidRPr="00540D69">
              <w:rPr>
                <w:rFonts w:ascii="Arial" w:hAnsi="Arial" w:cs="Arial"/>
              </w:rPr>
              <w:t>del</w:t>
            </w:r>
            <w:r w:rsidRPr="00540D69">
              <w:rPr>
                <w:rFonts w:ascii="Arial" w:hAnsi="Arial" w:cs="Arial"/>
                <w:spacing w:val="-5"/>
              </w:rPr>
              <w:t xml:space="preserve"> </w:t>
            </w:r>
            <w:r w:rsidRPr="00540D69">
              <w:rPr>
                <w:rFonts w:ascii="Arial" w:hAnsi="Arial" w:cs="Arial"/>
              </w:rPr>
              <w:t>supervisor</w:t>
            </w:r>
            <w:r w:rsidRPr="00540D69">
              <w:rPr>
                <w:rFonts w:ascii="Arial" w:hAnsi="Arial" w:cs="Arial"/>
                <w:spacing w:val="-5"/>
              </w:rPr>
              <w:t xml:space="preserve"> </w:t>
            </w:r>
            <w:r w:rsidRPr="00540D69">
              <w:rPr>
                <w:rFonts w:ascii="Arial" w:hAnsi="Arial" w:cs="Arial"/>
              </w:rPr>
              <w:t>hasta</w:t>
            </w:r>
            <w:r w:rsidRPr="00540D69">
              <w:rPr>
                <w:rFonts w:ascii="Arial" w:hAnsi="Arial" w:cs="Arial"/>
                <w:spacing w:val="-4"/>
              </w:rPr>
              <w:t xml:space="preserve"> </w:t>
            </w:r>
            <w:r w:rsidRPr="00540D69">
              <w:rPr>
                <w:rFonts w:ascii="Arial" w:hAnsi="Arial" w:cs="Arial"/>
              </w:rPr>
              <w:t>agotar</w:t>
            </w:r>
            <w:r w:rsidRPr="00540D69">
              <w:rPr>
                <w:rFonts w:ascii="Arial" w:hAnsi="Arial" w:cs="Arial"/>
                <w:spacing w:val="-6"/>
              </w:rPr>
              <w:t xml:space="preserve"> </w:t>
            </w:r>
            <w:r w:rsidRPr="00540D69">
              <w:rPr>
                <w:rFonts w:ascii="Arial" w:hAnsi="Arial" w:cs="Arial"/>
              </w:rPr>
              <w:t>el</w:t>
            </w:r>
            <w:r w:rsidRPr="00540D69">
              <w:rPr>
                <w:rFonts w:ascii="Arial" w:hAnsi="Arial" w:cs="Arial"/>
                <w:spacing w:val="-4"/>
              </w:rPr>
              <w:t xml:space="preserve"> </w:t>
            </w:r>
            <w:r w:rsidRPr="00540D69">
              <w:rPr>
                <w:rFonts w:ascii="Arial" w:hAnsi="Arial" w:cs="Arial"/>
              </w:rPr>
              <w:t>presupuesto</w:t>
            </w:r>
            <w:r w:rsidRPr="00540D69">
              <w:rPr>
                <w:rFonts w:ascii="Arial" w:hAnsi="Arial" w:cs="Arial"/>
                <w:spacing w:val="-4"/>
              </w:rPr>
              <w:t xml:space="preserve"> </w:t>
            </w:r>
            <w:r w:rsidRPr="00540D69">
              <w:rPr>
                <w:rFonts w:ascii="Arial" w:hAnsi="Arial" w:cs="Arial"/>
              </w:rPr>
              <w:t>asignado.</w:t>
            </w:r>
          </w:p>
          <w:p w:rsidR="003C3640" w:rsidRPr="00540D69" w:rsidRDefault="003C3640" w:rsidP="003C3640">
            <w:pPr>
              <w:pStyle w:val="Textoindependiente"/>
              <w:spacing w:before="10"/>
              <w:rPr>
                <w:rFonts w:ascii="Arial" w:hAnsi="Arial" w:cs="Arial"/>
                <w:sz w:val="20"/>
              </w:rPr>
            </w:pPr>
          </w:p>
          <w:p w:rsidR="003C3640" w:rsidRPr="00540D69" w:rsidRDefault="003C3640" w:rsidP="003C3640">
            <w:pPr>
              <w:spacing w:before="1"/>
              <w:ind w:left="680"/>
              <w:rPr>
                <w:rFonts w:ascii="Arial" w:hAnsi="Arial" w:cs="Arial"/>
                <w:b/>
              </w:rPr>
            </w:pPr>
            <w:r w:rsidRPr="00540D69">
              <w:rPr>
                <w:rFonts w:ascii="Arial" w:hAnsi="Arial" w:cs="Arial"/>
                <w:b/>
                <w:u w:val="single"/>
              </w:rPr>
              <w:t>DEFINICIONES:</w:t>
            </w:r>
          </w:p>
          <w:p w:rsidR="003C3640" w:rsidRPr="00540D69" w:rsidRDefault="003C3640" w:rsidP="003C3640">
            <w:pPr>
              <w:pStyle w:val="Textoindependiente"/>
              <w:spacing w:before="2"/>
              <w:rPr>
                <w:rFonts w:ascii="Arial" w:hAnsi="Arial" w:cs="Arial"/>
                <w:b/>
                <w:sz w:val="13"/>
              </w:rPr>
            </w:pPr>
          </w:p>
          <w:p w:rsidR="003C3640" w:rsidRPr="00540D69" w:rsidRDefault="003C3640" w:rsidP="003C3640">
            <w:pPr>
              <w:spacing w:before="100"/>
              <w:ind w:left="680"/>
              <w:rPr>
                <w:rFonts w:ascii="Arial" w:hAnsi="Arial" w:cs="Arial"/>
                <w:b/>
              </w:rPr>
            </w:pPr>
            <w:r w:rsidRPr="00540D69">
              <w:rPr>
                <w:rFonts w:ascii="Arial" w:hAnsi="Arial" w:cs="Arial"/>
                <w:b/>
                <w:u w:val="single"/>
              </w:rPr>
              <w:t>MANTENIMIENTO PREVENTIVO</w:t>
            </w:r>
          </w:p>
          <w:p w:rsidR="003C3640" w:rsidRPr="00540D69" w:rsidRDefault="003C3640" w:rsidP="003C3640">
            <w:pPr>
              <w:pStyle w:val="Textoindependiente"/>
              <w:spacing w:before="5"/>
              <w:rPr>
                <w:rFonts w:ascii="Arial" w:hAnsi="Arial" w:cs="Arial"/>
                <w:b/>
                <w:sz w:val="13"/>
              </w:rPr>
            </w:pPr>
          </w:p>
          <w:p w:rsidR="003C3640" w:rsidRPr="00540D69" w:rsidRDefault="003C3640" w:rsidP="003C3640">
            <w:pPr>
              <w:pStyle w:val="Textoindependiente"/>
              <w:spacing w:before="100"/>
              <w:ind w:left="680" w:right="998"/>
              <w:jc w:val="both"/>
              <w:rPr>
                <w:rFonts w:ascii="Arial" w:hAnsi="Arial" w:cs="Arial"/>
              </w:rPr>
            </w:pPr>
            <w:r w:rsidRPr="00540D69">
              <w:rPr>
                <w:rFonts w:ascii="Arial" w:hAnsi="Arial" w:cs="Arial"/>
              </w:rPr>
              <w:t>Actividad</w:t>
            </w:r>
            <w:r w:rsidRPr="00540D69">
              <w:rPr>
                <w:rFonts w:ascii="Arial" w:hAnsi="Arial" w:cs="Arial"/>
                <w:spacing w:val="-5"/>
              </w:rPr>
              <w:t xml:space="preserve"> </w:t>
            </w:r>
            <w:r w:rsidRPr="00540D69">
              <w:rPr>
                <w:rFonts w:ascii="Arial" w:hAnsi="Arial" w:cs="Arial"/>
              </w:rPr>
              <w:t>técnica</w:t>
            </w:r>
            <w:r w:rsidRPr="00540D69">
              <w:rPr>
                <w:rFonts w:ascii="Arial" w:hAnsi="Arial" w:cs="Arial"/>
                <w:spacing w:val="-7"/>
              </w:rPr>
              <w:t xml:space="preserve"> </w:t>
            </w:r>
            <w:r w:rsidRPr="00540D69">
              <w:rPr>
                <w:rFonts w:ascii="Arial" w:hAnsi="Arial" w:cs="Arial"/>
              </w:rPr>
              <w:t>y</w:t>
            </w:r>
            <w:r w:rsidRPr="00540D69">
              <w:rPr>
                <w:rFonts w:ascii="Arial" w:hAnsi="Arial" w:cs="Arial"/>
                <w:spacing w:val="-3"/>
              </w:rPr>
              <w:t xml:space="preserve"> </w:t>
            </w:r>
            <w:r w:rsidRPr="00540D69">
              <w:rPr>
                <w:rFonts w:ascii="Arial" w:hAnsi="Arial" w:cs="Arial"/>
              </w:rPr>
              <w:t>mecánica</w:t>
            </w:r>
            <w:r w:rsidRPr="00540D69">
              <w:rPr>
                <w:rFonts w:ascii="Arial" w:hAnsi="Arial" w:cs="Arial"/>
                <w:spacing w:val="-5"/>
              </w:rPr>
              <w:t xml:space="preserve"> </w:t>
            </w:r>
            <w:r w:rsidRPr="00540D69">
              <w:rPr>
                <w:rFonts w:ascii="Arial" w:hAnsi="Arial" w:cs="Arial"/>
              </w:rPr>
              <w:t>que</w:t>
            </w:r>
            <w:r w:rsidRPr="00540D69">
              <w:rPr>
                <w:rFonts w:ascii="Arial" w:hAnsi="Arial" w:cs="Arial"/>
                <w:spacing w:val="-3"/>
              </w:rPr>
              <w:t xml:space="preserve"> </w:t>
            </w:r>
            <w:r w:rsidRPr="00540D69">
              <w:rPr>
                <w:rFonts w:ascii="Arial" w:hAnsi="Arial" w:cs="Arial"/>
              </w:rPr>
              <w:t>se</w:t>
            </w:r>
            <w:r w:rsidRPr="00540D69">
              <w:rPr>
                <w:rFonts w:ascii="Arial" w:hAnsi="Arial" w:cs="Arial"/>
                <w:spacing w:val="-7"/>
              </w:rPr>
              <w:t xml:space="preserve"> </w:t>
            </w:r>
            <w:r w:rsidRPr="00540D69">
              <w:rPr>
                <w:rFonts w:ascii="Arial" w:hAnsi="Arial" w:cs="Arial"/>
              </w:rPr>
              <w:t>realiza</w:t>
            </w:r>
            <w:r w:rsidRPr="00540D69">
              <w:rPr>
                <w:rFonts w:ascii="Arial" w:hAnsi="Arial" w:cs="Arial"/>
                <w:spacing w:val="-6"/>
              </w:rPr>
              <w:t xml:space="preserve"> </w:t>
            </w:r>
            <w:r w:rsidRPr="00540D69">
              <w:rPr>
                <w:rFonts w:ascii="Arial" w:hAnsi="Arial" w:cs="Arial"/>
              </w:rPr>
              <w:t>en</w:t>
            </w:r>
            <w:r w:rsidRPr="00540D69">
              <w:rPr>
                <w:rFonts w:ascii="Arial" w:hAnsi="Arial" w:cs="Arial"/>
                <w:spacing w:val="-5"/>
              </w:rPr>
              <w:t xml:space="preserve"> </w:t>
            </w:r>
            <w:r w:rsidRPr="00540D69">
              <w:rPr>
                <w:rFonts w:ascii="Arial" w:hAnsi="Arial" w:cs="Arial"/>
              </w:rPr>
              <w:t>el</w:t>
            </w:r>
            <w:r w:rsidRPr="00540D69">
              <w:rPr>
                <w:rFonts w:ascii="Arial" w:hAnsi="Arial" w:cs="Arial"/>
                <w:spacing w:val="-3"/>
              </w:rPr>
              <w:t xml:space="preserve"> </w:t>
            </w:r>
            <w:r w:rsidRPr="00540D69">
              <w:rPr>
                <w:rFonts w:ascii="Arial" w:hAnsi="Arial" w:cs="Arial"/>
              </w:rPr>
              <w:t>sitio</w:t>
            </w:r>
            <w:r w:rsidRPr="00540D69">
              <w:rPr>
                <w:rFonts w:ascii="Arial" w:hAnsi="Arial" w:cs="Arial"/>
                <w:spacing w:val="-6"/>
              </w:rPr>
              <w:t xml:space="preserve"> </w:t>
            </w:r>
            <w:r w:rsidRPr="00540D69">
              <w:rPr>
                <w:rFonts w:ascii="Arial" w:hAnsi="Arial" w:cs="Arial"/>
              </w:rPr>
              <w:t>del</w:t>
            </w:r>
            <w:r w:rsidRPr="00540D69">
              <w:rPr>
                <w:rFonts w:ascii="Arial" w:hAnsi="Arial" w:cs="Arial"/>
                <w:spacing w:val="-4"/>
              </w:rPr>
              <w:t xml:space="preserve"> </w:t>
            </w:r>
            <w:r w:rsidRPr="00540D69">
              <w:rPr>
                <w:rFonts w:ascii="Arial" w:hAnsi="Arial" w:cs="Arial"/>
              </w:rPr>
              <w:t>equipo</w:t>
            </w:r>
            <w:r w:rsidRPr="00540D69">
              <w:rPr>
                <w:rFonts w:ascii="Arial" w:hAnsi="Arial" w:cs="Arial"/>
                <w:spacing w:val="-4"/>
              </w:rPr>
              <w:t xml:space="preserve"> </w:t>
            </w:r>
            <w:r w:rsidRPr="00540D69">
              <w:rPr>
                <w:rFonts w:ascii="Arial" w:hAnsi="Arial" w:cs="Arial"/>
              </w:rPr>
              <w:t>instalado</w:t>
            </w:r>
            <w:r w:rsidRPr="00540D69">
              <w:rPr>
                <w:rFonts w:ascii="Arial" w:hAnsi="Arial" w:cs="Arial"/>
                <w:spacing w:val="-6"/>
              </w:rPr>
              <w:t xml:space="preserve"> </w:t>
            </w:r>
            <w:r w:rsidRPr="00540D69">
              <w:rPr>
                <w:rFonts w:ascii="Arial" w:hAnsi="Arial" w:cs="Arial"/>
              </w:rPr>
              <w:t>consistente</w:t>
            </w:r>
            <w:r w:rsidRPr="00540D69">
              <w:rPr>
                <w:rFonts w:ascii="Arial" w:hAnsi="Arial" w:cs="Arial"/>
                <w:spacing w:val="-5"/>
              </w:rPr>
              <w:t xml:space="preserve"> </w:t>
            </w:r>
            <w:r w:rsidRPr="00540D69">
              <w:rPr>
                <w:rFonts w:ascii="Arial" w:hAnsi="Arial" w:cs="Arial"/>
              </w:rPr>
              <w:t>en</w:t>
            </w:r>
            <w:r w:rsidRPr="00540D69">
              <w:rPr>
                <w:rFonts w:ascii="Arial" w:hAnsi="Arial" w:cs="Arial"/>
                <w:spacing w:val="-6"/>
              </w:rPr>
              <w:t xml:space="preserve"> </w:t>
            </w:r>
            <w:r w:rsidRPr="00540D69">
              <w:rPr>
                <w:rFonts w:ascii="Arial" w:hAnsi="Arial" w:cs="Arial"/>
              </w:rPr>
              <w:t>desarme</w:t>
            </w:r>
            <w:r w:rsidRPr="00540D69">
              <w:rPr>
                <w:rFonts w:ascii="Arial" w:hAnsi="Arial" w:cs="Arial"/>
                <w:spacing w:val="-2"/>
              </w:rPr>
              <w:t xml:space="preserve"> </w:t>
            </w:r>
            <w:r w:rsidRPr="00540D69">
              <w:rPr>
                <w:rFonts w:ascii="Arial" w:hAnsi="Arial" w:cs="Arial"/>
              </w:rPr>
              <w:t>y</w:t>
            </w:r>
            <w:r w:rsidRPr="00540D69">
              <w:rPr>
                <w:rFonts w:ascii="Arial" w:hAnsi="Arial" w:cs="Arial"/>
                <w:spacing w:val="-6"/>
              </w:rPr>
              <w:t xml:space="preserve"> </w:t>
            </w:r>
            <w:r w:rsidRPr="00540D69">
              <w:rPr>
                <w:rFonts w:ascii="Arial" w:hAnsi="Arial" w:cs="Arial"/>
              </w:rPr>
              <w:t>arme</w:t>
            </w:r>
            <w:r w:rsidRPr="00540D69">
              <w:rPr>
                <w:rFonts w:ascii="Arial" w:hAnsi="Arial" w:cs="Arial"/>
                <w:spacing w:val="-6"/>
              </w:rPr>
              <w:t xml:space="preserve"> </w:t>
            </w:r>
            <w:r w:rsidRPr="00540D69">
              <w:rPr>
                <w:rFonts w:ascii="Arial" w:hAnsi="Arial" w:cs="Arial"/>
              </w:rPr>
              <w:t>total</w:t>
            </w:r>
            <w:r w:rsidRPr="00540D69">
              <w:rPr>
                <w:rFonts w:ascii="Arial" w:hAnsi="Arial" w:cs="Arial"/>
                <w:spacing w:val="-5"/>
              </w:rPr>
              <w:t xml:space="preserve"> </w:t>
            </w:r>
            <w:r w:rsidRPr="00540D69">
              <w:rPr>
                <w:rFonts w:ascii="Arial" w:hAnsi="Arial" w:cs="Arial"/>
              </w:rPr>
              <w:t>del</w:t>
            </w:r>
            <w:r w:rsidRPr="00540D69">
              <w:rPr>
                <w:rFonts w:ascii="Arial" w:hAnsi="Arial" w:cs="Arial"/>
                <w:spacing w:val="-5"/>
              </w:rPr>
              <w:t xml:space="preserve"> </w:t>
            </w:r>
            <w:r w:rsidRPr="00540D69">
              <w:rPr>
                <w:rFonts w:ascii="Arial" w:hAnsi="Arial" w:cs="Arial"/>
              </w:rPr>
              <w:t>equipo</w:t>
            </w:r>
            <w:r w:rsidRPr="00540D69">
              <w:rPr>
                <w:rFonts w:ascii="Arial" w:hAnsi="Arial" w:cs="Arial"/>
                <w:spacing w:val="-5"/>
              </w:rPr>
              <w:t xml:space="preserve"> </w:t>
            </w:r>
            <w:r w:rsidRPr="00540D69">
              <w:rPr>
                <w:rFonts w:ascii="Arial" w:hAnsi="Arial" w:cs="Arial"/>
              </w:rPr>
              <w:t>de cocina,</w:t>
            </w:r>
            <w:r w:rsidRPr="00540D69">
              <w:rPr>
                <w:rFonts w:ascii="Arial" w:hAnsi="Arial" w:cs="Arial"/>
                <w:spacing w:val="-15"/>
              </w:rPr>
              <w:t xml:space="preserve"> </w:t>
            </w:r>
            <w:r w:rsidRPr="00540D69">
              <w:rPr>
                <w:rFonts w:ascii="Arial" w:hAnsi="Arial" w:cs="Arial"/>
              </w:rPr>
              <w:t>gabinetes,</w:t>
            </w:r>
            <w:r w:rsidRPr="00540D69">
              <w:rPr>
                <w:rFonts w:ascii="Arial" w:hAnsi="Arial" w:cs="Arial"/>
                <w:spacing w:val="-14"/>
              </w:rPr>
              <w:t xml:space="preserve"> </w:t>
            </w:r>
            <w:r w:rsidRPr="00540D69">
              <w:rPr>
                <w:rFonts w:ascii="Arial" w:hAnsi="Arial" w:cs="Arial"/>
              </w:rPr>
              <w:t>hornos,</w:t>
            </w:r>
            <w:r w:rsidRPr="00540D69">
              <w:rPr>
                <w:rFonts w:ascii="Arial" w:hAnsi="Arial" w:cs="Arial"/>
                <w:spacing w:val="-15"/>
              </w:rPr>
              <w:t xml:space="preserve"> </w:t>
            </w:r>
            <w:r w:rsidRPr="00540D69">
              <w:rPr>
                <w:rFonts w:ascii="Arial" w:hAnsi="Arial" w:cs="Arial"/>
              </w:rPr>
              <w:t>planchas,</w:t>
            </w:r>
            <w:r w:rsidRPr="00540D69">
              <w:rPr>
                <w:rFonts w:ascii="Arial" w:hAnsi="Arial" w:cs="Arial"/>
                <w:spacing w:val="-16"/>
              </w:rPr>
              <w:t xml:space="preserve"> </w:t>
            </w:r>
            <w:r w:rsidRPr="00540D69">
              <w:rPr>
                <w:rFonts w:ascii="Arial" w:hAnsi="Arial" w:cs="Arial"/>
              </w:rPr>
              <w:t>licuadoras,</w:t>
            </w:r>
            <w:r w:rsidRPr="00540D69">
              <w:rPr>
                <w:rFonts w:ascii="Arial" w:hAnsi="Arial" w:cs="Arial"/>
                <w:spacing w:val="-13"/>
              </w:rPr>
              <w:t xml:space="preserve"> </w:t>
            </w:r>
            <w:r w:rsidRPr="00540D69">
              <w:rPr>
                <w:rFonts w:ascii="Arial" w:hAnsi="Arial" w:cs="Arial"/>
              </w:rPr>
              <w:t>pelapapas,</w:t>
            </w:r>
            <w:r w:rsidRPr="00540D69">
              <w:rPr>
                <w:rFonts w:ascii="Arial" w:hAnsi="Arial" w:cs="Arial"/>
                <w:spacing w:val="-17"/>
              </w:rPr>
              <w:t xml:space="preserve"> </w:t>
            </w:r>
            <w:r w:rsidRPr="00540D69">
              <w:rPr>
                <w:rFonts w:ascii="Arial" w:hAnsi="Arial" w:cs="Arial"/>
              </w:rPr>
              <w:t>exprimidoras,</w:t>
            </w:r>
            <w:r w:rsidRPr="00540D69">
              <w:rPr>
                <w:rFonts w:ascii="Arial" w:hAnsi="Arial" w:cs="Arial"/>
                <w:spacing w:val="-15"/>
              </w:rPr>
              <w:t xml:space="preserve"> </w:t>
            </w:r>
            <w:r w:rsidRPr="00540D69">
              <w:rPr>
                <w:rFonts w:ascii="Arial" w:hAnsi="Arial" w:cs="Arial"/>
              </w:rPr>
              <w:t>con</w:t>
            </w:r>
            <w:r w:rsidRPr="00540D69">
              <w:rPr>
                <w:rFonts w:ascii="Arial" w:hAnsi="Arial" w:cs="Arial"/>
                <w:spacing w:val="-14"/>
              </w:rPr>
              <w:t xml:space="preserve"> </w:t>
            </w:r>
            <w:r w:rsidRPr="00540D69">
              <w:rPr>
                <w:rFonts w:ascii="Arial" w:hAnsi="Arial" w:cs="Arial"/>
              </w:rPr>
              <w:t>el</w:t>
            </w:r>
            <w:r w:rsidRPr="00540D69">
              <w:rPr>
                <w:rFonts w:ascii="Arial" w:hAnsi="Arial" w:cs="Arial"/>
                <w:spacing w:val="-16"/>
              </w:rPr>
              <w:t xml:space="preserve"> </w:t>
            </w:r>
            <w:r w:rsidRPr="00540D69">
              <w:rPr>
                <w:rFonts w:ascii="Arial" w:hAnsi="Arial" w:cs="Arial"/>
              </w:rPr>
              <w:t>único</w:t>
            </w:r>
            <w:r w:rsidRPr="00540D69">
              <w:rPr>
                <w:rFonts w:ascii="Arial" w:hAnsi="Arial" w:cs="Arial"/>
                <w:spacing w:val="-17"/>
              </w:rPr>
              <w:t xml:space="preserve"> </w:t>
            </w:r>
            <w:r w:rsidRPr="00540D69">
              <w:rPr>
                <w:rFonts w:ascii="Arial" w:hAnsi="Arial" w:cs="Arial"/>
              </w:rPr>
              <w:t>fin</w:t>
            </w:r>
            <w:r w:rsidRPr="00540D69">
              <w:rPr>
                <w:rFonts w:ascii="Arial" w:hAnsi="Arial" w:cs="Arial"/>
                <w:spacing w:val="-13"/>
              </w:rPr>
              <w:t xml:space="preserve"> </w:t>
            </w:r>
            <w:r w:rsidRPr="00540D69">
              <w:rPr>
                <w:rFonts w:ascii="Arial" w:hAnsi="Arial" w:cs="Arial"/>
              </w:rPr>
              <w:t>de</w:t>
            </w:r>
            <w:r w:rsidRPr="00540D69">
              <w:rPr>
                <w:rFonts w:ascii="Arial" w:hAnsi="Arial" w:cs="Arial"/>
                <w:spacing w:val="-16"/>
              </w:rPr>
              <w:t xml:space="preserve"> </w:t>
            </w:r>
            <w:r w:rsidRPr="00540D69">
              <w:rPr>
                <w:rFonts w:ascii="Arial" w:hAnsi="Arial" w:cs="Arial"/>
              </w:rPr>
              <w:t>detectar,</w:t>
            </w:r>
            <w:r w:rsidRPr="00540D69">
              <w:rPr>
                <w:rFonts w:ascii="Arial" w:hAnsi="Arial" w:cs="Arial"/>
                <w:spacing w:val="-14"/>
              </w:rPr>
              <w:t xml:space="preserve"> </w:t>
            </w:r>
            <w:r w:rsidRPr="00540D69">
              <w:rPr>
                <w:rFonts w:ascii="Arial" w:hAnsi="Arial" w:cs="Arial"/>
              </w:rPr>
              <w:t>limpiar,</w:t>
            </w:r>
            <w:r w:rsidRPr="00540D69">
              <w:rPr>
                <w:rFonts w:ascii="Arial" w:hAnsi="Arial" w:cs="Arial"/>
                <w:spacing w:val="-16"/>
              </w:rPr>
              <w:t xml:space="preserve"> </w:t>
            </w:r>
            <w:r w:rsidRPr="00540D69">
              <w:rPr>
                <w:rFonts w:ascii="Arial" w:hAnsi="Arial" w:cs="Arial"/>
              </w:rPr>
              <w:t>ajustar</w:t>
            </w:r>
            <w:r w:rsidRPr="00540D69">
              <w:rPr>
                <w:rFonts w:ascii="Arial" w:hAnsi="Arial" w:cs="Arial"/>
                <w:spacing w:val="-15"/>
              </w:rPr>
              <w:t xml:space="preserve"> </w:t>
            </w:r>
            <w:r w:rsidRPr="00540D69">
              <w:rPr>
                <w:rFonts w:ascii="Arial" w:hAnsi="Arial" w:cs="Arial"/>
              </w:rPr>
              <w:t>y</w:t>
            </w:r>
            <w:r w:rsidRPr="00540D69">
              <w:rPr>
                <w:rFonts w:ascii="Arial" w:hAnsi="Arial" w:cs="Arial"/>
                <w:spacing w:val="-16"/>
              </w:rPr>
              <w:t xml:space="preserve"> </w:t>
            </w:r>
            <w:r w:rsidRPr="00540D69">
              <w:rPr>
                <w:rFonts w:ascii="Arial" w:hAnsi="Arial" w:cs="Arial"/>
              </w:rPr>
              <w:t>lubricar los componentes que hacen parte del</w:t>
            </w:r>
            <w:r w:rsidRPr="00540D69">
              <w:rPr>
                <w:rFonts w:ascii="Arial" w:hAnsi="Arial" w:cs="Arial"/>
                <w:spacing w:val="-9"/>
              </w:rPr>
              <w:t xml:space="preserve"> </w:t>
            </w:r>
            <w:r w:rsidRPr="00540D69">
              <w:rPr>
                <w:rFonts w:ascii="Arial" w:hAnsi="Arial" w:cs="Arial"/>
              </w:rPr>
              <w:t>equipo.</w:t>
            </w:r>
          </w:p>
          <w:p w:rsidR="003C3640" w:rsidRPr="00540D69" w:rsidRDefault="003C3640" w:rsidP="003C3640">
            <w:pPr>
              <w:pStyle w:val="Textoindependiente"/>
              <w:spacing w:before="3"/>
              <w:rPr>
                <w:rFonts w:ascii="Arial" w:hAnsi="Arial" w:cs="Arial"/>
                <w:sz w:val="23"/>
              </w:rPr>
            </w:pPr>
          </w:p>
          <w:p w:rsidR="003C3640" w:rsidRPr="00540D69" w:rsidRDefault="003C3640" w:rsidP="003C3640">
            <w:pPr>
              <w:pStyle w:val="Textoindependiente"/>
              <w:ind w:left="680" w:right="1006"/>
              <w:jc w:val="both"/>
              <w:rPr>
                <w:rFonts w:ascii="Arial" w:hAnsi="Arial" w:cs="Arial"/>
              </w:rPr>
            </w:pPr>
            <w:r w:rsidRPr="00540D69">
              <w:rPr>
                <w:rFonts w:ascii="Arial" w:hAnsi="Arial" w:cs="Arial"/>
                <w:b/>
              </w:rPr>
              <w:t xml:space="preserve">Estufa: </w:t>
            </w:r>
            <w:r w:rsidRPr="00540D69">
              <w:rPr>
                <w:rFonts w:ascii="Arial" w:hAnsi="Arial" w:cs="Arial"/>
              </w:rPr>
              <w:t>Compuesto por hornillas sencillas, dobles o triples, de uno, dos o cuatro puestos, toberas, ductos, pilotos, válvulas, llaves, bandejas, laminas en acero inoxidable y perillas.</w:t>
            </w:r>
          </w:p>
          <w:p w:rsidR="003C3640" w:rsidRPr="00540D69" w:rsidRDefault="003C3640" w:rsidP="003C3640">
            <w:pPr>
              <w:pStyle w:val="Textoindependiente"/>
              <w:spacing w:before="1"/>
              <w:rPr>
                <w:rFonts w:ascii="Arial" w:hAnsi="Arial" w:cs="Arial"/>
              </w:rPr>
            </w:pPr>
          </w:p>
          <w:p w:rsidR="003C3640" w:rsidRPr="00540D69" w:rsidRDefault="003C3640" w:rsidP="003C3640">
            <w:pPr>
              <w:ind w:left="680" w:right="1004"/>
              <w:jc w:val="both"/>
              <w:rPr>
                <w:rFonts w:ascii="Arial" w:hAnsi="Arial" w:cs="Arial"/>
              </w:rPr>
            </w:pPr>
            <w:r w:rsidRPr="00540D69">
              <w:rPr>
                <w:rFonts w:ascii="Arial" w:hAnsi="Arial" w:cs="Arial"/>
                <w:b/>
              </w:rPr>
              <w:t xml:space="preserve">Hornos, planchas, autoservicios, campanas extractoras: </w:t>
            </w:r>
            <w:r w:rsidRPr="00540D69">
              <w:rPr>
                <w:rFonts w:ascii="Arial" w:hAnsi="Arial" w:cs="Arial"/>
              </w:rPr>
              <w:t>parrillas, llaves, perillas, válvulas de presión, resistencias, termostatos, presostatos, partes internas en láminas de acero y/o cal roll, bandejas acumuladoras y planchas de acero.</w:t>
            </w:r>
          </w:p>
          <w:p w:rsidR="003C3640" w:rsidRPr="00540D69" w:rsidRDefault="003C3640" w:rsidP="003C3640">
            <w:pPr>
              <w:pStyle w:val="Textoindependiente"/>
              <w:spacing w:before="10"/>
              <w:rPr>
                <w:rFonts w:ascii="Arial" w:hAnsi="Arial" w:cs="Arial"/>
                <w:sz w:val="21"/>
              </w:rPr>
            </w:pPr>
          </w:p>
          <w:p w:rsidR="003C3640" w:rsidRPr="00540D69" w:rsidRDefault="003C3640" w:rsidP="003C3640">
            <w:pPr>
              <w:pStyle w:val="Textoindependiente"/>
              <w:spacing w:before="1"/>
              <w:ind w:left="680" w:right="1003"/>
              <w:jc w:val="both"/>
              <w:rPr>
                <w:rFonts w:ascii="Arial" w:hAnsi="Arial" w:cs="Arial"/>
              </w:rPr>
            </w:pPr>
            <w:r w:rsidRPr="00540D69">
              <w:rPr>
                <w:rFonts w:ascii="Arial" w:hAnsi="Arial" w:cs="Arial"/>
                <w:b/>
              </w:rPr>
              <w:t xml:space="preserve">Licuadoras, pelapapas, exprimidoras: </w:t>
            </w:r>
            <w:r w:rsidRPr="00540D69">
              <w:rPr>
                <w:rFonts w:ascii="Arial" w:hAnsi="Arial" w:cs="Arial"/>
              </w:rPr>
              <w:t>comprenden cuchillas, motores, rodamientos, recipientes metálicos INOX, empaques;</w:t>
            </w:r>
            <w:r w:rsidRPr="00540D69">
              <w:rPr>
                <w:rFonts w:ascii="Arial" w:hAnsi="Arial" w:cs="Arial"/>
                <w:spacing w:val="-14"/>
              </w:rPr>
              <w:t xml:space="preserve"> </w:t>
            </w:r>
            <w:r w:rsidRPr="00540D69">
              <w:rPr>
                <w:rFonts w:ascii="Arial" w:hAnsi="Arial" w:cs="Arial"/>
              </w:rPr>
              <w:t>cajas</w:t>
            </w:r>
            <w:r w:rsidRPr="00540D69">
              <w:rPr>
                <w:rFonts w:ascii="Arial" w:hAnsi="Arial" w:cs="Arial"/>
                <w:spacing w:val="-13"/>
              </w:rPr>
              <w:t xml:space="preserve"> </w:t>
            </w:r>
            <w:r w:rsidRPr="00540D69">
              <w:rPr>
                <w:rFonts w:ascii="Arial" w:hAnsi="Arial" w:cs="Arial"/>
              </w:rPr>
              <w:t>de</w:t>
            </w:r>
            <w:r w:rsidRPr="00540D69">
              <w:rPr>
                <w:rFonts w:ascii="Arial" w:hAnsi="Arial" w:cs="Arial"/>
                <w:spacing w:val="-15"/>
              </w:rPr>
              <w:t xml:space="preserve"> </w:t>
            </w:r>
            <w:r w:rsidRPr="00540D69">
              <w:rPr>
                <w:rFonts w:ascii="Arial" w:hAnsi="Arial" w:cs="Arial"/>
              </w:rPr>
              <w:t>control,</w:t>
            </w:r>
            <w:r w:rsidRPr="00540D69">
              <w:rPr>
                <w:rFonts w:ascii="Arial" w:hAnsi="Arial" w:cs="Arial"/>
                <w:spacing w:val="-13"/>
              </w:rPr>
              <w:t xml:space="preserve"> </w:t>
            </w:r>
            <w:r w:rsidRPr="00540D69">
              <w:rPr>
                <w:rFonts w:ascii="Arial" w:hAnsi="Arial" w:cs="Arial"/>
              </w:rPr>
              <w:t>que</w:t>
            </w:r>
            <w:r w:rsidRPr="00540D69">
              <w:rPr>
                <w:rFonts w:ascii="Arial" w:hAnsi="Arial" w:cs="Arial"/>
                <w:spacing w:val="-12"/>
              </w:rPr>
              <w:t xml:space="preserve"> </w:t>
            </w:r>
            <w:r w:rsidRPr="00540D69">
              <w:rPr>
                <w:rFonts w:ascii="Arial" w:hAnsi="Arial" w:cs="Arial"/>
              </w:rPr>
              <w:t>permitan</w:t>
            </w:r>
            <w:r w:rsidRPr="00540D69">
              <w:rPr>
                <w:rFonts w:ascii="Arial" w:hAnsi="Arial" w:cs="Arial"/>
                <w:spacing w:val="-13"/>
              </w:rPr>
              <w:t xml:space="preserve"> </w:t>
            </w:r>
            <w:r w:rsidRPr="00540D69">
              <w:rPr>
                <w:rFonts w:ascii="Arial" w:hAnsi="Arial" w:cs="Arial"/>
              </w:rPr>
              <w:t>el</w:t>
            </w:r>
            <w:r w:rsidRPr="00540D69">
              <w:rPr>
                <w:rFonts w:ascii="Arial" w:hAnsi="Arial" w:cs="Arial"/>
                <w:spacing w:val="-14"/>
              </w:rPr>
              <w:t xml:space="preserve"> </w:t>
            </w:r>
            <w:r w:rsidRPr="00540D69">
              <w:rPr>
                <w:rFonts w:ascii="Arial" w:hAnsi="Arial" w:cs="Arial"/>
              </w:rPr>
              <w:t>lavado</w:t>
            </w:r>
            <w:r w:rsidRPr="00540D69">
              <w:rPr>
                <w:rFonts w:ascii="Arial" w:hAnsi="Arial" w:cs="Arial"/>
                <w:spacing w:val="-15"/>
              </w:rPr>
              <w:t xml:space="preserve"> </w:t>
            </w:r>
            <w:r w:rsidRPr="00540D69">
              <w:rPr>
                <w:rFonts w:ascii="Arial" w:hAnsi="Arial" w:cs="Arial"/>
              </w:rPr>
              <w:t>general</w:t>
            </w:r>
            <w:r w:rsidRPr="00540D69">
              <w:rPr>
                <w:rFonts w:ascii="Arial" w:hAnsi="Arial" w:cs="Arial"/>
                <w:spacing w:val="-15"/>
              </w:rPr>
              <w:t xml:space="preserve"> </w:t>
            </w:r>
            <w:r w:rsidRPr="00540D69">
              <w:rPr>
                <w:rFonts w:ascii="Arial" w:hAnsi="Arial" w:cs="Arial"/>
              </w:rPr>
              <w:t>de</w:t>
            </w:r>
            <w:r w:rsidRPr="00540D69">
              <w:rPr>
                <w:rFonts w:ascii="Arial" w:hAnsi="Arial" w:cs="Arial"/>
                <w:spacing w:val="-12"/>
              </w:rPr>
              <w:t xml:space="preserve"> </w:t>
            </w:r>
            <w:r w:rsidRPr="00540D69">
              <w:rPr>
                <w:rFonts w:ascii="Arial" w:hAnsi="Arial" w:cs="Arial"/>
              </w:rPr>
              <w:t>los</w:t>
            </w:r>
            <w:r w:rsidRPr="00540D69">
              <w:rPr>
                <w:rFonts w:ascii="Arial" w:hAnsi="Arial" w:cs="Arial"/>
                <w:spacing w:val="-12"/>
              </w:rPr>
              <w:t xml:space="preserve"> </w:t>
            </w:r>
            <w:r w:rsidRPr="00540D69">
              <w:rPr>
                <w:rFonts w:ascii="Arial" w:hAnsi="Arial" w:cs="Arial"/>
              </w:rPr>
              <w:t>equipos,</w:t>
            </w:r>
            <w:r w:rsidRPr="00540D69">
              <w:rPr>
                <w:rFonts w:ascii="Arial" w:hAnsi="Arial" w:cs="Arial"/>
                <w:spacing w:val="-13"/>
              </w:rPr>
              <w:t xml:space="preserve"> </w:t>
            </w:r>
            <w:r w:rsidRPr="00540D69">
              <w:rPr>
                <w:rFonts w:ascii="Arial" w:hAnsi="Arial" w:cs="Arial"/>
              </w:rPr>
              <w:t>desengrase</w:t>
            </w:r>
            <w:r w:rsidRPr="00540D69">
              <w:rPr>
                <w:rFonts w:ascii="Arial" w:hAnsi="Arial" w:cs="Arial"/>
                <w:spacing w:val="-13"/>
              </w:rPr>
              <w:t xml:space="preserve"> </w:t>
            </w:r>
            <w:r w:rsidRPr="00540D69">
              <w:rPr>
                <w:rFonts w:ascii="Arial" w:hAnsi="Arial" w:cs="Arial"/>
              </w:rPr>
              <w:t>de</w:t>
            </w:r>
            <w:r w:rsidRPr="00540D69">
              <w:rPr>
                <w:rFonts w:ascii="Arial" w:hAnsi="Arial" w:cs="Arial"/>
                <w:spacing w:val="-13"/>
              </w:rPr>
              <w:t xml:space="preserve"> </w:t>
            </w:r>
            <w:r w:rsidRPr="00540D69">
              <w:rPr>
                <w:rFonts w:ascii="Arial" w:hAnsi="Arial" w:cs="Arial"/>
              </w:rPr>
              <w:t>los</w:t>
            </w:r>
            <w:r w:rsidRPr="00540D69">
              <w:rPr>
                <w:rFonts w:ascii="Arial" w:hAnsi="Arial" w:cs="Arial"/>
                <w:spacing w:val="-14"/>
              </w:rPr>
              <w:t xml:space="preserve"> </w:t>
            </w:r>
            <w:r w:rsidRPr="00540D69">
              <w:rPr>
                <w:rFonts w:ascii="Arial" w:hAnsi="Arial" w:cs="Arial"/>
              </w:rPr>
              <w:t>mismos</w:t>
            </w:r>
            <w:r w:rsidRPr="00540D69">
              <w:rPr>
                <w:rFonts w:ascii="Arial" w:hAnsi="Arial" w:cs="Arial"/>
                <w:spacing w:val="-14"/>
              </w:rPr>
              <w:t xml:space="preserve"> </w:t>
            </w:r>
            <w:r w:rsidRPr="00540D69">
              <w:rPr>
                <w:rFonts w:ascii="Arial" w:hAnsi="Arial" w:cs="Arial"/>
              </w:rPr>
              <w:t>mediante</w:t>
            </w:r>
            <w:r w:rsidRPr="00540D69">
              <w:rPr>
                <w:rFonts w:ascii="Arial" w:hAnsi="Arial" w:cs="Arial"/>
                <w:spacing w:val="-15"/>
              </w:rPr>
              <w:t xml:space="preserve"> </w:t>
            </w:r>
            <w:r w:rsidRPr="00540D69">
              <w:rPr>
                <w:rFonts w:ascii="Arial" w:hAnsi="Arial" w:cs="Arial"/>
              </w:rPr>
              <w:t>componentes químicos, el retiro de acumulación de grasas y oxido mediante grata y/o lija, verificación del estado interno de los equipos, limpieza y des taponamiento de los ductos de gas de cobre y calibración de pilotos y fogones, detección de fugas mediante equipo digital que perciba mínimas cantidades hasta garantizar su funcionamiento óptimo, lubricación y engrase de piezas y pulimento de exteriores y de aceros</w:t>
            </w:r>
            <w:r w:rsidRPr="00540D69">
              <w:rPr>
                <w:rFonts w:ascii="Arial" w:hAnsi="Arial" w:cs="Arial"/>
                <w:spacing w:val="-8"/>
              </w:rPr>
              <w:t xml:space="preserve"> </w:t>
            </w:r>
            <w:r w:rsidRPr="00540D69">
              <w:rPr>
                <w:rFonts w:ascii="Arial" w:hAnsi="Arial" w:cs="Arial"/>
              </w:rPr>
              <w:t>inoxidables.</w:t>
            </w:r>
          </w:p>
          <w:p w:rsidR="003C3640" w:rsidRPr="00540D69" w:rsidRDefault="003C3640" w:rsidP="003C3640">
            <w:pPr>
              <w:pStyle w:val="Textoindependiente"/>
              <w:rPr>
                <w:rFonts w:ascii="Arial" w:hAnsi="Arial" w:cs="Arial"/>
              </w:rPr>
            </w:pPr>
          </w:p>
          <w:p w:rsidR="003C3640" w:rsidRPr="00540D69" w:rsidRDefault="003C3640" w:rsidP="003C3640">
            <w:pPr>
              <w:pStyle w:val="Textoindependiente"/>
              <w:ind w:left="680" w:right="1006"/>
              <w:jc w:val="both"/>
              <w:rPr>
                <w:rFonts w:ascii="Arial" w:hAnsi="Arial" w:cs="Arial"/>
              </w:rPr>
            </w:pPr>
            <w:r w:rsidRPr="00540D69">
              <w:rPr>
                <w:rFonts w:ascii="Arial" w:hAnsi="Arial" w:cs="Arial"/>
                <w:b/>
              </w:rPr>
              <w:t xml:space="preserve">Lavadoras y Secadoras: </w:t>
            </w:r>
            <w:r w:rsidRPr="00540D69">
              <w:rPr>
                <w:rFonts w:ascii="Arial" w:hAnsi="Arial" w:cs="Arial"/>
              </w:rPr>
              <w:t>consistente en el desarme total del equipo, limpieza y remoción de grasas y aceites, análisis y estado de las partes, lubricación de rodamientos, aplicación de limpia contactos, detección de corrosión en las láminas inoxidables y láminas metálicas en hierro y acero, medida de resistencias, limpieza de inyectores y calibración.</w:t>
            </w:r>
          </w:p>
          <w:p w:rsidR="003C3640" w:rsidRPr="00540D69" w:rsidRDefault="003C3640" w:rsidP="003C3640">
            <w:pPr>
              <w:pStyle w:val="Textoindependiente"/>
              <w:spacing w:before="10"/>
              <w:rPr>
                <w:rFonts w:ascii="Arial" w:hAnsi="Arial" w:cs="Arial"/>
                <w:sz w:val="21"/>
              </w:rPr>
            </w:pPr>
          </w:p>
          <w:p w:rsidR="003C3640" w:rsidRPr="00540D69" w:rsidRDefault="003C3640" w:rsidP="003C3640">
            <w:pPr>
              <w:pStyle w:val="Ttulo3"/>
              <w:ind w:left="680"/>
              <w:jc w:val="both"/>
              <w:rPr>
                <w:rFonts w:ascii="Arial" w:hAnsi="Arial" w:cs="Arial"/>
              </w:rPr>
            </w:pPr>
            <w:bookmarkStart w:id="1" w:name="Aires_acondicionados,_cuartos_fríos,_nev"/>
            <w:bookmarkEnd w:id="1"/>
            <w:r w:rsidRPr="00540D69">
              <w:rPr>
                <w:rFonts w:ascii="Arial" w:hAnsi="Arial" w:cs="Arial"/>
              </w:rPr>
              <w:t>Aires acondicionados, cuartos fríos, nevecones:</w:t>
            </w:r>
          </w:p>
          <w:p w:rsidR="003C3640" w:rsidRPr="00540D69" w:rsidRDefault="003C3640" w:rsidP="003C3640">
            <w:pPr>
              <w:pStyle w:val="Textoindependiente"/>
              <w:ind w:left="680" w:right="995"/>
              <w:jc w:val="both"/>
              <w:rPr>
                <w:rFonts w:ascii="Arial" w:hAnsi="Arial" w:cs="Arial"/>
              </w:rPr>
            </w:pPr>
            <w:r w:rsidRPr="00540D69">
              <w:rPr>
                <w:rFonts w:ascii="Arial" w:hAnsi="Arial" w:cs="Arial"/>
              </w:rPr>
              <w:t>Actividad técnica y mecánica que se realiza en el sitio del equipo instalado consistente en desarme y arme total del equipo compuesto por condensadora y evaporadoras consistente en la limpieza mediante hidro lavadora y liquido desengrasante de todo el equipo y sus partes toma de medidas básicas de compresión de la unidad compresora, toma de presión de gas refrigerante, detección de fugas, medidas de tensión, lubricación de partes móviles como rodamientos, balineras, motores y ventiladores aplicación de pintura anticorrosiva en partes deterioradas por oxido o desgaste de pintura, verificación de resistencias y sensores de temperatura, mantenimiento de componentes eléctricos como contactores y contactos terminales eléctricos</w:t>
            </w:r>
            <w:r w:rsidRPr="00540D69">
              <w:rPr>
                <w:rFonts w:ascii="Arial" w:hAnsi="Arial" w:cs="Arial"/>
                <w:spacing w:val="-8"/>
              </w:rPr>
              <w:t xml:space="preserve"> </w:t>
            </w:r>
            <w:r w:rsidRPr="00540D69">
              <w:rPr>
                <w:rFonts w:ascii="Arial" w:hAnsi="Arial" w:cs="Arial"/>
              </w:rPr>
              <w:t>mediante</w:t>
            </w:r>
            <w:r w:rsidRPr="00540D69">
              <w:rPr>
                <w:rFonts w:ascii="Arial" w:hAnsi="Arial" w:cs="Arial"/>
                <w:spacing w:val="-7"/>
              </w:rPr>
              <w:t xml:space="preserve"> </w:t>
            </w:r>
            <w:r w:rsidRPr="00540D69">
              <w:rPr>
                <w:rFonts w:ascii="Arial" w:hAnsi="Arial" w:cs="Arial"/>
              </w:rPr>
              <w:t>limpieza</w:t>
            </w:r>
            <w:r w:rsidRPr="00540D69">
              <w:rPr>
                <w:rFonts w:ascii="Arial" w:hAnsi="Arial" w:cs="Arial"/>
                <w:spacing w:val="-6"/>
              </w:rPr>
              <w:t xml:space="preserve"> </w:t>
            </w:r>
            <w:r w:rsidRPr="00540D69">
              <w:rPr>
                <w:rFonts w:ascii="Arial" w:hAnsi="Arial" w:cs="Arial"/>
              </w:rPr>
              <w:t>de</w:t>
            </w:r>
            <w:r w:rsidRPr="00540D69">
              <w:rPr>
                <w:rFonts w:ascii="Arial" w:hAnsi="Arial" w:cs="Arial"/>
                <w:spacing w:val="-7"/>
              </w:rPr>
              <w:t xml:space="preserve"> </w:t>
            </w:r>
            <w:r w:rsidRPr="00540D69">
              <w:rPr>
                <w:rFonts w:ascii="Arial" w:hAnsi="Arial" w:cs="Arial"/>
              </w:rPr>
              <w:t>puntas</w:t>
            </w:r>
            <w:r w:rsidRPr="00540D69">
              <w:rPr>
                <w:rFonts w:ascii="Arial" w:hAnsi="Arial" w:cs="Arial"/>
                <w:spacing w:val="-6"/>
              </w:rPr>
              <w:t xml:space="preserve"> </w:t>
            </w:r>
            <w:r w:rsidRPr="00540D69">
              <w:rPr>
                <w:rFonts w:ascii="Arial" w:hAnsi="Arial" w:cs="Arial"/>
              </w:rPr>
              <w:t>por</w:t>
            </w:r>
            <w:r w:rsidRPr="00540D69">
              <w:rPr>
                <w:rFonts w:ascii="Arial" w:hAnsi="Arial" w:cs="Arial"/>
                <w:spacing w:val="-6"/>
              </w:rPr>
              <w:t xml:space="preserve"> </w:t>
            </w:r>
            <w:r w:rsidRPr="00540D69">
              <w:rPr>
                <w:rFonts w:ascii="Arial" w:hAnsi="Arial" w:cs="Arial"/>
              </w:rPr>
              <w:t>lija</w:t>
            </w:r>
            <w:r w:rsidRPr="00540D69">
              <w:rPr>
                <w:rFonts w:ascii="Arial" w:hAnsi="Arial" w:cs="Arial"/>
                <w:spacing w:val="-6"/>
              </w:rPr>
              <w:t xml:space="preserve"> </w:t>
            </w:r>
            <w:r w:rsidRPr="00540D69">
              <w:rPr>
                <w:rFonts w:ascii="Arial" w:hAnsi="Arial" w:cs="Arial"/>
              </w:rPr>
              <w:t>No</w:t>
            </w:r>
            <w:r w:rsidRPr="00540D69">
              <w:rPr>
                <w:rFonts w:ascii="Arial" w:hAnsi="Arial" w:cs="Arial"/>
                <w:spacing w:val="-6"/>
              </w:rPr>
              <w:t xml:space="preserve"> </w:t>
            </w:r>
            <w:r w:rsidRPr="00540D69">
              <w:rPr>
                <w:rFonts w:ascii="Arial" w:hAnsi="Arial" w:cs="Arial"/>
              </w:rPr>
              <w:t>1000</w:t>
            </w:r>
            <w:r w:rsidRPr="00540D69">
              <w:rPr>
                <w:rFonts w:ascii="Arial" w:hAnsi="Arial" w:cs="Arial"/>
                <w:spacing w:val="-7"/>
              </w:rPr>
              <w:t xml:space="preserve"> </w:t>
            </w:r>
            <w:r w:rsidRPr="00540D69">
              <w:rPr>
                <w:rFonts w:ascii="Arial" w:hAnsi="Arial" w:cs="Arial"/>
              </w:rPr>
              <w:t>y</w:t>
            </w:r>
            <w:r w:rsidRPr="00540D69">
              <w:rPr>
                <w:rFonts w:ascii="Arial" w:hAnsi="Arial" w:cs="Arial"/>
                <w:spacing w:val="-7"/>
              </w:rPr>
              <w:t xml:space="preserve"> </w:t>
            </w:r>
            <w:r w:rsidRPr="00540D69">
              <w:rPr>
                <w:rFonts w:ascii="Arial" w:hAnsi="Arial" w:cs="Arial"/>
              </w:rPr>
              <w:t>aplicación</w:t>
            </w:r>
            <w:r w:rsidRPr="00540D69">
              <w:rPr>
                <w:rFonts w:ascii="Arial" w:hAnsi="Arial" w:cs="Arial"/>
                <w:spacing w:val="-5"/>
              </w:rPr>
              <w:t xml:space="preserve"> </w:t>
            </w:r>
            <w:r w:rsidRPr="00540D69">
              <w:rPr>
                <w:rFonts w:ascii="Arial" w:hAnsi="Arial" w:cs="Arial"/>
              </w:rPr>
              <w:t>de</w:t>
            </w:r>
            <w:r w:rsidRPr="00540D69">
              <w:rPr>
                <w:rFonts w:ascii="Arial" w:hAnsi="Arial" w:cs="Arial"/>
                <w:spacing w:val="-6"/>
              </w:rPr>
              <w:t xml:space="preserve"> </w:t>
            </w:r>
            <w:r w:rsidRPr="00540D69">
              <w:rPr>
                <w:rFonts w:ascii="Arial" w:hAnsi="Arial" w:cs="Arial"/>
              </w:rPr>
              <w:t>limpia</w:t>
            </w:r>
            <w:r w:rsidRPr="00540D69">
              <w:rPr>
                <w:rFonts w:ascii="Arial" w:hAnsi="Arial" w:cs="Arial"/>
                <w:spacing w:val="-6"/>
              </w:rPr>
              <w:t xml:space="preserve"> </w:t>
            </w:r>
            <w:r w:rsidRPr="00540D69">
              <w:rPr>
                <w:rFonts w:ascii="Arial" w:hAnsi="Arial" w:cs="Arial"/>
              </w:rPr>
              <w:t>contactos</w:t>
            </w:r>
            <w:r w:rsidRPr="00540D69">
              <w:rPr>
                <w:rFonts w:ascii="Arial" w:hAnsi="Arial" w:cs="Arial"/>
                <w:spacing w:val="-6"/>
              </w:rPr>
              <w:t xml:space="preserve"> </w:t>
            </w:r>
            <w:r w:rsidRPr="00540D69">
              <w:rPr>
                <w:rFonts w:ascii="Arial" w:hAnsi="Arial" w:cs="Arial"/>
              </w:rPr>
              <w:t>Ref.</w:t>
            </w:r>
            <w:r w:rsidRPr="00540D69">
              <w:rPr>
                <w:rFonts w:ascii="Arial" w:hAnsi="Arial" w:cs="Arial"/>
                <w:spacing w:val="-7"/>
              </w:rPr>
              <w:t xml:space="preserve"> </w:t>
            </w:r>
            <w:r w:rsidRPr="00540D69">
              <w:rPr>
                <w:rFonts w:ascii="Arial" w:hAnsi="Arial" w:cs="Arial"/>
              </w:rPr>
              <w:t>54.</w:t>
            </w:r>
            <w:r w:rsidRPr="00540D69">
              <w:rPr>
                <w:rFonts w:ascii="Arial" w:hAnsi="Arial" w:cs="Arial"/>
                <w:spacing w:val="-7"/>
              </w:rPr>
              <w:t xml:space="preserve"> </w:t>
            </w:r>
            <w:r w:rsidRPr="00540D69">
              <w:rPr>
                <w:rFonts w:ascii="Arial" w:hAnsi="Arial" w:cs="Arial"/>
              </w:rPr>
              <w:t>Dichas</w:t>
            </w:r>
            <w:r w:rsidRPr="00540D69">
              <w:rPr>
                <w:rFonts w:ascii="Arial" w:hAnsi="Arial" w:cs="Arial"/>
                <w:spacing w:val="-5"/>
              </w:rPr>
              <w:t xml:space="preserve"> </w:t>
            </w:r>
            <w:r w:rsidRPr="00540D69">
              <w:rPr>
                <w:rFonts w:ascii="Arial" w:hAnsi="Arial" w:cs="Arial"/>
              </w:rPr>
              <w:t>actividades</w:t>
            </w:r>
            <w:r w:rsidRPr="00540D69">
              <w:rPr>
                <w:rFonts w:ascii="Arial" w:hAnsi="Arial" w:cs="Arial"/>
                <w:spacing w:val="-5"/>
              </w:rPr>
              <w:t xml:space="preserve"> </w:t>
            </w:r>
            <w:r w:rsidRPr="00540D69">
              <w:rPr>
                <w:rFonts w:ascii="Arial" w:hAnsi="Arial" w:cs="Arial"/>
              </w:rPr>
              <w:t>quedaran escritas en el formato de mantenimiento dado por la empresa a la supervisión del</w:t>
            </w:r>
            <w:r w:rsidRPr="00540D69">
              <w:rPr>
                <w:rFonts w:ascii="Arial" w:hAnsi="Arial" w:cs="Arial"/>
                <w:spacing w:val="-38"/>
              </w:rPr>
              <w:t xml:space="preserve"> </w:t>
            </w:r>
            <w:r w:rsidRPr="00540D69">
              <w:rPr>
                <w:rFonts w:ascii="Arial" w:hAnsi="Arial" w:cs="Arial"/>
              </w:rPr>
              <w:t>contrato</w:t>
            </w:r>
          </w:p>
          <w:p w:rsidR="003C3640" w:rsidRPr="00540D69" w:rsidRDefault="003C3640" w:rsidP="003C3640">
            <w:pPr>
              <w:pStyle w:val="Textoindependiente"/>
              <w:rPr>
                <w:rFonts w:ascii="Arial" w:hAnsi="Arial" w:cs="Arial"/>
              </w:rPr>
            </w:pPr>
          </w:p>
          <w:p w:rsidR="003C3640" w:rsidRPr="00540D69" w:rsidRDefault="003C3640" w:rsidP="003C3640">
            <w:pPr>
              <w:widowControl w:val="0"/>
              <w:tabs>
                <w:tab w:val="left" w:pos="1109"/>
              </w:tabs>
              <w:autoSpaceDE w:val="0"/>
              <w:autoSpaceDN w:val="0"/>
              <w:spacing w:before="11"/>
              <w:jc w:val="both"/>
              <w:rPr>
                <w:rFonts w:ascii="Arial" w:hAnsi="Arial" w:cs="Arial"/>
                <w:b/>
                <w:u w:val="single"/>
              </w:rPr>
            </w:pPr>
            <w:r w:rsidRPr="00540D69">
              <w:rPr>
                <w:rFonts w:ascii="Arial" w:hAnsi="Arial" w:cs="Arial"/>
                <w:b/>
                <w:u w:val="single"/>
              </w:rPr>
              <w:t>MANTENIMIENTO CORRECTIVO</w:t>
            </w:r>
          </w:p>
          <w:p w:rsidR="003C3640" w:rsidRPr="00540D69" w:rsidRDefault="003C3640" w:rsidP="003C3640">
            <w:pPr>
              <w:pStyle w:val="TableParagraph"/>
              <w:spacing w:before="1" w:line="244" w:lineRule="auto"/>
              <w:ind w:left="110" w:right="79"/>
              <w:jc w:val="both"/>
            </w:pPr>
            <w:r w:rsidRPr="00540D69">
              <w:lastRenderedPageBreak/>
              <w:t>Actividad técnica y mecánica que se realiza a todos los elementos de cocina en el sitio del equipo instalado a todo costo consistente en el cambio de partes móviles derivado del uso, por daño o por rotación como motores ventiladores, bujes, toda clase de empaquetaduras, cambio de válvulas de gas, válvulas de presión, equipos de control y termostatos, presostatos, cambio de hornillas, cambio de toberas, tuberías de cobre, racores, llaves y perillas, cambio de mangueras para gasoductos certificadas con terminales prensados mangueras de agua caliente certificadas, cambio de rodamientos, afilada de cuchillas, cambio de cuchillas corrección de óxido y pintura, soldadura de láminas, partes metálicas y cambio de superficies para pela papas.</w:t>
            </w:r>
          </w:p>
          <w:p w:rsidR="003C3640" w:rsidRDefault="003C3640" w:rsidP="003C3640">
            <w:pPr>
              <w:widowControl w:val="0"/>
              <w:tabs>
                <w:tab w:val="left" w:pos="1109"/>
              </w:tabs>
              <w:autoSpaceDE w:val="0"/>
              <w:autoSpaceDN w:val="0"/>
              <w:spacing w:before="11"/>
              <w:jc w:val="both"/>
              <w:rPr>
                <w:rFonts w:ascii="Arial" w:hAnsi="Arial" w:cs="Arial"/>
              </w:rPr>
            </w:pPr>
            <w:r w:rsidRPr="00540D69">
              <w:rPr>
                <w:rFonts w:ascii="Arial" w:hAnsi="Arial" w:cs="Arial"/>
                <w:b/>
              </w:rPr>
              <w:t>Lavadoras</w:t>
            </w:r>
            <w:r w:rsidRPr="00540D69">
              <w:rPr>
                <w:rFonts w:ascii="Arial" w:hAnsi="Arial" w:cs="Arial"/>
                <w:b/>
                <w:spacing w:val="-8"/>
              </w:rPr>
              <w:t xml:space="preserve"> </w:t>
            </w:r>
            <w:r w:rsidRPr="00540D69">
              <w:rPr>
                <w:rFonts w:ascii="Arial" w:hAnsi="Arial" w:cs="Arial"/>
                <w:b/>
              </w:rPr>
              <w:t>y</w:t>
            </w:r>
            <w:r w:rsidRPr="00540D69">
              <w:rPr>
                <w:rFonts w:ascii="Arial" w:hAnsi="Arial" w:cs="Arial"/>
                <w:b/>
                <w:spacing w:val="-5"/>
              </w:rPr>
              <w:t xml:space="preserve"> </w:t>
            </w:r>
            <w:r w:rsidRPr="00540D69">
              <w:rPr>
                <w:rFonts w:ascii="Arial" w:hAnsi="Arial" w:cs="Arial"/>
                <w:b/>
              </w:rPr>
              <w:t>secadoras</w:t>
            </w:r>
            <w:r w:rsidRPr="00540D69">
              <w:rPr>
                <w:rFonts w:ascii="Arial" w:hAnsi="Arial" w:cs="Arial"/>
              </w:rPr>
              <w:t>:</w:t>
            </w:r>
            <w:r w:rsidRPr="00540D69">
              <w:rPr>
                <w:rFonts w:ascii="Arial" w:hAnsi="Arial" w:cs="Arial"/>
                <w:spacing w:val="-5"/>
              </w:rPr>
              <w:t xml:space="preserve"> </w:t>
            </w:r>
            <w:r w:rsidRPr="00540D69">
              <w:rPr>
                <w:rFonts w:ascii="Arial" w:hAnsi="Arial" w:cs="Arial"/>
              </w:rPr>
              <w:t>Cambio</w:t>
            </w:r>
            <w:r w:rsidRPr="00540D69">
              <w:rPr>
                <w:rFonts w:ascii="Arial" w:hAnsi="Arial" w:cs="Arial"/>
                <w:spacing w:val="-8"/>
              </w:rPr>
              <w:t xml:space="preserve"> </w:t>
            </w:r>
            <w:r w:rsidRPr="00540D69">
              <w:rPr>
                <w:rFonts w:ascii="Arial" w:hAnsi="Arial" w:cs="Arial"/>
              </w:rPr>
              <w:t>a</w:t>
            </w:r>
            <w:r w:rsidRPr="00540D69">
              <w:rPr>
                <w:rFonts w:ascii="Arial" w:hAnsi="Arial" w:cs="Arial"/>
                <w:spacing w:val="-5"/>
              </w:rPr>
              <w:t xml:space="preserve"> </w:t>
            </w:r>
            <w:r w:rsidRPr="00540D69">
              <w:rPr>
                <w:rFonts w:ascii="Arial" w:hAnsi="Arial" w:cs="Arial"/>
              </w:rPr>
              <w:t>todo</w:t>
            </w:r>
            <w:r w:rsidRPr="00540D69">
              <w:rPr>
                <w:rFonts w:ascii="Arial" w:hAnsi="Arial" w:cs="Arial"/>
                <w:spacing w:val="-6"/>
              </w:rPr>
              <w:t xml:space="preserve"> </w:t>
            </w:r>
            <w:r w:rsidRPr="00540D69">
              <w:rPr>
                <w:rFonts w:ascii="Arial" w:hAnsi="Arial" w:cs="Arial"/>
              </w:rPr>
              <w:t>costo</w:t>
            </w:r>
            <w:r w:rsidRPr="00540D69">
              <w:rPr>
                <w:rFonts w:ascii="Arial" w:hAnsi="Arial" w:cs="Arial"/>
                <w:spacing w:val="36"/>
              </w:rPr>
              <w:t xml:space="preserve"> </w:t>
            </w:r>
            <w:r w:rsidRPr="00540D69">
              <w:rPr>
                <w:rFonts w:ascii="Arial" w:hAnsi="Arial" w:cs="Arial"/>
              </w:rPr>
              <w:t>derivado</w:t>
            </w:r>
            <w:r w:rsidRPr="00540D69">
              <w:rPr>
                <w:rFonts w:ascii="Arial" w:hAnsi="Arial" w:cs="Arial"/>
                <w:spacing w:val="-6"/>
              </w:rPr>
              <w:t xml:space="preserve"> </w:t>
            </w:r>
            <w:r w:rsidRPr="00540D69">
              <w:rPr>
                <w:rFonts w:ascii="Arial" w:hAnsi="Arial" w:cs="Arial"/>
              </w:rPr>
              <w:t>del</w:t>
            </w:r>
            <w:r w:rsidRPr="00540D69">
              <w:rPr>
                <w:rFonts w:ascii="Arial" w:hAnsi="Arial" w:cs="Arial"/>
                <w:spacing w:val="-4"/>
              </w:rPr>
              <w:t xml:space="preserve"> </w:t>
            </w:r>
            <w:r w:rsidRPr="00540D69">
              <w:rPr>
                <w:rFonts w:ascii="Arial" w:hAnsi="Arial" w:cs="Arial"/>
              </w:rPr>
              <w:t>daño</w:t>
            </w:r>
            <w:r w:rsidRPr="00540D69">
              <w:rPr>
                <w:rFonts w:ascii="Arial" w:hAnsi="Arial" w:cs="Arial"/>
                <w:spacing w:val="-5"/>
              </w:rPr>
              <w:t xml:space="preserve"> </w:t>
            </w:r>
            <w:r w:rsidRPr="00540D69">
              <w:rPr>
                <w:rFonts w:ascii="Arial" w:hAnsi="Arial" w:cs="Arial"/>
              </w:rPr>
              <w:t>de</w:t>
            </w:r>
            <w:r w:rsidRPr="00540D69">
              <w:rPr>
                <w:rFonts w:ascii="Arial" w:hAnsi="Arial" w:cs="Arial"/>
                <w:spacing w:val="-6"/>
              </w:rPr>
              <w:t xml:space="preserve"> </w:t>
            </w:r>
            <w:r w:rsidRPr="00540D69">
              <w:rPr>
                <w:rFonts w:ascii="Arial" w:hAnsi="Arial" w:cs="Arial"/>
              </w:rPr>
              <w:t>partes</w:t>
            </w:r>
            <w:r w:rsidRPr="00540D69">
              <w:rPr>
                <w:rFonts w:ascii="Arial" w:hAnsi="Arial" w:cs="Arial"/>
                <w:spacing w:val="-5"/>
              </w:rPr>
              <w:t xml:space="preserve"> </w:t>
            </w:r>
            <w:r w:rsidRPr="00540D69">
              <w:rPr>
                <w:rFonts w:ascii="Arial" w:hAnsi="Arial" w:cs="Arial"/>
              </w:rPr>
              <w:t>móviles</w:t>
            </w:r>
            <w:r w:rsidRPr="00540D69">
              <w:rPr>
                <w:rFonts w:ascii="Arial" w:hAnsi="Arial" w:cs="Arial"/>
                <w:spacing w:val="-7"/>
              </w:rPr>
              <w:t xml:space="preserve"> </w:t>
            </w:r>
            <w:r w:rsidRPr="00540D69">
              <w:rPr>
                <w:rFonts w:ascii="Arial" w:hAnsi="Arial" w:cs="Arial"/>
              </w:rPr>
              <w:t>y/o</w:t>
            </w:r>
            <w:r w:rsidRPr="00540D69">
              <w:rPr>
                <w:rFonts w:ascii="Arial" w:hAnsi="Arial" w:cs="Arial"/>
                <w:spacing w:val="-7"/>
              </w:rPr>
              <w:t xml:space="preserve"> </w:t>
            </w:r>
            <w:r w:rsidRPr="00540D69">
              <w:rPr>
                <w:rFonts w:ascii="Arial" w:hAnsi="Arial" w:cs="Arial"/>
              </w:rPr>
              <w:t>de</w:t>
            </w:r>
            <w:r w:rsidRPr="00540D69">
              <w:rPr>
                <w:rFonts w:ascii="Arial" w:hAnsi="Arial" w:cs="Arial"/>
                <w:spacing w:val="-5"/>
              </w:rPr>
              <w:t xml:space="preserve"> </w:t>
            </w:r>
            <w:r w:rsidRPr="00540D69">
              <w:rPr>
                <w:rFonts w:ascii="Arial" w:hAnsi="Arial" w:cs="Arial"/>
              </w:rPr>
              <w:t>piezas</w:t>
            </w:r>
            <w:r w:rsidRPr="00540D69">
              <w:rPr>
                <w:rFonts w:ascii="Arial" w:hAnsi="Arial" w:cs="Arial"/>
                <w:spacing w:val="-6"/>
              </w:rPr>
              <w:t xml:space="preserve"> </w:t>
            </w:r>
            <w:r w:rsidRPr="00540D69">
              <w:rPr>
                <w:rFonts w:ascii="Arial" w:hAnsi="Arial" w:cs="Arial"/>
              </w:rPr>
              <w:t>como</w:t>
            </w:r>
            <w:r w:rsidRPr="00540D69">
              <w:rPr>
                <w:rFonts w:ascii="Arial" w:hAnsi="Arial" w:cs="Arial"/>
                <w:spacing w:val="-6"/>
              </w:rPr>
              <w:t xml:space="preserve"> </w:t>
            </w:r>
            <w:r w:rsidRPr="00540D69">
              <w:rPr>
                <w:rFonts w:ascii="Arial" w:hAnsi="Arial" w:cs="Arial"/>
              </w:rPr>
              <w:t>perillas,</w:t>
            </w:r>
            <w:r w:rsidRPr="00540D69">
              <w:rPr>
                <w:rFonts w:ascii="Arial" w:hAnsi="Arial" w:cs="Arial"/>
                <w:spacing w:val="-8"/>
              </w:rPr>
              <w:t xml:space="preserve"> </w:t>
            </w:r>
            <w:r w:rsidRPr="00540D69">
              <w:rPr>
                <w:rFonts w:ascii="Arial" w:hAnsi="Arial" w:cs="Arial"/>
              </w:rPr>
              <w:t>controles</w:t>
            </w:r>
            <w:r w:rsidRPr="00540D69">
              <w:rPr>
                <w:rFonts w:ascii="Arial" w:hAnsi="Arial" w:cs="Arial"/>
                <w:spacing w:val="-4"/>
              </w:rPr>
              <w:t xml:space="preserve"> </w:t>
            </w:r>
            <w:r w:rsidRPr="00540D69">
              <w:rPr>
                <w:rFonts w:ascii="Arial" w:hAnsi="Arial" w:cs="Arial"/>
              </w:rPr>
              <w:t>de ciclos de lavado, trasmisiones, temporizadores, empaques, cambio de bandas, control corrosión, pintura de partes dañadas cambio de canastillas cambio e instalación de</w:t>
            </w:r>
            <w:r w:rsidRPr="00540D69">
              <w:rPr>
                <w:rFonts w:ascii="Arial" w:hAnsi="Arial" w:cs="Arial"/>
                <w:spacing w:val="-15"/>
              </w:rPr>
              <w:t xml:space="preserve"> </w:t>
            </w:r>
            <w:r w:rsidRPr="00540D69">
              <w:rPr>
                <w:rFonts w:ascii="Arial" w:hAnsi="Arial" w:cs="Arial"/>
              </w:rPr>
              <w:t>inyectores</w:t>
            </w:r>
          </w:p>
          <w:tbl>
            <w:tblPr>
              <w:tblStyle w:val="TableNormal"/>
              <w:tblW w:w="0" w:type="auto"/>
              <w:tblInd w:w="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
              <w:gridCol w:w="590"/>
              <w:gridCol w:w="7116"/>
              <w:gridCol w:w="1132"/>
              <w:gridCol w:w="1134"/>
              <w:gridCol w:w="114"/>
            </w:tblGrid>
            <w:tr w:rsidR="004F19E9" w:rsidTr="00576FD9">
              <w:trPr>
                <w:trHeight w:val="2833"/>
              </w:trPr>
              <w:tc>
                <w:tcPr>
                  <w:tcW w:w="10201" w:type="dxa"/>
                  <w:gridSpan w:val="6"/>
                  <w:tcBorders>
                    <w:bottom w:val="single" w:sz="8" w:space="0" w:color="000000"/>
                  </w:tcBorders>
                </w:tcPr>
                <w:p w:rsidR="004F19E9" w:rsidRDefault="004F19E9" w:rsidP="004F19E9">
                  <w:pPr>
                    <w:pStyle w:val="TableParagraph"/>
                    <w:rPr>
                      <w:rFonts w:ascii="Arial Narrow"/>
                      <w:b/>
                    </w:rPr>
                  </w:pPr>
                </w:p>
                <w:p w:rsidR="004F19E9" w:rsidRDefault="004F19E9" w:rsidP="004F19E9">
                  <w:pPr>
                    <w:pStyle w:val="TableParagraph"/>
                    <w:spacing w:before="1" w:line="244" w:lineRule="auto"/>
                    <w:ind w:left="110" w:right="79"/>
                    <w:jc w:val="both"/>
                    <w:rPr>
                      <w:rFonts w:ascii="Arial Narrow" w:hAnsi="Arial Narrow"/>
                    </w:rPr>
                  </w:pPr>
                  <w:r>
                    <w:rPr>
                      <w:rFonts w:ascii="Arial Narrow" w:hAnsi="Arial Narrow"/>
                    </w:rPr>
                    <w:t>Actividad técnica y mecánica que se realiza a todos los elementos de cocina en el sitio del equipo instalado a todo costo consistente en el cambio de partes móviles derivado del uso, por daño o por rotación como motores ventiladores, bujes, toda clase de empaquetaduras, cambio de válvulas de gas, válvulas de presión, equipos de control y termostatos, presostatos, cambio de hornillas, cambio de toberas, tuberías de cobre, racores, llaves y perillas, cambio de mangueras para gasoductos certificadas con terminales prensados mangueras de agua caliente certificadas, cambio de rodamientos, afilada de cuchillas, cambio de cuchillas corrección de óxido y pintura, soldadura de láminas, partes metálicas y cambio de superficies para pela papas.</w:t>
                  </w:r>
                </w:p>
                <w:p w:rsidR="004F19E9" w:rsidRDefault="004F19E9" w:rsidP="004F19E9">
                  <w:pPr>
                    <w:pStyle w:val="TableParagraph"/>
                    <w:ind w:left="110" w:right="85"/>
                    <w:jc w:val="both"/>
                    <w:rPr>
                      <w:rFonts w:ascii="Arial Narrow" w:hAnsi="Arial Narrow"/>
                    </w:rPr>
                  </w:pPr>
                  <w:r>
                    <w:rPr>
                      <w:rFonts w:ascii="Arial Narrow" w:hAnsi="Arial Narrow"/>
                      <w:b/>
                    </w:rPr>
                    <w:t>Lavadoras</w:t>
                  </w:r>
                  <w:r>
                    <w:rPr>
                      <w:rFonts w:ascii="Arial Narrow" w:hAnsi="Arial Narrow"/>
                      <w:b/>
                      <w:spacing w:val="-8"/>
                    </w:rPr>
                    <w:t xml:space="preserve"> </w:t>
                  </w:r>
                  <w:r>
                    <w:rPr>
                      <w:rFonts w:ascii="Arial Narrow" w:hAnsi="Arial Narrow"/>
                      <w:b/>
                    </w:rPr>
                    <w:t>y</w:t>
                  </w:r>
                  <w:r>
                    <w:rPr>
                      <w:rFonts w:ascii="Arial Narrow" w:hAnsi="Arial Narrow"/>
                      <w:b/>
                      <w:spacing w:val="-5"/>
                    </w:rPr>
                    <w:t xml:space="preserve"> </w:t>
                  </w:r>
                  <w:r>
                    <w:rPr>
                      <w:rFonts w:ascii="Arial Narrow" w:hAnsi="Arial Narrow"/>
                      <w:b/>
                    </w:rPr>
                    <w:t>secadoras</w:t>
                  </w:r>
                  <w:r>
                    <w:rPr>
                      <w:rFonts w:ascii="Arial Narrow" w:hAnsi="Arial Narrow"/>
                    </w:rPr>
                    <w:t>:</w:t>
                  </w:r>
                  <w:r>
                    <w:rPr>
                      <w:rFonts w:ascii="Arial Narrow" w:hAnsi="Arial Narrow"/>
                      <w:spacing w:val="-5"/>
                    </w:rPr>
                    <w:t xml:space="preserve"> </w:t>
                  </w:r>
                  <w:r>
                    <w:rPr>
                      <w:rFonts w:ascii="Arial Narrow" w:hAnsi="Arial Narrow"/>
                    </w:rPr>
                    <w:t>Cambio</w:t>
                  </w:r>
                  <w:r>
                    <w:rPr>
                      <w:rFonts w:ascii="Arial Narrow" w:hAnsi="Arial Narrow"/>
                      <w:spacing w:val="-8"/>
                    </w:rPr>
                    <w:t xml:space="preserve"> </w:t>
                  </w:r>
                  <w:r>
                    <w:rPr>
                      <w:rFonts w:ascii="Arial Narrow" w:hAnsi="Arial Narrow"/>
                    </w:rPr>
                    <w:t>a</w:t>
                  </w:r>
                  <w:r>
                    <w:rPr>
                      <w:rFonts w:ascii="Arial Narrow" w:hAnsi="Arial Narrow"/>
                      <w:spacing w:val="-5"/>
                    </w:rPr>
                    <w:t xml:space="preserve"> </w:t>
                  </w:r>
                  <w:r>
                    <w:rPr>
                      <w:rFonts w:ascii="Arial Narrow" w:hAnsi="Arial Narrow"/>
                    </w:rPr>
                    <w:t>todo</w:t>
                  </w:r>
                  <w:r>
                    <w:rPr>
                      <w:rFonts w:ascii="Arial Narrow" w:hAnsi="Arial Narrow"/>
                      <w:spacing w:val="-6"/>
                    </w:rPr>
                    <w:t xml:space="preserve"> </w:t>
                  </w:r>
                  <w:r>
                    <w:rPr>
                      <w:rFonts w:ascii="Arial Narrow" w:hAnsi="Arial Narrow"/>
                    </w:rPr>
                    <w:t>costo</w:t>
                  </w:r>
                  <w:r>
                    <w:rPr>
                      <w:rFonts w:ascii="Arial Narrow" w:hAnsi="Arial Narrow"/>
                      <w:spacing w:val="36"/>
                    </w:rPr>
                    <w:t xml:space="preserve"> </w:t>
                  </w:r>
                  <w:r>
                    <w:rPr>
                      <w:rFonts w:ascii="Arial Narrow" w:hAnsi="Arial Narrow"/>
                    </w:rPr>
                    <w:t>derivado</w:t>
                  </w:r>
                  <w:r>
                    <w:rPr>
                      <w:rFonts w:ascii="Arial Narrow" w:hAnsi="Arial Narrow"/>
                      <w:spacing w:val="-6"/>
                    </w:rPr>
                    <w:t xml:space="preserve"> </w:t>
                  </w:r>
                  <w:r>
                    <w:rPr>
                      <w:rFonts w:ascii="Arial Narrow" w:hAnsi="Arial Narrow"/>
                    </w:rPr>
                    <w:t>del</w:t>
                  </w:r>
                  <w:r>
                    <w:rPr>
                      <w:rFonts w:ascii="Arial Narrow" w:hAnsi="Arial Narrow"/>
                      <w:spacing w:val="-4"/>
                    </w:rPr>
                    <w:t xml:space="preserve"> </w:t>
                  </w:r>
                  <w:r>
                    <w:rPr>
                      <w:rFonts w:ascii="Arial Narrow" w:hAnsi="Arial Narrow"/>
                    </w:rPr>
                    <w:t>daño</w:t>
                  </w:r>
                  <w:r>
                    <w:rPr>
                      <w:rFonts w:ascii="Arial Narrow" w:hAnsi="Arial Narrow"/>
                      <w:spacing w:val="-5"/>
                    </w:rPr>
                    <w:t xml:space="preserve"> </w:t>
                  </w:r>
                  <w:r>
                    <w:rPr>
                      <w:rFonts w:ascii="Arial Narrow" w:hAnsi="Arial Narrow"/>
                    </w:rPr>
                    <w:t>de</w:t>
                  </w:r>
                  <w:r>
                    <w:rPr>
                      <w:rFonts w:ascii="Arial Narrow" w:hAnsi="Arial Narrow"/>
                      <w:spacing w:val="-6"/>
                    </w:rPr>
                    <w:t xml:space="preserve"> </w:t>
                  </w:r>
                  <w:r>
                    <w:rPr>
                      <w:rFonts w:ascii="Arial Narrow" w:hAnsi="Arial Narrow"/>
                    </w:rPr>
                    <w:t>partes</w:t>
                  </w:r>
                  <w:r>
                    <w:rPr>
                      <w:rFonts w:ascii="Arial Narrow" w:hAnsi="Arial Narrow"/>
                      <w:spacing w:val="-5"/>
                    </w:rPr>
                    <w:t xml:space="preserve"> </w:t>
                  </w:r>
                  <w:r>
                    <w:rPr>
                      <w:rFonts w:ascii="Arial Narrow" w:hAnsi="Arial Narrow"/>
                    </w:rPr>
                    <w:t>móviles</w:t>
                  </w:r>
                  <w:r>
                    <w:rPr>
                      <w:rFonts w:ascii="Arial Narrow" w:hAnsi="Arial Narrow"/>
                      <w:spacing w:val="-7"/>
                    </w:rPr>
                    <w:t xml:space="preserve"> </w:t>
                  </w:r>
                  <w:r>
                    <w:rPr>
                      <w:rFonts w:ascii="Arial Narrow" w:hAnsi="Arial Narrow"/>
                    </w:rPr>
                    <w:t>y/o</w:t>
                  </w:r>
                  <w:r>
                    <w:rPr>
                      <w:rFonts w:ascii="Arial Narrow" w:hAnsi="Arial Narrow"/>
                      <w:spacing w:val="-7"/>
                    </w:rPr>
                    <w:t xml:space="preserve"> </w:t>
                  </w:r>
                  <w:r>
                    <w:rPr>
                      <w:rFonts w:ascii="Arial Narrow" w:hAnsi="Arial Narrow"/>
                    </w:rPr>
                    <w:t>de</w:t>
                  </w:r>
                  <w:r>
                    <w:rPr>
                      <w:rFonts w:ascii="Arial Narrow" w:hAnsi="Arial Narrow"/>
                      <w:spacing w:val="-5"/>
                    </w:rPr>
                    <w:t xml:space="preserve"> </w:t>
                  </w:r>
                  <w:r>
                    <w:rPr>
                      <w:rFonts w:ascii="Arial Narrow" w:hAnsi="Arial Narrow"/>
                    </w:rPr>
                    <w:t>piezas</w:t>
                  </w:r>
                  <w:r>
                    <w:rPr>
                      <w:rFonts w:ascii="Arial Narrow" w:hAnsi="Arial Narrow"/>
                      <w:spacing w:val="-6"/>
                    </w:rPr>
                    <w:t xml:space="preserve"> </w:t>
                  </w:r>
                  <w:r>
                    <w:rPr>
                      <w:rFonts w:ascii="Arial Narrow" w:hAnsi="Arial Narrow"/>
                    </w:rPr>
                    <w:t>como</w:t>
                  </w:r>
                  <w:r>
                    <w:rPr>
                      <w:rFonts w:ascii="Arial Narrow" w:hAnsi="Arial Narrow"/>
                      <w:spacing w:val="-6"/>
                    </w:rPr>
                    <w:t xml:space="preserve"> </w:t>
                  </w:r>
                  <w:r>
                    <w:rPr>
                      <w:rFonts w:ascii="Arial Narrow" w:hAnsi="Arial Narrow"/>
                    </w:rPr>
                    <w:t>perillas,</w:t>
                  </w:r>
                  <w:r>
                    <w:rPr>
                      <w:rFonts w:ascii="Arial Narrow" w:hAnsi="Arial Narrow"/>
                      <w:spacing w:val="-8"/>
                    </w:rPr>
                    <w:t xml:space="preserve"> </w:t>
                  </w:r>
                  <w:r>
                    <w:rPr>
                      <w:rFonts w:ascii="Arial Narrow" w:hAnsi="Arial Narrow"/>
                    </w:rPr>
                    <w:t>controles</w:t>
                  </w:r>
                  <w:r>
                    <w:rPr>
                      <w:rFonts w:ascii="Arial Narrow" w:hAnsi="Arial Narrow"/>
                      <w:spacing w:val="-4"/>
                    </w:rPr>
                    <w:t xml:space="preserve"> </w:t>
                  </w:r>
                  <w:r>
                    <w:rPr>
                      <w:rFonts w:ascii="Arial Narrow" w:hAnsi="Arial Narrow"/>
                    </w:rPr>
                    <w:t>de ciclos de lavado, trasmisiones, temporizadores, empaques, cambio de bandas, control corrosión, pintura de partes dañadas cambio de canastillas cambio e instalación de</w:t>
                  </w:r>
                  <w:r>
                    <w:rPr>
                      <w:rFonts w:ascii="Arial Narrow" w:hAnsi="Arial Narrow"/>
                      <w:spacing w:val="-15"/>
                    </w:rPr>
                    <w:t xml:space="preserve"> </w:t>
                  </w:r>
                  <w:r>
                    <w:rPr>
                      <w:rFonts w:ascii="Arial Narrow" w:hAnsi="Arial Narrow"/>
                    </w:rPr>
                    <w:t>inyectores.</w:t>
                  </w:r>
                </w:p>
              </w:tc>
            </w:tr>
            <w:tr w:rsidR="004F19E9" w:rsidTr="00576FD9">
              <w:trPr>
                <w:trHeight w:val="510"/>
              </w:trPr>
              <w:tc>
                <w:tcPr>
                  <w:tcW w:w="115" w:type="dxa"/>
                  <w:tcBorders>
                    <w:top w:val="single" w:sz="8" w:space="0" w:color="000000"/>
                    <w:bottom w:val="nil"/>
                  </w:tcBorders>
                </w:tcPr>
                <w:p w:rsidR="004F19E9" w:rsidRDefault="004F19E9" w:rsidP="004F19E9">
                  <w:pPr>
                    <w:pStyle w:val="TableParagraph"/>
                    <w:rPr>
                      <w:rFonts w:ascii="Times New Roman"/>
                      <w:sz w:val="18"/>
                    </w:rPr>
                  </w:pPr>
                </w:p>
                <w:p w:rsidR="004F19E9" w:rsidRDefault="004F19E9" w:rsidP="004F19E9">
                  <w:pPr>
                    <w:pStyle w:val="TableParagraph"/>
                    <w:rPr>
                      <w:rFonts w:ascii="Times New Roman"/>
                      <w:sz w:val="18"/>
                    </w:rPr>
                  </w:pPr>
                </w:p>
                <w:p w:rsidR="004F19E9" w:rsidRDefault="004F19E9" w:rsidP="004F19E9">
                  <w:pPr>
                    <w:pStyle w:val="TableParagraph"/>
                    <w:rPr>
                      <w:rFonts w:ascii="Times New Roman"/>
                      <w:sz w:val="18"/>
                    </w:rPr>
                  </w:pPr>
                </w:p>
              </w:tc>
              <w:tc>
                <w:tcPr>
                  <w:tcW w:w="9972" w:type="dxa"/>
                  <w:gridSpan w:val="4"/>
                  <w:tcBorders>
                    <w:top w:val="single" w:sz="8" w:space="0" w:color="000000"/>
                    <w:bottom w:val="single" w:sz="8" w:space="0" w:color="000000"/>
                  </w:tcBorders>
                  <w:shd w:val="clear" w:color="auto" w:fill="A6A6A6"/>
                </w:tcPr>
                <w:p w:rsidR="004F19E9" w:rsidRDefault="004F19E9" w:rsidP="004F19E9">
                  <w:pPr>
                    <w:pStyle w:val="TableParagraph"/>
                    <w:spacing w:before="1"/>
                    <w:ind w:left="74" w:right="624" w:firstLine="50"/>
                    <w:rPr>
                      <w:b/>
                      <w:sz w:val="18"/>
                    </w:rPr>
                  </w:pPr>
                  <w:r>
                    <w:rPr>
                      <w:b/>
                      <w:sz w:val="18"/>
                    </w:rPr>
                    <w:t>RUBRO 02 02-02-008-007-01-5-16 POR $ 25.000.000,00 MANTENIMIENTO GASODOMESTICOS, EQUIPOS DE COCINA, LAVADORAS Y SECADORAS DEL CACOM 5 Y ESTABLECIMIENTO DE SANIDAD MILITAR CACOM 5</w:t>
                  </w:r>
                </w:p>
              </w:tc>
              <w:tc>
                <w:tcPr>
                  <w:tcW w:w="114" w:type="dxa"/>
                  <w:tcBorders>
                    <w:top w:val="single" w:sz="8" w:space="0" w:color="000000"/>
                    <w:bottom w:val="nil"/>
                  </w:tcBorders>
                </w:tcPr>
                <w:p w:rsidR="004F19E9" w:rsidRDefault="004F19E9" w:rsidP="004F19E9">
                  <w:pPr>
                    <w:pStyle w:val="TableParagraph"/>
                    <w:rPr>
                      <w:rFonts w:ascii="Times New Roman"/>
                      <w:sz w:val="18"/>
                    </w:rPr>
                  </w:pPr>
                </w:p>
              </w:tc>
            </w:tr>
            <w:tr w:rsidR="004F19E9" w:rsidTr="00576FD9">
              <w:trPr>
                <w:trHeight w:val="236"/>
              </w:trPr>
              <w:tc>
                <w:tcPr>
                  <w:tcW w:w="115" w:type="dxa"/>
                  <w:tcBorders>
                    <w:top w:val="nil"/>
                    <w:bottom w:val="nil"/>
                    <w:right w:val="single" w:sz="8" w:space="0" w:color="000000"/>
                  </w:tcBorders>
                </w:tcPr>
                <w:p w:rsidR="004F19E9" w:rsidRDefault="004F19E9" w:rsidP="004F19E9">
                  <w:pPr>
                    <w:pStyle w:val="TableParagraph"/>
                    <w:rPr>
                      <w:rFonts w:ascii="Times New Roman"/>
                      <w:sz w:val="16"/>
                    </w:rPr>
                  </w:pPr>
                </w:p>
              </w:tc>
              <w:tc>
                <w:tcPr>
                  <w:tcW w:w="590" w:type="dxa"/>
                  <w:tcBorders>
                    <w:top w:val="single" w:sz="8" w:space="0" w:color="000000"/>
                    <w:left w:val="single" w:sz="8" w:space="0" w:color="000000"/>
                  </w:tcBorders>
                  <w:shd w:val="clear" w:color="auto" w:fill="A6A6A6"/>
                </w:tcPr>
                <w:p w:rsidR="004F19E9" w:rsidRDefault="004F19E9" w:rsidP="004F19E9">
                  <w:pPr>
                    <w:pStyle w:val="TableParagraph"/>
                    <w:spacing w:line="199" w:lineRule="exact"/>
                    <w:ind w:left="48" w:right="35"/>
                    <w:jc w:val="center"/>
                    <w:rPr>
                      <w:b/>
                      <w:sz w:val="18"/>
                    </w:rPr>
                  </w:pPr>
                  <w:r>
                    <w:rPr>
                      <w:b/>
                      <w:sz w:val="18"/>
                    </w:rPr>
                    <w:t>ÍTEM</w:t>
                  </w:r>
                </w:p>
              </w:tc>
              <w:tc>
                <w:tcPr>
                  <w:tcW w:w="7116" w:type="dxa"/>
                  <w:tcBorders>
                    <w:top w:val="single" w:sz="8" w:space="0" w:color="000000"/>
                  </w:tcBorders>
                  <w:shd w:val="clear" w:color="auto" w:fill="A6A6A6"/>
                </w:tcPr>
                <w:p w:rsidR="004F19E9" w:rsidRDefault="004F19E9" w:rsidP="004F19E9">
                  <w:pPr>
                    <w:pStyle w:val="TableParagraph"/>
                    <w:spacing w:line="199" w:lineRule="exact"/>
                    <w:ind w:left="2917" w:right="2898"/>
                    <w:jc w:val="center"/>
                    <w:rPr>
                      <w:b/>
                      <w:sz w:val="18"/>
                    </w:rPr>
                  </w:pPr>
                  <w:r>
                    <w:rPr>
                      <w:b/>
                      <w:sz w:val="18"/>
                    </w:rPr>
                    <w:t>DESCRIPCIÓN</w:t>
                  </w:r>
                </w:p>
              </w:tc>
              <w:tc>
                <w:tcPr>
                  <w:tcW w:w="1132" w:type="dxa"/>
                  <w:tcBorders>
                    <w:top w:val="single" w:sz="8" w:space="0" w:color="000000"/>
                  </w:tcBorders>
                  <w:shd w:val="clear" w:color="auto" w:fill="A6A6A6"/>
                </w:tcPr>
                <w:p w:rsidR="004F19E9" w:rsidRDefault="004F19E9" w:rsidP="004F19E9">
                  <w:pPr>
                    <w:pStyle w:val="TableParagraph"/>
                    <w:spacing w:line="199" w:lineRule="exact"/>
                    <w:ind w:right="199"/>
                    <w:jc w:val="right"/>
                    <w:rPr>
                      <w:b/>
                      <w:sz w:val="18"/>
                    </w:rPr>
                  </w:pPr>
                  <w:r>
                    <w:rPr>
                      <w:b/>
                      <w:sz w:val="18"/>
                    </w:rPr>
                    <w:t>UNIDAD</w:t>
                  </w:r>
                </w:p>
              </w:tc>
              <w:tc>
                <w:tcPr>
                  <w:tcW w:w="1134" w:type="dxa"/>
                  <w:tcBorders>
                    <w:top w:val="single" w:sz="8" w:space="0" w:color="000000"/>
                  </w:tcBorders>
                  <w:shd w:val="clear" w:color="auto" w:fill="A6A6A6"/>
                </w:tcPr>
                <w:p w:rsidR="004F19E9" w:rsidRDefault="004F19E9" w:rsidP="004F19E9">
                  <w:pPr>
                    <w:pStyle w:val="TableParagraph"/>
                    <w:spacing w:line="199" w:lineRule="exact"/>
                    <w:ind w:left="82" w:right="61"/>
                    <w:jc w:val="center"/>
                    <w:rPr>
                      <w:b/>
                      <w:sz w:val="18"/>
                    </w:rPr>
                  </w:pPr>
                  <w:r>
                    <w:rPr>
                      <w:b/>
                      <w:sz w:val="18"/>
                    </w:rPr>
                    <w:t>CANTIDAD</w:t>
                  </w:r>
                </w:p>
              </w:tc>
              <w:tc>
                <w:tcPr>
                  <w:tcW w:w="114" w:type="dxa"/>
                  <w:tcBorders>
                    <w:top w:val="nil"/>
                    <w:bottom w:val="nil"/>
                  </w:tcBorders>
                </w:tcPr>
                <w:p w:rsidR="004F19E9" w:rsidRDefault="004F19E9" w:rsidP="004F19E9">
                  <w:pPr>
                    <w:pStyle w:val="TableParagraph"/>
                    <w:rPr>
                      <w:rFonts w:ascii="Times New Roman"/>
                      <w:sz w:val="16"/>
                    </w:rPr>
                  </w:pPr>
                </w:p>
              </w:tc>
            </w:tr>
            <w:tr w:rsidR="004F19E9" w:rsidTr="00576FD9">
              <w:trPr>
                <w:trHeight w:val="56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shd w:val="clear" w:color="auto" w:fill="A6A6A6"/>
                </w:tcPr>
                <w:p w:rsidR="004F19E9" w:rsidRDefault="004F19E9" w:rsidP="004F19E9">
                  <w:pPr>
                    <w:pStyle w:val="TableParagraph"/>
                    <w:spacing w:before="4"/>
                    <w:rPr>
                      <w:rFonts w:ascii="Arial Narrow"/>
                      <w:b/>
                      <w:sz w:val="17"/>
                    </w:rPr>
                  </w:pPr>
                </w:p>
                <w:p w:rsidR="004F19E9" w:rsidRDefault="004F19E9" w:rsidP="004F19E9">
                  <w:pPr>
                    <w:pStyle w:val="TableParagraph"/>
                    <w:ind w:left="13"/>
                    <w:jc w:val="center"/>
                    <w:rPr>
                      <w:b/>
                      <w:sz w:val="18"/>
                    </w:rPr>
                  </w:pPr>
                  <w:r>
                    <w:rPr>
                      <w:b/>
                      <w:w w:val="99"/>
                      <w:sz w:val="18"/>
                    </w:rPr>
                    <w:t>1</w:t>
                  </w:r>
                </w:p>
              </w:tc>
              <w:tc>
                <w:tcPr>
                  <w:tcW w:w="9382" w:type="dxa"/>
                  <w:gridSpan w:val="3"/>
                  <w:shd w:val="clear" w:color="auto" w:fill="A6A6A6"/>
                </w:tcPr>
                <w:p w:rsidR="004F19E9" w:rsidRDefault="004F19E9" w:rsidP="004F19E9">
                  <w:pPr>
                    <w:pStyle w:val="TableParagraph"/>
                    <w:ind w:left="74"/>
                    <w:rPr>
                      <w:b/>
                      <w:sz w:val="18"/>
                    </w:rPr>
                  </w:pPr>
                  <w:r>
                    <w:rPr>
                      <w:b/>
                      <w:sz w:val="18"/>
                    </w:rPr>
                    <w:t>MANTENIMIENTO</w:t>
                  </w:r>
                  <w:r>
                    <w:rPr>
                      <w:b/>
                      <w:spacing w:val="-13"/>
                      <w:sz w:val="18"/>
                    </w:rPr>
                    <w:t xml:space="preserve"> </w:t>
                  </w:r>
                  <w:r>
                    <w:rPr>
                      <w:b/>
                      <w:sz w:val="18"/>
                    </w:rPr>
                    <w:t>PREVENTIVO</w:t>
                  </w:r>
                  <w:r>
                    <w:rPr>
                      <w:b/>
                      <w:spacing w:val="-13"/>
                      <w:sz w:val="18"/>
                    </w:rPr>
                    <w:t xml:space="preserve"> </w:t>
                  </w:r>
                  <w:r>
                    <w:rPr>
                      <w:b/>
                      <w:sz w:val="18"/>
                    </w:rPr>
                    <w:t>Y</w:t>
                  </w:r>
                  <w:r>
                    <w:rPr>
                      <w:b/>
                      <w:spacing w:val="-11"/>
                      <w:sz w:val="18"/>
                    </w:rPr>
                    <w:t xml:space="preserve"> </w:t>
                  </w:r>
                  <w:r>
                    <w:rPr>
                      <w:b/>
                      <w:sz w:val="18"/>
                    </w:rPr>
                    <w:t>CORRECTIVO</w:t>
                  </w:r>
                  <w:r>
                    <w:rPr>
                      <w:b/>
                      <w:spacing w:val="-9"/>
                      <w:sz w:val="18"/>
                    </w:rPr>
                    <w:t xml:space="preserve"> </w:t>
                  </w:r>
                  <w:r>
                    <w:rPr>
                      <w:b/>
                      <w:sz w:val="18"/>
                    </w:rPr>
                    <w:t>A</w:t>
                  </w:r>
                  <w:r>
                    <w:rPr>
                      <w:b/>
                      <w:spacing w:val="-14"/>
                      <w:sz w:val="18"/>
                    </w:rPr>
                    <w:t xml:space="preserve"> </w:t>
                  </w:r>
                  <w:r>
                    <w:rPr>
                      <w:b/>
                      <w:sz w:val="18"/>
                    </w:rPr>
                    <w:t>TODO</w:t>
                  </w:r>
                  <w:r>
                    <w:rPr>
                      <w:b/>
                      <w:spacing w:val="-11"/>
                      <w:sz w:val="18"/>
                    </w:rPr>
                    <w:t xml:space="preserve"> </w:t>
                  </w:r>
                  <w:r>
                    <w:rPr>
                      <w:b/>
                      <w:sz w:val="18"/>
                    </w:rPr>
                    <w:t>COSTO</w:t>
                  </w:r>
                  <w:r>
                    <w:rPr>
                      <w:b/>
                      <w:spacing w:val="-12"/>
                      <w:sz w:val="18"/>
                    </w:rPr>
                    <w:t xml:space="preserve"> </w:t>
                  </w:r>
                  <w:r>
                    <w:rPr>
                      <w:b/>
                      <w:sz w:val="18"/>
                    </w:rPr>
                    <w:t>DE</w:t>
                  </w:r>
                  <w:r>
                    <w:rPr>
                      <w:b/>
                      <w:spacing w:val="-12"/>
                      <w:sz w:val="18"/>
                    </w:rPr>
                    <w:t xml:space="preserve"> </w:t>
                  </w:r>
                  <w:r>
                    <w:rPr>
                      <w:b/>
                      <w:sz w:val="18"/>
                    </w:rPr>
                    <w:t>LOS</w:t>
                  </w:r>
                  <w:r>
                    <w:rPr>
                      <w:b/>
                      <w:spacing w:val="-13"/>
                      <w:sz w:val="18"/>
                    </w:rPr>
                    <w:t xml:space="preserve"> </w:t>
                  </w:r>
                  <w:r>
                    <w:rPr>
                      <w:b/>
                      <w:sz w:val="18"/>
                    </w:rPr>
                    <w:t>EQUIPOS</w:t>
                  </w:r>
                  <w:r>
                    <w:rPr>
                      <w:b/>
                      <w:spacing w:val="-11"/>
                      <w:sz w:val="18"/>
                    </w:rPr>
                    <w:t xml:space="preserve"> </w:t>
                  </w:r>
                  <w:r>
                    <w:rPr>
                      <w:b/>
                      <w:sz w:val="18"/>
                    </w:rPr>
                    <w:t>DE</w:t>
                  </w:r>
                  <w:r>
                    <w:rPr>
                      <w:b/>
                      <w:spacing w:val="-13"/>
                      <w:sz w:val="18"/>
                    </w:rPr>
                    <w:t xml:space="preserve"> </w:t>
                  </w:r>
                  <w:r>
                    <w:rPr>
                      <w:b/>
                      <w:sz w:val="18"/>
                    </w:rPr>
                    <w:t>GASODOMESTICOS, LAVADORAS, SECADORAS (GRUSE 55) CERRO CHARLY</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828"/>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9" w:right="34"/>
                    <w:jc w:val="center"/>
                    <w:rPr>
                      <w:sz w:val="18"/>
                    </w:rPr>
                  </w:pPr>
                  <w:r>
                    <w:rPr>
                      <w:sz w:val="18"/>
                    </w:rPr>
                    <w:t>1.1</w:t>
                  </w:r>
                </w:p>
              </w:tc>
              <w:tc>
                <w:tcPr>
                  <w:tcW w:w="7116" w:type="dxa"/>
                </w:tcPr>
                <w:p w:rsidR="004F19E9" w:rsidRDefault="004F19E9" w:rsidP="004F19E9">
                  <w:pPr>
                    <w:pStyle w:val="TableParagraph"/>
                    <w:spacing w:line="198" w:lineRule="exact"/>
                    <w:ind w:left="74"/>
                    <w:rPr>
                      <w:b/>
                      <w:sz w:val="18"/>
                    </w:rPr>
                  </w:pPr>
                  <w:r>
                    <w:rPr>
                      <w:b/>
                      <w:sz w:val="18"/>
                    </w:rPr>
                    <w:t>LAVADORA INDUSTRIAL 100 LBS GRUSE</w:t>
                  </w:r>
                </w:p>
                <w:p w:rsidR="004F19E9" w:rsidRDefault="004F19E9" w:rsidP="004F19E9">
                  <w:pPr>
                    <w:pStyle w:val="TableParagraph"/>
                    <w:spacing w:line="207" w:lineRule="exact"/>
                    <w:ind w:left="74"/>
                    <w:rPr>
                      <w:sz w:val="18"/>
                    </w:rPr>
                  </w:pPr>
                  <w:r>
                    <w:rPr>
                      <w:b/>
                      <w:sz w:val="18"/>
                    </w:rPr>
                    <w:t xml:space="preserve">PREVENTIVO: </w:t>
                  </w:r>
                  <w:r>
                    <w:rPr>
                      <w:sz w:val="18"/>
                    </w:rPr>
                    <w:t>Se requiere el desmonte total del equipo, de los rodamientos y su</w:t>
                  </w:r>
                </w:p>
                <w:p w:rsidR="004F19E9" w:rsidRDefault="004F19E9" w:rsidP="004F19E9">
                  <w:pPr>
                    <w:pStyle w:val="TableParagraph"/>
                    <w:spacing w:before="3" w:line="210" w:lineRule="atLeast"/>
                    <w:ind w:left="74"/>
                    <w:rPr>
                      <w:sz w:val="18"/>
                    </w:rPr>
                  </w:pPr>
                  <w:proofErr w:type="gramStart"/>
                  <w:r>
                    <w:rPr>
                      <w:sz w:val="18"/>
                    </w:rPr>
                    <w:t>lubricación</w:t>
                  </w:r>
                  <w:proofErr w:type="gramEnd"/>
                  <w:r>
                    <w:rPr>
                      <w:sz w:val="18"/>
                    </w:rPr>
                    <w:t xml:space="preserve"> de partes móviles, verificación del estado de los componentes, estado del variador de velocidad y su respectiva programación.</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203"/>
                    <w:jc w:val="right"/>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4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2" w:lineRule="exact"/>
                    <w:ind w:left="49" w:right="34"/>
                    <w:jc w:val="center"/>
                    <w:rPr>
                      <w:sz w:val="18"/>
                    </w:rPr>
                  </w:pPr>
                  <w:r>
                    <w:rPr>
                      <w:sz w:val="18"/>
                    </w:rPr>
                    <w:t>1.2</w:t>
                  </w:r>
                </w:p>
              </w:tc>
              <w:tc>
                <w:tcPr>
                  <w:tcW w:w="7116" w:type="dxa"/>
                </w:tcPr>
                <w:p w:rsidR="004F19E9" w:rsidRDefault="004F19E9" w:rsidP="004F19E9">
                  <w:pPr>
                    <w:pStyle w:val="TableParagraph"/>
                    <w:spacing w:line="212" w:lineRule="exact"/>
                    <w:ind w:left="74"/>
                    <w:rPr>
                      <w:sz w:val="18"/>
                    </w:rPr>
                  </w:pPr>
                  <w:r>
                    <w:rPr>
                      <w:b/>
                      <w:sz w:val="18"/>
                    </w:rPr>
                    <w:t xml:space="preserve">CORRECTIVO: </w:t>
                  </w:r>
                  <w:r>
                    <w:rPr>
                      <w:sz w:val="18"/>
                    </w:rPr>
                    <w:t>Cambio y puesta en funcionamiento a todo costo de 02 bandas de 80 cm diente fungido de acuerdo a referencia americana.</w:t>
                  </w:r>
                </w:p>
              </w:tc>
              <w:tc>
                <w:tcPr>
                  <w:tcW w:w="1132" w:type="dxa"/>
                </w:tcPr>
                <w:p w:rsidR="004F19E9" w:rsidRDefault="004F19E9" w:rsidP="004F19E9">
                  <w:pPr>
                    <w:pStyle w:val="TableParagraph"/>
                    <w:spacing w:line="202" w:lineRule="exact"/>
                    <w:ind w:right="203"/>
                    <w:jc w:val="right"/>
                    <w:rPr>
                      <w:sz w:val="18"/>
                    </w:rPr>
                  </w:pPr>
                  <w:r>
                    <w:rPr>
                      <w:sz w:val="18"/>
                    </w:rPr>
                    <w:t>UNIDAD</w:t>
                  </w:r>
                </w:p>
              </w:tc>
              <w:tc>
                <w:tcPr>
                  <w:tcW w:w="1134" w:type="dxa"/>
                </w:tcPr>
                <w:p w:rsidR="004F19E9" w:rsidRDefault="004F19E9" w:rsidP="004F19E9">
                  <w:pPr>
                    <w:pStyle w:val="TableParagraph"/>
                    <w:spacing w:line="202"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4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1.3</w:t>
                  </w:r>
                </w:p>
              </w:tc>
              <w:tc>
                <w:tcPr>
                  <w:tcW w:w="7116" w:type="dxa"/>
                </w:tcPr>
                <w:p w:rsidR="004F19E9" w:rsidRDefault="004F19E9" w:rsidP="004F19E9">
                  <w:pPr>
                    <w:pStyle w:val="TableParagraph"/>
                    <w:spacing w:line="242" w:lineRule="auto"/>
                    <w:ind w:left="74" w:right="498"/>
                    <w:rPr>
                      <w:sz w:val="18"/>
                    </w:rPr>
                  </w:pPr>
                  <w:r>
                    <w:rPr>
                      <w:b/>
                      <w:sz w:val="18"/>
                    </w:rPr>
                    <w:t>CORRECTIVO</w:t>
                  </w:r>
                  <w:r>
                    <w:rPr>
                      <w:sz w:val="18"/>
                    </w:rPr>
                    <w:t>: Cambio y puesta en funcionamiento a todo costo de las tuercas y tornillos existentes en las puertas por tuercas y tornillos de seguridad</w:t>
                  </w:r>
                </w:p>
              </w:tc>
              <w:tc>
                <w:tcPr>
                  <w:tcW w:w="1132" w:type="dxa"/>
                </w:tcPr>
                <w:p w:rsidR="004F19E9" w:rsidRDefault="004F19E9" w:rsidP="004F19E9">
                  <w:pPr>
                    <w:pStyle w:val="TableParagraph"/>
                    <w:spacing w:line="204" w:lineRule="exact"/>
                    <w:ind w:right="203"/>
                    <w:jc w:val="right"/>
                    <w:rPr>
                      <w:sz w:val="18"/>
                    </w:rPr>
                  </w:pPr>
                  <w:r>
                    <w:rPr>
                      <w:sz w:val="18"/>
                    </w:rPr>
                    <w:t>UNIDAD</w:t>
                  </w:r>
                </w:p>
              </w:tc>
              <w:tc>
                <w:tcPr>
                  <w:tcW w:w="1134" w:type="dxa"/>
                </w:tcPr>
                <w:p w:rsidR="004F19E9" w:rsidRDefault="004F19E9" w:rsidP="004F19E9">
                  <w:pPr>
                    <w:pStyle w:val="TableParagraph"/>
                    <w:spacing w:line="204"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1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1.4</w:t>
                  </w:r>
                </w:p>
              </w:tc>
              <w:tc>
                <w:tcPr>
                  <w:tcW w:w="7116" w:type="dxa"/>
                </w:tcPr>
                <w:p w:rsidR="004F19E9" w:rsidRDefault="004F19E9" w:rsidP="004F19E9">
                  <w:pPr>
                    <w:pStyle w:val="TableParagraph"/>
                    <w:spacing w:line="200" w:lineRule="exact"/>
                    <w:ind w:left="74"/>
                    <w:rPr>
                      <w:sz w:val="18"/>
                    </w:rPr>
                  </w:pPr>
                  <w:r>
                    <w:rPr>
                      <w:b/>
                      <w:sz w:val="18"/>
                    </w:rPr>
                    <w:t xml:space="preserve">CORRECTIVO </w:t>
                  </w:r>
                  <w:r>
                    <w:rPr>
                      <w:sz w:val="18"/>
                    </w:rPr>
                    <w:t>cambio a todo costo y puesta en funcionamiento de la manija de seguridad de la puerta de acceso de la lavadora industrial en acero inoxidable.</w:t>
                  </w:r>
                </w:p>
              </w:tc>
              <w:tc>
                <w:tcPr>
                  <w:tcW w:w="1132" w:type="dxa"/>
                </w:tcPr>
                <w:p w:rsidR="004F19E9" w:rsidRDefault="004F19E9" w:rsidP="004F19E9">
                  <w:pPr>
                    <w:pStyle w:val="TableParagraph"/>
                    <w:spacing w:line="204" w:lineRule="exact"/>
                    <w:ind w:right="203"/>
                    <w:jc w:val="right"/>
                    <w:rPr>
                      <w:sz w:val="18"/>
                    </w:rPr>
                  </w:pPr>
                  <w:r>
                    <w:rPr>
                      <w:sz w:val="18"/>
                    </w:rPr>
                    <w:t>UNIDAD</w:t>
                  </w:r>
                </w:p>
              </w:tc>
              <w:tc>
                <w:tcPr>
                  <w:tcW w:w="1134" w:type="dxa"/>
                </w:tcPr>
                <w:p w:rsidR="004F19E9" w:rsidRDefault="004F19E9" w:rsidP="004F19E9">
                  <w:pPr>
                    <w:pStyle w:val="TableParagraph"/>
                    <w:spacing w:line="204"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29"/>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10"/>
                    <w:rPr>
                      <w:rFonts w:ascii="Arial Narrow"/>
                      <w:b/>
                      <w:sz w:val="17"/>
                    </w:rPr>
                  </w:pPr>
                </w:p>
                <w:p w:rsidR="004F19E9" w:rsidRDefault="004F19E9" w:rsidP="004F19E9">
                  <w:pPr>
                    <w:pStyle w:val="TableParagraph"/>
                    <w:spacing w:line="204" w:lineRule="exact"/>
                    <w:ind w:left="49" w:right="34"/>
                    <w:jc w:val="center"/>
                    <w:rPr>
                      <w:sz w:val="18"/>
                    </w:rPr>
                  </w:pPr>
                  <w:r>
                    <w:rPr>
                      <w:sz w:val="18"/>
                    </w:rPr>
                    <w:t>1.5</w:t>
                  </w:r>
                </w:p>
              </w:tc>
              <w:tc>
                <w:tcPr>
                  <w:tcW w:w="7116" w:type="dxa"/>
                </w:tcPr>
                <w:p w:rsidR="004F19E9" w:rsidRDefault="004F19E9" w:rsidP="004F19E9">
                  <w:pPr>
                    <w:pStyle w:val="TableParagraph"/>
                    <w:spacing w:before="2" w:line="210" w:lineRule="exact"/>
                    <w:ind w:left="74" w:right="128"/>
                    <w:rPr>
                      <w:sz w:val="18"/>
                    </w:rPr>
                  </w:pPr>
                  <w:r>
                    <w:rPr>
                      <w:b/>
                      <w:sz w:val="18"/>
                    </w:rPr>
                    <w:t xml:space="preserve">CORRECTIVO: </w:t>
                  </w:r>
                  <w:r>
                    <w:rPr>
                      <w:sz w:val="18"/>
                    </w:rPr>
                    <w:t>mantenimiento a todo costo de variador de velocidad y los elementos de protección y encendido que requiera para el inicio y apagado de este equipo</w:t>
                  </w:r>
                </w:p>
              </w:tc>
              <w:tc>
                <w:tcPr>
                  <w:tcW w:w="1132" w:type="dxa"/>
                </w:tcPr>
                <w:p w:rsidR="004F19E9" w:rsidRDefault="004F19E9" w:rsidP="004F19E9">
                  <w:pPr>
                    <w:pStyle w:val="TableParagraph"/>
                    <w:spacing w:before="103"/>
                    <w:ind w:left="128"/>
                    <w:rPr>
                      <w:sz w:val="18"/>
                    </w:rPr>
                  </w:pPr>
                  <w:r>
                    <w:rPr>
                      <w:sz w:val="18"/>
                    </w:rPr>
                    <w:t>UNIDAD</w:t>
                  </w:r>
                </w:p>
              </w:tc>
              <w:tc>
                <w:tcPr>
                  <w:tcW w:w="1134" w:type="dxa"/>
                </w:tcPr>
                <w:p w:rsidR="004F19E9" w:rsidRDefault="004F19E9" w:rsidP="004F19E9">
                  <w:pPr>
                    <w:pStyle w:val="TableParagraph"/>
                    <w:spacing w:before="103"/>
                    <w:ind w:left="9"/>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1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1.6</w:t>
                  </w:r>
                </w:p>
              </w:tc>
              <w:tc>
                <w:tcPr>
                  <w:tcW w:w="7116" w:type="dxa"/>
                </w:tcPr>
                <w:p w:rsidR="004F19E9" w:rsidRDefault="004F19E9" w:rsidP="004F19E9">
                  <w:pPr>
                    <w:pStyle w:val="TableParagraph"/>
                    <w:spacing w:before="2" w:line="225" w:lineRule="auto"/>
                    <w:ind w:left="74" w:right="359"/>
                    <w:rPr>
                      <w:sz w:val="18"/>
                    </w:rPr>
                  </w:pPr>
                  <w:r>
                    <w:rPr>
                      <w:b/>
                      <w:sz w:val="18"/>
                    </w:rPr>
                    <w:t xml:space="preserve">CORRECTIVO: </w:t>
                  </w:r>
                  <w:r>
                    <w:rPr>
                      <w:sz w:val="18"/>
                    </w:rPr>
                    <w:t>Mantenimiento correctivo a todo costo del motor eléctrico como del reductor del motor de la unidad.</w:t>
                  </w:r>
                </w:p>
              </w:tc>
              <w:tc>
                <w:tcPr>
                  <w:tcW w:w="1132" w:type="dxa"/>
                </w:tcPr>
                <w:p w:rsidR="004F19E9" w:rsidRDefault="004F19E9" w:rsidP="004F19E9">
                  <w:pPr>
                    <w:pStyle w:val="TableParagraph"/>
                    <w:spacing w:line="204" w:lineRule="exact"/>
                    <w:ind w:right="203"/>
                    <w:jc w:val="right"/>
                    <w:rPr>
                      <w:sz w:val="18"/>
                    </w:rPr>
                  </w:pPr>
                  <w:r>
                    <w:rPr>
                      <w:sz w:val="18"/>
                    </w:rPr>
                    <w:t>UNIDAD</w:t>
                  </w:r>
                </w:p>
              </w:tc>
              <w:tc>
                <w:tcPr>
                  <w:tcW w:w="1134" w:type="dxa"/>
                </w:tcPr>
                <w:p w:rsidR="004F19E9" w:rsidRDefault="004F19E9" w:rsidP="004F19E9">
                  <w:pPr>
                    <w:pStyle w:val="TableParagraph"/>
                    <w:spacing w:line="204"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07"/>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ind w:left="49" w:right="34"/>
                    <w:jc w:val="center"/>
                    <w:rPr>
                      <w:sz w:val="18"/>
                    </w:rPr>
                  </w:pPr>
                  <w:r>
                    <w:rPr>
                      <w:sz w:val="18"/>
                    </w:rPr>
                    <w:t>1.7</w:t>
                  </w:r>
                </w:p>
              </w:tc>
              <w:tc>
                <w:tcPr>
                  <w:tcW w:w="7116" w:type="dxa"/>
                </w:tcPr>
                <w:p w:rsidR="004F19E9" w:rsidRDefault="004F19E9" w:rsidP="004F19E9">
                  <w:pPr>
                    <w:pStyle w:val="TableParagraph"/>
                    <w:spacing w:line="204" w:lineRule="exact"/>
                    <w:ind w:left="74" w:right="658"/>
                    <w:rPr>
                      <w:sz w:val="18"/>
                    </w:rPr>
                  </w:pPr>
                  <w:r>
                    <w:rPr>
                      <w:b/>
                      <w:sz w:val="18"/>
                    </w:rPr>
                    <w:t xml:space="preserve">CORRECTIVO: </w:t>
                  </w:r>
                  <w:r>
                    <w:rPr>
                      <w:sz w:val="18"/>
                    </w:rPr>
                    <w:t>Cambio y puesta en funcionamiento a todo costo de empaques alrededor de la puerta de la lavadora</w:t>
                  </w:r>
                </w:p>
              </w:tc>
              <w:tc>
                <w:tcPr>
                  <w:tcW w:w="1132" w:type="dxa"/>
                </w:tcPr>
                <w:p w:rsidR="004F19E9" w:rsidRDefault="004F19E9" w:rsidP="004F19E9">
                  <w:pPr>
                    <w:pStyle w:val="TableParagraph"/>
                    <w:ind w:right="203"/>
                    <w:jc w:val="right"/>
                    <w:rPr>
                      <w:sz w:val="18"/>
                    </w:rPr>
                  </w:pPr>
                  <w:r>
                    <w:rPr>
                      <w:sz w:val="18"/>
                    </w:rPr>
                    <w:t>UNIDAD</w:t>
                  </w:r>
                </w:p>
              </w:tc>
              <w:tc>
                <w:tcPr>
                  <w:tcW w:w="1134" w:type="dxa"/>
                </w:tcPr>
                <w:p w:rsidR="004F19E9" w:rsidRDefault="004F19E9" w:rsidP="004F19E9">
                  <w:pPr>
                    <w:pStyle w:val="TableParagraph"/>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1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3" w:lineRule="exact"/>
                    <w:ind w:left="49" w:right="34"/>
                    <w:jc w:val="center"/>
                    <w:rPr>
                      <w:sz w:val="18"/>
                    </w:rPr>
                  </w:pPr>
                  <w:r>
                    <w:rPr>
                      <w:sz w:val="18"/>
                    </w:rPr>
                    <w:t>1.8</w:t>
                  </w:r>
                </w:p>
              </w:tc>
              <w:tc>
                <w:tcPr>
                  <w:tcW w:w="7116" w:type="dxa"/>
                </w:tcPr>
                <w:p w:rsidR="004F19E9" w:rsidRDefault="004F19E9" w:rsidP="004F19E9">
                  <w:pPr>
                    <w:pStyle w:val="TableParagraph"/>
                    <w:spacing w:before="1" w:line="225" w:lineRule="auto"/>
                    <w:ind w:left="74" w:right="598"/>
                    <w:rPr>
                      <w:sz w:val="18"/>
                    </w:rPr>
                  </w:pPr>
                  <w:r>
                    <w:rPr>
                      <w:b/>
                      <w:sz w:val="18"/>
                    </w:rPr>
                    <w:t xml:space="preserve">CORRECTIVO: </w:t>
                  </w:r>
                  <w:r>
                    <w:rPr>
                      <w:sz w:val="18"/>
                    </w:rPr>
                    <w:t>Cambio de chumaceras y rodamientos del equipo de lavandería industrial por uso y/o desgaste de estos componentes.</w:t>
                  </w:r>
                </w:p>
              </w:tc>
              <w:tc>
                <w:tcPr>
                  <w:tcW w:w="1132" w:type="dxa"/>
                </w:tcPr>
                <w:p w:rsidR="004F19E9" w:rsidRDefault="004F19E9" w:rsidP="004F19E9">
                  <w:pPr>
                    <w:pStyle w:val="TableParagraph"/>
                    <w:spacing w:before="2"/>
                    <w:rPr>
                      <w:rFonts w:ascii="Arial Narrow"/>
                      <w:b/>
                      <w:sz w:val="16"/>
                    </w:rPr>
                  </w:pPr>
                </w:p>
                <w:p w:rsidR="004F19E9" w:rsidRDefault="004F19E9" w:rsidP="004F19E9">
                  <w:pPr>
                    <w:pStyle w:val="TableParagraph"/>
                    <w:spacing w:line="206" w:lineRule="exact"/>
                    <w:ind w:right="203"/>
                    <w:jc w:val="right"/>
                    <w:rPr>
                      <w:sz w:val="18"/>
                    </w:rPr>
                  </w:pPr>
                  <w:r>
                    <w:rPr>
                      <w:sz w:val="18"/>
                    </w:rPr>
                    <w:t>UNIDAD</w:t>
                  </w:r>
                </w:p>
              </w:tc>
              <w:tc>
                <w:tcPr>
                  <w:tcW w:w="1134" w:type="dxa"/>
                </w:tcPr>
                <w:p w:rsidR="004F19E9" w:rsidRDefault="004F19E9" w:rsidP="004F19E9">
                  <w:pPr>
                    <w:pStyle w:val="TableParagraph"/>
                    <w:spacing w:before="2"/>
                    <w:rPr>
                      <w:rFonts w:ascii="Arial Narrow"/>
                      <w:b/>
                      <w:sz w:val="16"/>
                    </w:rPr>
                  </w:pPr>
                </w:p>
                <w:p w:rsidR="004F19E9" w:rsidRDefault="004F19E9" w:rsidP="004F19E9">
                  <w:pPr>
                    <w:pStyle w:val="TableParagraph"/>
                    <w:spacing w:line="206"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95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49" w:right="34"/>
                    <w:jc w:val="center"/>
                    <w:rPr>
                      <w:sz w:val="18"/>
                    </w:rPr>
                  </w:pPr>
                  <w:r>
                    <w:rPr>
                      <w:sz w:val="18"/>
                    </w:rPr>
                    <w:t>1.9</w:t>
                  </w:r>
                </w:p>
              </w:tc>
              <w:tc>
                <w:tcPr>
                  <w:tcW w:w="7116" w:type="dxa"/>
                </w:tcPr>
                <w:p w:rsidR="004F19E9" w:rsidRDefault="004F19E9" w:rsidP="004F19E9">
                  <w:pPr>
                    <w:pStyle w:val="TableParagraph"/>
                    <w:spacing w:line="201" w:lineRule="exact"/>
                    <w:ind w:left="74"/>
                    <w:rPr>
                      <w:b/>
                      <w:sz w:val="18"/>
                    </w:rPr>
                  </w:pPr>
                  <w:r>
                    <w:rPr>
                      <w:b/>
                      <w:sz w:val="18"/>
                    </w:rPr>
                    <w:t>SECADORA CENTRIFUGA DE 50 Lbs.</w:t>
                  </w:r>
                </w:p>
                <w:p w:rsidR="004F19E9" w:rsidRDefault="004F19E9" w:rsidP="004F19E9">
                  <w:pPr>
                    <w:pStyle w:val="TableParagraph"/>
                    <w:spacing w:before="33"/>
                    <w:ind w:left="74"/>
                    <w:rPr>
                      <w:sz w:val="18"/>
                    </w:rPr>
                  </w:pPr>
                  <w:r>
                    <w:rPr>
                      <w:b/>
                      <w:sz w:val="18"/>
                    </w:rPr>
                    <w:t xml:space="preserve">PREVENTIVO: </w:t>
                  </w:r>
                  <w:r>
                    <w:rPr>
                      <w:sz w:val="18"/>
                    </w:rPr>
                    <w:t>Desmonte de una centrifuga de secado del Gruse, lubricación de partes</w:t>
                  </w:r>
                </w:p>
                <w:p w:rsidR="004F19E9" w:rsidRDefault="004F19E9" w:rsidP="004F19E9">
                  <w:pPr>
                    <w:pStyle w:val="TableParagraph"/>
                    <w:spacing w:before="12" w:line="230" w:lineRule="atLeast"/>
                    <w:ind w:left="74"/>
                    <w:rPr>
                      <w:sz w:val="18"/>
                    </w:rPr>
                  </w:pPr>
                  <w:proofErr w:type="gramStart"/>
                  <w:r>
                    <w:rPr>
                      <w:sz w:val="18"/>
                    </w:rPr>
                    <w:t>móviles</w:t>
                  </w:r>
                  <w:proofErr w:type="gramEnd"/>
                  <w:r>
                    <w:rPr>
                      <w:sz w:val="18"/>
                    </w:rPr>
                    <w:t>, cambio de bandas, fijación al piso nuevamente mediante chazo metálico de 3” pulgadas, aplicación y tratamiento de pintura a partes oxidadas.</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203"/>
                    <w:jc w:val="right"/>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1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1.10</w:t>
                  </w:r>
                </w:p>
              </w:tc>
              <w:tc>
                <w:tcPr>
                  <w:tcW w:w="7116" w:type="dxa"/>
                </w:tcPr>
                <w:p w:rsidR="004F19E9" w:rsidRDefault="004F19E9" w:rsidP="004F19E9">
                  <w:pPr>
                    <w:pStyle w:val="TableParagraph"/>
                    <w:spacing w:line="195" w:lineRule="exact"/>
                    <w:ind w:left="74"/>
                    <w:rPr>
                      <w:sz w:val="18"/>
                    </w:rPr>
                  </w:pPr>
                  <w:r>
                    <w:rPr>
                      <w:b/>
                      <w:sz w:val="18"/>
                    </w:rPr>
                    <w:t xml:space="preserve">CORRECTIVO: </w:t>
                  </w:r>
                  <w:r>
                    <w:rPr>
                      <w:sz w:val="18"/>
                    </w:rPr>
                    <w:t>cambio a todo costo y puesta en funcionamiento de los sistemas</w:t>
                  </w:r>
                  <w:r>
                    <w:rPr>
                      <w:spacing w:val="-35"/>
                      <w:sz w:val="18"/>
                    </w:rPr>
                    <w:t xml:space="preserve"> </w:t>
                  </w:r>
                  <w:r>
                    <w:rPr>
                      <w:sz w:val="18"/>
                    </w:rPr>
                    <w:t>de</w:t>
                  </w:r>
                </w:p>
                <w:p w:rsidR="004F19E9" w:rsidRDefault="004F19E9" w:rsidP="004F19E9">
                  <w:pPr>
                    <w:pStyle w:val="TableParagraph"/>
                    <w:spacing w:line="199" w:lineRule="exact"/>
                    <w:ind w:left="74"/>
                    <w:rPr>
                      <w:sz w:val="18"/>
                    </w:rPr>
                  </w:pPr>
                  <w:proofErr w:type="gramStart"/>
                  <w:r>
                    <w:rPr>
                      <w:sz w:val="18"/>
                    </w:rPr>
                    <w:t>resorte</w:t>
                  </w:r>
                  <w:proofErr w:type="gramEnd"/>
                  <w:r>
                    <w:rPr>
                      <w:spacing w:val="-4"/>
                      <w:sz w:val="18"/>
                    </w:rPr>
                    <w:t xml:space="preserve"> </w:t>
                  </w:r>
                  <w:r>
                    <w:rPr>
                      <w:sz w:val="18"/>
                    </w:rPr>
                    <w:t>cambio</w:t>
                  </w:r>
                  <w:r>
                    <w:rPr>
                      <w:spacing w:val="-1"/>
                      <w:sz w:val="18"/>
                    </w:rPr>
                    <w:t xml:space="preserve"> </w:t>
                  </w:r>
                  <w:r>
                    <w:rPr>
                      <w:sz w:val="18"/>
                    </w:rPr>
                    <w:t>de</w:t>
                  </w:r>
                  <w:r>
                    <w:rPr>
                      <w:spacing w:val="-3"/>
                      <w:sz w:val="18"/>
                    </w:rPr>
                    <w:t xml:space="preserve"> </w:t>
                  </w:r>
                  <w:r>
                    <w:rPr>
                      <w:sz w:val="18"/>
                    </w:rPr>
                    <w:t>las</w:t>
                  </w:r>
                  <w:r>
                    <w:rPr>
                      <w:spacing w:val="-2"/>
                      <w:sz w:val="18"/>
                    </w:rPr>
                    <w:t xml:space="preserve"> </w:t>
                  </w:r>
                  <w:r>
                    <w:rPr>
                      <w:sz w:val="18"/>
                    </w:rPr>
                    <w:t>bandas</w:t>
                  </w:r>
                  <w:r>
                    <w:rPr>
                      <w:spacing w:val="-3"/>
                      <w:sz w:val="18"/>
                    </w:rPr>
                    <w:t xml:space="preserve"> </w:t>
                  </w:r>
                  <w:r>
                    <w:rPr>
                      <w:sz w:val="18"/>
                    </w:rPr>
                    <w:t>de</w:t>
                  </w:r>
                  <w:r>
                    <w:rPr>
                      <w:spacing w:val="-3"/>
                      <w:sz w:val="18"/>
                    </w:rPr>
                    <w:t xml:space="preserve"> </w:t>
                  </w:r>
                  <w:r>
                    <w:rPr>
                      <w:sz w:val="18"/>
                    </w:rPr>
                    <w:t>este</w:t>
                  </w:r>
                  <w:r>
                    <w:rPr>
                      <w:spacing w:val="-3"/>
                      <w:sz w:val="18"/>
                    </w:rPr>
                    <w:t xml:space="preserve"> </w:t>
                  </w:r>
                  <w:r>
                    <w:rPr>
                      <w:sz w:val="18"/>
                    </w:rPr>
                    <w:t>equipo</w:t>
                  </w:r>
                  <w:r>
                    <w:rPr>
                      <w:spacing w:val="-1"/>
                      <w:sz w:val="18"/>
                    </w:rPr>
                    <w:t xml:space="preserve"> </w:t>
                  </w:r>
                  <w:r>
                    <w:rPr>
                      <w:sz w:val="18"/>
                    </w:rPr>
                    <w:t>por</w:t>
                  </w:r>
                  <w:r>
                    <w:rPr>
                      <w:spacing w:val="-2"/>
                      <w:sz w:val="18"/>
                    </w:rPr>
                    <w:t xml:space="preserve"> </w:t>
                  </w:r>
                  <w:r>
                    <w:rPr>
                      <w:sz w:val="18"/>
                    </w:rPr>
                    <w:t>desgaste</w:t>
                  </w:r>
                  <w:r>
                    <w:rPr>
                      <w:spacing w:val="-3"/>
                      <w:sz w:val="18"/>
                    </w:rPr>
                    <w:t xml:space="preserve"> </w:t>
                  </w:r>
                  <w:r>
                    <w:rPr>
                      <w:sz w:val="18"/>
                    </w:rPr>
                    <w:t>en</w:t>
                  </w:r>
                  <w:r>
                    <w:rPr>
                      <w:spacing w:val="-3"/>
                      <w:sz w:val="18"/>
                    </w:rPr>
                    <w:t xml:space="preserve"> </w:t>
                  </w:r>
                  <w:r>
                    <w:rPr>
                      <w:sz w:val="18"/>
                    </w:rPr>
                    <w:t>el</w:t>
                  </w:r>
                  <w:r>
                    <w:rPr>
                      <w:spacing w:val="-2"/>
                      <w:sz w:val="18"/>
                    </w:rPr>
                    <w:t xml:space="preserve"> </w:t>
                  </w:r>
                  <w:r>
                    <w:rPr>
                      <w:sz w:val="18"/>
                    </w:rPr>
                    <w:t>uso</w:t>
                  </w:r>
                  <w:r>
                    <w:rPr>
                      <w:spacing w:val="-3"/>
                      <w:sz w:val="18"/>
                    </w:rPr>
                    <w:t xml:space="preserve"> </w:t>
                  </w:r>
                  <w:r>
                    <w:rPr>
                      <w:sz w:val="18"/>
                    </w:rPr>
                    <w:t>de</w:t>
                  </w:r>
                  <w:r>
                    <w:rPr>
                      <w:spacing w:val="-3"/>
                      <w:sz w:val="18"/>
                    </w:rPr>
                    <w:t xml:space="preserve"> </w:t>
                  </w:r>
                  <w:r>
                    <w:rPr>
                      <w:sz w:val="18"/>
                    </w:rPr>
                    <w:t>este</w:t>
                  </w:r>
                  <w:r>
                    <w:rPr>
                      <w:spacing w:val="-3"/>
                      <w:sz w:val="18"/>
                    </w:rPr>
                    <w:t xml:space="preserve"> </w:t>
                  </w:r>
                  <w:r>
                    <w:rPr>
                      <w:sz w:val="18"/>
                    </w:rPr>
                    <w:t>equipo.</w:t>
                  </w:r>
                </w:p>
              </w:tc>
              <w:tc>
                <w:tcPr>
                  <w:tcW w:w="1132" w:type="dxa"/>
                </w:tcPr>
                <w:p w:rsidR="004F19E9" w:rsidRDefault="004F19E9" w:rsidP="004F19E9">
                  <w:pPr>
                    <w:pStyle w:val="TableParagraph"/>
                    <w:spacing w:line="204" w:lineRule="exact"/>
                    <w:ind w:right="203"/>
                    <w:jc w:val="right"/>
                    <w:rPr>
                      <w:sz w:val="18"/>
                    </w:rPr>
                  </w:pPr>
                  <w:r>
                    <w:rPr>
                      <w:sz w:val="18"/>
                    </w:rPr>
                    <w:t>UNIDAD</w:t>
                  </w:r>
                </w:p>
              </w:tc>
              <w:tc>
                <w:tcPr>
                  <w:tcW w:w="1134" w:type="dxa"/>
                </w:tcPr>
                <w:p w:rsidR="004F19E9" w:rsidRDefault="004F19E9" w:rsidP="004F19E9">
                  <w:pPr>
                    <w:pStyle w:val="TableParagraph"/>
                    <w:spacing w:line="204"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60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1.11</w:t>
                  </w:r>
                </w:p>
              </w:tc>
              <w:tc>
                <w:tcPr>
                  <w:tcW w:w="7116" w:type="dxa"/>
                </w:tcPr>
                <w:p w:rsidR="004F19E9" w:rsidRDefault="004F19E9" w:rsidP="004F19E9">
                  <w:pPr>
                    <w:pStyle w:val="TableParagraph"/>
                    <w:spacing w:line="232" w:lineRule="auto"/>
                    <w:ind w:left="74" w:right="177"/>
                    <w:rPr>
                      <w:sz w:val="18"/>
                    </w:rPr>
                  </w:pPr>
                  <w:r>
                    <w:rPr>
                      <w:b/>
                      <w:sz w:val="18"/>
                    </w:rPr>
                    <w:t xml:space="preserve">CORRECTIVO: </w:t>
                  </w:r>
                  <w:r>
                    <w:rPr>
                      <w:sz w:val="18"/>
                    </w:rPr>
                    <w:t>cambio a todo costo y puesta en funcionamiento de la manija de seguridad de la puerta de acceso de la secadora industrial en acero inoxidable, 100%</w:t>
                  </w:r>
                </w:p>
                <w:p w:rsidR="004F19E9" w:rsidRDefault="004F19E9" w:rsidP="004F19E9">
                  <w:pPr>
                    <w:pStyle w:val="TableParagraph"/>
                    <w:spacing w:line="185" w:lineRule="exact"/>
                    <w:ind w:left="74"/>
                    <w:rPr>
                      <w:b/>
                      <w:sz w:val="18"/>
                    </w:rPr>
                  </w:pPr>
                  <w:proofErr w:type="gramStart"/>
                  <w:r>
                    <w:rPr>
                      <w:sz w:val="18"/>
                    </w:rPr>
                    <w:t>funcional</w:t>
                  </w:r>
                  <w:proofErr w:type="gramEnd"/>
                  <w:r>
                    <w:rPr>
                      <w:b/>
                      <w:sz w:val="18"/>
                    </w:rPr>
                    <w:t>.</w:t>
                  </w:r>
                </w:p>
              </w:tc>
              <w:tc>
                <w:tcPr>
                  <w:tcW w:w="1132" w:type="dxa"/>
                </w:tcPr>
                <w:p w:rsidR="004F19E9" w:rsidRDefault="004F19E9" w:rsidP="004F19E9">
                  <w:pPr>
                    <w:pStyle w:val="TableParagraph"/>
                    <w:spacing w:line="204" w:lineRule="exact"/>
                    <w:ind w:right="203"/>
                    <w:jc w:val="right"/>
                    <w:rPr>
                      <w:sz w:val="18"/>
                    </w:rPr>
                  </w:pPr>
                  <w:r>
                    <w:rPr>
                      <w:sz w:val="18"/>
                    </w:rPr>
                    <w:t>UNIDAD</w:t>
                  </w:r>
                </w:p>
              </w:tc>
              <w:tc>
                <w:tcPr>
                  <w:tcW w:w="1134" w:type="dxa"/>
                </w:tcPr>
                <w:p w:rsidR="004F19E9" w:rsidRDefault="004F19E9" w:rsidP="004F19E9">
                  <w:pPr>
                    <w:pStyle w:val="TableParagraph"/>
                    <w:spacing w:line="204"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411"/>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1.12</w:t>
                  </w:r>
                </w:p>
              </w:tc>
              <w:tc>
                <w:tcPr>
                  <w:tcW w:w="7116" w:type="dxa"/>
                </w:tcPr>
                <w:p w:rsidR="004F19E9" w:rsidRDefault="004F19E9" w:rsidP="004F19E9">
                  <w:pPr>
                    <w:pStyle w:val="TableParagraph"/>
                    <w:spacing w:before="2" w:line="225" w:lineRule="auto"/>
                    <w:ind w:left="74" w:right="359"/>
                    <w:rPr>
                      <w:sz w:val="18"/>
                    </w:rPr>
                  </w:pPr>
                  <w:r>
                    <w:rPr>
                      <w:b/>
                      <w:sz w:val="18"/>
                    </w:rPr>
                    <w:t xml:space="preserve">CORRECTIVO: </w:t>
                  </w:r>
                  <w:r>
                    <w:rPr>
                      <w:sz w:val="18"/>
                    </w:rPr>
                    <w:t>Mantenimiento correctivo a todo costo del motor eléctrico como del reductor del motor de la unidad.</w:t>
                  </w:r>
                </w:p>
              </w:tc>
              <w:tc>
                <w:tcPr>
                  <w:tcW w:w="1132" w:type="dxa"/>
                </w:tcPr>
                <w:p w:rsidR="004F19E9" w:rsidRDefault="004F19E9" w:rsidP="004F19E9">
                  <w:pPr>
                    <w:pStyle w:val="TableParagraph"/>
                    <w:spacing w:line="204" w:lineRule="exact"/>
                    <w:ind w:right="203"/>
                    <w:jc w:val="right"/>
                    <w:rPr>
                      <w:sz w:val="18"/>
                    </w:rPr>
                  </w:pPr>
                  <w:r>
                    <w:rPr>
                      <w:sz w:val="18"/>
                    </w:rPr>
                    <w:t>UNIDAD</w:t>
                  </w:r>
                </w:p>
              </w:tc>
              <w:tc>
                <w:tcPr>
                  <w:tcW w:w="1134" w:type="dxa"/>
                </w:tcPr>
                <w:p w:rsidR="004F19E9" w:rsidRDefault="004F19E9" w:rsidP="004F19E9">
                  <w:pPr>
                    <w:pStyle w:val="TableParagraph"/>
                    <w:spacing w:line="204" w:lineRule="exact"/>
                    <w:ind w:left="24"/>
                    <w:jc w:val="center"/>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576FD9">
              <w:trPr>
                <w:trHeight w:val="604"/>
              </w:trPr>
              <w:tc>
                <w:tcPr>
                  <w:tcW w:w="115" w:type="dxa"/>
                  <w:tcBorders>
                    <w:top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bottom w:val="single" w:sz="8" w:space="0" w:color="000000"/>
                  </w:tcBorders>
                </w:tcPr>
                <w:p w:rsidR="004F19E9" w:rsidRDefault="004F19E9" w:rsidP="004F19E9">
                  <w:pPr>
                    <w:pStyle w:val="TableParagraph"/>
                    <w:spacing w:line="204" w:lineRule="exact"/>
                    <w:ind w:left="49" w:right="34"/>
                    <w:jc w:val="center"/>
                    <w:rPr>
                      <w:sz w:val="18"/>
                    </w:rPr>
                  </w:pPr>
                  <w:r>
                    <w:rPr>
                      <w:sz w:val="18"/>
                    </w:rPr>
                    <w:t>1.13</w:t>
                  </w:r>
                </w:p>
              </w:tc>
              <w:tc>
                <w:tcPr>
                  <w:tcW w:w="7116" w:type="dxa"/>
                  <w:tcBorders>
                    <w:bottom w:val="single" w:sz="8" w:space="0" w:color="000000"/>
                  </w:tcBorders>
                </w:tcPr>
                <w:p w:rsidR="004F19E9" w:rsidRDefault="004F19E9" w:rsidP="004F19E9">
                  <w:pPr>
                    <w:pStyle w:val="TableParagraph"/>
                    <w:spacing w:line="196" w:lineRule="exact"/>
                    <w:ind w:left="74"/>
                    <w:rPr>
                      <w:sz w:val="18"/>
                    </w:rPr>
                  </w:pPr>
                  <w:r>
                    <w:rPr>
                      <w:b/>
                      <w:sz w:val="18"/>
                    </w:rPr>
                    <w:t xml:space="preserve">CORRECTIVO: </w:t>
                  </w:r>
                  <w:r>
                    <w:rPr>
                      <w:sz w:val="18"/>
                    </w:rPr>
                    <w:t>Cambio y puesta en funcionamiento a todo costo de las bandas o</w:t>
                  </w:r>
                </w:p>
                <w:p w:rsidR="004F19E9" w:rsidRDefault="004F19E9" w:rsidP="004F19E9">
                  <w:pPr>
                    <w:pStyle w:val="TableParagraph"/>
                    <w:spacing w:before="6" w:line="200" w:lineRule="exact"/>
                    <w:ind w:left="74"/>
                    <w:rPr>
                      <w:sz w:val="18"/>
                    </w:rPr>
                  </w:pPr>
                  <w:proofErr w:type="gramStart"/>
                  <w:r>
                    <w:rPr>
                      <w:sz w:val="18"/>
                    </w:rPr>
                    <w:t>correas</w:t>
                  </w:r>
                  <w:proofErr w:type="gramEnd"/>
                  <w:r>
                    <w:rPr>
                      <w:spacing w:val="-8"/>
                      <w:sz w:val="18"/>
                    </w:rPr>
                    <w:t xml:space="preserve"> </w:t>
                  </w:r>
                  <w:r>
                    <w:rPr>
                      <w:sz w:val="18"/>
                    </w:rPr>
                    <w:t>de</w:t>
                  </w:r>
                  <w:r>
                    <w:rPr>
                      <w:spacing w:val="-8"/>
                      <w:sz w:val="18"/>
                    </w:rPr>
                    <w:t xml:space="preserve"> </w:t>
                  </w:r>
                  <w:r>
                    <w:rPr>
                      <w:sz w:val="18"/>
                    </w:rPr>
                    <w:t>repartición</w:t>
                  </w:r>
                  <w:r>
                    <w:rPr>
                      <w:spacing w:val="-12"/>
                      <w:sz w:val="18"/>
                    </w:rPr>
                    <w:t xml:space="preserve"> </w:t>
                  </w:r>
                  <w:r>
                    <w:rPr>
                      <w:sz w:val="18"/>
                    </w:rPr>
                    <w:t>de</w:t>
                  </w:r>
                  <w:r>
                    <w:rPr>
                      <w:spacing w:val="-9"/>
                      <w:sz w:val="18"/>
                    </w:rPr>
                    <w:t xml:space="preserve"> </w:t>
                  </w:r>
                  <w:r>
                    <w:rPr>
                      <w:sz w:val="18"/>
                    </w:rPr>
                    <w:t>la</w:t>
                  </w:r>
                  <w:r>
                    <w:rPr>
                      <w:spacing w:val="-9"/>
                      <w:sz w:val="18"/>
                    </w:rPr>
                    <w:t xml:space="preserve"> </w:t>
                  </w:r>
                  <w:r>
                    <w:rPr>
                      <w:sz w:val="18"/>
                    </w:rPr>
                    <w:t>máquina,</w:t>
                  </w:r>
                  <w:r>
                    <w:rPr>
                      <w:spacing w:val="-8"/>
                      <w:sz w:val="18"/>
                    </w:rPr>
                    <w:t xml:space="preserve"> </w:t>
                  </w:r>
                  <w:r>
                    <w:rPr>
                      <w:sz w:val="18"/>
                    </w:rPr>
                    <w:t>estas</w:t>
                  </w:r>
                  <w:r>
                    <w:rPr>
                      <w:spacing w:val="-7"/>
                      <w:sz w:val="18"/>
                    </w:rPr>
                    <w:t xml:space="preserve"> </w:t>
                  </w:r>
                  <w:r>
                    <w:rPr>
                      <w:sz w:val="18"/>
                    </w:rPr>
                    <w:t>deben</w:t>
                  </w:r>
                  <w:r>
                    <w:rPr>
                      <w:spacing w:val="-2"/>
                      <w:sz w:val="18"/>
                    </w:rPr>
                    <w:t xml:space="preserve"> </w:t>
                  </w:r>
                  <w:r>
                    <w:rPr>
                      <w:sz w:val="18"/>
                    </w:rPr>
                    <w:t>ser</w:t>
                  </w:r>
                  <w:r>
                    <w:rPr>
                      <w:spacing w:val="-11"/>
                      <w:sz w:val="18"/>
                    </w:rPr>
                    <w:t xml:space="preserve"> </w:t>
                  </w:r>
                  <w:r>
                    <w:rPr>
                      <w:sz w:val="18"/>
                    </w:rPr>
                    <w:t>de</w:t>
                  </w:r>
                  <w:r>
                    <w:rPr>
                      <w:spacing w:val="-12"/>
                      <w:sz w:val="18"/>
                    </w:rPr>
                    <w:t xml:space="preserve"> </w:t>
                  </w:r>
                  <w:r>
                    <w:rPr>
                      <w:sz w:val="18"/>
                    </w:rPr>
                    <w:t>las</w:t>
                  </w:r>
                  <w:r>
                    <w:rPr>
                      <w:spacing w:val="-10"/>
                      <w:sz w:val="18"/>
                    </w:rPr>
                    <w:t xml:space="preserve"> </w:t>
                  </w:r>
                  <w:r>
                    <w:rPr>
                      <w:sz w:val="18"/>
                    </w:rPr>
                    <w:t>mismas</w:t>
                  </w:r>
                  <w:r>
                    <w:rPr>
                      <w:spacing w:val="-8"/>
                      <w:sz w:val="18"/>
                    </w:rPr>
                    <w:t xml:space="preserve"> </w:t>
                  </w:r>
                  <w:r>
                    <w:rPr>
                      <w:sz w:val="18"/>
                    </w:rPr>
                    <w:t>o</w:t>
                  </w:r>
                  <w:r>
                    <w:rPr>
                      <w:spacing w:val="-12"/>
                      <w:sz w:val="18"/>
                    </w:rPr>
                    <w:t xml:space="preserve"> </w:t>
                  </w:r>
                  <w:r>
                    <w:rPr>
                      <w:sz w:val="18"/>
                    </w:rPr>
                    <w:t>mejores características</w:t>
                  </w:r>
                  <w:r>
                    <w:rPr>
                      <w:spacing w:val="-8"/>
                      <w:sz w:val="18"/>
                    </w:rPr>
                    <w:t xml:space="preserve"> </w:t>
                  </w:r>
                  <w:r>
                    <w:rPr>
                      <w:sz w:val="18"/>
                    </w:rPr>
                    <w:t>de</w:t>
                  </w:r>
                  <w:r>
                    <w:rPr>
                      <w:spacing w:val="-10"/>
                      <w:sz w:val="18"/>
                    </w:rPr>
                    <w:t xml:space="preserve"> </w:t>
                  </w:r>
                  <w:r>
                    <w:rPr>
                      <w:sz w:val="18"/>
                    </w:rPr>
                    <w:t>la</w:t>
                  </w:r>
                  <w:r>
                    <w:rPr>
                      <w:spacing w:val="-10"/>
                      <w:sz w:val="18"/>
                    </w:rPr>
                    <w:t xml:space="preserve"> </w:t>
                  </w:r>
                  <w:r>
                    <w:rPr>
                      <w:sz w:val="18"/>
                    </w:rPr>
                    <w:t>que</w:t>
                  </w:r>
                  <w:r>
                    <w:rPr>
                      <w:spacing w:val="-9"/>
                      <w:sz w:val="18"/>
                    </w:rPr>
                    <w:t xml:space="preserve"> </w:t>
                  </w:r>
                  <w:r>
                    <w:rPr>
                      <w:sz w:val="18"/>
                    </w:rPr>
                    <w:t>se</w:t>
                  </w:r>
                  <w:r>
                    <w:rPr>
                      <w:spacing w:val="-11"/>
                      <w:sz w:val="18"/>
                    </w:rPr>
                    <w:t xml:space="preserve"> </w:t>
                  </w:r>
                  <w:r>
                    <w:rPr>
                      <w:sz w:val="18"/>
                    </w:rPr>
                    <w:t>encuentran</w:t>
                  </w:r>
                  <w:r>
                    <w:rPr>
                      <w:spacing w:val="-10"/>
                      <w:sz w:val="18"/>
                    </w:rPr>
                    <w:t xml:space="preserve"> </w:t>
                  </w:r>
                  <w:r>
                    <w:rPr>
                      <w:sz w:val="18"/>
                    </w:rPr>
                    <w:t>en</w:t>
                  </w:r>
                  <w:r>
                    <w:rPr>
                      <w:spacing w:val="-11"/>
                      <w:sz w:val="18"/>
                    </w:rPr>
                    <w:t xml:space="preserve"> </w:t>
                  </w:r>
                  <w:r>
                    <w:rPr>
                      <w:sz w:val="18"/>
                    </w:rPr>
                    <w:t>funcionamiento.</w:t>
                  </w:r>
                </w:p>
              </w:tc>
              <w:tc>
                <w:tcPr>
                  <w:tcW w:w="1132" w:type="dxa"/>
                  <w:tcBorders>
                    <w:bottom w:val="single" w:sz="8" w:space="0" w:color="000000"/>
                  </w:tcBorders>
                </w:tcPr>
                <w:p w:rsidR="004F19E9" w:rsidRDefault="004F19E9" w:rsidP="004F19E9">
                  <w:pPr>
                    <w:pStyle w:val="TableParagraph"/>
                    <w:rPr>
                      <w:rFonts w:ascii="Times New Roman"/>
                      <w:sz w:val="18"/>
                    </w:rPr>
                  </w:pPr>
                </w:p>
              </w:tc>
              <w:tc>
                <w:tcPr>
                  <w:tcW w:w="1134" w:type="dxa"/>
                  <w:tcBorders>
                    <w:bottom w:val="single" w:sz="8" w:space="0" w:color="000000"/>
                  </w:tcBorders>
                </w:tcPr>
                <w:p w:rsidR="004F19E9" w:rsidRDefault="004F19E9" w:rsidP="004F19E9">
                  <w:pPr>
                    <w:pStyle w:val="TableParagraph"/>
                    <w:rPr>
                      <w:rFonts w:ascii="Times New Roman"/>
                      <w:sz w:val="18"/>
                    </w:rPr>
                  </w:pPr>
                </w:p>
              </w:tc>
              <w:tc>
                <w:tcPr>
                  <w:tcW w:w="114" w:type="dxa"/>
                  <w:tcBorders>
                    <w:top w:val="nil"/>
                  </w:tcBorders>
                </w:tcPr>
                <w:p w:rsidR="004F19E9" w:rsidRDefault="004F19E9" w:rsidP="004F19E9">
                  <w:pPr>
                    <w:pStyle w:val="TableParagraph"/>
                    <w:rPr>
                      <w:rFonts w:ascii="Times New Roman"/>
                      <w:sz w:val="18"/>
                    </w:rPr>
                  </w:pPr>
                </w:p>
              </w:tc>
            </w:tr>
          </w:tbl>
          <w:p w:rsidR="00DC26C8" w:rsidRDefault="00DC26C8" w:rsidP="003C3640">
            <w:pPr>
              <w:widowControl w:val="0"/>
              <w:tabs>
                <w:tab w:val="left" w:pos="1109"/>
              </w:tabs>
              <w:autoSpaceDE w:val="0"/>
              <w:autoSpaceDN w:val="0"/>
              <w:spacing w:before="11"/>
              <w:jc w:val="both"/>
              <w:rPr>
                <w:rFonts w:ascii="Arial" w:hAnsi="Arial" w:cs="Arial"/>
              </w:rPr>
            </w:pPr>
          </w:p>
          <w:tbl>
            <w:tblPr>
              <w:tblStyle w:val="TableNormal"/>
              <w:tblW w:w="10801" w:type="dxa"/>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05"/>
              <w:gridCol w:w="10"/>
              <w:gridCol w:w="580"/>
              <w:gridCol w:w="10"/>
              <w:gridCol w:w="590"/>
              <w:gridCol w:w="6516"/>
              <w:gridCol w:w="10"/>
              <w:gridCol w:w="590"/>
              <w:gridCol w:w="532"/>
              <w:gridCol w:w="10"/>
              <w:gridCol w:w="590"/>
              <w:gridCol w:w="534"/>
              <w:gridCol w:w="10"/>
              <w:gridCol w:w="104"/>
              <w:gridCol w:w="10"/>
              <w:gridCol w:w="476"/>
              <w:gridCol w:w="114"/>
            </w:tblGrid>
            <w:tr w:rsidR="004F19E9" w:rsidTr="004F19E9">
              <w:trPr>
                <w:gridBefore w:val="1"/>
                <w:gridAfter w:val="2"/>
                <w:wBefore w:w="10" w:type="dxa"/>
                <w:wAfter w:w="590" w:type="dxa"/>
                <w:trHeight w:val="270"/>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Times New Roman"/>
                      <w:sz w:val="18"/>
                    </w:rPr>
                  </w:pPr>
                </w:p>
              </w:tc>
              <w:tc>
                <w:tcPr>
                  <w:tcW w:w="7116" w:type="dxa"/>
                  <w:gridSpan w:val="3"/>
                </w:tcPr>
                <w:p w:rsidR="004F19E9" w:rsidRDefault="004F19E9" w:rsidP="004F19E9">
                  <w:pPr>
                    <w:pStyle w:val="TableParagraph"/>
                    <w:rPr>
                      <w:rFonts w:ascii="Times New Roman"/>
                      <w:sz w:val="18"/>
                    </w:rPr>
                  </w:pPr>
                </w:p>
              </w:tc>
              <w:tc>
                <w:tcPr>
                  <w:tcW w:w="1132" w:type="dxa"/>
                  <w:gridSpan w:val="3"/>
                </w:tcPr>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spacing w:before="1"/>
                    <w:ind w:right="494"/>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0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1.14</w:t>
                  </w:r>
                </w:p>
              </w:tc>
              <w:tc>
                <w:tcPr>
                  <w:tcW w:w="7116" w:type="dxa"/>
                  <w:gridSpan w:val="3"/>
                </w:tcPr>
                <w:p w:rsidR="004F19E9" w:rsidRDefault="004F19E9" w:rsidP="004F19E9">
                  <w:pPr>
                    <w:pStyle w:val="TableParagraph"/>
                    <w:spacing w:line="232" w:lineRule="auto"/>
                    <w:ind w:left="74" w:right="128"/>
                    <w:rPr>
                      <w:sz w:val="18"/>
                    </w:rPr>
                  </w:pPr>
                  <w:r>
                    <w:rPr>
                      <w:b/>
                      <w:sz w:val="18"/>
                    </w:rPr>
                    <w:t xml:space="preserve">CORRECTIVO: </w:t>
                  </w:r>
                  <w:r>
                    <w:rPr>
                      <w:sz w:val="18"/>
                    </w:rPr>
                    <w:t>Cambio y puesta en funcionamiento a todo costo de los resortes de la maquina centrifugadoras, incluye pintura de alta calidad a tres manos, color por definir</w:t>
                  </w:r>
                </w:p>
                <w:p w:rsidR="004F19E9" w:rsidRDefault="004F19E9" w:rsidP="004F19E9">
                  <w:pPr>
                    <w:pStyle w:val="TableParagraph"/>
                    <w:spacing w:line="185" w:lineRule="exact"/>
                    <w:ind w:left="74"/>
                    <w:rPr>
                      <w:sz w:val="18"/>
                    </w:rPr>
                  </w:pPr>
                  <w:proofErr w:type="gramStart"/>
                  <w:r>
                    <w:rPr>
                      <w:sz w:val="18"/>
                    </w:rPr>
                    <w:t>por</w:t>
                  </w:r>
                  <w:proofErr w:type="gramEnd"/>
                  <w:r>
                    <w:rPr>
                      <w:sz w:val="18"/>
                    </w:rPr>
                    <w:t xml:space="preserve"> el supervisor.</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80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1.15</w:t>
                  </w:r>
                </w:p>
              </w:tc>
              <w:tc>
                <w:tcPr>
                  <w:tcW w:w="7116" w:type="dxa"/>
                  <w:gridSpan w:val="3"/>
                </w:tcPr>
                <w:p w:rsidR="004F19E9" w:rsidRDefault="004F19E9" w:rsidP="004F19E9">
                  <w:pPr>
                    <w:pStyle w:val="TableParagraph"/>
                    <w:spacing w:line="232" w:lineRule="auto"/>
                    <w:ind w:left="74" w:right="17"/>
                    <w:rPr>
                      <w:sz w:val="18"/>
                    </w:rPr>
                  </w:pPr>
                  <w:r>
                    <w:rPr>
                      <w:b/>
                      <w:sz w:val="18"/>
                    </w:rPr>
                    <w:t xml:space="preserve">CORRECTIVO: </w:t>
                  </w:r>
                  <w:r>
                    <w:rPr>
                      <w:sz w:val="18"/>
                    </w:rPr>
                    <w:t>Cambio y puesta en funcionamiento a todo costo de la pintura, este cambio consiste en limpiar la anterior pintura hasta dejar el metal libre de la misma, limpieza de óxido con gratas, aplicación de anticorrosivo, pintura de excelente calidad a</w:t>
                  </w:r>
                </w:p>
                <w:p w:rsidR="004F19E9" w:rsidRDefault="004F19E9" w:rsidP="004F19E9">
                  <w:pPr>
                    <w:pStyle w:val="TableParagraph"/>
                    <w:spacing w:line="186" w:lineRule="exact"/>
                    <w:ind w:left="74"/>
                    <w:rPr>
                      <w:sz w:val="18"/>
                    </w:rPr>
                  </w:pPr>
                  <w:r>
                    <w:rPr>
                      <w:sz w:val="18"/>
                    </w:rPr>
                    <w:t>tres capas para dar un buen acabado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5"/>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5"/>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82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49" w:right="34"/>
                    <w:jc w:val="center"/>
                    <w:rPr>
                      <w:sz w:val="18"/>
                    </w:rPr>
                  </w:pPr>
                  <w:r>
                    <w:rPr>
                      <w:sz w:val="18"/>
                    </w:rPr>
                    <w:t>1.16</w:t>
                  </w:r>
                </w:p>
              </w:tc>
              <w:tc>
                <w:tcPr>
                  <w:tcW w:w="7116" w:type="dxa"/>
                  <w:gridSpan w:val="3"/>
                </w:tcPr>
                <w:p w:rsidR="004F19E9" w:rsidRDefault="004F19E9" w:rsidP="004F19E9">
                  <w:pPr>
                    <w:pStyle w:val="TableParagraph"/>
                    <w:spacing w:line="198" w:lineRule="exact"/>
                    <w:ind w:left="74"/>
                    <w:rPr>
                      <w:b/>
                      <w:sz w:val="18"/>
                    </w:rPr>
                  </w:pPr>
                  <w:r>
                    <w:rPr>
                      <w:b/>
                      <w:sz w:val="18"/>
                    </w:rPr>
                    <w:t>SECADORA INDUSTRIAL A GAS NATURAL DE 60 LBS</w:t>
                  </w:r>
                </w:p>
                <w:p w:rsidR="004F19E9" w:rsidRDefault="004F19E9" w:rsidP="004F19E9">
                  <w:pPr>
                    <w:pStyle w:val="TableParagraph"/>
                    <w:spacing w:before="3"/>
                    <w:ind w:left="74"/>
                    <w:rPr>
                      <w:sz w:val="18"/>
                    </w:rPr>
                  </w:pPr>
                  <w:r>
                    <w:rPr>
                      <w:b/>
                      <w:sz w:val="18"/>
                    </w:rPr>
                    <w:t xml:space="preserve">CORRECTIVO: </w:t>
                  </w:r>
                  <w:r>
                    <w:rPr>
                      <w:sz w:val="18"/>
                    </w:rPr>
                    <w:t>Se requiere el desmonte del equipo, lubricación y limpieza de</w:t>
                  </w:r>
                  <w:r>
                    <w:rPr>
                      <w:spacing w:val="-36"/>
                      <w:sz w:val="18"/>
                    </w:rPr>
                    <w:t xml:space="preserve"> </w:t>
                  </w:r>
                  <w:r>
                    <w:rPr>
                      <w:sz w:val="18"/>
                    </w:rPr>
                    <w:t>los</w:t>
                  </w:r>
                </w:p>
                <w:p w:rsidR="004F19E9" w:rsidRDefault="004F19E9" w:rsidP="004F19E9">
                  <w:pPr>
                    <w:pStyle w:val="TableParagraph"/>
                    <w:spacing w:before="8" w:line="206" w:lineRule="exact"/>
                    <w:ind w:left="74"/>
                    <w:rPr>
                      <w:sz w:val="18"/>
                    </w:rPr>
                  </w:pPr>
                  <w:r>
                    <w:rPr>
                      <w:sz w:val="18"/>
                    </w:rPr>
                    <w:t>rodamientos y partes móviles, reparación del montaje eléctrico puesta en funcionamiento a todo costo y optimizar este equipo dejándolo</w:t>
                  </w:r>
                  <w:r>
                    <w:rPr>
                      <w:spacing w:val="-36"/>
                      <w:sz w:val="18"/>
                    </w:rPr>
                    <w:t xml:space="preserve"> </w:t>
                  </w:r>
                  <w:r>
                    <w:rPr>
                      <w:sz w:val="18"/>
                    </w:rPr>
                    <w:t>funcional al 100%</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59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49" w:right="34"/>
                    <w:jc w:val="center"/>
                    <w:rPr>
                      <w:sz w:val="18"/>
                    </w:rPr>
                  </w:pPr>
                  <w:r>
                    <w:rPr>
                      <w:sz w:val="18"/>
                    </w:rPr>
                    <w:t>1.17</w:t>
                  </w:r>
                </w:p>
              </w:tc>
              <w:tc>
                <w:tcPr>
                  <w:tcW w:w="7116" w:type="dxa"/>
                  <w:gridSpan w:val="3"/>
                </w:tcPr>
                <w:p w:rsidR="004F19E9" w:rsidRDefault="004F19E9" w:rsidP="004F19E9">
                  <w:pPr>
                    <w:pStyle w:val="TableParagraph"/>
                    <w:spacing w:line="230" w:lineRule="auto"/>
                    <w:ind w:left="74" w:right="248"/>
                    <w:rPr>
                      <w:sz w:val="18"/>
                    </w:rPr>
                  </w:pPr>
                  <w:r>
                    <w:rPr>
                      <w:b/>
                      <w:sz w:val="18"/>
                    </w:rPr>
                    <w:t xml:space="preserve">CORRECTIVO: </w:t>
                  </w:r>
                  <w:r>
                    <w:rPr>
                      <w:sz w:val="18"/>
                    </w:rPr>
                    <w:t>Cambio y puesta en funcionamiento a todo costo de la manguera de alimentación de gas certificada con racores</w:t>
                  </w:r>
                </w:p>
                <w:p w:rsidR="004F19E9" w:rsidRDefault="004F19E9" w:rsidP="004F19E9">
                  <w:pPr>
                    <w:pStyle w:val="TableParagraph"/>
                    <w:spacing w:line="178" w:lineRule="exact"/>
                    <w:ind w:left="74"/>
                    <w:rPr>
                      <w:sz w:val="18"/>
                    </w:rPr>
                  </w:pPr>
                  <w:r>
                    <w:rPr>
                      <w:sz w:val="18"/>
                    </w:rPr>
                    <w:t>prensados</w:t>
                  </w:r>
                </w:p>
              </w:tc>
              <w:tc>
                <w:tcPr>
                  <w:tcW w:w="1132" w:type="dxa"/>
                  <w:gridSpan w:val="3"/>
                </w:tcPr>
                <w:p w:rsidR="004F19E9" w:rsidRDefault="004F19E9" w:rsidP="004F19E9">
                  <w:pPr>
                    <w:pStyle w:val="TableParagraph"/>
                    <w:spacing w:line="201"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1"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1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1.18</w:t>
                  </w:r>
                </w:p>
              </w:tc>
              <w:tc>
                <w:tcPr>
                  <w:tcW w:w="7116" w:type="dxa"/>
                  <w:gridSpan w:val="3"/>
                </w:tcPr>
                <w:p w:rsidR="004F19E9" w:rsidRDefault="004F19E9" w:rsidP="004F19E9">
                  <w:pPr>
                    <w:pStyle w:val="TableParagraph"/>
                    <w:spacing w:line="228" w:lineRule="auto"/>
                    <w:ind w:left="74" w:right="359"/>
                    <w:rPr>
                      <w:sz w:val="18"/>
                    </w:rPr>
                  </w:pPr>
                  <w:r>
                    <w:rPr>
                      <w:b/>
                      <w:sz w:val="18"/>
                    </w:rPr>
                    <w:t xml:space="preserve">CORRECTIVO: </w:t>
                  </w:r>
                  <w:r>
                    <w:rPr>
                      <w:sz w:val="18"/>
                    </w:rPr>
                    <w:t>Mantenimiento correctivo a todo costo del motor eléctrico como del reductor del motor de la unidad</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0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1.19</w:t>
                  </w:r>
                </w:p>
              </w:tc>
              <w:tc>
                <w:tcPr>
                  <w:tcW w:w="7116" w:type="dxa"/>
                  <w:gridSpan w:val="3"/>
                </w:tcPr>
                <w:p w:rsidR="004F19E9" w:rsidRDefault="004F19E9" w:rsidP="004F19E9">
                  <w:pPr>
                    <w:pStyle w:val="TableParagraph"/>
                    <w:spacing w:line="196" w:lineRule="exact"/>
                    <w:ind w:left="74"/>
                    <w:rPr>
                      <w:sz w:val="18"/>
                    </w:rPr>
                  </w:pPr>
                  <w:r>
                    <w:rPr>
                      <w:b/>
                      <w:sz w:val="18"/>
                    </w:rPr>
                    <w:t xml:space="preserve">CORRECTIVO: </w:t>
                  </w:r>
                  <w:r>
                    <w:rPr>
                      <w:sz w:val="18"/>
                    </w:rPr>
                    <w:t>Cambio y puesta en funcionamiento a todo costo de las bandas o</w:t>
                  </w:r>
                </w:p>
                <w:p w:rsidR="004F19E9" w:rsidRDefault="004F19E9" w:rsidP="004F19E9">
                  <w:pPr>
                    <w:pStyle w:val="TableParagraph"/>
                    <w:spacing w:before="6" w:line="200" w:lineRule="exact"/>
                    <w:ind w:left="74" w:right="668"/>
                    <w:rPr>
                      <w:sz w:val="18"/>
                    </w:rPr>
                  </w:pPr>
                  <w:r>
                    <w:rPr>
                      <w:sz w:val="18"/>
                    </w:rPr>
                    <w:t>correas de repartición de la máquina, estas deben ser de las mismas o mejores características de la que se encuentran en funcionamiento</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2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1.20</w:t>
                  </w:r>
                </w:p>
              </w:tc>
              <w:tc>
                <w:tcPr>
                  <w:tcW w:w="7116" w:type="dxa"/>
                  <w:gridSpan w:val="3"/>
                </w:tcPr>
                <w:p w:rsidR="004F19E9" w:rsidRDefault="004F19E9" w:rsidP="004F19E9">
                  <w:pPr>
                    <w:pStyle w:val="TableParagraph"/>
                    <w:spacing w:line="199" w:lineRule="exact"/>
                    <w:ind w:left="74"/>
                    <w:rPr>
                      <w:b/>
                      <w:sz w:val="18"/>
                    </w:rPr>
                  </w:pPr>
                  <w:r>
                    <w:rPr>
                      <w:b/>
                      <w:sz w:val="18"/>
                    </w:rPr>
                    <w:t>LAVADORA INDUSTRIAL 80 LIBRAS GRUSE</w:t>
                  </w:r>
                </w:p>
                <w:p w:rsidR="004F19E9" w:rsidRDefault="004F19E9" w:rsidP="004F19E9">
                  <w:pPr>
                    <w:pStyle w:val="TableParagraph"/>
                    <w:spacing w:before="3" w:line="212" w:lineRule="exact"/>
                    <w:ind w:left="74" w:right="508"/>
                    <w:rPr>
                      <w:sz w:val="18"/>
                    </w:rPr>
                  </w:pPr>
                  <w:r>
                    <w:rPr>
                      <w:b/>
                      <w:sz w:val="18"/>
                    </w:rPr>
                    <w:t xml:space="preserve">PREVENTIVO: </w:t>
                  </w:r>
                  <w:r>
                    <w:rPr>
                      <w:sz w:val="18"/>
                    </w:rPr>
                    <w:t>Se requiere el desmonte total del equipo, de los rodamientos y su lubricación de partes móviles.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5"/>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5"/>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25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9" w:lineRule="exact"/>
                    <w:ind w:left="49" w:right="34"/>
                    <w:jc w:val="center"/>
                    <w:rPr>
                      <w:sz w:val="18"/>
                    </w:rPr>
                  </w:pPr>
                  <w:r>
                    <w:rPr>
                      <w:sz w:val="18"/>
                    </w:rPr>
                    <w:t>1.21</w:t>
                  </w:r>
                </w:p>
              </w:tc>
              <w:tc>
                <w:tcPr>
                  <w:tcW w:w="7116" w:type="dxa"/>
                  <w:gridSpan w:val="3"/>
                </w:tcPr>
                <w:p w:rsidR="004F19E9" w:rsidRDefault="004F19E9" w:rsidP="004F19E9">
                  <w:pPr>
                    <w:pStyle w:val="TableParagraph"/>
                    <w:spacing w:before="2" w:line="208" w:lineRule="exact"/>
                    <w:ind w:left="74" w:right="51"/>
                    <w:jc w:val="both"/>
                    <w:rPr>
                      <w:sz w:val="18"/>
                    </w:rPr>
                  </w:pPr>
                  <w:r>
                    <w:rPr>
                      <w:b/>
                      <w:sz w:val="18"/>
                    </w:rPr>
                    <w:t xml:space="preserve">CORRECTIVO: </w:t>
                  </w:r>
                  <w:r>
                    <w:rPr>
                      <w:sz w:val="18"/>
                    </w:rPr>
                    <w:t>cambio a todo costo y puesta en funcionamiento del equipo, cambio de piezas, pintura, Cambio de correas de distribución de la máquina, Instalación de manija de seguridad de la puerta de acceso de la lavadora industrial en acero inoxidable, reparación de montaje eléctrico a todo costo, este equipo se debe entregar 100 funcional tanto mecánica</w:t>
                  </w:r>
                  <w:r>
                    <w:rPr>
                      <w:spacing w:val="-37"/>
                      <w:sz w:val="18"/>
                    </w:rPr>
                    <w:t xml:space="preserve"> </w:t>
                  </w:r>
                  <w:r>
                    <w:rPr>
                      <w:sz w:val="18"/>
                    </w:rPr>
                    <w:t>como eléctricamente, esto incluye sistema de conexiones para su correcto</w:t>
                  </w:r>
                  <w:r>
                    <w:rPr>
                      <w:spacing w:val="-28"/>
                      <w:sz w:val="18"/>
                    </w:rPr>
                    <w:t xml:space="preserve"> </w:t>
                  </w:r>
                  <w:r>
                    <w:rPr>
                      <w:sz w:val="18"/>
                    </w:rPr>
                    <w:t>funcionamiento.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0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6" w:lineRule="exact"/>
                    <w:ind w:left="49" w:right="34"/>
                    <w:jc w:val="center"/>
                    <w:rPr>
                      <w:sz w:val="18"/>
                    </w:rPr>
                  </w:pPr>
                  <w:r>
                    <w:rPr>
                      <w:sz w:val="18"/>
                    </w:rPr>
                    <w:t>1.22</w:t>
                  </w:r>
                </w:p>
              </w:tc>
              <w:tc>
                <w:tcPr>
                  <w:tcW w:w="7116" w:type="dxa"/>
                  <w:gridSpan w:val="3"/>
                </w:tcPr>
                <w:p w:rsidR="004F19E9" w:rsidRDefault="004F19E9" w:rsidP="004F19E9">
                  <w:pPr>
                    <w:pStyle w:val="TableParagraph"/>
                    <w:spacing w:line="223" w:lineRule="auto"/>
                    <w:ind w:left="74" w:right="488"/>
                    <w:rPr>
                      <w:sz w:val="18"/>
                    </w:rPr>
                  </w:pPr>
                  <w:r>
                    <w:rPr>
                      <w:b/>
                      <w:sz w:val="18"/>
                    </w:rPr>
                    <w:t xml:space="preserve">CORRECTIVO: </w:t>
                  </w:r>
                  <w:r>
                    <w:rPr>
                      <w:sz w:val="18"/>
                    </w:rPr>
                    <w:t>Cambio y puesta en funcionamiento a todo costo de las tuercas y tornillos existentes en las puertas por tuercas y tornillos de seguridad</w:t>
                  </w:r>
                </w:p>
              </w:tc>
              <w:tc>
                <w:tcPr>
                  <w:tcW w:w="1132" w:type="dxa"/>
                  <w:gridSpan w:val="3"/>
                </w:tcPr>
                <w:p w:rsidR="004F19E9" w:rsidRDefault="004F19E9" w:rsidP="004F19E9">
                  <w:pPr>
                    <w:pStyle w:val="TableParagraph"/>
                    <w:spacing w:line="196"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196"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0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1.23</w:t>
                  </w:r>
                </w:p>
              </w:tc>
              <w:tc>
                <w:tcPr>
                  <w:tcW w:w="7116" w:type="dxa"/>
                  <w:gridSpan w:val="3"/>
                </w:tcPr>
                <w:p w:rsidR="004F19E9" w:rsidRDefault="004F19E9" w:rsidP="004F19E9">
                  <w:pPr>
                    <w:pStyle w:val="TableParagraph"/>
                    <w:spacing w:line="200" w:lineRule="exact"/>
                    <w:ind w:left="74" w:right="378"/>
                    <w:rPr>
                      <w:sz w:val="18"/>
                    </w:rPr>
                  </w:pPr>
                  <w:r>
                    <w:rPr>
                      <w:b/>
                      <w:sz w:val="18"/>
                    </w:rPr>
                    <w:t xml:space="preserve">CORRECTIVO: </w:t>
                  </w:r>
                  <w:r>
                    <w:rPr>
                      <w:sz w:val="18"/>
                    </w:rPr>
                    <w:t>Cambio y puesta en funcionamiento a todo costo de los empaques alrededor de la puerta de la lavadora</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2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9" w:right="34"/>
                    <w:jc w:val="center"/>
                    <w:rPr>
                      <w:sz w:val="18"/>
                    </w:rPr>
                  </w:pPr>
                  <w:r>
                    <w:rPr>
                      <w:sz w:val="18"/>
                    </w:rPr>
                    <w:t>1.24</w:t>
                  </w:r>
                </w:p>
              </w:tc>
              <w:tc>
                <w:tcPr>
                  <w:tcW w:w="7116" w:type="dxa"/>
                  <w:gridSpan w:val="3"/>
                </w:tcPr>
                <w:p w:rsidR="004F19E9" w:rsidRDefault="004F19E9" w:rsidP="004F19E9">
                  <w:pPr>
                    <w:pStyle w:val="TableParagraph"/>
                    <w:spacing w:line="202" w:lineRule="exact"/>
                    <w:ind w:left="74"/>
                    <w:rPr>
                      <w:sz w:val="18"/>
                    </w:rPr>
                  </w:pPr>
                  <w:r>
                    <w:rPr>
                      <w:b/>
                      <w:sz w:val="18"/>
                    </w:rPr>
                    <w:t xml:space="preserve">CORRECTIVO: </w:t>
                  </w:r>
                  <w:r>
                    <w:rPr>
                      <w:sz w:val="18"/>
                    </w:rPr>
                    <w:t>Mantenimiento correctivo de las chumaceras de la máquina, incluye</w:t>
                  </w:r>
                </w:p>
                <w:p w:rsidR="004F19E9" w:rsidRDefault="004F19E9" w:rsidP="004F19E9">
                  <w:pPr>
                    <w:pStyle w:val="TableParagraph"/>
                    <w:spacing w:before="10" w:line="206" w:lineRule="exact"/>
                    <w:ind w:left="74"/>
                    <w:rPr>
                      <w:sz w:val="18"/>
                    </w:rPr>
                  </w:pPr>
                  <w:r>
                    <w:rPr>
                      <w:sz w:val="18"/>
                    </w:rPr>
                    <w:t>cambio rodamientos, cambio de eje, las piezas deben elaborasen en torno con material de buena calidad</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6"/>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6"/>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65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1.25</w:t>
                  </w:r>
                </w:p>
              </w:tc>
              <w:tc>
                <w:tcPr>
                  <w:tcW w:w="7116" w:type="dxa"/>
                  <w:gridSpan w:val="3"/>
                </w:tcPr>
                <w:p w:rsidR="004F19E9" w:rsidRDefault="004F19E9" w:rsidP="004F19E9">
                  <w:pPr>
                    <w:pStyle w:val="TableParagraph"/>
                    <w:spacing w:line="198" w:lineRule="exact"/>
                    <w:ind w:left="74"/>
                    <w:jc w:val="both"/>
                    <w:rPr>
                      <w:b/>
                      <w:sz w:val="18"/>
                    </w:rPr>
                  </w:pPr>
                  <w:r>
                    <w:rPr>
                      <w:b/>
                      <w:sz w:val="18"/>
                    </w:rPr>
                    <w:t>SECADORA A GAS WHIRLPOOL</w:t>
                  </w:r>
                </w:p>
                <w:p w:rsidR="004F19E9" w:rsidRDefault="004F19E9" w:rsidP="004F19E9">
                  <w:pPr>
                    <w:pStyle w:val="TableParagraph"/>
                    <w:spacing w:before="3"/>
                    <w:ind w:left="74" w:right="56"/>
                    <w:jc w:val="both"/>
                    <w:rPr>
                      <w:sz w:val="18"/>
                    </w:rPr>
                  </w:pPr>
                  <w:r>
                    <w:rPr>
                      <w:b/>
                      <w:sz w:val="18"/>
                    </w:rPr>
                    <w:t>CORRECTIVO:</w:t>
                  </w:r>
                  <w:r>
                    <w:rPr>
                      <w:b/>
                      <w:spacing w:val="-4"/>
                      <w:sz w:val="18"/>
                    </w:rPr>
                    <w:t xml:space="preserve"> </w:t>
                  </w:r>
                  <w:r>
                    <w:rPr>
                      <w:sz w:val="18"/>
                    </w:rPr>
                    <w:t>Se</w:t>
                  </w:r>
                  <w:r>
                    <w:rPr>
                      <w:spacing w:val="-4"/>
                      <w:sz w:val="18"/>
                    </w:rPr>
                    <w:t xml:space="preserve"> </w:t>
                  </w:r>
                  <w:r>
                    <w:rPr>
                      <w:sz w:val="18"/>
                    </w:rPr>
                    <w:t>requiere</w:t>
                  </w:r>
                  <w:r>
                    <w:rPr>
                      <w:spacing w:val="-4"/>
                      <w:sz w:val="18"/>
                    </w:rPr>
                    <w:t xml:space="preserve"> </w:t>
                  </w:r>
                  <w:r>
                    <w:rPr>
                      <w:sz w:val="18"/>
                    </w:rPr>
                    <w:t>mantenimiento</w:t>
                  </w:r>
                  <w:r>
                    <w:rPr>
                      <w:spacing w:val="-3"/>
                      <w:sz w:val="18"/>
                    </w:rPr>
                    <w:t xml:space="preserve"> </w:t>
                  </w:r>
                  <w:r>
                    <w:rPr>
                      <w:sz w:val="18"/>
                    </w:rPr>
                    <w:t>correctivo</w:t>
                  </w:r>
                  <w:r>
                    <w:rPr>
                      <w:spacing w:val="-5"/>
                      <w:sz w:val="18"/>
                    </w:rPr>
                    <w:t xml:space="preserve"> </w:t>
                  </w:r>
                  <w:r>
                    <w:rPr>
                      <w:sz w:val="18"/>
                    </w:rPr>
                    <w:t>de</w:t>
                  </w:r>
                  <w:r>
                    <w:rPr>
                      <w:spacing w:val="-4"/>
                      <w:sz w:val="18"/>
                    </w:rPr>
                    <w:t xml:space="preserve"> </w:t>
                  </w:r>
                  <w:r>
                    <w:rPr>
                      <w:sz w:val="18"/>
                    </w:rPr>
                    <w:t>la</w:t>
                  </w:r>
                  <w:r>
                    <w:rPr>
                      <w:spacing w:val="-5"/>
                      <w:sz w:val="18"/>
                    </w:rPr>
                    <w:t xml:space="preserve"> </w:t>
                  </w:r>
                  <w:r>
                    <w:rPr>
                      <w:sz w:val="18"/>
                    </w:rPr>
                    <w:t>secadora</w:t>
                  </w:r>
                  <w:r>
                    <w:rPr>
                      <w:spacing w:val="-4"/>
                      <w:sz w:val="18"/>
                    </w:rPr>
                    <w:t xml:space="preserve"> </w:t>
                  </w:r>
                  <w:r>
                    <w:rPr>
                      <w:sz w:val="18"/>
                    </w:rPr>
                    <w:t>a</w:t>
                  </w:r>
                  <w:r>
                    <w:rPr>
                      <w:spacing w:val="-5"/>
                      <w:sz w:val="18"/>
                    </w:rPr>
                    <w:t xml:space="preserve"> </w:t>
                  </w:r>
                  <w:r>
                    <w:rPr>
                      <w:sz w:val="18"/>
                    </w:rPr>
                    <w:t>gas</w:t>
                  </w:r>
                  <w:r>
                    <w:rPr>
                      <w:spacing w:val="-4"/>
                      <w:sz w:val="18"/>
                    </w:rPr>
                    <w:t xml:space="preserve"> </w:t>
                  </w:r>
                  <w:r>
                    <w:rPr>
                      <w:sz w:val="18"/>
                    </w:rPr>
                    <w:t>consistente en:</w:t>
                  </w:r>
                  <w:r>
                    <w:rPr>
                      <w:spacing w:val="-3"/>
                      <w:sz w:val="18"/>
                    </w:rPr>
                    <w:t xml:space="preserve"> </w:t>
                  </w:r>
                  <w:r>
                    <w:rPr>
                      <w:sz w:val="18"/>
                    </w:rPr>
                    <w:t>adecuación</w:t>
                  </w:r>
                  <w:r>
                    <w:rPr>
                      <w:spacing w:val="-1"/>
                      <w:sz w:val="18"/>
                    </w:rPr>
                    <w:t xml:space="preserve"> </w:t>
                  </w:r>
                  <w:r>
                    <w:rPr>
                      <w:sz w:val="18"/>
                    </w:rPr>
                    <w:t>del</w:t>
                  </w:r>
                  <w:r>
                    <w:rPr>
                      <w:spacing w:val="-4"/>
                      <w:sz w:val="18"/>
                    </w:rPr>
                    <w:t xml:space="preserve"> </w:t>
                  </w:r>
                  <w:r>
                    <w:rPr>
                      <w:sz w:val="18"/>
                    </w:rPr>
                    <w:t>sistema</w:t>
                  </w:r>
                  <w:r>
                    <w:rPr>
                      <w:spacing w:val="-4"/>
                      <w:sz w:val="18"/>
                    </w:rPr>
                    <w:t xml:space="preserve"> </w:t>
                  </w:r>
                  <w:r>
                    <w:rPr>
                      <w:sz w:val="18"/>
                    </w:rPr>
                    <w:t>de</w:t>
                  </w:r>
                  <w:r>
                    <w:rPr>
                      <w:spacing w:val="-3"/>
                      <w:sz w:val="18"/>
                    </w:rPr>
                    <w:t xml:space="preserve"> </w:t>
                  </w:r>
                  <w:r>
                    <w:rPr>
                      <w:sz w:val="18"/>
                    </w:rPr>
                    <w:t>tuberías</w:t>
                  </w:r>
                  <w:r>
                    <w:rPr>
                      <w:spacing w:val="-4"/>
                      <w:sz w:val="18"/>
                    </w:rPr>
                    <w:t xml:space="preserve"> </w:t>
                  </w:r>
                  <w:r>
                    <w:rPr>
                      <w:sz w:val="18"/>
                    </w:rPr>
                    <w:t>de</w:t>
                  </w:r>
                  <w:r>
                    <w:rPr>
                      <w:spacing w:val="-4"/>
                      <w:sz w:val="18"/>
                    </w:rPr>
                    <w:t xml:space="preserve"> </w:t>
                  </w:r>
                  <w:r>
                    <w:rPr>
                      <w:sz w:val="18"/>
                    </w:rPr>
                    <w:t>cobre,</w:t>
                  </w:r>
                  <w:r>
                    <w:rPr>
                      <w:spacing w:val="-3"/>
                      <w:sz w:val="18"/>
                    </w:rPr>
                    <w:t xml:space="preserve"> </w:t>
                  </w:r>
                  <w:r>
                    <w:rPr>
                      <w:sz w:val="18"/>
                    </w:rPr>
                    <w:t>cambio</w:t>
                  </w:r>
                  <w:r>
                    <w:rPr>
                      <w:spacing w:val="-3"/>
                      <w:sz w:val="18"/>
                    </w:rPr>
                    <w:t xml:space="preserve"> </w:t>
                  </w:r>
                  <w:r>
                    <w:rPr>
                      <w:sz w:val="18"/>
                    </w:rPr>
                    <w:t>de</w:t>
                  </w:r>
                  <w:r>
                    <w:rPr>
                      <w:spacing w:val="-5"/>
                      <w:sz w:val="18"/>
                    </w:rPr>
                    <w:t xml:space="preserve"> </w:t>
                  </w:r>
                  <w:r>
                    <w:rPr>
                      <w:sz w:val="18"/>
                    </w:rPr>
                    <w:t>manguera</w:t>
                  </w:r>
                  <w:r>
                    <w:rPr>
                      <w:spacing w:val="-3"/>
                      <w:sz w:val="18"/>
                    </w:rPr>
                    <w:t xml:space="preserve"> </w:t>
                  </w:r>
                  <w:r>
                    <w:rPr>
                      <w:sz w:val="18"/>
                    </w:rPr>
                    <w:t>de</w:t>
                  </w:r>
                  <w:r>
                    <w:rPr>
                      <w:spacing w:val="-5"/>
                      <w:sz w:val="18"/>
                    </w:rPr>
                    <w:t xml:space="preserve"> </w:t>
                  </w:r>
                  <w:r>
                    <w:rPr>
                      <w:sz w:val="18"/>
                    </w:rPr>
                    <w:t>conexión del sistema de alimentación a la secadora, esta manguera deberá de ser de buena calidad y certificada, desarme y arme de la máquina para identificar problemas de funcionamiento</w:t>
                  </w:r>
                  <w:r>
                    <w:rPr>
                      <w:spacing w:val="-13"/>
                      <w:sz w:val="18"/>
                    </w:rPr>
                    <w:t xml:space="preserve"> </w:t>
                  </w:r>
                  <w:r>
                    <w:rPr>
                      <w:sz w:val="18"/>
                    </w:rPr>
                    <w:t>y</w:t>
                  </w:r>
                  <w:r>
                    <w:rPr>
                      <w:spacing w:val="-15"/>
                      <w:sz w:val="18"/>
                    </w:rPr>
                    <w:t xml:space="preserve"> </w:t>
                  </w:r>
                  <w:r>
                    <w:rPr>
                      <w:sz w:val="18"/>
                    </w:rPr>
                    <w:t>proceder</w:t>
                  </w:r>
                  <w:r>
                    <w:rPr>
                      <w:spacing w:val="-14"/>
                      <w:sz w:val="18"/>
                    </w:rPr>
                    <w:t xml:space="preserve"> </w:t>
                  </w:r>
                  <w:r>
                    <w:rPr>
                      <w:sz w:val="18"/>
                    </w:rPr>
                    <w:t>con</w:t>
                  </w:r>
                  <w:r>
                    <w:rPr>
                      <w:spacing w:val="-14"/>
                      <w:sz w:val="18"/>
                    </w:rPr>
                    <w:t xml:space="preserve"> </w:t>
                  </w:r>
                  <w:r>
                    <w:rPr>
                      <w:sz w:val="18"/>
                    </w:rPr>
                    <w:t>la</w:t>
                  </w:r>
                  <w:r>
                    <w:rPr>
                      <w:spacing w:val="-13"/>
                      <w:sz w:val="18"/>
                    </w:rPr>
                    <w:t xml:space="preserve"> </w:t>
                  </w:r>
                  <w:r>
                    <w:rPr>
                      <w:sz w:val="18"/>
                    </w:rPr>
                    <w:t>reparación,</w:t>
                  </w:r>
                  <w:r>
                    <w:rPr>
                      <w:spacing w:val="-13"/>
                      <w:sz w:val="18"/>
                    </w:rPr>
                    <w:t xml:space="preserve"> </w:t>
                  </w:r>
                  <w:r>
                    <w:rPr>
                      <w:sz w:val="18"/>
                    </w:rPr>
                    <w:t>este</w:t>
                  </w:r>
                  <w:r>
                    <w:rPr>
                      <w:spacing w:val="-13"/>
                      <w:sz w:val="18"/>
                    </w:rPr>
                    <w:t xml:space="preserve"> </w:t>
                  </w:r>
                  <w:r>
                    <w:rPr>
                      <w:sz w:val="18"/>
                    </w:rPr>
                    <w:t>mantenimiento</w:t>
                  </w:r>
                  <w:r>
                    <w:rPr>
                      <w:spacing w:val="-12"/>
                      <w:sz w:val="18"/>
                    </w:rPr>
                    <w:t xml:space="preserve"> </w:t>
                  </w:r>
                  <w:r>
                    <w:rPr>
                      <w:sz w:val="18"/>
                    </w:rPr>
                    <w:t>es</w:t>
                  </w:r>
                  <w:r>
                    <w:rPr>
                      <w:spacing w:val="-14"/>
                      <w:sz w:val="18"/>
                    </w:rPr>
                    <w:t xml:space="preserve"> </w:t>
                  </w:r>
                  <w:r>
                    <w:rPr>
                      <w:sz w:val="18"/>
                    </w:rPr>
                    <w:t>a</w:t>
                  </w:r>
                  <w:r>
                    <w:rPr>
                      <w:spacing w:val="-13"/>
                      <w:sz w:val="18"/>
                    </w:rPr>
                    <w:t xml:space="preserve"> </w:t>
                  </w:r>
                  <w:r>
                    <w:rPr>
                      <w:sz w:val="18"/>
                    </w:rPr>
                    <w:t>todo</w:t>
                  </w:r>
                  <w:r>
                    <w:rPr>
                      <w:spacing w:val="-13"/>
                      <w:sz w:val="18"/>
                    </w:rPr>
                    <w:t xml:space="preserve"> </w:t>
                  </w:r>
                  <w:r>
                    <w:rPr>
                      <w:sz w:val="18"/>
                    </w:rPr>
                    <w:t>costo</w:t>
                  </w:r>
                  <w:r>
                    <w:rPr>
                      <w:spacing w:val="-12"/>
                      <w:sz w:val="18"/>
                    </w:rPr>
                    <w:t xml:space="preserve"> </w:t>
                  </w:r>
                  <w:r>
                    <w:rPr>
                      <w:sz w:val="18"/>
                    </w:rPr>
                    <w:t>ya</w:t>
                  </w:r>
                  <w:r>
                    <w:rPr>
                      <w:spacing w:val="-13"/>
                      <w:sz w:val="18"/>
                    </w:rPr>
                    <w:t xml:space="preserve"> </w:t>
                  </w:r>
                  <w:r>
                    <w:rPr>
                      <w:sz w:val="18"/>
                    </w:rPr>
                    <w:t>que</w:t>
                  </w:r>
                </w:p>
                <w:p w:rsidR="004F19E9" w:rsidRDefault="004F19E9" w:rsidP="004F19E9">
                  <w:pPr>
                    <w:pStyle w:val="TableParagraph"/>
                    <w:spacing w:before="9" w:line="202" w:lineRule="exact"/>
                    <w:ind w:left="74" w:right="59"/>
                    <w:jc w:val="both"/>
                    <w:rPr>
                      <w:b/>
                      <w:sz w:val="18"/>
                    </w:rPr>
                  </w:pPr>
                  <w:proofErr w:type="gramStart"/>
                  <w:r>
                    <w:rPr>
                      <w:sz w:val="18"/>
                    </w:rPr>
                    <w:t>el</w:t>
                  </w:r>
                  <w:proofErr w:type="gramEnd"/>
                  <w:r>
                    <w:rPr>
                      <w:sz w:val="18"/>
                    </w:rPr>
                    <w:t xml:space="preserve"> equipo se debe de entregar completamente funcional tanto mecánica como eléctricamente</w:t>
                  </w:r>
                  <w:r>
                    <w:rPr>
                      <w:b/>
                      <w:sz w:val="18"/>
                    </w:rPr>
                    <w:t>.</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43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61"/>
                    <w:ind w:left="49" w:right="34"/>
                    <w:jc w:val="center"/>
                    <w:rPr>
                      <w:sz w:val="18"/>
                    </w:rPr>
                  </w:pPr>
                  <w:r>
                    <w:rPr>
                      <w:sz w:val="18"/>
                    </w:rPr>
                    <w:t>1.26</w:t>
                  </w:r>
                </w:p>
              </w:tc>
              <w:tc>
                <w:tcPr>
                  <w:tcW w:w="7116" w:type="dxa"/>
                  <w:gridSpan w:val="3"/>
                </w:tcPr>
                <w:p w:rsidR="004F19E9" w:rsidRDefault="004F19E9" w:rsidP="004F19E9">
                  <w:pPr>
                    <w:pStyle w:val="TableParagraph"/>
                    <w:spacing w:line="202" w:lineRule="exact"/>
                    <w:ind w:left="74"/>
                    <w:jc w:val="both"/>
                    <w:rPr>
                      <w:b/>
                      <w:sz w:val="18"/>
                    </w:rPr>
                  </w:pPr>
                  <w:r>
                    <w:rPr>
                      <w:b/>
                      <w:sz w:val="18"/>
                    </w:rPr>
                    <w:t>SECADORA ELECTRICA.</w:t>
                  </w:r>
                </w:p>
                <w:p w:rsidR="004F19E9" w:rsidRDefault="004F19E9" w:rsidP="004F19E9">
                  <w:pPr>
                    <w:pStyle w:val="TableParagraph"/>
                    <w:spacing w:before="33" w:line="278" w:lineRule="auto"/>
                    <w:ind w:left="74" w:right="51"/>
                    <w:jc w:val="both"/>
                    <w:rPr>
                      <w:sz w:val="18"/>
                    </w:rPr>
                  </w:pPr>
                  <w:r>
                    <w:rPr>
                      <w:b/>
                      <w:sz w:val="18"/>
                    </w:rPr>
                    <w:t xml:space="preserve">PREVENTIVO: </w:t>
                  </w:r>
                  <w:r>
                    <w:rPr>
                      <w:sz w:val="18"/>
                    </w:rPr>
                    <w:t>Desmonte y desarmado de equipo industrial de secado del Gruse, lubricación de partes móviles, fijación al piso nuevamente aplicación y tratamiento de pintura a partes oxidadas, cambio de cauchos en la mirilla de ser necesario, requiere adecuar</w:t>
                  </w:r>
                  <w:r>
                    <w:rPr>
                      <w:spacing w:val="-13"/>
                      <w:sz w:val="18"/>
                    </w:rPr>
                    <w:t xml:space="preserve"> </w:t>
                  </w:r>
                  <w:r>
                    <w:rPr>
                      <w:sz w:val="18"/>
                    </w:rPr>
                    <w:t>sus</w:t>
                  </w:r>
                  <w:r>
                    <w:rPr>
                      <w:spacing w:val="-13"/>
                      <w:sz w:val="18"/>
                    </w:rPr>
                    <w:t xml:space="preserve"> </w:t>
                  </w:r>
                  <w:r>
                    <w:rPr>
                      <w:sz w:val="18"/>
                    </w:rPr>
                    <w:t>conexiones</w:t>
                  </w:r>
                  <w:r>
                    <w:rPr>
                      <w:spacing w:val="-12"/>
                      <w:sz w:val="18"/>
                    </w:rPr>
                    <w:t xml:space="preserve"> </w:t>
                  </w:r>
                  <w:r>
                    <w:rPr>
                      <w:sz w:val="18"/>
                    </w:rPr>
                    <w:t>eléctricas,</w:t>
                  </w:r>
                  <w:r>
                    <w:rPr>
                      <w:spacing w:val="-11"/>
                      <w:sz w:val="18"/>
                    </w:rPr>
                    <w:t xml:space="preserve"> </w:t>
                  </w:r>
                  <w:r>
                    <w:rPr>
                      <w:sz w:val="18"/>
                    </w:rPr>
                    <w:t>cambio</w:t>
                  </w:r>
                  <w:r>
                    <w:rPr>
                      <w:spacing w:val="-13"/>
                      <w:sz w:val="18"/>
                    </w:rPr>
                    <w:t xml:space="preserve"> </w:t>
                  </w:r>
                  <w:r>
                    <w:rPr>
                      <w:sz w:val="18"/>
                    </w:rPr>
                    <w:t>de</w:t>
                  </w:r>
                  <w:r>
                    <w:rPr>
                      <w:spacing w:val="-11"/>
                      <w:sz w:val="18"/>
                    </w:rPr>
                    <w:t xml:space="preserve"> </w:t>
                  </w:r>
                  <w:r>
                    <w:rPr>
                      <w:sz w:val="18"/>
                    </w:rPr>
                    <w:t>las</w:t>
                  </w:r>
                  <w:r>
                    <w:rPr>
                      <w:spacing w:val="-12"/>
                      <w:sz w:val="18"/>
                    </w:rPr>
                    <w:t xml:space="preserve"> </w:t>
                  </w:r>
                  <w:r>
                    <w:rPr>
                      <w:sz w:val="18"/>
                    </w:rPr>
                    <w:t>resistencias</w:t>
                  </w:r>
                  <w:r>
                    <w:rPr>
                      <w:spacing w:val="-11"/>
                      <w:sz w:val="18"/>
                    </w:rPr>
                    <w:t xml:space="preserve"> </w:t>
                  </w:r>
                  <w:r>
                    <w:rPr>
                      <w:sz w:val="18"/>
                    </w:rPr>
                    <w:t>eléctricas</w:t>
                  </w:r>
                  <w:r>
                    <w:rPr>
                      <w:spacing w:val="-10"/>
                      <w:sz w:val="18"/>
                    </w:rPr>
                    <w:t xml:space="preserve"> </w:t>
                  </w:r>
                  <w:r>
                    <w:rPr>
                      <w:sz w:val="18"/>
                    </w:rPr>
                    <w:t>de</w:t>
                  </w:r>
                  <w:r>
                    <w:rPr>
                      <w:spacing w:val="-12"/>
                      <w:sz w:val="18"/>
                    </w:rPr>
                    <w:t xml:space="preserve"> </w:t>
                  </w:r>
                  <w:r>
                    <w:rPr>
                      <w:sz w:val="18"/>
                    </w:rPr>
                    <w:t>calefacción,</w:t>
                  </w:r>
                </w:p>
                <w:p w:rsidR="004F19E9" w:rsidRDefault="004F19E9" w:rsidP="004F19E9">
                  <w:pPr>
                    <w:pStyle w:val="TableParagraph"/>
                    <w:spacing w:line="201" w:lineRule="exact"/>
                    <w:ind w:left="74"/>
                    <w:jc w:val="both"/>
                    <w:rPr>
                      <w:sz w:val="18"/>
                    </w:rPr>
                  </w:pPr>
                  <w:proofErr w:type="gramStart"/>
                  <w:r>
                    <w:rPr>
                      <w:sz w:val="18"/>
                    </w:rPr>
                    <w:t>mantenimiento</w:t>
                  </w:r>
                  <w:proofErr w:type="gramEnd"/>
                  <w:r>
                    <w:rPr>
                      <w:sz w:val="18"/>
                    </w:rPr>
                    <w:t xml:space="preserve"> a partes móviles, cambio tornillería.</w:t>
                  </w:r>
                </w:p>
              </w:tc>
              <w:tc>
                <w:tcPr>
                  <w:tcW w:w="1132" w:type="dxa"/>
                  <w:gridSpan w:val="3"/>
                </w:tcPr>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7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0"/>
                    <w:rPr>
                      <w:rFonts w:ascii="Arial Narrow"/>
                      <w:b/>
                      <w:sz w:val="17"/>
                    </w:rPr>
                  </w:pPr>
                </w:p>
                <w:p w:rsidR="004F19E9" w:rsidRDefault="004F19E9" w:rsidP="004F19E9">
                  <w:pPr>
                    <w:pStyle w:val="TableParagraph"/>
                    <w:ind w:left="49" w:right="34"/>
                    <w:jc w:val="center"/>
                    <w:rPr>
                      <w:sz w:val="18"/>
                    </w:rPr>
                  </w:pPr>
                  <w:r>
                    <w:rPr>
                      <w:sz w:val="18"/>
                    </w:rPr>
                    <w:t>1.27</w:t>
                  </w:r>
                </w:p>
              </w:tc>
              <w:tc>
                <w:tcPr>
                  <w:tcW w:w="7116" w:type="dxa"/>
                  <w:gridSpan w:val="3"/>
                </w:tcPr>
                <w:p w:rsidR="004F19E9" w:rsidRDefault="004F19E9" w:rsidP="004F19E9">
                  <w:pPr>
                    <w:pStyle w:val="TableParagraph"/>
                    <w:spacing w:line="232" w:lineRule="auto"/>
                    <w:ind w:left="74" w:right="238"/>
                    <w:rPr>
                      <w:sz w:val="18"/>
                    </w:rPr>
                  </w:pPr>
                  <w:r>
                    <w:rPr>
                      <w:b/>
                      <w:sz w:val="18"/>
                    </w:rPr>
                    <w:t xml:space="preserve">CORRECTIVO: </w:t>
                  </w:r>
                  <w:r>
                    <w:rPr>
                      <w:sz w:val="18"/>
                    </w:rPr>
                    <w:t>Cambio y puesta en funcionamiento a todo costo del vidrio templado 8mm circular de 40cm de diámetro del frontal de la secadora eléctrica industrial.</w:t>
                  </w:r>
                </w:p>
              </w:tc>
              <w:tc>
                <w:tcPr>
                  <w:tcW w:w="1132" w:type="dxa"/>
                  <w:gridSpan w:val="3"/>
                </w:tcPr>
                <w:p w:rsidR="004F19E9" w:rsidRDefault="004F19E9" w:rsidP="004F19E9">
                  <w:pPr>
                    <w:pStyle w:val="TableParagraph"/>
                    <w:spacing w:before="10"/>
                    <w:rPr>
                      <w:rFonts w:ascii="Arial Narrow"/>
                      <w:b/>
                      <w:sz w:val="17"/>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spacing w:before="10"/>
                    <w:rPr>
                      <w:rFonts w:ascii="Arial Narrow"/>
                      <w:b/>
                      <w:sz w:val="17"/>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13"/>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C0C0C0"/>
                </w:tcPr>
                <w:p w:rsidR="004F19E9" w:rsidRDefault="004F19E9" w:rsidP="004F19E9">
                  <w:pPr>
                    <w:pStyle w:val="TableParagraph"/>
                    <w:spacing w:before="3"/>
                    <w:rPr>
                      <w:rFonts w:ascii="Arial Narrow"/>
                      <w:b/>
                      <w:sz w:val="16"/>
                    </w:rPr>
                  </w:pPr>
                </w:p>
                <w:p w:rsidR="004F19E9" w:rsidRDefault="004F19E9" w:rsidP="004F19E9">
                  <w:pPr>
                    <w:pStyle w:val="TableParagraph"/>
                    <w:spacing w:line="206" w:lineRule="exact"/>
                    <w:ind w:left="13"/>
                    <w:jc w:val="center"/>
                    <w:rPr>
                      <w:b/>
                      <w:sz w:val="18"/>
                    </w:rPr>
                  </w:pPr>
                  <w:r>
                    <w:rPr>
                      <w:b/>
                      <w:w w:val="99"/>
                      <w:sz w:val="18"/>
                    </w:rPr>
                    <w:t>2</w:t>
                  </w:r>
                </w:p>
              </w:tc>
              <w:tc>
                <w:tcPr>
                  <w:tcW w:w="9382" w:type="dxa"/>
                  <w:gridSpan w:val="9"/>
                  <w:shd w:val="clear" w:color="auto" w:fill="C0C0C0"/>
                </w:tcPr>
                <w:p w:rsidR="004F19E9" w:rsidRDefault="004F19E9" w:rsidP="004F19E9">
                  <w:pPr>
                    <w:pStyle w:val="TableParagraph"/>
                    <w:spacing w:line="228" w:lineRule="auto"/>
                    <w:ind w:left="722" w:right="513" w:hanging="174"/>
                    <w:rPr>
                      <w:b/>
                      <w:sz w:val="18"/>
                    </w:rPr>
                  </w:pPr>
                  <w:r>
                    <w:rPr>
                      <w:b/>
                      <w:sz w:val="18"/>
                    </w:rPr>
                    <w:t>MANTENIMIENTO PREVENTIVO Y CORRECTIVO A TODO COSTO DE LOS EQUIPOS DE COCINA, GASODOMESTICOS, ELECTRODOMESTICOS DEL CASINO DE OFICIALES Y SUBOFICIALES</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010"/>
              </w:trPr>
              <w:tc>
                <w:tcPr>
                  <w:tcW w:w="10201" w:type="dxa"/>
                  <w:gridSpan w:val="15"/>
                </w:tcPr>
                <w:tbl>
                  <w:tblPr>
                    <w:tblStyle w:val="TableNormal"/>
                    <w:tblW w:w="10201" w:type="dxa"/>
                    <w:tblInd w:w="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
                    <w:gridCol w:w="590"/>
                    <w:gridCol w:w="7116"/>
                    <w:gridCol w:w="1132"/>
                    <w:gridCol w:w="1134"/>
                    <w:gridCol w:w="114"/>
                  </w:tblGrid>
                  <w:tr w:rsidR="004F19E9" w:rsidTr="004F19E9">
                    <w:trPr>
                      <w:trHeight w:val="2482"/>
                    </w:trPr>
                    <w:tc>
                      <w:tcPr>
                        <w:tcW w:w="115" w:type="dxa"/>
                        <w:tcBorders>
                          <w:bottom w:val="nil"/>
                        </w:tcBorders>
                      </w:tcPr>
                      <w:p w:rsidR="004F19E9" w:rsidRDefault="004F19E9" w:rsidP="004F19E9">
                        <w:pPr>
                          <w:pStyle w:val="TableParagraph"/>
                          <w:rPr>
                            <w:rFonts w:ascii="Times New Roman"/>
                            <w:sz w:val="18"/>
                          </w:rPr>
                        </w:pPr>
                      </w:p>
                    </w:tc>
                    <w:tc>
                      <w:tcPr>
                        <w:tcW w:w="590" w:type="dxa"/>
                        <w:tcBorders>
                          <w:top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29"/>
                          </w:rPr>
                        </w:pPr>
                      </w:p>
                      <w:p w:rsidR="004F19E9" w:rsidRDefault="004F19E9" w:rsidP="004F19E9">
                        <w:pPr>
                          <w:pStyle w:val="TableParagraph"/>
                          <w:ind w:left="54" w:right="34"/>
                          <w:jc w:val="center"/>
                          <w:rPr>
                            <w:sz w:val="18"/>
                          </w:rPr>
                        </w:pPr>
                        <w:r>
                          <w:rPr>
                            <w:sz w:val="18"/>
                          </w:rPr>
                          <w:t>2.1</w:t>
                        </w:r>
                      </w:p>
                    </w:tc>
                    <w:tc>
                      <w:tcPr>
                        <w:tcW w:w="7116" w:type="dxa"/>
                        <w:tcBorders>
                          <w:top w:val="single" w:sz="2" w:space="0" w:color="000000"/>
                        </w:tcBorders>
                      </w:tcPr>
                      <w:p w:rsidR="004F19E9" w:rsidRDefault="004F19E9" w:rsidP="004F19E9">
                        <w:pPr>
                          <w:pStyle w:val="TableParagraph"/>
                          <w:spacing w:line="198" w:lineRule="exact"/>
                          <w:ind w:left="74"/>
                          <w:jc w:val="both"/>
                          <w:rPr>
                            <w:b/>
                            <w:sz w:val="18"/>
                          </w:rPr>
                        </w:pPr>
                        <w:r>
                          <w:rPr>
                            <w:b/>
                            <w:sz w:val="18"/>
                          </w:rPr>
                          <w:t>ESTUFA INDUSTRIAL CON HORNO 04 PUESTOS CASINOS.</w:t>
                        </w:r>
                      </w:p>
                      <w:p w:rsidR="004F19E9" w:rsidRDefault="004F19E9" w:rsidP="004F19E9">
                        <w:pPr>
                          <w:pStyle w:val="TableParagraph"/>
                          <w:ind w:left="74" w:right="48"/>
                          <w:jc w:val="both"/>
                          <w:rPr>
                            <w:sz w:val="18"/>
                          </w:rPr>
                        </w:pPr>
                        <w:r>
                          <w:rPr>
                            <w:b/>
                            <w:sz w:val="18"/>
                          </w:rPr>
                          <w:t xml:space="preserve">PREVENTIVO: </w:t>
                        </w:r>
                        <w:r>
                          <w:rPr>
                            <w:sz w:val="18"/>
                          </w:rPr>
                          <w:t>Mantenimiento a todo costo, desmontar y desarmar en sitio, el equipo tipo estufa Industrial con el fin de realizar limpieza adecuada mediante desengrasantes químicos e hidro lavadora y corrosión de partes con grata, así mismo se pasara equipo detector digital de fugas que verifique el correcto funcionamiento, desincrustar y destapar</w:t>
                        </w:r>
                        <w:r>
                          <w:rPr>
                            <w:spacing w:val="-8"/>
                            <w:sz w:val="18"/>
                          </w:rPr>
                          <w:t xml:space="preserve"> </w:t>
                        </w:r>
                        <w:r>
                          <w:rPr>
                            <w:sz w:val="18"/>
                          </w:rPr>
                          <w:t>pilotos,</w:t>
                        </w:r>
                        <w:r>
                          <w:rPr>
                            <w:spacing w:val="-5"/>
                            <w:sz w:val="18"/>
                          </w:rPr>
                          <w:t xml:space="preserve"> </w:t>
                        </w:r>
                        <w:r>
                          <w:rPr>
                            <w:sz w:val="18"/>
                          </w:rPr>
                          <w:t>toberas</w:t>
                        </w:r>
                        <w:r>
                          <w:rPr>
                            <w:spacing w:val="-3"/>
                            <w:sz w:val="18"/>
                          </w:rPr>
                          <w:t xml:space="preserve"> </w:t>
                        </w:r>
                        <w:r>
                          <w:rPr>
                            <w:sz w:val="18"/>
                          </w:rPr>
                          <w:t>y</w:t>
                        </w:r>
                        <w:r>
                          <w:rPr>
                            <w:spacing w:val="-5"/>
                            <w:sz w:val="18"/>
                          </w:rPr>
                          <w:t xml:space="preserve"> </w:t>
                        </w:r>
                        <w:r>
                          <w:rPr>
                            <w:sz w:val="18"/>
                          </w:rPr>
                          <w:t>tuberías</w:t>
                        </w:r>
                        <w:r>
                          <w:rPr>
                            <w:spacing w:val="-6"/>
                            <w:sz w:val="18"/>
                          </w:rPr>
                          <w:t xml:space="preserve"> </w:t>
                        </w:r>
                        <w:r>
                          <w:rPr>
                            <w:sz w:val="18"/>
                          </w:rPr>
                          <w:t>de</w:t>
                        </w:r>
                        <w:r>
                          <w:rPr>
                            <w:spacing w:val="-7"/>
                            <w:sz w:val="18"/>
                          </w:rPr>
                          <w:t xml:space="preserve"> </w:t>
                        </w:r>
                        <w:r>
                          <w:rPr>
                            <w:sz w:val="18"/>
                          </w:rPr>
                          <w:t>cobre</w:t>
                        </w:r>
                        <w:r>
                          <w:rPr>
                            <w:spacing w:val="-4"/>
                            <w:sz w:val="18"/>
                          </w:rPr>
                          <w:t xml:space="preserve"> </w:t>
                        </w:r>
                        <w:r>
                          <w:rPr>
                            <w:sz w:val="18"/>
                          </w:rPr>
                          <w:t>alimentadores,</w:t>
                        </w:r>
                        <w:r>
                          <w:rPr>
                            <w:spacing w:val="-6"/>
                            <w:sz w:val="18"/>
                          </w:rPr>
                          <w:t xml:space="preserve"> </w:t>
                        </w:r>
                        <w:r>
                          <w:rPr>
                            <w:sz w:val="18"/>
                          </w:rPr>
                          <w:t>limpieza</w:t>
                        </w:r>
                        <w:r>
                          <w:rPr>
                            <w:spacing w:val="-5"/>
                            <w:sz w:val="18"/>
                          </w:rPr>
                          <w:t xml:space="preserve"> </w:t>
                        </w:r>
                        <w:r>
                          <w:rPr>
                            <w:sz w:val="18"/>
                          </w:rPr>
                          <w:t>de</w:t>
                        </w:r>
                        <w:r>
                          <w:rPr>
                            <w:spacing w:val="-5"/>
                            <w:sz w:val="18"/>
                          </w:rPr>
                          <w:t xml:space="preserve"> </w:t>
                        </w:r>
                        <w:r>
                          <w:rPr>
                            <w:sz w:val="18"/>
                          </w:rPr>
                          <w:t>las</w:t>
                        </w:r>
                        <w:r>
                          <w:rPr>
                            <w:spacing w:val="-3"/>
                            <w:sz w:val="18"/>
                          </w:rPr>
                          <w:t xml:space="preserve"> </w:t>
                        </w:r>
                        <w:r>
                          <w:rPr>
                            <w:sz w:val="18"/>
                          </w:rPr>
                          <w:t>hornillas</w:t>
                        </w:r>
                        <w:r>
                          <w:rPr>
                            <w:spacing w:val="-3"/>
                            <w:sz w:val="18"/>
                          </w:rPr>
                          <w:t xml:space="preserve"> </w:t>
                        </w:r>
                        <w:r>
                          <w:rPr>
                            <w:sz w:val="18"/>
                          </w:rPr>
                          <w:t>de cada fogón compuesta de 03 líneas de fuego 02 quemadores por cada fogón, limpieza total</w:t>
                        </w:r>
                        <w:r>
                          <w:rPr>
                            <w:spacing w:val="-9"/>
                            <w:sz w:val="18"/>
                          </w:rPr>
                          <w:t xml:space="preserve"> </w:t>
                        </w:r>
                        <w:r>
                          <w:rPr>
                            <w:sz w:val="18"/>
                          </w:rPr>
                          <w:t>del</w:t>
                        </w:r>
                        <w:r>
                          <w:rPr>
                            <w:spacing w:val="-9"/>
                            <w:sz w:val="18"/>
                          </w:rPr>
                          <w:t xml:space="preserve"> </w:t>
                        </w:r>
                        <w:r>
                          <w:rPr>
                            <w:sz w:val="18"/>
                          </w:rPr>
                          <w:t>sistema,</w:t>
                        </w:r>
                        <w:r>
                          <w:rPr>
                            <w:spacing w:val="-6"/>
                            <w:sz w:val="18"/>
                          </w:rPr>
                          <w:t xml:space="preserve"> </w:t>
                        </w:r>
                        <w:r>
                          <w:rPr>
                            <w:sz w:val="18"/>
                          </w:rPr>
                          <w:t>calibración</w:t>
                        </w:r>
                        <w:r>
                          <w:rPr>
                            <w:spacing w:val="-7"/>
                            <w:sz w:val="18"/>
                          </w:rPr>
                          <w:t xml:space="preserve"> </w:t>
                        </w:r>
                        <w:r>
                          <w:rPr>
                            <w:sz w:val="18"/>
                          </w:rPr>
                          <w:t>válvulas.</w:t>
                        </w:r>
                        <w:r>
                          <w:rPr>
                            <w:spacing w:val="-6"/>
                            <w:sz w:val="18"/>
                          </w:rPr>
                          <w:t xml:space="preserve"> </w:t>
                        </w:r>
                        <w:r>
                          <w:rPr>
                            <w:sz w:val="18"/>
                          </w:rPr>
                          <w:t>Calibración</w:t>
                        </w:r>
                        <w:r>
                          <w:rPr>
                            <w:spacing w:val="-6"/>
                            <w:sz w:val="18"/>
                          </w:rPr>
                          <w:t xml:space="preserve"> </w:t>
                        </w:r>
                        <w:r>
                          <w:rPr>
                            <w:sz w:val="18"/>
                          </w:rPr>
                          <w:t>de</w:t>
                        </w:r>
                        <w:r>
                          <w:rPr>
                            <w:spacing w:val="-7"/>
                            <w:sz w:val="18"/>
                          </w:rPr>
                          <w:t xml:space="preserve"> </w:t>
                        </w:r>
                        <w:r>
                          <w:rPr>
                            <w:sz w:val="18"/>
                          </w:rPr>
                          <w:t>las</w:t>
                        </w:r>
                        <w:r>
                          <w:rPr>
                            <w:spacing w:val="-8"/>
                            <w:sz w:val="18"/>
                          </w:rPr>
                          <w:t xml:space="preserve"> </w:t>
                        </w:r>
                        <w:r>
                          <w:rPr>
                            <w:sz w:val="18"/>
                          </w:rPr>
                          <w:t>salidas</w:t>
                        </w:r>
                        <w:r>
                          <w:rPr>
                            <w:spacing w:val="-6"/>
                            <w:sz w:val="18"/>
                          </w:rPr>
                          <w:t xml:space="preserve"> </w:t>
                        </w:r>
                        <w:r>
                          <w:rPr>
                            <w:sz w:val="18"/>
                          </w:rPr>
                          <w:t>de</w:t>
                        </w:r>
                        <w:r>
                          <w:rPr>
                            <w:spacing w:val="-6"/>
                            <w:sz w:val="18"/>
                          </w:rPr>
                          <w:t xml:space="preserve"> </w:t>
                        </w:r>
                        <w:r>
                          <w:rPr>
                            <w:sz w:val="18"/>
                          </w:rPr>
                          <w:t>pilotos</w:t>
                        </w:r>
                        <w:r>
                          <w:rPr>
                            <w:spacing w:val="-5"/>
                            <w:sz w:val="18"/>
                          </w:rPr>
                          <w:t xml:space="preserve"> </w:t>
                        </w:r>
                        <w:r>
                          <w:rPr>
                            <w:sz w:val="18"/>
                          </w:rPr>
                          <w:t>y</w:t>
                        </w:r>
                        <w:r>
                          <w:rPr>
                            <w:spacing w:val="-8"/>
                            <w:sz w:val="18"/>
                          </w:rPr>
                          <w:t xml:space="preserve"> </w:t>
                        </w:r>
                        <w:r>
                          <w:rPr>
                            <w:sz w:val="18"/>
                          </w:rPr>
                          <w:t>hornillas</w:t>
                        </w:r>
                        <w:r>
                          <w:rPr>
                            <w:spacing w:val="-5"/>
                            <w:sz w:val="18"/>
                          </w:rPr>
                          <w:t xml:space="preserve"> </w:t>
                        </w:r>
                        <w:r>
                          <w:rPr>
                            <w:sz w:val="18"/>
                          </w:rPr>
                          <w:t>de manera pareja e ideal para la cocción de los alimentos. Pintura con alta temperatura a parrillas. Así mismo se pasará Equipo Detector Digital de Fugas (REF HXG – 2d),</w:t>
                        </w:r>
                        <w:r>
                          <w:rPr>
                            <w:spacing w:val="42"/>
                            <w:sz w:val="18"/>
                          </w:rPr>
                          <w:t xml:space="preserve"> </w:t>
                        </w:r>
                        <w:r>
                          <w:rPr>
                            <w:sz w:val="18"/>
                          </w:rPr>
                          <w:t>que</w:t>
                        </w:r>
                      </w:p>
                      <w:p w:rsidR="004F19E9" w:rsidRDefault="004F19E9" w:rsidP="004F19E9">
                        <w:pPr>
                          <w:pStyle w:val="TableParagraph"/>
                          <w:spacing w:before="10" w:line="206" w:lineRule="exact"/>
                          <w:ind w:left="74" w:right="58"/>
                          <w:jc w:val="both"/>
                          <w:rPr>
                            <w:sz w:val="18"/>
                          </w:rPr>
                        </w:pPr>
                        <w:proofErr w:type="gramStart"/>
                        <w:r>
                          <w:rPr>
                            <w:sz w:val="18"/>
                          </w:rPr>
                          <w:t>verifique</w:t>
                        </w:r>
                        <w:proofErr w:type="gramEnd"/>
                        <w:r>
                          <w:rPr>
                            <w:spacing w:val="-10"/>
                            <w:sz w:val="18"/>
                          </w:rPr>
                          <w:t xml:space="preserve"> </w:t>
                        </w:r>
                        <w:r>
                          <w:rPr>
                            <w:sz w:val="18"/>
                          </w:rPr>
                          <w:t>que</w:t>
                        </w:r>
                        <w:r>
                          <w:rPr>
                            <w:spacing w:val="-6"/>
                            <w:sz w:val="18"/>
                          </w:rPr>
                          <w:t xml:space="preserve"> </w:t>
                        </w:r>
                        <w:r>
                          <w:rPr>
                            <w:sz w:val="18"/>
                          </w:rPr>
                          <w:t>no</w:t>
                        </w:r>
                        <w:r>
                          <w:rPr>
                            <w:spacing w:val="-9"/>
                            <w:sz w:val="18"/>
                          </w:rPr>
                          <w:t xml:space="preserve"> </w:t>
                        </w:r>
                        <w:r>
                          <w:rPr>
                            <w:sz w:val="18"/>
                          </w:rPr>
                          <w:t>se</w:t>
                        </w:r>
                        <w:r>
                          <w:rPr>
                            <w:spacing w:val="-6"/>
                            <w:sz w:val="18"/>
                          </w:rPr>
                          <w:t xml:space="preserve"> </w:t>
                        </w:r>
                        <w:r>
                          <w:rPr>
                            <w:sz w:val="18"/>
                          </w:rPr>
                          <w:t>presenten</w:t>
                        </w:r>
                        <w:r>
                          <w:rPr>
                            <w:spacing w:val="-6"/>
                            <w:sz w:val="18"/>
                          </w:rPr>
                          <w:t xml:space="preserve"> </w:t>
                        </w:r>
                        <w:r>
                          <w:rPr>
                            <w:sz w:val="18"/>
                          </w:rPr>
                          <w:t>fugas,</w:t>
                        </w:r>
                        <w:r>
                          <w:rPr>
                            <w:spacing w:val="-6"/>
                            <w:sz w:val="18"/>
                          </w:rPr>
                          <w:t xml:space="preserve"> </w:t>
                        </w:r>
                        <w:r>
                          <w:rPr>
                            <w:sz w:val="18"/>
                          </w:rPr>
                          <w:t>ya</w:t>
                        </w:r>
                        <w:r>
                          <w:rPr>
                            <w:spacing w:val="-5"/>
                            <w:sz w:val="18"/>
                          </w:rPr>
                          <w:t xml:space="preserve"> </w:t>
                        </w:r>
                        <w:r>
                          <w:rPr>
                            <w:sz w:val="18"/>
                          </w:rPr>
                          <w:t>que</w:t>
                        </w:r>
                        <w:r>
                          <w:rPr>
                            <w:spacing w:val="-10"/>
                            <w:sz w:val="18"/>
                          </w:rPr>
                          <w:t xml:space="preserve"> </w:t>
                        </w:r>
                        <w:r>
                          <w:rPr>
                            <w:sz w:val="18"/>
                          </w:rPr>
                          <w:t>luego</w:t>
                        </w:r>
                        <w:r>
                          <w:rPr>
                            <w:spacing w:val="-6"/>
                            <w:sz w:val="18"/>
                          </w:rPr>
                          <w:t xml:space="preserve"> </w:t>
                        </w:r>
                        <w:r>
                          <w:rPr>
                            <w:sz w:val="18"/>
                          </w:rPr>
                          <w:t>de</w:t>
                        </w:r>
                        <w:r>
                          <w:rPr>
                            <w:spacing w:val="-6"/>
                            <w:sz w:val="18"/>
                          </w:rPr>
                          <w:t xml:space="preserve"> </w:t>
                        </w:r>
                        <w:r>
                          <w:rPr>
                            <w:sz w:val="18"/>
                          </w:rPr>
                          <w:t>terminar</w:t>
                        </w:r>
                        <w:r>
                          <w:rPr>
                            <w:spacing w:val="-9"/>
                            <w:sz w:val="18"/>
                          </w:rPr>
                          <w:t xml:space="preserve"> </w:t>
                        </w:r>
                        <w:r>
                          <w:rPr>
                            <w:sz w:val="18"/>
                          </w:rPr>
                          <w:t>los</w:t>
                        </w:r>
                        <w:r>
                          <w:rPr>
                            <w:spacing w:val="-7"/>
                            <w:sz w:val="18"/>
                          </w:rPr>
                          <w:t xml:space="preserve"> </w:t>
                        </w:r>
                        <w:r>
                          <w:rPr>
                            <w:sz w:val="18"/>
                          </w:rPr>
                          <w:t>trabajos,</w:t>
                        </w:r>
                        <w:r>
                          <w:rPr>
                            <w:spacing w:val="-9"/>
                            <w:sz w:val="18"/>
                          </w:rPr>
                          <w:t xml:space="preserve"> </w:t>
                        </w:r>
                        <w:r>
                          <w:rPr>
                            <w:sz w:val="18"/>
                          </w:rPr>
                          <w:t>se</w:t>
                        </w:r>
                        <w:r>
                          <w:rPr>
                            <w:spacing w:val="-10"/>
                            <w:sz w:val="18"/>
                          </w:rPr>
                          <w:t xml:space="preserve"> </w:t>
                        </w:r>
                        <w:r>
                          <w:rPr>
                            <w:sz w:val="18"/>
                          </w:rPr>
                          <w:t>pasará</w:t>
                        </w:r>
                        <w:r>
                          <w:rPr>
                            <w:spacing w:val="-9"/>
                            <w:sz w:val="18"/>
                          </w:rPr>
                          <w:t xml:space="preserve"> </w:t>
                        </w:r>
                        <w:r>
                          <w:rPr>
                            <w:sz w:val="18"/>
                          </w:rPr>
                          <w:t xml:space="preserve">su </w:t>
                        </w:r>
                        <w:r>
                          <w:rPr>
                            <w:sz w:val="18"/>
                          </w:rPr>
                          <w:lastRenderedPageBreak/>
                          <w:t>respectiva verificación con</w:t>
                        </w:r>
                        <w:r>
                          <w:rPr>
                            <w:spacing w:val="-7"/>
                            <w:sz w:val="18"/>
                          </w:rPr>
                          <w:t xml:space="preserve"> </w:t>
                        </w:r>
                        <w:r>
                          <w:rPr>
                            <w:sz w:val="18"/>
                          </w:rPr>
                          <w:t>ALCANOS.</w:t>
                        </w:r>
                      </w:p>
                    </w:tc>
                    <w:tc>
                      <w:tcPr>
                        <w:tcW w:w="1132" w:type="dxa"/>
                        <w:tcBorders>
                          <w:top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tcBorders>
                          <w:top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tcBorders>
                          <w:bottom w:val="nil"/>
                        </w:tcBorders>
                      </w:tcPr>
                      <w:p w:rsidR="004F19E9" w:rsidRDefault="004F19E9" w:rsidP="004F19E9">
                        <w:pPr>
                          <w:pStyle w:val="TableParagraph"/>
                          <w:rPr>
                            <w:rFonts w:ascii="Times New Roman"/>
                            <w:sz w:val="18"/>
                          </w:rPr>
                        </w:pPr>
                      </w:p>
                    </w:tc>
                  </w:tr>
                  <w:tr w:rsidR="004F19E9" w:rsidTr="004F19E9">
                    <w:trPr>
                      <w:trHeight w:val="621"/>
                    </w:trPr>
                    <w:tc>
                      <w:tcPr>
                        <w:tcW w:w="115" w:type="dxa"/>
                        <w:tcBorders>
                          <w:top w:val="nil"/>
                          <w:bottom w:val="nil"/>
                        </w:tcBorders>
                      </w:tcPr>
                      <w:p w:rsidR="004F19E9" w:rsidRDefault="004F19E9" w:rsidP="004F19E9">
                        <w:pPr>
                          <w:pStyle w:val="TableParagraph"/>
                          <w:rPr>
                            <w:rFonts w:ascii="Times New Roman"/>
                            <w:sz w:val="18"/>
                          </w:rPr>
                        </w:pPr>
                      </w:p>
                    </w:tc>
                    <w:tc>
                      <w:tcPr>
                        <w:tcW w:w="590" w:type="dxa"/>
                      </w:tcPr>
                      <w:p w:rsidR="004F19E9" w:rsidRDefault="004F19E9" w:rsidP="004F19E9">
                        <w:pPr>
                          <w:pStyle w:val="TableParagraph"/>
                          <w:spacing w:before="9"/>
                          <w:rPr>
                            <w:rFonts w:ascii="Arial Narrow"/>
                            <w:b/>
                            <w:sz w:val="17"/>
                          </w:rPr>
                        </w:pPr>
                      </w:p>
                      <w:p w:rsidR="004F19E9" w:rsidRDefault="004F19E9" w:rsidP="004F19E9">
                        <w:pPr>
                          <w:pStyle w:val="TableParagraph"/>
                          <w:ind w:left="54" w:right="34"/>
                          <w:jc w:val="center"/>
                          <w:rPr>
                            <w:sz w:val="18"/>
                          </w:rPr>
                        </w:pPr>
                        <w:r>
                          <w:rPr>
                            <w:sz w:val="18"/>
                          </w:rPr>
                          <w:t>2.2</w:t>
                        </w:r>
                      </w:p>
                    </w:tc>
                    <w:tc>
                      <w:tcPr>
                        <w:tcW w:w="7116" w:type="dxa"/>
                      </w:tcPr>
                      <w:p w:rsidR="004F19E9" w:rsidRDefault="004F19E9" w:rsidP="004F19E9">
                        <w:pPr>
                          <w:pStyle w:val="TableParagraph"/>
                          <w:spacing w:line="199" w:lineRule="exact"/>
                          <w:ind w:left="74"/>
                          <w:rPr>
                            <w:sz w:val="18"/>
                          </w:rPr>
                        </w:pPr>
                        <w:r>
                          <w:rPr>
                            <w:b/>
                            <w:sz w:val="18"/>
                          </w:rPr>
                          <w:t xml:space="preserve">PREVENTIVO: </w:t>
                        </w:r>
                        <w:r>
                          <w:rPr>
                            <w:sz w:val="18"/>
                          </w:rPr>
                          <w:t>lavado total del equipo fuera del recinto mediante hidro lavadora y</w:t>
                        </w:r>
                      </w:p>
                      <w:p w:rsidR="004F19E9" w:rsidRDefault="004F19E9" w:rsidP="004F19E9">
                        <w:pPr>
                          <w:pStyle w:val="TableParagraph"/>
                          <w:spacing w:before="10" w:line="206" w:lineRule="exact"/>
                          <w:ind w:left="74"/>
                          <w:rPr>
                            <w:sz w:val="18"/>
                          </w:rPr>
                        </w:pPr>
                        <w:r>
                          <w:rPr>
                            <w:sz w:val="18"/>
                          </w:rPr>
                          <w:t>desengrasantes químicos, pulimento y brillada de estufa (acero inoxidable), Pintura anticorrosiva de láminas y terminado de patas y bases</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620"/>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2.3</w:t>
                        </w:r>
                      </w:p>
                    </w:tc>
                    <w:tc>
                      <w:tcPr>
                        <w:tcW w:w="7116" w:type="dxa"/>
                      </w:tcPr>
                      <w:p w:rsidR="004F19E9" w:rsidRDefault="004F19E9" w:rsidP="004F19E9">
                        <w:pPr>
                          <w:pStyle w:val="TableParagraph"/>
                          <w:spacing w:line="198" w:lineRule="exact"/>
                          <w:ind w:left="74"/>
                          <w:rPr>
                            <w:sz w:val="18"/>
                          </w:rPr>
                        </w:pPr>
                        <w:r>
                          <w:rPr>
                            <w:b/>
                            <w:sz w:val="18"/>
                          </w:rPr>
                          <w:t xml:space="preserve">CORRECTIVO: </w:t>
                        </w:r>
                        <w:r>
                          <w:rPr>
                            <w:sz w:val="18"/>
                          </w:rPr>
                          <w:t>Pintura anticorrosiva de láminas y terminado de patas y bases. Pintura</w:t>
                        </w:r>
                      </w:p>
                      <w:p w:rsidR="004F19E9" w:rsidRDefault="004F19E9" w:rsidP="004F19E9">
                        <w:pPr>
                          <w:pStyle w:val="TableParagraph"/>
                          <w:spacing w:before="10" w:line="206" w:lineRule="exact"/>
                          <w:ind w:left="74" w:right="318"/>
                          <w:rPr>
                            <w:sz w:val="18"/>
                          </w:rPr>
                        </w:pPr>
                        <w:r>
                          <w:rPr>
                            <w:sz w:val="18"/>
                          </w:rPr>
                          <w:t>en alta temperatura de 04 parrillas de fogones a tres manos, Pulimento y brillada de estufa (acero inoxidable)</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63"/>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63"/>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0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2.4</w:t>
                        </w:r>
                      </w:p>
                    </w:tc>
                    <w:tc>
                      <w:tcPr>
                        <w:tcW w:w="7116" w:type="dxa"/>
                      </w:tcPr>
                      <w:p w:rsidR="004F19E9" w:rsidRDefault="004F19E9" w:rsidP="004F19E9">
                        <w:pPr>
                          <w:pStyle w:val="TableParagraph"/>
                          <w:spacing w:line="196" w:lineRule="exact"/>
                          <w:ind w:left="74"/>
                          <w:rPr>
                            <w:sz w:val="18"/>
                          </w:rPr>
                        </w:pPr>
                        <w:r>
                          <w:rPr>
                            <w:b/>
                            <w:sz w:val="18"/>
                          </w:rPr>
                          <w:t xml:space="preserve">CORRECTIVO: </w:t>
                        </w:r>
                        <w:r>
                          <w:rPr>
                            <w:sz w:val="18"/>
                          </w:rPr>
                          <w:t>Se requiere Cambio y puesta en funcionamiento a todo costo de las</w:t>
                        </w:r>
                      </w:p>
                      <w:p w:rsidR="004F19E9" w:rsidRDefault="004F19E9" w:rsidP="004F19E9">
                        <w:pPr>
                          <w:pStyle w:val="TableParagraph"/>
                          <w:spacing w:line="187" w:lineRule="exact"/>
                          <w:ind w:left="74"/>
                          <w:rPr>
                            <w:sz w:val="18"/>
                          </w:rPr>
                        </w:pPr>
                        <w:r>
                          <w:rPr>
                            <w:sz w:val="18"/>
                          </w:rPr>
                          <w:t>bases y/o patas</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01"/>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2.5</w:t>
                        </w:r>
                      </w:p>
                    </w:tc>
                    <w:tc>
                      <w:tcPr>
                        <w:tcW w:w="7116" w:type="dxa"/>
                      </w:tcPr>
                      <w:p w:rsidR="004F19E9" w:rsidRDefault="004F19E9" w:rsidP="004F19E9">
                        <w:pPr>
                          <w:pStyle w:val="TableParagraph"/>
                          <w:spacing w:line="200" w:lineRule="exact"/>
                          <w:ind w:left="74"/>
                          <w:rPr>
                            <w:sz w:val="18"/>
                          </w:rPr>
                        </w:pPr>
                        <w:r>
                          <w:rPr>
                            <w:b/>
                            <w:sz w:val="18"/>
                          </w:rPr>
                          <w:t>CORRECTIVO</w:t>
                        </w:r>
                        <w:r>
                          <w:rPr>
                            <w:sz w:val="18"/>
                          </w:rPr>
                          <w:t>: puesta en funcionamiento a todo costo de la llave y control de temperatura (termostato)</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01"/>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2.6</w:t>
                        </w:r>
                      </w:p>
                    </w:tc>
                    <w:tc>
                      <w:tcPr>
                        <w:tcW w:w="7116" w:type="dxa"/>
                      </w:tcPr>
                      <w:p w:rsidR="004F19E9" w:rsidRDefault="004F19E9" w:rsidP="004F19E9">
                        <w:pPr>
                          <w:pStyle w:val="TableParagraph"/>
                          <w:spacing w:line="200" w:lineRule="exact"/>
                          <w:ind w:left="74" w:right="228"/>
                          <w:rPr>
                            <w:sz w:val="18"/>
                          </w:rPr>
                        </w:pPr>
                        <w:r>
                          <w:rPr>
                            <w:b/>
                            <w:sz w:val="18"/>
                          </w:rPr>
                          <w:t xml:space="preserve">CORRECTIVO: </w:t>
                        </w:r>
                        <w:r>
                          <w:rPr>
                            <w:sz w:val="18"/>
                          </w:rPr>
                          <w:t>puesta en funcionamiento a todo costo de 02 bisagras metálicas con tornillos.</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227"/>
                    </w:trPr>
                    <w:tc>
                      <w:tcPr>
                        <w:tcW w:w="115" w:type="dxa"/>
                        <w:tcBorders>
                          <w:top w:val="nil"/>
                          <w:bottom w:val="nil"/>
                          <w:right w:val="single" w:sz="8" w:space="0" w:color="000000"/>
                        </w:tcBorders>
                      </w:tcPr>
                      <w:p w:rsidR="004F19E9" w:rsidRDefault="004F19E9" w:rsidP="004F19E9">
                        <w:pPr>
                          <w:pStyle w:val="TableParagraph"/>
                          <w:rPr>
                            <w:rFonts w:ascii="Times New Roman"/>
                            <w:sz w:val="16"/>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2.7</w:t>
                        </w:r>
                      </w:p>
                    </w:tc>
                    <w:tc>
                      <w:tcPr>
                        <w:tcW w:w="7116" w:type="dxa"/>
                      </w:tcPr>
                      <w:p w:rsidR="004F19E9" w:rsidRDefault="004F19E9" w:rsidP="004F19E9">
                        <w:pPr>
                          <w:pStyle w:val="TableParagraph"/>
                          <w:spacing w:line="199" w:lineRule="exact"/>
                          <w:ind w:left="74"/>
                          <w:rPr>
                            <w:sz w:val="18"/>
                          </w:rPr>
                        </w:pPr>
                        <w:r>
                          <w:rPr>
                            <w:b/>
                            <w:sz w:val="18"/>
                          </w:rPr>
                          <w:t xml:space="preserve">CORRECTIVO: </w:t>
                        </w:r>
                        <w:r>
                          <w:rPr>
                            <w:sz w:val="18"/>
                          </w:rPr>
                          <w:t>Tratamiento de pintura anticorrosiva y terminado patas del quipo</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6"/>
                          </w:rPr>
                        </w:pPr>
                      </w:p>
                    </w:tc>
                  </w:tr>
                  <w:tr w:rsidR="004F19E9" w:rsidTr="004F19E9">
                    <w:trPr>
                      <w:trHeight w:val="834"/>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9" w:right="34"/>
                          <w:jc w:val="center"/>
                          <w:rPr>
                            <w:sz w:val="18"/>
                          </w:rPr>
                        </w:pPr>
                        <w:r>
                          <w:rPr>
                            <w:sz w:val="18"/>
                          </w:rPr>
                          <w:t>2.8</w:t>
                        </w:r>
                      </w:p>
                    </w:tc>
                    <w:tc>
                      <w:tcPr>
                        <w:tcW w:w="7116" w:type="dxa"/>
                      </w:tcPr>
                      <w:p w:rsidR="004F19E9" w:rsidRDefault="004F19E9" w:rsidP="004F19E9">
                        <w:pPr>
                          <w:pStyle w:val="TableParagraph"/>
                          <w:spacing w:before="2" w:line="208" w:lineRule="exact"/>
                          <w:ind w:left="74" w:right="58"/>
                          <w:jc w:val="both"/>
                          <w:rPr>
                            <w:sz w:val="18"/>
                          </w:rPr>
                        </w:pPr>
                        <w:r>
                          <w:rPr>
                            <w:b/>
                            <w:sz w:val="18"/>
                          </w:rPr>
                          <w:t>CORRECTIVO</w:t>
                        </w:r>
                        <w:r>
                          <w:rPr>
                            <w:sz w:val="18"/>
                          </w:rPr>
                          <w:t>: puesta en funcionamiento a todo costo de las láminas paredes internas del horno de la estufa en calibre 16 acero que tienen una medida de 90 cmx30 cmx80 cm estos trabajos se realizaran en taller adecuado por parte de la empresa contratista.</w:t>
                        </w:r>
                      </w:p>
                    </w:tc>
                    <w:tc>
                      <w:tcPr>
                        <w:tcW w:w="1132" w:type="dxa"/>
                      </w:tcPr>
                      <w:p w:rsidR="004F19E9" w:rsidRDefault="004F19E9" w:rsidP="004F19E9">
                        <w:pPr>
                          <w:pStyle w:val="TableParagraph"/>
                          <w:spacing w:before="9"/>
                          <w:rPr>
                            <w:rFonts w:ascii="Arial Narrow"/>
                            <w:b/>
                            <w:sz w:val="17"/>
                          </w:rPr>
                        </w:pPr>
                      </w:p>
                      <w:p w:rsidR="004F19E9" w:rsidRDefault="004F19E9" w:rsidP="004F19E9">
                        <w:pPr>
                          <w:pStyle w:val="TableParagraph"/>
                          <w:ind w:left="177" w:right="156"/>
                          <w:jc w:val="center"/>
                          <w:rPr>
                            <w:sz w:val="18"/>
                          </w:rPr>
                        </w:pPr>
                        <w:r>
                          <w:rPr>
                            <w:sz w:val="18"/>
                          </w:rPr>
                          <w:t>UNIDAD</w:t>
                        </w:r>
                      </w:p>
                    </w:tc>
                    <w:tc>
                      <w:tcPr>
                        <w:tcW w:w="1134" w:type="dxa"/>
                      </w:tcPr>
                      <w:p w:rsidR="004F19E9" w:rsidRDefault="004F19E9" w:rsidP="004F19E9">
                        <w:pPr>
                          <w:pStyle w:val="TableParagraph"/>
                          <w:spacing w:before="9"/>
                          <w:rPr>
                            <w:rFonts w:ascii="Arial Narrow"/>
                            <w:b/>
                            <w:sz w:val="17"/>
                          </w:rPr>
                        </w:pPr>
                      </w:p>
                      <w:p w:rsidR="004F19E9" w:rsidRDefault="004F19E9" w:rsidP="004F19E9">
                        <w:pPr>
                          <w:pStyle w:val="TableParagraph"/>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77"/>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2.9</w:t>
                        </w:r>
                      </w:p>
                    </w:tc>
                    <w:tc>
                      <w:tcPr>
                        <w:tcW w:w="7116" w:type="dxa"/>
                      </w:tcPr>
                      <w:p w:rsidR="004F19E9" w:rsidRDefault="004F19E9" w:rsidP="004F19E9">
                        <w:pPr>
                          <w:pStyle w:val="TableParagraph"/>
                          <w:spacing w:line="199" w:lineRule="exact"/>
                          <w:ind w:left="74"/>
                          <w:rPr>
                            <w:sz w:val="18"/>
                          </w:rPr>
                        </w:pPr>
                        <w:r>
                          <w:rPr>
                            <w:b/>
                            <w:sz w:val="18"/>
                          </w:rPr>
                          <w:t xml:space="preserve">CORRECTIVO: </w:t>
                        </w:r>
                        <w:r>
                          <w:rPr>
                            <w:sz w:val="18"/>
                          </w:rPr>
                          <w:t>cambio a todo costo y puesta en funcionamiento de válvula reguladora</w:t>
                        </w:r>
                      </w:p>
                      <w:p w:rsidR="004F19E9" w:rsidRDefault="004F19E9" w:rsidP="004F19E9">
                        <w:pPr>
                          <w:pStyle w:val="TableParagraph"/>
                          <w:spacing w:before="40"/>
                          <w:ind w:left="74"/>
                          <w:rPr>
                            <w:sz w:val="18"/>
                          </w:rPr>
                        </w:pPr>
                        <w:proofErr w:type="gramStart"/>
                        <w:r>
                          <w:rPr>
                            <w:sz w:val="18"/>
                          </w:rPr>
                          <w:t>cocina</w:t>
                        </w:r>
                        <w:proofErr w:type="gramEnd"/>
                        <w:r>
                          <w:rPr>
                            <w:sz w:val="18"/>
                          </w:rPr>
                          <w:t xml:space="preserve"> de la estufa industrial, incluye llave y cambio de fisto.</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7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9" w:right="34"/>
                          <w:jc w:val="center"/>
                          <w:rPr>
                            <w:sz w:val="18"/>
                          </w:rPr>
                        </w:pPr>
                        <w:r>
                          <w:rPr>
                            <w:sz w:val="18"/>
                          </w:rPr>
                          <w:t>2.10</w:t>
                        </w:r>
                      </w:p>
                    </w:tc>
                    <w:tc>
                      <w:tcPr>
                        <w:tcW w:w="7116" w:type="dxa"/>
                      </w:tcPr>
                      <w:p w:rsidR="004F19E9" w:rsidRDefault="004F19E9" w:rsidP="004F19E9">
                        <w:pPr>
                          <w:pStyle w:val="TableParagraph"/>
                          <w:spacing w:line="232" w:lineRule="auto"/>
                          <w:ind w:left="74" w:right="98"/>
                          <w:rPr>
                            <w:sz w:val="18"/>
                          </w:rPr>
                        </w:pPr>
                        <w:r>
                          <w:rPr>
                            <w:b/>
                            <w:sz w:val="18"/>
                          </w:rPr>
                          <w:t xml:space="preserve">CORRECTIVO: </w:t>
                        </w:r>
                        <w:r>
                          <w:rPr>
                            <w:sz w:val="18"/>
                          </w:rPr>
                          <w:t>cambio a todo costo y puesta en funcionamiento de hornilla quemador industrial de tres aros de fuego para fogón estufa industrial.</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92"/>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18"/>
                          </w:rPr>
                        </w:pPr>
                      </w:p>
                      <w:p w:rsidR="004F19E9" w:rsidRDefault="004F19E9" w:rsidP="004F19E9">
                        <w:pPr>
                          <w:pStyle w:val="TableParagraph"/>
                          <w:ind w:left="49" w:right="34"/>
                          <w:jc w:val="center"/>
                          <w:rPr>
                            <w:sz w:val="18"/>
                          </w:rPr>
                        </w:pPr>
                        <w:r>
                          <w:rPr>
                            <w:sz w:val="18"/>
                          </w:rPr>
                          <w:t>2.11</w:t>
                        </w:r>
                      </w:p>
                    </w:tc>
                    <w:tc>
                      <w:tcPr>
                        <w:tcW w:w="7116" w:type="dxa"/>
                      </w:tcPr>
                      <w:p w:rsidR="004F19E9" w:rsidRDefault="004F19E9" w:rsidP="004F19E9">
                        <w:pPr>
                          <w:pStyle w:val="TableParagraph"/>
                          <w:spacing w:line="199" w:lineRule="exact"/>
                          <w:ind w:left="74"/>
                          <w:rPr>
                            <w:sz w:val="18"/>
                          </w:rPr>
                        </w:pPr>
                        <w:r>
                          <w:rPr>
                            <w:b/>
                            <w:sz w:val="18"/>
                          </w:rPr>
                          <w:t xml:space="preserve">CORRECTIVO: </w:t>
                        </w:r>
                        <w:r>
                          <w:rPr>
                            <w:sz w:val="18"/>
                          </w:rPr>
                          <w:t>cambio a todo costo y puesta en funcionamiento de piloto de puesto de</w:t>
                        </w:r>
                      </w:p>
                      <w:p w:rsidR="004F19E9" w:rsidRDefault="004F19E9" w:rsidP="004F19E9">
                        <w:pPr>
                          <w:pStyle w:val="TableParagraph"/>
                          <w:spacing w:before="40"/>
                          <w:ind w:left="74"/>
                          <w:rPr>
                            <w:sz w:val="18"/>
                          </w:rPr>
                        </w:pPr>
                        <w:proofErr w:type="gramStart"/>
                        <w:r>
                          <w:rPr>
                            <w:sz w:val="18"/>
                          </w:rPr>
                          <w:t>cocina</w:t>
                        </w:r>
                        <w:proofErr w:type="gramEnd"/>
                        <w:r>
                          <w:rPr>
                            <w:sz w:val="18"/>
                          </w:rPr>
                          <w:t xml:space="preserve"> incluye corte y soldada en tubería de cobre al quemador hornilla.</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1929"/>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15"/>
                          <w:ind w:left="49" w:right="34"/>
                          <w:jc w:val="center"/>
                          <w:rPr>
                            <w:sz w:val="18"/>
                          </w:rPr>
                        </w:pPr>
                        <w:r>
                          <w:rPr>
                            <w:sz w:val="18"/>
                          </w:rPr>
                          <w:t>2.12</w:t>
                        </w:r>
                      </w:p>
                    </w:tc>
                    <w:tc>
                      <w:tcPr>
                        <w:tcW w:w="7116" w:type="dxa"/>
                      </w:tcPr>
                      <w:p w:rsidR="004F19E9" w:rsidRDefault="004F19E9" w:rsidP="004F19E9">
                        <w:pPr>
                          <w:pStyle w:val="TableParagraph"/>
                          <w:spacing w:line="199" w:lineRule="exact"/>
                          <w:ind w:left="74"/>
                          <w:jc w:val="both"/>
                          <w:rPr>
                            <w:b/>
                            <w:sz w:val="18"/>
                          </w:rPr>
                        </w:pPr>
                        <w:r>
                          <w:rPr>
                            <w:b/>
                            <w:sz w:val="18"/>
                          </w:rPr>
                          <w:t>PLANCHA INDUSTRIAL CASINOS</w:t>
                        </w:r>
                      </w:p>
                      <w:p w:rsidR="004F19E9" w:rsidRDefault="004F19E9" w:rsidP="004F19E9">
                        <w:pPr>
                          <w:pStyle w:val="TableParagraph"/>
                          <w:spacing w:before="33" w:line="276" w:lineRule="auto"/>
                          <w:ind w:left="74" w:right="54" w:firstLine="50"/>
                          <w:jc w:val="both"/>
                          <w:rPr>
                            <w:sz w:val="18"/>
                          </w:rPr>
                        </w:pPr>
                        <w:r>
                          <w:rPr>
                            <w:b/>
                            <w:sz w:val="18"/>
                          </w:rPr>
                          <w:t xml:space="preserve">PREVENTIVO: </w:t>
                        </w:r>
                        <w:r>
                          <w:rPr>
                            <w:sz w:val="18"/>
                          </w:rPr>
                          <w:t>mantenimiento a todo costo, desmontar y desarmar en sitio, el equipo tipo plancha con el fin de realizar limpieza adecuada mediante desengrasantes y corrosión de partes con grata y lija, así mismo, se pasara equipo detector digital de fugas que verifique el correcto funcionamiento, desincrustar y destapar pilotos de toberas</w:t>
                        </w:r>
                        <w:r>
                          <w:rPr>
                            <w:spacing w:val="-14"/>
                            <w:sz w:val="18"/>
                          </w:rPr>
                          <w:t xml:space="preserve"> </w:t>
                        </w:r>
                        <w:r>
                          <w:rPr>
                            <w:sz w:val="18"/>
                          </w:rPr>
                          <w:t>y</w:t>
                        </w:r>
                        <w:r>
                          <w:rPr>
                            <w:spacing w:val="-15"/>
                            <w:sz w:val="18"/>
                          </w:rPr>
                          <w:t xml:space="preserve"> </w:t>
                        </w:r>
                        <w:r>
                          <w:rPr>
                            <w:sz w:val="18"/>
                          </w:rPr>
                          <w:t>tuberías</w:t>
                        </w:r>
                        <w:r>
                          <w:rPr>
                            <w:spacing w:val="-16"/>
                            <w:sz w:val="18"/>
                          </w:rPr>
                          <w:t xml:space="preserve"> </w:t>
                        </w:r>
                        <w:r>
                          <w:rPr>
                            <w:sz w:val="18"/>
                          </w:rPr>
                          <w:t>de</w:t>
                        </w:r>
                        <w:r>
                          <w:rPr>
                            <w:spacing w:val="-16"/>
                            <w:sz w:val="18"/>
                          </w:rPr>
                          <w:t xml:space="preserve"> </w:t>
                        </w:r>
                        <w:r>
                          <w:rPr>
                            <w:sz w:val="18"/>
                          </w:rPr>
                          <w:t>cobre,</w:t>
                        </w:r>
                        <w:r>
                          <w:rPr>
                            <w:spacing w:val="-16"/>
                            <w:sz w:val="18"/>
                          </w:rPr>
                          <w:t xml:space="preserve"> </w:t>
                        </w:r>
                        <w:r>
                          <w:rPr>
                            <w:sz w:val="18"/>
                          </w:rPr>
                          <w:t>alimentadores</w:t>
                        </w:r>
                        <w:r>
                          <w:rPr>
                            <w:spacing w:val="-14"/>
                            <w:sz w:val="18"/>
                          </w:rPr>
                          <w:t xml:space="preserve"> </w:t>
                        </w:r>
                        <w:r>
                          <w:rPr>
                            <w:sz w:val="18"/>
                          </w:rPr>
                          <w:t>de</w:t>
                        </w:r>
                        <w:r>
                          <w:rPr>
                            <w:spacing w:val="-14"/>
                            <w:sz w:val="18"/>
                          </w:rPr>
                          <w:t xml:space="preserve"> </w:t>
                        </w:r>
                        <w:r>
                          <w:rPr>
                            <w:sz w:val="18"/>
                          </w:rPr>
                          <w:t>gas,</w:t>
                        </w:r>
                        <w:r>
                          <w:rPr>
                            <w:spacing w:val="-15"/>
                            <w:sz w:val="18"/>
                          </w:rPr>
                          <w:t xml:space="preserve"> </w:t>
                        </w:r>
                        <w:r>
                          <w:rPr>
                            <w:sz w:val="18"/>
                          </w:rPr>
                          <w:t>limpieza</w:t>
                        </w:r>
                        <w:r>
                          <w:rPr>
                            <w:spacing w:val="-15"/>
                            <w:sz w:val="18"/>
                          </w:rPr>
                          <w:t xml:space="preserve"> </w:t>
                        </w:r>
                        <w:r>
                          <w:rPr>
                            <w:sz w:val="18"/>
                          </w:rPr>
                          <w:t>total</w:t>
                        </w:r>
                        <w:r>
                          <w:rPr>
                            <w:spacing w:val="-13"/>
                            <w:sz w:val="18"/>
                          </w:rPr>
                          <w:t xml:space="preserve"> </w:t>
                        </w:r>
                        <w:r>
                          <w:rPr>
                            <w:sz w:val="18"/>
                          </w:rPr>
                          <w:t>del</w:t>
                        </w:r>
                        <w:r>
                          <w:rPr>
                            <w:spacing w:val="-18"/>
                            <w:sz w:val="18"/>
                          </w:rPr>
                          <w:t xml:space="preserve"> </w:t>
                        </w:r>
                        <w:r>
                          <w:rPr>
                            <w:sz w:val="18"/>
                          </w:rPr>
                          <w:t>sistema,</w:t>
                        </w:r>
                        <w:r>
                          <w:rPr>
                            <w:spacing w:val="-14"/>
                            <w:sz w:val="18"/>
                          </w:rPr>
                          <w:t xml:space="preserve"> </w:t>
                        </w:r>
                        <w:r>
                          <w:rPr>
                            <w:sz w:val="18"/>
                          </w:rPr>
                          <w:t>tratamiento a la plancha terminado ideal con grasa calificada incluye este mantenimiento el lavado mediante hidro lavadora y químicos</w:t>
                        </w:r>
                        <w:r>
                          <w:rPr>
                            <w:spacing w:val="-8"/>
                            <w:sz w:val="18"/>
                          </w:rPr>
                          <w:t xml:space="preserve"> </w:t>
                        </w:r>
                        <w:r>
                          <w:rPr>
                            <w:sz w:val="18"/>
                          </w:rPr>
                          <w:t>desengrasantes.</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36"/>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2.13</w:t>
                        </w:r>
                      </w:p>
                    </w:tc>
                    <w:tc>
                      <w:tcPr>
                        <w:tcW w:w="7116" w:type="dxa"/>
                      </w:tcPr>
                      <w:p w:rsidR="004F19E9" w:rsidRDefault="004F19E9" w:rsidP="004F19E9">
                        <w:pPr>
                          <w:pStyle w:val="TableParagraph"/>
                          <w:spacing w:line="232" w:lineRule="auto"/>
                          <w:ind w:left="74" w:right="68"/>
                          <w:rPr>
                            <w:sz w:val="18"/>
                          </w:rPr>
                        </w:pPr>
                        <w:r>
                          <w:rPr>
                            <w:b/>
                            <w:sz w:val="18"/>
                          </w:rPr>
                          <w:t xml:space="preserve">CORRECTIVO: </w:t>
                        </w:r>
                        <w:r>
                          <w:rPr>
                            <w:sz w:val="18"/>
                          </w:rPr>
                          <w:t>cambio a todo costo y puesta en funcionamiento de válvula reguladora de gas</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714"/>
                    </w:trPr>
                    <w:tc>
                      <w:tcPr>
                        <w:tcW w:w="115" w:type="dxa"/>
                        <w:tcBorders>
                          <w:top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49" w:right="34"/>
                          <w:jc w:val="center"/>
                          <w:rPr>
                            <w:sz w:val="18"/>
                          </w:rPr>
                        </w:pPr>
                        <w:r>
                          <w:rPr>
                            <w:sz w:val="18"/>
                          </w:rPr>
                          <w:t>2.14</w:t>
                        </w:r>
                      </w:p>
                    </w:tc>
                    <w:tc>
                      <w:tcPr>
                        <w:tcW w:w="7116" w:type="dxa"/>
                        <w:tcBorders>
                          <w:bottom w:val="single" w:sz="8" w:space="0" w:color="000000"/>
                        </w:tcBorders>
                      </w:tcPr>
                      <w:p w:rsidR="004F19E9" w:rsidRDefault="004F19E9" w:rsidP="004F19E9">
                        <w:pPr>
                          <w:pStyle w:val="TableParagraph"/>
                          <w:ind w:left="74"/>
                          <w:rPr>
                            <w:sz w:val="18"/>
                          </w:rPr>
                        </w:pPr>
                        <w:r>
                          <w:rPr>
                            <w:b/>
                            <w:sz w:val="18"/>
                          </w:rPr>
                          <w:t xml:space="preserve">CORRECTIVO: </w:t>
                        </w:r>
                        <w:r>
                          <w:rPr>
                            <w:sz w:val="18"/>
                          </w:rPr>
                          <w:t>cambio a todo costo y puesta en funcionamiento de flauta de fuego</w:t>
                        </w:r>
                      </w:p>
                      <w:p w:rsidR="004F19E9" w:rsidRDefault="004F19E9" w:rsidP="004F19E9">
                        <w:pPr>
                          <w:pStyle w:val="TableParagraph"/>
                          <w:spacing w:line="240" w:lineRule="atLeast"/>
                          <w:ind w:left="74" w:right="498"/>
                          <w:rPr>
                            <w:sz w:val="18"/>
                          </w:rPr>
                        </w:pPr>
                        <w:proofErr w:type="gramStart"/>
                        <w:r>
                          <w:rPr>
                            <w:sz w:val="18"/>
                          </w:rPr>
                          <w:t>para</w:t>
                        </w:r>
                        <w:proofErr w:type="gramEnd"/>
                        <w:r>
                          <w:rPr>
                            <w:sz w:val="18"/>
                          </w:rPr>
                          <w:t xml:space="preserve"> la plancha en ½ y ¾ de 70 cm, este componente deberá presentar precisión en sus perforaciones, no se aceptan tubos con perforación de taladro manual.</w:t>
                        </w:r>
                      </w:p>
                    </w:tc>
                    <w:tc>
                      <w:tcPr>
                        <w:tcW w:w="1132" w:type="dxa"/>
                        <w:tcBorders>
                          <w:bottom w:val="single" w:sz="8" w:space="0" w:color="000000"/>
                        </w:tcBorders>
                      </w:tcPr>
                      <w:p w:rsidR="004F19E9" w:rsidRDefault="004F19E9" w:rsidP="004F19E9">
                        <w:pPr>
                          <w:pStyle w:val="TableParagraph"/>
                          <w:rPr>
                            <w:rFonts w:ascii="Arial Narrow"/>
                            <w:b/>
                            <w:sz w:val="18"/>
                          </w:rPr>
                        </w:pPr>
                      </w:p>
                      <w:p w:rsidR="004F19E9" w:rsidRDefault="004F19E9" w:rsidP="004F19E9">
                        <w:pPr>
                          <w:pStyle w:val="TableParagraph"/>
                          <w:ind w:left="177" w:right="156"/>
                          <w:jc w:val="center"/>
                          <w:rPr>
                            <w:sz w:val="18"/>
                          </w:rPr>
                        </w:pPr>
                        <w:r>
                          <w:rPr>
                            <w:sz w:val="18"/>
                          </w:rPr>
                          <w:t>UNIDAD</w:t>
                        </w:r>
                      </w:p>
                    </w:tc>
                    <w:tc>
                      <w:tcPr>
                        <w:tcW w:w="1134" w:type="dxa"/>
                        <w:tcBorders>
                          <w:bottom w:val="single" w:sz="8" w:space="0" w:color="000000"/>
                        </w:tcBorders>
                      </w:tcPr>
                      <w:p w:rsidR="004F19E9" w:rsidRDefault="004F19E9" w:rsidP="004F19E9">
                        <w:pPr>
                          <w:pStyle w:val="TableParagraph"/>
                          <w:rPr>
                            <w:rFonts w:ascii="Arial Narrow"/>
                            <w:b/>
                            <w:sz w:val="18"/>
                          </w:rPr>
                        </w:pPr>
                      </w:p>
                      <w:p w:rsidR="004F19E9" w:rsidRDefault="004F19E9" w:rsidP="004F19E9">
                        <w:pPr>
                          <w:pStyle w:val="TableParagraph"/>
                          <w:ind w:right="494"/>
                          <w:jc w:val="right"/>
                          <w:rPr>
                            <w:sz w:val="18"/>
                          </w:rPr>
                        </w:pPr>
                        <w:r>
                          <w:rPr>
                            <w:w w:val="99"/>
                            <w:sz w:val="18"/>
                          </w:rPr>
                          <w:t>1</w:t>
                        </w:r>
                      </w:p>
                    </w:tc>
                    <w:tc>
                      <w:tcPr>
                        <w:tcW w:w="114" w:type="dxa"/>
                        <w:tcBorders>
                          <w:top w:val="nil"/>
                        </w:tcBorders>
                      </w:tcPr>
                      <w:p w:rsidR="004F19E9" w:rsidRDefault="004F19E9" w:rsidP="004F19E9">
                        <w:pPr>
                          <w:pStyle w:val="TableParagraph"/>
                          <w:rPr>
                            <w:rFonts w:ascii="Times New Roman"/>
                            <w:sz w:val="18"/>
                          </w:rPr>
                        </w:pPr>
                      </w:p>
                    </w:tc>
                  </w:tr>
                  <w:tr w:rsidR="004F19E9" w:rsidTr="004F19E9">
                    <w:trPr>
                      <w:trHeight w:val="2854"/>
                    </w:trPr>
                    <w:tc>
                      <w:tcPr>
                        <w:tcW w:w="115" w:type="dxa"/>
                        <w:tcBorders>
                          <w:bottom w:val="nil"/>
                        </w:tcBorders>
                      </w:tcPr>
                      <w:p w:rsidR="004F19E9" w:rsidRDefault="004F19E9" w:rsidP="004F19E9">
                        <w:pPr>
                          <w:pStyle w:val="TableParagraph"/>
                          <w:rPr>
                            <w:rFonts w:ascii="Times New Roman"/>
                            <w:sz w:val="18"/>
                          </w:rPr>
                        </w:pPr>
                      </w:p>
                    </w:tc>
                    <w:tc>
                      <w:tcPr>
                        <w:tcW w:w="590" w:type="dxa"/>
                        <w:tcBorders>
                          <w:top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27"/>
                          </w:rPr>
                        </w:pPr>
                      </w:p>
                      <w:p w:rsidR="004F19E9" w:rsidRDefault="004F19E9" w:rsidP="004F19E9">
                        <w:pPr>
                          <w:pStyle w:val="TableParagraph"/>
                          <w:ind w:left="54" w:right="34"/>
                          <w:jc w:val="center"/>
                          <w:rPr>
                            <w:sz w:val="18"/>
                          </w:rPr>
                        </w:pPr>
                        <w:r>
                          <w:rPr>
                            <w:sz w:val="18"/>
                          </w:rPr>
                          <w:t>2.15</w:t>
                        </w:r>
                      </w:p>
                    </w:tc>
                    <w:tc>
                      <w:tcPr>
                        <w:tcW w:w="7116" w:type="dxa"/>
                        <w:tcBorders>
                          <w:top w:val="single" w:sz="2" w:space="0" w:color="000000"/>
                        </w:tcBorders>
                      </w:tcPr>
                      <w:p w:rsidR="004F19E9" w:rsidRDefault="004F19E9" w:rsidP="004F19E9">
                        <w:pPr>
                          <w:pStyle w:val="TableParagraph"/>
                          <w:spacing w:line="198" w:lineRule="exact"/>
                          <w:ind w:left="74"/>
                          <w:jc w:val="both"/>
                          <w:rPr>
                            <w:b/>
                            <w:sz w:val="18"/>
                          </w:rPr>
                        </w:pPr>
                        <w:r>
                          <w:rPr>
                            <w:b/>
                            <w:sz w:val="18"/>
                          </w:rPr>
                          <w:t>ESTUFA INDUSTRIAL 01 FOGON ENANA</w:t>
                        </w:r>
                      </w:p>
                      <w:p w:rsidR="004F19E9" w:rsidRDefault="004F19E9" w:rsidP="004F19E9">
                        <w:pPr>
                          <w:pStyle w:val="TableParagraph"/>
                          <w:spacing w:before="32" w:line="276" w:lineRule="auto"/>
                          <w:ind w:left="74" w:right="53"/>
                          <w:jc w:val="both"/>
                          <w:rPr>
                            <w:sz w:val="18"/>
                          </w:rPr>
                        </w:pPr>
                        <w:r>
                          <w:rPr>
                            <w:b/>
                            <w:sz w:val="18"/>
                          </w:rPr>
                          <w:t>PREVENTIVO</w:t>
                        </w:r>
                        <w:r>
                          <w:rPr>
                            <w:sz w:val="18"/>
                          </w:rPr>
                          <w:t>: general y a todo costo, desmontar y desarmar en sitio, el equipo tipo estufa Industrial con el fin de realizar limpieza adecuada mediante desengrasantes y corrosión</w:t>
                        </w:r>
                        <w:r>
                          <w:rPr>
                            <w:spacing w:val="-5"/>
                            <w:sz w:val="18"/>
                          </w:rPr>
                          <w:t xml:space="preserve"> </w:t>
                        </w:r>
                        <w:r>
                          <w:rPr>
                            <w:sz w:val="18"/>
                          </w:rPr>
                          <w:t>de</w:t>
                        </w:r>
                        <w:r>
                          <w:rPr>
                            <w:spacing w:val="-4"/>
                            <w:sz w:val="18"/>
                          </w:rPr>
                          <w:t xml:space="preserve"> </w:t>
                        </w:r>
                        <w:r>
                          <w:rPr>
                            <w:sz w:val="18"/>
                          </w:rPr>
                          <w:t>partes</w:t>
                        </w:r>
                        <w:r>
                          <w:rPr>
                            <w:spacing w:val="-3"/>
                            <w:sz w:val="18"/>
                          </w:rPr>
                          <w:t xml:space="preserve"> </w:t>
                        </w:r>
                        <w:r>
                          <w:rPr>
                            <w:sz w:val="18"/>
                          </w:rPr>
                          <w:t>con</w:t>
                        </w:r>
                        <w:r>
                          <w:rPr>
                            <w:spacing w:val="-4"/>
                            <w:sz w:val="18"/>
                          </w:rPr>
                          <w:t xml:space="preserve"> </w:t>
                        </w:r>
                        <w:r>
                          <w:rPr>
                            <w:sz w:val="18"/>
                          </w:rPr>
                          <w:t>grata,</w:t>
                        </w:r>
                        <w:r>
                          <w:rPr>
                            <w:spacing w:val="-6"/>
                            <w:sz w:val="18"/>
                          </w:rPr>
                          <w:t xml:space="preserve"> </w:t>
                        </w:r>
                        <w:r>
                          <w:rPr>
                            <w:sz w:val="18"/>
                          </w:rPr>
                          <w:t>así</w:t>
                        </w:r>
                        <w:r>
                          <w:rPr>
                            <w:spacing w:val="-4"/>
                            <w:sz w:val="18"/>
                          </w:rPr>
                          <w:t xml:space="preserve"> </w:t>
                        </w:r>
                        <w:r>
                          <w:rPr>
                            <w:sz w:val="18"/>
                          </w:rPr>
                          <w:t>mismo</w:t>
                        </w:r>
                        <w:r>
                          <w:rPr>
                            <w:spacing w:val="-6"/>
                            <w:sz w:val="18"/>
                          </w:rPr>
                          <w:t xml:space="preserve"> </w:t>
                        </w:r>
                        <w:r>
                          <w:rPr>
                            <w:sz w:val="18"/>
                          </w:rPr>
                          <w:t>se</w:t>
                        </w:r>
                        <w:r>
                          <w:rPr>
                            <w:spacing w:val="-5"/>
                            <w:sz w:val="18"/>
                          </w:rPr>
                          <w:t xml:space="preserve"> </w:t>
                        </w:r>
                        <w:r>
                          <w:rPr>
                            <w:sz w:val="18"/>
                          </w:rPr>
                          <w:t>pasará</w:t>
                        </w:r>
                        <w:r>
                          <w:rPr>
                            <w:spacing w:val="-4"/>
                            <w:sz w:val="18"/>
                          </w:rPr>
                          <w:t xml:space="preserve"> </w:t>
                        </w:r>
                        <w:r>
                          <w:rPr>
                            <w:sz w:val="18"/>
                          </w:rPr>
                          <w:t>equipo</w:t>
                        </w:r>
                        <w:r>
                          <w:rPr>
                            <w:spacing w:val="-5"/>
                            <w:sz w:val="18"/>
                          </w:rPr>
                          <w:t xml:space="preserve"> </w:t>
                        </w:r>
                        <w:r>
                          <w:rPr>
                            <w:sz w:val="18"/>
                          </w:rPr>
                          <w:t>detector</w:t>
                        </w:r>
                        <w:r>
                          <w:rPr>
                            <w:spacing w:val="-2"/>
                            <w:sz w:val="18"/>
                          </w:rPr>
                          <w:t xml:space="preserve"> </w:t>
                        </w:r>
                        <w:r>
                          <w:rPr>
                            <w:sz w:val="18"/>
                          </w:rPr>
                          <w:t>digital</w:t>
                        </w:r>
                        <w:r>
                          <w:rPr>
                            <w:spacing w:val="-4"/>
                            <w:sz w:val="18"/>
                          </w:rPr>
                          <w:t xml:space="preserve"> </w:t>
                        </w:r>
                        <w:r>
                          <w:rPr>
                            <w:sz w:val="18"/>
                          </w:rPr>
                          <w:t>de</w:t>
                        </w:r>
                        <w:r>
                          <w:rPr>
                            <w:spacing w:val="-7"/>
                            <w:sz w:val="18"/>
                          </w:rPr>
                          <w:t xml:space="preserve"> </w:t>
                        </w:r>
                        <w:r>
                          <w:rPr>
                            <w:sz w:val="18"/>
                          </w:rPr>
                          <w:t>fugas</w:t>
                        </w:r>
                        <w:r>
                          <w:rPr>
                            <w:spacing w:val="-2"/>
                            <w:sz w:val="18"/>
                          </w:rPr>
                          <w:t xml:space="preserve"> </w:t>
                        </w:r>
                        <w:r>
                          <w:rPr>
                            <w:sz w:val="18"/>
                          </w:rPr>
                          <w:t>que verifique el correcto funcionamiento, desincrustar y destapar pilotos, toberas y tuberías de cobre alimentadores, limpieza total del sistema, tratamiento la parrilla del fogón de tres aros de fuego de salida. Terminado de hornillas con pintura de alta temperatura. Calibración</w:t>
                        </w:r>
                        <w:r>
                          <w:rPr>
                            <w:spacing w:val="-6"/>
                            <w:sz w:val="18"/>
                          </w:rPr>
                          <w:t xml:space="preserve"> </w:t>
                        </w:r>
                        <w:r>
                          <w:rPr>
                            <w:sz w:val="18"/>
                          </w:rPr>
                          <w:t>de</w:t>
                        </w:r>
                        <w:r>
                          <w:rPr>
                            <w:spacing w:val="-6"/>
                            <w:sz w:val="18"/>
                          </w:rPr>
                          <w:t xml:space="preserve"> </w:t>
                        </w:r>
                        <w:r>
                          <w:rPr>
                            <w:sz w:val="18"/>
                          </w:rPr>
                          <w:t>las</w:t>
                        </w:r>
                        <w:r>
                          <w:rPr>
                            <w:spacing w:val="-6"/>
                            <w:sz w:val="18"/>
                          </w:rPr>
                          <w:t xml:space="preserve"> </w:t>
                        </w:r>
                        <w:r>
                          <w:rPr>
                            <w:sz w:val="18"/>
                          </w:rPr>
                          <w:t>salidas</w:t>
                        </w:r>
                        <w:r>
                          <w:rPr>
                            <w:spacing w:val="-3"/>
                            <w:sz w:val="18"/>
                          </w:rPr>
                          <w:t xml:space="preserve"> </w:t>
                        </w:r>
                        <w:r>
                          <w:rPr>
                            <w:sz w:val="18"/>
                          </w:rPr>
                          <w:t>de</w:t>
                        </w:r>
                        <w:r>
                          <w:rPr>
                            <w:spacing w:val="-4"/>
                            <w:sz w:val="18"/>
                          </w:rPr>
                          <w:t xml:space="preserve"> </w:t>
                        </w:r>
                        <w:r>
                          <w:rPr>
                            <w:sz w:val="18"/>
                          </w:rPr>
                          <w:t>pilotos</w:t>
                        </w:r>
                        <w:r>
                          <w:rPr>
                            <w:spacing w:val="-3"/>
                            <w:sz w:val="18"/>
                          </w:rPr>
                          <w:t xml:space="preserve"> </w:t>
                        </w:r>
                        <w:r>
                          <w:rPr>
                            <w:sz w:val="18"/>
                          </w:rPr>
                          <w:t>y</w:t>
                        </w:r>
                        <w:r>
                          <w:rPr>
                            <w:spacing w:val="-8"/>
                            <w:sz w:val="18"/>
                          </w:rPr>
                          <w:t xml:space="preserve"> </w:t>
                        </w:r>
                        <w:r>
                          <w:rPr>
                            <w:sz w:val="18"/>
                          </w:rPr>
                          <w:t>hornillas</w:t>
                        </w:r>
                        <w:r>
                          <w:rPr>
                            <w:spacing w:val="-5"/>
                            <w:sz w:val="18"/>
                          </w:rPr>
                          <w:t xml:space="preserve"> </w:t>
                        </w:r>
                        <w:r>
                          <w:rPr>
                            <w:sz w:val="18"/>
                          </w:rPr>
                          <w:t>de</w:t>
                        </w:r>
                        <w:r>
                          <w:rPr>
                            <w:spacing w:val="-6"/>
                            <w:sz w:val="18"/>
                          </w:rPr>
                          <w:t xml:space="preserve"> </w:t>
                        </w:r>
                        <w:r>
                          <w:rPr>
                            <w:sz w:val="18"/>
                          </w:rPr>
                          <w:t>manera</w:t>
                        </w:r>
                        <w:r>
                          <w:rPr>
                            <w:spacing w:val="-5"/>
                            <w:sz w:val="18"/>
                          </w:rPr>
                          <w:t xml:space="preserve"> </w:t>
                        </w:r>
                        <w:r>
                          <w:rPr>
                            <w:sz w:val="18"/>
                          </w:rPr>
                          <w:t>pareja</w:t>
                        </w:r>
                        <w:r>
                          <w:rPr>
                            <w:spacing w:val="-6"/>
                            <w:sz w:val="18"/>
                          </w:rPr>
                          <w:t xml:space="preserve"> </w:t>
                        </w:r>
                        <w:r>
                          <w:rPr>
                            <w:sz w:val="18"/>
                          </w:rPr>
                          <w:t>e</w:t>
                        </w:r>
                        <w:r>
                          <w:rPr>
                            <w:spacing w:val="-6"/>
                            <w:sz w:val="18"/>
                          </w:rPr>
                          <w:t xml:space="preserve"> </w:t>
                        </w:r>
                        <w:r>
                          <w:rPr>
                            <w:sz w:val="18"/>
                          </w:rPr>
                          <w:t>ideal</w:t>
                        </w:r>
                        <w:r>
                          <w:rPr>
                            <w:spacing w:val="-6"/>
                            <w:sz w:val="18"/>
                          </w:rPr>
                          <w:t xml:space="preserve"> </w:t>
                        </w:r>
                        <w:r>
                          <w:rPr>
                            <w:sz w:val="18"/>
                          </w:rPr>
                          <w:t>para</w:t>
                        </w:r>
                        <w:r>
                          <w:rPr>
                            <w:spacing w:val="-6"/>
                            <w:sz w:val="18"/>
                          </w:rPr>
                          <w:t xml:space="preserve"> </w:t>
                        </w:r>
                        <w:r>
                          <w:rPr>
                            <w:sz w:val="18"/>
                          </w:rPr>
                          <w:t>la</w:t>
                        </w:r>
                        <w:r>
                          <w:rPr>
                            <w:spacing w:val="-6"/>
                            <w:sz w:val="18"/>
                          </w:rPr>
                          <w:t xml:space="preserve"> </w:t>
                        </w:r>
                        <w:r>
                          <w:rPr>
                            <w:sz w:val="18"/>
                          </w:rPr>
                          <w:t>cocción de</w:t>
                        </w:r>
                        <w:r>
                          <w:rPr>
                            <w:spacing w:val="-11"/>
                            <w:sz w:val="18"/>
                          </w:rPr>
                          <w:t xml:space="preserve"> </w:t>
                        </w:r>
                        <w:r>
                          <w:rPr>
                            <w:sz w:val="18"/>
                          </w:rPr>
                          <w:t>los</w:t>
                        </w:r>
                        <w:r>
                          <w:rPr>
                            <w:spacing w:val="-12"/>
                            <w:sz w:val="18"/>
                          </w:rPr>
                          <w:t xml:space="preserve"> </w:t>
                        </w:r>
                        <w:r>
                          <w:rPr>
                            <w:sz w:val="18"/>
                          </w:rPr>
                          <w:t>alimentos.</w:t>
                        </w:r>
                        <w:r>
                          <w:rPr>
                            <w:spacing w:val="-9"/>
                            <w:sz w:val="18"/>
                          </w:rPr>
                          <w:t xml:space="preserve"> </w:t>
                        </w:r>
                        <w:r>
                          <w:rPr>
                            <w:sz w:val="18"/>
                          </w:rPr>
                          <w:t>Pulimento</w:t>
                        </w:r>
                        <w:r>
                          <w:rPr>
                            <w:spacing w:val="-12"/>
                            <w:sz w:val="18"/>
                          </w:rPr>
                          <w:t xml:space="preserve"> </w:t>
                        </w:r>
                        <w:r>
                          <w:rPr>
                            <w:sz w:val="18"/>
                          </w:rPr>
                          <w:t>de</w:t>
                        </w:r>
                        <w:r>
                          <w:rPr>
                            <w:spacing w:val="-11"/>
                            <w:sz w:val="18"/>
                          </w:rPr>
                          <w:t xml:space="preserve"> </w:t>
                        </w:r>
                        <w:r>
                          <w:rPr>
                            <w:sz w:val="18"/>
                          </w:rPr>
                          <w:t>las</w:t>
                        </w:r>
                        <w:r>
                          <w:rPr>
                            <w:spacing w:val="-12"/>
                            <w:sz w:val="18"/>
                          </w:rPr>
                          <w:t xml:space="preserve"> </w:t>
                        </w:r>
                        <w:r>
                          <w:rPr>
                            <w:sz w:val="18"/>
                          </w:rPr>
                          <w:t>hojas</w:t>
                        </w:r>
                        <w:r>
                          <w:rPr>
                            <w:spacing w:val="-9"/>
                            <w:sz w:val="18"/>
                          </w:rPr>
                          <w:t xml:space="preserve"> </w:t>
                        </w:r>
                        <w:r>
                          <w:rPr>
                            <w:sz w:val="18"/>
                          </w:rPr>
                          <w:t>inoxidables</w:t>
                        </w:r>
                        <w:r>
                          <w:rPr>
                            <w:spacing w:val="-9"/>
                            <w:sz w:val="18"/>
                          </w:rPr>
                          <w:t xml:space="preserve"> </w:t>
                        </w:r>
                        <w:r>
                          <w:rPr>
                            <w:sz w:val="18"/>
                          </w:rPr>
                          <w:t>del</w:t>
                        </w:r>
                        <w:r>
                          <w:rPr>
                            <w:spacing w:val="-9"/>
                            <w:sz w:val="18"/>
                          </w:rPr>
                          <w:t xml:space="preserve"> </w:t>
                        </w:r>
                        <w:r>
                          <w:rPr>
                            <w:sz w:val="18"/>
                          </w:rPr>
                          <w:t>equipo.</w:t>
                        </w:r>
                        <w:r>
                          <w:rPr>
                            <w:spacing w:val="-10"/>
                            <w:sz w:val="18"/>
                          </w:rPr>
                          <w:t xml:space="preserve"> </w:t>
                        </w:r>
                        <w:proofErr w:type="gramStart"/>
                        <w:r>
                          <w:rPr>
                            <w:sz w:val="18"/>
                          </w:rPr>
                          <w:t>incluye</w:t>
                        </w:r>
                        <w:proofErr w:type="gramEnd"/>
                        <w:r>
                          <w:rPr>
                            <w:spacing w:val="-10"/>
                            <w:sz w:val="18"/>
                          </w:rPr>
                          <w:t xml:space="preserve"> </w:t>
                        </w:r>
                        <w:r>
                          <w:rPr>
                            <w:sz w:val="18"/>
                          </w:rPr>
                          <w:t>lavado</w:t>
                        </w:r>
                        <w:r>
                          <w:rPr>
                            <w:spacing w:val="-9"/>
                            <w:sz w:val="18"/>
                          </w:rPr>
                          <w:t xml:space="preserve"> </w:t>
                        </w:r>
                        <w:r>
                          <w:rPr>
                            <w:sz w:val="18"/>
                          </w:rPr>
                          <w:t>con</w:t>
                        </w:r>
                        <w:r>
                          <w:rPr>
                            <w:spacing w:val="-12"/>
                            <w:sz w:val="18"/>
                          </w:rPr>
                          <w:t xml:space="preserve"> </w:t>
                        </w:r>
                        <w:r>
                          <w:rPr>
                            <w:sz w:val="18"/>
                          </w:rPr>
                          <w:t>hidro lavadora y desengrasantes químicos. Así mismo se pasará Equipo Detector de Fugas (REF</w:t>
                        </w:r>
                        <w:r>
                          <w:rPr>
                            <w:spacing w:val="-5"/>
                            <w:sz w:val="18"/>
                          </w:rPr>
                          <w:t xml:space="preserve"> </w:t>
                        </w:r>
                        <w:r>
                          <w:rPr>
                            <w:sz w:val="18"/>
                          </w:rPr>
                          <w:t>HXG</w:t>
                        </w:r>
                        <w:r>
                          <w:rPr>
                            <w:spacing w:val="-6"/>
                            <w:sz w:val="18"/>
                          </w:rPr>
                          <w:t xml:space="preserve"> </w:t>
                        </w:r>
                        <w:r>
                          <w:rPr>
                            <w:sz w:val="18"/>
                          </w:rPr>
                          <w:t>–</w:t>
                        </w:r>
                        <w:r>
                          <w:rPr>
                            <w:spacing w:val="-6"/>
                            <w:sz w:val="18"/>
                          </w:rPr>
                          <w:t xml:space="preserve"> </w:t>
                        </w:r>
                        <w:r>
                          <w:rPr>
                            <w:sz w:val="18"/>
                          </w:rPr>
                          <w:t>2d),</w:t>
                        </w:r>
                        <w:r>
                          <w:rPr>
                            <w:spacing w:val="-5"/>
                            <w:sz w:val="18"/>
                          </w:rPr>
                          <w:t xml:space="preserve"> </w:t>
                        </w:r>
                        <w:r>
                          <w:rPr>
                            <w:sz w:val="18"/>
                          </w:rPr>
                          <w:t>que</w:t>
                        </w:r>
                        <w:r>
                          <w:rPr>
                            <w:spacing w:val="-5"/>
                            <w:sz w:val="18"/>
                          </w:rPr>
                          <w:t xml:space="preserve"> </w:t>
                        </w:r>
                        <w:r>
                          <w:rPr>
                            <w:sz w:val="18"/>
                          </w:rPr>
                          <w:t>verifique</w:t>
                        </w:r>
                        <w:r>
                          <w:rPr>
                            <w:spacing w:val="-7"/>
                            <w:sz w:val="18"/>
                          </w:rPr>
                          <w:t xml:space="preserve"> </w:t>
                        </w:r>
                        <w:r>
                          <w:rPr>
                            <w:sz w:val="18"/>
                          </w:rPr>
                          <w:t>que</w:t>
                        </w:r>
                        <w:r>
                          <w:rPr>
                            <w:spacing w:val="-6"/>
                            <w:sz w:val="18"/>
                          </w:rPr>
                          <w:t xml:space="preserve"> </w:t>
                        </w:r>
                        <w:r>
                          <w:rPr>
                            <w:sz w:val="18"/>
                          </w:rPr>
                          <w:t>no</w:t>
                        </w:r>
                        <w:r>
                          <w:rPr>
                            <w:spacing w:val="-7"/>
                            <w:sz w:val="18"/>
                          </w:rPr>
                          <w:t xml:space="preserve"> </w:t>
                        </w:r>
                        <w:r>
                          <w:rPr>
                            <w:sz w:val="18"/>
                          </w:rPr>
                          <w:t>se</w:t>
                        </w:r>
                        <w:r>
                          <w:rPr>
                            <w:spacing w:val="-4"/>
                            <w:sz w:val="18"/>
                          </w:rPr>
                          <w:t xml:space="preserve"> </w:t>
                        </w:r>
                        <w:r>
                          <w:rPr>
                            <w:sz w:val="18"/>
                          </w:rPr>
                          <w:t>presenten</w:t>
                        </w:r>
                        <w:r>
                          <w:rPr>
                            <w:spacing w:val="-6"/>
                            <w:sz w:val="18"/>
                          </w:rPr>
                          <w:t xml:space="preserve"> </w:t>
                        </w:r>
                        <w:r>
                          <w:rPr>
                            <w:sz w:val="18"/>
                          </w:rPr>
                          <w:t>fugas,</w:t>
                        </w:r>
                        <w:r>
                          <w:rPr>
                            <w:spacing w:val="-4"/>
                            <w:sz w:val="18"/>
                          </w:rPr>
                          <w:t xml:space="preserve"> </w:t>
                        </w:r>
                        <w:r>
                          <w:rPr>
                            <w:sz w:val="18"/>
                          </w:rPr>
                          <w:t>ya</w:t>
                        </w:r>
                        <w:r>
                          <w:rPr>
                            <w:spacing w:val="-6"/>
                            <w:sz w:val="18"/>
                          </w:rPr>
                          <w:t xml:space="preserve"> </w:t>
                        </w:r>
                        <w:r>
                          <w:rPr>
                            <w:sz w:val="18"/>
                          </w:rPr>
                          <w:t>que</w:t>
                        </w:r>
                        <w:r>
                          <w:rPr>
                            <w:spacing w:val="-6"/>
                            <w:sz w:val="18"/>
                          </w:rPr>
                          <w:t xml:space="preserve"> </w:t>
                        </w:r>
                        <w:r>
                          <w:rPr>
                            <w:sz w:val="18"/>
                          </w:rPr>
                          <w:t>luego</w:t>
                        </w:r>
                        <w:r>
                          <w:rPr>
                            <w:spacing w:val="-6"/>
                            <w:sz w:val="18"/>
                          </w:rPr>
                          <w:t xml:space="preserve"> </w:t>
                        </w:r>
                        <w:r>
                          <w:rPr>
                            <w:sz w:val="18"/>
                          </w:rPr>
                          <w:t>de</w:t>
                        </w:r>
                        <w:r>
                          <w:rPr>
                            <w:spacing w:val="-6"/>
                            <w:sz w:val="18"/>
                          </w:rPr>
                          <w:t xml:space="preserve"> </w:t>
                        </w:r>
                        <w:r>
                          <w:rPr>
                            <w:sz w:val="18"/>
                          </w:rPr>
                          <w:t>terminar</w:t>
                        </w:r>
                        <w:r>
                          <w:rPr>
                            <w:spacing w:val="-5"/>
                            <w:sz w:val="18"/>
                          </w:rPr>
                          <w:t xml:space="preserve"> </w:t>
                        </w:r>
                        <w:r>
                          <w:rPr>
                            <w:sz w:val="18"/>
                          </w:rPr>
                          <w:t>los</w:t>
                        </w:r>
                      </w:p>
                      <w:p w:rsidR="004F19E9" w:rsidRDefault="004F19E9" w:rsidP="004F19E9">
                        <w:pPr>
                          <w:pStyle w:val="TableParagraph"/>
                          <w:spacing w:before="5"/>
                          <w:ind w:left="74"/>
                          <w:jc w:val="both"/>
                          <w:rPr>
                            <w:sz w:val="18"/>
                          </w:rPr>
                        </w:pPr>
                        <w:proofErr w:type="gramStart"/>
                        <w:r>
                          <w:rPr>
                            <w:sz w:val="18"/>
                          </w:rPr>
                          <w:t>trabajos</w:t>
                        </w:r>
                        <w:proofErr w:type="gramEnd"/>
                        <w:r>
                          <w:rPr>
                            <w:sz w:val="18"/>
                          </w:rPr>
                          <w:t>, se pasará su respectiva verificación con ALCANOS.</w:t>
                        </w:r>
                      </w:p>
                    </w:tc>
                    <w:tc>
                      <w:tcPr>
                        <w:tcW w:w="1132" w:type="dxa"/>
                        <w:tcBorders>
                          <w:top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tcBorders>
                          <w:top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tcBorders>
                          <w:bottom w:val="nil"/>
                        </w:tcBorders>
                      </w:tcPr>
                      <w:p w:rsidR="004F19E9" w:rsidRDefault="004F19E9" w:rsidP="004F19E9">
                        <w:pPr>
                          <w:pStyle w:val="TableParagraph"/>
                          <w:rPr>
                            <w:rFonts w:ascii="Times New Roman"/>
                            <w:sz w:val="18"/>
                          </w:rPr>
                        </w:pPr>
                      </w:p>
                    </w:tc>
                  </w:tr>
                  <w:tr w:rsidR="004F19E9" w:rsidTr="004F19E9">
                    <w:trPr>
                      <w:trHeight w:val="951"/>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60"/>
                          <w:ind w:left="49" w:right="34"/>
                          <w:jc w:val="center"/>
                          <w:rPr>
                            <w:sz w:val="18"/>
                          </w:rPr>
                        </w:pPr>
                        <w:r>
                          <w:rPr>
                            <w:sz w:val="18"/>
                          </w:rPr>
                          <w:t>2.16</w:t>
                        </w:r>
                      </w:p>
                    </w:tc>
                    <w:tc>
                      <w:tcPr>
                        <w:tcW w:w="7116" w:type="dxa"/>
                      </w:tcPr>
                      <w:p w:rsidR="004F19E9" w:rsidRDefault="004F19E9" w:rsidP="004F19E9">
                        <w:pPr>
                          <w:pStyle w:val="TableParagraph"/>
                          <w:spacing w:line="199" w:lineRule="exact"/>
                          <w:ind w:left="74"/>
                          <w:rPr>
                            <w:b/>
                            <w:sz w:val="18"/>
                          </w:rPr>
                        </w:pPr>
                        <w:r>
                          <w:rPr>
                            <w:b/>
                            <w:sz w:val="18"/>
                          </w:rPr>
                          <w:t>EQUIPO PELAPAPAS</w:t>
                        </w:r>
                      </w:p>
                      <w:p w:rsidR="004F19E9" w:rsidRDefault="004F19E9" w:rsidP="004F19E9">
                        <w:pPr>
                          <w:pStyle w:val="TableParagraph"/>
                          <w:spacing w:before="32"/>
                          <w:ind w:left="74"/>
                          <w:rPr>
                            <w:sz w:val="18"/>
                          </w:rPr>
                        </w:pPr>
                        <w:r>
                          <w:rPr>
                            <w:b/>
                            <w:sz w:val="18"/>
                          </w:rPr>
                          <w:t xml:space="preserve">PREVENTIVO: </w:t>
                        </w:r>
                        <w:r>
                          <w:rPr>
                            <w:sz w:val="18"/>
                          </w:rPr>
                          <w:t>desarme total del equipo donde se evidencie estado de las partes,</w:t>
                        </w:r>
                      </w:p>
                      <w:p w:rsidR="004F19E9" w:rsidRDefault="004F19E9" w:rsidP="004F19E9">
                        <w:pPr>
                          <w:pStyle w:val="TableParagraph"/>
                          <w:spacing w:before="2" w:line="240" w:lineRule="atLeast"/>
                          <w:ind w:left="74"/>
                          <w:rPr>
                            <w:sz w:val="18"/>
                          </w:rPr>
                        </w:pPr>
                        <w:proofErr w:type="gramStart"/>
                        <w:r>
                          <w:rPr>
                            <w:sz w:val="18"/>
                          </w:rPr>
                          <w:t>lavado</w:t>
                        </w:r>
                        <w:proofErr w:type="gramEnd"/>
                        <w:r>
                          <w:rPr>
                            <w:sz w:val="18"/>
                          </w:rPr>
                          <w:t xml:space="preserve"> y lubricación, cambio de conectores, aplicación de espray limpia contactos y pulimento del equipo.</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214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15"/>
                          <w:ind w:left="49" w:right="34"/>
                          <w:jc w:val="center"/>
                          <w:rPr>
                            <w:sz w:val="18"/>
                          </w:rPr>
                        </w:pPr>
                        <w:r>
                          <w:rPr>
                            <w:sz w:val="18"/>
                          </w:rPr>
                          <w:t>2.17</w:t>
                        </w:r>
                      </w:p>
                    </w:tc>
                    <w:tc>
                      <w:tcPr>
                        <w:tcW w:w="7116" w:type="dxa"/>
                      </w:tcPr>
                      <w:p w:rsidR="004F19E9" w:rsidRDefault="004F19E9" w:rsidP="004F19E9">
                        <w:pPr>
                          <w:pStyle w:val="TableParagraph"/>
                          <w:spacing w:line="199" w:lineRule="exact"/>
                          <w:ind w:left="74"/>
                          <w:jc w:val="both"/>
                          <w:rPr>
                            <w:b/>
                            <w:sz w:val="18"/>
                          </w:rPr>
                        </w:pPr>
                        <w:r>
                          <w:rPr>
                            <w:b/>
                            <w:sz w:val="18"/>
                          </w:rPr>
                          <w:t>EQUIPO PELAPAPAS</w:t>
                        </w:r>
                      </w:p>
                      <w:p w:rsidR="004F19E9" w:rsidRDefault="004F19E9" w:rsidP="004F19E9">
                        <w:pPr>
                          <w:pStyle w:val="TableParagraph"/>
                          <w:spacing w:before="33" w:line="276" w:lineRule="auto"/>
                          <w:ind w:left="74" w:right="50"/>
                          <w:jc w:val="both"/>
                          <w:rPr>
                            <w:b/>
                            <w:sz w:val="18"/>
                          </w:rPr>
                        </w:pPr>
                        <w:r>
                          <w:rPr>
                            <w:b/>
                            <w:sz w:val="18"/>
                          </w:rPr>
                          <w:t xml:space="preserve">CORRECTIVO: </w:t>
                        </w:r>
                        <w:r>
                          <w:rPr>
                            <w:sz w:val="18"/>
                          </w:rPr>
                          <w:t xml:space="preserve">desarme total del equipo donde se evidencie estado de las partes, lavado y lubricación, cambio de los rodamientos, pulimento de la hoja y recipientes en acero inoxidable, se deberá realizar nuevamente la aplicación de material </w:t>
                        </w:r>
                        <w:r>
                          <w:rPr>
                            <w:b/>
                            <w:sz w:val="18"/>
                          </w:rPr>
                          <w:t xml:space="preserve">ABRACIVO </w:t>
                        </w:r>
                        <w:r>
                          <w:rPr>
                            <w:sz w:val="18"/>
                          </w:rPr>
                          <w:t xml:space="preserve">que hace posible el desgaste de la cascara de la papa Cambio del componente de las paredes internas de la pela papa y de la base giratoria, mediante material ideal </w:t>
                        </w:r>
                        <w:r>
                          <w:rPr>
                            <w:b/>
                            <w:sz w:val="18"/>
                          </w:rPr>
                          <w:t xml:space="preserve">IMPREGNADO ABRASIVA </w:t>
                        </w:r>
                        <w:r>
                          <w:rPr>
                            <w:sz w:val="18"/>
                          </w:rPr>
                          <w:t xml:space="preserve">que produce el desprendimiento de la cascara de la papa. </w:t>
                        </w:r>
                        <w:r>
                          <w:rPr>
                            <w:b/>
                            <w:sz w:val="18"/>
                          </w:rPr>
                          <w:t>(No se acepta pega de lámina o lija alguna.) El producto deberá estar avalado y</w:t>
                        </w:r>
                      </w:p>
                      <w:p w:rsidR="004F19E9" w:rsidRDefault="004F19E9" w:rsidP="004F19E9">
                        <w:pPr>
                          <w:pStyle w:val="TableParagraph"/>
                          <w:spacing w:line="204" w:lineRule="exact"/>
                          <w:ind w:left="74"/>
                          <w:jc w:val="both"/>
                          <w:rPr>
                            <w:b/>
                            <w:sz w:val="18"/>
                          </w:rPr>
                        </w:pPr>
                        <w:proofErr w:type="gramStart"/>
                        <w:r>
                          <w:rPr>
                            <w:b/>
                            <w:sz w:val="18"/>
                          </w:rPr>
                          <w:t>certificado</w:t>
                        </w:r>
                        <w:proofErr w:type="gramEnd"/>
                        <w:r>
                          <w:rPr>
                            <w:b/>
                            <w:sz w:val="18"/>
                          </w:rPr>
                          <w:t xml:space="preserve"> por INVIMA.</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1190"/>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58"/>
                          <w:ind w:left="49" w:right="34"/>
                          <w:jc w:val="center"/>
                          <w:rPr>
                            <w:sz w:val="18"/>
                          </w:rPr>
                        </w:pPr>
                        <w:r>
                          <w:rPr>
                            <w:sz w:val="18"/>
                          </w:rPr>
                          <w:t>2.18</w:t>
                        </w:r>
                      </w:p>
                    </w:tc>
                    <w:tc>
                      <w:tcPr>
                        <w:tcW w:w="7116" w:type="dxa"/>
                      </w:tcPr>
                      <w:p w:rsidR="004F19E9" w:rsidRDefault="004F19E9" w:rsidP="004F19E9">
                        <w:pPr>
                          <w:pStyle w:val="TableParagraph"/>
                          <w:spacing w:line="198" w:lineRule="exact"/>
                          <w:ind w:left="74"/>
                          <w:jc w:val="both"/>
                          <w:rPr>
                            <w:b/>
                            <w:sz w:val="18"/>
                          </w:rPr>
                        </w:pPr>
                        <w:r>
                          <w:rPr>
                            <w:b/>
                            <w:sz w:val="18"/>
                          </w:rPr>
                          <w:t>LICUADORA INDUSTRIAL CASINO SUBOFICIALES</w:t>
                        </w:r>
                      </w:p>
                      <w:p w:rsidR="004F19E9" w:rsidRDefault="004F19E9" w:rsidP="004F19E9">
                        <w:pPr>
                          <w:pStyle w:val="TableParagraph"/>
                          <w:spacing w:before="33" w:line="278" w:lineRule="auto"/>
                          <w:ind w:left="74" w:right="55"/>
                          <w:jc w:val="both"/>
                          <w:rPr>
                            <w:sz w:val="18"/>
                          </w:rPr>
                        </w:pPr>
                        <w:r>
                          <w:rPr>
                            <w:b/>
                            <w:sz w:val="18"/>
                          </w:rPr>
                          <w:t>PREVENTIVO</w:t>
                        </w:r>
                        <w:r>
                          <w:rPr>
                            <w:sz w:val="18"/>
                          </w:rPr>
                          <w:t>:</w:t>
                        </w:r>
                        <w:r>
                          <w:rPr>
                            <w:spacing w:val="-11"/>
                            <w:sz w:val="18"/>
                          </w:rPr>
                          <w:t xml:space="preserve"> </w:t>
                        </w:r>
                        <w:r>
                          <w:rPr>
                            <w:sz w:val="18"/>
                          </w:rPr>
                          <w:t>Desmonte</w:t>
                        </w:r>
                        <w:r>
                          <w:rPr>
                            <w:spacing w:val="-11"/>
                            <w:sz w:val="18"/>
                          </w:rPr>
                          <w:t xml:space="preserve"> </w:t>
                        </w:r>
                        <w:r>
                          <w:rPr>
                            <w:sz w:val="18"/>
                          </w:rPr>
                          <w:t>y</w:t>
                        </w:r>
                        <w:r>
                          <w:rPr>
                            <w:spacing w:val="-11"/>
                            <w:sz w:val="18"/>
                          </w:rPr>
                          <w:t xml:space="preserve"> </w:t>
                        </w:r>
                        <w:r>
                          <w:rPr>
                            <w:sz w:val="18"/>
                          </w:rPr>
                          <w:t>desarme</w:t>
                        </w:r>
                        <w:r>
                          <w:rPr>
                            <w:spacing w:val="-10"/>
                            <w:sz w:val="18"/>
                          </w:rPr>
                          <w:t xml:space="preserve"> </w:t>
                        </w:r>
                        <w:r>
                          <w:rPr>
                            <w:sz w:val="18"/>
                          </w:rPr>
                          <w:t>total</w:t>
                        </w:r>
                        <w:r>
                          <w:rPr>
                            <w:spacing w:val="-11"/>
                            <w:sz w:val="18"/>
                          </w:rPr>
                          <w:t xml:space="preserve"> </w:t>
                        </w:r>
                        <w:r>
                          <w:rPr>
                            <w:sz w:val="18"/>
                          </w:rPr>
                          <w:t>del</w:t>
                        </w:r>
                        <w:r>
                          <w:rPr>
                            <w:spacing w:val="-12"/>
                            <w:sz w:val="18"/>
                          </w:rPr>
                          <w:t xml:space="preserve"> </w:t>
                        </w:r>
                        <w:r>
                          <w:rPr>
                            <w:sz w:val="18"/>
                          </w:rPr>
                          <w:t>equipo</w:t>
                        </w:r>
                        <w:r>
                          <w:rPr>
                            <w:spacing w:val="-11"/>
                            <w:sz w:val="18"/>
                          </w:rPr>
                          <w:t xml:space="preserve"> </w:t>
                        </w:r>
                        <w:r>
                          <w:rPr>
                            <w:sz w:val="18"/>
                          </w:rPr>
                          <w:t>para</w:t>
                        </w:r>
                        <w:r>
                          <w:rPr>
                            <w:spacing w:val="-11"/>
                            <w:sz w:val="18"/>
                          </w:rPr>
                          <w:t xml:space="preserve"> </w:t>
                        </w:r>
                        <w:r>
                          <w:rPr>
                            <w:sz w:val="18"/>
                          </w:rPr>
                          <w:t>verificar</w:t>
                        </w:r>
                        <w:r>
                          <w:rPr>
                            <w:spacing w:val="-11"/>
                            <w:sz w:val="18"/>
                          </w:rPr>
                          <w:t xml:space="preserve"> </w:t>
                        </w:r>
                        <w:r>
                          <w:rPr>
                            <w:sz w:val="18"/>
                          </w:rPr>
                          <w:t>estado</w:t>
                        </w:r>
                        <w:r>
                          <w:rPr>
                            <w:spacing w:val="-11"/>
                            <w:sz w:val="18"/>
                          </w:rPr>
                          <w:t xml:space="preserve"> </w:t>
                        </w:r>
                        <w:r>
                          <w:rPr>
                            <w:sz w:val="18"/>
                          </w:rPr>
                          <w:t>de</w:t>
                        </w:r>
                        <w:r>
                          <w:rPr>
                            <w:spacing w:val="-11"/>
                            <w:sz w:val="18"/>
                          </w:rPr>
                          <w:t xml:space="preserve"> </w:t>
                        </w:r>
                        <w:r>
                          <w:rPr>
                            <w:sz w:val="18"/>
                          </w:rPr>
                          <w:t>las</w:t>
                        </w:r>
                        <w:r>
                          <w:rPr>
                            <w:spacing w:val="-10"/>
                            <w:sz w:val="18"/>
                          </w:rPr>
                          <w:t xml:space="preserve"> </w:t>
                        </w:r>
                        <w:r>
                          <w:rPr>
                            <w:sz w:val="18"/>
                          </w:rPr>
                          <w:t>piezas, limpieza y desengrasante de los elementos mediante lavada y uso de componentes diluyente</w:t>
                        </w:r>
                        <w:r>
                          <w:rPr>
                            <w:spacing w:val="-18"/>
                            <w:sz w:val="18"/>
                          </w:rPr>
                          <w:t xml:space="preserve"> </w:t>
                        </w:r>
                        <w:r>
                          <w:rPr>
                            <w:sz w:val="18"/>
                          </w:rPr>
                          <w:t>de</w:t>
                        </w:r>
                        <w:r>
                          <w:rPr>
                            <w:spacing w:val="-17"/>
                            <w:sz w:val="18"/>
                          </w:rPr>
                          <w:t xml:space="preserve"> </w:t>
                        </w:r>
                        <w:r>
                          <w:rPr>
                            <w:sz w:val="18"/>
                          </w:rPr>
                          <w:t>grasas,</w:t>
                        </w:r>
                        <w:r>
                          <w:rPr>
                            <w:spacing w:val="-18"/>
                            <w:sz w:val="18"/>
                          </w:rPr>
                          <w:t xml:space="preserve"> </w:t>
                        </w:r>
                        <w:r>
                          <w:rPr>
                            <w:sz w:val="18"/>
                          </w:rPr>
                          <w:t>verificado</w:t>
                        </w:r>
                        <w:r>
                          <w:rPr>
                            <w:spacing w:val="-20"/>
                            <w:sz w:val="18"/>
                          </w:rPr>
                          <w:t xml:space="preserve"> </w:t>
                        </w:r>
                        <w:r>
                          <w:rPr>
                            <w:sz w:val="18"/>
                          </w:rPr>
                          <w:t>por</w:t>
                        </w:r>
                        <w:r>
                          <w:rPr>
                            <w:spacing w:val="-18"/>
                            <w:sz w:val="18"/>
                          </w:rPr>
                          <w:t xml:space="preserve"> </w:t>
                        </w:r>
                        <w:r>
                          <w:rPr>
                            <w:sz w:val="18"/>
                          </w:rPr>
                          <w:t>el</w:t>
                        </w:r>
                        <w:r>
                          <w:rPr>
                            <w:spacing w:val="-17"/>
                            <w:sz w:val="18"/>
                          </w:rPr>
                          <w:t xml:space="preserve"> </w:t>
                        </w:r>
                        <w:r>
                          <w:rPr>
                            <w:sz w:val="18"/>
                          </w:rPr>
                          <w:t>supervisor,</w:t>
                        </w:r>
                        <w:r>
                          <w:rPr>
                            <w:spacing w:val="-18"/>
                            <w:sz w:val="18"/>
                          </w:rPr>
                          <w:t xml:space="preserve"> </w:t>
                        </w:r>
                        <w:r>
                          <w:rPr>
                            <w:sz w:val="18"/>
                          </w:rPr>
                          <w:t>lubricación</w:t>
                        </w:r>
                        <w:r>
                          <w:rPr>
                            <w:spacing w:val="-17"/>
                            <w:sz w:val="18"/>
                          </w:rPr>
                          <w:t xml:space="preserve"> </w:t>
                        </w:r>
                        <w:r>
                          <w:rPr>
                            <w:sz w:val="18"/>
                          </w:rPr>
                          <w:t>y</w:t>
                        </w:r>
                        <w:r>
                          <w:rPr>
                            <w:spacing w:val="-20"/>
                            <w:sz w:val="18"/>
                          </w:rPr>
                          <w:t xml:space="preserve"> </w:t>
                        </w:r>
                        <w:r>
                          <w:rPr>
                            <w:sz w:val="18"/>
                          </w:rPr>
                          <w:t>engrase</w:t>
                        </w:r>
                        <w:r>
                          <w:rPr>
                            <w:spacing w:val="-19"/>
                            <w:sz w:val="18"/>
                          </w:rPr>
                          <w:t xml:space="preserve"> </w:t>
                        </w:r>
                        <w:r>
                          <w:rPr>
                            <w:sz w:val="18"/>
                          </w:rPr>
                          <w:t>de</w:t>
                        </w:r>
                        <w:r>
                          <w:rPr>
                            <w:spacing w:val="-17"/>
                            <w:sz w:val="18"/>
                          </w:rPr>
                          <w:t xml:space="preserve"> </w:t>
                        </w:r>
                        <w:r>
                          <w:rPr>
                            <w:sz w:val="18"/>
                          </w:rPr>
                          <w:t>partes</w:t>
                        </w:r>
                        <w:r>
                          <w:rPr>
                            <w:spacing w:val="-18"/>
                            <w:sz w:val="18"/>
                          </w:rPr>
                          <w:t xml:space="preserve"> </w:t>
                        </w:r>
                        <w:r>
                          <w:rPr>
                            <w:sz w:val="18"/>
                          </w:rPr>
                          <w:t>móviles,</w:t>
                        </w:r>
                      </w:p>
                      <w:p w:rsidR="004F19E9" w:rsidRDefault="004F19E9" w:rsidP="004F19E9">
                        <w:pPr>
                          <w:pStyle w:val="TableParagraph"/>
                          <w:spacing w:line="201" w:lineRule="exact"/>
                          <w:ind w:left="74"/>
                          <w:jc w:val="both"/>
                          <w:rPr>
                            <w:sz w:val="18"/>
                          </w:rPr>
                        </w:pPr>
                        <w:proofErr w:type="gramStart"/>
                        <w:r>
                          <w:rPr>
                            <w:sz w:val="18"/>
                          </w:rPr>
                          <w:t>rodamientos</w:t>
                        </w:r>
                        <w:proofErr w:type="gramEnd"/>
                        <w:r>
                          <w:rPr>
                            <w:sz w:val="18"/>
                          </w:rPr>
                          <w:t xml:space="preserve"> pulimentos de exterior al acero inoxidable.</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711"/>
                    </w:trPr>
                    <w:tc>
                      <w:tcPr>
                        <w:tcW w:w="115" w:type="dxa"/>
                        <w:tcBorders>
                          <w:top w:val="nil"/>
                          <w:bottom w:val="nil"/>
                        </w:tcBorders>
                      </w:tcPr>
                      <w:p w:rsidR="004F19E9" w:rsidRDefault="004F19E9" w:rsidP="004F19E9">
                        <w:pPr>
                          <w:pStyle w:val="TableParagraph"/>
                          <w:rPr>
                            <w:rFonts w:ascii="Times New Roman"/>
                            <w:sz w:val="18"/>
                          </w:rPr>
                        </w:pPr>
                      </w:p>
                    </w:tc>
                    <w:tc>
                      <w:tcPr>
                        <w:tcW w:w="590" w:type="dxa"/>
                      </w:tcPr>
                      <w:p w:rsidR="004F19E9" w:rsidRDefault="004F19E9" w:rsidP="004F19E9">
                        <w:pPr>
                          <w:pStyle w:val="TableParagraph"/>
                          <w:spacing w:before="9"/>
                          <w:rPr>
                            <w:rFonts w:ascii="Arial Narrow"/>
                            <w:b/>
                            <w:sz w:val="17"/>
                          </w:rPr>
                        </w:pPr>
                      </w:p>
                      <w:p w:rsidR="004F19E9" w:rsidRDefault="004F19E9" w:rsidP="004F19E9">
                        <w:pPr>
                          <w:pStyle w:val="TableParagraph"/>
                          <w:ind w:left="54" w:right="34"/>
                          <w:jc w:val="center"/>
                          <w:rPr>
                            <w:sz w:val="18"/>
                          </w:rPr>
                        </w:pPr>
                        <w:r>
                          <w:rPr>
                            <w:sz w:val="18"/>
                          </w:rPr>
                          <w:t>2.19</w:t>
                        </w:r>
                      </w:p>
                    </w:tc>
                    <w:tc>
                      <w:tcPr>
                        <w:tcW w:w="7116" w:type="dxa"/>
                      </w:tcPr>
                      <w:p w:rsidR="004F19E9" w:rsidRDefault="004F19E9" w:rsidP="004F19E9">
                        <w:pPr>
                          <w:pStyle w:val="TableParagraph"/>
                          <w:ind w:left="74"/>
                          <w:rPr>
                            <w:sz w:val="18"/>
                          </w:rPr>
                        </w:pPr>
                        <w:r>
                          <w:rPr>
                            <w:b/>
                            <w:sz w:val="18"/>
                          </w:rPr>
                          <w:t xml:space="preserve">CORRECTIVO: </w:t>
                        </w:r>
                        <w:r>
                          <w:rPr>
                            <w:sz w:val="18"/>
                          </w:rPr>
                          <w:t>cambio a todo costo y puesta en funcionamiento de inducido del</w:t>
                        </w:r>
                      </w:p>
                      <w:p w:rsidR="004F19E9" w:rsidRDefault="004F19E9" w:rsidP="004F19E9">
                        <w:pPr>
                          <w:pStyle w:val="TableParagraph"/>
                          <w:spacing w:line="240" w:lineRule="atLeast"/>
                          <w:ind w:left="74" w:right="988"/>
                          <w:rPr>
                            <w:sz w:val="18"/>
                          </w:rPr>
                        </w:pPr>
                        <w:r>
                          <w:rPr>
                            <w:sz w:val="18"/>
                          </w:rPr>
                          <w:t>estator del motor del equipo de licuado industrial, incluye el cambio de sello mecánico y arrancador del equipo</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77"/>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1"/>
                          <w:rPr>
                            <w:rFonts w:ascii="Arial Narrow"/>
                            <w:b/>
                            <w:sz w:val="18"/>
                          </w:rPr>
                        </w:pPr>
                      </w:p>
                      <w:p w:rsidR="004F19E9" w:rsidRDefault="004F19E9" w:rsidP="004F19E9">
                        <w:pPr>
                          <w:pStyle w:val="TableParagraph"/>
                          <w:ind w:left="49" w:right="34"/>
                          <w:jc w:val="center"/>
                          <w:rPr>
                            <w:sz w:val="18"/>
                          </w:rPr>
                        </w:pPr>
                        <w:r>
                          <w:rPr>
                            <w:sz w:val="18"/>
                          </w:rPr>
                          <w:t>2.20</w:t>
                        </w:r>
                      </w:p>
                    </w:tc>
                    <w:tc>
                      <w:tcPr>
                        <w:tcW w:w="7116" w:type="dxa"/>
                      </w:tcPr>
                      <w:p w:rsidR="004F19E9" w:rsidRDefault="004F19E9" w:rsidP="004F19E9">
                        <w:pPr>
                          <w:pStyle w:val="TableParagraph"/>
                          <w:spacing w:line="232" w:lineRule="auto"/>
                          <w:ind w:left="74"/>
                          <w:rPr>
                            <w:sz w:val="18"/>
                          </w:rPr>
                        </w:pPr>
                        <w:r>
                          <w:rPr>
                            <w:b/>
                            <w:sz w:val="18"/>
                          </w:rPr>
                          <w:t xml:space="preserve">CORRECTIVO: </w:t>
                        </w:r>
                        <w:r>
                          <w:rPr>
                            <w:sz w:val="18"/>
                          </w:rPr>
                          <w:t>Cambio y puesta en funcionamiento a todo costo de las cuchillas de 04 aspas, cambio de empaque del vaso acero inoxidable</w:t>
                        </w:r>
                        <w:r>
                          <w:rPr>
                            <w:spacing w:val="-8"/>
                            <w:sz w:val="18"/>
                          </w:rPr>
                          <w:t xml:space="preserve"> </w:t>
                        </w:r>
                        <w:r>
                          <w:rPr>
                            <w:sz w:val="18"/>
                          </w:rPr>
                          <w:t>industrial</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47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9" w:right="34"/>
                          <w:jc w:val="center"/>
                          <w:rPr>
                            <w:sz w:val="18"/>
                          </w:rPr>
                        </w:pPr>
                        <w:r>
                          <w:rPr>
                            <w:sz w:val="18"/>
                          </w:rPr>
                          <w:t>2.21</w:t>
                        </w:r>
                      </w:p>
                    </w:tc>
                    <w:tc>
                      <w:tcPr>
                        <w:tcW w:w="7116" w:type="dxa"/>
                      </w:tcPr>
                      <w:p w:rsidR="004F19E9" w:rsidRDefault="004F19E9" w:rsidP="004F19E9">
                        <w:pPr>
                          <w:pStyle w:val="TableParagraph"/>
                          <w:spacing w:line="232" w:lineRule="auto"/>
                          <w:ind w:left="74" w:right="128"/>
                          <w:rPr>
                            <w:sz w:val="18"/>
                          </w:rPr>
                        </w:pPr>
                        <w:r>
                          <w:rPr>
                            <w:b/>
                            <w:sz w:val="18"/>
                          </w:rPr>
                          <w:t xml:space="preserve">CORRECTIVO: </w:t>
                        </w:r>
                        <w:r>
                          <w:rPr>
                            <w:sz w:val="18"/>
                          </w:rPr>
                          <w:t>Cambio y puesta en funcionamiento a todo costo de los rodamientos del motor y cambio de sello mecánico hasta entregar en óptimas condiciones</w:t>
                        </w:r>
                      </w:p>
                    </w:tc>
                    <w:tc>
                      <w:tcPr>
                        <w:tcW w:w="1132" w:type="dxa"/>
                      </w:tcPr>
                      <w:p w:rsidR="004F19E9" w:rsidRDefault="004F19E9" w:rsidP="004F19E9">
                        <w:pPr>
                          <w:pStyle w:val="TableParagraph"/>
                          <w:spacing w:line="204" w:lineRule="exact"/>
                          <w:ind w:left="177" w:right="156"/>
                          <w:jc w:val="center"/>
                          <w:rPr>
                            <w:sz w:val="18"/>
                          </w:rPr>
                        </w:pPr>
                        <w:r>
                          <w:rPr>
                            <w:sz w:val="18"/>
                          </w:rPr>
                          <w:t>UNIDAD</w:t>
                        </w:r>
                      </w:p>
                    </w:tc>
                    <w:tc>
                      <w:tcPr>
                        <w:tcW w:w="1134" w:type="dxa"/>
                      </w:tcPr>
                      <w:p w:rsidR="004F19E9" w:rsidRDefault="004F19E9" w:rsidP="004F19E9">
                        <w:pPr>
                          <w:pStyle w:val="TableParagraph"/>
                          <w:spacing w:line="204" w:lineRule="exact"/>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95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spacing w:before="1"/>
                          <w:ind w:left="49" w:right="34"/>
                          <w:jc w:val="center"/>
                          <w:rPr>
                            <w:sz w:val="18"/>
                          </w:rPr>
                        </w:pPr>
                        <w:r>
                          <w:rPr>
                            <w:sz w:val="18"/>
                          </w:rPr>
                          <w:t>2.22</w:t>
                        </w:r>
                      </w:p>
                    </w:tc>
                    <w:tc>
                      <w:tcPr>
                        <w:tcW w:w="7116" w:type="dxa"/>
                      </w:tcPr>
                      <w:p w:rsidR="004F19E9" w:rsidRDefault="004F19E9" w:rsidP="004F19E9">
                        <w:pPr>
                          <w:pStyle w:val="TableParagraph"/>
                          <w:spacing w:line="202" w:lineRule="exact"/>
                          <w:ind w:left="74"/>
                          <w:rPr>
                            <w:b/>
                            <w:sz w:val="18"/>
                          </w:rPr>
                        </w:pPr>
                        <w:r>
                          <w:rPr>
                            <w:b/>
                            <w:sz w:val="18"/>
                          </w:rPr>
                          <w:t>LICUADORA DOMESTICA CASINOS</w:t>
                        </w:r>
                      </w:p>
                      <w:p w:rsidR="004F19E9" w:rsidRDefault="004F19E9" w:rsidP="004F19E9">
                        <w:pPr>
                          <w:pStyle w:val="TableParagraph"/>
                          <w:spacing w:before="33" w:line="280" w:lineRule="auto"/>
                          <w:ind w:left="74" w:right="-3"/>
                          <w:rPr>
                            <w:sz w:val="18"/>
                          </w:rPr>
                        </w:pPr>
                        <w:r>
                          <w:rPr>
                            <w:b/>
                            <w:sz w:val="18"/>
                          </w:rPr>
                          <w:t xml:space="preserve">CORRECTIVO: </w:t>
                        </w:r>
                        <w:r>
                          <w:rPr>
                            <w:sz w:val="18"/>
                          </w:rPr>
                          <w:t>Se requiere cambio de partes que por uso presenten desgaste y con esto pueda llevar a un mal funcionamiento de la máquina, esta se debe de entregar 100</w:t>
                        </w:r>
                      </w:p>
                      <w:p w:rsidR="004F19E9" w:rsidRDefault="004F19E9" w:rsidP="004F19E9">
                        <w:pPr>
                          <w:pStyle w:val="TableParagraph"/>
                          <w:spacing w:line="198" w:lineRule="exact"/>
                          <w:ind w:left="74"/>
                          <w:rPr>
                            <w:sz w:val="18"/>
                          </w:rPr>
                        </w:pPr>
                        <w:r>
                          <w:rPr>
                            <w:sz w:val="18"/>
                          </w:rPr>
                          <w:t>% funcional, repuestos 100% originales.</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713"/>
                    </w:trPr>
                    <w:tc>
                      <w:tcPr>
                        <w:tcW w:w="115" w:type="dxa"/>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tcBorders>
                      </w:tcPr>
                      <w:p w:rsidR="004F19E9" w:rsidRDefault="004F19E9" w:rsidP="004F19E9">
                        <w:pPr>
                          <w:pStyle w:val="TableParagraph"/>
                          <w:rPr>
                            <w:rFonts w:ascii="Arial Narrow"/>
                            <w:b/>
                            <w:sz w:val="18"/>
                          </w:rPr>
                        </w:pPr>
                      </w:p>
                      <w:p w:rsidR="004F19E9" w:rsidRDefault="004F19E9" w:rsidP="004F19E9">
                        <w:pPr>
                          <w:pStyle w:val="TableParagraph"/>
                          <w:ind w:left="49" w:right="34"/>
                          <w:jc w:val="center"/>
                          <w:rPr>
                            <w:sz w:val="18"/>
                          </w:rPr>
                        </w:pPr>
                        <w:r>
                          <w:rPr>
                            <w:sz w:val="18"/>
                          </w:rPr>
                          <w:t>2.23</w:t>
                        </w:r>
                      </w:p>
                    </w:tc>
                    <w:tc>
                      <w:tcPr>
                        <w:tcW w:w="7116" w:type="dxa"/>
                      </w:tcPr>
                      <w:p w:rsidR="004F19E9" w:rsidRDefault="004F19E9" w:rsidP="004F19E9">
                        <w:pPr>
                          <w:pStyle w:val="TableParagraph"/>
                          <w:spacing w:line="199" w:lineRule="exact"/>
                          <w:ind w:left="74"/>
                          <w:rPr>
                            <w:b/>
                            <w:sz w:val="18"/>
                          </w:rPr>
                        </w:pPr>
                        <w:r>
                          <w:rPr>
                            <w:b/>
                            <w:sz w:val="18"/>
                          </w:rPr>
                          <w:t>EXPRIMIDOR DE NARANJA INDUSTRIAL</w:t>
                        </w:r>
                        <w:r>
                          <w:rPr>
                            <w:b/>
                            <w:spacing w:val="-31"/>
                            <w:sz w:val="18"/>
                          </w:rPr>
                          <w:t xml:space="preserve"> </w:t>
                        </w:r>
                        <w:r>
                          <w:rPr>
                            <w:b/>
                            <w:sz w:val="18"/>
                          </w:rPr>
                          <w:t>CASINOS</w:t>
                        </w:r>
                      </w:p>
                      <w:p w:rsidR="004F19E9" w:rsidRDefault="004F19E9" w:rsidP="004F19E9">
                        <w:pPr>
                          <w:pStyle w:val="TableParagraph"/>
                          <w:spacing w:before="2" w:line="240" w:lineRule="atLeast"/>
                          <w:ind w:left="74"/>
                          <w:rPr>
                            <w:sz w:val="18"/>
                          </w:rPr>
                        </w:pPr>
                        <w:r>
                          <w:rPr>
                            <w:b/>
                            <w:sz w:val="18"/>
                          </w:rPr>
                          <w:t xml:space="preserve">PREVENTIVO: </w:t>
                        </w:r>
                        <w:r>
                          <w:rPr>
                            <w:sz w:val="18"/>
                          </w:rPr>
                          <w:t>Se requiere el desarme completo del equipo, lavado, desengrase</w:t>
                        </w:r>
                        <w:r>
                          <w:rPr>
                            <w:spacing w:val="-34"/>
                            <w:sz w:val="18"/>
                          </w:rPr>
                          <w:t xml:space="preserve"> </w:t>
                        </w:r>
                        <w:r>
                          <w:rPr>
                            <w:sz w:val="18"/>
                          </w:rPr>
                          <w:t>y lubricación de partes movibles aplicación de tipo</w:t>
                        </w:r>
                        <w:r>
                          <w:rPr>
                            <w:spacing w:val="-16"/>
                            <w:sz w:val="18"/>
                          </w:rPr>
                          <w:t xml:space="preserve"> </w:t>
                        </w:r>
                        <w:r>
                          <w:rPr>
                            <w:sz w:val="18"/>
                          </w:rPr>
                          <w:t>spray.</w:t>
                        </w:r>
                      </w:p>
                    </w:tc>
                    <w:tc>
                      <w:tcPr>
                        <w:tcW w:w="1132" w:type="dxa"/>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tcBorders>
                          <w:top w:val="nil"/>
                          <w:bottom w:val="nil"/>
                        </w:tcBorders>
                      </w:tcPr>
                      <w:p w:rsidR="004F19E9" w:rsidRDefault="004F19E9" w:rsidP="004F19E9">
                        <w:pPr>
                          <w:pStyle w:val="TableParagraph"/>
                          <w:rPr>
                            <w:rFonts w:ascii="Times New Roman"/>
                            <w:sz w:val="18"/>
                          </w:rPr>
                        </w:pPr>
                      </w:p>
                    </w:tc>
                  </w:tr>
                  <w:tr w:rsidR="004F19E9" w:rsidTr="004F19E9">
                    <w:trPr>
                      <w:trHeight w:val="720"/>
                    </w:trPr>
                    <w:tc>
                      <w:tcPr>
                        <w:tcW w:w="115" w:type="dxa"/>
                        <w:tcBorders>
                          <w:top w:val="nil"/>
                          <w:right w:val="single" w:sz="8" w:space="0" w:color="000000"/>
                        </w:tcBorders>
                      </w:tcPr>
                      <w:p w:rsidR="004F19E9" w:rsidRDefault="004F19E9" w:rsidP="004F19E9">
                        <w:pPr>
                          <w:pStyle w:val="TableParagraph"/>
                          <w:rPr>
                            <w:rFonts w:ascii="Times New Roman"/>
                            <w:sz w:val="18"/>
                          </w:rPr>
                        </w:pPr>
                      </w:p>
                    </w:tc>
                    <w:tc>
                      <w:tcPr>
                        <w:tcW w:w="590" w:type="dxa"/>
                        <w:tcBorders>
                          <w:left w:val="single" w:sz="8" w:space="0" w:color="000000"/>
                          <w:bottom w:val="single" w:sz="8" w:space="0" w:color="000000"/>
                        </w:tcBorders>
                      </w:tcPr>
                      <w:p w:rsidR="004F19E9" w:rsidRDefault="004F19E9" w:rsidP="004F19E9">
                        <w:pPr>
                          <w:pStyle w:val="TableParagraph"/>
                          <w:spacing w:before="10"/>
                          <w:rPr>
                            <w:rFonts w:ascii="Arial Narrow"/>
                            <w:b/>
                            <w:sz w:val="17"/>
                          </w:rPr>
                        </w:pPr>
                      </w:p>
                      <w:p w:rsidR="004F19E9" w:rsidRDefault="004F19E9" w:rsidP="004F19E9">
                        <w:pPr>
                          <w:pStyle w:val="TableParagraph"/>
                          <w:ind w:left="49" w:right="34"/>
                          <w:jc w:val="center"/>
                          <w:rPr>
                            <w:sz w:val="18"/>
                          </w:rPr>
                        </w:pPr>
                        <w:r>
                          <w:rPr>
                            <w:sz w:val="18"/>
                          </w:rPr>
                          <w:t>2.24</w:t>
                        </w:r>
                      </w:p>
                    </w:tc>
                    <w:tc>
                      <w:tcPr>
                        <w:tcW w:w="7116" w:type="dxa"/>
                        <w:tcBorders>
                          <w:bottom w:val="single" w:sz="8" w:space="0" w:color="000000"/>
                        </w:tcBorders>
                      </w:tcPr>
                      <w:p w:rsidR="004F19E9" w:rsidRDefault="004F19E9" w:rsidP="004F19E9">
                        <w:pPr>
                          <w:pStyle w:val="TableParagraph"/>
                          <w:spacing w:before="1" w:line="276" w:lineRule="auto"/>
                          <w:ind w:left="74" w:right="188"/>
                          <w:rPr>
                            <w:sz w:val="18"/>
                          </w:rPr>
                        </w:pPr>
                        <w:r>
                          <w:rPr>
                            <w:b/>
                            <w:sz w:val="18"/>
                          </w:rPr>
                          <w:t xml:space="preserve">CORRECTIVO: </w:t>
                        </w:r>
                        <w:r>
                          <w:rPr>
                            <w:sz w:val="18"/>
                          </w:rPr>
                          <w:t>cambio a todo costo y puesta en funcionamiento del elemento fijo del exprimidor de naranja ubicado sobre el cuadrante, el cual deberá ser elaborado en</w:t>
                        </w:r>
                      </w:p>
                      <w:p w:rsidR="004F19E9" w:rsidRDefault="004F19E9" w:rsidP="004F19E9">
                        <w:pPr>
                          <w:pStyle w:val="TableParagraph"/>
                          <w:spacing w:before="3"/>
                          <w:ind w:left="74"/>
                          <w:rPr>
                            <w:sz w:val="18"/>
                          </w:rPr>
                        </w:pPr>
                        <w:proofErr w:type="gramStart"/>
                        <w:r>
                          <w:rPr>
                            <w:sz w:val="18"/>
                          </w:rPr>
                          <w:t>material</w:t>
                        </w:r>
                        <w:proofErr w:type="gramEnd"/>
                        <w:r>
                          <w:rPr>
                            <w:sz w:val="18"/>
                          </w:rPr>
                          <w:t xml:space="preserve"> Dulont y/o acero mediante torno eléctrico.</w:t>
                        </w:r>
                      </w:p>
                    </w:tc>
                    <w:tc>
                      <w:tcPr>
                        <w:tcW w:w="1132" w:type="dxa"/>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tcBorders>
                          <w:top w:val="nil"/>
                        </w:tcBorders>
                      </w:tcPr>
                      <w:p w:rsidR="004F19E9" w:rsidRDefault="004F19E9" w:rsidP="004F19E9">
                        <w:pPr>
                          <w:pStyle w:val="TableParagraph"/>
                          <w:rPr>
                            <w:rFonts w:ascii="Times New Roman"/>
                            <w:sz w:val="18"/>
                          </w:rPr>
                        </w:pPr>
                      </w:p>
                    </w:tc>
                  </w:tr>
                </w:tbl>
                <w:p w:rsidR="004F19E9" w:rsidRDefault="004F19E9" w:rsidP="004F19E9">
                  <w:pPr>
                    <w:pStyle w:val="TableParagraph"/>
                    <w:rPr>
                      <w:rFonts w:ascii="Times New Roman"/>
                      <w:sz w:val="18"/>
                    </w:rPr>
                  </w:pPr>
                </w:p>
              </w:tc>
            </w:tr>
            <w:tr w:rsidR="004F19E9" w:rsidTr="004F19E9">
              <w:trPr>
                <w:gridAfter w:val="3"/>
                <w:wAfter w:w="600" w:type="dxa"/>
                <w:trHeight w:val="913"/>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49" w:right="34"/>
                    <w:jc w:val="center"/>
                    <w:rPr>
                      <w:sz w:val="18"/>
                    </w:rPr>
                  </w:pPr>
                  <w:r>
                    <w:rPr>
                      <w:sz w:val="18"/>
                    </w:rPr>
                    <w:t>2.25</w:t>
                  </w:r>
                </w:p>
              </w:tc>
              <w:tc>
                <w:tcPr>
                  <w:tcW w:w="7116" w:type="dxa"/>
                  <w:gridSpan w:val="3"/>
                </w:tcPr>
                <w:p w:rsidR="004F19E9" w:rsidRDefault="004F19E9" w:rsidP="004F19E9">
                  <w:pPr>
                    <w:pStyle w:val="TableParagraph"/>
                    <w:spacing w:before="1" w:line="276" w:lineRule="auto"/>
                    <w:ind w:left="74" w:right="56"/>
                    <w:jc w:val="both"/>
                    <w:rPr>
                      <w:b/>
                      <w:sz w:val="18"/>
                    </w:rPr>
                  </w:pPr>
                  <w:r>
                    <w:rPr>
                      <w:b/>
                      <w:sz w:val="18"/>
                    </w:rPr>
                    <w:t xml:space="preserve">LLAVES CASINOS CORRECTIVO: </w:t>
                  </w:r>
                  <w:r>
                    <w:rPr>
                      <w:sz w:val="18"/>
                    </w:rPr>
                    <w:t xml:space="preserve">Requiere limpieza y pulimiento de las hojas metálicas y limpieza con químicos de los componentes de lavaplatos, cambio de llaves mezcladoras de agua fría/caliente </w:t>
                  </w:r>
                  <w:r>
                    <w:rPr>
                      <w:b/>
                      <w:sz w:val="18"/>
                    </w:rPr>
                    <w:t>METALICAS No parte AV5080001</w:t>
                  </w:r>
                </w:p>
              </w:tc>
              <w:tc>
                <w:tcPr>
                  <w:tcW w:w="1132" w:type="dxa"/>
                  <w:gridSpan w:val="3"/>
                </w:tcPr>
                <w:p w:rsidR="004F19E9" w:rsidRDefault="004F19E9" w:rsidP="004F19E9">
                  <w:pPr>
                    <w:pStyle w:val="TableParagraph"/>
                    <w:spacing w:before="1"/>
                    <w:rPr>
                      <w:rFonts w:ascii="Arial Narrow"/>
                      <w:b/>
                      <w:sz w:val="18"/>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spacing w:before="1"/>
                    <w:rPr>
                      <w:rFonts w:ascii="Arial Narrow"/>
                      <w:b/>
                      <w:sz w:val="18"/>
                    </w:rPr>
                  </w:pPr>
                </w:p>
                <w:p w:rsidR="004F19E9" w:rsidRDefault="004F19E9" w:rsidP="004F19E9">
                  <w:pPr>
                    <w:pStyle w:val="TableParagraph"/>
                    <w:ind w:right="494"/>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66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41"/>
                    <w:ind w:left="49" w:right="34"/>
                    <w:jc w:val="center"/>
                    <w:rPr>
                      <w:sz w:val="18"/>
                    </w:rPr>
                  </w:pPr>
                  <w:r>
                    <w:rPr>
                      <w:sz w:val="18"/>
                    </w:rPr>
                    <w:t>2.26</w:t>
                  </w:r>
                </w:p>
              </w:tc>
              <w:tc>
                <w:tcPr>
                  <w:tcW w:w="7116" w:type="dxa"/>
                  <w:gridSpan w:val="3"/>
                </w:tcPr>
                <w:p w:rsidR="004F19E9" w:rsidRDefault="004F19E9" w:rsidP="004F19E9">
                  <w:pPr>
                    <w:pStyle w:val="TableParagraph"/>
                    <w:spacing w:before="1" w:line="276" w:lineRule="auto"/>
                    <w:ind w:left="74"/>
                    <w:rPr>
                      <w:sz w:val="18"/>
                    </w:rPr>
                  </w:pPr>
                  <w:r>
                    <w:rPr>
                      <w:b/>
                      <w:sz w:val="18"/>
                    </w:rPr>
                    <w:t xml:space="preserve">CAMPANA EXTRACTORA CASINO OFICIALES 4mt x 3mt ducto de 05 metros. PREVENTIVO: </w:t>
                  </w:r>
                  <w:r>
                    <w:rPr>
                      <w:sz w:val="18"/>
                    </w:rPr>
                    <w:t>desmonte de filtros y rejillas de la campana extractora que debe ser lavado fuera del área de la cocina mediante componentes desengrasantes e hidro lavadoras, así mismo se lavara la campana en su interior y exterior y ducto con estos desengrasantes y finalmente pulimentos al acero inoxidable de toda la campana. La limpieza</w:t>
                  </w:r>
                  <w:r>
                    <w:rPr>
                      <w:spacing w:val="-16"/>
                      <w:sz w:val="18"/>
                    </w:rPr>
                    <w:t xml:space="preserve"> </w:t>
                  </w:r>
                  <w:r>
                    <w:rPr>
                      <w:sz w:val="18"/>
                    </w:rPr>
                    <w:t>arriba</w:t>
                  </w:r>
                  <w:r>
                    <w:rPr>
                      <w:spacing w:val="-16"/>
                      <w:sz w:val="18"/>
                    </w:rPr>
                    <w:t xml:space="preserve"> </w:t>
                  </w:r>
                  <w:r>
                    <w:rPr>
                      <w:sz w:val="18"/>
                    </w:rPr>
                    <w:t>de</w:t>
                  </w:r>
                  <w:r>
                    <w:rPr>
                      <w:spacing w:val="-17"/>
                      <w:sz w:val="18"/>
                    </w:rPr>
                    <w:t xml:space="preserve"> </w:t>
                  </w:r>
                  <w:r>
                    <w:rPr>
                      <w:sz w:val="18"/>
                    </w:rPr>
                    <w:t>la</w:t>
                  </w:r>
                  <w:r>
                    <w:rPr>
                      <w:spacing w:val="-17"/>
                      <w:sz w:val="18"/>
                    </w:rPr>
                    <w:t xml:space="preserve"> </w:t>
                  </w:r>
                  <w:r>
                    <w:rPr>
                      <w:sz w:val="18"/>
                    </w:rPr>
                    <w:t>cubierta</w:t>
                  </w:r>
                  <w:r>
                    <w:rPr>
                      <w:spacing w:val="-15"/>
                      <w:sz w:val="18"/>
                    </w:rPr>
                    <w:t xml:space="preserve"> </w:t>
                  </w:r>
                  <w:r>
                    <w:rPr>
                      <w:sz w:val="18"/>
                    </w:rPr>
                    <w:t>exterior</w:t>
                  </w:r>
                  <w:r>
                    <w:rPr>
                      <w:spacing w:val="-14"/>
                      <w:sz w:val="18"/>
                    </w:rPr>
                    <w:t xml:space="preserve"> </w:t>
                  </w:r>
                  <w:r>
                    <w:rPr>
                      <w:sz w:val="18"/>
                    </w:rPr>
                    <w:t>se</w:t>
                  </w:r>
                  <w:r>
                    <w:rPr>
                      <w:spacing w:val="-16"/>
                      <w:sz w:val="18"/>
                    </w:rPr>
                    <w:t xml:space="preserve"> </w:t>
                  </w:r>
                  <w:r>
                    <w:rPr>
                      <w:sz w:val="18"/>
                    </w:rPr>
                    <w:t>hará</w:t>
                  </w:r>
                  <w:r>
                    <w:rPr>
                      <w:spacing w:val="-16"/>
                      <w:sz w:val="18"/>
                    </w:rPr>
                    <w:t xml:space="preserve"> </w:t>
                  </w:r>
                  <w:r>
                    <w:rPr>
                      <w:sz w:val="18"/>
                    </w:rPr>
                    <w:t>mediante</w:t>
                  </w:r>
                  <w:r>
                    <w:rPr>
                      <w:spacing w:val="-15"/>
                      <w:sz w:val="18"/>
                    </w:rPr>
                    <w:t xml:space="preserve"> </w:t>
                  </w:r>
                  <w:r>
                    <w:rPr>
                      <w:sz w:val="18"/>
                    </w:rPr>
                    <w:t>desengrasantes</w:t>
                  </w:r>
                  <w:r>
                    <w:rPr>
                      <w:spacing w:val="-14"/>
                      <w:sz w:val="18"/>
                    </w:rPr>
                    <w:t xml:space="preserve"> </w:t>
                  </w:r>
                  <w:r>
                    <w:rPr>
                      <w:sz w:val="18"/>
                    </w:rPr>
                    <w:t>químicos</w:t>
                  </w:r>
                  <w:r>
                    <w:rPr>
                      <w:spacing w:val="-15"/>
                      <w:sz w:val="18"/>
                    </w:rPr>
                    <w:t xml:space="preserve"> </w:t>
                  </w:r>
                  <w:r>
                    <w:rPr>
                      <w:sz w:val="18"/>
                    </w:rPr>
                    <w:t>e</w:t>
                  </w:r>
                  <w:r>
                    <w:rPr>
                      <w:spacing w:val="-16"/>
                      <w:sz w:val="18"/>
                    </w:rPr>
                    <w:t xml:space="preserve"> </w:t>
                  </w:r>
                  <w:r>
                    <w:rPr>
                      <w:sz w:val="18"/>
                    </w:rPr>
                    <w:t>hidro</w:t>
                  </w:r>
                </w:p>
                <w:p w:rsidR="004F19E9" w:rsidRDefault="004F19E9" w:rsidP="004F19E9">
                  <w:pPr>
                    <w:pStyle w:val="TableParagraph"/>
                    <w:ind w:left="74"/>
                    <w:rPr>
                      <w:sz w:val="18"/>
                    </w:rPr>
                  </w:pPr>
                  <w:proofErr w:type="gramStart"/>
                  <w:r>
                    <w:rPr>
                      <w:sz w:val="18"/>
                    </w:rPr>
                    <w:t>lavadora</w:t>
                  </w:r>
                  <w:proofErr w:type="gramEnd"/>
                  <w:r>
                    <w:rPr>
                      <w:sz w:val="18"/>
                    </w:rPr>
                    <w:t xml:space="preserve"> y luego se pintará con gris anticorrosivo.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665"/>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60"/>
                    <w:ind w:left="49" w:right="34"/>
                    <w:jc w:val="center"/>
                    <w:rPr>
                      <w:sz w:val="18"/>
                    </w:rPr>
                  </w:pPr>
                  <w:r>
                    <w:rPr>
                      <w:sz w:val="18"/>
                    </w:rPr>
                    <w:t>2.27</w:t>
                  </w:r>
                </w:p>
              </w:tc>
              <w:tc>
                <w:tcPr>
                  <w:tcW w:w="7116" w:type="dxa"/>
                  <w:gridSpan w:val="3"/>
                </w:tcPr>
                <w:p w:rsidR="004F19E9" w:rsidRDefault="004F19E9" w:rsidP="004F19E9">
                  <w:pPr>
                    <w:pStyle w:val="TableParagraph"/>
                    <w:spacing w:line="276" w:lineRule="auto"/>
                    <w:ind w:left="74" w:right="53"/>
                    <w:jc w:val="both"/>
                    <w:rPr>
                      <w:sz w:val="18"/>
                    </w:rPr>
                  </w:pPr>
                  <w:r>
                    <w:rPr>
                      <w:b/>
                      <w:sz w:val="18"/>
                    </w:rPr>
                    <w:t>CAMPANA</w:t>
                  </w:r>
                  <w:r>
                    <w:rPr>
                      <w:b/>
                      <w:spacing w:val="-8"/>
                      <w:sz w:val="18"/>
                    </w:rPr>
                    <w:t xml:space="preserve"> </w:t>
                  </w:r>
                  <w:r>
                    <w:rPr>
                      <w:b/>
                      <w:sz w:val="18"/>
                    </w:rPr>
                    <w:t>EXTRACTORA</w:t>
                  </w:r>
                  <w:r>
                    <w:rPr>
                      <w:b/>
                      <w:spacing w:val="-7"/>
                      <w:sz w:val="18"/>
                    </w:rPr>
                    <w:t xml:space="preserve"> </w:t>
                  </w:r>
                  <w:r>
                    <w:rPr>
                      <w:b/>
                      <w:sz w:val="18"/>
                    </w:rPr>
                    <w:t>CASINO</w:t>
                  </w:r>
                  <w:r>
                    <w:rPr>
                      <w:b/>
                      <w:spacing w:val="-4"/>
                      <w:sz w:val="18"/>
                    </w:rPr>
                    <w:t xml:space="preserve"> </w:t>
                  </w:r>
                  <w:r>
                    <w:rPr>
                      <w:b/>
                      <w:sz w:val="18"/>
                    </w:rPr>
                    <w:t>SUBOFICIALES</w:t>
                  </w:r>
                  <w:r>
                    <w:rPr>
                      <w:b/>
                      <w:spacing w:val="-4"/>
                      <w:sz w:val="18"/>
                    </w:rPr>
                    <w:t xml:space="preserve"> </w:t>
                  </w:r>
                  <w:r>
                    <w:rPr>
                      <w:b/>
                      <w:sz w:val="18"/>
                    </w:rPr>
                    <w:t>5mt</w:t>
                  </w:r>
                  <w:r>
                    <w:rPr>
                      <w:b/>
                      <w:spacing w:val="-4"/>
                      <w:sz w:val="18"/>
                    </w:rPr>
                    <w:t xml:space="preserve"> </w:t>
                  </w:r>
                  <w:r>
                    <w:rPr>
                      <w:b/>
                      <w:sz w:val="18"/>
                    </w:rPr>
                    <w:t>x</w:t>
                  </w:r>
                  <w:r>
                    <w:rPr>
                      <w:b/>
                      <w:spacing w:val="-4"/>
                      <w:sz w:val="18"/>
                    </w:rPr>
                    <w:t xml:space="preserve"> </w:t>
                  </w:r>
                  <w:r>
                    <w:rPr>
                      <w:b/>
                      <w:sz w:val="18"/>
                    </w:rPr>
                    <w:t>3mt</w:t>
                  </w:r>
                  <w:r>
                    <w:rPr>
                      <w:b/>
                      <w:spacing w:val="-7"/>
                      <w:sz w:val="18"/>
                    </w:rPr>
                    <w:t xml:space="preserve"> </w:t>
                  </w:r>
                  <w:r>
                    <w:rPr>
                      <w:b/>
                      <w:sz w:val="18"/>
                    </w:rPr>
                    <w:t>ducto</w:t>
                  </w:r>
                  <w:r>
                    <w:rPr>
                      <w:b/>
                      <w:spacing w:val="-7"/>
                      <w:sz w:val="18"/>
                    </w:rPr>
                    <w:t xml:space="preserve"> </w:t>
                  </w:r>
                  <w:r>
                    <w:rPr>
                      <w:b/>
                      <w:sz w:val="18"/>
                    </w:rPr>
                    <w:t>de</w:t>
                  </w:r>
                  <w:r>
                    <w:rPr>
                      <w:b/>
                      <w:spacing w:val="-5"/>
                      <w:sz w:val="18"/>
                    </w:rPr>
                    <w:t xml:space="preserve"> </w:t>
                  </w:r>
                  <w:r>
                    <w:rPr>
                      <w:b/>
                      <w:sz w:val="18"/>
                    </w:rPr>
                    <w:t>06</w:t>
                  </w:r>
                  <w:r>
                    <w:rPr>
                      <w:b/>
                      <w:spacing w:val="-4"/>
                      <w:sz w:val="18"/>
                    </w:rPr>
                    <w:t xml:space="preserve"> </w:t>
                  </w:r>
                  <w:r>
                    <w:rPr>
                      <w:b/>
                      <w:sz w:val="18"/>
                    </w:rPr>
                    <w:t xml:space="preserve">metros. PREVENTIVO: </w:t>
                  </w:r>
                  <w:r>
                    <w:rPr>
                      <w:sz w:val="18"/>
                    </w:rPr>
                    <w:t>desmonte de filtros y rejillas de la campana extractora que debe ser lavado fuera del área de la cocina mediante componentes desengrasantes e hidro lavadoras, así mismo se lavara la campana en su interior y exterior y ducto con estos desengrasantes y finalmente pulimentos al acero inoxidable de toda la campana. La limpieza</w:t>
                  </w:r>
                  <w:r>
                    <w:rPr>
                      <w:spacing w:val="-16"/>
                      <w:sz w:val="18"/>
                    </w:rPr>
                    <w:t xml:space="preserve"> </w:t>
                  </w:r>
                  <w:r>
                    <w:rPr>
                      <w:sz w:val="18"/>
                    </w:rPr>
                    <w:t>arriba</w:t>
                  </w:r>
                  <w:r>
                    <w:rPr>
                      <w:spacing w:val="-16"/>
                      <w:sz w:val="18"/>
                    </w:rPr>
                    <w:t xml:space="preserve"> </w:t>
                  </w:r>
                  <w:r>
                    <w:rPr>
                      <w:sz w:val="18"/>
                    </w:rPr>
                    <w:t>de</w:t>
                  </w:r>
                  <w:r>
                    <w:rPr>
                      <w:spacing w:val="-16"/>
                      <w:sz w:val="18"/>
                    </w:rPr>
                    <w:t xml:space="preserve"> </w:t>
                  </w:r>
                  <w:r>
                    <w:rPr>
                      <w:sz w:val="18"/>
                    </w:rPr>
                    <w:t>la</w:t>
                  </w:r>
                  <w:r>
                    <w:rPr>
                      <w:spacing w:val="-17"/>
                      <w:sz w:val="18"/>
                    </w:rPr>
                    <w:t xml:space="preserve"> </w:t>
                  </w:r>
                  <w:r>
                    <w:rPr>
                      <w:sz w:val="18"/>
                    </w:rPr>
                    <w:t>cubierta</w:t>
                  </w:r>
                  <w:r>
                    <w:rPr>
                      <w:spacing w:val="-14"/>
                      <w:sz w:val="18"/>
                    </w:rPr>
                    <w:t xml:space="preserve"> </w:t>
                  </w:r>
                  <w:r>
                    <w:rPr>
                      <w:sz w:val="18"/>
                    </w:rPr>
                    <w:t>exterior</w:t>
                  </w:r>
                  <w:r>
                    <w:rPr>
                      <w:spacing w:val="-15"/>
                      <w:sz w:val="18"/>
                    </w:rPr>
                    <w:t xml:space="preserve"> </w:t>
                  </w:r>
                  <w:r>
                    <w:rPr>
                      <w:sz w:val="18"/>
                    </w:rPr>
                    <w:t>se</w:t>
                  </w:r>
                  <w:r>
                    <w:rPr>
                      <w:spacing w:val="-15"/>
                      <w:sz w:val="18"/>
                    </w:rPr>
                    <w:t xml:space="preserve"> </w:t>
                  </w:r>
                  <w:r>
                    <w:rPr>
                      <w:sz w:val="18"/>
                    </w:rPr>
                    <w:t>hará</w:t>
                  </w:r>
                  <w:r>
                    <w:rPr>
                      <w:spacing w:val="-17"/>
                      <w:sz w:val="18"/>
                    </w:rPr>
                    <w:t xml:space="preserve"> </w:t>
                  </w:r>
                  <w:r>
                    <w:rPr>
                      <w:sz w:val="18"/>
                    </w:rPr>
                    <w:t>mediante</w:t>
                  </w:r>
                  <w:r>
                    <w:rPr>
                      <w:spacing w:val="-13"/>
                      <w:sz w:val="18"/>
                    </w:rPr>
                    <w:t xml:space="preserve"> </w:t>
                  </w:r>
                  <w:r>
                    <w:rPr>
                      <w:sz w:val="18"/>
                    </w:rPr>
                    <w:t>desengrasantes</w:t>
                  </w:r>
                  <w:r>
                    <w:rPr>
                      <w:spacing w:val="-15"/>
                      <w:sz w:val="18"/>
                    </w:rPr>
                    <w:t xml:space="preserve"> </w:t>
                  </w:r>
                  <w:r>
                    <w:rPr>
                      <w:sz w:val="18"/>
                    </w:rPr>
                    <w:t>químicos</w:t>
                  </w:r>
                  <w:r>
                    <w:rPr>
                      <w:spacing w:val="-14"/>
                      <w:sz w:val="18"/>
                    </w:rPr>
                    <w:t xml:space="preserve"> </w:t>
                  </w:r>
                  <w:r>
                    <w:rPr>
                      <w:sz w:val="18"/>
                    </w:rPr>
                    <w:t>e</w:t>
                  </w:r>
                  <w:r>
                    <w:rPr>
                      <w:spacing w:val="-16"/>
                      <w:sz w:val="18"/>
                    </w:rPr>
                    <w:t xml:space="preserve"> </w:t>
                  </w:r>
                  <w:r>
                    <w:rPr>
                      <w:sz w:val="18"/>
                    </w:rPr>
                    <w:t>hidro</w:t>
                  </w:r>
                </w:p>
                <w:p w:rsidR="004F19E9" w:rsidRDefault="004F19E9" w:rsidP="004F19E9">
                  <w:pPr>
                    <w:pStyle w:val="TableParagraph"/>
                    <w:spacing w:line="206" w:lineRule="exact"/>
                    <w:ind w:left="74"/>
                    <w:jc w:val="both"/>
                    <w:rPr>
                      <w:sz w:val="18"/>
                    </w:rPr>
                  </w:pPr>
                  <w:proofErr w:type="gramStart"/>
                  <w:r>
                    <w:rPr>
                      <w:sz w:val="18"/>
                    </w:rPr>
                    <w:t>lavadora</w:t>
                  </w:r>
                  <w:proofErr w:type="gramEnd"/>
                  <w:r>
                    <w:rPr>
                      <w:sz w:val="18"/>
                    </w:rPr>
                    <w:t xml:space="preserve"> y luego se pintará con gris anticorrosivo.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43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49" w:right="34"/>
                    <w:jc w:val="center"/>
                    <w:rPr>
                      <w:sz w:val="18"/>
                    </w:rPr>
                  </w:pPr>
                  <w:r>
                    <w:rPr>
                      <w:sz w:val="18"/>
                    </w:rPr>
                    <w:t>2.28</w:t>
                  </w:r>
                </w:p>
              </w:tc>
              <w:tc>
                <w:tcPr>
                  <w:tcW w:w="7116" w:type="dxa"/>
                  <w:gridSpan w:val="3"/>
                </w:tcPr>
                <w:p w:rsidR="004F19E9" w:rsidRDefault="004F19E9" w:rsidP="004F19E9">
                  <w:pPr>
                    <w:pStyle w:val="TableParagraph"/>
                    <w:spacing w:line="198" w:lineRule="exact"/>
                    <w:ind w:left="74"/>
                    <w:jc w:val="both"/>
                    <w:rPr>
                      <w:b/>
                      <w:sz w:val="18"/>
                    </w:rPr>
                  </w:pPr>
                  <w:r>
                    <w:rPr>
                      <w:b/>
                      <w:sz w:val="18"/>
                    </w:rPr>
                    <w:t>MOTOR EXTRACTOR</w:t>
                  </w:r>
                </w:p>
                <w:p w:rsidR="004F19E9" w:rsidRDefault="004F19E9" w:rsidP="004F19E9">
                  <w:pPr>
                    <w:pStyle w:val="TableParagraph"/>
                    <w:spacing w:before="35" w:line="278" w:lineRule="auto"/>
                    <w:ind w:left="74" w:right="58"/>
                    <w:jc w:val="both"/>
                    <w:rPr>
                      <w:sz w:val="18"/>
                    </w:rPr>
                  </w:pPr>
                  <w:r>
                    <w:rPr>
                      <w:b/>
                      <w:sz w:val="18"/>
                    </w:rPr>
                    <w:t xml:space="preserve">CORRECTIVO: </w:t>
                  </w:r>
                  <w:r>
                    <w:rPr>
                      <w:sz w:val="18"/>
                    </w:rPr>
                    <w:t>Desmonte y desarmado del motor extractor de la campana ubicado sobre las cubiertas del cada uno del casino, incluye cambio de rodamientos, cambio de bandas y cambio de lonas, lavado con desengrasantes químicos de los caracoles y extractores, así como la pintada de las partes externas y laminas sobre la cubierta con</w:t>
                  </w:r>
                </w:p>
                <w:p w:rsidR="004F19E9" w:rsidRDefault="004F19E9" w:rsidP="004F19E9">
                  <w:pPr>
                    <w:pStyle w:val="TableParagraph"/>
                    <w:spacing w:line="199" w:lineRule="exact"/>
                    <w:ind w:left="74"/>
                    <w:jc w:val="both"/>
                    <w:rPr>
                      <w:sz w:val="18"/>
                    </w:rPr>
                  </w:pPr>
                  <w:proofErr w:type="gramStart"/>
                  <w:r>
                    <w:rPr>
                      <w:sz w:val="18"/>
                    </w:rPr>
                    <w:t>pintura</w:t>
                  </w:r>
                  <w:proofErr w:type="gramEnd"/>
                  <w:r>
                    <w:rPr>
                      <w:sz w:val="18"/>
                    </w:rPr>
                    <w:t xml:space="preserve"> epoxica uso exterior.</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42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58"/>
                    <w:ind w:left="49" w:right="34"/>
                    <w:jc w:val="center"/>
                    <w:rPr>
                      <w:sz w:val="18"/>
                    </w:rPr>
                  </w:pPr>
                  <w:r>
                    <w:rPr>
                      <w:sz w:val="18"/>
                    </w:rPr>
                    <w:t>2.29</w:t>
                  </w:r>
                </w:p>
              </w:tc>
              <w:tc>
                <w:tcPr>
                  <w:tcW w:w="7116" w:type="dxa"/>
                  <w:gridSpan w:val="3"/>
                </w:tcPr>
                <w:p w:rsidR="004F19E9" w:rsidRDefault="004F19E9" w:rsidP="004F19E9">
                  <w:pPr>
                    <w:pStyle w:val="TableParagraph"/>
                    <w:spacing w:line="200" w:lineRule="exact"/>
                    <w:ind w:left="74"/>
                    <w:jc w:val="both"/>
                    <w:rPr>
                      <w:b/>
                      <w:sz w:val="18"/>
                    </w:rPr>
                  </w:pPr>
                  <w:r>
                    <w:rPr>
                      <w:b/>
                      <w:sz w:val="18"/>
                    </w:rPr>
                    <w:t>LAVADORA CASINOS DE 15 Y 20 KL WHIRPOOL/HACEB/SAMSUNG</w:t>
                  </w:r>
                </w:p>
                <w:p w:rsidR="004F19E9" w:rsidRDefault="004F19E9" w:rsidP="004F19E9">
                  <w:pPr>
                    <w:pStyle w:val="TableParagraph"/>
                    <w:spacing w:before="32" w:line="278" w:lineRule="auto"/>
                    <w:ind w:left="74" w:right="58"/>
                    <w:jc w:val="both"/>
                    <w:rPr>
                      <w:sz w:val="18"/>
                    </w:rPr>
                  </w:pPr>
                  <w:r>
                    <w:rPr>
                      <w:b/>
                      <w:sz w:val="18"/>
                    </w:rPr>
                    <w:t xml:space="preserve">PREVENTIVO: </w:t>
                  </w:r>
                  <w:r>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w:t>
                  </w:r>
                </w:p>
                <w:p w:rsidR="004F19E9" w:rsidRDefault="004F19E9" w:rsidP="004F19E9">
                  <w:pPr>
                    <w:pStyle w:val="TableParagraph"/>
                    <w:spacing w:line="199" w:lineRule="exact"/>
                    <w:ind w:left="74"/>
                    <w:jc w:val="both"/>
                    <w:rPr>
                      <w:sz w:val="18"/>
                    </w:rPr>
                  </w:pPr>
                  <w:r>
                    <w:rPr>
                      <w:sz w:val="18"/>
                    </w:rPr>
                    <w:t>anticorrosivo, verificación de los controles de ciclo y funcionamiento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9" w:right="34"/>
                    <w:jc w:val="center"/>
                    <w:rPr>
                      <w:sz w:val="18"/>
                    </w:rPr>
                  </w:pPr>
                  <w:r>
                    <w:rPr>
                      <w:sz w:val="18"/>
                    </w:rPr>
                    <w:t>2.30</w:t>
                  </w:r>
                </w:p>
              </w:tc>
              <w:tc>
                <w:tcPr>
                  <w:tcW w:w="7116" w:type="dxa"/>
                  <w:gridSpan w:val="3"/>
                </w:tcPr>
                <w:p w:rsidR="004F19E9" w:rsidRDefault="004F19E9" w:rsidP="004F19E9">
                  <w:pPr>
                    <w:pStyle w:val="TableParagraph"/>
                    <w:spacing w:line="199" w:lineRule="exact"/>
                    <w:ind w:left="74"/>
                    <w:rPr>
                      <w:sz w:val="18"/>
                    </w:rPr>
                  </w:pPr>
                  <w:r>
                    <w:rPr>
                      <w:b/>
                      <w:sz w:val="18"/>
                    </w:rPr>
                    <w:t xml:space="preserve">CORRECTIVO: </w:t>
                  </w:r>
                  <w:r>
                    <w:rPr>
                      <w:sz w:val="18"/>
                    </w:rPr>
                    <w:t>La lavadora requiere el cambio e instalación de 01 transmisión de este</w:t>
                  </w:r>
                </w:p>
                <w:p w:rsidR="004F19E9" w:rsidRDefault="004F19E9" w:rsidP="004F19E9">
                  <w:pPr>
                    <w:pStyle w:val="TableParagraph"/>
                    <w:spacing w:before="36"/>
                    <w:ind w:left="74"/>
                    <w:rPr>
                      <w:sz w:val="18"/>
                    </w:rPr>
                  </w:pPr>
                  <w:proofErr w:type="gramStart"/>
                  <w:r>
                    <w:rPr>
                      <w:sz w:val="18"/>
                    </w:rPr>
                    <w:t>equipo</w:t>
                  </w:r>
                  <w:proofErr w:type="gramEnd"/>
                  <w:r>
                    <w:rPr>
                      <w:sz w:val="18"/>
                    </w:rPr>
                    <w:t xml:space="preserve"> en razón al desgaste y acabado que presenta.</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2.31</w:t>
                  </w:r>
                </w:p>
              </w:tc>
              <w:tc>
                <w:tcPr>
                  <w:tcW w:w="7116" w:type="dxa"/>
                  <w:gridSpan w:val="3"/>
                </w:tcPr>
                <w:p w:rsidR="004F19E9" w:rsidRDefault="004F19E9" w:rsidP="004F19E9">
                  <w:pPr>
                    <w:pStyle w:val="TableParagraph"/>
                    <w:spacing w:line="196" w:lineRule="exact"/>
                    <w:ind w:left="74"/>
                    <w:rPr>
                      <w:sz w:val="18"/>
                    </w:rPr>
                  </w:pPr>
                  <w:r>
                    <w:rPr>
                      <w:b/>
                      <w:sz w:val="18"/>
                    </w:rPr>
                    <w:t xml:space="preserve">CORRECTIVO: </w:t>
                  </w:r>
                  <w:r>
                    <w:rPr>
                      <w:sz w:val="18"/>
                    </w:rPr>
                    <w:t>Cambio y puesta en funcionamiento a todo costo de la tarjeta</w:t>
                  </w:r>
                </w:p>
                <w:p w:rsidR="004F19E9" w:rsidRDefault="004F19E9" w:rsidP="004F19E9">
                  <w:pPr>
                    <w:pStyle w:val="TableParagraph"/>
                    <w:spacing w:line="187" w:lineRule="exact"/>
                    <w:ind w:left="74"/>
                    <w:rPr>
                      <w:sz w:val="18"/>
                    </w:rPr>
                  </w:pPr>
                  <w:r>
                    <w:rPr>
                      <w:sz w:val="18"/>
                    </w:rPr>
                    <w:t>controladora y de programación</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2.32</w:t>
                  </w:r>
                </w:p>
              </w:tc>
              <w:tc>
                <w:tcPr>
                  <w:tcW w:w="7116" w:type="dxa"/>
                  <w:gridSpan w:val="3"/>
                </w:tcPr>
                <w:p w:rsidR="004F19E9" w:rsidRDefault="004F19E9" w:rsidP="004F19E9">
                  <w:pPr>
                    <w:pStyle w:val="TableParagraph"/>
                    <w:spacing w:line="195" w:lineRule="exact"/>
                    <w:ind w:left="74"/>
                    <w:rPr>
                      <w:sz w:val="18"/>
                    </w:rPr>
                  </w:pPr>
                  <w:r>
                    <w:rPr>
                      <w:b/>
                      <w:sz w:val="18"/>
                    </w:rPr>
                    <w:t xml:space="preserve">CORRECTIVO: </w:t>
                  </w:r>
                  <w:r>
                    <w:rPr>
                      <w:sz w:val="18"/>
                    </w:rPr>
                    <w:t>Cambio y puesta en funcionamiento a todo costo de de manguera de</w:t>
                  </w:r>
                </w:p>
                <w:p w:rsidR="004F19E9" w:rsidRDefault="004F19E9" w:rsidP="004F19E9">
                  <w:pPr>
                    <w:pStyle w:val="TableParagraph"/>
                    <w:spacing w:line="204" w:lineRule="exact"/>
                    <w:ind w:left="74"/>
                    <w:rPr>
                      <w:sz w:val="18"/>
                    </w:rPr>
                  </w:pPr>
                  <w:r>
                    <w:rPr>
                      <w:sz w:val="18"/>
                    </w:rPr>
                    <w:t>¾” flexo metálicas certificadas de 1.50 mts distribuidoras de gas natural. CERTIFICADA</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2.33</w:t>
                  </w:r>
                </w:p>
              </w:tc>
              <w:tc>
                <w:tcPr>
                  <w:tcW w:w="7116" w:type="dxa"/>
                  <w:gridSpan w:val="3"/>
                </w:tcPr>
                <w:p w:rsidR="004F19E9" w:rsidRDefault="004F19E9" w:rsidP="004F19E9">
                  <w:pPr>
                    <w:pStyle w:val="TableParagraph"/>
                    <w:spacing w:line="200" w:lineRule="exact"/>
                    <w:ind w:left="74" w:right="378"/>
                    <w:rPr>
                      <w:sz w:val="18"/>
                    </w:rPr>
                  </w:pPr>
                  <w:r>
                    <w:rPr>
                      <w:b/>
                      <w:sz w:val="18"/>
                    </w:rPr>
                    <w:t xml:space="preserve">CORRECTIVO: </w:t>
                  </w:r>
                  <w:r>
                    <w:rPr>
                      <w:sz w:val="18"/>
                    </w:rPr>
                    <w:t>cambio a todo costo y puesta en funcionamiento de las bandas del tambor de la secadora</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7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2.34</w:t>
                  </w:r>
                </w:p>
              </w:tc>
              <w:tc>
                <w:tcPr>
                  <w:tcW w:w="7116" w:type="dxa"/>
                  <w:gridSpan w:val="3"/>
                </w:tcPr>
                <w:p w:rsidR="004F19E9" w:rsidRDefault="004F19E9" w:rsidP="004F19E9">
                  <w:pPr>
                    <w:pStyle w:val="TableParagraph"/>
                    <w:spacing w:line="196" w:lineRule="exact"/>
                    <w:ind w:left="74"/>
                    <w:rPr>
                      <w:sz w:val="18"/>
                    </w:rPr>
                  </w:pPr>
                  <w:r>
                    <w:rPr>
                      <w:b/>
                      <w:sz w:val="18"/>
                    </w:rPr>
                    <w:t xml:space="preserve">CORRECTIVO: </w:t>
                  </w:r>
                  <w:r>
                    <w:rPr>
                      <w:sz w:val="18"/>
                    </w:rPr>
                    <w:t>cambio a todo costo y puesta en funcionamiento de las mangueras de</w:t>
                  </w:r>
                </w:p>
                <w:p w:rsidR="004F19E9" w:rsidRDefault="004F19E9" w:rsidP="004F19E9">
                  <w:pPr>
                    <w:pStyle w:val="TableParagraph"/>
                    <w:spacing w:line="204" w:lineRule="exact"/>
                    <w:ind w:left="74"/>
                    <w:rPr>
                      <w:sz w:val="18"/>
                    </w:rPr>
                  </w:pPr>
                  <w:r>
                    <w:rPr>
                      <w:sz w:val="18"/>
                    </w:rPr>
                    <w:t>¾” flexo metálicas certificadas de 2 mts distribuidoras de gas natural.</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43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49" w:right="34"/>
                    <w:jc w:val="center"/>
                    <w:rPr>
                      <w:sz w:val="18"/>
                    </w:rPr>
                  </w:pPr>
                  <w:r>
                    <w:rPr>
                      <w:sz w:val="18"/>
                    </w:rPr>
                    <w:t>2.35</w:t>
                  </w:r>
                </w:p>
              </w:tc>
              <w:tc>
                <w:tcPr>
                  <w:tcW w:w="7116" w:type="dxa"/>
                  <w:gridSpan w:val="3"/>
                </w:tcPr>
                <w:p w:rsidR="004F19E9" w:rsidRDefault="004F19E9" w:rsidP="004F19E9">
                  <w:pPr>
                    <w:pStyle w:val="TableParagraph"/>
                    <w:spacing w:line="198" w:lineRule="exact"/>
                    <w:ind w:left="74"/>
                    <w:jc w:val="both"/>
                    <w:rPr>
                      <w:b/>
                      <w:sz w:val="18"/>
                    </w:rPr>
                  </w:pPr>
                  <w:r>
                    <w:rPr>
                      <w:b/>
                      <w:sz w:val="18"/>
                    </w:rPr>
                    <w:t>SECADORA CASINOS DE 15 Y 20 KL/HACEB/SAMSUNG</w:t>
                  </w:r>
                </w:p>
                <w:p w:rsidR="004F19E9" w:rsidRDefault="004F19E9" w:rsidP="004F19E9">
                  <w:pPr>
                    <w:pStyle w:val="TableParagraph"/>
                    <w:spacing w:before="35" w:line="278" w:lineRule="auto"/>
                    <w:ind w:left="74" w:right="58"/>
                    <w:jc w:val="both"/>
                    <w:rPr>
                      <w:sz w:val="18"/>
                    </w:rPr>
                  </w:pPr>
                  <w:r>
                    <w:rPr>
                      <w:b/>
                      <w:sz w:val="18"/>
                    </w:rPr>
                    <w:t xml:space="preserve">PREVENTIVO: </w:t>
                  </w:r>
                  <w:r>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w:t>
                  </w:r>
                </w:p>
                <w:p w:rsidR="004F19E9" w:rsidRDefault="004F19E9" w:rsidP="004F19E9">
                  <w:pPr>
                    <w:pStyle w:val="TableParagraph"/>
                    <w:spacing w:line="199" w:lineRule="exact"/>
                    <w:ind w:left="74"/>
                    <w:jc w:val="both"/>
                    <w:rPr>
                      <w:sz w:val="18"/>
                    </w:rPr>
                  </w:pPr>
                  <w:r>
                    <w:rPr>
                      <w:sz w:val="18"/>
                    </w:rPr>
                    <w:t>anticorrosivo, verificación de los controles de ciclo y funcionamiento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704"/>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49" w:right="34"/>
                    <w:jc w:val="center"/>
                    <w:rPr>
                      <w:sz w:val="18"/>
                    </w:rPr>
                  </w:pPr>
                  <w:r>
                    <w:rPr>
                      <w:sz w:val="18"/>
                    </w:rPr>
                    <w:t>2.36</w:t>
                  </w:r>
                </w:p>
              </w:tc>
              <w:tc>
                <w:tcPr>
                  <w:tcW w:w="7116" w:type="dxa"/>
                  <w:gridSpan w:val="3"/>
                  <w:tcBorders>
                    <w:bottom w:val="single" w:sz="2" w:space="0" w:color="000000"/>
                  </w:tcBorders>
                </w:tcPr>
                <w:p w:rsidR="004F19E9" w:rsidRDefault="004F19E9" w:rsidP="004F19E9">
                  <w:pPr>
                    <w:pStyle w:val="TableParagraph"/>
                    <w:spacing w:line="198" w:lineRule="exact"/>
                    <w:ind w:left="74"/>
                    <w:rPr>
                      <w:sz w:val="18"/>
                    </w:rPr>
                  </w:pPr>
                  <w:r>
                    <w:rPr>
                      <w:b/>
                      <w:sz w:val="18"/>
                    </w:rPr>
                    <w:t xml:space="preserve">CORRECTIVO: </w:t>
                  </w:r>
                  <w:r>
                    <w:rPr>
                      <w:sz w:val="18"/>
                    </w:rPr>
                    <w:t>Se requiere el mantenimiento correctivo a todo costo de los</w:t>
                  </w:r>
                  <w:r>
                    <w:rPr>
                      <w:spacing w:val="16"/>
                      <w:sz w:val="18"/>
                    </w:rPr>
                    <w:t xml:space="preserve"> </w:t>
                  </w:r>
                  <w:r>
                    <w:rPr>
                      <w:sz w:val="18"/>
                    </w:rPr>
                    <w:t>gabinetes</w:t>
                  </w:r>
                </w:p>
                <w:p w:rsidR="004F19E9" w:rsidRDefault="004F19E9" w:rsidP="004F19E9">
                  <w:pPr>
                    <w:pStyle w:val="TableParagraph"/>
                    <w:spacing w:before="14" w:line="230" w:lineRule="atLeast"/>
                    <w:ind w:left="74"/>
                    <w:rPr>
                      <w:sz w:val="18"/>
                    </w:rPr>
                  </w:pPr>
                  <w:r>
                    <w:rPr>
                      <w:sz w:val="18"/>
                    </w:rPr>
                    <w:t>de acero inoxidable ubicados en las cocinas, dichos gabinetes requieren puertas corredizas</w:t>
                  </w:r>
                  <w:r>
                    <w:rPr>
                      <w:spacing w:val="-16"/>
                      <w:sz w:val="18"/>
                    </w:rPr>
                    <w:t xml:space="preserve"> </w:t>
                  </w:r>
                  <w:r>
                    <w:rPr>
                      <w:sz w:val="18"/>
                    </w:rPr>
                    <w:t>del</w:t>
                  </w:r>
                  <w:r>
                    <w:rPr>
                      <w:spacing w:val="-15"/>
                      <w:sz w:val="18"/>
                    </w:rPr>
                    <w:t xml:space="preserve"> </w:t>
                  </w:r>
                  <w:r>
                    <w:rPr>
                      <w:sz w:val="18"/>
                    </w:rPr>
                    <w:t>mismo</w:t>
                  </w:r>
                  <w:r>
                    <w:rPr>
                      <w:spacing w:val="-15"/>
                      <w:sz w:val="18"/>
                    </w:rPr>
                    <w:t xml:space="preserve"> </w:t>
                  </w:r>
                  <w:r>
                    <w:rPr>
                      <w:sz w:val="18"/>
                    </w:rPr>
                    <w:t>material</w:t>
                  </w:r>
                  <w:r>
                    <w:rPr>
                      <w:spacing w:val="-15"/>
                      <w:sz w:val="18"/>
                    </w:rPr>
                    <w:t xml:space="preserve"> </w:t>
                  </w:r>
                  <w:r>
                    <w:rPr>
                      <w:sz w:val="18"/>
                    </w:rPr>
                    <w:t>acero</w:t>
                  </w:r>
                  <w:r>
                    <w:rPr>
                      <w:spacing w:val="-15"/>
                      <w:sz w:val="18"/>
                    </w:rPr>
                    <w:t xml:space="preserve"> </w:t>
                  </w:r>
                  <w:r>
                    <w:rPr>
                      <w:sz w:val="18"/>
                    </w:rPr>
                    <w:t>inoxidable</w:t>
                  </w:r>
                  <w:r>
                    <w:rPr>
                      <w:spacing w:val="-15"/>
                      <w:sz w:val="18"/>
                    </w:rPr>
                    <w:t xml:space="preserve"> </w:t>
                  </w:r>
                  <w:r>
                    <w:rPr>
                      <w:sz w:val="18"/>
                    </w:rPr>
                    <w:t>calibre</w:t>
                  </w:r>
                  <w:r>
                    <w:rPr>
                      <w:spacing w:val="-14"/>
                      <w:sz w:val="18"/>
                    </w:rPr>
                    <w:t xml:space="preserve"> </w:t>
                  </w:r>
                  <w:r>
                    <w:rPr>
                      <w:sz w:val="18"/>
                    </w:rPr>
                    <w:t>18,</w:t>
                  </w:r>
                  <w:r>
                    <w:rPr>
                      <w:spacing w:val="-15"/>
                      <w:sz w:val="18"/>
                    </w:rPr>
                    <w:t xml:space="preserve"> </w:t>
                  </w:r>
                  <w:r>
                    <w:rPr>
                      <w:sz w:val="18"/>
                    </w:rPr>
                    <w:t>postura</w:t>
                  </w:r>
                  <w:r>
                    <w:rPr>
                      <w:spacing w:val="-17"/>
                      <w:sz w:val="18"/>
                    </w:rPr>
                    <w:t xml:space="preserve"> </w:t>
                  </w:r>
                  <w:r>
                    <w:rPr>
                      <w:sz w:val="18"/>
                    </w:rPr>
                    <w:t>de</w:t>
                  </w:r>
                  <w:r>
                    <w:rPr>
                      <w:spacing w:val="-15"/>
                      <w:sz w:val="18"/>
                    </w:rPr>
                    <w:t xml:space="preserve"> </w:t>
                  </w:r>
                  <w:r>
                    <w:rPr>
                      <w:sz w:val="18"/>
                    </w:rPr>
                    <w:t>manijas</w:t>
                  </w:r>
                  <w:r>
                    <w:rPr>
                      <w:spacing w:val="-15"/>
                      <w:sz w:val="18"/>
                    </w:rPr>
                    <w:t xml:space="preserve"> </w:t>
                  </w:r>
                  <w:r>
                    <w:rPr>
                      <w:sz w:val="18"/>
                    </w:rPr>
                    <w:t>metálicas,</w:t>
                  </w:r>
                </w:p>
              </w:tc>
              <w:tc>
                <w:tcPr>
                  <w:tcW w:w="1132" w:type="dxa"/>
                  <w:gridSpan w:val="3"/>
                  <w:tcBorders>
                    <w:bottom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Borders>
                    <w:bottom w:val="single" w:sz="2"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556"/>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Times New Roman"/>
                      <w:sz w:val="18"/>
                    </w:rPr>
                  </w:pPr>
                </w:p>
              </w:tc>
              <w:tc>
                <w:tcPr>
                  <w:tcW w:w="7116" w:type="dxa"/>
                  <w:gridSpan w:val="3"/>
                </w:tcPr>
                <w:p w:rsidR="004F19E9" w:rsidRDefault="004F19E9" w:rsidP="004F19E9">
                  <w:pPr>
                    <w:pStyle w:val="TableParagraph"/>
                    <w:spacing w:before="2" w:line="276" w:lineRule="auto"/>
                    <w:ind w:left="74"/>
                    <w:rPr>
                      <w:sz w:val="18"/>
                    </w:rPr>
                  </w:pPr>
                  <w:proofErr w:type="gramStart"/>
                  <w:r>
                    <w:rPr>
                      <w:sz w:val="18"/>
                    </w:rPr>
                    <w:t>adecuación</w:t>
                  </w:r>
                  <w:proofErr w:type="gramEnd"/>
                  <w:r>
                    <w:rPr>
                      <w:sz w:val="18"/>
                    </w:rPr>
                    <w:t xml:space="preserve"> de los rieles y ajuste de los gabinetes en los muros, chapas, hasta quedar en óptimas condiciones.</w:t>
                  </w:r>
                </w:p>
              </w:tc>
              <w:tc>
                <w:tcPr>
                  <w:tcW w:w="1132" w:type="dxa"/>
                  <w:gridSpan w:val="3"/>
                </w:tcPr>
                <w:p w:rsidR="004F19E9" w:rsidRDefault="004F19E9" w:rsidP="004F19E9">
                  <w:pPr>
                    <w:pStyle w:val="TableParagraph"/>
                    <w:rPr>
                      <w:rFonts w:ascii="Times New Roman"/>
                      <w:sz w:val="18"/>
                    </w:rPr>
                  </w:pPr>
                </w:p>
              </w:tc>
              <w:tc>
                <w:tcPr>
                  <w:tcW w:w="1134" w:type="dxa"/>
                  <w:gridSpan w:val="3"/>
                </w:tcPr>
                <w:p w:rsidR="004F19E9" w:rsidRDefault="004F19E9" w:rsidP="004F19E9">
                  <w:pPr>
                    <w:pStyle w:val="TableParagraph"/>
                    <w:rPr>
                      <w:rFonts w:ascii="Times New Roman"/>
                      <w:sz w:val="18"/>
                    </w:rPr>
                  </w:pP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71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8" w:right="35"/>
                    <w:jc w:val="center"/>
                    <w:rPr>
                      <w:sz w:val="18"/>
                    </w:rPr>
                  </w:pPr>
                  <w:r>
                    <w:rPr>
                      <w:sz w:val="18"/>
                    </w:rPr>
                    <w:t>2.37</w:t>
                  </w:r>
                </w:p>
              </w:tc>
              <w:tc>
                <w:tcPr>
                  <w:tcW w:w="7116" w:type="dxa"/>
                  <w:gridSpan w:val="3"/>
                </w:tcPr>
                <w:p w:rsidR="004F19E9" w:rsidRDefault="004F19E9" w:rsidP="004F19E9">
                  <w:pPr>
                    <w:pStyle w:val="TableParagraph"/>
                    <w:spacing w:line="199" w:lineRule="exact"/>
                    <w:ind w:left="74"/>
                    <w:rPr>
                      <w:sz w:val="18"/>
                    </w:rPr>
                  </w:pPr>
                  <w:r>
                    <w:rPr>
                      <w:b/>
                      <w:sz w:val="18"/>
                    </w:rPr>
                    <w:t xml:space="preserve">PREVENTIVO: </w:t>
                  </w:r>
                  <w:r>
                    <w:rPr>
                      <w:sz w:val="18"/>
                    </w:rPr>
                    <w:t>Desarme completo del horno de panadería ubicado en la cocina de</w:t>
                  </w:r>
                </w:p>
                <w:p w:rsidR="004F19E9" w:rsidRDefault="004F19E9" w:rsidP="004F19E9">
                  <w:pPr>
                    <w:pStyle w:val="TableParagraph"/>
                    <w:spacing w:before="14" w:line="230" w:lineRule="atLeast"/>
                    <w:ind w:left="74"/>
                    <w:rPr>
                      <w:sz w:val="18"/>
                    </w:rPr>
                  </w:pPr>
                  <w:proofErr w:type="gramStart"/>
                  <w:r>
                    <w:rPr>
                      <w:sz w:val="18"/>
                    </w:rPr>
                    <w:t>oficiales</w:t>
                  </w:r>
                  <w:proofErr w:type="gramEnd"/>
                  <w:r>
                    <w:rPr>
                      <w:sz w:val="18"/>
                    </w:rPr>
                    <w:t>, requiere lavado y aplicación de desengrasantes, pintura de alta temperatura sobre su cubierta, pulimento general y puesta en servicio.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82"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19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48" w:right="35"/>
                    <w:jc w:val="center"/>
                    <w:rPr>
                      <w:sz w:val="18"/>
                    </w:rPr>
                  </w:pPr>
                  <w:r>
                    <w:rPr>
                      <w:sz w:val="18"/>
                    </w:rPr>
                    <w:t>2.38</w:t>
                  </w:r>
                </w:p>
              </w:tc>
              <w:tc>
                <w:tcPr>
                  <w:tcW w:w="7116" w:type="dxa"/>
                  <w:gridSpan w:val="3"/>
                </w:tcPr>
                <w:p w:rsidR="004F19E9" w:rsidRDefault="004F19E9" w:rsidP="004F19E9">
                  <w:pPr>
                    <w:pStyle w:val="TableParagraph"/>
                    <w:spacing w:line="199" w:lineRule="exact"/>
                    <w:ind w:left="74"/>
                    <w:jc w:val="both"/>
                    <w:rPr>
                      <w:b/>
                      <w:sz w:val="18"/>
                    </w:rPr>
                  </w:pPr>
                  <w:r>
                    <w:rPr>
                      <w:b/>
                      <w:sz w:val="18"/>
                    </w:rPr>
                    <w:t>AUTOSERVICIO CASINO</w:t>
                  </w:r>
                </w:p>
                <w:p w:rsidR="004F19E9" w:rsidRDefault="004F19E9" w:rsidP="004F19E9">
                  <w:pPr>
                    <w:pStyle w:val="TableParagraph"/>
                    <w:spacing w:before="33" w:line="278" w:lineRule="auto"/>
                    <w:ind w:left="74" w:right="55"/>
                    <w:jc w:val="both"/>
                    <w:rPr>
                      <w:sz w:val="18"/>
                    </w:rPr>
                  </w:pPr>
                  <w:r>
                    <w:rPr>
                      <w:b/>
                      <w:sz w:val="18"/>
                    </w:rPr>
                    <w:t xml:space="preserve">CORRECTIVO: </w:t>
                  </w:r>
                  <w:r>
                    <w:rPr>
                      <w:sz w:val="18"/>
                    </w:rPr>
                    <w:t>lavado total del autoservicio del casino, incluye desengrasantes químicos y pulimiento de las láminas de acro inoxidable, cambio de resistencias si requiere, cambio de las manijas de acero inoxidable por fijas y redondas, se entrega en</w:t>
                  </w:r>
                </w:p>
                <w:p w:rsidR="004F19E9" w:rsidRDefault="004F19E9" w:rsidP="004F19E9">
                  <w:pPr>
                    <w:pStyle w:val="TableParagraph"/>
                    <w:spacing w:line="201" w:lineRule="exact"/>
                    <w:ind w:left="74"/>
                    <w:jc w:val="both"/>
                    <w:rPr>
                      <w:sz w:val="18"/>
                    </w:rPr>
                  </w:pPr>
                  <w:proofErr w:type="gramStart"/>
                  <w:r>
                    <w:rPr>
                      <w:sz w:val="18"/>
                    </w:rPr>
                    <w:t>optimo</w:t>
                  </w:r>
                  <w:proofErr w:type="gramEnd"/>
                  <w:r>
                    <w:rPr>
                      <w:sz w:val="18"/>
                    </w:rPr>
                    <w:t xml:space="preserve"> estado de funcionamiento y presentación.</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82"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71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0"/>
                    <w:rPr>
                      <w:rFonts w:ascii="Arial Narrow"/>
                      <w:b/>
                      <w:sz w:val="17"/>
                    </w:rPr>
                  </w:pPr>
                </w:p>
                <w:p w:rsidR="004F19E9" w:rsidRDefault="004F19E9" w:rsidP="004F19E9">
                  <w:pPr>
                    <w:pStyle w:val="TableParagraph"/>
                    <w:ind w:left="48" w:right="35"/>
                    <w:jc w:val="center"/>
                    <w:rPr>
                      <w:sz w:val="18"/>
                    </w:rPr>
                  </w:pPr>
                  <w:r>
                    <w:rPr>
                      <w:sz w:val="18"/>
                    </w:rPr>
                    <w:t>2.39</w:t>
                  </w:r>
                </w:p>
              </w:tc>
              <w:tc>
                <w:tcPr>
                  <w:tcW w:w="7116" w:type="dxa"/>
                  <w:gridSpan w:val="3"/>
                </w:tcPr>
                <w:p w:rsidR="004F19E9" w:rsidRDefault="004F19E9" w:rsidP="004F19E9">
                  <w:pPr>
                    <w:pStyle w:val="TableParagraph"/>
                    <w:spacing w:line="199" w:lineRule="exact"/>
                    <w:ind w:left="74"/>
                    <w:rPr>
                      <w:sz w:val="18"/>
                    </w:rPr>
                  </w:pPr>
                  <w:r>
                    <w:rPr>
                      <w:b/>
                      <w:sz w:val="18"/>
                    </w:rPr>
                    <w:t xml:space="preserve">CORRECTIVO: </w:t>
                  </w:r>
                  <w:r>
                    <w:rPr>
                      <w:sz w:val="18"/>
                    </w:rPr>
                    <w:t>se requiere la revisión, inspección y certificación mediante inspector</w:t>
                  </w:r>
                </w:p>
                <w:p w:rsidR="004F19E9" w:rsidRDefault="004F19E9" w:rsidP="004F19E9">
                  <w:pPr>
                    <w:pStyle w:val="TableParagraph"/>
                    <w:spacing w:before="14" w:line="230" w:lineRule="atLeast"/>
                    <w:ind w:left="74"/>
                    <w:rPr>
                      <w:b/>
                      <w:sz w:val="18"/>
                    </w:rPr>
                  </w:pPr>
                  <w:proofErr w:type="gramStart"/>
                  <w:r>
                    <w:rPr>
                      <w:sz w:val="18"/>
                    </w:rPr>
                    <w:t>empresa</w:t>
                  </w:r>
                  <w:proofErr w:type="gramEnd"/>
                  <w:r>
                    <w:rPr>
                      <w:sz w:val="18"/>
                    </w:rPr>
                    <w:t xml:space="preserve"> prestadora de servicio, que garantice la calidad de las redes y equipos de la cocina, mediante equipos de medida </w:t>
                  </w:r>
                  <w:r>
                    <w:rPr>
                      <w:b/>
                      <w:sz w:val="18"/>
                    </w:rPr>
                    <w:t>CERTIFICADOS ONAC.</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82"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95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18"/>
                    </w:rPr>
                  </w:pPr>
                </w:p>
                <w:p w:rsidR="004F19E9" w:rsidRDefault="004F19E9" w:rsidP="004F19E9">
                  <w:pPr>
                    <w:pStyle w:val="TableParagraph"/>
                    <w:ind w:left="48" w:right="35"/>
                    <w:jc w:val="center"/>
                    <w:rPr>
                      <w:sz w:val="18"/>
                    </w:rPr>
                  </w:pPr>
                  <w:r>
                    <w:rPr>
                      <w:sz w:val="18"/>
                    </w:rPr>
                    <w:t>2.40</w:t>
                  </w:r>
                </w:p>
              </w:tc>
              <w:tc>
                <w:tcPr>
                  <w:tcW w:w="7116" w:type="dxa"/>
                  <w:gridSpan w:val="3"/>
                </w:tcPr>
                <w:p w:rsidR="004F19E9" w:rsidRDefault="004F19E9" w:rsidP="004F19E9">
                  <w:pPr>
                    <w:pStyle w:val="TableParagraph"/>
                    <w:spacing w:line="199" w:lineRule="exact"/>
                    <w:ind w:left="74"/>
                    <w:jc w:val="both"/>
                    <w:rPr>
                      <w:b/>
                      <w:sz w:val="18"/>
                    </w:rPr>
                  </w:pPr>
                  <w:r>
                    <w:rPr>
                      <w:b/>
                      <w:sz w:val="18"/>
                    </w:rPr>
                    <w:t>CALENTADORES BARRACAS OFICIALES Y SUBOFICIALES</w:t>
                  </w:r>
                </w:p>
                <w:p w:rsidR="004F19E9" w:rsidRDefault="004F19E9" w:rsidP="004F19E9">
                  <w:pPr>
                    <w:pStyle w:val="TableParagraph"/>
                    <w:spacing w:before="2" w:line="240" w:lineRule="atLeast"/>
                    <w:ind w:left="74" w:right="59"/>
                    <w:jc w:val="both"/>
                    <w:rPr>
                      <w:sz w:val="18"/>
                    </w:rPr>
                  </w:pPr>
                  <w:r>
                    <w:rPr>
                      <w:b/>
                      <w:sz w:val="18"/>
                    </w:rPr>
                    <w:t xml:space="preserve">PREVENTIVO: </w:t>
                  </w:r>
                  <w:r>
                    <w:rPr>
                      <w:sz w:val="18"/>
                    </w:rPr>
                    <w:t>desmonte y desarme del esquipo mantenimiento, drenaje y lavado del tanque mantenimiento a la válvula y la llave, lubricación y cambio de las baterías AA. Calibración y ajuste de la chispa y el piloto, cambio de perillas.</w:t>
                  </w:r>
                </w:p>
              </w:tc>
              <w:tc>
                <w:tcPr>
                  <w:tcW w:w="1132" w:type="dxa"/>
                  <w:gridSpan w:val="3"/>
                </w:tcPr>
                <w:p w:rsidR="004F19E9" w:rsidRDefault="004F19E9" w:rsidP="004F19E9">
                  <w:pPr>
                    <w:pStyle w:val="TableParagraph"/>
                    <w:spacing w:line="204" w:lineRule="exact"/>
                    <w:ind w:left="182"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5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ind w:left="48" w:right="35"/>
                    <w:jc w:val="center"/>
                    <w:rPr>
                      <w:sz w:val="18"/>
                    </w:rPr>
                  </w:pPr>
                  <w:r>
                    <w:rPr>
                      <w:sz w:val="18"/>
                    </w:rPr>
                    <w:t>2.41</w:t>
                  </w:r>
                </w:p>
              </w:tc>
              <w:tc>
                <w:tcPr>
                  <w:tcW w:w="7116" w:type="dxa"/>
                  <w:gridSpan w:val="3"/>
                </w:tcPr>
                <w:p w:rsidR="004F19E9" w:rsidRDefault="004F19E9" w:rsidP="004F19E9">
                  <w:pPr>
                    <w:pStyle w:val="TableParagraph"/>
                    <w:spacing w:line="237" w:lineRule="auto"/>
                    <w:ind w:left="74" w:right="68"/>
                    <w:rPr>
                      <w:sz w:val="18"/>
                    </w:rPr>
                  </w:pPr>
                  <w:r>
                    <w:rPr>
                      <w:b/>
                      <w:sz w:val="18"/>
                    </w:rPr>
                    <w:t xml:space="preserve">CORRECTIVO: </w:t>
                  </w:r>
                  <w:r>
                    <w:rPr>
                      <w:sz w:val="18"/>
                    </w:rPr>
                    <w:t>cambio a todo costo y puesta en funcionamiento de válvula reguladora e iniciador del calentador marca MABE de 250 litros.</w:t>
                  </w:r>
                </w:p>
              </w:tc>
              <w:tc>
                <w:tcPr>
                  <w:tcW w:w="1132" w:type="dxa"/>
                  <w:gridSpan w:val="3"/>
                </w:tcPr>
                <w:p w:rsidR="004F19E9" w:rsidRDefault="004F19E9" w:rsidP="004F19E9">
                  <w:pPr>
                    <w:pStyle w:val="TableParagraph"/>
                    <w:ind w:left="182" w:right="156"/>
                    <w:jc w:val="center"/>
                    <w:rPr>
                      <w:sz w:val="18"/>
                    </w:rPr>
                  </w:pPr>
                  <w:r>
                    <w:rPr>
                      <w:sz w:val="18"/>
                    </w:rPr>
                    <w:t>UNIDAD</w:t>
                  </w:r>
                </w:p>
              </w:tc>
              <w:tc>
                <w:tcPr>
                  <w:tcW w:w="1134" w:type="dxa"/>
                  <w:gridSpan w:val="3"/>
                </w:tcPr>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9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ind w:left="48" w:right="35"/>
                    <w:jc w:val="center"/>
                    <w:rPr>
                      <w:sz w:val="18"/>
                    </w:rPr>
                  </w:pPr>
                  <w:r>
                    <w:rPr>
                      <w:sz w:val="18"/>
                    </w:rPr>
                    <w:t>2.42</w:t>
                  </w:r>
                </w:p>
              </w:tc>
              <w:tc>
                <w:tcPr>
                  <w:tcW w:w="7116" w:type="dxa"/>
                  <w:gridSpan w:val="3"/>
                </w:tcPr>
                <w:p w:rsidR="004F19E9" w:rsidRDefault="004F19E9" w:rsidP="004F19E9">
                  <w:pPr>
                    <w:pStyle w:val="TableParagraph"/>
                    <w:spacing w:line="278" w:lineRule="auto"/>
                    <w:ind w:left="74" w:right="59"/>
                    <w:jc w:val="both"/>
                    <w:rPr>
                      <w:sz w:val="18"/>
                    </w:rPr>
                  </w:pPr>
                  <w:r>
                    <w:rPr>
                      <w:b/>
                      <w:sz w:val="18"/>
                    </w:rPr>
                    <w:t xml:space="preserve">CORRECTIVO: </w:t>
                  </w:r>
                  <w:r>
                    <w:rPr>
                      <w:sz w:val="18"/>
                    </w:rPr>
                    <w:t>Mantenimiento correctivo a los calentadores existentes en la unidad el cual incluye: cambio de empaque, cambio de tarjeta de acuerdo al tipo de calentador, limpieza de las partes internas y externas, cambio de conectores eléctricos, cambio de</w:t>
                  </w:r>
                </w:p>
                <w:p w:rsidR="004F19E9" w:rsidRDefault="004F19E9" w:rsidP="004F19E9">
                  <w:pPr>
                    <w:pStyle w:val="TableParagraph"/>
                    <w:spacing w:line="207" w:lineRule="exact"/>
                    <w:ind w:left="74"/>
                    <w:rPr>
                      <w:sz w:val="18"/>
                    </w:rPr>
                  </w:pPr>
                  <w:proofErr w:type="gramStart"/>
                  <w:r>
                    <w:rPr>
                      <w:sz w:val="18"/>
                    </w:rPr>
                    <w:t>electroválvulas</w:t>
                  </w:r>
                  <w:proofErr w:type="gramEnd"/>
                  <w:r>
                    <w:rPr>
                      <w:sz w:val="18"/>
                    </w:rPr>
                    <w:t>.</w:t>
                  </w:r>
                </w:p>
              </w:tc>
              <w:tc>
                <w:tcPr>
                  <w:tcW w:w="1132" w:type="dxa"/>
                  <w:gridSpan w:val="3"/>
                </w:tcPr>
                <w:p w:rsidR="004F19E9" w:rsidRDefault="004F19E9" w:rsidP="004F19E9">
                  <w:pPr>
                    <w:pStyle w:val="TableParagraph"/>
                    <w:ind w:left="182" w:right="156"/>
                    <w:jc w:val="center"/>
                    <w:rPr>
                      <w:sz w:val="18"/>
                    </w:rPr>
                  </w:pPr>
                  <w:r>
                    <w:rPr>
                      <w:sz w:val="18"/>
                    </w:rPr>
                    <w:t>UNIDAD</w:t>
                  </w:r>
                </w:p>
              </w:tc>
              <w:tc>
                <w:tcPr>
                  <w:tcW w:w="1134" w:type="dxa"/>
                  <w:gridSpan w:val="3"/>
                </w:tcPr>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1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A6A6A6"/>
                </w:tcPr>
                <w:p w:rsidR="004F19E9" w:rsidRDefault="004F19E9" w:rsidP="004F19E9">
                  <w:pPr>
                    <w:pStyle w:val="TableParagraph"/>
                    <w:spacing w:before="4"/>
                    <w:rPr>
                      <w:rFonts w:ascii="Arial Narrow"/>
                      <w:b/>
                      <w:sz w:val="17"/>
                    </w:rPr>
                  </w:pPr>
                </w:p>
                <w:p w:rsidR="004F19E9" w:rsidRDefault="004F19E9" w:rsidP="004F19E9">
                  <w:pPr>
                    <w:pStyle w:val="TableParagraph"/>
                    <w:ind w:left="28"/>
                    <w:jc w:val="center"/>
                    <w:rPr>
                      <w:b/>
                      <w:sz w:val="18"/>
                    </w:rPr>
                  </w:pPr>
                  <w:r>
                    <w:rPr>
                      <w:b/>
                      <w:w w:val="99"/>
                      <w:sz w:val="18"/>
                    </w:rPr>
                    <w:t>3</w:t>
                  </w:r>
                </w:p>
              </w:tc>
              <w:tc>
                <w:tcPr>
                  <w:tcW w:w="9382" w:type="dxa"/>
                  <w:gridSpan w:val="9"/>
                  <w:shd w:val="clear" w:color="auto" w:fill="A6A6A6"/>
                </w:tcPr>
                <w:p w:rsidR="004F19E9" w:rsidRDefault="004F19E9" w:rsidP="004F19E9">
                  <w:pPr>
                    <w:pStyle w:val="TableParagraph"/>
                    <w:ind w:left="2970" w:right="512" w:hanging="2421"/>
                    <w:rPr>
                      <w:b/>
                      <w:sz w:val="18"/>
                    </w:rPr>
                  </w:pPr>
                  <w:r>
                    <w:rPr>
                      <w:b/>
                      <w:sz w:val="18"/>
                    </w:rPr>
                    <w:t>MANTENIMIENTO PREVENTIVO Y CORRECTIVO A TODO COSTO DE LOS EQUIPOS DE COCINA, GASODOMESTICOS DE LA PANADERIA</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72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49" w:right="34"/>
                    <w:jc w:val="center"/>
                    <w:rPr>
                      <w:sz w:val="18"/>
                    </w:rPr>
                  </w:pPr>
                  <w:r>
                    <w:rPr>
                      <w:sz w:val="18"/>
                    </w:rPr>
                    <w:t>3.1</w:t>
                  </w:r>
                </w:p>
              </w:tc>
              <w:tc>
                <w:tcPr>
                  <w:tcW w:w="7116" w:type="dxa"/>
                  <w:gridSpan w:val="3"/>
                </w:tcPr>
                <w:p w:rsidR="004F19E9" w:rsidRDefault="004F19E9" w:rsidP="004F19E9">
                  <w:pPr>
                    <w:pStyle w:val="TableParagraph"/>
                    <w:spacing w:line="199" w:lineRule="exact"/>
                    <w:ind w:left="74"/>
                    <w:rPr>
                      <w:b/>
                      <w:sz w:val="18"/>
                    </w:rPr>
                  </w:pPr>
                  <w:r>
                    <w:rPr>
                      <w:b/>
                      <w:sz w:val="18"/>
                    </w:rPr>
                    <w:t>HORNO A GAS DE 4 BANDEJAS DE PANADERIA</w:t>
                  </w:r>
                </w:p>
                <w:p w:rsidR="004F19E9" w:rsidRDefault="004F19E9" w:rsidP="004F19E9">
                  <w:pPr>
                    <w:pStyle w:val="TableParagraph"/>
                    <w:spacing w:before="3" w:line="276" w:lineRule="auto"/>
                    <w:ind w:left="74"/>
                    <w:rPr>
                      <w:sz w:val="18"/>
                    </w:rPr>
                  </w:pPr>
                  <w:r>
                    <w:rPr>
                      <w:b/>
                      <w:sz w:val="18"/>
                    </w:rPr>
                    <w:t xml:space="preserve">PREVENTIVO: </w:t>
                  </w:r>
                  <w:r>
                    <w:rPr>
                      <w:sz w:val="18"/>
                    </w:rPr>
                    <w:t>Desarme total del equipo, des taponamiento de ductos, uso de gratas para limpieza interior</w:t>
                  </w:r>
                  <w:r>
                    <w:rPr>
                      <w:b/>
                      <w:sz w:val="18"/>
                    </w:rPr>
                    <w:t xml:space="preserve">, </w:t>
                  </w:r>
                  <w:r>
                    <w:rPr>
                      <w:sz w:val="18"/>
                    </w:rPr>
                    <w:t>uso de desengrasantes y adecuación de las bandejas 3 y 4</w:t>
                  </w:r>
                </w:p>
              </w:tc>
              <w:tc>
                <w:tcPr>
                  <w:tcW w:w="1132" w:type="dxa"/>
                  <w:gridSpan w:val="3"/>
                </w:tcPr>
                <w:p w:rsidR="004F19E9" w:rsidRDefault="004F19E9" w:rsidP="004F19E9">
                  <w:pPr>
                    <w:pStyle w:val="TableParagraph"/>
                    <w:spacing w:before="5"/>
                    <w:rPr>
                      <w:rFonts w:ascii="Arial Narrow"/>
                      <w:b/>
                    </w:rPr>
                  </w:pPr>
                </w:p>
                <w:p w:rsidR="004F19E9" w:rsidRDefault="004F19E9" w:rsidP="004F19E9">
                  <w:pPr>
                    <w:pStyle w:val="TableParagraph"/>
                    <w:spacing w:before="1"/>
                    <w:ind w:left="206" w:right="127"/>
                    <w:jc w:val="center"/>
                    <w:rPr>
                      <w:sz w:val="18"/>
                    </w:rPr>
                  </w:pPr>
                  <w:r>
                    <w:rPr>
                      <w:sz w:val="18"/>
                    </w:rPr>
                    <w:t>UNIDAD</w:t>
                  </w:r>
                </w:p>
              </w:tc>
              <w:tc>
                <w:tcPr>
                  <w:tcW w:w="1134" w:type="dxa"/>
                  <w:gridSpan w:val="3"/>
                </w:tcPr>
                <w:p w:rsidR="004F19E9" w:rsidRDefault="004F19E9" w:rsidP="004F19E9">
                  <w:pPr>
                    <w:pStyle w:val="TableParagraph"/>
                    <w:spacing w:before="5"/>
                    <w:rPr>
                      <w:rFonts w:ascii="Arial Narrow"/>
                      <w:b/>
                    </w:rPr>
                  </w:pPr>
                </w:p>
                <w:p w:rsidR="004F19E9" w:rsidRDefault="004F19E9" w:rsidP="004F19E9">
                  <w:pPr>
                    <w:pStyle w:val="TableParagraph"/>
                    <w:ind w:right="469"/>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9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0"/>
                    <w:rPr>
                      <w:rFonts w:ascii="Arial Narrow"/>
                      <w:b/>
                      <w:sz w:val="17"/>
                    </w:rPr>
                  </w:pPr>
                </w:p>
                <w:p w:rsidR="004F19E9" w:rsidRDefault="004F19E9" w:rsidP="004F19E9">
                  <w:pPr>
                    <w:pStyle w:val="TableParagraph"/>
                    <w:ind w:left="49" w:right="34"/>
                    <w:jc w:val="center"/>
                    <w:rPr>
                      <w:sz w:val="18"/>
                    </w:rPr>
                  </w:pPr>
                  <w:r>
                    <w:rPr>
                      <w:sz w:val="18"/>
                    </w:rPr>
                    <w:t>3.2</w:t>
                  </w:r>
                </w:p>
              </w:tc>
              <w:tc>
                <w:tcPr>
                  <w:tcW w:w="7116" w:type="dxa"/>
                  <w:gridSpan w:val="3"/>
                </w:tcPr>
                <w:p w:rsidR="004F19E9" w:rsidRDefault="004F19E9" w:rsidP="004F19E9">
                  <w:pPr>
                    <w:pStyle w:val="TableParagraph"/>
                    <w:spacing w:line="199" w:lineRule="exact"/>
                    <w:ind w:left="74"/>
                    <w:rPr>
                      <w:b/>
                      <w:sz w:val="18"/>
                    </w:rPr>
                  </w:pPr>
                  <w:r>
                    <w:rPr>
                      <w:b/>
                      <w:sz w:val="18"/>
                    </w:rPr>
                    <w:t>HORNO ELECTRONICO CRECIMIENTO</w:t>
                  </w:r>
                </w:p>
                <w:p w:rsidR="004F19E9" w:rsidRDefault="004F19E9" w:rsidP="004F19E9">
                  <w:pPr>
                    <w:pStyle w:val="TableParagraph"/>
                    <w:spacing w:before="3"/>
                    <w:ind w:left="74"/>
                    <w:rPr>
                      <w:sz w:val="18"/>
                    </w:rPr>
                  </w:pPr>
                  <w:r>
                    <w:rPr>
                      <w:b/>
                      <w:sz w:val="18"/>
                    </w:rPr>
                    <w:t xml:space="preserve">PREVENTIVO: </w:t>
                  </w:r>
                  <w:r>
                    <w:rPr>
                      <w:sz w:val="18"/>
                    </w:rPr>
                    <w:t>Desarme total del equipo limpieza de su interior cambio de</w:t>
                  </w:r>
                </w:p>
                <w:p w:rsidR="004F19E9" w:rsidRDefault="004F19E9" w:rsidP="004F19E9">
                  <w:pPr>
                    <w:pStyle w:val="TableParagraph"/>
                    <w:spacing w:before="35"/>
                    <w:ind w:left="74"/>
                    <w:rPr>
                      <w:sz w:val="18"/>
                    </w:rPr>
                  </w:pPr>
                  <w:r>
                    <w:rPr>
                      <w:sz w:val="18"/>
                    </w:rPr>
                    <w:t>RESISTENCIAS 220 Voltios, lubricación y aplicación desengrasantes.</w:t>
                  </w:r>
                </w:p>
              </w:tc>
              <w:tc>
                <w:tcPr>
                  <w:tcW w:w="1132" w:type="dxa"/>
                  <w:gridSpan w:val="3"/>
                </w:tcPr>
                <w:p w:rsidR="004F19E9" w:rsidRDefault="004F19E9" w:rsidP="004F19E9">
                  <w:pPr>
                    <w:pStyle w:val="TableParagraph"/>
                    <w:spacing w:before="1"/>
                    <w:rPr>
                      <w:rFonts w:ascii="Arial Narrow"/>
                      <w:b/>
                      <w:sz w:val="21"/>
                    </w:rPr>
                  </w:pPr>
                </w:p>
                <w:p w:rsidR="004F19E9" w:rsidRDefault="004F19E9" w:rsidP="004F19E9">
                  <w:pPr>
                    <w:pStyle w:val="TableParagraph"/>
                    <w:ind w:left="206" w:right="127"/>
                    <w:jc w:val="center"/>
                    <w:rPr>
                      <w:sz w:val="18"/>
                    </w:rPr>
                  </w:pPr>
                  <w:r>
                    <w:rPr>
                      <w:sz w:val="18"/>
                    </w:rPr>
                    <w:t>UNIDAD</w:t>
                  </w:r>
                </w:p>
              </w:tc>
              <w:tc>
                <w:tcPr>
                  <w:tcW w:w="1134" w:type="dxa"/>
                  <w:gridSpan w:val="3"/>
                </w:tcPr>
                <w:p w:rsidR="004F19E9" w:rsidRDefault="004F19E9" w:rsidP="004F19E9">
                  <w:pPr>
                    <w:pStyle w:val="TableParagraph"/>
                    <w:spacing w:before="1"/>
                    <w:rPr>
                      <w:rFonts w:ascii="Arial Narrow"/>
                      <w:b/>
                      <w:sz w:val="21"/>
                    </w:rPr>
                  </w:pPr>
                </w:p>
                <w:p w:rsidR="004F19E9" w:rsidRDefault="004F19E9" w:rsidP="004F19E9">
                  <w:pPr>
                    <w:pStyle w:val="TableParagraph"/>
                    <w:ind w:right="469"/>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29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3.3</w:t>
                  </w:r>
                </w:p>
              </w:tc>
              <w:tc>
                <w:tcPr>
                  <w:tcW w:w="7116" w:type="dxa"/>
                  <w:gridSpan w:val="3"/>
                </w:tcPr>
                <w:p w:rsidR="004F19E9" w:rsidRDefault="004F19E9" w:rsidP="004F19E9">
                  <w:pPr>
                    <w:pStyle w:val="TableParagraph"/>
                    <w:spacing w:line="198" w:lineRule="exact"/>
                    <w:ind w:left="74"/>
                    <w:jc w:val="both"/>
                    <w:rPr>
                      <w:b/>
                      <w:sz w:val="18"/>
                    </w:rPr>
                  </w:pPr>
                  <w:r>
                    <w:rPr>
                      <w:b/>
                      <w:sz w:val="18"/>
                    </w:rPr>
                    <w:t>HORNO ELECTRONICO</w:t>
                  </w:r>
                </w:p>
                <w:p w:rsidR="004F19E9" w:rsidRDefault="004F19E9" w:rsidP="004F19E9">
                  <w:pPr>
                    <w:pStyle w:val="TableParagraph"/>
                    <w:spacing w:before="6"/>
                    <w:ind w:left="74" w:right="52"/>
                    <w:jc w:val="both"/>
                    <w:rPr>
                      <w:sz w:val="18"/>
                    </w:rPr>
                  </w:pPr>
                  <w:r>
                    <w:rPr>
                      <w:b/>
                      <w:sz w:val="18"/>
                    </w:rPr>
                    <w:t xml:space="preserve">CORRECTIVO: </w:t>
                  </w:r>
                  <w:r>
                    <w:rPr>
                      <w:sz w:val="18"/>
                    </w:rPr>
                    <w:t>Mantenimiento correctivo del horno el</w:t>
                  </w:r>
                  <w:r>
                    <w:rPr>
                      <w:rFonts w:ascii="Calibri" w:hAnsi="Calibri"/>
                      <w:sz w:val="18"/>
                    </w:rPr>
                    <w:t>é</w:t>
                  </w:r>
                  <w:r>
                    <w:rPr>
                      <w:sz w:val="18"/>
                    </w:rPr>
                    <w:t>ctrico el cual incluye, desarme del horno, cambio de todas las piezas que impiden el buen funcionamiento del horno tanto mec</w:t>
                  </w:r>
                  <w:r>
                    <w:rPr>
                      <w:rFonts w:ascii="Calibri" w:hAnsi="Calibri"/>
                      <w:sz w:val="18"/>
                    </w:rPr>
                    <w:t>á</w:t>
                  </w:r>
                  <w:r>
                    <w:rPr>
                      <w:sz w:val="18"/>
                    </w:rPr>
                    <w:t>nicas como el</w:t>
                  </w:r>
                  <w:r>
                    <w:rPr>
                      <w:rFonts w:ascii="Calibri" w:hAnsi="Calibri"/>
                      <w:sz w:val="18"/>
                    </w:rPr>
                    <w:t>é</w:t>
                  </w:r>
                  <w:r>
                    <w:rPr>
                      <w:sz w:val="18"/>
                    </w:rPr>
                    <w:t>ctricas y electr</w:t>
                  </w:r>
                  <w:r>
                    <w:rPr>
                      <w:rFonts w:ascii="Calibri" w:hAnsi="Calibri"/>
                      <w:sz w:val="18"/>
                    </w:rPr>
                    <w:t>ó</w:t>
                  </w:r>
                  <w:r>
                    <w:rPr>
                      <w:sz w:val="18"/>
                    </w:rPr>
                    <w:t>nicas, cambio de láminas por desgaste y/o</w:t>
                  </w:r>
                </w:p>
                <w:p w:rsidR="004F19E9" w:rsidRDefault="004F19E9" w:rsidP="004F19E9">
                  <w:pPr>
                    <w:pStyle w:val="TableParagraph"/>
                    <w:spacing w:before="7" w:line="208" w:lineRule="exact"/>
                    <w:ind w:left="74" w:right="191"/>
                    <w:jc w:val="both"/>
                    <w:rPr>
                      <w:sz w:val="18"/>
                    </w:rPr>
                  </w:pPr>
                  <w:proofErr w:type="gramStart"/>
                  <w:r>
                    <w:rPr>
                      <w:sz w:val="18"/>
                    </w:rPr>
                    <w:t>da</w:t>
                  </w:r>
                  <w:r>
                    <w:rPr>
                      <w:rFonts w:ascii="Calibri" w:hAnsi="Calibri"/>
                      <w:sz w:val="18"/>
                    </w:rPr>
                    <w:t>ñ</w:t>
                  </w:r>
                  <w:r>
                    <w:rPr>
                      <w:sz w:val="18"/>
                    </w:rPr>
                    <w:t>o</w:t>
                  </w:r>
                  <w:proofErr w:type="gramEnd"/>
                  <w:r>
                    <w:rPr>
                      <w:sz w:val="18"/>
                    </w:rPr>
                    <w:t>,</w:t>
                  </w:r>
                  <w:r>
                    <w:rPr>
                      <w:spacing w:val="-3"/>
                      <w:sz w:val="18"/>
                    </w:rPr>
                    <w:t xml:space="preserve"> </w:t>
                  </w:r>
                  <w:r>
                    <w:rPr>
                      <w:sz w:val="18"/>
                    </w:rPr>
                    <w:t>este</w:t>
                  </w:r>
                  <w:r>
                    <w:rPr>
                      <w:spacing w:val="-4"/>
                      <w:sz w:val="18"/>
                    </w:rPr>
                    <w:t xml:space="preserve"> </w:t>
                  </w:r>
                  <w:r>
                    <w:rPr>
                      <w:sz w:val="18"/>
                    </w:rPr>
                    <w:t>equipo</w:t>
                  </w:r>
                  <w:r>
                    <w:rPr>
                      <w:spacing w:val="-3"/>
                      <w:sz w:val="18"/>
                    </w:rPr>
                    <w:t xml:space="preserve"> </w:t>
                  </w:r>
                  <w:r>
                    <w:rPr>
                      <w:sz w:val="18"/>
                    </w:rPr>
                    <w:t>se</w:t>
                  </w:r>
                  <w:r>
                    <w:rPr>
                      <w:spacing w:val="-4"/>
                      <w:sz w:val="18"/>
                    </w:rPr>
                    <w:t xml:space="preserve"> </w:t>
                  </w:r>
                  <w:r>
                    <w:rPr>
                      <w:sz w:val="18"/>
                    </w:rPr>
                    <w:t>debe</w:t>
                  </w:r>
                  <w:r>
                    <w:rPr>
                      <w:spacing w:val="-4"/>
                      <w:sz w:val="18"/>
                    </w:rPr>
                    <w:t xml:space="preserve"> </w:t>
                  </w:r>
                  <w:r>
                    <w:rPr>
                      <w:sz w:val="18"/>
                    </w:rPr>
                    <w:t>entregar</w:t>
                  </w:r>
                  <w:r>
                    <w:rPr>
                      <w:spacing w:val="-2"/>
                      <w:sz w:val="18"/>
                    </w:rPr>
                    <w:t xml:space="preserve"> </w:t>
                  </w:r>
                  <w:r>
                    <w:rPr>
                      <w:sz w:val="18"/>
                    </w:rPr>
                    <w:t>completamente</w:t>
                  </w:r>
                  <w:r>
                    <w:rPr>
                      <w:spacing w:val="-4"/>
                      <w:sz w:val="18"/>
                    </w:rPr>
                    <w:t xml:space="preserve"> </w:t>
                  </w:r>
                  <w:r>
                    <w:rPr>
                      <w:sz w:val="18"/>
                    </w:rPr>
                    <w:t>funcional.</w:t>
                  </w:r>
                  <w:r>
                    <w:rPr>
                      <w:spacing w:val="-3"/>
                      <w:sz w:val="18"/>
                    </w:rPr>
                    <w:t xml:space="preserve"> </w:t>
                  </w:r>
                  <w:r>
                    <w:rPr>
                      <w:sz w:val="18"/>
                    </w:rPr>
                    <w:t>Garant</w:t>
                  </w:r>
                  <w:r>
                    <w:rPr>
                      <w:rFonts w:ascii="Calibri" w:hAnsi="Calibri"/>
                      <w:sz w:val="18"/>
                    </w:rPr>
                    <w:t>í</w:t>
                  </w:r>
                  <w:r>
                    <w:rPr>
                      <w:sz w:val="18"/>
                    </w:rPr>
                    <w:t>a</w:t>
                  </w:r>
                  <w:r>
                    <w:rPr>
                      <w:spacing w:val="-3"/>
                      <w:sz w:val="18"/>
                    </w:rPr>
                    <w:t xml:space="preserve"> </w:t>
                  </w:r>
                  <w:r>
                    <w:rPr>
                      <w:sz w:val="18"/>
                    </w:rPr>
                    <w:t>m</w:t>
                  </w:r>
                  <w:r>
                    <w:rPr>
                      <w:rFonts w:ascii="Calibri" w:hAnsi="Calibri"/>
                      <w:sz w:val="18"/>
                    </w:rPr>
                    <w:t>í</w:t>
                  </w:r>
                  <w:r>
                    <w:rPr>
                      <w:sz w:val="18"/>
                    </w:rPr>
                    <w:t>nima</w:t>
                  </w:r>
                  <w:r>
                    <w:rPr>
                      <w:spacing w:val="-4"/>
                      <w:sz w:val="18"/>
                    </w:rPr>
                    <w:t xml:space="preserve"> </w:t>
                  </w:r>
                  <w:r>
                    <w:rPr>
                      <w:sz w:val="18"/>
                    </w:rPr>
                    <w:t>de</w:t>
                  </w:r>
                  <w:r>
                    <w:rPr>
                      <w:spacing w:val="-3"/>
                      <w:sz w:val="18"/>
                    </w:rPr>
                    <w:t xml:space="preserve"> </w:t>
                  </w:r>
                  <w:r>
                    <w:rPr>
                      <w:sz w:val="18"/>
                    </w:rPr>
                    <w:t>las piezas cambiadas de un a</w:t>
                  </w:r>
                  <w:r>
                    <w:rPr>
                      <w:rFonts w:ascii="Calibri" w:hAnsi="Calibri"/>
                      <w:sz w:val="18"/>
                    </w:rPr>
                    <w:t>ñ</w:t>
                  </w:r>
                  <w:r>
                    <w:rPr>
                      <w:sz w:val="18"/>
                    </w:rPr>
                    <w:t>o luego de ser</w:t>
                  </w:r>
                  <w:r>
                    <w:rPr>
                      <w:spacing w:val="-8"/>
                      <w:sz w:val="18"/>
                    </w:rPr>
                    <w:t xml:space="preserve"> </w:t>
                  </w:r>
                  <w:r>
                    <w:rPr>
                      <w:sz w:val="18"/>
                    </w:rPr>
                    <w:t>instaladas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26"/>
                    </w:rPr>
                  </w:pPr>
                </w:p>
                <w:p w:rsidR="004F19E9" w:rsidRDefault="004F19E9" w:rsidP="004F19E9">
                  <w:pPr>
                    <w:pStyle w:val="TableParagraph"/>
                    <w:ind w:left="206" w:right="127"/>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26"/>
                    </w:rPr>
                  </w:pPr>
                </w:p>
                <w:p w:rsidR="004F19E9" w:rsidRDefault="004F19E9" w:rsidP="004F19E9">
                  <w:pPr>
                    <w:pStyle w:val="TableParagraph"/>
                    <w:ind w:right="469"/>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162"/>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49" w:right="34"/>
                    <w:jc w:val="center"/>
                    <w:rPr>
                      <w:sz w:val="18"/>
                    </w:rPr>
                  </w:pPr>
                  <w:r>
                    <w:rPr>
                      <w:sz w:val="18"/>
                    </w:rPr>
                    <w:t>3.4</w:t>
                  </w:r>
                </w:p>
              </w:tc>
              <w:tc>
                <w:tcPr>
                  <w:tcW w:w="7116" w:type="dxa"/>
                  <w:gridSpan w:val="3"/>
                  <w:tcBorders>
                    <w:bottom w:val="single" w:sz="8" w:space="0" w:color="000000"/>
                  </w:tcBorders>
                </w:tcPr>
                <w:p w:rsidR="004F19E9" w:rsidRDefault="004F19E9" w:rsidP="004F19E9">
                  <w:pPr>
                    <w:pStyle w:val="TableParagraph"/>
                    <w:spacing w:line="200" w:lineRule="exact"/>
                    <w:ind w:left="74"/>
                    <w:jc w:val="both"/>
                    <w:rPr>
                      <w:b/>
                      <w:sz w:val="18"/>
                    </w:rPr>
                  </w:pPr>
                  <w:r>
                    <w:rPr>
                      <w:b/>
                      <w:sz w:val="18"/>
                    </w:rPr>
                    <w:t>MOJADORA (BATIDORA)</w:t>
                  </w:r>
                </w:p>
                <w:p w:rsidR="004F19E9" w:rsidRDefault="004F19E9" w:rsidP="004F19E9">
                  <w:pPr>
                    <w:pStyle w:val="TableParagraph"/>
                    <w:spacing w:before="3" w:line="278" w:lineRule="auto"/>
                    <w:ind w:left="74" w:right="53"/>
                    <w:jc w:val="both"/>
                    <w:rPr>
                      <w:sz w:val="18"/>
                    </w:rPr>
                  </w:pPr>
                  <w:r>
                    <w:rPr>
                      <w:b/>
                      <w:sz w:val="18"/>
                    </w:rPr>
                    <w:t xml:space="preserve">CORRECTIVO: </w:t>
                  </w:r>
                  <w:r>
                    <w:rPr>
                      <w:sz w:val="18"/>
                    </w:rPr>
                    <w:t>Este mantenimiento requiere desarme total de la máquina, cambio a todo costo y puesta en funcionamiento de tres piñones de 25,30 y 35 dientes en acero forjado que se encuentran desgastados por su uso. Los cuales deberán estar</w:t>
                  </w:r>
                </w:p>
                <w:p w:rsidR="004F19E9" w:rsidRDefault="004F19E9" w:rsidP="004F19E9">
                  <w:pPr>
                    <w:pStyle w:val="TableParagraph"/>
                    <w:spacing w:line="207" w:lineRule="exact"/>
                    <w:ind w:left="74"/>
                    <w:jc w:val="both"/>
                    <w:rPr>
                      <w:sz w:val="18"/>
                    </w:rPr>
                  </w:pPr>
                  <w:proofErr w:type="gramStart"/>
                  <w:r>
                    <w:rPr>
                      <w:sz w:val="18"/>
                    </w:rPr>
                    <w:t>torneados</w:t>
                  </w:r>
                  <w:proofErr w:type="gramEnd"/>
                  <w:r>
                    <w:rPr>
                      <w:sz w:val="18"/>
                    </w:rPr>
                    <w:t xml:space="preserve"> y los cuales deberá garantizar óptimo funcionamiento de la maquina.</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7"/>
                    <w:rPr>
                      <w:rFonts w:ascii="Arial Narrow"/>
                      <w:b/>
                      <w:sz w:val="21"/>
                    </w:rPr>
                  </w:pPr>
                </w:p>
                <w:p w:rsidR="004F19E9" w:rsidRDefault="004F19E9" w:rsidP="004F19E9">
                  <w:pPr>
                    <w:pStyle w:val="TableParagraph"/>
                    <w:ind w:left="206" w:right="127"/>
                    <w:jc w:val="center"/>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7"/>
                    <w:rPr>
                      <w:rFonts w:ascii="Arial Narrow"/>
                      <w:b/>
                      <w:sz w:val="21"/>
                    </w:rPr>
                  </w:pPr>
                </w:p>
                <w:p w:rsidR="004F19E9" w:rsidRDefault="004F19E9" w:rsidP="004F19E9">
                  <w:pPr>
                    <w:pStyle w:val="TableParagraph"/>
                    <w:ind w:right="469"/>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52"/>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bookmarkStart w:id="2" w:name="_GoBack"/>
                  <w:bookmarkEnd w:id="2"/>
                </w:p>
              </w:tc>
              <w:tc>
                <w:tcPr>
                  <w:tcW w:w="590" w:type="dxa"/>
                  <w:gridSpan w:val="2"/>
                  <w:tcBorders>
                    <w:left w:val="single" w:sz="8" w:space="0" w:color="000000"/>
                  </w:tcBorders>
                </w:tcPr>
                <w:p w:rsidR="004F19E9" w:rsidRDefault="004F19E9" w:rsidP="004F19E9">
                  <w:pPr>
                    <w:pStyle w:val="TableParagraph"/>
                    <w:spacing w:before="1"/>
                    <w:rPr>
                      <w:rFonts w:ascii="Arial Narrow"/>
                      <w:b/>
                      <w:sz w:val="18"/>
                    </w:rPr>
                  </w:pPr>
                </w:p>
                <w:p w:rsidR="004F19E9" w:rsidRDefault="004F19E9" w:rsidP="004F19E9">
                  <w:pPr>
                    <w:pStyle w:val="TableParagraph"/>
                    <w:ind w:left="220"/>
                    <w:rPr>
                      <w:sz w:val="18"/>
                    </w:rPr>
                  </w:pPr>
                  <w:r>
                    <w:rPr>
                      <w:sz w:val="18"/>
                    </w:rPr>
                    <w:t>3.5</w:t>
                  </w:r>
                </w:p>
              </w:tc>
              <w:tc>
                <w:tcPr>
                  <w:tcW w:w="7116" w:type="dxa"/>
                  <w:gridSpan w:val="3"/>
                </w:tcPr>
                <w:p w:rsidR="004F19E9" w:rsidRDefault="004F19E9" w:rsidP="004F19E9">
                  <w:pPr>
                    <w:pStyle w:val="TableParagraph"/>
                    <w:spacing w:line="201" w:lineRule="exact"/>
                    <w:ind w:left="74"/>
                    <w:rPr>
                      <w:b/>
                      <w:sz w:val="18"/>
                    </w:rPr>
                  </w:pPr>
                  <w:r>
                    <w:rPr>
                      <w:b/>
                      <w:sz w:val="18"/>
                    </w:rPr>
                    <w:t>CUARTO DE CRECIMIENTO</w:t>
                  </w:r>
                </w:p>
                <w:p w:rsidR="004F19E9" w:rsidRDefault="004F19E9" w:rsidP="004F19E9">
                  <w:pPr>
                    <w:pStyle w:val="TableParagraph"/>
                    <w:spacing w:before="3" w:line="242" w:lineRule="auto"/>
                    <w:ind w:left="74" w:right="98"/>
                    <w:rPr>
                      <w:sz w:val="18"/>
                    </w:rPr>
                  </w:pPr>
                  <w:r>
                    <w:rPr>
                      <w:b/>
                      <w:sz w:val="18"/>
                    </w:rPr>
                    <w:t xml:space="preserve">PREVENTIVO: </w:t>
                  </w:r>
                  <w:r>
                    <w:rPr>
                      <w:sz w:val="18"/>
                    </w:rPr>
                    <w:t>Mantenimiento a todo costo del cuarto de crecimiento, incluye limpieza interior, uso de desengrasantes y lubricación de sus partes móviles.</w:t>
                  </w:r>
                </w:p>
              </w:tc>
              <w:tc>
                <w:tcPr>
                  <w:tcW w:w="1132" w:type="dxa"/>
                  <w:gridSpan w:val="3"/>
                </w:tcPr>
                <w:p w:rsidR="004F19E9" w:rsidRDefault="004F19E9" w:rsidP="004F19E9">
                  <w:pPr>
                    <w:pStyle w:val="TableParagraph"/>
                    <w:spacing w:before="5"/>
                    <w:rPr>
                      <w:rFonts w:ascii="Arial Narrow"/>
                      <w:b/>
                      <w:sz w:val="19"/>
                    </w:rPr>
                  </w:pPr>
                </w:p>
                <w:p w:rsidR="004F19E9" w:rsidRDefault="004F19E9" w:rsidP="004F19E9">
                  <w:pPr>
                    <w:pStyle w:val="TableParagraph"/>
                    <w:ind w:left="206" w:right="127"/>
                    <w:jc w:val="center"/>
                    <w:rPr>
                      <w:sz w:val="18"/>
                    </w:rPr>
                  </w:pPr>
                  <w:r>
                    <w:rPr>
                      <w:sz w:val="18"/>
                    </w:rPr>
                    <w:t>UNIDAD</w:t>
                  </w:r>
                </w:p>
              </w:tc>
              <w:tc>
                <w:tcPr>
                  <w:tcW w:w="1134" w:type="dxa"/>
                  <w:gridSpan w:val="3"/>
                </w:tcPr>
                <w:p w:rsidR="004F19E9" w:rsidRDefault="004F19E9" w:rsidP="004F19E9">
                  <w:pPr>
                    <w:pStyle w:val="TableParagraph"/>
                    <w:spacing w:before="5"/>
                    <w:rPr>
                      <w:rFonts w:ascii="Arial Narrow"/>
                      <w:b/>
                      <w:sz w:val="19"/>
                    </w:rPr>
                  </w:pPr>
                </w:p>
                <w:p w:rsidR="004F19E9" w:rsidRDefault="004F19E9" w:rsidP="004F19E9">
                  <w:pPr>
                    <w:pStyle w:val="TableParagraph"/>
                    <w:ind w:right="469"/>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0"/>
                    <w:rPr>
                      <w:sz w:val="18"/>
                    </w:rPr>
                  </w:pPr>
                  <w:r>
                    <w:rPr>
                      <w:sz w:val="18"/>
                    </w:rPr>
                    <w:t>3.6</w:t>
                  </w:r>
                </w:p>
              </w:tc>
              <w:tc>
                <w:tcPr>
                  <w:tcW w:w="7116" w:type="dxa"/>
                  <w:gridSpan w:val="3"/>
                </w:tcPr>
                <w:p w:rsidR="004F19E9" w:rsidRDefault="004F19E9" w:rsidP="004F19E9">
                  <w:pPr>
                    <w:pStyle w:val="TableParagraph"/>
                    <w:spacing w:line="199" w:lineRule="exact"/>
                    <w:ind w:left="74"/>
                    <w:rPr>
                      <w:b/>
                      <w:sz w:val="18"/>
                    </w:rPr>
                  </w:pPr>
                  <w:r>
                    <w:rPr>
                      <w:b/>
                      <w:sz w:val="18"/>
                    </w:rPr>
                    <w:t>CILINDRADORA</w:t>
                  </w:r>
                </w:p>
                <w:p w:rsidR="004F19E9" w:rsidRDefault="004F19E9" w:rsidP="004F19E9">
                  <w:pPr>
                    <w:pStyle w:val="TableParagraph"/>
                    <w:spacing w:before="5"/>
                    <w:ind w:left="74" w:right="52"/>
                    <w:jc w:val="both"/>
                    <w:rPr>
                      <w:sz w:val="18"/>
                    </w:rPr>
                  </w:pPr>
                  <w:r>
                    <w:rPr>
                      <w:b/>
                      <w:sz w:val="18"/>
                    </w:rPr>
                    <w:t xml:space="preserve">CORRECTIVO: </w:t>
                  </w:r>
                  <w:r>
                    <w:rPr>
                      <w:sz w:val="18"/>
                    </w:rPr>
                    <w:t>Mantenimiento a todo costo y puesta en funcionamiento, incluye desarme total del equipo, limpieza mediante grata y desengrasantes, se deben cambiar</w:t>
                  </w:r>
                  <w:r>
                    <w:rPr>
                      <w:spacing w:val="14"/>
                      <w:sz w:val="18"/>
                    </w:rPr>
                    <w:t xml:space="preserve"> </w:t>
                  </w:r>
                  <w:r>
                    <w:rPr>
                      <w:sz w:val="18"/>
                    </w:rPr>
                    <w:t>y</w:t>
                  </w:r>
                  <w:r>
                    <w:rPr>
                      <w:spacing w:val="15"/>
                      <w:sz w:val="18"/>
                    </w:rPr>
                    <w:t xml:space="preserve"> </w:t>
                  </w:r>
                  <w:r>
                    <w:rPr>
                      <w:sz w:val="18"/>
                    </w:rPr>
                    <w:t>dejar</w:t>
                  </w:r>
                  <w:r>
                    <w:rPr>
                      <w:spacing w:val="15"/>
                      <w:sz w:val="18"/>
                    </w:rPr>
                    <w:t xml:space="preserve"> </w:t>
                  </w:r>
                  <w:r>
                    <w:rPr>
                      <w:sz w:val="18"/>
                    </w:rPr>
                    <w:t>en</w:t>
                  </w:r>
                  <w:r>
                    <w:rPr>
                      <w:spacing w:val="14"/>
                      <w:sz w:val="18"/>
                    </w:rPr>
                    <w:t xml:space="preserve"> </w:t>
                  </w:r>
                  <w:r>
                    <w:rPr>
                      <w:sz w:val="18"/>
                    </w:rPr>
                    <w:t>funcionamiento</w:t>
                  </w:r>
                  <w:r>
                    <w:rPr>
                      <w:spacing w:val="14"/>
                      <w:sz w:val="18"/>
                    </w:rPr>
                    <w:t xml:space="preserve"> </w:t>
                  </w:r>
                  <w:r>
                    <w:rPr>
                      <w:sz w:val="18"/>
                    </w:rPr>
                    <w:t>las</w:t>
                  </w:r>
                  <w:r>
                    <w:rPr>
                      <w:spacing w:val="16"/>
                      <w:sz w:val="18"/>
                    </w:rPr>
                    <w:t xml:space="preserve"> </w:t>
                  </w:r>
                  <w:r>
                    <w:rPr>
                      <w:sz w:val="18"/>
                    </w:rPr>
                    <w:t>bases</w:t>
                  </w:r>
                  <w:r>
                    <w:rPr>
                      <w:spacing w:val="15"/>
                      <w:sz w:val="18"/>
                    </w:rPr>
                    <w:t xml:space="preserve"> </w:t>
                  </w:r>
                  <w:r>
                    <w:rPr>
                      <w:sz w:val="18"/>
                    </w:rPr>
                    <w:t>de</w:t>
                  </w:r>
                  <w:r>
                    <w:rPr>
                      <w:spacing w:val="13"/>
                      <w:sz w:val="18"/>
                    </w:rPr>
                    <w:t xml:space="preserve"> </w:t>
                  </w:r>
                  <w:r>
                    <w:rPr>
                      <w:sz w:val="18"/>
                    </w:rPr>
                    <w:t>rodamiento</w:t>
                  </w:r>
                  <w:r>
                    <w:rPr>
                      <w:spacing w:val="14"/>
                      <w:sz w:val="18"/>
                    </w:rPr>
                    <w:t xml:space="preserve"> </w:t>
                  </w:r>
                  <w:r>
                    <w:rPr>
                      <w:sz w:val="18"/>
                    </w:rPr>
                    <w:t>de</w:t>
                  </w:r>
                  <w:r>
                    <w:rPr>
                      <w:spacing w:val="14"/>
                      <w:sz w:val="18"/>
                    </w:rPr>
                    <w:t xml:space="preserve"> </w:t>
                  </w:r>
                  <w:r>
                    <w:rPr>
                      <w:sz w:val="18"/>
                    </w:rPr>
                    <w:t>los</w:t>
                  </w:r>
                  <w:r>
                    <w:rPr>
                      <w:spacing w:val="15"/>
                      <w:sz w:val="18"/>
                    </w:rPr>
                    <w:t xml:space="preserve"> </w:t>
                  </w:r>
                  <w:r>
                    <w:rPr>
                      <w:sz w:val="18"/>
                    </w:rPr>
                    <w:t>rodillos</w:t>
                  </w:r>
                  <w:r>
                    <w:rPr>
                      <w:spacing w:val="15"/>
                      <w:sz w:val="18"/>
                    </w:rPr>
                    <w:t xml:space="preserve"> </w:t>
                  </w:r>
                  <w:r>
                    <w:rPr>
                      <w:sz w:val="18"/>
                    </w:rPr>
                    <w:t>ya</w:t>
                  </w:r>
                  <w:r>
                    <w:rPr>
                      <w:spacing w:val="14"/>
                      <w:sz w:val="18"/>
                    </w:rPr>
                    <w:t xml:space="preserve"> </w:t>
                  </w:r>
                  <w:r>
                    <w:rPr>
                      <w:sz w:val="18"/>
                    </w:rPr>
                    <w:t>que</w:t>
                  </w:r>
                  <w:r>
                    <w:rPr>
                      <w:spacing w:val="14"/>
                      <w:sz w:val="18"/>
                    </w:rPr>
                    <w:t xml:space="preserve"> </w:t>
                  </w:r>
                  <w:r>
                    <w:rPr>
                      <w:sz w:val="18"/>
                    </w:rPr>
                    <w:t>se</w:t>
                  </w:r>
                </w:p>
                <w:p w:rsidR="004F19E9" w:rsidRDefault="004F19E9" w:rsidP="004F19E9">
                  <w:pPr>
                    <w:pStyle w:val="TableParagraph"/>
                    <w:spacing w:before="4" w:line="188" w:lineRule="exact"/>
                    <w:ind w:left="74"/>
                    <w:jc w:val="both"/>
                    <w:rPr>
                      <w:sz w:val="18"/>
                    </w:rPr>
                  </w:pPr>
                  <w:proofErr w:type="gramStart"/>
                  <w:r>
                    <w:rPr>
                      <w:sz w:val="18"/>
                    </w:rPr>
                    <w:t>encuentran</w:t>
                  </w:r>
                  <w:proofErr w:type="gramEnd"/>
                  <w:r>
                    <w:rPr>
                      <w:sz w:val="18"/>
                    </w:rPr>
                    <w:t xml:space="preserve"> desgastadas y con ella aplicación de pintura en partes que lo requieran.</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62"/>
                    <w:ind w:left="206" w:right="127"/>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62"/>
                    <w:ind w:left="266"/>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24"/>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rPr>
                      <w:rFonts w:ascii="Arial Narrow"/>
                      <w:b/>
                      <w:sz w:val="17"/>
                    </w:rPr>
                  </w:pPr>
                </w:p>
                <w:p w:rsidR="004F19E9" w:rsidRDefault="004F19E9" w:rsidP="004F19E9">
                  <w:pPr>
                    <w:pStyle w:val="TableParagraph"/>
                    <w:ind w:left="175"/>
                    <w:rPr>
                      <w:sz w:val="18"/>
                    </w:rPr>
                  </w:pPr>
                  <w:r>
                    <w:rPr>
                      <w:sz w:val="18"/>
                    </w:rPr>
                    <w:t>3.7</w:t>
                  </w:r>
                </w:p>
              </w:tc>
              <w:tc>
                <w:tcPr>
                  <w:tcW w:w="7116" w:type="dxa"/>
                  <w:gridSpan w:val="3"/>
                </w:tcPr>
                <w:p w:rsidR="004F19E9" w:rsidRDefault="004F19E9" w:rsidP="004F19E9">
                  <w:pPr>
                    <w:pStyle w:val="TableParagraph"/>
                    <w:spacing w:line="232" w:lineRule="auto"/>
                    <w:ind w:left="74" w:right="778"/>
                    <w:rPr>
                      <w:b/>
                      <w:sz w:val="18"/>
                    </w:rPr>
                  </w:pPr>
                  <w:r>
                    <w:rPr>
                      <w:b/>
                      <w:sz w:val="18"/>
                    </w:rPr>
                    <w:t xml:space="preserve">CORRECTIVO </w:t>
                  </w:r>
                  <w:r>
                    <w:rPr>
                      <w:sz w:val="18"/>
                    </w:rPr>
                    <w:t xml:space="preserve">cambio a todo costo y puesta en funcionamiento de interruptor STOP/STAR, para los equipos de la panadería Parte </w:t>
                  </w:r>
                  <w:r>
                    <w:rPr>
                      <w:b/>
                      <w:sz w:val="18"/>
                    </w:rPr>
                    <w:t>No CS -101</w:t>
                  </w:r>
                </w:p>
              </w:tc>
              <w:tc>
                <w:tcPr>
                  <w:tcW w:w="1132" w:type="dxa"/>
                  <w:gridSpan w:val="3"/>
                </w:tcPr>
                <w:p w:rsidR="004F19E9" w:rsidRDefault="004F19E9" w:rsidP="004F19E9">
                  <w:pPr>
                    <w:pStyle w:val="TableParagraph"/>
                    <w:spacing w:before="105"/>
                    <w:ind w:left="206" w:right="127"/>
                    <w:jc w:val="center"/>
                    <w:rPr>
                      <w:sz w:val="18"/>
                    </w:rPr>
                  </w:pPr>
                  <w:r>
                    <w:rPr>
                      <w:sz w:val="18"/>
                    </w:rPr>
                    <w:t>UNIDAD</w:t>
                  </w:r>
                </w:p>
              </w:tc>
              <w:tc>
                <w:tcPr>
                  <w:tcW w:w="1134" w:type="dxa"/>
                  <w:gridSpan w:val="3"/>
                </w:tcPr>
                <w:p w:rsidR="004F19E9" w:rsidRDefault="004F19E9" w:rsidP="004F19E9">
                  <w:pPr>
                    <w:pStyle w:val="TableParagraph"/>
                    <w:spacing w:before="105"/>
                    <w:ind w:left="268"/>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1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D9D9D9"/>
                </w:tcPr>
                <w:p w:rsidR="004F19E9" w:rsidRDefault="004F19E9" w:rsidP="004F19E9">
                  <w:pPr>
                    <w:pStyle w:val="TableParagraph"/>
                    <w:spacing w:line="204" w:lineRule="exact"/>
                    <w:ind w:left="244"/>
                    <w:rPr>
                      <w:sz w:val="18"/>
                    </w:rPr>
                  </w:pPr>
                  <w:r>
                    <w:rPr>
                      <w:w w:val="99"/>
                      <w:sz w:val="18"/>
                    </w:rPr>
                    <w:t>4</w:t>
                  </w:r>
                </w:p>
              </w:tc>
              <w:tc>
                <w:tcPr>
                  <w:tcW w:w="9382" w:type="dxa"/>
                  <w:gridSpan w:val="9"/>
                  <w:shd w:val="clear" w:color="auto" w:fill="D9D9D9"/>
                </w:tcPr>
                <w:p w:rsidR="004F19E9" w:rsidRDefault="004F19E9" w:rsidP="004F19E9">
                  <w:pPr>
                    <w:pStyle w:val="TableParagraph"/>
                    <w:spacing w:line="228" w:lineRule="auto"/>
                    <w:ind w:left="3890" w:right="362" w:hanging="3491"/>
                    <w:rPr>
                      <w:b/>
                      <w:sz w:val="18"/>
                    </w:rPr>
                  </w:pPr>
                  <w:r>
                    <w:rPr>
                      <w:b/>
                      <w:sz w:val="18"/>
                    </w:rPr>
                    <w:t>MANTENIMIENTO PREVENTIVO Y CORRECTIVO DE LAS LAVADORAS Y SECADORAS DE SANIDAD MILITAR CACOM 5</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901"/>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spacing w:line="199" w:lineRule="exact"/>
                    <w:ind w:left="175"/>
                    <w:rPr>
                      <w:b/>
                      <w:sz w:val="18"/>
                    </w:rPr>
                  </w:pPr>
                  <w:r>
                    <w:rPr>
                      <w:b/>
                      <w:sz w:val="18"/>
                    </w:rPr>
                    <w:t>4.1</w:t>
                  </w:r>
                </w:p>
              </w:tc>
              <w:tc>
                <w:tcPr>
                  <w:tcW w:w="7116" w:type="dxa"/>
                  <w:gridSpan w:val="3"/>
                </w:tcPr>
                <w:p w:rsidR="004F19E9" w:rsidRDefault="004F19E9" w:rsidP="004F19E9">
                  <w:pPr>
                    <w:pStyle w:val="TableParagraph"/>
                    <w:spacing w:line="199" w:lineRule="exact"/>
                    <w:ind w:left="74"/>
                    <w:jc w:val="both"/>
                    <w:rPr>
                      <w:b/>
                      <w:sz w:val="18"/>
                    </w:rPr>
                  </w:pPr>
                  <w:r>
                    <w:rPr>
                      <w:b/>
                      <w:sz w:val="18"/>
                    </w:rPr>
                    <w:t>LAVADORAHACEB SANIDAD MILITAR</w:t>
                  </w:r>
                </w:p>
                <w:p w:rsidR="004F19E9" w:rsidRDefault="004F19E9" w:rsidP="004F19E9">
                  <w:pPr>
                    <w:pStyle w:val="TableParagraph"/>
                    <w:spacing w:before="33" w:line="278" w:lineRule="auto"/>
                    <w:ind w:left="74" w:right="53"/>
                    <w:jc w:val="both"/>
                    <w:rPr>
                      <w:sz w:val="18"/>
                    </w:rPr>
                  </w:pPr>
                  <w:r>
                    <w:rPr>
                      <w:b/>
                      <w:sz w:val="18"/>
                    </w:rPr>
                    <w:t xml:space="preserve">PREVENTIVO: </w:t>
                  </w:r>
                  <w:r>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 anticorrosivo, verificación de los controles de ciclo y funcionamiento</w:t>
                  </w:r>
                </w:p>
                <w:p w:rsidR="004F19E9" w:rsidRDefault="004F19E9" w:rsidP="004F19E9">
                  <w:pPr>
                    <w:pStyle w:val="TableParagraph"/>
                    <w:spacing w:line="193" w:lineRule="exact"/>
                    <w:ind w:left="74"/>
                    <w:jc w:val="both"/>
                    <w:rPr>
                      <w:sz w:val="18"/>
                    </w:rPr>
                  </w:pPr>
                  <w:r>
                    <w:rPr>
                      <w:b/>
                      <w:sz w:val="18"/>
                    </w:rPr>
                    <w:t xml:space="preserve">CORRECTIVO: </w:t>
                  </w:r>
                  <w:r>
                    <w:rPr>
                      <w:sz w:val="18"/>
                    </w:rPr>
                    <w:t>La lavadora requiere el cambio e instalación de 01 transmisión de este</w:t>
                  </w:r>
                </w:p>
                <w:p w:rsidR="004F19E9" w:rsidRDefault="004F19E9" w:rsidP="004F19E9">
                  <w:pPr>
                    <w:pStyle w:val="TableParagraph"/>
                    <w:spacing w:before="36"/>
                    <w:ind w:left="74"/>
                    <w:jc w:val="both"/>
                    <w:rPr>
                      <w:sz w:val="18"/>
                    </w:rPr>
                  </w:pPr>
                  <w:proofErr w:type="gramStart"/>
                  <w:r>
                    <w:rPr>
                      <w:sz w:val="18"/>
                    </w:rPr>
                    <w:t>equipo</w:t>
                  </w:r>
                  <w:proofErr w:type="gramEnd"/>
                  <w:r>
                    <w:rPr>
                      <w:sz w:val="18"/>
                    </w:rPr>
                    <w:t xml:space="preserve"> en razón al desgaste y acabado que presenta.</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82"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5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9" w:lineRule="exact"/>
                    <w:ind w:left="170"/>
                    <w:rPr>
                      <w:b/>
                      <w:sz w:val="18"/>
                    </w:rPr>
                  </w:pPr>
                  <w:r>
                    <w:rPr>
                      <w:b/>
                      <w:sz w:val="18"/>
                    </w:rPr>
                    <w:t>4.2</w:t>
                  </w:r>
                </w:p>
              </w:tc>
              <w:tc>
                <w:tcPr>
                  <w:tcW w:w="7116" w:type="dxa"/>
                  <w:gridSpan w:val="3"/>
                </w:tcPr>
                <w:p w:rsidR="004F19E9" w:rsidRDefault="004F19E9" w:rsidP="004F19E9">
                  <w:pPr>
                    <w:pStyle w:val="TableParagraph"/>
                    <w:spacing w:before="1" w:line="280" w:lineRule="auto"/>
                    <w:ind w:left="74" w:right="138"/>
                    <w:rPr>
                      <w:sz w:val="18"/>
                    </w:rPr>
                  </w:pPr>
                  <w:r>
                    <w:rPr>
                      <w:b/>
                      <w:sz w:val="18"/>
                    </w:rPr>
                    <w:t xml:space="preserve">CORRECTIVO: </w:t>
                  </w:r>
                  <w:r>
                    <w:rPr>
                      <w:sz w:val="18"/>
                    </w:rPr>
                    <w:t>La lavadora requiere cambio a todo costo y puesta en funcionamiento de 01 transmisión de este equipo en razón al desgaste y acabado que presenta.</w:t>
                  </w:r>
                </w:p>
              </w:tc>
              <w:tc>
                <w:tcPr>
                  <w:tcW w:w="1132" w:type="dxa"/>
                  <w:gridSpan w:val="3"/>
                </w:tcPr>
                <w:p w:rsidR="004F19E9" w:rsidRDefault="004F19E9" w:rsidP="004F19E9">
                  <w:pPr>
                    <w:pStyle w:val="TableParagraph"/>
                    <w:spacing w:line="204" w:lineRule="exact"/>
                    <w:ind w:left="182"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0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9" w:lineRule="exact"/>
                    <w:ind w:left="170"/>
                    <w:rPr>
                      <w:b/>
                      <w:sz w:val="18"/>
                    </w:rPr>
                  </w:pPr>
                  <w:r>
                    <w:rPr>
                      <w:b/>
                      <w:sz w:val="18"/>
                    </w:rPr>
                    <w:t>4.3</w:t>
                  </w:r>
                </w:p>
              </w:tc>
              <w:tc>
                <w:tcPr>
                  <w:tcW w:w="7116" w:type="dxa"/>
                  <w:gridSpan w:val="3"/>
                </w:tcPr>
                <w:p w:rsidR="004F19E9" w:rsidRDefault="004F19E9" w:rsidP="004F19E9">
                  <w:pPr>
                    <w:pStyle w:val="TableParagraph"/>
                    <w:spacing w:line="196" w:lineRule="exact"/>
                    <w:ind w:left="74"/>
                    <w:rPr>
                      <w:sz w:val="18"/>
                    </w:rPr>
                  </w:pPr>
                  <w:r>
                    <w:rPr>
                      <w:b/>
                      <w:sz w:val="18"/>
                    </w:rPr>
                    <w:t xml:space="preserve">CORRECTIVO: </w:t>
                  </w:r>
                  <w:r>
                    <w:rPr>
                      <w:sz w:val="18"/>
                    </w:rPr>
                    <w:t>Cambio y puesta en funcionamiento a todo costo de la tarjeta</w:t>
                  </w:r>
                </w:p>
                <w:p w:rsidR="004F19E9" w:rsidRDefault="004F19E9" w:rsidP="004F19E9">
                  <w:pPr>
                    <w:pStyle w:val="TableParagraph"/>
                    <w:spacing w:line="187" w:lineRule="exact"/>
                    <w:ind w:left="74"/>
                    <w:rPr>
                      <w:sz w:val="18"/>
                    </w:rPr>
                  </w:pPr>
                  <w:r>
                    <w:rPr>
                      <w:sz w:val="18"/>
                    </w:rPr>
                    <w:t>controladora y de programación</w:t>
                  </w:r>
                </w:p>
              </w:tc>
              <w:tc>
                <w:tcPr>
                  <w:tcW w:w="1132" w:type="dxa"/>
                  <w:gridSpan w:val="3"/>
                </w:tcPr>
                <w:p w:rsidR="004F19E9" w:rsidRDefault="004F19E9" w:rsidP="004F19E9">
                  <w:pPr>
                    <w:pStyle w:val="TableParagraph"/>
                    <w:spacing w:line="204" w:lineRule="exact"/>
                    <w:ind w:left="182"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7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170"/>
                    <w:rPr>
                      <w:b/>
                      <w:sz w:val="18"/>
                    </w:rPr>
                  </w:pPr>
                  <w:r>
                    <w:rPr>
                      <w:b/>
                      <w:sz w:val="18"/>
                    </w:rPr>
                    <w:t>4.4</w:t>
                  </w:r>
                </w:p>
              </w:tc>
              <w:tc>
                <w:tcPr>
                  <w:tcW w:w="7116" w:type="dxa"/>
                  <w:gridSpan w:val="3"/>
                </w:tcPr>
                <w:p w:rsidR="004F19E9" w:rsidRDefault="004F19E9" w:rsidP="004F19E9">
                  <w:pPr>
                    <w:pStyle w:val="TableParagraph"/>
                    <w:spacing w:line="237" w:lineRule="auto"/>
                    <w:ind w:left="74" w:right="348"/>
                    <w:rPr>
                      <w:sz w:val="18"/>
                    </w:rPr>
                  </w:pPr>
                  <w:r>
                    <w:rPr>
                      <w:b/>
                      <w:sz w:val="18"/>
                    </w:rPr>
                    <w:t xml:space="preserve">CORRECTIVO: </w:t>
                  </w:r>
                  <w:r>
                    <w:rPr>
                      <w:sz w:val="18"/>
                    </w:rPr>
                    <w:t>Cambio y puesta en funcionamiento a todo costo de mangueras de agua con accesorios para que este 100% funcional</w:t>
                  </w:r>
                </w:p>
              </w:tc>
              <w:tc>
                <w:tcPr>
                  <w:tcW w:w="1132" w:type="dxa"/>
                  <w:gridSpan w:val="3"/>
                </w:tcPr>
                <w:p w:rsidR="004F19E9" w:rsidRDefault="004F19E9" w:rsidP="004F19E9">
                  <w:pPr>
                    <w:pStyle w:val="TableParagraph"/>
                    <w:ind w:left="182" w:right="156"/>
                    <w:jc w:val="center"/>
                    <w:rPr>
                      <w:sz w:val="18"/>
                    </w:rPr>
                  </w:pPr>
                  <w:r>
                    <w:rPr>
                      <w:sz w:val="18"/>
                    </w:rPr>
                    <w:t>UNIDAD</w:t>
                  </w:r>
                </w:p>
              </w:tc>
              <w:tc>
                <w:tcPr>
                  <w:tcW w:w="1134" w:type="dxa"/>
                  <w:gridSpan w:val="3"/>
                </w:tcPr>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2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6"/>
                    </w:rPr>
                  </w:pPr>
                </w:p>
              </w:tc>
              <w:tc>
                <w:tcPr>
                  <w:tcW w:w="590" w:type="dxa"/>
                  <w:gridSpan w:val="2"/>
                  <w:tcBorders>
                    <w:left w:val="single" w:sz="8" w:space="0" w:color="000000"/>
                  </w:tcBorders>
                </w:tcPr>
                <w:p w:rsidR="004F19E9" w:rsidRDefault="004F19E9" w:rsidP="004F19E9">
                  <w:pPr>
                    <w:pStyle w:val="TableParagraph"/>
                    <w:spacing w:line="201" w:lineRule="exact"/>
                    <w:ind w:left="170"/>
                    <w:rPr>
                      <w:b/>
                      <w:sz w:val="18"/>
                    </w:rPr>
                  </w:pPr>
                  <w:r>
                    <w:rPr>
                      <w:b/>
                      <w:sz w:val="18"/>
                    </w:rPr>
                    <w:t>4.5</w:t>
                  </w:r>
                </w:p>
              </w:tc>
              <w:tc>
                <w:tcPr>
                  <w:tcW w:w="7116" w:type="dxa"/>
                  <w:gridSpan w:val="3"/>
                </w:tcPr>
                <w:p w:rsidR="004F19E9" w:rsidRDefault="004F19E9" w:rsidP="004F19E9">
                  <w:pPr>
                    <w:pStyle w:val="TableParagraph"/>
                    <w:spacing w:line="201" w:lineRule="exact"/>
                    <w:ind w:left="74"/>
                    <w:rPr>
                      <w:sz w:val="18"/>
                    </w:rPr>
                  </w:pPr>
                  <w:r>
                    <w:rPr>
                      <w:b/>
                      <w:sz w:val="18"/>
                    </w:rPr>
                    <w:t xml:space="preserve">PREVENTIVO: </w:t>
                  </w:r>
                  <w:r>
                    <w:rPr>
                      <w:sz w:val="18"/>
                    </w:rPr>
                    <w:t>Limpieza tambor de la lavadora</w:t>
                  </w:r>
                </w:p>
              </w:tc>
              <w:tc>
                <w:tcPr>
                  <w:tcW w:w="1132" w:type="dxa"/>
                  <w:gridSpan w:val="3"/>
                </w:tcPr>
                <w:p w:rsidR="004F19E9" w:rsidRDefault="004F19E9" w:rsidP="004F19E9">
                  <w:pPr>
                    <w:pStyle w:val="TableParagraph"/>
                    <w:spacing w:line="204" w:lineRule="exact"/>
                    <w:ind w:left="182"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6"/>
                    </w:rPr>
                  </w:pPr>
                </w:p>
              </w:tc>
            </w:tr>
            <w:tr w:rsidR="004F19E9" w:rsidTr="004F19E9">
              <w:trPr>
                <w:gridBefore w:val="1"/>
                <w:gridAfter w:val="2"/>
                <w:wBefore w:w="10" w:type="dxa"/>
                <w:wAfter w:w="590" w:type="dxa"/>
                <w:trHeight w:val="143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2" w:lineRule="exact"/>
                    <w:ind w:left="170"/>
                    <w:rPr>
                      <w:b/>
                      <w:sz w:val="18"/>
                    </w:rPr>
                  </w:pPr>
                  <w:r>
                    <w:rPr>
                      <w:b/>
                      <w:sz w:val="18"/>
                    </w:rPr>
                    <w:t>4.6</w:t>
                  </w:r>
                </w:p>
              </w:tc>
              <w:tc>
                <w:tcPr>
                  <w:tcW w:w="7116" w:type="dxa"/>
                  <w:gridSpan w:val="3"/>
                </w:tcPr>
                <w:p w:rsidR="004F19E9" w:rsidRDefault="004F19E9" w:rsidP="004F19E9">
                  <w:pPr>
                    <w:pStyle w:val="TableParagraph"/>
                    <w:spacing w:line="202" w:lineRule="exact"/>
                    <w:ind w:left="74"/>
                    <w:jc w:val="both"/>
                    <w:rPr>
                      <w:b/>
                      <w:sz w:val="18"/>
                    </w:rPr>
                  </w:pPr>
                  <w:r>
                    <w:rPr>
                      <w:b/>
                      <w:sz w:val="18"/>
                    </w:rPr>
                    <w:t>SECADORA ELECTRICA WHIRPOOL</w:t>
                  </w:r>
                </w:p>
                <w:p w:rsidR="004F19E9" w:rsidRDefault="004F19E9" w:rsidP="004F19E9">
                  <w:pPr>
                    <w:pStyle w:val="TableParagraph"/>
                    <w:spacing w:before="33" w:line="278" w:lineRule="auto"/>
                    <w:ind w:left="74" w:right="53"/>
                    <w:jc w:val="both"/>
                    <w:rPr>
                      <w:sz w:val="18"/>
                    </w:rPr>
                  </w:pPr>
                  <w:r>
                    <w:rPr>
                      <w:b/>
                      <w:sz w:val="18"/>
                    </w:rPr>
                    <w:t xml:space="preserve">PREVENTIVO: </w:t>
                  </w:r>
                  <w:r>
                    <w:rPr>
                      <w:sz w:val="18"/>
                    </w:rPr>
                    <w:t>desarme total del equipo que permita evidenciar las partes fijas e internas de la máquina, limpieza de grasas pegadas o fijas, lavado y lubricación de partes móviles, rodamientos, aplicación de limpia contactos, aplicación en spray de removedores de humedad, detección de corrosión en las láminas y aplicación de</w:t>
                  </w:r>
                </w:p>
                <w:p w:rsidR="004F19E9" w:rsidRDefault="004F19E9" w:rsidP="004F19E9">
                  <w:pPr>
                    <w:pStyle w:val="TableParagraph"/>
                    <w:spacing w:line="198" w:lineRule="exact"/>
                    <w:ind w:left="74"/>
                    <w:jc w:val="both"/>
                    <w:rPr>
                      <w:sz w:val="18"/>
                    </w:rPr>
                  </w:pPr>
                  <w:r>
                    <w:rPr>
                      <w:sz w:val="18"/>
                    </w:rPr>
                    <w:t>anticorrosivo, verificación de los controles de ciclo y funcionamiento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82"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405"/>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170"/>
                    <w:rPr>
                      <w:sz w:val="18"/>
                    </w:rPr>
                  </w:pPr>
                  <w:r>
                    <w:rPr>
                      <w:sz w:val="18"/>
                    </w:rPr>
                    <w:t>4.7</w:t>
                  </w:r>
                </w:p>
              </w:tc>
              <w:tc>
                <w:tcPr>
                  <w:tcW w:w="7116" w:type="dxa"/>
                  <w:gridSpan w:val="3"/>
                </w:tcPr>
                <w:p w:rsidR="004F19E9" w:rsidRDefault="004F19E9" w:rsidP="004F19E9">
                  <w:pPr>
                    <w:pStyle w:val="TableParagraph"/>
                    <w:spacing w:line="199" w:lineRule="exact"/>
                    <w:ind w:left="74"/>
                    <w:rPr>
                      <w:sz w:val="18"/>
                    </w:rPr>
                  </w:pPr>
                  <w:r>
                    <w:rPr>
                      <w:b/>
                      <w:sz w:val="18"/>
                    </w:rPr>
                    <w:t xml:space="preserve">CORRECTIVO: </w:t>
                  </w:r>
                  <w:r>
                    <w:rPr>
                      <w:sz w:val="18"/>
                    </w:rPr>
                    <w:t>Cambio de bandas del tambor de la secadora</w:t>
                  </w:r>
                </w:p>
              </w:tc>
              <w:tc>
                <w:tcPr>
                  <w:tcW w:w="1132" w:type="dxa"/>
                  <w:gridSpan w:val="3"/>
                </w:tcPr>
                <w:p w:rsidR="004F19E9" w:rsidRDefault="004F19E9" w:rsidP="004F19E9">
                  <w:pPr>
                    <w:pStyle w:val="TableParagraph"/>
                    <w:spacing w:line="204" w:lineRule="exact"/>
                    <w:ind w:left="182"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62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A6A6A6"/>
                </w:tcPr>
                <w:p w:rsidR="004F19E9" w:rsidRDefault="004F19E9" w:rsidP="004F19E9">
                  <w:pPr>
                    <w:pStyle w:val="TableParagraph"/>
                    <w:ind w:left="244"/>
                    <w:rPr>
                      <w:sz w:val="18"/>
                    </w:rPr>
                  </w:pPr>
                  <w:r>
                    <w:rPr>
                      <w:w w:val="99"/>
                      <w:sz w:val="18"/>
                    </w:rPr>
                    <w:t>5</w:t>
                  </w:r>
                </w:p>
              </w:tc>
              <w:tc>
                <w:tcPr>
                  <w:tcW w:w="9382" w:type="dxa"/>
                  <w:gridSpan w:val="9"/>
                  <w:shd w:val="clear" w:color="auto" w:fill="A6A6A6"/>
                </w:tcPr>
                <w:p w:rsidR="004F19E9" w:rsidRDefault="004F19E9" w:rsidP="004F19E9">
                  <w:pPr>
                    <w:pStyle w:val="TableParagraph"/>
                    <w:spacing w:line="201" w:lineRule="exact"/>
                    <w:ind w:left="883"/>
                    <w:rPr>
                      <w:b/>
                      <w:sz w:val="18"/>
                    </w:rPr>
                  </w:pPr>
                  <w:r>
                    <w:rPr>
                      <w:b/>
                      <w:sz w:val="18"/>
                    </w:rPr>
                    <w:t>MANTENIMIENTO PREVENTIVO Y CORRECTIVO DE LA CALDERA DEL HOTEL CACOM 5</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655"/>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167"/>
                    <w:rPr>
                      <w:sz w:val="18"/>
                    </w:rPr>
                  </w:pPr>
                  <w:r>
                    <w:rPr>
                      <w:sz w:val="18"/>
                    </w:rPr>
                    <w:t>5.1</w:t>
                  </w:r>
                </w:p>
              </w:tc>
              <w:tc>
                <w:tcPr>
                  <w:tcW w:w="7116" w:type="dxa"/>
                  <w:gridSpan w:val="3"/>
                </w:tcPr>
                <w:p w:rsidR="004F19E9" w:rsidRDefault="004F19E9" w:rsidP="004F19E9">
                  <w:pPr>
                    <w:pStyle w:val="TableParagraph"/>
                    <w:ind w:left="74" w:right="113"/>
                    <w:jc w:val="both"/>
                    <w:rPr>
                      <w:sz w:val="18"/>
                    </w:rPr>
                  </w:pPr>
                  <w:r>
                    <w:rPr>
                      <w:b/>
                      <w:sz w:val="18"/>
                    </w:rPr>
                    <w:t xml:space="preserve">PREVENTIVO: </w:t>
                  </w:r>
                  <w:r>
                    <w:rPr>
                      <w:sz w:val="18"/>
                    </w:rPr>
                    <w:t>Desmontes quemadores de caldera para limpieza y lubricación, calibración de aire y limpieza de tanque de expansión, desmonte de manifol de intercambiador de calor para limpieza interna, revisión electrónica de tarjeta principal y control de ignición, desmonte de bomba de intercambio taco para limpieza de carcaza, Verificación parte eléctrica y conexiones bomba intercambio, revisión acuástatos controles</w:t>
                  </w:r>
                  <w:r>
                    <w:rPr>
                      <w:spacing w:val="-9"/>
                      <w:sz w:val="18"/>
                    </w:rPr>
                    <w:t xml:space="preserve"> </w:t>
                  </w:r>
                  <w:r>
                    <w:rPr>
                      <w:sz w:val="18"/>
                    </w:rPr>
                    <w:t>de</w:t>
                  </w:r>
                  <w:r>
                    <w:rPr>
                      <w:spacing w:val="-10"/>
                      <w:sz w:val="18"/>
                    </w:rPr>
                    <w:t xml:space="preserve"> </w:t>
                  </w:r>
                  <w:r>
                    <w:rPr>
                      <w:sz w:val="18"/>
                    </w:rPr>
                    <w:t>temperatura,</w:t>
                  </w:r>
                  <w:r>
                    <w:rPr>
                      <w:spacing w:val="-7"/>
                      <w:sz w:val="18"/>
                    </w:rPr>
                    <w:t xml:space="preserve"> </w:t>
                  </w:r>
                  <w:r>
                    <w:rPr>
                      <w:sz w:val="18"/>
                    </w:rPr>
                    <w:t>revisión</w:t>
                  </w:r>
                  <w:r>
                    <w:rPr>
                      <w:spacing w:val="-11"/>
                      <w:sz w:val="18"/>
                    </w:rPr>
                    <w:t xml:space="preserve"> </w:t>
                  </w:r>
                  <w:r>
                    <w:rPr>
                      <w:sz w:val="18"/>
                    </w:rPr>
                    <w:t>de</w:t>
                  </w:r>
                  <w:r>
                    <w:rPr>
                      <w:spacing w:val="-9"/>
                      <w:sz w:val="18"/>
                    </w:rPr>
                    <w:t xml:space="preserve"> </w:t>
                  </w:r>
                  <w:r>
                    <w:rPr>
                      <w:sz w:val="18"/>
                    </w:rPr>
                    <w:t>swich</w:t>
                  </w:r>
                  <w:r>
                    <w:rPr>
                      <w:spacing w:val="-12"/>
                      <w:sz w:val="18"/>
                    </w:rPr>
                    <w:t xml:space="preserve"> </w:t>
                  </w:r>
                  <w:r>
                    <w:rPr>
                      <w:sz w:val="18"/>
                    </w:rPr>
                    <w:t>de</w:t>
                  </w:r>
                  <w:r>
                    <w:rPr>
                      <w:spacing w:val="-9"/>
                      <w:sz w:val="18"/>
                    </w:rPr>
                    <w:t xml:space="preserve"> </w:t>
                  </w:r>
                  <w:r>
                    <w:rPr>
                      <w:sz w:val="18"/>
                    </w:rPr>
                    <w:t>flujo</w:t>
                  </w:r>
                  <w:r>
                    <w:rPr>
                      <w:spacing w:val="-10"/>
                      <w:sz w:val="18"/>
                    </w:rPr>
                    <w:t xml:space="preserve"> </w:t>
                  </w:r>
                  <w:r>
                    <w:rPr>
                      <w:sz w:val="18"/>
                    </w:rPr>
                    <w:t>y</w:t>
                  </w:r>
                  <w:r>
                    <w:rPr>
                      <w:spacing w:val="-9"/>
                      <w:sz w:val="18"/>
                    </w:rPr>
                    <w:t xml:space="preserve"> </w:t>
                  </w:r>
                  <w:r>
                    <w:rPr>
                      <w:sz w:val="18"/>
                    </w:rPr>
                    <w:t>limpieza</w:t>
                  </w:r>
                  <w:r>
                    <w:rPr>
                      <w:spacing w:val="-10"/>
                      <w:sz w:val="18"/>
                    </w:rPr>
                    <w:t xml:space="preserve"> </w:t>
                  </w:r>
                  <w:r>
                    <w:rPr>
                      <w:sz w:val="18"/>
                    </w:rPr>
                    <w:t>de</w:t>
                  </w:r>
                  <w:r>
                    <w:rPr>
                      <w:spacing w:val="-9"/>
                      <w:sz w:val="18"/>
                    </w:rPr>
                    <w:t xml:space="preserve"> </w:t>
                  </w:r>
                  <w:r>
                    <w:rPr>
                      <w:sz w:val="18"/>
                    </w:rPr>
                    <w:t>contactos</w:t>
                  </w:r>
                  <w:r>
                    <w:rPr>
                      <w:spacing w:val="-6"/>
                      <w:sz w:val="18"/>
                    </w:rPr>
                    <w:t xml:space="preserve"> </w:t>
                  </w:r>
                  <w:r>
                    <w:rPr>
                      <w:sz w:val="18"/>
                    </w:rPr>
                    <w:t>electrónico,</w:t>
                  </w:r>
                </w:p>
                <w:p w:rsidR="004F19E9" w:rsidRDefault="004F19E9" w:rsidP="004F19E9">
                  <w:pPr>
                    <w:pStyle w:val="TableParagraph"/>
                    <w:spacing w:before="34" w:line="182" w:lineRule="exact"/>
                    <w:ind w:left="74" w:right="150" w:hanging="1"/>
                    <w:jc w:val="both"/>
                    <w:rPr>
                      <w:sz w:val="18"/>
                    </w:rPr>
                  </w:pPr>
                  <w:proofErr w:type="gramStart"/>
                  <w:r>
                    <w:rPr>
                      <w:sz w:val="18"/>
                    </w:rPr>
                    <w:t>revisión</w:t>
                  </w:r>
                  <w:proofErr w:type="gramEnd"/>
                  <w:r>
                    <w:rPr>
                      <w:sz w:val="18"/>
                    </w:rPr>
                    <w:t xml:space="preserve"> electrónica de bomba de recirculación cm 3-4 Grundfos, Revisión electrónica de arrancadores protección de bombas del sistema, Limpieza general del equipo.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6"/>
                    <w:rPr>
                      <w:rFonts w:ascii="Arial Narrow"/>
                      <w:b/>
                      <w:sz w:val="24"/>
                    </w:rPr>
                  </w:pPr>
                </w:p>
                <w:p w:rsidR="004F19E9" w:rsidRDefault="004F19E9" w:rsidP="004F19E9">
                  <w:pPr>
                    <w:pStyle w:val="TableParagraph"/>
                    <w:spacing w:line="206" w:lineRule="exact"/>
                    <w:ind w:left="182"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6"/>
                    <w:rPr>
                      <w:rFonts w:ascii="Arial Narrow"/>
                      <w:b/>
                      <w:sz w:val="24"/>
                    </w:rPr>
                  </w:pPr>
                </w:p>
                <w:p w:rsidR="004F19E9" w:rsidRDefault="004F19E9" w:rsidP="004F19E9">
                  <w:pPr>
                    <w:pStyle w:val="TableParagraph"/>
                    <w:spacing w:line="206"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Before w:val="1"/>
                <w:gridAfter w:val="2"/>
                <w:wBefore w:w="10" w:type="dxa"/>
                <w:wAfter w:w="590" w:type="dxa"/>
                <w:trHeight w:val="1235"/>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before="1"/>
                    <w:ind w:left="167"/>
                    <w:rPr>
                      <w:sz w:val="18"/>
                    </w:rPr>
                  </w:pPr>
                  <w:r>
                    <w:rPr>
                      <w:sz w:val="18"/>
                    </w:rPr>
                    <w:t>5.2</w:t>
                  </w:r>
                </w:p>
              </w:tc>
              <w:tc>
                <w:tcPr>
                  <w:tcW w:w="7116" w:type="dxa"/>
                  <w:gridSpan w:val="3"/>
                  <w:tcBorders>
                    <w:bottom w:val="single" w:sz="8" w:space="0" w:color="000000"/>
                  </w:tcBorders>
                </w:tcPr>
                <w:p w:rsidR="004F19E9" w:rsidRDefault="004F19E9" w:rsidP="004F19E9">
                  <w:pPr>
                    <w:pStyle w:val="TableParagraph"/>
                    <w:ind w:left="74" w:right="128"/>
                    <w:rPr>
                      <w:sz w:val="18"/>
                    </w:rPr>
                  </w:pPr>
                  <w:r>
                    <w:rPr>
                      <w:b/>
                      <w:sz w:val="18"/>
                    </w:rPr>
                    <w:t xml:space="preserve">CORRECTIVO: </w:t>
                  </w:r>
                  <w:r>
                    <w:rPr>
                      <w:sz w:val="18"/>
                    </w:rPr>
                    <w:t>Desmonte de cuerpo en acero inoxidable para limpieza del rotor al hacer este desmonte es necesario cambiar juntas del cuerpo en hacer inoxidable y también juntas de bomba de intercambio, Cambio de O ring (16 unidades) intercambiador de calor del equipo, puesta en marcha del sistema y verificación del buen funcionamiento del equipo. Se debe entregar 100% funcional.</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37"/>
                    <w:ind w:left="182" w:right="156"/>
                    <w:jc w:val="center"/>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37"/>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After w:val="3"/>
                <w:wAfter w:w="600" w:type="dxa"/>
                <w:trHeight w:val="708"/>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5" w:right="35"/>
                    <w:jc w:val="center"/>
                    <w:rPr>
                      <w:sz w:val="18"/>
                    </w:rPr>
                  </w:pPr>
                  <w:r>
                    <w:rPr>
                      <w:sz w:val="18"/>
                    </w:rPr>
                    <w:t>5.3</w:t>
                  </w:r>
                </w:p>
              </w:tc>
              <w:tc>
                <w:tcPr>
                  <w:tcW w:w="7116" w:type="dxa"/>
                  <w:gridSpan w:val="3"/>
                </w:tcPr>
                <w:p w:rsidR="004F19E9" w:rsidRDefault="004F19E9" w:rsidP="004F19E9">
                  <w:pPr>
                    <w:pStyle w:val="TableParagraph"/>
                    <w:ind w:left="74"/>
                    <w:rPr>
                      <w:b/>
                      <w:sz w:val="18"/>
                    </w:rPr>
                  </w:pPr>
                  <w:r>
                    <w:rPr>
                      <w:b/>
                      <w:sz w:val="18"/>
                    </w:rPr>
                    <w:t xml:space="preserve">CORRECTIVO: </w:t>
                  </w:r>
                  <w:r>
                    <w:rPr>
                      <w:sz w:val="18"/>
                    </w:rPr>
                    <w:t xml:space="preserve">se requiere la revisión, inspección y certificación mediante inspector empresa prestadora de servicio, que garantice la calidad de las redes y equipos de la cocina, mediante equipos de medida </w:t>
                  </w:r>
                  <w:r>
                    <w:rPr>
                      <w:b/>
                      <w:sz w:val="18"/>
                    </w:rPr>
                    <w:t>CERTIFICADOS ONAC.</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50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9972" w:type="dxa"/>
                  <w:gridSpan w:val="11"/>
                  <w:tcBorders>
                    <w:left w:val="single" w:sz="8" w:space="0" w:color="000000"/>
                  </w:tcBorders>
                  <w:shd w:val="clear" w:color="auto" w:fill="C0C0C0"/>
                </w:tcPr>
                <w:p w:rsidR="004F19E9" w:rsidRDefault="004F19E9" w:rsidP="004F19E9">
                  <w:pPr>
                    <w:pStyle w:val="TableParagraph"/>
                    <w:ind w:left="3620" w:right="612" w:hanging="2978"/>
                    <w:rPr>
                      <w:b/>
                      <w:sz w:val="18"/>
                    </w:rPr>
                  </w:pPr>
                  <w:r>
                    <w:rPr>
                      <w:b/>
                      <w:sz w:val="18"/>
                    </w:rPr>
                    <w:t>RUBRO 02 02-02-008-007-01-5-10 POR $ 29.320.000,00 MANTENIMIENTO AIRES ACONDICIONADOS Y CUARTOS FRIOSDEL CACOM 5 Y SANIDAD MILITAR CACOM 5</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2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C0C0C0"/>
                </w:tcPr>
                <w:p w:rsidR="004F19E9" w:rsidRDefault="004F19E9" w:rsidP="004F19E9">
                  <w:pPr>
                    <w:pStyle w:val="TableParagraph"/>
                    <w:spacing w:before="7"/>
                    <w:rPr>
                      <w:rFonts w:ascii="Arial Narrow"/>
                      <w:b/>
                      <w:sz w:val="17"/>
                    </w:rPr>
                  </w:pPr>
                </w:p>
                <w:p w:rsidR="004F19E9" w:rsidRDefault="004F19E9" w:rsidP="004F19E9">
                  <w:pPr>
                    <w:pStyle w:val="TableParagraph"/>
                    <w:spacing w:before="1"/>
                    <w:ind w:left="13"/>
                    <w:jc w:val="center"/>
                    <w:rPr>
                      <w:b/>
                      <w:sz w:val="18"/>
                    </w:rPr>
                  </w:pPr>
                  <w:r>
                    <w:rPr>
                      <w:b/>
                      <w:w w:val="99"/>
                      <w:sz w:val="18"/>
                    </w:rPr>
                    <w:t>6</w:t>
                  </w:r>
                </w:p>
              </w:tc>
              <w:tc>
                <w:tcPr>
                  <w:tcW w:w="9382" w:type="dxa"/>
                  <w:gridSpan w:val="9"/>
                  <w:shd w:val="clear" w:color="auto" w:fill="C0C0C0"/>
                </w:tcPr>
                <w:p w:rsidR="004F19E9" w:rsidRDefault="004F19E9" w:rsidP="004F19E9">
                  <w:pPr>
                    <w:pStyle w:val="TableParagraph"/>
                    <w:spacing w:line="199" w:lineRule="exact"/>
                    <w:ind w:left="128" w:right="112"/>
                    <w:jc w:val="center"/>
                    <w:rPr>
                      <w:b/>
                      <w:sz w:val="18"/>
                    </w:rPr>
                  </w:pPr>
                  <w:r>
                    <w:rPr>
                      <w:b/>
                      <w:sz w:val="18"/>
                    </w:rPr>
                    <w:t>MANTENIMIENTO PREVENTIVO Y CORRECTIVO A TODO COSTO DE LOS EQUIPOS DE REFRIGERACION,</w:t>
                  </w:r>
                </w:p>
                <w:p w:rsidR="004F19E9" w:rsidRDefault="004F19E9" w:rsidP="004F19E9">
                  <w:pPr>
                    <w:pStyle w:val="TableParagraph"/>
                    <w:spacing w:before="9" w:line="206" w:lineRule="exact"/>
                    <w:ind w:left="128" w:right="109"/>
                    <w:jc w:val="center"/>
                    <w:rPr>
                      <w:b/>
                      <w:sz w:val="18"/>
                    </w:rPr>
                  </w:pPr>
                  <w:r>
                    <w:rPr>
                      <w:b/>
                      <w:sz w:val="18"/>
                    </w:rPr>
                    <w:t>CUARTOS FRIOS Y DE CONGELACION DE LOS CASINOS DE OFICIALES, SUBOFICIALES Y CERRO CHARLY</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333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rPr>
                      <w:rFonts w:ascii="Arial Narrow"/>
                      <w:b/>
                      <w:sz w:val="20"/>
                    </w:rPr>
                  </w:pPr>
                </w:p>
                <w:p w:rsidR="004F19E9" w:rsidRDefault="004F19E9" w:rsidP="004F19E9">
                  <w:pPr>
                    <w:pStyle w:val="TableParagraph"/>
                    <w:spacing w:before="138"/>
                    <w:ind w:left="49" w:right="34"/>
                    <w:jc w:val="center"/>
                    <w:rPr>
                      <w:sz w:val="18"/>
                    </w:rPr>
                  </w:pPr>
                  <w:r>
                    <w:rPr>
                      <w:sz w:val="18"/>
                    </w:rPr>
                    <w:t>6.1</w:t>
                  </w:r>
                </w:p>
              </w:tc>
              <w:tc>
                <w:tcPr>
                  <w:tcW w:w="7116" w:type="dxa"/>
                  <w:gridSpan w:val="3"/>
                </w:tcPr>
                <w:p w:rsidR="004F19E9" w:rsidRDefault="004F19E9" w:rsidP="004F19E9">
                  <w:pPr>
                    <w:pStyle w:val="TableParagraph"/>
                    <w:spacing w:before="1" w:line="276" w:lineRule="auto"/>
                    <w:ind w:left="74" w:right="48"/>
                    <w:jc w:val="both"/>
                    <w:rPr>
                      <w:sz w:val="18"/>
                    </w:rPr>
                  </w:pPr>
                  <w:r>
                    <w:rPr>
                      <w:b/>
                      <w:sz w:val="18"/>
                    </w:rPr>
                    <w:t xml:space="preserve">PREVENTIVO: </w:t>
                  </w:r>
                  <w:r>
                    <w:rPr>
                      <w:sz w:val="18"/>
                    </w:rPr>
                    <w:t xml:space="preserve">Mantenimiento preventivo general a todo costo a cuarto de conservación y/o congelación de capacidad </w:t>
                  </w:r>
                  <w:r>
                    <w:rPr>
                      <w:b/>
                      <w:sz w:val="18"/>
                    </w:rPr>
                    <w:t xml:space="preserve">3 toneladas por unidad compresora R 22, R 404 </w:t>
                  </w:r>
                  <w:r>
                    <w:rPr>
                      <w:sz w:val="18"/>
                    </w:rPr>
                    <w:t>consistente en el desarrollo de todas las actividades de mantenimiento preventivo ya descrita anteriormente para cada uno de los cuartos de conservación y/o congelación, que comprende toma de medidas eléctricas, de presión, desmote de los equipos y lavados de los mismos con hidrolavadora y desengrasante, así como lubricación de partes móviles y aplicación de pinturas anticorrosivas en áreas</w:t>
                  </w:r>
                  <w:r>
                    <w:rPr>
                      <w:spacing w:val="-37"/>
                      <w:sz w:val="18"/>
                    </w:rPr>
                    <w:t xml:space="preserve"> </w:t>
                  </w:r>
                  <w:r>
                    <w:rPr>
                      <w:sz w:val="18"/>
                    </w:rPr>
                    <w:t>oxidadas; equipos que se encuentran ubicados sobre una terraza a una altura de 4 metros de altura,</w:t>
                  </w:r>
                  <w:r>
                    <w:rPr>
                      <w:spacing w:val="-5"/>
                      <w:sz w:val="18"/>
                    </w:rPr>
                    <w:t xml:space="preserve"> </w:t>
                  </w:r>
                  <w:r>
                    <w:rPr>
                      <w:sz w:val="18"/>
                    </w:rPr>
                    <w:t>se</w:t>
                  </w:r>
                  <w:r>
                    <w:rPr>
                      <w:spacing w:val="-6"/>
                      <w:sz w:val="18"/>
                    </w:rPr>
                    <w:t xml:space="preserve"> </w:t>
                  </w:r>
                  <w:r>
                    <w:rPr>
                      <w:sz w:val="18"/>
                    </w:rPr>
                    <w:t>requiere</w:t>
                  </w:r>
                  <w:r>
                    <w:rPr>
                      <w:spacing w:val="-7"/>
                      <w:sz w:val="18"/>
                    </w:rPr>
                    <w:t xml:space="preserve"> </w:t>
                  </w:r>
                  <w:r>
                    <w:rPr>
                      <w:sz w:val="18"/>
                    </w:rPr>
                    <w:t>de</w:t>
                  </w:r>
                  <w:r>
                    <w:rPr>
                      <w:spacing w:val="-8"/>
                      <w:sz w:val="18"/>
                    </w:rPr>
                    <w:t xml:space="preserve"> </w:t>
                  </w:r>
                  <w:r>
                    <w:rPr>
                      <w:sz w:val="18"/>
                    </w:rPr>
                    <w:t>escaleras,</w:t>
                  </w:r>
                  <w:r>
                    <w:rPr>
                      <w:spacing w:val="-5"/>
                      <w:sz w:val="18"/>
                    </w:rPr>
                    <w:t xml:space="preserve"> </w:t>
                  </w:r>
                  <w:r>
                    <w:rPr>
                      <w:b/>
                      <w:sz w:val="18"/>
                    </w:rPr>
                    <w:t>ANDAMIOS</w:t>
                  </w:r>
                  <w:r>
                    <w:rPr>
                      <w:b/>
                      <w:spacing w:val="-5"/>
                      <w:sz w:val="18"/>
                    </w:rPr>
                    <w:t xml:space="preserve"> </w:t>
                  </w:r>
                  <w:r>
                    <w:rPr>
                      <w:b/>
                      <w:sz w:val="18"/>
                    </w:rPr>
                    <w:t>CERTIFICADOS</w:t>
                  </w:r>
                  <w:r>
                    <w:rPr>
                      <w:sz w:val="18"/>
                    </w:rPr>
                    <w:t>.</w:t>
                  </w:r>
                  <w:r>
                    <w:rPr>
                      <w:spacing w:val="-5"/>
                      <w:sz w:val="18"/>
                    </w:rPr>
                    <w:t xml:space="preserve"> </w:t>
                  </w:r>
                  <w:r>
                    <w:rPr>
                      <w:sz w:val="18"/>
                    </w:rPr>
                    <w:t>Incluye</w:t>
                  </w:r>
                  <w:r>
                    <w:rPr>
                      <w:spacing w:val="-7"/>
                      <w:sz w:val="18"/>
                    </w:rPr>
                    <w:t xml:space="preserve"> </w:t>
                  </w:r>
                  <w:r>
                    <w:rPr>
                      <w:sz w:val="18"/>
                    </w:rPr>
                    <w:t>condensadora</w:t>
                  </w:r>
                  <w:r>
                    <w:rPr>
                      <w:spacing w:val="-5"/>
                      <w:sz w:val="18"/>
                    </w:rPr>
                    <w:t xml:space="preserve"> </w:t>
                  </w:r>
                  <w:r>
                    <w:rPr>
                      <w:sz w:val="18"/>
                    </w:rPr>
                    <w:t xml:space="preserve">y evaporadora Equipo para trabajos en altura con certificación comprobada Norma Técnica Nacional </w:t>
                  </w:r>
                  <w:r>
                    <w:rPr>
                      <w:b/>
                      <w:sz w:val="18"/>
                    </w:rPr>
                    <w:t xml:space="preserve">Decreto 1409 de 2012 </w:t>
                  </w:r>
                  <w:r>
                    <w:rPr>
                      <w:sz w:val="18"/>
                    </w:rPr>
                    <w:t>bajo supervisión de funcionario asignado. Estas actividades deberán quedar escritas en formato de mantenimiento suministrado por la empresa con logo datos jurídicos de la empresa y serán entregadas a</w:t>
                  </w:r>
                  <w:r>
                    <w:rPr>
                      <w:spacing w:val="11"/>
                      <w:sz w:val="18"/>
                    </w:rPr>
                    <w:t xml:space="preserve"> </w:t>
                  </w:r>
                  <w:r>
                    <w:rPr>
                      <w:sz w:val="18"/>
                    </w:rPr>
                    <w:t>la</w:t>
                  </w:r>
                </w:p>
                <w:p w:rsidR="004F19E9" w:rsidRDefault="004F19E9" w:rsidP="004F19E9">
                  <w:pPr>
                    <w:pStyle w:val="TableParagraph"/>
                    <w:spacing w:line="206" w:lineRule="exact"/>
                    <w:ind w:left="74"/>
                    <w:jc w:val="both"/>
                    <w:rPr>
                      <w:sz w:val="18"/>
                    </w:rPr>
                  </w:pPr>
                  <w:proofErr w:type="gramStart"/>
                  <w:r>
                    <w:rPr>
                      <w:sz w:val="18"/>
                    </w:rPr>
                    <w:t>supervisión</w:t>
                  </w:r>
                  <w:proofErr w:type="gramEnd"/>
                  <w:r>
                    <w:rPr>
                      <w:sz w:val="18"/>
                    </w:rPr>
                    <w:t xml:space="preserve"> del contrato.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665"/>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6.2</w:t>
                  </w:r>
                </w:p>
              </w:tc>
              <w:tc>
                <w:tcPr>
                  <w:tcW w:w="7116" w:type="dxa"/>
                  <w:gridSpan w:val="3"/>
                </w:tcPr>
                <w:p w:rsidR="004F19E9" w:rsidRDefault="004F19E9" w:rsidP="004F19E9">
                  <w:pPr>
                    <w:pStyle w:val="TableParagraph"/>
                    <w:spacing w:line="278" w:lineRule="auto"/>
                    <w:ind w:left="74" w:right="51"/>
                    <w:jc w:val="both"/>
                    <w:rPr>
                      <w:sz w:val="18"/>
                    </w:rPr>
                  </w:pPr>
                  <w:r>
                    <w:rPr>
                      <w:b/>
                      <w:sz w:val="18"/>
                    </w:rPr>
                    <w:t xml:space="preserve">PREVENTIVO: </w:t>
                  </w:r>
                  <w:r>
                    <w:rPr>
                      <w:sz w:val="18"/>
                    </w:rPr>
                    <w:t xml:space="preserve">Mantenimiento preventivo general a todo costo de NEVECON refrigeración y/o congelación de capacidad 1/2 </w:t>
                  </w:r>
                  <w:r>
                    <w:rPr>
                      <w:b/>
                      <w:sz w:val="18"/>
                    </w:rPr>
                    <w:t xml:space="preserve">tonelada por unidad compresora R 22, R 404 </w:t>
                  </w:r>
                  <w:r>
                    <w:rPr>
                      <w:sz w:val="18"/>
                    </w:rPr>
                    <w:t>consistente en el desarrollo de todas las actividades de mantenimiento preventivo ya descrita anteriormente para cada uno de los nevecones de conservación y/o congelación, que comprende toma de medidas eléctricas, de presión, desmote de los equipos y lavados de los mismos con hidrolavadora y desengrasante, así</w:t>
                  </w:r>
                  <w:r>
                    <w:rPr>
                      <w:spacing w:val="41"/>
                      <w:sz w:val="18"/>
                    </w:rPr>
                    <w:t xml:space="preserve"> </w:t>
                  </w:r>
                  <w:r>
                    <w:rPr>
                      <w:sz w:val="18"/>
                    </w:rPr>
                    <w:t>como</w:t>
                  </w:r>
                </w:p>
                <w:p w:rsidR="004F19E9" w:rsidRDefault="004F19E9" w:rsidP="004F19E9">
                  <w:pPr>
                    <w:pStyle w:val="TableParagraph"/>
                    <w:spacing w:line="197" w:lineRule="exact"/>
                    <w:ind w:left="74"/>
                    <w:jc w:val="both"/>
                    <w:rPr>
                      <w:sz w:val="18"/>
                    </w:rPr>
                  </w:pPr>
                  <w:proofErr w:type="gramStart"/>
                  <w:r>
                    <w:rPr>
                      <w:sz w:val="18"/>
                    </w:rPr>
                    <w:t>lubricación</w:t>
                  </w:r>
                  <w:proofErr w:type="gramEnd"/>
                  <w:r>
                    <w:rPr>
                      <w:spacing w:val="-10"/>
                      <w:sz w:val="18"/>
                    </w:rPr>
                    <w:t xml:space="preserve"> </w:t>
                  </w:r>
                  <w:r>
                    <w:rPr>
                      <w:sz w:val="18"/>
                    </w:rPr>
                    <w:t>de</w:t>
                  </w:r>
                  <w:r>
                    <w:rPr>
                      <w:spacing w:val="-7"/>
                      <w:sz w:val="18"/>
                    </w:rPr>
                    <w:t xml:space="preserve"> </w:t>
                  </w:r>
                  <w:r>
                    <w:rPr>
                      <w:sz w:val="18"/>
                    </w:rPr>
                    <w:t>partes</w:t>
                  </w:r>
                  <w:r>
                    <w:rPr>
                      <w:spacing w:val="-6"/>
                      <w:sz w:val="18"/>
                    </w:rPr>
                    <w:t xml:space="preserve"> </w:t>
                  </w:r>
                  <w:r>
                    <w:rPr>
                      <w:sz w:val="18"/>
                    </w:rPr>
                    <w:t>móviles</w:t>
                  </w:r>
                  <w:r>
                    <w:rPr>
                      <w:spacing w:val="-9"/>
                      <w:sz w:val="18"/>
                    </w:rPr>
                    <w:t xml:space="preserve"> </w:t>
                  </w:r>
                  <w:r>
                    <w:rPr>
                      <w:sz w:val="18"/>
                    </w:rPr>
                    <w:t>y</w:t>
                  </w:r>
                  <w:r>
                    <w:rPr>
                      <w:spacing w:val="-8"/>
                      <w:sz w:val="18"/>
                    </w:rPr>
                    <w:t xml:space="preserve"> </w:t>
                  </w:r>
                  <w:r>
                    <w:rPr>
                      <w:sz w:val="18"/>
                    </w:rPr>
                    <w:t>aplicación</w:t>
                  </w:r>
                  <w:r>
                    <w:rPr>
                      <w:spacing w:val="-9"/>
                      <w:sz w:val="18"/>
                    </w:rPr>
                    <w:t xml:space="preserve"> </w:t>
                  </w:r>
                  <w:r>
                    <w:rPr>
                      <w:sz w:val="18"/>
                    </w:rPr>
                    <w:t>de</w:t>
                  </w:r>
                  <w:r>
                    <w:rPr>
                      <w:spacing w:val="-8"/>
                      <w:sz w:val="18"/>
                    </w:rPr>
                    <w:t xml:space="preserve"> </w:t>
                  </w:r>
                  <w:r>
                    <w:rPr>
                      <w:sz w:val="18"/>
                    </w:rPr>
                    <w:t>pinturas</w:t>
                  </w:r>
                  <w:r>
                    <w:rPr>
                      <w:spacing w:val="-9"/>
                      <w:sz w:val="18"/>
                    </w:rPr>
                    <w:t xml:space="preserve"> </w:t>
                  </w:r>
                  <w:r>
                    <w:rPr>
                      <w:sz w:val="18"/>
                    </w:rPr>
                    <w:t>anticorrosivas</w:t>
                  </w:r>
                  <w:r>
                    <w:rPr>
                      <w:spacing w:val="-8"/>
                      <w:sz w:val="18"/>
                    </w:rPr>
                    <w:t xml:space="preserve"> </w:t>
                  </w:r>
                  <w:r>
                    <w:rPr>
                      <w:sz w:val="18"/>
                    </w:rPr>
                    <w:t>en</w:t>
                  </w:r>
                  <w:r>
                    <w:rPr>
                      <w:spacing w:val="-7"/>
                      <w:sz w:val="18"/>
                    </w:rPr>
                    <w:t xml:space="preserve"> </w:t>
                  </w:r>
                  <w:r>
                    <w:rPr>
                      <w:sz w:val="18"/>
                    </w:rPr>
                    <w:t>áreas</w:t>
                  </w:r>
                  <w:r>
                    <w:rPr>
                      <w:spacing w:val="-9"/>
                      <w:sz w:val="18"/>
                    </w:rPr>
                    <w:t xml:space="preserve"> </w:t>
                  </w:r>
                  <w:r>
                    <w:rPr>
                      <w:sz w:val="18"/>
                    </w:rPr>
                    <w:t>oxidadas.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95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6.3</w:t>
                  </w:r>
                </w:p>
              </w:tc>
              <w:tc>
                <w:tcPr>
                  <w:tcW w:w="7116" w:type="dxa"/>
                  <w:gridSpan w:val="3"/>
                </w:tcPr>
                <w:p w:rsidR="004F19E9" w:rsidRDefault="004F19E9" w:rsidP="004F19E9">
                  <w:pPr>
                    <w:pStyle w:val="TableParagraph"/>
                    <w:spacing w:line="280" w:lineRule="auto"/>
                    <w:ind w:left="74" w:right="57"/>
                    <w:jc w:val="both"/>
                    <w:rPr>
                      <w:sz w:val="18"/>
                    </w:rPr>
                  </w:pPr>
                  <w:r>
                    <w:rPr>
                      <w:b/>
                      <w:sz w:val="18"/>
                    </w:rPr>
                    <w:t>PREVENTIVO:</w:t>
                  </w:r>
                  <w:r>
                    <w:rPr>
                      <w:b/>
                      <w:spacing w:val="-19"/>
                      <w:sz w:val="18"/>
                    </w:rPr>
                    <w:t xml:space="preserve"> </w:t>
                  </w:r>
                  <w:r>
                    <w:rPr>
                      <w:sz w:val="18"/>
                    </w:rPr>
                    <w:t>Detección</w:t>
                  </w:r>
                  <w:r>
                    <w:rPr>
                      <w:spacing w:val="-14"/>
                      <w:sz w:val="18"/>
                    </w:rPr>
                    <w:t xml:space="preserve"> </w:t>
                  </w:r>
                  <w:r>
                    <w:rPr>
                      <w:sz w:val="18"/>
                    </w:rPr>
                    <w:t>de</w:t>
                  </w:r>
                  <w:r>
                    <w:rPr>
                      <w:spacing w:val="-16"/>
                      <w:sz w:val="18"/>
                    </w:rPr>
                    <w:t xml:space="preserve"> </w:t>
                  </w:r>
                  <w:r>
                    <w:rPr>
                      <w:sz w:val="18"/>
                    </w:rPr>
                    <w:t>fugas</w:t>
                  </w:r>
                  <w:r>
                    <w:rPr>
                      <w:spacing w:val="-14"/>
                      <w:sz w:val="18"/>
                    </w:rPr>
                    <w:t xml:space="preserve"> </w:t>
                  </w:r>
                  <w:r>
                    <w:rPr>
                      <w:sz w:val="18"/>
                    </w:rPr>
                    <w:t>por</w:t>
                  </w:r>
                  <w:r>
                    <w:rPr>
                      <w:spacing w:val="-15"/>
                      <w:sz w:val="18"/>
                    </w:rPr>
                    <w:t xml:space="preserve"> </w:t>
                  </w:r>
                  <w:r>
                    <w:rPr>
                      <w:sz w:val="18"/>
                    </w:rPr>
                    <w:t>perdida</w:t>
                  </w:r>
                  <w:r>
                    <w:rPr>
                      <w:spacing w:val="-17"/>
                      <w:sz w:val="18"/>
                    </w:rPr>
                    <w:t xml:space="preserve"> </w:t>
                  </w:r>
                  <w:r>
                    <w:rPr>
                      <w:sz w:val="18"/>
                    </w:rPr>
                    <w:t>pe</w:t>
                  </w:r>
                  <w:r>
                    <w:rPr>
                      <w:spacing w:val="-16"/>
                      <w:sz w:val="18"/>
                    </w:rPr>
                    <w:t xml:space="preserve"> </w:t>
                  </w:r>
                  <w:r>
                    <w:rPr>
                      <w:sz w:val="18"/>
                    </w:rPr>
                    <w:t>presión</w:t>
                  </w:r>
                  <w:r>
                    <w:rPr>
                      <w:spacing w:val="-13"/>
                      <w:sz w:val="18"/>
                    </w:rPr>
                    <w:t xml:space="preserve"> </w:t>
                  </w:r>
                  <w:r>
                    <w:rPr>
                      <w:sz w:val="18"/>
                    </w:rPr>
                    <w:t>o</w:t>
                  </w:r>
                  <w:r>
                    <w:rPr>
                      <w:spacing w:val="-18"/>
                      <w:sz w:val="18"/>
                    </w:rPr>
                    <w:t xml:space="preserve"> </w:t>
                  </w:r>
                  <w:r>
                    <w:rPr>
                      <w:sz w:val="18"/>
                    </w:rPr>
                    <w:t>gas</w:t>
                  </w:r>
                  <w:r>
                    <w:rPr>
                      <w:spacing w:val="-12"/>
                      <w:sz w:val="18"/>
                    </w:rPr>
                    <w:t xml:space="preserve"> </w:t>
                  </w:r>
                  <w:r>
                    <w:rPr>
                      <w:sz w:val="18"/>
                    </w:rPr>
                    <w:t>refrigerante</w:t>
                  </w:r>
                  <w:r>
                    <w:rPr>
                      <w:spacing w:val="-14"/>
                      <w:sz w:val="18"/>
                    </w:rPr>
                    <w:t xml:space="preserve"> </w:t>
                  </w:r>
                  <w:r>
                    <w:rPr>
                      <w:sz w:val="18"/>
                    </w:rPr>
                    <w:t>en</w:t>
                  </w:r>
                  <w:r>
                    <w:rPr>
                      <w:spacing w:val="-13"/>
                      <w:sz w:val="18"/>
                    </w:rPr>
                    <w:t xml:space="preserve"> </w:t>
                  </w:r>
                  <w:r>
                    <w:rPr>
                      <w:sz w:val="18"/>
                    </w:rPr>
                    <w:t>tuberías, y/o componentes; mediante bomba recuperadora captar el refrigerante, luego presione el</w:t>
                  </w:r>
                  <w:r>
                    <w:rPr>
                      <w:spacing w:val="-14"/>
                      <w:sz w:val="18"/>
                    </w:rPr>
                    <w:t xml:space="preserve"> </w:t>
                  </w:r>
                  <w:r>
                    <w:rPr>
                      <w:sz w:val="18"/>
                    </w:rPr>
                    <w:t>sistema</w:t>
                  </w:r>
                  <w:r>
                    <w:rPr>
                      <w:spacing w:val="-13"/>
                      <w:sz w:val="18"/>
                    </w:rPr>
                    <w:t xml:space="preserve"> </w:t>
                  </w:r>
                  <w:r>
                    <w:rPr>
                      <w:sz w:val="18"/>
                    </w:rPr>
                    <w:t>mediante</w:t>
                  </w:r>
                  <w:r>
                    <w:rPr>
                      <w:spacing w:val="-14"/>
                      <w:sz w:val="18"/>
                    </w:rPr>
                    <w:t xml:space="preserve"> </w:t>
                  </w:r>
                  <w:r>
                    <w:rPr>
                      <w:sz w:val="18"/>
                    </w:rPr>
                    <w:t>nitrógeno</w:t>
                  </w:r>
                  <w:r>
                    <w:rPr>
                      <w:spacing w:val="-16"/>
                      <w:sz w:val="18"/>
                    </w:rPr>
                    <w:t xml:space="preserve"> </w:t>
                  </w:r>
                  <w:r>
                    <w:rPr>
                      <w:sz w:val="18"/>
                    </w:rPr>
                    <w:t>hasta</w:t>
                  </w:r>
                  <w:r>
                    <w:rPr>
                      <w:spacing w:val="-13"/>
                      <w:sz w:val="18"/>
                    </w:rPr>
                    <w:t xml:space="preserve"> </w:t>
                  </w:r>
                  <w:r>
                    <w:rPr>
                      <w:sz w:val="18"/>
                    </w:rPr>
                    <w:t>conseguir</w:t>
                  </w:r>
                  <w:r>
                    <w:rPr>
                      <w:spacing w:val="-14"/>
                      <w:sz w:val="18"/>
                    </w:rPr>
                    <w:t xml:space="preserve"> </w:t>
                  </w:r>
                  <w:r>
                    <w:rPr>
                      <w:sz w:val="18"/>
                    </w:rPr>
                    <w:t>la</w:t>
                  </w:r>
                  <w:r>
                    <w:rPr>
                      <w:spacing w:val="-13"/>
                      <w:sz w:val="18"/>
                    </w:rPr>
                    <w:t xml:space="preserve"> </w:t>
                  </w:r>
                  <w:r>
                    <w:rPr>
                      <w:sz w:val="18"/>
                    </w:rPr>
                    <w:t>presión</w:t>
                  </w:r>
                  <w:r>
                    <w:rPr>
                      <w:spacing w:val="-14"/>
                      <w:sz w:val="18"/>
                    </w:rPr>
                    <w:t xml:space="preserve"> </w:t>
                  </w:r>
                  <w:r>
                    <w:rPr>
                      <w:sz w:val="18"/>
                    </w:rPr>
                    <w:t>ideal,</w:t>
                  </w:r>
                  <w:r>
                    <w:rPr>
                      <w:spacing w:val="-12"/>
                      <w:sz w:val="18"/>
                    </w:rPr>
                    <w:t xml:space="preserve"> </w:t>
                  </w:r>
                  <w:r>
                    <w:rPr>
                      <w:sz w:val="18"/>
                    </w:rPr>
                    <w:t>identifique</w:t>
                  </w:r>
                  <w:r>
                    <w:rPr>
                      <w:spacing w:val="-14"/>
                      <w:sz w:val="18"/>
                    </w:rPr>
                    <w:t xml:space="preserve"> </w:t>
                  </w:r>
                  <w:r>
                    <w:rPr>
                      <w:sz w:val="18"/>
                    </w:rPr>
                    <w:t>la</w:t>
                  </w:r>
                  <w:r>
                    <w:rPr>
                      <w:spacing w:val="-13"/>
                      <w:sz w:val="18"/>
                    </w:rPr>
                    <w:t xml:space="preserve"> </w:t>
                  </w:r>
                  <w:r>
                    <w:rPr>
                      <w:sz w:val="18"/>
                    </w:rPr>
                    <w:t>fuga</w:t>
                  </w:r>
                  <w:r>
                    <w:rPr>
                      <w:spacing w:val="-13"/>
                      <w:sz w:val="18"/>
                    </w:rPr>
                    <w:t xml:space="preserve"> </w:t>
                  </w:r>
                  <w:r>
                    <w:rPr>
                      <w:sz w:val="18"/>
                    </w:rPr>
                    <w:t>y</w:t>
                  </w:r>
                  <w:r>
                    <w:rPr>
                      <w:spacing w:val="-15"/>
                      <w:sz w:val="18"/>
                    </w:rPr>
                    <w:t xml:space="preserve"> </w:t>
                  </w:r>
                  <w:r>
                    <w:rPr>
                      <w:sz w:val="18"/>
                    </w:rPr>
                    <w:t>darla</w:t>
                  </w:r>
                </w:p>
                <w:p w:rsidR="004F19E9" w:rsidRDefault="004F19E9" w:rsidP="004F19E9">
                  <w:pPr>
                    <w:pStyle w:val="TableParagraph"/>
                    <w:spacing w:line="197" w:lineRule="exact"/>
                    <w:ind w:left="74"/>
                    <w:jc w:val="both"/>
                    <w:rPr>
                      <w:sz w:val="18"/>
                    </w:rPr>
                  </w:pPr>
                  <w:proofErr w:type="gramStart"/>
                  <w:r>
                    <w:rPr>
                      <w:sz w:val="18"/>
                    </w:rPr>
                    <w:t>a</w:t>
                  </w:r>
                  <w:proofErr w:type="gramEnd"/>
                  <w:r>
                    <w:rPr>
                      <w:sz w:val="18"/>
                    </w:rPr>
                    <w:t xml:space="preserve"> conocer al supervisor del contrato.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71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6.4</w:t>
                  </w:r>
                </w:p>
              </w:tc>
              <w:tc>
                <w:tcPr>
                  <w:tcW w:w="7116" w:type="dxa"/>
                  <w:gridSpan w:val="3"/>
                </w:tcPr>
                <w:p w:rsidR="004F19E9" w:rsidRDefault="004F19E9" w:rsidP="004F19E9">
                  <w:pPr>
                    <w:pStyle w:val="TableParagraph"/>
                    <w:spacing w:line="198" w:lineRule="exact"/>
                    <w:ind w:left="74"/>
                    <w:rPr>
                      <w:sz w:val="18"/>
                    </w:rPr>
                  </w:pPr>
                  <w:r>
                    <w:rPr>
                      <w:b/>
                      <w:sz w:val="18"/>
                    </w:rPr>
                    <w:t>CORRECTIVO:</w:t>
                  </w:r>
                  <w:r>
                    <w:rPr>
                      <w:b/>
                      <w:spacing w:val="-17"/>
                      <w:sz w:val="18"/>
                    </w:rPr>
                    <w:t xml:space="preserve"> </w:t>
                  </w:r>
                  <w:r>
                    <w:rPr>
                      <w:sz w:val="18"/>
                    </w:rPr>
                    <w:t>Reparación</w:t>
                  </w:r>
                  <w:r>
                    <w:rPr>
                      <w:spacing w:val="-18"/>
                      <w:sz w:val="18"/>
                    </w:rPr>
                    <w:t xml:space="preserve"> </w:t>
                  </w:r>
                  <w:r>
                    <w:rPr>
                      <w:sz w:val="18"/>
                    </w:rPr>
                    <w:t>de</w:t>
                  </w:r>
                  <w:r>
                    <w:rPr>
                      <w:spacing w:val="-17"/>
                      <w:sz w:val="18"/>
                    </w:rPr>
                    <w:t xml:space="preserve"> </w:t>
                  </w:r>
                  <w:r>
                    <w:rPr>
                      <w:sz w:val="18"/>
                    </w:rPr>
                    <w:t>fuga</w:t>
                  </w:r>
                  <w:r>
                    <w:rPr>
                      <w:spacing w:val="-17"/>
                      <w:sz w:val="18"/>
                    </w:rPr>
                    <w:t xml:space="preserve"> </w:t>
                  </w:r>
                  <w:r>
                    <w:rPr>
                      <w:sz w:val="18"/>
                    </w:rPr>
                    <w:t>por</w:t>
                  </w:r>
                  <w:r>
                    <w:rPr>
                      <w:spacing w:val="-15"/>
                      <w:sz w:val="18"/>
                    </w:rPr>
                    <w:t xml:space="preserve"> </w:t>
                  </w:r>
                  <w:r>
                    <w:rPr>
                      <w:sz w:val="18"/>
                    </w:rPr>
                    <w:t>perdida</w:t>
                  </w:r>
                  <w:r>
                    <w:rPr>
                      <w:spacing w:val="-16"/>
                      <w:sz w:val="18"/>
                    </w:rPr>
                    <w:t xml:space="preserve"> </w:t>
                  </w:r>
                  <w:r>
                    <w:rPr>
                      <w:sz w:val="18"/>
                    </w:rPr>
                    <w:t>de</w:t>
                  </w:r>
                  <w:r>
                    <w:rPr>
                      <w:spacing w:val="-17"/>
                      <w:sz w:val="18"/>
                    </w:rPr>
                    <w:t xml:space="preserve"> </w:t>
                  </w:r>
                  <w:r>
                    <w:rPr>
                      <w:sz w:val="18"/>
                    </w:rPr>
                    <w:t>presión</w:t>
                  </w:r>
                  <w:r>
                    <w:rPr>
                      <w:spacing w:val="-17"/>
                      <w:sz w:val="18"/>
                    </w:rPr>
                    <w:t xml:space="preserve"> </w:t>
                  </w:r>
                  <w:r>
                    <w:rPr>
                      <w:sz w:val="18"/>
                    </w:rPr>
                    <w:t>y/o</w:t>
                  </w:r>
                  <w:r>
                    <w:rPr>
                      <w:spacing w:val="-16"/>
                      <w:sz w:val="18"/>
                    </w:rPr>
                    <w:t xml:space="preserve"> </w:t>
                  </w:r>
                  <w:r>
                    <w:rPr>
                      <w:sz w:val="18"/>
                    </w:rPr>
                    <w:t>componente</w:t>
                  </w:r>
                  <w:r>
                    <w:rPr>
                      <w:spacing w:val="-14"/>
                      <w:sz w:val="18"/>
                    </w:rPr>
                    <w:t xml:space="preserve"> </w:t>
                  </w:r>
                  <w:r>
                    <w:rPr>
                      <w:sz w:val="18"/>
                    </w:rPr>
                    <w:t>en</w:t>
                  </w:r>
                  <w:r>
                    <w:rPr>
                      <w:spacing w:val="-16"/>
                      <w:sz w:val="18"/>
                    </w:rPr>
                    <w:t xml:space="preserve"> </w:t>
                  </w:r>
                  <w:r>
                    <w:rPr>
                      <w:sz w:val="18"/>
                    </w:rPr>
                    <w:t>la</w:t>
                  </w:r>
                  <w:r>
                    <w:rPr>
                      <w:spacing w:val="-17"/>
                      <w:sz w:val="18"/>
                    </w:rPr>
                    <w:t xml:space="preserve"> </w:t>
                  </w:r>
                  <w:r>
                    <w:rPr>
                      <w:sz w:val="18"/>
                    </w:rPr>
                    <w:t>tubería</w:t>
                  </w:r>
                </w:p>
                <w:p w:rsidR="004F19E9" w:rsidRDefault="004F19E9" w:rsidP="004F19E9">
                  <w:pPr>
                    <w:pStyle w:val="TableParagraph"/>
                    <w:spacing w:before="17" w:line="230" w:lineRule="atLeast"/>
                    <w:ind w:left="74"/>
                    <w:rPr>
                      <w:sz w:val="18"/>
                    </w:rPr>
                  </w:pPr>
                  <w:r>
                    <w:rPr>
                      <w:sz w:val="18"/>
                    </w:rPr>
                    <w:t>de cobre, una vez identificada la fuga suelde, selle la fuga y aplique gas refrigerante nuevamente R22,R404,R507</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6.5</w:t>
                  </w:r>
                </w:p>
              </w:tc>
              <w:tc>
                <w:tcPr>
                  <w:tcW w:w="7116" w:type="dxa"/>
                  <w:gridSpan w:val="3"/>
                </w:tcPr>
                <w:p w:rsidR="004F19E9" w:rsidRDefault="004F19E9" w:rsidP="004F19E9">
                  <w:pPr>
                    <w:pStyle w:val="TableParagraph"/>
                    <w:spacing w:line="199" w:lineRule="exact"/>
                    <w:ind w:left="74"/>
                    <w:rPr>
                      <w:sz w:val="18"/>
                    </w:rPr>
                  </w:pPr>
                  <w:r>
                    <w:rPr>
                      <w:b/>
                      <w:sz w:val="18"/>
                    </w:rPr>
                    <w:t xml:space="preserve">CORRECTIVO: </w:t>
                  </w:r>
                  <w:r>
                    <w:rPr>
                      <w:sz w:val="18"/>
                    </w:rPr>
                    <w:t>Cambio a todo costo de los filtros separadores del sistema de</w:t>
                  </w:r>
                </w:p>
                <w:p w:rsidR="004F19E9" w:rsidRDefault="004F19E9" w:rsidP="004F19E9">
                  <w:pPr>
                    <w:pStyle w:val="TableParagraph"/>
                    <w:spacing w:before="36"/>
                    <w:ind w:left="74"/>
                    <w:rPr>
                      <w:sz w:val="18"/>
                    </w:rPr>
                  </w:pPr>
                  <w:proofErr w:type="gramStart"/>
                  <w:r>
                    <w:rPr>
                      <w:sz w:val="18"/>
                    </w:rPr>
                    <w:t>condensadoras</w:t>
                  </w:r>
                  <w:proofErr w:type="gramEnd"/>
                  <w:r>
                    <w:rPr>
                      <w:sz w:val="18"/>
                    </w:rPr>
                    <w:t xml:space="preserve"> del cuarto de conservación y/o congelación. Danffost 1/2</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7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2"/>
                    <w:ind w:left="49" w:right="34"/>
                    <w:jc w:val="center"/>
                    <w:rPr>
                      <w:sz w:val="18"/>
                    </w:rPr>
                  </w:pPr>
                  <w:r>
                    <w:rPr>
                      <w:sz w:val="18"/>
                    </w:rPr>
                    <w:t>6.6</w:t>
                  </w:r>
                </w:p>
              </w:tc>
              <w:tc>
                <w:tcPr>
                  <w:tcW w:w="7116" w:type="dxa"/>
                  <w:gridSpan w:val="3"/>
                </w:tcPr>
                <w:p w:rsidR="004F19E9" w:rsidRDefault="004F19E9" w:rsidP="004F19E9">
                  <w:pPr>
                    <w:pStyle w:val="TableParagraph"/>
                    <w:spacing w:line="202" w:lineRule="exact"/>
                    <w:ind w:left="74"/>
                    <w:rPr>
                      <w:sz w:val="18"/>
                    </w:rPr>
                  </w:pPr>
                  <w:r>
                    <w:rPr>
                      <w:b/>
                      <w:sz w:val="18"/>
                    </w:rPr>
                    <w:t xml:space="preserve">CORRECTIVO: </w:t>
                  </w:r>
                  <w:r>
                    <w:rPr>
                      <w:sz w:val="18"/>
                    </w:rPr>
                    <w:t>Cambio a todo costo de la electroválvula (solenoide y cuerpo) del</w:t>
                  </w:r>
                </w:p>
                <w:p w:rsidR="004F19E9" w:rsidRDefault="004F19E9" w:rsidP="004F19E9">
                  <w:pPr>
                    <w:pStyle w:val="TableParagraph"/>
                    <w:spacing w:before="36"/>
                    <w:ind w:left="74"/>
                    <w:rPr>
                      <w:sz w:val="18"/>
                    </w:rPr>
                  </w:pPr>
                  <w:proofErr w:type="gramStart"/>
                  <w:r>
                    <w:rPr>
                      <w:sz w:val="18"/>
                    </w:rPr>
                    <w:t>sistema</w:t>
                  </w:r>
                  <w:proofErr w:type="gramEnd"/>
                  <w:r>
                    <w:rPr>
                      <w:sz w:val="18"/>
                    </w:rPr>
                    <w:t xml:space="preserve"> de condensadoras del cuarto de refrigeración y/o congelación. Danffost</w:t>
                  </w:r>
                </w:p>
              </w:tc>
              <w:tc>
                <w:tcPr>
                  <w:tcW w:w="1132" w:type="dxa"/>
                  <w:gridSpan w:val="3"/>
                </w:tcPr>
                <w:p w:rsidR="004F19E9" w:rsidRDefault="004F19E9" w:rsidP="004F19E9">
                  <w:pPr>
                    <w:pStyle w:val="TableParagraph"/>
                    <w:spacing w:before="2"/>
                    <w:ind w:left="177" w:right="156"/>
                    <w:jc w:val="center"/>
                    <w:rPr>
                      <w:sz w:val="18"/>
                    </w:rPr>
                  </w:pPr>
                  <w:r>
                    <w:rPr>
                      <w:sz w:val="18"/>
                    </w:rPr>
                    <w:t>UNIDAD</w:t>
                  </w:r>
                </w:p>
              </w:tc>
              <w:tc>
                <w:tcPr>
                  <w:tcW w:w="1134" w:type="dxa"/>
                  <w:gridSpan w:val="3"/>
                </w:tcPr>
                <w:p w:rsidR="004F19E9" w:rsidRDefault="004F19E9" w:rsidP="004F19E9">
                  <w:pPr>
                    <w:pStyle w:val="TableParagraph"/>
                    <w:spacing w:before="2"/>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6.7</w:t>
                  </w:r>
                </w:p>
              </w:tc>
              <w:tc>
                <w:tcPr>
                  <w:tcW w:w="7116" w:type="dxa"/>
                  <w:gridSpan w:val="3"/>
                </w:tcPr>
                <w:p w:rsidR="004F19E9" w:rsidRDefault="004F19E9" w:rsidP="004F19E9">
                  <w:pPr>
                    <w:pStyle w:val="TableParagraph"/>
                    <w:spacing w:line="199" w:lineRule="exact"/>
                    <w:ind w:left="74"/>
                    <w:rPr>
                      <w:sz w:val="18"/>
                    </w:rPr>
                  </w:pPr>
                  <w:r>
                    <w:rPr>
                      <w:b/>
                      <w:sz w:val="18"/>
                    </w:rPr>
                    <w:t xml:space="preserve">CORRECTIVO: </w:t>
                  </w:r>
                  <w:r>
                    <w:rPr>
                      <w:sz w:val="18"/>
                    </w:rPr>
                    <w:t>Cambio a todo costo de los presostatos dual programable del sistema</w:t>
                  </w:r>
                </w:p>
                <w:p w:rsidR="004F19E9" w:rsidRDefault="004F19E9" w:rsidP="004F19E9">
                  <w:pPr>
                    <w:pStyle w:val="TableParagraph"/>
                    <w:spacing w:before="38"/>
                    <w:ind w:left="74"/>
                    <w:rPr>
                      <w:sz w:val="18"/>
                    </w:rPr>
                  </w:pPr>
                  <w:proofErr w:type="gramStart"/>
                  <w:r>
                    <w:rPr>
                      <w:sz w:val="18"/>
                    </w:rPr>
                    <w:t>de</w:t>
                  </w:r>
                  <w:proofErr w:type="gramEnd"/>
                  <w:r>
                    <w:rPr>
                      <w:sz w:val="18"/>
                    </w:rPr>
                    <w:t xml:space="preserve"> condensadoras del cuarto de refrigeración y/o congelación. Danffost</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50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9" w:right="34"/>
                    <w:jc w:val="center"/>
                    <w:rPr>
                      <w:sz w:val="18"/>
                    </w:rPr>
                  </w:pPr>
                  <w:r>
                    <w:rPr>
                      <w:sz w:val="18"/>
                    </w:rPr>
                    <w:t>6.8</w:t>
                  </w:r>
                </w:p>
              </w:tc>
              <w:tc>
                <w:tcPr>
                  <w:tcW w:w="7116" w:type="dxa"/>
                  <w:gridSpan w:val="3"/>
                </w:tcPr>
                <w:p w:rsidR="004F19E9" w:rsidRDefault="004F19E9" w:rsidP="004F19E9">
                  <w:pPr>
                    <w:pStyle w:val="TableParagraph"/>
                    <w:spacing w:before="1"/>
                    <w:ind w:left="74"/>
                    <w:rPr>
                      <w:sz w:val="18"/>
                    </w:rPr>
                  </w:pPr>
                  <w:r>
                    <w:rPr>
                      <w:b/>
                      <w:sz w:val="18"/>
                    </w:rPr>
                    <w:t xml:space="preserve">CORRECTIVO: </w:t>
                  </w:r>
                  <w:r>
                    <w:rPr>
                      <w:sz w:val="18"/>
                    </w:rPr>
                    <w:t>Cambio a todo costo de las mirillas (VISOR) cuerpo completo del</w:t>
                  </w:r>
                </w:p>
                <w:p w:rsidR="004F19E9" w:rsidRDefault="004F19E9" w:rsidP="004F19E9">
                  <w:pPr>
                    <w:pStyle w:val="TableParagraph"/>
                    <w:spacing w:before="34"/>
                    <w:ind w:left="74"/>
                    <w:rPr>
                      <w:sz w:val="18"/>
                    </w:rPr>
                  </w:pPr>
                  <w:proofErr w:type="gramStart"/>
                  <w:r>
                    <w:rPr>
                      <w:sz w:val="18"/>
                    </w:rPr>
                    <w:t>sistema</w:t>
                  </w:r>
                  <w:proofErr w:type="gramEnd"/>
                  <w:r>
                    <w:rPr>
                      <w:sz w:val="18"/>
                    </w:rPr>
                    <w:t xml:space="preserve"> de condensadoras del cuarto de refrigeración y congelación. Danfoss</w:t>
                  </w:r>
                </w:p>
              </w:tc>
              <w:tc>
                <w:tcPr>
                  <w:tcW w:w="1132" w:type="dxa"/>
                  <w:gridSpan w:val="3"/>
                </w:tcPr>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714"/>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before="1"/>
                    <w:ind w:left="49" w:right="34"/>
                    <w:jc w:val="center"/>
                    <w:rPr>
                      <w:sz w:val="18"/>
                    </w:rPr>
                  </w:pPr>
                  <w:r>
                    <w:rPr>
                      <w:sz w:val="18"/>
                    </w:rPr>
                    <w:t>6.9</w:t>
                  </w:r>
                </w:p>
              </w:tc>
              <w:tc>
                <w:tcPr>
                  <w:tcW w:w="7116" w:type="dxa"/>
                  <w:gridSpan w:val="3"/>
                  <w:tcBorders>
                    <w:bottom w:val="single" w:sz="8" w:space="0" w:color="000000"/>
                  </w:tcBorders>
                </w:tcPr>
                <w:p w:rsidR="004F19E9" w:rsidRDefault="004F19E9" w:rsidP="004F19E9">
                  <w:pPr>
                    <w:pStyle w:val="TableParagraph"/>
                    <w:spacing w:before="1"/>
                    <w:ind w:left="74"/>
                    <w:rPr>
                      <w:b/>
                      <w:sz w:val="18"/>
                    </w:rPr>
                  </w:pPr>
                  <w:r>
                    <w:rPr>
                      <w:b/>
                      <w:sz w:val="18"/>
                    </w:rPr>
                    <w:t xml:space="preserve">CORRECTIVO: </w:t>
                  </w:r>
                  <w:r>
                    <w:rPr>
                      <w:sz w:val="18"/>
                    </w:rPr>
                    <w:t xml:space="preserve">Cambio a todo costo del mando y control de temperatura </w:t>
                  </w:r>
                  <w:r>
                    <w:rPr>
                      <w:b/>
                      <w:sz w:val="18"/>
                    </w:rPr>
                    <w:t>FULL GAUS</w:t>
                  </w:r>
                </w:p>
                <w:p w:rsidR="004F19E9" w:rsidRDefault="004F19E9" w:rsidP="004F19E9">
                  <w:pPr>
                    <w:pStyle w:val="TableParagraph"/>
                    <w:spacing w:before="8" w:line="230" w:lineRule="atLeast"/>
                    <w:ind w:left="74" w:right="8"/>
                    <w:rPr>
                      <w:sz w:val="18"/>
                    </w:rPr>
                  </w:pPr>
                  <w:r>
                    <w:rPr>
                      <w:b/>
                      <w:sz w:val="18"/>
                    </w:rPr>
                    <w:t xml:space="preserve">SERIE No TC900 y/o 512 </w:t>
                  </w:r>
                  <w:r>
                    <w:rPr>
                      <w:sz w:val="18"/>
                    </w:rPr>
                    <w:t>del sistema de condensadoras del cuarto de refrigeración y/o congelación.</w:t>
                  </w:r>
                </w:p>
              </w:tc>
              <w:tc>
                <w:tcPr>
                  <w:tcW w:w="1132" w:type="dxa"/>
                  <w:gridSpan w:val="3"/>
                  <w:tcBorders>
                    <w:bottom w:val="single" w:sz="8" w:space="0" w:color="000000"/>
                  </w:tcBorders>
                </w:tcPr>
                <w:p w:rsidR="004F19E9" w:rsidRDefault="004F19E9" w:rsidP="004F19E9">
                  <w:pPr>
                    <w:pStyle w:val="TableParagraph"/>
                    <w:spacing w:before="1"/>
                    <w:ind w:left="177" w:right="156"/>
                    <w:jc w:val="center"/>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After w:val="3"/>
                <w:wAfter w:w="600" w:type="dxa"/>
                <w:trHeight w:val="714"/>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9" w:right="34"/>
                    <w:jc w:val="center"/>
                    <w:rPr>
                      <w:sz w:val="18"/>
                    </w:rPr>
                  </w:pPr>
                  <w:r>
                    <w:rPr>
                      <w:sz w:val="18"/>
                    </w:rPr>
                    <w:t>6.10</w:t>
                  </w:r>
                </w:p>
              </w:tc>
              <w:tc>
                <w:tcPr>
                  <w:tcW w:w="7116" w:type="dxa"/>
                  <w:gridSpan w:val="3"/>
                </w:tcPr>
                <w:p w:rsidR="004F19E9" w:rsidRDefault="004F19E9" w:rsidP="004F19E9">
                  <w:pPr>
                    <w:pStyle w:val="TableParagraph"/>
                    <w:spacing w:before="1"/>
                    <w:ind w:left="74"/>
                    <w:rPr>
                      <w:b/>
                      <w:sz w:val="18"/>
                    </w:rPr>
                  </w:pPr>
                  <w:r>
                    <w:rPr>
                      <w:b/>
                      <w:sz w:val="18"/>
                    </w:rPr>
                    <w:t xml:space="preserve">CORRECTIVO: </w:t>
                  </w:r>
                  <w:r>
                    <w:rPr>
                      <w:sz w:val="18"/>
                    </w:rPr>
                    <w:t xml:space="preserve">Cambio a todo costo de la </w:t>
                  </w:r>
                  <w:r>
                    <w:rPr>
                      <w:b/>
                      <w:sz w:val="18"/>
                    </w:rPr>
                    <w:t>unidad compresora trifásica de 03</w:t>
                  </w:r>
                </w:p>
                <w:p w:rsidR="004F19E9" w:rsidRDefault="004F19E9" w:rsidP="004F19E9">
                  <w:pPr>
                    <w:pStyle w:val="TableParagraph"/>
                    <w:tabs>
                      <w:tab w:val="left" w:pos="1903"/>
                    </w:tabs>
                    <w:spacing w:before="8" w:line="230" w:lineRule="atLeast"/>
                    <w:ind w:left="74" w:right="128"/>
                    <w:rPr>
                      <w:sz w:val="18"/>
                    </w:rPr>
                  </w:pPr>
                  <w:proofErr w:type="gramStart"/>
                  <w:r>
                    <w:rPr>
                      <w:b/>
                      <w:sz w:val="18"/>
                    </w:rPr>
                    <w:t>toneladas</w:t>
                  </w:r>
                  <w:proofErr w:type="gramEnd"/>
                  <w:r>
                    <w:rPr>
                      <w:b/>
                      <w:spacing w:val="27"/>
                      <w:sz w:val="18"/>
                    </w:rPr>
                    <w:t xml:space="preserve"> </w:t>
                  </w:r>
                  <w:r>
                    <w:rPr>
                      <w:b/>
                      <w:sz w:val="18"/>
                    </w:rPr>
                    <w:t>404/507</w:t>
                  </w:r>
                  <w:r>
                    <w:rPr>
                      <w:b/>
                      <w:sz w:val="18"/>
                    </w:rPr>
                    <w:tab/>
                  </w:r>
                  <w:r>
                    <w:rPr>
                      <w:sz w:val="18"/>
                    </w:rPr>
                    <w:t>del sistema de condensadoras del cuarto de refrigeración y/o congelación y cambio de válvula de</w:t>
                  </w:r>
                  <w:r>
                    <w:rPr>
                      <w:spacing w:val="-7"/>
                      <w:sz w:val="18"/>
                    </w:rPr>
                    <w:t xml:space="preserve"> </w:t>
                  </w:r>
                  <w:r>
                    <w:rPr>
                      <w:sz w:val="18"/>
                    </w:rPr>
                    <w:t>expansión.</w:t>
                  </w:r>
                </w:p>
              </w:tc>
              <w:tc>
                <w:tcPr>
                  <w:tcW w:w="1132" w:type="dxa"/>
                  <w:gridSpan w:val="3"/>
                </w:tcPr>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spacing w:before="1"/>
                    <w:ind w:right="494"/>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71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6.11</w:t>
                  </w:r>
                </w:p>
              </w:tc>
              <w:tc>
                <w:tcPr>
                  <w:tcW w:w="7116" w:type="dxa"/>
                  <w:gridSpan w:val="3"/>
                </w:tcPr>
                <w:p w:rsidR="004F19E9" w:rsidRDefault="004F19E9" w:rsidP="004F19E9">
                  <w:pPr>
                    <w:pStyle w:val="TableParagraph"/>
                    <w:spacing w:line="199" w:lineRule="exact"/>
                    <w:ind w:left="74"/>
                    <w:rPr>
                      <w:sz w:val="18"/>
                    </w:rPr>
                  </w:pPr>
                  <w:r>
                    <w:rPr>
                      <w:b/>
                      <w:sz w:val="18"/>
                    </w:rPr>
                    <w:t xml:space="preserve">CORRECTIVO: </w:t>
                  </w:r>
                  <w:r>
                    <w:rPr>
                      <w:sz w:val="18"/>
                    </w:rPr>
                    <w:t>Cambio a todo costo de motor ventilador de UCAS ½ hp 220 V 1075</w:t>
                  </w:r>
                </w:p>
                <w:p w:rsidR="004F19E9" w:rsidRDefault="004F19E9" w:rsidP="004F19E9">
                  <w:pPr>
                    <w:pStyle w:val="TableParagraph"/>
                    <w:spacing w:before="3" w:line="240" w:lineRule="atLeast"/>
                    <w:ind w:left="74" w:right="67"/>
                    <w:rPr>
                      <w:sz w:val="18"/>
                    </w:rPr>
                  </w:pPr>
                  <w:proofErr w:type="gramStart"/>
                  <w:r>
                    <w:rPr>
                      <w:sz w:val="18"/>
                    </w:rPr>
                    <w:t>rpm</w:t>
                  </w:r>
                  <w:proofErr w:type="gramEnd"/>
                  <w:r>
                    <w:rPr>
                      <w:sz w:val="18"/>
                    </w:rPr>
                    <w:t xml:space="preserve"> incluye aspas y adecuación del motor a la evaporadora donde se requiera, ya bien sea congelación y/o refrigeración.</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50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6.12</w:t>
                  </w:r>
                </w:p>
              </w:tc>
              <w:tc>
                <w:tcPr>
                  <w:tcW w:w="7116" w:type="dxa"/>
                  <w:gridSpan w:val="3"/>
                </w:tcPr>
                <w:p w:rsidR="004F19E9" w:rsidRDefault="004F19E9" w:rsidP="004F19E9">
                  <w:pPr>
                    <w:pStyle w:val="TableParagraph"/>
                    <w:ind w:left="74"/>
                    <w:rPr>
                      <w:sz w:val="18"/>
                    </w:rPr>
                  </w:pPr>
                  <w:r>
                    <w:rPr>
                      <w:b/>
                      <w:sz w:val="18"/>
                    </w:rPr>
                    <w:t>CORRECTIVO:</w:t>
                  </w:r>
                  <w:r>
                    <w:rPr>
                      <w:b/>
                      <w:spacing w:val="-16"/>
                      <w:sz w:val="18"/>
                    </w:rPr>
                    <w:t xml:space="preserve"> </w:t>
                  </w:r>
                  <w:r>
                    <w:rPr>
                      <w:sz w:val="18"/>
                    </w:rPr>
                    <w:t>Cambio</w:t>
                  </w:r>
                  <w:r>
                    <w:rPr>
                      <w:spacing w:val="-13"/>
                      <w:sz w:val="18"/>
                    </w:rPr>
                    <w:t xml:space="preserve"> </w:t>
                  </w:r>
                  <w:r>
                    <w:rPr>
                      <w:sz w:val="18"/>
                    </w:rPr>
                    <w:t>a</w:t>
                  </w:r>
                  <w:r>
                    <w:rPr>
                      <w:spacing w:val="-15"/>
                      <w:sz w:val="18"/>
                    </w:rPr>
                    <w:t xml:space="preserve"> </w:t>
                  </w:r>
                  <w:r>
                    <w:rPr>
                      <w:sz w:val="18"/>
                    </w:rPr>
                    <w:t>todo</w:t>
                  </w:r>
                  <w:r>
                    <w:rPr>
                      <w:spacing w:val="-16"/>
                      <w:sz w:val="18"/>
                    </w:rPr>
                    <w:t xml:space="preserve"> </w:t>
                  </w:r>
                  <w:r>
                    <w:rPr>
                      <w:sz w:val="18"/>
                    </w:rPr>
                    <w:t>costo</w:t>
                  </w:r>
                  <w:r>
                    <w:rPr>
                      <w:spacing w:val="-16"/>
                      <w:sz w:val="18"/>
                    </w:rPr>
                    <w:t xml:space="preserve"> </w:t>
                  </w:r>
                  <w:r>
                    <w:rPr>
                      <w:sz w:val="18"/>
                    </w:rPr>
                    <w:t>de</w:t>
                  </w:r>
                  <w:r>
                    <w:rPr>
                      <w:spacing w:val="-12"/>
                      <w:sz w:val="18"/>
                    </w:rPr>
                    <w:t xml:space="preserve"> </w:t>
                  </w:r>
                  <w:r>
                    <w:rPr>
                      <w:sz w:val="18"/>
                    </w:rPr>
                    <w:t>equipo</w:t>
                  </w:r>
                  <w:r>
                    <w:rPr>
                      <w:spacing w:val="-16"/>
                      <w:sz w:val="18"/>
                    </w:rPr>
                    <w:t xml:space="preserve"> </w:t>
                  </w:r>
                  <w:r>
                    <w:rPr>
                      <w:sz w:val="18"/>
                    </w:rPr>
                    <w:t>sonda</w:t>
                  </w:r>
                  <w:r>
                    <w:rPr>
                      <w:spacing w:val="-13"/>
                      <w:sz w:val="18"/>
                    </w:rPr>
                    <w:t xml:space="preserve"> </w:t>
                  </w:r>
                  <w:r>
                    <w:rPr>
                      <w:sz w:val="18"/>
                    </w:rPr>
                    <w:t>de</w:t>
                  </w:r>
                  <w:r>
                    <w:rPr>
                      <w:spacing w:val="-12"/>
                      <w:sz w:val="18"/>
                    </w:rPr>
                    <w:t xml:space="preserve"> </w:t>
                  </w:r>
                  <w:r>
                    <w:rPr>
                      <w:sz w:val="18"/>
                    </w:rPr>
                    <w:t>temperatura</w:t>
                  </w:r>
                  <w:r>
                    <w:rPr>
                      <w:spacing w:val="-13"/>
                      <w:sz w:val="18"/>
                    </w:rPr>
                    <w:t xml:space="preserve"> </w:t>
                  </w:r>
                  <w:r>
                    <w:rPr>
                      <w:sz w:val="18"/>
                    </w:rPr>
                    <w:t>digital</w:t>
                  </w:r>
                  <w:r>
                    <w:rPr>
                      <w:spacing w:val="-13"/>
                      <w:sz w:val="18"/>
                    </w:rPr>
                    <w:t xml:space="preserve"> </w:t>
                  </w:r>
                  <w:r>
                    <w:rPr>
                      <w:sz w:val="18"/>
                    </w:rPr>
                    <w:t>del</w:t>
                  </w:r>
                  <w:r>
                    <w:rPr>
                      <w:spacing w:val="-16"/>
                      <w:sz w:val="18"/>
                    </w:rPr>
                    <w:t xml:space="preserve"> </w:t>
                  </w:r>
                  <w:r>
                    <w:rPr>
                      <w:sz w:val="18"/>
                    </w:rPr>
                    <w:t>sistema</w:t>
                  </w:r>
                </w:p>
                <w:p w:rsidR="004F19E9" w:rsidRDefault="004F19E9" w:rsidP="004F19E9">
                  <w:pPr>
                    <w:pStyle w:val="TableParagraph"/>
                    <w:spacing w:before="35"/>
                    <w:ind w:left="74"/>
                    <w:rPr>
                      <w:sz w:val="18"/>
                    </w:rPr>
                  </w:pPr>
                  <w:r>
                    <w:rPr>
                      <w:sz w:val="18"/>
                    </w:rPr>
                    <w:t>de control del cuarto de refrigeración</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0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6.13</w:t>
                  </w:r>
                </w:p>
              </w:tc>
              <w:tc>
                <w:tcPr>
                  <w:tcW w:w="7116" w:type="dxa"/>
                  <w:gridSpan w:val="3"/>
                </w:tcPr>
                <w:p w:rsidR="004F19E9" w:rsidRDefault="004F19E9" w:rsidP="004F19E9">
                  <w:pPr>
                    <w:pStyle w:val="TableParagraph"/>
                    <w:spacing w:line="232" w:lineRule="auto"/>
                    <w:ind w:left="74" w:right="28"/>
                    <w:rPr>
                      <w:b/>
                      <w:sz w:val="18"/>
                    </w:rPr>
                  </w:pPr>
                  <w:r>
                    <w:rPr>
                      <w:b/>
                      <w:sz w:val="18"/>
                    </w:rPr>
                    <w:t xml:space="preserve">CORRECTIVO: </w:t>
                  </w:r>
                  <w:r>
                    <w:rPr>
                      <w:sz w:val="18"/>
                    </w:rPr>
                    <w:t xml:space="preserve">Cambio y puesta en funcionamiento a todo costo de los cierres y sellos Empaque Perimetral de las puertas de cuartos de conservación y congelación de 7 mts de largo COLOR GRIS CON REGLETA y tornillos. REFERENCIA </w:t>
                  </w:r>
                  <w:r>
                    <w:rPr>
                      <w:b/>
                      <w:sz w:val="18"/>
                    </w:rPr>
                    <w:t>EMO IMPORTADA,</w:t>
                  </w:r>
                </w:p>
                <w:p w:rsidR="004F19E9" w:rsidRDefault="004F19E9" w:rsidP="004F19E9">
                  <w:pPr>
                    <w:pStyle w:val="TableParagraph"/>
                    <w:spacing w:line="184" w:lineRule="exact"/>
                    <w:ind w:left="74"/>
                    <w:rPr>
                      <w:b/>
                      <w:sz w:val="18"/>
                    </w:rPr>
                  </w:pPr>
                  <w:r>
                    <w:rPr>
                      <w:b/>
                      <w:sz w:val="18"/>
                    </w:rPr>
                    <w:t>NO se aceptan cauchos vehiculares,</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71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9" w:right="34"/>
                    <w:jc w:val="center"/>
                    <w:rPr>
                      <w:sz w:val="18"/>
                    </w:rPr>
                  </w:pPr>
                  <w:r>
                    <w:rPr>
                      <w:sz w:val="18"/>
                    </w:rPr>
                    <w:t>6.14</w:t>
                  </w:r>
                </w:p>
              </w:tc>
              <w:tc>
                <w:tcPr>
                  <w:tcW w:w="7116" w:type="dxa"/>
                  <w:gridSpan w:val="3"/>
                </w:tcPr>
                <w:p w:rsidR="004F19E9" w:rsidRDefault="004F19E9" w:rsidP="004F19E9">
                  <w:pPr>
                    <w:pStyle w:val="TableParagraph"/>
                    <w:spacing w:line="237" w:lineRule="auto"/>
                    <w:ind w:left="74" w:right="68"/>
                    <w:rPr>
                      <w:b/>
                      <w:sz w:val="18"/>
                    </w:rPr>
                  </w:pPr>
                  <w:r>
                    <w:rPr>
                      <w:b/>
                      <w:sz w:val="18"/>
                    </w:rPr>
                    <w:t xml:space="preserve">CORRECTIVO: </w:t>
                  </w:r>
                  <w:r>
                    <w:rPr>
                      <w:sz w:val="18"/>
                    </w:rPr>
                    <w:t xml:space="preserve">cambio a todo costo y puesta en funcionamiento de las cortinas plásticas de los cuartos medidas de 1.60 cm de ancho x 2.30 cm de alto en plástico de 3 mm en tiras de 15 cm de ancho y sujetas con FIBRA superior. </w:t>
                  </w:r>
                  <w:r>
                    <w:rPr>
                      <w:b/>
                      <w:sz w:val="18"/>
                    </w:rPr>
                    <w:t>IMPORTADA</w:t>
                  </w:r>
                </w:p>
              </w:tc>
              <w:tc>
                <w:tcPr>
                  <w:tcW w:w="1132" w:type="dxa"/>
                  <w:gridSpan w:val="3"/>
                </w:tcPr>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95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6.15</w:t>
                  </w:r>
                </w:p>
              </w:tc>
              <w:tc>
                <w:tcPr>
                  <w:tcW w:w="7116" w:type="dxa"/>
                  <w:gridSpan w:val="3"/>
                </w:tcPr>
                <w:p w:rsidR="004F19E9" w:rsidRDefault="004F19E9" w:rsidP="004F19E9">
                  <w:pPr>
                    <w:pStyle w:val="TableParagraph"/>
                    <w:spacing w:line="280" w:lineRule="auto"/>
                    <w:ind w:left="74" w:right="54"/>
                    <w:jc w:val="both"/>
                    <w:rPr>
                      <w:sz w:val="18"/>
                    </w:rPr>
                  </w:pPr>
                  <w:r>
                    <w:rPr>
                      <w:b/>
                      <w:sz w:val="18"/>
                    </w:rPr>
                    <w:t xml:space="preserve">CORRECTIVO: </w:t>
                  </w:r>
                  <w:r>
                    <w:rPr>
                      <w:sz w:val="18"/>
                    </w:rPr>
                    <w:t xml:space="preserve">Cambio a todo costo de la </w:t>
                  </w:r>
                  <w:r>
                    <w:rPr>
                      <w:b/>
                      <w:sz w:val="18"/>
                    </w:rPr>
                    <w:t xml:space="preserve">unidad compresora monofásico 220V 1/2 tonelada 404/507 </w:t>
                  </w:r>
                  <w:r>
                    <w:rPr>
                      <w:sz w:val="18"/>
                    </w:rPr>
                    <w:t>del sistema de condensadora del equipo NEVECON industrial dos servicios incluye cambio de filtro limpieza con nitrógeno y recarga gas refrigerante</w:t>
                  </w:r>
                </w:p>
                <w:p w:rsidR="004F19E9" w:rsidRDefault="004F19E9" w:rsidP="004F19E9">
                  <w:pPr>
                    <w:pStyle w:val="TableParagraph"/>
                    <w:spacing w:line="196" w:lineRule="exact"/>
                    <w:ind w:left="74"/>
                    <w:rPr>
                      <w:sz w:val="18"/>
                    </w:rPr>
                  </w:pPr>
                  <w:proofErr w:type="gramStart"/>
                  <w:r>
                    <w:rPr>
                      <w:sz w:val="18"/>
                    </w:rPr>
                    <w:t>nuevamente</w:t>
                  </w:r>
                  <w:proofErr w:type="gramEnd"/>
                  <w:r>
                    <w:rPr>
                      <w:sz w:val="18"/>
                    </w:rPr>
                    <w:t>.</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428"/>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spacing w:line="204" w:lineRule="exact"/>
                    <w:ind w:left="54" w:right="34"/>
                    <w:jc w:val="center"/>
                    <w:rPr>
                      <w:sz w:val="18"/>
                    </w:rPr>
                  </w:pPr>
                  <w:r>
                    <w:rPr>
                      <w:sz w:val="18"/>
                    </w:rPr>
                    <w:t>6.16</w:t>
                  </w:r>
                </w:p>
              </w:tc>
              <w:tc>
                <w:tcPr>
                  <w:tcW w:w="7116" w:type="dxa"/>
                  <w:gridSpan w:val="3"/>
                </w:tcPr>
                <w:p w:rsidR="004F19E9" w:rsidRDefault="004F19E9" w:rsidP="004F19E9">
                  <w:pPr>
                    <w:pStyle w:val="TableParagraph"/>
                    <w:spacing w:before="1" w:line="276" w:lineRule="auto"/>
                    <w:ind w:left="74" w:right="54"/>
                    <w:jc w:val="both"/>
                    <w:rPr>
                      <w:sz w:val="18"/>
                    </w:rPr>
                  </w:pPr>
                  <w:r>
                    <w:rPr>
                      <w:b/>
                      <w:sz w:val="18"/>
                    </w:rPr>
                    <w:t xml:space="preserve">CORRECTIVO: </w:t>
                  </w:r>
                  <w:r>
                    <w:rPr>
                      <w:sz w:val="18"/>
                    </w:rPr>
                    <w:t>cambio a todo costo y puesta en funcionamiento de la adecuación de cuarto de equipos de condensación del casino de oficiales, incluye varilla de media pintada en color negro, de 1 metro cuadrado con vértices en tubo de 1” y puerta para acceder a los mantenimientos con cubierta en teja española y/o termoacústica que se pueda retirar para realizar mantenimientos. Esta adecuación deberá quedar incrustada</w:t>
                  </w:r>
                </w:p>
                <w:p w:rsidR="004F19E9" w:rsidRDefault="004F19E9" w:rsidP="004F19E9">
                  <w:pPr>
                    <w:pStyle w:val="TableParagraph"/>
                    <w:spacing w:line="206" w:lineRule="exact"/>
                    <w:ind w:left="74"/>
                    <w:jc w:val="both"/>
                    <w:rPr>
                      <w:sz w:val="18"/>
                    </w:rPr>
                  </w:pPr>
                  <w:proofErr w:type="gramStart"/>
                  <w:r>
                    <w:rPr>
                      <w:sz w:val="18"/>
                    </w:rPr>
                    <w:t>y</w:t>
                  </w:r>
                  <w:proofErr w:type="gramEnd"/>
                  <w:r>
                    <w:rPr>
                      <w:sz w:val="18"/>
                    </w:rPr>
                    <w:t xml:space="preserve"> ajustada al piso con cemento.</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3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6.17</w:t>
                  </w:r>
                </w:p>
              </w:tc>
              <w:tc>
                <w:tcPr>
                  <w:tcW w:w="7116" w:type="dxa"/>
                  <w:gridSpan w:val="3"/>
                </w:tcPr>
                <w:p w:rsidR="004F19E9" w:rsidRDefault="004F19E9" w:rsidP="004F19E9">
                  <w:pPr>
                    <w:pStyle w:val="TableParagraph"/>
                    <w:spacing w:line="200" w:lineRule="exact"/>
                    <w:ind w:left="74"/>
                    <w:rPr>
                      <w:sz w:val="18"/>
                    </w:rPr>
                  </w:pPr>
                  <w:r>
                    <w:rPr>
                      <w:b/>
                      <w:sz w:val="18"/>
                    </w:rPr>
                    <w:t xml:space="preserve">CORRECTIVO: </w:t>
                  </w:r>
                  <w:r>
                    <w:rPr>
                      <w:sz w:val="18"/>
                    </w:rPr>
                    <w:t>cambio a todo costo y puesta en funcionamiento de chapa puerta</w:t>
                  </w:r>
                </w:p>
                <w:p w:rsidR="004F19E9" w:rsidRDefault="004F19E9" w:rsidP="004F19E9">
                  <w:pPr>
                    <w:pStyle w:val="TableParagraph"/>
                    <w:spacing w:before="74" w:line="189" w:lineRule="auto"/>
                    <w:ind w:left="71" w:firstLine="3"/>
                    <w:rPr>
                      <w:sz w:val="18"/>
                    </w:rPr>
                  </w:pPr>
                  <w:proofErr w:type="gramStart"/>
                  <w:r>
                    <w:rPr>
                      <w:sz w:val="18"/>
                    </w:rPr>
                    <w:t>cuartos</w:t>
                  </w:r>
                  <w:proofErr w:type="gramEnd"/>
                  <w:r>
                    <w:rPr>
                      <w:sz w:val="18"/>
                    </w:rPr>
                    <w:t xml:space="preserve"> de conservación tipo industrial, acero inoxidable, material pesado elemento IMPORTADA.</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4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A6A6A6"/>
                </w:tcPr>
                <w:p w:rsidR="004F19E9" w:rsidRDefault="004F19E9" w:rsidP="004F19E9">
                  <w:pPr>
                    <w:pStyle w:val="TableParagraph"/>
                    <w:spacing w:line="199" w:lineRule="exact"/>
                    <w:ind w:left="45" w:right="35"/>
                    <w:jc w:val="center"/>
                    <w:rPr>
                      <w:b/>
                      <w:sz w:val="18"/>
                    </w:rPr>
                  </w:pPr>
                  <w:r>
                    <w:rPr>
                      <w:b/>
                      <w:sz w:val="18"/>
                    </w:rPr>
                    <w:t>7.</w:t>
                  </w:r>
                </w:p>
              </w:tc>
              <w:tc>
                <w:tcPr>
                  <w:tcW w:w="9382" w:type="dxa"/>
                  <w:gridSpan w:val="9"/>
                  <w:shd w:val="clear" w:color="auto" w:fill="A6A6A6"/>
                </w:tcPr>
                <w:p w:rsidR="004F19E9" w:rsidRDefault="004F19E9" w:rsidP="004F19E9">
                  <w:pPr>
                    <w:pStyle w:val="TableParagraph"/>
                    <w:spacing w:line="199" w:lineRule="exact"/>
                    <w:ind w:left="74"/>
                    <w:rPr>
                      <w:b/>
                      <w:sz w:val="18"/>
                    </w:rPr>
                  </w:pPr>
                  <w:r>
                    <w:rPr>
                      <w:b/>
                      <w:sz w:val="18"/>
                    </w:rPr>
                    <w:t>MANTENIMIENTO PREVENTIVO Y CORRECTIVO A TODO COSTO DEL EQUIPO DATA AIRE DEL C3I2</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3524"/>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spacing w:line="204" w:lineRule="exact"/>
                    <w:ind w:left="54" w:right="34"/>
                    <w:jc w:val="center"/>
                    <w:rPr>
                      <w:sz w:val="18"/>
                    </w:rPr>
                  </w:pPr>
                  <w:r>
                    <w:rPr>
                      <w:sz w:val="18"/>
                    </w:rPr>
                    <w:t>7.1</w:t>
                  </w:r>
                </w:p>
              </w:tc>
              <w:tc>
                <w:tcPr>
                  <w:tcW w:w="7116" w:type="dxa"/>
                  <w:gridSpan w:val="3"/>
                </w:tcPr>
                <w:p w:rsidR="004F19E9" w:rsidRDefault="004F19E9" w:rsidP="004F19E9">
                  <w:pPr>
                    <w:pStyle w:val="TableParagraph"/>
                    <w:spacing w:line="244" w:lineRule="auto"/>
                    <w:ind w:left="74" w:right="55"/>
                    <w:jc w:val="both"/>
                    <w:rPr>
                      <w:sz w:val="18"/>
                    </w:rPr>
                  </w:pPr>
                  <w:r>
                    <w:rPr>
                      <w:b/>
                      <w:sz w:val="18"/>
                    </w:rPr>
                    <w:t xml:space="preserve">Mantenimiento Preventivo </w:t>
                  </w:r>
                  <w:r>
                    <w:rPr>
                      <w:sz w:val="18"/>
                    </w:rPr>
                    <w:t>a todo costo de Data Aire del C3I2 marca AIRFLEX este aire central consta  de  02 módulos controladores con 05 unidades  condensadores</w:t>
                  </w:r>
                  <w:r>
                    <w:rPr>
                      <w:spacing w:val="14"/>
                      <w:sz w:val="18"/>
                    </w:rPr>
                    <w:t xml:space="preserve"> </w:t>
                  </w:r>
                  <w:r>
                    <w:rPr>
                      <w:sz w:val="18"/>
                    </w:rPr>
                    <w:t>de</w:t>
                  </w:r>
                </w:p>
                <w:p w:rsidR="004F19E9" w:rsidRDefault="004F19E9" w:rsidP="004F19E9">
                  <w:pPr>
                    <w:pStyle w:val="TableParagraph"/>
                    <w:ind w:left="74" w:right="51"/>
                    <w:jc w:val="both"/>
                    <w:rPr>
                      <w:sz w:val="18"/>
                    </w:rPr>
                  </w:pPr>
                  <w:r>
                    <w:rPr>
                      <w:sz w:val="18"/>
                    </w:rPr>
                    <w:t>60.000</w:t>
                  </w:r>
                  <w:r>
                    <w:rPr>
                      <w:spacing w:val="-6"/>
                      <w:sz w:val="18"/>
                    </w:rPr>
                    <w:t xml:space="preserve"> </w:t>
                  </w:r>
                  <w:r>
                    <w:rPr>
                      <w:sz w:val="18"/>
                    </w:rPr>
                    <w:t>BTU</w:t>
                  </w:r>
                  <w:r>
                    <w:rPr>
                      <w:spacing w:val="-6"/>
                      <w:sz w:val="18"/>
                    </w:rPr>
                    <w:t xml:space="preserve"> </w:t>
                  </w:r>
                  <w:r>
                    <w:rPr>
                      <w:sz w:val="18"/>
                    </w:rPr>
                    <w:t>controladas</w:t>
                  </w:r>
                  <w:r>
                    <w:rPr>
                      <w:spacing w:val="-7"/>
                      <w:sz w:val="18"/>
                    </w:rPr>
                    <w:t xml:space="preserve"> </w:t>
                  </w:r>
                  <w:r>
                    <w:rPr>
                      <w:sz w:val="18"/>
                    </w:rPr>
                    <w:t>desde</w:t>
                  </w:r>
                  <w:r>
                    <w:rPr>
                      <w:spacing w:val="-5"/>
                      <w:sz w:val="18"/>
                    </w:rPr>
                    <w:t xml:space="preserve"> </w:t>
                  </w:r>
                  <w:r>
                    <w:rPr>
                      <w:sz w:val="18"/>
                    </w:rPr>
                    <w:t>dos</w:t>
                  </w:r>
                  <w:r>
                    <w:rPr>
                      <w:spacing w:val="-7"/>
                      <w:sz w:val="18"/>
                    </w:rPr>
                    <w:t xml:space="preserve"> </w:t>
                  </w:r>
                  <w:r>
                    <w:rPr>
                      <w:sz w:val="18"/>
                    </w:rPr>
                    <w:t>equipos</w:t>
                  </w:r>
                  <w:r>
                    <w:rPr>
                      <w:spacing w:val="-4"/>
                      <w:sz w:val="18"/>
                    </w:rPr>
                    <w:t xml:space="preserve"> </w:t>
                  </w:r>
                  <w:r>
                    <w:rPr>
                      <w:sz w:val="18"/>
                    </w:rPr>
                    <w:t>internos</w:t>
                  </w:r>
                  <w:r>
                    <w:rPr>
                      <w:spacing w:val="-5"/>
                      <w:sz w:val="18"/>
                    </w:rPr>
                    <w:t xml:space="preserve"> </w:t>
                  </w:r>
                  <w:r>
                    <w:rPr>
                      <w:sz w:val="18"/>
                    </w:rPr>
                    <w:t>(MANEJADORAS)</w:t>
                  </w:r>
                  <w:r>
                    <w:rPr>
                      <w:spacing w:val="-7"/>
                      <w:sz w:val="18"/>
                    </w:rPr>
                    <w:t xml:space="preserve"> </w:t>
                  </w:r>
                  <w:r>
                    <w:rPr>
                      <w:sz w:val="18"/>
                    </w:rPr>
                    <w:t>que</w:t>
                  </w:r>
                  <w:r>
                    <w:rPr>
                      <w:spacing w:val="-7"/>
                      <w:sz w:val="18"/>
                    </w:rPr>
                    <w:t xml:space="preserve"> </w:t>
                  </w:r>
                  <w:r>
                    <w:rPr>
                      <w:sz w:val="18"/>
                    </w:rPr>
                    <w:t>distribuyen los caudales de aire y frio a todo el sótano del C3I2. Este equipo central requiere mantenimiento preventivo que comprenda la toma de medidas de presión y vacío que verifique el estado de presiones y estado de cargas de gas de cada una de las 05 condensadoras; aplicación de pintura anticorrosiva al interior de las condensadoras; lavado y desengrase con liquido desengrasante e hidrolavadora de las 05 condensadoras,</w:t>
                  </w:r>
                  <w:r>
                    <w:rPr>
                      <w:spacing w:val="-10"/>
                      <w:sz w:val="18"/>
                    </w:rPr>
                    <w:t xml:space="preserve"> </w:t>
                  </w:r>
                  <w:r>
                    <w:rPr>
                      <w:sz w:val="18"/>
                    </w:rPr>
                    <w:t>lubricación</w:t>
                  </w:r>
                  <w:r>
                    <w:rPr>
                      <w:spacing w:val="-11"/>
                      <w:sz w:val="18"/>
                    </w:rPr>
                    <w:t xml:space="preserve"> </w:t>
                  </w:r>
                  <w:r>
                    <w:rPr>
                      <w:sz w:val="18"/>
                    </w:rPr>
                    <w:t>de</w:t>
                  </w:r>
                  <w:r>
                    <w:rPr>
                      <w:spacing w:val="-13"/>
                      <w:sz w:val="18"/>
                    </w:rPr>
                    <w:t xml:space="preserve"> </w:t>
                  </w:r>
                  <w:r>
                    <w:rPr>
                      <w:sz w:val="18"/>
                    </w:rPr>
                    <w:t>partes</w:t>
                  </w:r>
                  <w:r>
                    <w:rPr>
                      <w:spacing w:val="-12"/>
                      <w:sz w:val="18"/>
                    </w:rPr>
                    <w:t xml:space="preserve"> </w:t>
                  </w:r>
                  <w:r>
                    <w:rPr>
                      <w:sz w:val="18"/>
                    </w:rPr>
                    <w:t>móviles,</w:t>
                  </w:r>
                  <w:r>
                    <w:rPr>
                      <w:spacing w:val="-14"/>
                      <w:sz w:val="18"/>
                    </w:rPr>
                    <w:t xml:space="preserve"> </w:t>
                  </w:r>
                  <w:r>
                    <w:rPr>
                      <w:sz w:val="18"/>
                    </w:rPr>
                    <w:t>cambiar</w:t>
                  </w:r>
                  <w:r>
                    <w:rPr>
                      <w:spacing w:val="-11"/>
                      <w:sz w:val="18"/>
                    </w:rPr>
                    <w:t xml:space="preserve"> </w:t>
                  </w:r>
                  <w:r>
                    <w:rPr>
                      <w:sz w:val="18"/>
                    </w:rPr>
                    <w:t>todos</w:t>
                  </w:r>
                  <w:r>
                    <w:rPr>
                      <w:spacing w:val="-10"/>
                      <w:sz w:val="18"/>
                    </w:rPr>
                    <w:t xml:space="preserve"> </w:t>
                  </w:r>
                  <w:r>
                    <w:rPr>
                      <w:sz w:val="18"/>
                    </w:rPr>
                    <w:t>los</w:t>
                  </w:r>
                  <w:r>
                    <w:rPr>
                      <w:spacing w:val="-10"/>
                      <w:sz w:val="18"/>
                    </w:rPr>
                    <w:t xml:space="preserve"> </w:t>
                  </w:r>
                  <w:r>
                    <w:rPr>
                      <w:sz w:val="18"/>
                    </w:rPr>
                    <w:t>terminales</w:t>
                  </w:r>
                  <w:r>
                    <w:rPr>
                      <w:spacing w:val="-11"/>
                      <w:sz w:val="18"/>
                    </w:rPr>
                    <w:t xml:space="preserve"> </w:t>
                  </w:r>
                  <w:r>
                    <w:rPr>
                      <w:sz w:val="18"/>
                    </w:rPr>
                    <w:t>de</w:t>
                  </w:r>
                  <w:r>
                    <w:rPr>
                      <w:spacing w:val="-14"/>
                      <w:sz w:val="18"/>
                    </w:rPr>
                    <w:t xml:space="preserve"> </w:t>
                  </w:r>
                  <w:r>
                    <w:rPr>
                      <w:sz w:val="18"/>
                    </w:rPr>
                    <w:t>conexión y aplicación de limpia contactos en spray. Se deben retirar las 05 rejillas de ventilación internas</w:t>
                  </w:r>
                  <w:r>
                    <w:rPr>
                      <w:spacing w:val="-15"/>
                      <w:sz w:val="18"/>
                    </w:rPr>
                    <w:t xml:space="preserve"> </w:t>
                  </w:r>
                  <w:r>
                    <w:rPr>
                      <w:sz w:val="18"/>
                    </w:rPr>
                    <w:t>de</w:t>
                  </w:r>
                  <w:r>
                    <w:rPr>
                      <w:spacing w:val="-15"/>
                      <w:sz w:val="18"/>
                    </w:rPr>
                    <w:t xml:space="preserve"> </w:t>
                  </w:r>
                  <w:r>
                    <w:rPr>
                      <w:sz w:val="18"/>
                    </w:rPr>
                    <w:t>salida</w:t>
                  </w:r>
                  <w:r>
                    <w:rPr>
                      <w:spacing w:val="-14"/>
                      <w:sz w:val="18"/>
                    </w:rPr>
                    <w:t xml:space="preserve"> </w:t>
                  </w:r>
                  <w:r>
                    <w:rPr>
                      <w:sz w:val="18"/>
                    </w:rPr>
                    <w:t>del</w:t>
                  </w:r>
                  <w:r>
                    <w:rPr>
                      <w:spacing w:val="-16"/>
                      <w:sz w:val="18"/>
                    </w:rPr>
                    <w:t xml:space="preserve"> </w:t>
                  </w:r>
                  <w:r>
                    <w:rPr>
                      <w:sz w:val="18"/>
                    </w:rPr>
                    <w:t>aire</w:t>
                  </w:r>
                  <w:r>
                    <w:rPr>
                      <w:spacing w:val="-15"/>
                      <w:sz w:val="18"/>
                    </w:rPr>
                    <w:t xml:space="preserve"> </w:t>
                  </w:r>
                  <w:r>
                    <w:rPr>
                      <w:sz w:val="18"/>
                    </w:rPr>
                    <w:t>en</w:t>
                  </w:r>
                  <w:r>
                    <w:rPr>
                      <w:spacing w:val="-16"/>
                      <w:sz w:val="18"/>
                    </w:rPr>
                    <w:t xml:space="preserve"> </w:t>
                  </w:r>
                  <w:r>
                    <w:rPr>
                      <w:sz w:val="18"/>
                    </w:rPr>
                    <w:t>el</w:t>
                  </w:r>
                  <w:r>
                    <w:rPr>
                      <w:spacing w:val="-16"/>
                      <w:sz w:val="18"/>
                    </w:rPr>
                    <w:t xml:space="preserve"> </w:t>
                  </w:r>
                  <w:r>
                    <w:rPr>
                      <w:sz w:val="18"/>
                    </w:rPr>
                    <w:t>cuarto</w:t>
                  </w:r>
                  <w:r>
                    <w:rPr>
                      <w:spacing w:val="-12"/>
                      <w:sz w:val="18"/>
                    </w:rPr>
                    <w:t xml:space="preserve"> </w:t>
                  </w:r>
                  <w:r>
                    <w:rPr>
                      <w:sz w:val="18"/>
                    </w:rPr>
                    <w:t>de</w:t>
                  </w:r>
                  <w:r>
                    <w:rPr>
                      <w:spacing w:val="-16"/>
                      <w:sz w:val="18"/>
                    </w:rPr>
                    <w:t xml:space="preserve"> </w:t>
                  </w:r>
                  <w:r>
                    <w:rPr>
                      <w:sz w:val="18"/>
                    </w:rPr>
                    <w:t>las</w:t>
                  </w:r>
                  <w:r>
                    <w:rPr>
                      <w:spacing w:val="-13"/>
                      <w:sz w:val="18"/>
                    </w:rPr>
                    <w:t xml:space="preserve"> </w:t>
                  </w:r>
                  <w:r>
                    <w:rPr>
                      <w:sz w:val="18"/>
                    </w:rPr>
                    <w:t>manejadoras</w:t>
                  </w:r>
                  <w:r>
                    <w:rPr>
                      <w:spacing w:val="-15"/>
                      <w:sz w:val="18"/>
                    </w:rPr>
                    <w:t xml:space="preserve"> </w:t>
                  </w:r>
                  <w:r>
                    <w:rPr>
                      <w:sz w:val="18"/>
                    </w:rPr>
                    <w:t>principales</w:t>
                  </w:r>
                  <w:r>
                    <w:rPr>
                      <w:spacing w:val="-13"/>
                      <w:sz w:val="18"/>
                    </w:rPr>
                    <w:t xml:space="preserve"> </w:t>
                  </w:r>
                  <w:r>
                    <w:rPr>
                      <w:sz w:val="18"/>
                    </w:rPr>
                    <w:t>para</w:t>
                  </w:r>
                  <w:r>
                    <w:rPr>
                      <w:spacing w:val="-13"/>
                      <w:sz w:val="18"/>
                    </w:rPr>
                    <w:t xml:space="preserve"> </w:t>
                  </w:r>
                  <w:r>
                    <w:rPr>
                      <w:sz w:val="18"/>
                    </w:rPr>
                    <w:t>ser</w:t>
                  </w:r>
                  <w:r>
                    <w:rPr>
                      <w:spacing w:val="-14"/>
                      <w:sz w:val="18"/>
                    </w:rPr>
                    <w:t xml:space="preserve"> </w:t>
                  </w:r>
                  <w:r>
                    <w:rPr>
                      <w:sz w:val="18"/>
                    </w:rPr>
                    <w:t>limpiadas, comprobar su estado. De igual manera se lavara el interior de las 02manejadoras en el cuarto</w:t>
                  </w:r>
                  <w:r>
                    <w:rPr>
                      <w:spacing w:val="-9"/>
                      <w:sz w:val="18"/>
                    </w:rPr>
                    <w:t xml:space="preserve"> </w:t>
                  </w:r>
                  <w:r>
                    <w:rPr>
                      <w:sz w:val="18"/>
                    </w:rPr>
                    <w:t>de</w:t>
                  </w:r>
                  <w:r>
                    <w:rPr>
                      <w:spacing w:val="-9"/>
                      <w:sz w:val="18"/>
                    </w:rPr>
                    <w:t xml:space="preserve"> </w:t>
                  </w:r>
                  <w:r>
                    <w:rPr>
                      <w:sz w:val="18"/>
                    </w:rPr>
                    <w:t>equipos</w:t>
                  </w:r>
                  <w:r>
                    <w:rPr>
                      <w:spacing w:val="-7"/>
                      <w:sz w:val="18"/>
                    </w:rPr>
                    <w:t xml:space="preserve"> </w:t>
                  </w:r>
                  <w:r>
                    <w:rPr>
                      <w:sz w:val="18"/>
                    </w:rPr>
                    <w:t>y</w:t>
                  </w:r>
                  <w:r>
                    <w:rPr>
                      <w:spacing w:val="-11"/>
                      <w:sz w:val="18"/>
                    </w:rPr>
                    <w:t xml:space="preserve"> </w:t>
                  </w:r>
                  <w:r>
                    <w:rPr>
                      <w:sz w:val="18"/>
                    </w:rPr>
                    <w:t>allí</w:t>
                  </w:r>
                  <w:r>
                    <w:rPr>
                      <w:spacing w:val="-8"/>
                      <w:sz w:val="18"/>
                    </w:rPr>
                    <w:t xml:space="preserve"> </w:t>
                  </w:r>
                  <w:r>
                    <w:rPr>
                      <w:sz w:val="18"/>
                    </w:rPr>
                    <w:t>se</w:t>
                  </w:r>
                  <w:r>
                    <w:rPr>
                      <w:spacing w:val="-9"/>
                      <w:sz w:val="18"/>
                    </w:rPr>
                    <w:t xml:space="preserve"> </w:t>
                  </w:r>
                  <w:r>
                    <w:rPr>
                      <w:sz w:val="18"/>
                    </w:rPr>
                    <w:t>deberá</w:t>
                  </w:r>
                  <w:r>
                    <w:rPr>
                      <w:spacing w:val="-7"/>
                      <w:sz w:val="18"/>
                    </w:rPr>
                    <w:t xml:space="preserve"> </w:t>
                  </w:r>
                  <w:r>
                    <w:rPr>
                      <w:sz w:val="18"/>
                    </w:rPr>
                    <w:t>comprobar</w:t>
                  </w:r>
                  <w:r>
                    <w:rPr>
                      <w:spacing w:val="-9"/>
                      <w:sz w:val="18"/>
                    </w:rPr>
                    <w:t xml:space="preserve"> </w:t>
                  </w:r>
                  <w:r>
                    <w:rPr>
                      <w:sz w:val="18"/>
                    </w:rPr>
                    <w:t>el</w:t>
                  </w:r>
                  <w:r>
                    <w:rPr>
                      <w:spacing w:val="-7"/>
                      <w:sz w:val="18"/>
                    </w:rPr>
                    <w:t xml:space="preserve"> </w:t>
                  </w:r>
                  <w:r>
                    <w:rPr>
                      <w:sz w:val="18"/>
                    </w:rPr>
                    <w:t>estado</w:t>
                  </w:r>
                  <w:r>
                    <w:rPr>
                      <w:spacing w:val="-8"/>
                      <w:sz w:val="18"/>
                    </w:rPr>
                    <w:t xml:space="preserve"> </w:t>
                  </w:r>
                  <w:r>
                    <w:rPr>
                      <w:sz w:val="18"/>
                    </w:rPr>
                    <w:t>de</w:t>
                  </w:r>
                  <w:r>
                    <w:rPr>
                      <w:spacing w:val="-8"/>
                      <w:sz w:val="18"/>
                    </w:rPr>
                    <w:t xml:space="preserve"> </w:t>
                  </w:r>
                  <w:r>
                    <w:rPr>
                      <w:sz w:val="18"/>
                    </w:rPr>
                    <w:t>los</w:t>
                  </w:r>
                  <w:r>
                    <w:rPr>
                      <w:spacing w:val="-11"/>
                      <w:sz w:val="18"/>
                    </w:rPr>
                    <w:t xml:space="preserve"> </w:t>
                  </w:r>
                  <w:r>
                    <w:rPr>
                      <w:sz w:val="18"/>
                    </w:rPr>
                    <w:t>equipos</w:t>
                  </w:r>
                  <w:r>
                    <w:rPr>
                      <w:spacing w:val="-7"/>
                      <w:sz w:val="18"/>
                    </w:rPr>
                    <w:t xml:space="preserve"> </w:t>
                  </w:r>
                  <w:r>
                    <w:rPr>
                      <w:sz w:val="18"/>
                    </w:rPr>
                    <w:t>electromecánicos como contactores, térmicos, resistencias y sensores de temperatura, se destaparan los 02</w:t>
                  </w:r>
                  <w:r>
                    <w:rPr>
                      <w:spacing w:val="-18"/>
                      <w:sz w:val="18"/>
                    </w:rPr>
                    <w:t xml:space="preserve"> </w:t>
                  </w:r>
                  <w:r>
                    <w:rPr>
                      <w:sz w:val="18"/>
                    </w:rPr>
                    <w:t>motores</w:t>
                  </w:r>
                  <w:r>
                    <w:rPr>
                      <w:spacing w:val="-16"/>
                      <w:sz w:val="18"/>
                    </w:rPr>
                    <w:t xml:space="preserve"> </w:t>
                  </w:r>
                  <w:r>
                    <w:rPr>
                      <w:sz w:val="18"/>
                    </w:rPr>
                    <w:t>de</w:t>
                  </w:r>
                  <w:r>
                    <w:rPr>
                      <w:spacing w:val="-17"/>
                      <w:sz w:val="18"/>
                    </w:rPr>
                    <w:t xml:space="preserve"> </w:t>
                  </w:r>
                  <w:r>
                    <w:rPr>
                      <w:sz w:val="18"/>
                    </w:rPr>
                    <w:t>caudal</w:t>
                  </w:r>
                  <w:r>
                    <w:rPr>
                      <w:spacing w:val="-15"/>
                      <w:sz w:val="18"/>
                    </w:rPr>
                    <w:t xml:space="preserve"> </w:t>
                  </w:r>
                  <w:r>
                    <w:rPr>
                      <w:sz w:val="18"/>
                    </w:rPr>
                    <w:t>para</w:t>
                  </w:r>
                  <w:r>
                    <w:rPr>
                      <w:spacing w:val="-17"/>
                      <w:sz w:val="18"/>
                    </w:rPr>
                    <w:t xml:space="preserve"> </w:t>
                  </w:r>
                  <w:r>
                    <w:rPr>
                      <w:sz w:val="18"/>
                    </w:rPr>
                    <w:t>verificar</w:t>
                  </w:r>
                  <w:r>
                    <w:rPr>
                      <w:spacing w:val="-18"/>
                      <w:sz w:val="18"/>
                    </w:rPr>
                    <w:t xml:space="preserve"> </w:t>
                  </w:r>
                  <w:r>
                    <w:rPr>
                      <w:sz w:val="18"/>
                    </w:rPr>
                    <w:t>sus</w:t>
                  </w:r>
                  <w:r>
                    <w:rPr>
                      <w:spacing w:val="-16"/>
                      <w:sz w:val="18"/>
                    </w:rPr>
                    <w:t xml:space="preserve"> </w:t>
                  </w:r>
                  <w:r>
                    <w:rPr>
                      <w:sz w:val="18"/>
                    </w:rPr>
                    <w:t>rodamientos</w:t>
                  </w:r>
                  <w:r>
                    <w:rPr>
                      <w:spacing w:val="-16"/>
                      <w:sz w:val="18"/>
                    </w:rPr>
                    <w:t xml:space="preserve"> </w:t>
                  </w:r>
                  <w:r>
                    <w:rPr>
                      <w:sz w:val="18"/>
                    </w:rPr>
                    <w:t>y</w:t>
                  </w:r>
                  <w:r>
                    <w:rPr>
                      <w:spacing w:val="-18"/>
                      <w:sz w:val="18"/>
                    </w:rPr>
                    <w:t xml:space="preserve"> </w:t>
                  </w:r>
                  <w:r>
                    <w:rPr>
                      <w:sz w:val="18"/>
                    </w:rPr>
                    <w:t>su</w:t>
                  </w:r>
                  <w:r>
                    <w:rPr>
                      <w:spacing w:val="-18"/>
                      <w:sz w:val="18"/>
                    </w:rPr>
                    <w:t xml:space="preserve"> </w:t>
                  </w:r>
                  <w:r>
                    <w:rPr>
                      <w:sz w:val="18"/>
                    </w:rPr>
                    <w:t>respectiva</w:t>
                  </w:r>
                  <w:r>
                    <w:rPr>
                      <w:spacing w:val="-18"/>
                      <w:sz w:val="18"/>
                    </w:rPr>
                    <w:t xml:space="preserve"> </w:t>
                  </w:r>
                  <w:r>
                    <w:rPr>
                      <w:sz w:val="18"/>
                    </w:rPr>
                    <w:t>lubricación</w:t>
                  </w:r>
                  <w:r>
                    <w:rPr>
                      <w:spacing w:val="-16"/>
                      <w:sz w:val="18"/>
                    </w:rPr>
                    <w:t xml:space="preserve"> </w:t>
                  </w:r>
                  <w:r>
                    <w:rPr>
                      <w:sz w:val="18"/>
                    </w:rPr>
                    <w:t>así</w:t>
                  </w:r>
                  <w:r>
                    <w:rPr>
                      <w:spacing w:val="-18"/>
                      <w:sz w:val="18"/>
                    </w:rPr>
                    <w:t xml:space="preserve"> </w:t>
                  </w:r>
                  <w:r>
                    <w:rPr>
                      <w:sz w:val="18"/>
                    </w:rPr>
                    <w:t>como</w:t>
                  </w:r>
                </w:p>
                <w:p w:rsidR="004F19E9" w:rsidRDefault="004F19E9" w:rsidP="004F19E9">
                  <w:pPr>
                    <w:pStyle w:val="TableParagraph"/>
                    <w:spacing w:line="206" w:lineRule="exact"/>
                    <w:ind w:left="74" w:right="51"/>
                    <w:jc w:val="both"/>
                    <w:rPr>
                      <w:sz w:val="18"/>
                    </w:rPr>
                  </w:pPr>
                  <w:proofErr w:type="gramStart"/>
                  <w:r>
                    <w:rPr>
                      <w:sz w:val="18"/>
                    </w:rPr>
                    <w:t>el</w:t>
                  </w:r>
                  <w:proofErr w:type="gramEnd"/>
                  <w:r>
                    <w:rPr>
                      <w:spacing w:val="-6"/>
                      <w:sz w:val="18"/>
                    </w:rPr>
                    <w:t xml:space="preserve"> </w:t>
                  </w:r>
                  <w:r>
                    <w:rPr>
                      <w:sz w:val="18"/>
                    </w:rPr>
                    <w:t>estado</w:t>
                  </w:r>
                  <w:r>
                    <w:rPr>
                      <w:spacing w:val="-6"/>
                      <w:sz w:val="18"/>
                    </w:rPr>
                    <w:t xml:space="preserve"> </w:t>
                  </w:r>
                  <w:r>
                    <w:rPr>
                      <w:sz w:val="18"/>
                    </w:rPr>
                    <w:t>de</w:t>
                  </w:r>
                  <w:r>
                    <w:rPr>
                      <w:spacing w:val="-5"/>
                      <w:sz w:val="18"/>
                    </w:rPr>
                    <w:t xml:space="preserve"> </w:t>
                  </w:r>
                  <w:r>
                    <w:rPr>
                      <w:sz w:val="18"/>
                    </w:rPr>
                    <w:t>sus</w:t>
                  </w:r>
                  <w:r>
                    <w:rPr>
                      <w:spacing w:val="-6"/>
                      <w:sz w:val="18"/>
                    </w:rPr>
                    <w:t xml:space="preserve"> </w:t>
                  </w:r>
                  <w:r>
                    <w:rPr>
                      <w:sz w:val="18"/>
                    </w:rPr>
                    <w:t>poleas</w:t>
                  </w:r>
                  <w:r>
                    <w:rPr>
                      <w:spacing w:val="-2"/>
                      <w:sz w:val="18"/>
                    </w:rPr>
                    <w:t xml:space="preserve"> </w:t>
                  </w:r>
                  <w:r>
                    <w:rPr>
                      <w:sz w:val="18"/>
                    </w:rPr>
                    <w:t>y</w:t>
                  </w:r>
                  <w:r>
                    <w:rPr>
                      <w:spacing w:val="-8"/>
                      <w:sz w:val="18"/>
                    </w:rPr>
                    <w:t xml:space="preserve"> </w:t>
                  </w:r>
                  <w:r>
                    <w:rPr>
                      <w:sz w:val="18"/>
                    </w:rPr>
                    <w:t>bandas.</w:t>
                  </w:r>
                  <w:r>
                    <w:rPr>
                      <w:spacing w:val="-4"/>
                      <w:sz w:val="18"/>
                    </w:rPr>
                    <w:t xml:space="preserve"> </w:t>
                  </w:r>
                  <w:r>
                    <w:rPr>
                      <w:sz w:val="18"/>
                    </w:rPr>
                    <w:t>Se</w:t>
                  </w:r>
                  <w:r>
                    <w:rPr>
                      <w:spacing w:val="-6"/>
                      <w:sz w:val="18"/>
                    </w:rPr>
                    <w:t xml:space="preserve"> </w:t>
                  </w:r>
                  <w:r>
                    <w:rPr>
                      <w:sz w:val="18"/>
                    </w:rPr>
                    <w:t>retirarán</w:t>
                  </w:r>
                  <w:r>
                    <w:rPr>
                      <w:spacing w:val="-5"/>
                      <w:sz w:val="18"/>
                    </w:rPr>
                    <w:t xml:space="preserve"> </w:t>
                  </w:r>
                  <w:r>
                    <w:rPr>
                      <w:sz w:val="18"/>
                    </w:rPr>
                    <w:t>y</w:t>
                  </w:r>
                  <w:r>
                    <w:rPr>
                      <w:spacing w:val="-6"/>
                      <w:sz w:val="18"/>
                    </w:rPr>
                    <w:t xml:space="preserve"> </w:t>
                  </w:r>
                  <w:r>
                    <w:rPr>
                      <w:sz w:val="18"/>
                    </w:rPr>
                    <w:t>limpiarán</w:t>
                  </w:r>
                  <w:r>
                    <w:rPr>
                      <w:spacing w:val="-4"/>
                      <w:sz w:val="18"/>
                    </w:rPr>
                    <w:t xml:space="preserve"> </w:t>
                  </w:r>
                  <w:r>
                    <w:rPr>
                      <w:sz w:val="18"/>
                    </w:rPr>
                    <w:t>los</w:t>
                  </w:r>
                  <w:r>
                    <w:rPr>
                      <w:spacing w:val="-3"/>
                      <w:sz w:val="18"/>
                    </w:rPr>
                    <w:t xml:space="preserve"> </w:t>
                  </w:r>
                  <w:r>
                    <w:rPr>
                      <w:sz w:val="18"/>
                    </w:rPr>
                    <w:t>filtros</w:t>
                  </w:r>
                  <w:r>
                    <w:rPr>
                      <w:spacing w:val="-4"/>
                      <w:sz w:val="18"/>
                    </w:rPr>
                    <w:t xml:space="preserve"> </w:t>
                  </w:r>
                  <w:r>
                    <w:rPr>
                      <w:sz w:val="18"/>
                    </w:rPr>
                    <w:t>de</w:t>
                  </w:r>
                  <w:r>
                    <w:rPr>
                      <w:spacing w:val="-6"/>
                      <w:sz w:val="18"/>
                    </w:rPr>
                    <w:t xml:space="preserve"> </w:t>
                  </w:r>
                  <w:r>
                    <w:rPr>
                      <w:sz w:val="18"/>
                    </w:rPr>
                    <w:t>aire</w:t>
                  </w:r>
                  <w:r>
                    <w:rPr>
                      <w:spacing w:val="-6"/>
                      <w:sz w:val="18"/>
                    </w:rPr>
                    <w:t xml:space="preserve"> </w:t>
                  </w:r>
                  <w:r>
                    <w:rPr>
                      <w:sz w:val="18"/>
                    </w:rPr>
                    <w:t>de</w:t>
                  </w:r>
                  <w:r>
                    <w:rPr>
                      <w:spacing w:val="-5"/>
                      <w:sz w:val="18"/>
                    </w:rPr>
                    <w:t xml:space="preserve"> </w:t>
                  </w:r>
                  <w:r>
                    <w:rPr>
                      <w:sz w:val="18"/>
                    </w:rPr>
                    <w:t>cada</w:t>
                  </w:r>
                  <w:r>
                    <w:rPr>
                      <w:spacing w:val="-6"/>
                      <w:sz w:val="18"/>
                    </w:rPr>
                    <w:t xml:space="preserve"> </w:t>
                  </w:r>
                  <w:r>
                    <w:rPr>
                      <w:sz w:val="18"/>
                    </w:rPr>
                    <w:t>una de las</w:t>
                  </w:r>
                  <w:r>
                    <w:rPr>
                      <w:spacing w:val="-4"/>
                      <w:sz w:val="18"/>
                    </w:rPr>
                    <w:t xml:space="preserve"> </w:t>
                  </w:r>
                  <w:r>
                    <w:rPr>
                      <w:sz w:val="18"/>
                    </w:rPr>
                    <w:t>manejadoras.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2"/>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line="198" w:lineRule="exact"/>
                    <w:ind w:left="49" w:right="34"/>
                    <w:jc w:val="center"/>
                    <w:rPr>
                      <w:sz w:val="18"/>
                    </w:rPr>
                  </w:pPr>
                  <w:r>
                    <w:rPr>
                      <w:sz w:val="18"/>
                    </w:rPr>
                    <w:t>7.2</w:t>
                  </w:r>
                </w:p>
              </w:tc>
              <w:tc>
                <w:tcPr>
                  <w:tcW w:w="7116" w:type="dxa"/>
                  <w:gridSpan w:val="3"/>
                  <w:tcBorders>
                    <w:bottom w:val="single" w:sz="8" w:space="0" w:color="000000"/>
                  </w:tcBorders>
                </w:tcPr>
                <w:p w:rsidR="004F19E9" w:rsidRDefault="004F19E9" w:rsidP="004F19E9">
                  <w:pPr>
                    <w:pStyle w:val="TableParagraph"/>
                    <w:spacing w:line="194" w:lineRule="exact"/>
                    <w:ind w:left="74"/>
                    <w:rPr>
                      <w:sz w:val="18"/>
                    </w:rPr>
                  </w:pPr>
                  <w:r>
                    <w:rPr>
                      <w:b/>
                      <w:sz w:val="18"/>
                    </w:rPr>
                    <w:t>PREVENTIVO:</w:t>
                  </w:r>
                  <w:r>
                    <w:rPr>
                      <w:b/>
                      <w:spacing w:val="-17"/>
                      <w:sz w:val="18"/>
                    </w:rPr>
                    <w:t xml:space="preserve"> </w:t>
                  </w:r>
                  <w:r>
                    <w:rPr>
                      <w:sz w:val="18"/>
                    </w:rPr>
                    <w:t>Detección</w:t>
                  </w:r>
                  <w:r>
                    <w:rPr>
                      <w:spacing w:val="-12"/>
                      <w:sz w:val="18"/>
                    </w:rPr>
                    <w:t xml:space="preserve"> </w:t>
                  </w:r>
                  <w:r>
                    <w:rPr>
                      <w:sz w:val="18"/>
                    </w:rPr>
                    <w:t>de</w:t>
                  </w:r>
                  <w:r>
                    <w:rPr>
                      <w:spacing w:val="-13"/>
                      <w:sz w:val="18"/>
                    </w:rPr>
                    <w:t xml:space="preserve"> </w:t>
                  </w:r>
                  <w:r>
                    <w:rPr>
                      <w:sz w:val="18"/>
                    </w:rPr>
                    <w:t>fugas</w:t>
                  </w:r>
                  <w:r>
                    <w:rPr>
                      <w:spacing w:val="-13"/>
                      <w:sz w:val="18"/>
                    </w:rPr>
                    <w:t xml:space="preserve"> </w:t>
                  </w:r>
                  <w:r>
                    <w:rPr>
                      <w:sz w:val="18"/>
                    </w:rPr>
                    <w:t>por</w:t>
                  </w:r>
                  <w:r>
                    <w:rPr>
                      <w:spacing w:val="-13"/>
                      <w:sz w:val="18"/>
                    </w:rPr>
                    <w:t xml:space="preserve"> </w:t>
                  </w:r>
                  <w:r>
                    <w:rPr>
                      <w:sz w:val="18"/>
                    </w:rPr>
                    <w:t>perdida</w:t>
                  </w:r>
                  <w:r>
                    <w:rPr>
                      <w:spacing w:val="-12"/>
                      <w:sz w:val="18"/>
                    </w:rPr>
                    <w:t xml:space="preserve"> </w:t>
                  </w:r>
                  <w:r>
                    <w:rPr>
                      <w:sz w:val="18"/>
                    </w:rPr>
                    <w:t>pe</w:t>
                  </w:r>
                  <w:r>
                    <w:rPr>
                      <w:spacing w:val="-14"/>
                      <w:sz w:val="18"/>
                    </w:rPr>
                    <w:t xml:space="preserve"> </w:t>
                  </w:r>
                  <w:r>
                    <w:rPr>
                      <w:sz w:val="18"/>
                    </w:rPr>
                    <w:t>presión</w:t>
                  </w:r>
                  <w:r>
                    <w:rPr>
                      <w:spacing w:val="-13"/>
                      <w:sz w:val="18"/>
                    </w:rPr>
                    <w:t xml:space="preserve"> </w:t>
                  </w:r>
                  <w:r>
                    <w:rPr>
                      <w:sz w:val="18"/>
                    </w:rPr>
                    <w:t>o</w:t>
                  </w:r>
                  <w:r>
                    <w:rPr>
                      <w:spacing w:val="-12"/>
                      <w:sz w:val="18"/>
                    </w:rPr>
                    <w:t xml:space="preserve"> </w:t>
                  </w:r>
                  <w:r>
                    <w:rPr>
                      <w:sz w:val="18"/>
                    </w:rPr>
                    <w:t>gas</w:t>
                  </w:r>
                  <w:r>
                    <w:rPr>
                      <w:spacing w:val="-13"/>
                      <w:sz w:val="18"/>
                    </w:rPr>
                    <w:t xml:space="preserve"> </w:t>
                  </w:r>
                  <w:r>
                    <w:rPr>
                      <w:sz w:val="18"/>
                    </w:rPr>
                    <w:t>refrigerante</w:t>
                  </w:r>
                  <w:r>
                    <w:rPr>
                      <w:spacing w:val="-13"/>
                      <w:sz w:val="18"/>
                    </w:rPr>
                    <w:t xml:space="preserve"> </w:t>
                  </w:r>
                  <w:r>
                    <w:rPr>
                      <w:sz w:val="18"/>
                    </w:rPr>
                    <w:t>en</w:t>
                  </w:r>
                  <w:r>
                    <w:rPr>
                      <w:spacing w:val="-13"/>
                      <w:sz w:val="18"/>
                    </w:rPr>
                    <w:t xml:space="preserve"> </w:t>
                  </w:r>
                  <w:r>
                    <w:rPr>
                      <w:sz w:val="18"/>
                    </w:rPr>
                    <w:t>tuberías</w:t>
                  </w:r>
                </w:p>
                <w:p w:rsidR="004F19E9" w:rsidRDefault="004F19E9" w:rsidP="004F19E9">
                  <w:pPr>
                    <w:pStyle w:val="TableParagraph"/>
                    <w:spacing w:before="6"/>
                    <w:ind w:left="74"/>
                    <w:rPr>
                      <w:sz w:val="18"/>
                    </w:rPr>
                  </w:pPr>
                  <w:r>
                    <w:rPr>
                      <w:sz w:val="18"/>
                    </w:rPr>
                    <w:t>de</w:t>
                  </w:r>
                  <w:r>
                    <w:rPr>
                      <w:spacing w:val="-7"/>
                      <w:sz w:val="18"/>
                    </w:rPr>
                    <w:t xml:space="preserve"> </w:t>
                  </w:r>
                  <w:r>
                    <w:rPr>
                      <w:sz w:val="18"/>
                    </w:rPr>
                    <w:t>7/8”</w:t>
                  </w:r>
                  <w:r>
                    <w:rPr>
                      <w:spacing w:val="-7"/>
                      <w:sz w:val="18"/>
                    </w:rPr>
                    <w:t xml:space="preserve"> </w:t>
                  </w:r>
                  <w:r>
                    <w:rPr>
                      <w:sz w:val="18"/>
                    </w:rPr>
                    <w:t>½”</w:t>
                  </w:r>
                  <w:r>
                    <w:rPr>
                      <w:spacing w:val="-7"/>
                      <w:sz w:val="18"/>
                    </w:rPr>
                    <w:t xml:space="preserve"> </w:t>
                  </w:r>
                  <w:r>
                    <w:rPr>
                      <w:sz w:val="18"/>
                    </w:rPr>
                    <w:t>y</w:t>
                  </w:r>
                  <w:r>
                    <w:rPr>
                      <w:spacing w:val="-7"/>
                      <w:sz w:val="18"/>
                    </w:rPr>
                    <w:t xml:space="preserve"> </w:t>
                  </w:r>
                  <w:r>
                    <w:rPr>
                      <w:sz w:val="18"/>
                    </w:rPr>
                    <w:t>1</w:t>
                  </w:r>
                  <w:r>
                    <w:rPr>
                      <w:spacing w:val="-6"/>
                      <w:sz w:val="18"/>
                    </w:rPr>
                    <w:t xml:space="preserve"> </w:t>
                  </w:r>
                  <w:r>
                    <w:rPr>
                      <w:sz w:val="18"/>
                    </w:rPr>
                    <w:t>1/8”</w:t>
                  </w:r>
                  <w:r>
                    <w:rPr>
                      <w:spacing w:val="-6"/>
                      <w:sz w:val="18"/>
                    </w:rPr>
                    <w:t xml:space="preserve"> </w:t>
                  </w:r>
                  <w:r>
                    <w:rPr>
                      <w:sz w:val="18"/>
                    </w:rPr>
                    <w:t>pulgadas,</w:t>
                  </w:r>
                  <w:r>
                    <w:rPr>
                      <w:spacing w:val="-5"/>
                      <w:sz w:val="18"/>
                    </w:rPr>
                    <w:t xml:space="preserve"> </w:t>
                  </w:r>
                  <w:r>
                    <w:rPr>
                      <w:sz w:val="18"/>
                    </w:rPr>
                    <w:t>y/o</w:t>
                  </w:r>
                  <w:r>
                    <w:rPr>
                      <w:spacing w:val="-6"/>
                      <w:sz w:val="18"/>
                    </w:rPr>
                    <w:t xml:space="preserve"> </w:t>
                  </w:r>
                  <w:r>
                    <w:rPr>
                      <w:sz w:val="18"/>
                    </w:rPr>
                    <w:t>componentes;</w:t>
                  </w:r>
                  <w:r>
                    <w:rPr>
                      <w:spacing w:val="-6"/>
                      <w:sz w:val="18"/>
                    </w:rPr>
                    <w:t xml:space="preserve"> </w:t>
                  </w:r>
                  <w:r>
                    <w:rPr>
                      <w:sz w:val="18"/>
                    </w:rPr>
                    <w:t>mediante</w:t>
                  </w:r>
                  <w:r>
                    <w:rPr>
                      <w:spacing w:val="-6"/>
                      <w:sz w:val="18"/>
                    </w:rPr>
                    <w:t xml:space="preserve"> </w:t>
                  </w:r>
                  <w:r>
                    <w:rPr>
                      <w:sz w:val="18"/>
                    </w:rPr>
                    <w:t>bomba</w:t>
                  </w:r>
                  <w:r>
                    <w:rPr>
                      <w:spacing w:val="-6"/>
                      <w:sz w:val="18"/>
                    </w:rPr>
                    <w:t xml:space="preserve"> </w:t>
                  </w:r>
                  <w:r>
                    <w:rPr>
                      <w:sz w:val="18"/>
                    </w:rPr>
                    <w:t>recuperadora</w:t>
                  </w:r>
                  <w:r>
                    <w:rPr>
                      <w:spacing w:val="-6"/>
                      <w:sz w:val="18"/>
                    </w:rPr>
                    <w:t xml:space="preserve"> </w:t>
                  </w:r>
                  <w:r>
                    <w:rPr>
                      <w:sz w:val="18"/>
                    </w:rPr>
                    <w:t>captar</w:t>
                  </w:r>
                  <w:r>
                    <w:rPr>
                      <w:spacing w:val="-7"/>
                      <w:sz w:val="18"/>
                    </w:rPr>
                    <w:t xml:space="preserve"> </w:t>
                  </w:r>
                  <w:r>
                    <w:rPr>
                      <w:sz w:val="18"/>
                    </w:rPr>
                    <w:t>el refrigerante,</w:t>
                  </w:r>
                  <w:r>
                    <w:rPr>
                      <w:spacing w:val="13"/>
                      <w:sz w:val="18"/>
                    </w:rPr>
                    <w:t xml:space="preserve"> </w:t>
                  </w:r>
                  <w:r>
                    <w:rPr>
                      <w:sz w:val="18"/>
                    </w:rPr>
                    <w:t>luego</w:t>
                  </w:r>
                  <w:r>
                    <w:rPr>
                      <w:spacing w:val="13"/>
                      <w:sz w:val="18"/>
                    </w:rPr>
                    <w:t xml:space="preserve"> </w:t>
                  </w:r>
                  <w:r>
                    <w:rPr>
                      <w:sz w:val="18"/>
                    </w:rPr>
                    <w:t>presione</w:t>
                  </w:r>
                  <w:r>
                    <w:rPr>
                      <w:spacing w:val="14"/>
                      <w:sz w:val="18"/>
                    </w:rPr>
                    <w:t xml:space="preserve"> </w:t>
                  </w:r>
                  <w:r>
                    <w:rPr>
                      <w:sz w:val="18"/>
                    </w:rPr>
                    <w:t>el</w:t>
                  </w:r>
                  <w:r>
                    <w:rPr>
                      <w:spacing w:val="12"/>
                      <w:sz w:val="18"/>
                    </w:rPr>
                    <w:t xml:space="preserve"> </w:t>
                  </w:r>
                  <w:r>
                    <w:rPr>
                      <w:sz w:val="18"/>
                    </w:rPr>
                    <w:t>sistema</w:t>
                  </w:r>
                  <w:r>
                    <w:rPr>
                      <w:spacing w:val="13"/>
                      <w:sz w:val="18"/>
                    </w:rPr>
                    <w:t xml:space="preserve"> </w:t>
                  </w:r>
                  <w:r>
                    <w:rPr>
                      <w:sz w:val="18"/>
                    </w:rPr>
                    <w:t>mediante</w:t>
                  </w:r>
                  <w:r>
                    <w:rPr>
                      <w:spacing w:val="13"/>
                      <w:sz w:val="18"/>
                    </w:rPr>
                    <w:t xml:space="preserve"> </w:t>
                  </w:r>
                  <w:r>
                    <w:rPr>
                      <w:sz w:val="18"/>
                    </w:rPr>
                    <w:t>nitrógeno</w:t>
                  </w:r>
                  <w:r>
                    <w:rPr>
                      <w:spacing w:val="13"/>
                      <w:sz w:val="18"/>
                    </w:rPr>
                    <w:t xml:space="preserve"> </w:t>
                  </w:r>
                  <w:r>
                    <w:rPr>
                      <w:sz w:val="18"/>
                    </w:rPr>
                    <w:t>hasta</w:t>
                  </w:r>
                  <w:r>
                    <w:rPr>
                      <w:spacing w:val="13"/>
                      <w:sz w:val="18"/>
                    </w:rPr>
                    <w:t xml:space="preserve"> </w:t>
                  </w:r>
                  <w:r>
                    <w:rPr>
                      <w:sz w:val="18"/>
                    </w:rPr>
                    <w:t>conseguir</w:t>
                  </w:r>
                  <w:r>
                    <w:rPr>
                      <w:spacing w:val="14"/>
                      <w:sz w:val="18"/>
                    </w:rPr>
                    <w:t xml:space="preserve"> </w:t>
                  </w:r>
                  <w:r>
                    <w:rPr>
                      <w:sz w:val="18"/>
                    </w:rPr>
                    <w:t>la</w:t>
                  </w:r>
                  <w:r>
                    <w:rPr>
                      <w:spacing w:val="13"/>
                      <w:sz w:val="18"/>
                    </w:rPr>
                    <w:t xml:space="preserve"> </w:t>
                  </w:r>
                  <w:r>
                    <w:rPr>
                      <w:sz w:val="18"/>
                    </w:rPr>
                    <w:t>presión</w:t>
                  </w:r>
                </w:p>
                <w:p w:rsidR="004F19E9" w:rsidRDefault="004F19E9" w:rsidP="004F19E9">
                  <w:pPr>
                    <w:pStyle w:val="TableParagraph"/>
                    <w:spacing w:line="188" w:lineRule="exact"/>
                    <w:ind w:left="74"/>
                    <w:rPr>
                      <w:sz w:val="18"/>
                    </w:rPr>
                  </w:pPr>
                  <w:proofErr w:type="gramStart"/>
                  <w:r>
                    <w:rPr>
                      <w:sz w:val="18"/>
                    </w:rPr>
                    <w:t>ideal</w:t>
                  </w:r>
                  <w:proofErr w:type="gramEnd"/>
                  <w:r>
                    <w:rPr>
                      <w:sz w:val="18"/>
                    </w:rPr>
                    <w:t>, identifique la fuga y darla al conocer al supervisor del contrato.</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76"/>
                    <w:ind w:left="177" w:right="156"/>
                    <w:jc w:val="center"/>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76"/>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After w:val="3"/>
                <w:wAfter w:w="600" w:type="dxa"/>
                <w:trHeight w:val="697"/>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9" w:right="34"/>
                    <w:jc w:val="center"/>
                    <w:rPr>
                      <w:sz w:val="18"/>
                    </w:rPr>
                  </w:pPr>
                  <w:r>
                    <w:rPr>
                      <w:sz w:val="18"/>
                    </w:rPr>
                    <w:t>7.3</w:t>
                  </w:r>
                </w:p>
              </w:tc>
              <w:tc>
                <w:tcPr>
                  <w:tcW w:w="7116" w:type="dxa"/>
                  <w:gridSpan w:val="3"/>
                </w:tcPr>
                <w:p w:rsidR="004F19E9" w:rsidRDefault="004F19E9" w:rsidP="004F19E9">
                  <w:pPr>
                    <w:pStyle w:val="TableParagraph"/>
                    <w:spacing w:before="1"/>
                    <w:ind w:left="74" w:right="56"/>
                    <w:jc w:val="both"/>
                    <w:rPr>
                      <w:sz w:val="18"/>
                    </w:rPr>
                  </w:pPr>
                  <w:r>
                    <w:rPr>
                      <w:b/>
                      <w:sz w:val="18"/>
                    </w:rPr>
                    <w:t>CORRECTIVO:</w:t>
                  </w:r>
                  <w:r>
                    <w:rPr>
                      <w:b/>
                      <w:spacing w:val="-16"/>
                      <w:sz w:val="18"/>
                    </w:rPr>
                    <w:t xml:space="preserve"> </w:t>
                  </w:r>
                  <w:r>
                    <w:rPr>
                      <w:sz w:val="18"/>
                    </w:rPr>
                    <w:t>Corrección</w:t>
                  </w:r>
                  <w:r>
                    <w:rPr>
                      <w:spacing w:val="-15"/>
                      <w:sz w:val="18"/>
                    </w:rPr>
                    <w:t xml:space="preserve"> </w:t>
                  </w:r>
                  <w:r>
                    <w:rPr>
                      <w:sz w:val="18"/>
                    </w:rPr>
                    <w:t>de</w:t>
                  </w:r>
                  <w:r>
                    <w:rPr>
                      <w:spacing w:val="-16"/>
                      <w:sz w:val="18"/>
                    </w:rPr>
                    <w:t xml:space="preserve"> </w:t>
                  </w:r>
                  <w:r>
                    <w:rPr>
                      <w:sz w:val="18"/>
                    </w:rPr>
                    <w:t>fugas</w:t>
                  </w:r>
                  <w:r>
                    <w:rPr>
                      <w:spacing w:val="-12"/>
                      <w:sz w:val="18"/>
                    </w:rPr>
                    <w:t xml:space="preserve"> </w:t>
                  </w:r>
                  <w:r>
                    <w:rPr>
                      <w:sz w:val="18"/>
                    </w:rPr>
                    <w:t>por</w:t>
                  </w:r>
                  <w:r>
                    <w:rPr>
                      <w:spacing w:val="-14"/>
                      <w:sz w:val="18"/>
                    </w:rPr>
                    <w:t xml:space="preserve"> </w:t>
                  </w:r>
                  <w:r>
                    <w:rPr>
                      <w:sz w:val="18"/>
                    </w:rPr>
                    <w:t>deterioro</w:t>
                  </w:r>
                  <w:r>
                    <w:rPr>
                      <w:spacing w:val="-12"/>
                      <w:sz w:val="18"/>
                    </w:rPr>
                    <w:t xml:space="preserve"> </w:t>
                  </w:r>
                  <w:r>
                    <w:rPr>
                      <w:sz w:val="18"/>
                    </w:rPr>
                    <w:t>de</w:t>
                  </w:r>
                  <w:r>
                    <w:rPr>
                      <w:spacing w:val="-16"/>
                      <w:sz w:val="18"/>
                    </w:rPr>
                    <w:t xml:space="preserve"> </w:t>
                  </w:r>
                  <w:r>
                    <w:rPr>
                      <w:sz w:val="18"/>
                    </w:rPr>
                    <w:t>tubería</w:t>
                  </w:r>
                  <w:r>
                    <w:rPr>
                      <w:spacing w:val="-14"/>
                      <w:sz w:val="18"/>
                    </w:rPr>
                    <w:t xml:space="preserve"> </w:t>
                  </w:r>
                  <w:r>
                    <w:rPr>
                      <w:sz w:val="18"/>
                    </w:rPr>
                    <w:t>de</w:t>
                  </w:r>
                  <w:r>
                    <w:rPr>
                      <w:spacing w:val="-15"/>
                      <w:sz w:val="18"/>
                    </w:rPr>
                    <w:t xml:space="preserve"> </w:t>
                  </w:r>
                  <w:r>
                    <w:rPr>
                      <w:sz w:val="18"/>
                    </w:rPr>
                    <w:t>7/8”</w:t>
                  </w:r>
                  <w:r>
                    <w:rPr>
                      <w:spacing w:val="-14"/>
                      <w:sz w:val="18"/>
                    </w:rPr>
                    <w:t xml:space="preserve"> </w:t>
                  </w:r>
                  <w:r>
                    <w:rPr>
                      <w:sz w:val="18"/>
                    </w:rPr>
                    <w:t>y</w:t>
                  </w:r>
                  <w:r>
                    <w:rPr>
                      <w:spacing w:val="-14"/>
                      <w:sz w:val="18"/>
                    </w:rPr>
                    <w:t xml:space="preserve"> </w:t>
                  </w:r>
                  <w:r>
                    <w:rPr>
                      <w:sz w:val="18"/>
                    </w:rPr>
                    <w:t>½</w:t>
                  </w:r>
                  <w:r>
                    <w:rPr>
                      <w:spacing w:val="-14"/>
                      <w:sz w:val="18"/>
                    </w:rPr>
                    <w:t xml:space="preserve"> </w:t>
                  </w:r>
                  <w:r>
                    <w:rPr>
                      <w:sz w:val="18"/>
                    </w:rPr>
                    <w:t>pulgada</w:t>
                  </w:r>
                  <w:r>
                    <w:rPr>
                      <w:spacing w:val="-13"/>
                      <w:sz w:val="18"/>
                    </w:rPr>
                    <w:t xml:space="preserve"> </w:t>
                  </w:r>
                  <w:r>
                    <w:rPr>
                      <w:sz w:val="18"/>
                    </w:rPr>
                    <w:t>aplique nitrógeno</w:t>
                  </w:r>
                  <w:r>
                    <w:rPr>
                      <w:spacing w:val="-13"/>
                      <w:sz w:val="18"/>
                    </w:rPr>
                    <w:t xml:space="preserve"> </w:t>
                  </w:r>
                  <w:r>
                    <w:rPr>
                      <w:sz w:val="18"/>
                    </w:rPr>
                    <w:t>hasta</w:t>
                  </w:r>
                  <w:r>
                    <w:rPr>
                      <w:spacing w:val="-12"/>
                      <w:sz w:val="18"/>
                    </w:rPr>
                    <w:t xml:space="preserve"> </w:t>
                  </w:r>
                  <w:r>
                    <w:rPr>
                      <w:sz w:val="18"/>
                    </w:rPr>
                    <w:t>conseguir</w:t>
                  </w:r>
                  <w:r>
                    <w:rPr>
                      <w:spacing w:val="-14"/>
                      <w:sz w:val="18"/>
                    </w:rPr>
                    <w:t xml:space="preserve"> </w:t>
                  </w:r>
                  <w:r>
                    <w:rPr>
                      <w:sz w:val="18"/>
                    </w:rPr>
                    <w:t>la</w:t>
                  </w:r>
                  <w:r>
                    <w:rPr>
                      <w:spacing w:val="-12"/>
                      <w:sz w:val="18"/>
                    </w:rPr>
                    <w:t xml:space="preserve"> </w:t>
                  </w:r>
                  <w:r>
                    <w:rPr>
                      <w:sz w:val="18"/>
                    </w:rPr>
                    <w:t>presión</w:t>
                  </w:r>
                  <w:r>
                    <w:rPr>
                      <w:spacing w:val="-12"/>
                      <w:sz w:val="18"/>
                    </w:rPr>
                    <w:t xml:space="preserve"> </w:t>
                  </w:r>
                  <w:r>
                    <w:rPr>
                      <w:sz w:val="18"/>
                    </w:rPr>
                    <w:t>adecuada,</w:t>
                  </w:r>
                  <w:r>
                    <w:rPr>
                      <w:spacing w:val="-13"/>
                      <w:sz w:val="18"/>
                    </w:rPr>
                    <w:t xml:space="preserve"> </w:t>
                  </w:r>
                  <w:r>
                    <w:rPr>
                      <w:sz w:val="18"/>
                    </w:rPr>
                    <w:t>corrija</w:t>
                  </w:r>
                  <w:r>
                    <w:rPr>
                      <w:spacing w:val="-13"/>
                      <w:sz w:val="18"/>
                    </w:rPr>
                    <w:t xml:space="preserve"> </w:t>
                  </w:r>
                  <w:r>
                    <w:rPr>
                      <w:sz w:val="18"/>
                    </w:rPr>
                    <w:t>mediante</w:t>
                  </w:r>
                  <w:r>
                    <w:rPr>
                      <w:spacing w:val="-12"/>
                      <w:sz w:val="18"/>
                    </w:rPr>
                    <w:t xml:space="preserve"> </w:t>
                  </w:r>
                  <w:r>
                    <w:rPr>
                      <w:sz w:val="18"/>
                    </w:rPr>
                    <w:t>soldadura</w:t>
                  </w:r>
                  <w:r>
                    <w:rPr>
                      <w:spacing w:val="-11"/>
                      <w:sz w:val="18"/>
                    </w:rPr>
                    <w:t xml:space="preserve"> </w:t>
                  </w:r>
                  <w:r>
                    <w:rPr>
                      <w:sz w:val="18"/>
                    </w:rPr>
                    <w:t>y</w:t>
                  </w:r>
                  <w:r>
                    <w:rPr>
                      <w:spacing w:val="-14"/>
                      <w:sz w:val="18"/>
                    </w:rPr>
                    <w:t xml:space="preserve"> </w:t>
                  </w:r>
                  <w:r>
                    <w:rPr>
                      <w:sz w:val="18"/>
                    </w:rPr>
                    <w:t>aplique</w:t>
                  </w:r>
                  <w:r>
                    <w:rPr>
                      <w:spacing w:val="-12"/>
                      <w:sz w:val="18"/>
                    </w:rPr>
                    <w:t xml:space="preserve"> </w:t>
                  </w:r>
                  <w:r>
                    <w:rPr>
                      <w:sz w:val="18"/>
                    </w:rPr>
                    <w:t>gas refrigerante</w:t>
                  </w:r>
                  <w:r>
                    <w:rPr>
                      <w:spacing w:val="-3"/>
                      <w:sz w:val="18"/>
                    </w:rPr>
                    <w:t xml:space="preserve"> </w:t>
                  </w:r>
                  <w:r>
                    <w:rPr>
                      <w:sz w:val="18"/>
                    </w:rPr>
                    <w:t>hasta</w:t>
                  </w:r>
                  <w:r>
                    <w:rPr>
                      <w:spacing w:val="-3"/>
                      <w:sz w:val="18"/>
                    </w:rPr>
                    <w:t xml:space="preserve"> </w:t>
                  </w:r>
                  <w:r>
                    <w:rPr>
                      <w:sz w:val="18"/>
                    </w:rPr>
                    <w:t>alcanzar</w:t>
                  </w:r>
                  <w:r>
                    <w:rPr>
                      <w:spacing w:val="-2"/>
                      <w:sz w:val="18"/>
                    </w:rPr>
                    <w:t xml:space="preserve"> </w:t>
                  </w:r>
                  <w:r>
                    <w:rPr>
                      <w:sz w:val="18"/>
                    </w:rPr>
                    <w:t>200</w:t>
                  </w:r>
                  <w:r>
                    <w:rPr>
                      <w:spacing w:val="-3"/>
                      <w:sz w:val="18"/>
                    </w:rPr>
                    <w:t xml:space="preserve"> </w:t>
                  </w:r>
                  <w:r>
                    <w:rPr>
                      <w:sz w:val="18"/>
                    </w:rPr>
                    <w:t>lbs</w:t>
                  </w:r>
                  <w:r>
                    <w:rPr>
                      <w:spacing w:val="-1"/>
                      <w:sz w:val="18"/>
                    </w:rPr>
                    <w:t xml:space="preserve"> </w:t>
                  </w:r>
                  <w:r>
                    <w:rPr>
                      <w:sz w:val="18"/>
                    </w:rPr>
                    <w:t>de</w:t>
                  </w:r>
                  <w:r>
                    <w:rPr>
                      <w:spacing w:val="-3"/>
                      <w:sz w:val="18"/>
                    </w:rPr>
                    <w:t xml:space="preserve"> </w:t>
                  </w:r>
                  <w:r>
                    <w:rPr>
                      <w:sz w:val="18"/>
                    </w:rPr>
                    <w:t>presión</w:t>
                  </w:r>
                  <w:r>
                    <w:rPr>
                      <w:spacing w:val="-3"/>
                      <w:sz w:val="18"/>
                    </w:rPr>
                    <w:t xml:space="preserve"> </w:t>
                  </w:r>
                  <w:r>
                    <w:rPr>
                      <w:sz w:val="18"/>
                    </w:rPr>
                    <w:t>corrija</w:t>
                  </w:r>
                  <w:r>
                    <w:rPr>
                      <w:spacing w:val="-3"/>
                      <w:sz w:val="18"/>
                    </w:rPr>
                    <w:t xml:space="preserve"> </w:t>
                  </w:r>
                  <w:r>
                    <w:rPr>
                      <w:sz w:val="18"/>
                    </w:rPr>
                    <w:t>fugas,</w:t>
                  </w:r>
                  <w:r>
                    <w:rPr>
                      <w:spacing w:val="-1"/>
                      <w:sz w:val="18"/>
                    </w:rPr>
                    <w:t xml:space="preserve"> </w:t>
                  </w:r>
                  <w:r>
                    <w:rPr>
                      <w:sz w:val="18"/>
                    </w:rPr>
                    <w:t>cambie</w:t>
                  </w:r>
                  <w:r>
                    <w:rPr>
                      <w:spacing w:val="-2"/>
                      <w:sz w:val="18"/>
                    </w:rPr>
                    <w:t xml:space="preserve"> </w:t>
                  </w:r>
                  <w:r>
                    <w:rPr>
                      <w:sz w:val="18"/>
                    </w:rPr>
                    <w:t>filtros</w:t>
                  </w:r>
                  <w:r>
                    <w:rPr>
                      <w:spacing w:val="-1"/>
                      <w:sz w:val="18"/>
                    </w:rPr>
                    <w:t xml:space="preserve"> </w:t>
                  </w:r>
                  <w:r>
                    <w:rPr>
                      <w:sz w:val="18"/>
                    </w:rPr>
                    <w:t>y</w:t>
                  </w:r>
                  <w:r>
                    <w:rPr>
                      <w:spacing w:val="-26"/>
                      <w:sz w:val="18"/>
                    </w:rPr>
                    <w:t xml:space="preserve"> </w:t>
                  </w:r>
                  <w:r>
                    <w:rPr>
                      <w:sz w:val="18"/>
                    </w:rPr>
                    <w:t>verifique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2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7.4</w:t>
                  </w:r>
                </w:p>
              </w:tc>
              <w:tc>
                <w:tcPr>
                  <w:tcW w:w="7116" w:type="dxa"/>
                  <w:gridSpan w:val="3"/>
                </w:tcPr>
                <w:p w:rsidR="004F19E9" w:rsidRDefault="004F19E9" w:rsidP="004F19E9">
                  <w:pPr>
                    <w:pStyle w:val="TableParagraph"/>
                    <w:spacing w:line="198" w:lineRule="exact"/>
                    <w:ind w:left="74"/>
                    <w:rPr>
                      <w:sz w:val="18"/>
                    </w:rPr>
                  </w:pPr>
                  <w:r>
                    <w:rPr>
                      <w:b/>
                      <w:sz w:val="18"/>
                    </w:rPr>
                    <w:t xml:space="preserve">PREVENTIVO: </w:t>
                  </w:r>
                  <w:r>
                    <w:rPr>
                      <w:sz w:val="18"/>
                    </w:rPr>
                    <w:t>Mantenimiento a todo costo de los tanques deshumidificadores del</w:t>
                  </w:r>
                </w:p>
                <w:p w:rsidR="004F19E9" w:rsidRDefault="004F19E9" w:rsidP="004F19E9">
                  <w:pPr>
                    <w:pStyle w:val="TableParagraph"/>
                    <w:spacing w:before="3" w:line="210" w:lineRule="atLeast"/>
                    <w:ind w:left="74"/>
                    <w:rPr>
                      <w:sz w:val="18"/>
                    </w:rPr>
                  </w:pPr>
                  <w:proofErr w:type="gramStart"/>
                  <w:r>
                    <w:rPr>
                      <w:sz w:val="18"/>
                    </w:rPr>
                    <w:t>sistema</w:t>
                  </w:r>
                  <w:proofErr w:type="gramEnd"/>
                  <w:r>
                    <w:rPr>
                      <w:sz w:val="18"/>
                    </w:rPr>
                    <w:t>, requiere el desarme completo de las manejadoras desprendimiento de los tanques.</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2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2" w:lineRule="exact"/>
                    <w:ind w:left="49" w:right="34"/>
                    <w:jc w:val="center"/>
                    <w:rPr>
                      <w:sz w:val="18"/>
                    </w:rPr>
                  </w:pPr>
                  <w:r>
                    <w:rPr>
                      <w:sz w:val="18"/>
                    </w:rPr>
                    <w:t>7.5</w:t>
                  </w:r>
                </w:p>
              </w:tc>
              <w:tc>
                <w:tcPr>
                  <w:tcW w:w="7116" w:type="dxa"/>
                  <w:gridSpan w:val="3"/>
                </w:tcPr>
                <w:p w:rsidR="004F19E9" w:rsidRDefault="004F19E9" w:rsidP="004F19E9">
                  <w:pPr>
                    <w:pStyle w:val="TableParagraph"/>
                    <w:spacing w:line="232" w:lineRule="auto"/>
                    <w:ind w:left="74" w:right="18"/>
                    <w:rPr>
                      <w:sz w:val="18"/>
                    </w:rPr>
                  </w:pPr>
                  <w:r>
                    <w:rPr>
                      <w:b/>
                      <w:sz w:val="18"/>
                    </w:rPr>
                    <w:t xml:space="preserve">CORRECTIVO: </w:t>
                  </w:r>
                  <w:r>
                    <w:rPr>
                      <w:sz w:val="18"/>
                    </w:rPr>
                    <w:t>Cambio y puesta en funcionamiento a todo costo de 01 unidad compresora de 60.000 Btu Trifásica a 220 voltios 410/R22 incluye cambio de válvula de expansión. Ref EMERSON ZP 54, incluye accesorios, debe quedar 100% funcional</w:t>
                  </w:r>
                </w:p>
              </w:tc>
              <w:tc>
                <w:tcPr>
                  <w:tcW w:w="1132" w:type="dxa"/>
                  <w:gridSpan w:val="3"/>
                </w:tcPr>
                <w:p w:rsidR="004F19E9" w:rsidRDefault="004F19E9" w:rsidP="004F19E9">
                  <w:pPr>
                    <w:pStyle w:val="TableParagraph"/>
                    <w:spacing w:line="202"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2"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0"/>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2" w:lineRule="exact"/>
                    <w:ind w:left="49" w:right="34"/>
                    <w:jc w:val="center"/>
                    <w:rPr>
                      <w:sz w:val="18"/>
                    </w:rPr>
                  </w:pPr>
                  <w:r>
                    <w:rPr>
                      <w:sz w:val="18"/>
                    </w:rPr>
                    <w:t>7.6</w:t>
                  </w:r>
                </w:p>
              </w:tc>
              <w:tc>
                <w:tcPr>
                  <w:tcW w:w="7116" w:type="dxa"/>
                  <w:gridSpan w:val="3"/>
                </w:tcPr>
                <w:p w:rsidR="004F19E9" w:rsidRDefault="004F19E9" w:rsidP="004F19E9">
                  <w:pPr>
                    <w:pStyle w:val="TableParagraph"/>
                    <w:spacing w:line="200" w:lineRule="exact"/>
                    <w:ind w:left="74" w:right="789"/>
                    <w:rPr>
                      <w:sz w:val="18"/>
                    </w:rPr>
                  </w:pPr>
                  <w:r>
                    <w:rPr>
                      <w:b/>
                      <w:sz w:val="18"/>
                    </w:rPr>
                    <w:t xml:space="preserve">CORRECTIVO: </w:t>
                  </w:r>
                  <w:r>
                    <w:rPr>
                      <w:sz w:val="18"/>
                    </w:rPr>
                    <w:t>Cambio y puesta en funcionamiento a todo costo de los filtros separadores de la condensadora de 5 toneladas.</w:t>
                  </w:r>
                </w:p>
              </w:tc>
              <w:tc>
                <w:tcPr>
                  <w:tcW w:w="1132" w:type="dxa"/>
                  <w:gridSpan w:val="3"/>
                </w:tcPr>
                <w:p w:rsidR="004F19E9" w:rsidRDefault="004F19E9" w:rsidP="004F19E9">
                  <w:pPr>
                    <w:pStyle w:val="TableParagraph"/>
                    <w:spacing w:line="202"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2"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5" w:lineRule="exact"/>
                    <w:ind w:left="49" w:right="34"/>
                    <w:jc w:val="center"/>
                    <w:rPr>
                      <w:sz w:val="18"/>
                    </w:rPr>
                  </w:pPr>
                  <w:r>
                    <w:rPr>
                      <w:sz w:val="18"/>
                    </w:rPr>
                    <w:t>7.7</w:t>
                  </w:r>
                </w:p>
              </w:tc>
              <w:tc>
                <w:tcPr>
                  <w:tcW w:w="7116" w:type="dxa"/>
                  <w:gridSpan w:val="3"/>
                </w:tcPr>
                <w:p w:rsidR="004F19E9" w:rsidRDefault="004F19E9" w:rsidP="004F19E9">
                  <w:pPr>
                    <w:pStyle w:val="TableParagraph"/>
                    <w:spacing w:line="198" w:lineRule="exact"/>
                    <w:ind w:left="74"/>
                    <w:rPr>
                      <w:sz w:val="18"/>
                    </w:rPr>
                  </w:pPr>
                  <w:r>
                    <w:rPr>
                      <w:b/>
                      <w:sz w:val="18"/>
                    </w:rPr>
                    <w:t xml:space="preserve">CORRECTIVO: </w:t>
                  </w:r>
                  <w:r>
                    <w:rPr>
                      <w:sz w:val="18"/>
                    </w:rPr>
                    <w:t>puesta en funcionamiento a todo costo de 01 juego de correa</w:t>
                  </w:r>
                </w:p>
                <w:p w:rsidR="004F19E9" w:rsidRDefault="004F19E9" w:rsidP="004F19E9">
                  <w:pPr>
                    <w:pStyle w:val="TableParagraph"/>
                    <w:spacing w:line="195" w:lineRule="exact"/>
                    <w:ind w:left="74"/>
                    <w:rPr>
                      <w:sz w:val="18"/>
                    </w:rPr>
                  </w:pPr>
                  <w:proofErr w:type="gramStart"/>
                  <w:r>
                    <w:rPr>
                      <w:sz w:val="18"/>
                    </w:rPr>
                    <w:t>americanas</w:t>
                  </w:r>
                  <w:proofErr w:type="gramEnd"/>
                  <w:r>
                    <w:rPr>
                      <w:sz w:val="18"/>
                    </w:rPr>
                    <w:t xml:space="preserve"> ubicadas en los motores y poleas de las manejadoras.</w:t>
                  </w:r>
                </w:p>
              </w:tc>
              <w:tc>
                <w:tcPr>
                  <w:tcW w:w="1132" w:type="dxa"/>
                  <w:gridSpan w:val="3"/>
                </w:tcPr>
                <w:p w:rsidR="004F19E9" w:rsidRDefault="004F19E9" w:rsidP="004F19E9">
                  <w:pPr>
                    <w:pStyle w:val="TableParagraph"/>
                    <w:spacing w:line="205"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5"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ind w:left="49" w:right="34"/>
                    <w:jc w:val="center"/>
                    <w:rPr>
                      <w:sz w:val="18"/>
                    </w:rPr>
                  </w:pPr>
                  <w:r>
                    <w:rPr>
                      <w:sz w:val="18"/>
                    </w:rPr>
                    <w:t>7.8</w:t>
                  </w:r>
                </w:p>
              </w:tc>
              <w:tc>
                <w:tcPr>
                  <w:tcW w:w="7116" w:type="dxa"/>
                  <w:gridSpan w:val="3"/>
                </w:tcPr>
                <w:p w:rsidR="004F19E9" w:rsidRDefault="004F19E9" w:rsidP="004F19E9">
                  <w:pPr>
                    <w:pStyle w:val="TableParagraph"/>
                    <w:spacing w:line="204" w:lineRule="exact"/>
                    <w:ind w:left="74"/>
                    <w:rPr>
                      <w:sz w:val="18"/>
                    </w:rPr>
                  </w:pPr>
                  <w:r>
                    <w:rPr>
                      <w:b/>
                      <w:sz w:val="18"/>
                    </w:rPr>
                    <w:t xml:space="preserve">CORRECTIVO: </w:t>
                  </w:r>
                  <w:r>
                    <w:rPr>
                      <w:sz w:val="18"/>
                    </w:rPr>
                    <w:t>puesta en funcionamiento a todo costo de motor ventilador de las condensadoras 1/ 2 HP</w:t>
                  </w:r>
                </w:p>
              </w:tc>
              <w:tc>
                <w:tcPr>
                  <w:tcW w:w="1132" w:type="dxa"/>
                  <w:gridSpan w:val="3"/>
                </w:tcPr>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3" w:lineRule="exact"/>
                    <w:ind w:left="49" w:right="34"/>
                    <w:jc w:val="center"/>
                    <w:rPr>
                      <w:sz w:val="18"/>
                    </w:rPr>
                  </w:pPr>
                  <w:r>
                    <w:rPr>
                      <w:sz w:val="18"/>
                    </w:rPr>
                    <w:t>7.9</w:t>
                  </w:r>
                </w:p>
              </w:tc>
              <w:tc>
                <w:tcPr>
                  <w:tcW w:w="7116" w:type="dxa"/>
                  <w:gridSpan w:val="3"/>
                </w:tcPr>
                <w:p w:rsidR="004F19E9" w:rsidRDefault="004F19E9" w:rsidP="004F19E9">
                  <w:pPr>
                    <w:pStyle w:val="TableParagraph"/>
                    <w:spacing w:line="200" w:lineRule="exact"/>
                    <w:ind w:left="74" w:right="378"/>
                    <w:rPr>
                      <w:sz w:val="18"/>
                    </w:rPr>
                  </w:pPr>
                  <w:r>
                    <w:rPr>
                      <w:b/>
                      <w:sz w:val="18"/>
                    </w:rPr>
                    <w:t xml:space="preserve">CORRECTIVO: </w:t>
                  </w:r>
                  <w:r>
                    <w:rPr>
                      <w:sz w:val="18"/>
                    </w:rPr>
                    <w:t>puesta en funcionamiento a todo costo de tira de Rubatex por 1,50 metros</w:t>
                  </w:r>
                </w:p>
              </w:tc>
              <w:tc>
                <w:tcPr>
                  <w:tcW w:w="1132" w:type="dxa"/>
                  <w:gridSpan w:val="3"/>
                </w:tcPr>
                <w:p w:rsidR="004F19E9" w:rsidRDefault="004F19E9" w:rsidP="004F19E9">
                  <w:pPr>
                    <w:pStyle w:val="TableParagraph"/>
                    <w:spacing w:line="203"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3"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7.10</w:t>
                  </w:r>
                </w:p>
              </w:tc>
              <w:tc>
                <w:tcPr>
                  <w:tcW w:w="7116" w:type="dxa"/>
                  <w:gridSpan w:val="3"/>
                </w:tcPr>
                <w:p w:rsidR="004F19E9" w:rsidRDefault="004F19E9" w:rsidP="004F19E9">
                  <w:pPr>
                    <w:pStyle w:val="TableParagraph"/>
                    <w:spacing w:line="196" w:lineRule="exact"/>
                    <w:ind w:left="74"/>
                    <w:rPr>
                      <w:sz w:val="18"/>
                    </w:rPr>
                  </w:pPr>
                  <w:r>
                    <w:rPr>
                      <w:b/>
                      <w:sz w:val="18"/>
                    </w:rPr>
                    <w:t xml:space="preserve">CORRECTIVO: </w:t>
                  </w:r>
                  <w:r>
                    <w:rPr>
                      <w:sz w:val="18"/>
                    </w:rPr>
                    <w:t>Cambio y puesta en funcionamiento a todo costo del contactor potencia</w:t>
                  </w:r>
                </w:p>
                <w:p w:rsidR="004F19E9" w:rsidRDefault="004F19E9" w:rsidP="004F19E9">
                  <w:pPr>
                    <w:pStyle w:val="TableParagraph"/>
                    <w:spacing w:line="199" w:lineRule="exact"/>
                    <w:ind w:left="74"/>
                    <w:rPr>
                      <w:sz w:val="18"/>
                    </w:rPr>
                  </w:pPr>
                  <w:proofErr w:type="gramStart"/>
                  <w:r>
                    <w:rPr>
                      <w:sz w:val="18"/>
                    </w:rPr>
                    <w:t>motores</w:t>
                  </w:r>
                  <w:proofErr w:type="gramEnd"/>
                  <w:r>
                    <w:rPr>
                      <w:sz w:val="18"/>
                    </w:rPr>
                    <w:t xml:space="preserve"> trifásicos en las manejadoras del Data Aire. Danfoss 30 amp</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99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7.11</w:t>
                  </w:r>
                </w:p>
              </w:tc>
              <w:tc>
                <w:tcPr>
                  <w:tcW w:w="7116" w:type="dxa"/>
                  <w:gridSpan w:val="3"/>
                </w:tcPr>
                <w:p w:rsidR="004F19E9" w:rsidRDefault="004F19E9" w:rsidP="004F19E9">
                  <w:pPr>
                    <w:pStyle w:val="TableParagraph"/>
                    <w:ind w:left="74" w:right="-15"/>
                    <w:jc w:val="both"/>
                    <w:rPr>
                      <w:sz w:val="18"/>
                    </w:rPr>
                  </w:pPr>
                  <w:r>
                    <w:rPr>
                      <w:b/>
                      <w:sz w:val="18"/>
                    </w:rPr>
                    <w:t xml:space="preserve">CORRECTIVO: </w:t>
                  </w:r>
                  <w:r>
                    <w:rPr>
                      <w:sz w:val="18"/>
                    </w:rPr>
                    <w:t>cambio a todo costo y puesta en funcionamiento de sensores de temperatura que serán conectados desde los programadores HONYWELL ubicados en las UMAS, hasta cada uno de las salas de conferencia y sala de crisis del edificio por</w:t>
                  </w:r>
                </w:p>
                <w:p w:rsidR="004F19E9" w:rsidRDefault="004F19E9" w:rsidP="004F19E9">
                  <w:pPr>
                    <w:pStyle w:val="TableParagraph"/>
                    <w:spacing w:line="190" w:lineRule="exact"/>
                    <w:ind w:left="74" w:right="-15"/>
                    <w:jc w:val="both"/>
                    <w:rPr>
                      <w:sz w:val="18"/>
                    </w:rPr>
                  </w:pPr>
                  <w:r>
                    <w:rPr>
                      <w:sz w:val="18"/>
                    </w:rPr>
                    <w:t>medio del cielo falso y la placa del edificio aproximadamente 30 y 20 metros de distancia</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7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49" w:right="34"/>
                    <w:jc w:val="center"/>
                    <w:rPr>
                      <w:sz w:val="18"/>
                    </w:rPr>
                  </w:pPr>
                  <w:r>
                    <w:rPr>
                      <w:sz w:val="18"/>
                    </w:rPr>
                    <w:t>7.12</w:t>
                  </w:r>
                </w:p>
              </w:tc>
              <w:tc>
                <w:tcPr>
                  <w:tcW w:w="7116" w:type="dxa"/>
                  <w:gridSpan w:val="3"/>
                </w:tcPr>
                <w:p w:rsidR="004F19E9" w:rsidRDefault="004F19E9" w:rsidP="004F19E9">
                  <w:pPr>
                    <w:pStyle w:val="TableParagraph"/>
                    <w:spacing w:line="196" w:lineRule="exact"/>
                    <w:ind w:left="74"/>
                    <w:jc w:val="both"/>
                    <w:rPr>
                      <w:sz w:val="18"/>
                    </w:rPr>
                  </w:pPr>
                  <w:r>
                    <w:rPr>
                      <w:b/>
                      <w:sz w:val="18"/>
                    </w:rPr>
                    <w:t xml:space="preserve">CORRECTIVO: </w:t>
                  </w:r>
                  <w:r>
                    <w:rPr>
                      <w:sz w:val="18"/>
                    </w:rPr>
                    <w:t>Se requiere el mantenimiento general de pintura todo costo de las</w:t>
                  </w:r>
                </w:p>
                <w:p w:rsidR="004F19E9" w:rsidRDefault="004F19E9" w:rsidP="004F19E9">
                  <w:pPr>
                    <w:pStyle w:val="TableParagraph"/>
                    <w:spacing w:before="13" w:line="230" w:lineRule="auto"/>
                    <w:ind w:left="74" w:right="90"/>
                    <w:jc w:val="both"/>
                    <w:rPr>
                      <w:sz w:val="18"/>
                    </w:rPr>
                  </w:pPr>
                  <w:proofErr w:type="gramStart"/>
                  <w:r>
                    <w:rPr>
                      <w:sz w:val="18"/>
                    </w:rPr>
                    <w:t>carcasas</w:t>
                  </w:r>
                  <w:proofErr w:type="gramEnd"/>
                  <w:r>
                    <w:rPr>
                      <w:sz w:val="18"/>
                    </w:rPr>
                    <w:t xml:space="preserve"> metálicas de las condensadoras marca LG, estas deberán ser lavada, lijadas median</w:t>
                  </w:r>
                  <w:r>
                    <w:rPr>
                      <w:spacing w:val="-4"/>
                      <w:sz w:val="18"/>
                    </w:rPr>
                    <w:t xml:space="preserve"> </w:t>
                  </w:r>
                  <w:r>
                    <w:rPr>
                      <w:sz w:val="18"/>
                    </w:rPr>
                    <w:t>lija</w:t>
                  </w:r>
                  <w:r>
                    <w:rPr>
                      <w:spacing w:val="-3"/>
                      <w:sz w:val="18"/>
                    </w:rPr>
                    <w:t xml:space="preserve"> </w:t>
                  </w:r>
                  <w:r>
                    <w:rPr>
                      <w:sz w:val="18"/>
                    </w:rPr>
                    <w:t>orbital,</w:t>
                  </w:r>
                  <w:r>
                    <w:rPr>
                      <w:spacing w:val="-3"/>
                      <w:sz w:val="18"/>
                    </w:rPr>
                    <w:t xml:space="preserve"> </w:t>
                  </w:r>
                  <w:r>
                    <w:rPr>
                      <w:sz w:val="18"/>
                    </w:rPr>
                    <w:t>masilla,</w:t>
                  </w:r>
                  <w:r>
                    <w:rPr>
                      <w:spacing w:val="-2"/>
                      <w:sz w:val="18"/>
                    </w:rPr>
                    <w:t xml:space="preserve"> </w:t>
                  </w:r>
                  <w:r>
                    <w:rPr>
                      <w:sz w:val="18"/>
                    </w:rPr>
                    <w:t>pintura</w:t>
                  </w:r>
                  <w:r>
                    <w:rPr>
                      <w:spacing w:val="-4"/>
                      <w:sz w:val="18"/>
                    </w:rPr>
                    <w:t xml:space="preserve"> </w:t>
                  </w:r>
                  <w:r>
                    <w:rPr>
                      <w:sz w:val="18"/>
                    </w:rPr>
                    <w:t>base</w:t>
                  </w:r>
                  <w:r>
                    <w:rPr>
                      <w:spacing w:val="-3"/>
                      <w:sz w:val="18"/>
                    </w:rPr>
                    <w:t xml:space="preserve"> </w:t>
                  </w:r>
                  <w:r>
                    <w:rPr>
                      <w:sz w:val="18"/>
                    </w:rPr>
                    <w:t>a</w:t>
                  </w:r>
                  <w:r>
                    <w:rPr>
                      <w:spacing w:val="-3"/>
                      <w:sz w:val="18"/>
                    </w:rPr>
                    <w:t xml:space="preserve"> </w:t>
                  </w:r>
                  <w:r>
                    <w:rPr>
                      <w:sz w:val="18"/>
                    </w:rPr>
                    <w:t>03</w:t>
                  </w:r>
                  <w:r>
                    <w:rPr>
                      <w:spacing w:val="-1"/>
                      <w:sz w:val="18"/>
                    </w:rPr>
                    <w:t xml:space="preserve"> </w:t>
                  </w:r>
                  <w:r>
                    <w:rPr>
                      <w:sz w:val="18"/>
                    </w:rPr>
                    <w:t>manos</w:t>
                  </w:r>
                  <w:r>
                    <w:rPr>
                      <w:spacing w:val="-3"/>
                      <w:sz w:val="18"/>
                    </w:rPr>
                    <w:t xml:space="preserve"> </w:t>
                  </w:r>
                  <w:r>
                    <w:rPr>
                      <w:sz w:val="18"/>
                    </w:rPr>
                    <w:t>y</w:t>
                  </w:r>
                  <w:r>
                    <w:rPr>
                      <w:spacing w:val="-3"/>
                      <w:sz w:val="18"/>
                    </w:rPr>
                    <w:t xml:space="preserve"> </w:t>
                  </w:r>
                  <w:r>
                    <w:rPr>
                      <w:sz w:val="18"/>
                    </w:rPr>
                    <w:t>aplicación</w:t>
                  </w:r>
                  <w:r>
                    <w:rPr>
                      <w:spacing w:val="-3"/>
                      <w:sz w:val="18"/>
                    </w:rPr>
                    <w:t xml:space="preserve"> </w:t>
                  </w:r>
                  <w:r>
                    <w:rPr>
                      <w:sz w:val="18"/>
                    </w:rPr>
                    <w:t>final</w:t>
                  </w:r>
                  <w:r>
                    <w:rPr>
                      <w:spacing w:val="-2"/>
                      <w:sz w:val="18"/>
                    </w:rPr>
                    <w:t xml:space="preserve"> </w:t>
                  </w:r>
                  <w:r>
                    <w:rPr>
                      <w:sz w:val="18"/>
                    </w:rPr>
                    <w:t>de</w:t>
                  </w:r>
                  <w:r>
                    <w:rPr>
                      <w:spacing w:val="-4"/>
                      <w:sz w:val="18"/>
                    </w:rPr>
                    <w:t xml:space="preserve"> </w:t>
                  </w:r>
                  <w:r>
                    <w:rPr>
                      <w:sz w:val="18"/>
                    </w:rPr>
                    <w:t>pintura</w:t>
                  </w:r>
                  <w:r>
                    <w:rPr>
                      <w:spacing w:val="-4"/>
                      <w:sz w:val="18"/>
                    </w:rPr>
                    <w:t xml:space="preserve"> </w:t>
                  </w:r>
                  <w:r>
                    <w:rPr>
                      <w:sz w:val="18"/>
                    </w:rPr>
                    <w:t>blanca brillante uso exterior a 03 manos más capa de pintura</w:t>
                  </w:r>
                  <w:r>
                    <w:rPr>
                      <w:spacing w:val="-12"/>
                      <w:sz w:val="18"/>
                    </w:rPr>
                    <w:t xml:space="preserve"> </w:t>
                  </w:r>
                  <w:r>
                    <w:rPr>
                      <w:sz w:val="18"/>
                    </w:rPr>
                    <w:t>protectora.</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9"/>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9"/>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24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7.13</w:t>
                  </w:r>
                </w:p>
              </w:tc>
              <w:tc>
                <w:tcPr>
                  <w:tcW w:w="7116" w:type="dxa"/>
                  <w:gridSpan w:val="3"/>
                </w:tcPr>
                <w:p w:rsidR="004F19E9" w:rsidRDefault="004F19E9" w:rsidP="004F19E9">
                  <w:pPr>
                    <w:pStyle w:val="TableParagraph"/>
                    <w:ind w:left="74" w:right="57"/>
                    <w:jc w:val="both"/>
                    <w:rPr>
                      <w:sz w:val="18"/>
                    </w:rPr>
                  </w:pPr>
                  <w:r>
                    <w:rPr>
                      <w:b/>
                      <w:sz w:val="18"/>
                    </w:rPr>
                    <w:t xml:space="preserve">CORRECTIVO: </w:t>
                  </w:r>
                  <w:r>
                    <w:rPr>
                      <w:sz w:val="18"/>
                    </w:rPr>
                    <w:t>Desmonte y desarme total del sistema frontal de contactores UMA, y componentes de una de las manejadoras del data Aire para retirar el eje principal del sistema de ventilación, el cual deberá ser retirado, verificar su estado, elaboración del eje mediante torno, cambio total de esta pieza un eje de 1” de pulgada y 1.20 mts de</w:t>
                  </w:r>
                </w:p>
                <w:p w:rsidR="004F19E9" w:rsidRDefault="004F19E9" w:rsidP="004F19E9">
                  <w:pPr>
                    <w:pStyle w:val="TableParagraph"/>
                    <w:spacing w:before="6" w:line="206" w:lineRule="exact"/>
                    <w:ind w:left="74" w:right="61"/>
                    <w:jc w:val="both"/>
                    <w:rPr>
                      <w:sz w:val="18"/>
                    </w:rPr>
                  </w:pPr>
                  <w:proofErr w:type="gramStart"/>
                  <w:r>
                    <w:rPr>
                      <w:sz w:val="18"/>
                    </w:rPr>
                    <w:t>largo</w:t>
                  </w:r>
                  <w:proofErr w:type="gramEnd"/>
                  <w:r>
                    <w:rPr>
                      <w:sz w:val="18"/>
                    </w:rPr>
                    <w:t xml:space="preserve"> y cambio total de las chumaceras donde se encuentran instaladas las correas del sistema de ventilación y caracol de ventilación.</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A6A6A6"/>
                </w:tcPr>
                <w:p w:rsidR="004F19E9" w:rsidRDefault="004F19E9" w:rsidP="004F19E9">
                  <w:pPr>
                    <w:pStyle w:val="TableParagraph"/>
                    <w:spacing w:line="195" w:lineRule="exact"/>
                    <w:ind w:left="45" w:right="35"/>
                    <w:jc w:val="center"/>
                    <w:rPr>
                      <w:b/>
                      <w:sz w:val="18"/>
                    </w:rPr>
                  </w:pPr>
                  <w:r>
                    <w:rPr>
                      <w:b/>
                      <w:sz w:val="18"/>
                    </w:rPr>
                    <w:t>8.</w:t>
                  </w:r>
                </w:p>
              </w:tc>
              <w:tc>
                <w:tcPr>
                  <w:tcW w:w="9382" w:type="dxa"/>
                  <w:gridSpan w:val="9"/>
                  <w:shd w:val="clear" w:color="auto" w:fill="A6A6A6"/>
                </w:tcPr>
                <w:p w:rsidR="004F19E9" w:rsidRDefault="004F19E9" w:rsidP="004F19E9">
                  <w:pPr>
                    <w:pStyle w:val="TableParagraph"/>
                    <w:spacing w:line="223" w:lineRule="auto"/>
                    <w:ind w:left="3939" w:right="357" w:hanging="3545"/>
                    <w:rPr>
                      <w:b/>
                      <w:sz w:val="18"/>
                    </w:rPr>
                  </w:pPr>
                  <w:r>
                    <w:rPr>
                      <w:b/>
                      <w:sz w:val="18"/>
                    </w:rPr>
                    <w:t>MANTENIMIENTO PREVENTIVO Y CORRECTIVO A TODO COSTO AIRES ACONDICIONADOS GRUTE GRUEA Y GRUAL</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8.1</w:t>
                  </w:r>
                </w:p>
              </w:tc>
              <w:tc>
                <w:tcPr>
                  <w:tcW w:w="7116" w:type="dxa"/>
                  <w:gridSpan w:val="3"/>
                  <w:tcBorders>
                    <w:bottom w:val="single" w:sz="8" w:space="0" w:color="000000"/>
                    <w:right w:val="single" w:sz="8" w:space="0" w:color="000000"/>
                  </w:tcBorders>
                </w:tcPr>
                <w:p w:rsidR="004F19E9" w:rsidRDefault="004F19E9" w:rsidP="004F19E9">
                  <w:pPr>
                    <w:pStyle w:val="TableParagraph"/>
                    <w:ind w:left="74" w:right="49"/>
                    <w:jc w:val="both"/>
                    <w:rPr>
                      <w:sz w:val="18"/>
                    </w:rPr>
                  </w:pPr>
                  <w:r>
                    <w:rPr>
                      <w:b/>
                      <w:sz w:val="18"/>
                    </w:rPr>
                    <w:t xml:space="preserve">PREVENTIVO: </w:t>
                  </w:r>
                  <w:r>
                    <w:rPr>
                      <w:sz w:val="18"/>
                    </w:rPr>
                    <w:t>Revisión previa del estado y funcionamiento del aire central de 48.000 BTU marca TRANE y/o LG ubicado en el Clean Room o Armamento Aéreo, se desarmará y limpiará con hidro lavadora y desengrasantes químicos. Desmonte de</w:t>
                  </w:r>
                </w:p>
                <w:p w:rsidR="004F19E9" w:rsidRDefault="004F19E9" w:rsidP="004F19E9">
                  <w:pPr>
                    <w:pStyle w:val="TableParagraph"/>
                    <w:spacing w:before="5" w:line="206" w:lineRule="exact"/>
                    <w:ind w:left="74" w:right="55"/>
                    <w:jc w:val="both"/>
                    <w:rPr>
                      <w:sz w:val="18"/>
                    </w:rPr>
                  </w:pPr>
                  <w:proofErr w:type="gramStart"/>
                  <w:r>
                    <w:rPr>
                      <w:sz w:val="18"/>
                    </w:rPr>
                    <w:t>evaporadora</w:t>
                  </w:r>
                  <w:proofErr w:type="gramEnd"/>
                  <w:r>
                    <w:rPr>
                      <w:sz w:val="18"/>
                    </w:rPr>
                    <w:t>, condensadoras del ducto de ventilación, de las rejillas de ventilación y limpieza seguir procedimientos descritos al inicio de la ficha técnica.</w:t>
                  </w:r>
                </w:p>
              </w:tc>
              <w:tc>
                <w:tcPr>
                  <w:tcW w:w="1132" w:type="dxa"/>
                  <w:gridSpan w:val="3"/>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200" w:right="18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0" w:lineRule="exact"/>
                    <w:ind w:left="49" w:right="34"/>
                    <w:jc w:val="center"/>
                    <w:rPr>
                      <w:sz w:val="18"/>
                    </w:rPr>
                  </w:pPr>
                  <w:r>
                    <w:rPr>
                      <w:sz w:val="18"/>
                    </w:rPr>
                    <w:t>8.2</w:t>
                  </w:r>
                </w:p>
              </w:tc>
              <w:tc>
                <w:tcPr>
                  <w:tcW w:w="7116" w:type="dxa"/>
                  <w:gridSpan w:val="3"/>
                  <w:tcBorders>
                    <w:top w:val="single" w:sz="8" w:space="0" w:color="000000"/>
                  </w:tcBorders>
                </w:tcPr>
                <w:p w:rsidR="004F19E9" w:rsidRDefault="004F19E9" w:rsidP="004F19E9">
                  <w:pPr>
                    <w:pStyle w:val="TableParagraph"/>
                    <w:ind w:left="74"/>
                    <w:rPr>
                      <w:sz w:val="18"/>
                    </w:rPr>
                  </w:pPr>
                  <w:r>
                    <w:rPr>
                      <w:b/>
                      <w:sz w:val="18"/>
                    </w:rPr>
                    <w:t>PREVENTIVO:</w:t>
                  </w:r>
                  <w:r>
                    <w:rPr>
                      <w:b/>
                      <w:spacing w:val="-14"/>
                      <w:sz w:val="18"/>
                    </w:rPr>
                    <w:t xml:space="preserve"> </w:t>
                  </w:r>
                  <w:r>
                    <w:rPr>
                      <w:sz w:val="18"/>
                    </w:rPr>
                    <w:t>Detección</w:t>
                  </w:r>
                  <w:r>
                    <w:rPr>
                      <w:spacing w:val="-10"/>
                      <w:sz w:val="18"/>
                    </w:rPr>
                    <w:t xml:space="preserve"> </w:t>
                  </w:r>
                  <w:r>
                    <w:rPr>
                      <w:sz w:val="18"/>
                    </w:rPr>
                    <w:t>de</w:t>
                  </w:r>
                  <w:r>
                    <w:rPr>
                      <w:spacing w:val="-12"/>
                      <w:sz w:val="18"/>
                    </w:rPr>
                    <w:t xml:space="preserve"> </w:t>
                  </w:r>
                  <w:r>
                    <w:rPr>
                      <w:sz w:val="18"/>
                    </w:rPr>
                    <w:t>fugas</w:t>
                  </w:r>
                  <w:r>
                    <w:rPr>
                      <w:spacing w:val="-10"/>
                      <w:sz w:val="18"/>
                    </w:rPr>
                    <w:t xml:space="preserve"> </w:t>
                  </w:r>
                  <w:r>
                    <w:rPr>
                      <w:sz w:val="18"/>
                    </w:rPr>
                    <w:t>por</w:t>
                  </w:r>
                  <w:r>
                    <w:rPr>
                      <w:spacing w:val="-9"/>
                      <w:sz w:val="18"/>
                    </w:rPr>
                    <w:t xml:space="preserve"> </w:t>
                  </w:r>
                  <w:r>
                    <w:rPr>
                      <w:sz w:val="18"/>
                    </w:rPr>
                    <w:t>perdida</w:t>
                  </w:r>
                  <w:r>
                    <w:rPr>
                      <w:spacing w:val="-10"/>
                      <w:sz w:val="18"/>
                    </w:rPr>
                    <w:t xml:space="preserve"> </w:t>
                  </w:r>
                  <w:r>
                    <w:rPr>
                      <w:sz w:val="18"/>
                    </w:rPr>
                    <w:t>pe</w:t>
                  </w:r>
                  <w:r>
                    <w:rPr>
                      <w:spacing w:val="-12"/>
                      <w:sz w:val="18"/>
                    </w:rPr>
                    <w:t xml:space="preserve"> </w:t>
                  </w:r>
                  <w:r>
                    <w:rPr>
                      <w:sz w:val="18"/>
                    </w:rPr>
                    <w:t>presión</w:t>
                  </w:r>
                  <w:r>
                    <w:rPr>
                      <w:spacing w:val="-11"/>
                      <w:sz w:val="18"/>
                    </w:rPr>
                    <w:t xml:space="preserve"> </w:t>
                  </w:r>
                  <w:r>
                    <w:rPr>
                      <w:sz w:val="18"/>
                    </w:rPr>
                    <w:t>o</w:t>
                  </w:r>
                  <w:r>
                    <w:rPr>
                      <w:spacing w:val="-11"/>
                      <w:sz w:val="18"/>
                    </w:rPr>
                    <w:t xml:space="preserve"> </w:t>
                  </w:r>
                  <w:r>
                    <w:rPr>
                      <w:sz w:val="18"/>
                    </w:rPr>
                    <w:t>gas</w:t>
                  </w:r>
                  <w:r>
                    <w:rPr>
                      <w:spacing w:val="-10"/>
                      <w:sz w:val="18"/>
                    </w:rPr>
                    <w:t xml:space="preserve"> </w:t>
                  </w:r>
                  <w:r>
                    <w:rPr>
                      <w:sz w:val="18"/>
                    </w:rPr>
                    <w:t>refrigerante</w:t>
                  </w:r>
                  <w:r>
                    <w:rPr>
                      <w:spacing w:val="-12"/>
                      <w:sz w:val="18"/>
                    </w:rPr>
                    <w:t xml:space="preserve"> </w:t>
                  </w:r>
                  <w:r>
                    <w:rPr>
                      <w:sz w:val="18"/>
                    </w:rPr>
                    <w:t>en</w:t>
                  </w:r>
                  <w:r>
                    <w:rPr>
                      <w:spacing w:val="-10"/>
                      <w:sz w:val="18"/>
                    </w:rPr>
                    <w:t xml:space="preserve"> </w:t>
                  </w:r>
                  <w:r>
                    <w:rPr>
                      <w:sz w:val="18"/>
                    </w:rPr>
                    <w:t>tuberías de 5/8 y ½ pulgadas, y/o componentes; mediante bomba recuperadora captar el</w:t>
                  </w:r>
                </w:p>
                <w:p w:rsidR="004F19E9" w:rsidRDefault="004F19E9" w:rsidP="004F19E9">
                  <w:pPr>
                    <w:pStyle w:val="TableParagraph"/>
                    <w:spacing w:before="22" w:line="188" w:lineRule="exact"/>
                    <w:ind w:left="74"/>
                    <w:rPr>
                      <w:sz w:val="18"/>
                    </w:rPr>
                  </w:pPr>
                  <w:proofErr w:type="gramStart"/>
                  <w:r>
                    <w:rPr>
                      <w:sz w:val="18"/>
                    </w:rPr>
                    <w:t>refrigerante</w:t>
                  </w:r>
                  <w:proofErr w:type="gramEnd"/>
                  <w:r>
                    <w:rPr>
                      <w:sz w:val="18"/>
                    </w:rPr>
                    <w:t>, luego presione el sistema mediante nitrógeno hasta conseguir la presión ideal 200 lbs, identifique la fuga y darla al conocer al supervisor del contrato.</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9"/>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9"/>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24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8.3</w:t>
                  </w:r>
                </w:p>
              </w:tc>
              <w:tc>
                <w:tcPr>
                  <w:tcW w:w="7116" w:type="dxa"/>
                  <w:gridSpan w:val="3"/>
                </w:tcPr>
                <w:p w:rsidR="004F19E9" w:rsidRDefault="004F19E9" w:rsidP="004F19E9">
                  <w:pPr>
                    <w:pStyle w:val="TableParagraph"/>
                    <w:ind w:left="74" w:right="55"/>
                    <w:jc w:val="both"/>
                    <w:rPr>
                      <w:sz w:val="18"/>
                    </w:rPr>
                  </w:pPr>
                  <w:r>
                    <w:rPr>
                      <w:b/>
                      <w:sz w:val="18"/>
                    </w:rPr>
                    <w:t xml:space="preserve">CORRECTIVO: </w:t>
                  </w:r>
                  <w:r>
                    <w:rPr>
                      <w:sz w:val="18"/>
                    </w:rPr>
                    <w:t xml:space="preserve">cambio a todo costo y puesta en funcionamiento de 01 unidad compresora de 48.000 Btu Trifásica a 220 voltios, incluye barrido con nitrógeno, cambio de filtros separadores, mirillas y presostatos, de igual forma recarga </w:t>
                  </w:r>
                  <w:r>
                    <w:rPr>
                      <w:spacing w:val="-4"/>
                      <w:sz w:val="18"/>
                    </w:rPr>
                    <w:t xml:space="preserve">de </w:t>
                  </w:r>
                  <w:r>
                    <w:rPr>
                      <w:sz w:val="18"/>
                    </w:rPr>
                    <w:t>gas refrigerante, así mismo se realizarán los cambios de los rodamientos del motor a 220 y pintura</w:t>
                  </w:r>
                  <w:r>
                    <w:rPr>
                      <w:spacing w:val="23"/>
                      <w:sz w:val="18"/>
                    </w:rPr>
                    <w:t xml:space="preserve"> </w:t>
                  </w:r>
                  <w:r>
                    <w:rPr>
                      <w:sz w:val="18"/>
                    </w:rPr>
                    <w:t>del</w:t>
                  </w:r>
                  <w:r>
                    <w:rPr>
                      <w:spacing w:val="23"/>
                      <w:sz w:val="18"/>
                    </w:rPr>
                    <w:t xml:space="preserve"> </w:t>
                  </w:r>
                  <w:r>
                    <w:rPr>
                      <w:sz w:val="18"/>
                    </w:rPr>
                    <w:t>caracol</w:t>
                  </w:r>
                  <w:r>
                    <w:rPr>
                      <w:spacing w:val="24"/>
                      <w:sz w:val="18"/>
                    </w:rPr>
                    <w:t xml:space="preserve"> </w:t>
                  </w:r>
                  <w:r>
                    <w:rPr>
                      <w:sz w:val="18"/>
                    </w:rPr>
                    <w:t>impulsor</w:t>
                  </w:r>
                  <w:r>
                    <w:rPr>
                      <w:spacing w:val="23"/>
                      <w:sz w:val="18"/>
                    </w:rPr>
                    <w:t xml:space="preserve"> </w:t>
                  </w:r>
                  <w:r>
                    <w:rPr>
                      <w:sz w:val="18"/>
                    </w:rPr>
                    <w:t>de</w:t>
                  </w:r>
                  <w:r>
                    <w:rPr>
                      <w:spacing w:val="24"/>
                      <w:sz w:val="18"/>
                    </w:rPr>
                    <w:t xml:space="preserve"> </w:t>
                  </w:r>
                  <w:r>
                    <w:rPr>
                      <w:sz w:val="18"/>
                    </w:rPr>
                    <w:t>ventilación</w:t>
                  </w:r>
                  <w:r>
                    <w:rPr>
                      <w:spacing w:val="23"/>
                      <w:sz w:val="18"/>
                    </w:rPr>
                    <w:t xml:space="preserve"> </w:t>
                  </w:r>
                  <w:r>
                    <w:rPr>
                      <w:sz w:val="18"/>
                    </w:rPr>
                    <w:t>de</w:t>
                  </w:r>
                  <w:r>
                    <w:rPr>
                      <w:spacing w:val="24"/>
                      <w:sz w:val="18"/>
                    </w:rPr>
                    <w:t xml:space="preserve"> </w:t>
                  </w:r>
                  <w:r>
                    <w:rPr>
                      <w:sz w:val="18"/>
                    </w:rPr>
                    <w:t>los</w:t>
                  </w:r>
                  <w:r>
                    <w:rPr>
                      <w:spacing w:val="23"/>
                      <w:sz w:val="18"/>
                    </w:rPr>
                    <w:t xml:space="preserve"> </w:t>
                  </w:r>
                  <w:r>
                    <w:rPr>
                      <w:sz w:val="18"/>
                    </w:rPr>
                    <w:t>ductos</w:t>
                  </w:r>
                  <w:r>
                    <w:rPr>
                      <w:spacing w:val="23"/>
                      <w:sz w:val="18"/>
                    </w:rPr>
                    <w:t xml:space="preserve"> </w:t>
                  </w:r>
                  <w:r>
                    <w:rPr>
                      <w:sz w:val="18"/>
                    </w:rPr>
                    <w:t>así</w:t>
                  </w:r>
                  <w:r>
                    <w:rPr>
                      <w:spacing w:val="26"/>
                      <w:sz w:val="18"/>
                    </w:rPr>
                    <w:t xml:space="preserve"> </w:t>
                  </w:r>
                  <w:r>
                    <w:rPr>
                      <w:sz w:val="18"/>
                    </w:rPr>
                    <w:t>como</w:t>
                  </w:r>
                  <w:r>
                    <w:rPr>
                      <w:spacing w:val="23"/>
                      <w:sz w:val="18"/>
                    </w:rPr>
                    <w:t xml:space="preserve"> </w:t>
                  </w:r>
                  <w:r>
                    <w:rPr>
                      <w:sz w:val="18"/>
                    </w:rPr>
                    <w:t>el</w:t>
                  </w:r>
                  <w:r>
                    <w:rPr>
                      <w:spacing w:val="41"/>
                      <w:sz w:val="18"/>
                    </w:rPr>
                    <w:t xml:space="preserve"> </w:t>
                  </w:r>
                  <w:r>
                    <w:rPr>
                      <w:sz w:val="18"/>
                    </w:rPr>
                    <w:t>cambio</w:t>
                  </w:r>
                  <w:r>
                    <w:rPr>
                      <w:spacing w:val="23"/>
                      <w:sz w:val="18"/>
                    </w:rPr>
                    <w:t xml:space="preserve"> </w:t>
                  </w:r>
                  <w:r>
                    <w:rPr>
                      <w:sz w:val="18"/>
                    </w:rPr>
                    <w:t>de</w:t>
                  </w:r>
                  <w:r>
                    <w:rPr>
                      <w:spacing w:val="24"/>
                      <w:sz w:val="18"/>
                    </w:rPr>
                    <w:t xml:space="preserve"> </w:t>
                  </w:r>
                  <w:r>
                    <w:rPr>
                      <w:sz w:val="18"/>
                    </w:rPr>
                    <w:t>las</w:t>
                  </w:r>
                </w:p>
                <w:p w:rsidR="004F19E9" w:rsidRDefault="004F19E9" w:rsidP="004F19E9">
                  <w:pPr>
                    <w:pStyle w:val="TableParagraph"/>
                    <w:spacing w:line="188" w:lineRule="exact"/>
                    <w:ind w:left="74"/>
                    <w:jc w:val="both"/>
                    <w:rPr>
                      <w:sz w:val="18"/>
                    </w:rPr>
                  </w:pPr>
                  <w:proofErr w:type="gramStart"/>
                  <w:r>
                    <w:rPr>
                      <w:sz w:val="18"/>
                    </w:rPr>
                    <w:t>bandas</w:t>
                  </w:r>
                  <w:proofErr w:type="gramEnd"/>
                  <w:r>
                    <w:rPr>
                      <w:sz w:val="18"/>
                    </w:rPr>
                    <w:t xml:space="preserve"> del motor y polea. Incluye cambio del rubatex.</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ind w:left="49" w:right="34"/>
                    <w:jc w:val="center"/>
                    <w:rPr>
                      <w:sz w:val="18"/>
                    </w:rPr>
                  </w:pPr>
                  <w:r>
                    <w:rPr>
                      <w:sz w:val="18"/>
                    </w:rPr>
                    <w:t>8.4</w:t>
                  </w:r>
                </w:p>
              </w:tc>
              <w:tc>
                <w:tcPr>
                  <w:tcW w:w="7116" w:type="dxa"/>
                  <w:gridSpan w:val="3"/>
                </w:tcPr>
                <w:p w:rsidR="004F19E9" w:rsidRDefault="004F19E9" w:rsidP="004F19E9">
                  <w:pPr>
                    <w:pStyle w:val="TableParagraph"/>
                    <w:spacing w:line="204" w:lineRule="exact"/>
                    <w:ind w:left="74" w:right="-12"/>
                    <w:rPr>
                      <w:sz w:val="18"/>
                    </w:rPr>
                  </w:pPr>
                  <w:r>
                    <w:rPr>
                      <w:b/>
                      <w:sz w:val="18"/>
                    </w:rPr>
                    <w:t xml:space="preserve">CORRECTIVO: </w:t>
                  </w:r>
                  <w:r>
                    <w:rPr>
                      <w:sz w:val="18"/>
                    </w:rPr>
                    <w:t>puesta en funcionamiento a todo costo de motor ventilador ½ HP de las condensadoras</w:t>
                  </w:r>
                </w:p>
              </w:tc>
              <w:tc>
                <w:tcPr>
                  <w:tcW w:w="1132" w:type="dxa"/>
                  <w:gridSpan w:val="3"/>
                </w:tcPr>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3" w:lineRule="exact"/>
                    <w:ind w:left="49" w:right="34"/>
                    <w:jc w:val="center"/>
                    <w:rPr>
                      <w:sz w:val="18"/>
                    </w:rPr>
                  </w:pPr>
                  <w:r>
                    <w:rPr>
                      <w:sz w:val="18"/>
                    </w:rPr>
                    <w:t>8.5</w:t>
                  </w:r>
                </w:p>
              </w:tc>
              <w:tc>
                <w:tcPr>
                  <w:tcW w:w="7116" w:type="dxa"/>
                  <w:gridSpan w:val="3"/>
                </w:tcPr>
                <w:p w:rsidR="004F19E9" w:rsidRDefault="004F19E9" w:rsidP="004F19E9">
                  <w:pPr>
                    <w:pStyle w:val="TableParagraph"/>
                    <w:spacing w:line="228" w:lineRule="auto"/>
                    <w:ind w:left="74" w:right="498"/>
                    <w:rPr>
                      <w:sz w:val="18"/>
                    </w:rPr>
                  </w:pPr>
                  <w:r>
                    <w:rPr>
                      <w:b/>
                      <w:sz w:val="18"/>
                    </w:rPr>
                    <w:t xml:space="preserve">CORRECTIVO: </w:t>
                  </w:r>
                  <w:r>
                    <w:rPr>
                      <w:sz w:val="18"/>
                    </w:rPr>
                    <w:t>Cambio de kit de arranque trifásico condensadora capacitores de arranque y marcha</w:t>
                  </w:r>
                </w:p>
              </w:tc>
              <w:tc>
                <w:tcPr>
                  <w:tcW w:w="1132" w:type="dxa"/>
                  <w:gridSpan w:val="3"/>
                </w:tcPr>
                <w:p w:rsidR="004F19E9" w:rsidRDefault="004F19E9" w:rsidP="004F19E9">
                  <w:pPr>
                    <w:pStyle w:val="TableParagraph"/>
                    <w:spacing w:line="203"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3"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5"/>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line="204" w:lineRule="exact"/>
                    <w:ind w:left="49" w:right="34"/>
                    <w:jc w:val="center"/>
                    <w:rPr>
                      <w:sz w:val="18"/>
                    </w:rPr>
                  </w:pPr>
                  <w:r>
                    <w:rPr>
                      <w:sz w:val="18"/>
                    </w:rPr>
                    <w:t>8.6</w:t>
                  </w:r>
                </w:p>
              </w:tc>
              <w:tc>
                <w:tcPr>
                  <w:tcW w:w="7116" w:type="dxa"/>
                  <w:gridSpan w:val="3"/>
                  <w:tcBorders>
                    <w:bottom w:val="single" w:sz="8" w:space="0" w:color="000000"/>
                  </w:tcBorders>
                </w:tcPr>
                <w:p w:rsidR="004F19E9" w:rsidRDefault="004F19E9" w:rsidP="004F19E9">
                  <w:pPr>
                    <w:pStyle w:val="TableParagraph"/>
                    <w:spacing w:before="1"/>
                    <w:ind w:left="74" w:right="52"/>
                    <w:jc w:val="both"/>
                    <w:rPr>
                      <w:sz w:val="18"/>
                    </w:rPr>
                  </w:pPr>
                  <w:r>
                    <w:rPr>
                      <w:b/>
                      <w:sz w:val="18"/>
                    </w:rPr>
                    <w:t xml:space="preserve">PREVENTIVO: </w:t>
                  </w:r>
                  <w:r>
                    <w:rPr>
                      <w:sz w:val="18"/>
                    </w:rPr>
                    <w:t>Mantenimiento a todo costo de los aires de 18.000 Btu Y 24.000 Btu de estas áreas ubicadas arriba de las cubiertas del GRUEA , la TORRE DE CONTROL y TELEMATICA a una altura superior a 4 metros trabajo con andamios certificados,</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After w:val="3"/>
                <w:wAfter w:w="600" w:type="dxa"/>
                <w:trHeight w:val="438"/>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Times New Roman"/>
                      <w:sz w:val="18"/>
                    </w:rPr>
                  </w:pPr>
                </w:p>
              </w:tc>
              <w:tc>
                <w:tcPr>
                  <w:tcW w:w="7116" w:type="dxa"/>
                  <w:gridSpan w:val="3"/>
                </w:tcPr>
                <w:p w:rsidR="004F19E9" w:rsidRDefault="004F19E9" w:rsidP="004F19E9">
                  <w:pPr>
                    <w:pStyle w:val="TableParagraph"/>
                    <w:spacing w:before="1"/>
                    <w:ind w:left="74"/>
                    <w:rPr>
                      <w:sz w:val="18"/>
                    </w:rPr>
                  </w:pPr>
                  <w:proofErr w:type="gramStart"/>
                  <w:r>
                    <w:rPr>
                      <w:sz w:val="18"/>
                    </w:rPr>
                    <w:t>equipos</w:t>
                  </w:r>
                  <w:proofErr w:type="gramEnd"/>
                  <w:r>
                    <w:rPr>
                      <w:sz w:val="18"/>
                    </w:rPr>
                    <w:t xml:space="preserve"> requieren lavado con hidrolavadora, desengrasante, desmonte de las evaporadoras y lavado como aparece en las especificaciones técnicas.</w:t>
                  </w:r>
                </w:p>
              </w:tc>
              <w:tc>
                <w:tcPr>
                  <w:tcW w:w="1132" w:type="dxa"/>
                  <w:gridSpan w:val="3"/>
                </w:tcPr>
                <w:p w:rsidR="004F19E9" w:rsidRDefault="004F19E9" w:rsidP="004F19E9">
                  <w:pPr>
                    <w:pStyle w:val="TableParagraph"/>
                    <w:rPr>
                      <w:rFonts w:ascii="Times New Roman"/>
                      <w:sz w:val="18"/>
                    </w:rPr>
                  </w:pPr>
                </w:p>
              </w:tc>
              <w:tc>
                <w:tcPr>
                  <w:tcW w:w="1134" w:type="dxa"/>
                  <w:gridSpan w:val="3"/>
                </w:tcPr>
                <w:p w:rsidR="004F19E9" w:rsidRDefault="004F19E9" w:rsidP="004F19E9">
                  <w:pPr>
                    <w:pStyle w:val="TableParagraph"/>
                    <w:rPr>
                      <w:rFonts w:ascii="Times New Roman"/>
                      <w:sz w:val="18"/>
                    </w:rPr>
                  </w:pP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4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8.7</w:t>
                  </w:r>
                </w:p>
              </w:tc>
              <w:tc>
                <w:tcPr>
                  <w:tcW w:w="7116" w:type="dxa"/>
                  <w:gridSpan w:val="3"/>
                </w:tcPr>
                <w:p w:rsidR="004F19E9" w:rsidRDefault="004F19E9" w:rsidP="004F19E9">
                  <w:pPr>
                    <w:pStyle w:val="TableParagraph"/>
                    <w:spacing w:line="244" w:lineRule="auto"/>
                    <w:ind w:left="74" w:right="-32"/>
                    <w:rPr>
                      <w:sz w:val="18"/>
                    </w:rPr>
                  </w:pPr>
                  <w:r>
                    <w:rPr>
                      <w:b/>
                      <w:sz w:val="18"/>
                    </w:rPr>
                    <w:t xml:space="preserve">CORRECTIVO </w:t>
                  </w:r>
                  <w:r>
                    <w:rPr>
                      <w:sz w:val="18"/>
                    </w:rPr>
                    <w:t>cambio a todo costo y puesta en funcionamiento en el cuarto de servidor principal aire TIPO MINI SPLIT de 18.000 btu, requiere detección de fuga mediante presurización con nitrógeno, reparación de la fuga, limpieza ducteria y recarga de</w:t>
                  </w:r>
                  <w:r>
                    <w:rPr>
                      <w:spacing w:val="-31"/>
                      <w:sz w:val="18"/>
                    </w:rPr>
                    <w:t xml:space="preserve"> </w:t>
                  </w:r>
                  <w:r>
                    <w:rPr>
                      <w:sz w:val="18"/>
                    </w:rPr>
                    <w:t>gas</w:t>
                  </w:r>
                </w:p>
                <w:p w:rsidR="004F19E9" w:rsidRDefault="004F19E9" w:rsidP="004F19E9">
                  <w:pPr>
                    <w:pStyle w:val="TableParagraph"/>
                    <w:spacing w:line="188" w:lineRule="exact"/>
                    <w:ind w:left="74"/>
                    <w:rPr>
                      <w:sz w:val="18"/>
                    </w:rPr>
                  </w:pPr>
                  <w:proofErr w:type="gramStart"/>
                  <w:r>
                    <w:rPr>
                      <w:sz w:val="18"/>
                    </w:rPr>
                    <w:t>refrigerante</w:t>
                  </w:r>
                  <w:proofErr w:type="gramEnd"/>
                  <w:r>
                    <w:rPr>
                      <w:sz w:val="18"/>
                    </w:rPr>
                    <w:t>.</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8" w:lineRule="exact"/>
                    <w:ind w:left="49" w:right="34"/>
                    <w:jc w:val="center"/>
                    <w:rPr>
                      <w:sz w:val="18"/>
                    </w:rPr>
                  </w:pPr>
                  <w:r>
                    <w:rPr>
                      <w:sz w:val="18"/>
                    </w:rPr>
                    <w:t>8.8</w:t>
                  </w:r>
                </w:p>
              </w:tc>
              <w:tc>
                <w:tcPr>
                  <w:tcW w:w="7116" w:type="dxa"/>
                  <w:gridSpan w:val="3"/>
                </w:tcPr>
                <w:p w:rsidR="004F19E9" w:rsidRDefault="004F19E9" w:rsidP="004F19E9">
                  <w:pPr>
                    <w:pStyle w:val="TableParagraph"/>
                    <w:spacing w:line="232" w:lineRule="auto"/>
                    <w:ind w:left="74"/>
                    <w:rPr>
                      <w:sz w:val="18"/>
                    </w:rPr>
                  </w:pPr>
                  <w:r>
                    <w:rPr>
                      <w:b/>
                      <w:sz w:val="18"/>
                    </w:rPr>
                    <w:t xml:space="preserve">CORRECTIVO: </w:t>
                  </w:r>
                  <w:r>
                    <w:rPr>
                      <w:sz w:val="18"/>
                    </w:rPr>
                    <w:t>cambio a todo costo y puesta en funcionamiento de compresor 220 voltios de 24.000 Btu R 22, incluye cambio de filtro separador y presostatos</w:t>
                  </w:r>
                </w:p>
              </w:tc>
              <w:tc>
                <w:tcPr>
                  <w:tcW w:w="1132" w:type="dxa"/>
                  <w:gridSpan w:val="3"/>
                </w:tcPr>
                <w:p w:rsidR="004F19E9" w:rsidRDefault="004F19E9" w:rsidP="004F19E9">
                  <w:pPr>
                    <w:pStyle w:val="TableParagraph"/>
                    <w:spacing w:line="198"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198"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BDBDBD"/>
                </w:tcPr>
                <w:p w:rsidR="004F19E9" w:rsidRDefault="004F19E9" w:rsidP="004F19E9">
                  <w:pPr>
                    <w:pStyle w:val="TableParagraph"/>
                    <w:spacing w:line="202" w:lineRule="exact"/>
                    <w:ind w:left="45" w:right="35"/>
                    <w:jc w:val="center"/>
                    <w:rPr>
                      <w:b/>
                      <w:sz w:val="18"/>
                    </w:rPr>
                  </w:pPr>
                  <w:r>
                    <w:rPr>
                      <w:b/>
                      <w:sz w:val="18"/>
                    </w:rPr>
                    <w:t>9.</w:t>
                  </w:r>
                </w:p>
              </w:tc>
              <w:tc>
                <w:tcPr>
                  <w:tcW w:w="9382" w:type="dxa"/>
                  <w:gridSpan w:val="9"/>
                  <w:shd w:val="clear" w:color="auto" w:fill="BDBDBD"/>
                </w:tcPr>
                <w:p w:rsidR="004F19E9" w:rsidRDefault="004F19E9" w:rsidP="004F19E9">
                  <w:pPr>
                    <w:pStyle w:val="TableParagraph"/>
                    <w:spacing w:before="4" w:line="206" w:lineRule="exact"/>
                    <w:ind w:left="74" w:right="227"/>
                    <w:rPr>
                      <w:b/>
                      <w:sz w:val="18"/>
                    </w:rPr>
                  </w:pPr>
                  <w:r>
                    <w:rPr>
                      <w:b/>
                      <w:sz w:val="18"/>
                    </w:rPr>
                    <w:t>MANTENIMIENTO PREVENTIVO Y CORRECTIVO A TODO COSTO DE LOS AIRES ACONDICIONADOS DEL TEATRO DEL CACOM-5</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245"/>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spacing w:line="202" w:lineRule="exact"/>
                    <w:ind w:left="54" w:right="34"/>
                    <w:jc w:val="center"/>
                    <w:rPr>
                      <w:sz w:val="18"/>
                    </w:rPr>
                  </w:pPr>
                  <w:r>
                    <w:rPr>
                      <w:sz w:val="18"/>
                    </w:rPr>
                    <w:t>9.1</w:t>
                  </w:r>
                </w:p>
              </w:tc>
              <w:tc>
                <w:tcPr>
                  <w:tcW w:w="7116" w:type="dxa"/>
                  <w:gridSpan w:val="3"/>
                </w:tcPr>
                <w:p w:rsidR="004F19E9" w:rsidRDefault="004F19E9" w:rsidP="004F19E9">
                  <w:pPr>
                    <w:pStyle w:val="TableParagraph"/>
                    <w:ind w:left="74" w:right="52"/>
                    <w:jc w:val="both"/>
                    <w:rPr>
                      <w:sz w:val="18"/>
                    </w:rPr>
                  </w:pPr>
                  <w:r>
                    <w:rPr>
                      <w:b/>
                      <w:sz w:val="18"/>
                    </w:rPr>
                    <w:t>PREVENTIVO:</w:t>
                  </w:r>
                  <w:r>
                    <w:rPr>
                      <w:b/>
                      <w:spacing w:val="-11"/>
                      <w:sz w:val="18"/>
                    </w:rPr>
                    <w:t xml:space="preserve"> </w:t>
                  </w:r>
                  <w:r>
                    <w:rPr>
                      <w:sz w:val="18"/>
                    </w:rPr>
                    <w:t>Mantenimiento</w:t>
                  </w:r>
                  <w:r>
                    <w:rPr>
                      <w:spacing w:val="-9"/>
                      <w:sz w:val="18"/>
                    </w:rPr>
                    <w:t xml:space="preserve"> </w:t>
                  </w:r>
                  <w:r>
                    <w:rPr>
                      <w:sz w:val="18"/>
                    </w:rPr>
                    <w:t>a</w:t>
                  </w:r>
                  <w:r>
                    <w:rPr>
                      <w:spacing w:val="-9"/>
                      <w:sz w:val="18"/>
                    </w:rPr>
                    <w:t xml:space="preserve"> </w:t>
                  </w:r>
                  <w:r>
                    <w:rPr>
                      <w:sz w:val="18"/>
                    </w:rPr>
                    <w:t>todo</w:t>
                  </w:r>
                  <w:r>
                    <w:rPr>
                      <w:spacing w:val="-11"/>
                      <w:sz w:val="18"/>
                    </w:rPr>
                    <w:t xml:space="preserve"> </w:t>
                  </w:r>
                  <w:r>
                    <w:rPr>
                      <w:sz w:val="18"/>
                    </w:rPr>
                    <w:t>costo</w:t>
                  </w:r>
                  <w:r>
                    <w:rPr>
                      <w:spacing w:val="-6"/>
                      <w:sz w:val="18"/>
                    </w:rPr>
                    <w:t xml:space="preserve"> </w:t>
                  </w:r>
                  <w:r>
                    <w:rPr>
                      <w:sz w:val="18"/>
                    </w:rPr>
                    <w:t>de</w:t>
                  </w:r>
                  <w:r>
                    <w:rPr>
                      <w:spacing w:val="-10"/>
                      <w:sz w:val="18"/>
                    </w:rPr>
                    <w:t xml:space="preserve"> </w:t>
                  </w:r>
                  <w:r>
                    <w:rPr>
                      <w:sz w:val="18"/>
                    </w:rPr>
                    <w:t>los</w:t>
                  </w:r>
                  <w:r>
                    <w:rPr>
                      <w:spacing w:val="-8"/>
                      <w:sz w:val="18"/>
                    </w:rPr>
                    <w:t xml:space="preserve"> </w:t>
                  </w:r>
                  <w:r>
                    <w:rPr>
                      <w:sz w:val="18"/>
                    </w:rPr>
                    <w:t>aires</w:t>
                  </w:r>
                  <w:r>
                    <w:rPr>
                      <w:spacing w:val="-7"/>
                      <w:sz w:val="18"/>
                    </w:rPr>
                    <w:t xml:space="preserve"> </w:t>
                  </w:r>
                  <w:r>
                    <w:rPr>
                      <w:sz w:val="18"/>
                    </w:rPr>
                    <w:t>tipo</w:t>
                  </w:r>
                  <w:r>
                    <w:rPr>
                      <w:spacing w:val="-10"/>
                      <w:sz w:val="18"/>
                    </w:rPr>
                    <w:t xml:space="preserve"> </w:t>
                  </w:r>
                  <w:r>
                    <w:rPr>
                      <w:sz w:val="18"/>
                    </w:rPr>
                    <w:t>casette</w:t>
                  </w:r>
                  <w:r>
                    <w:rPr>
                      <w:spacing w:val="-7"/>
                      <w:sz w:val="18"/>
                    </w:rPr>
                    <w:t xml:space="preserve"> </w:t>
                  </w:r>
                  <w:r>
                    <w:rPr>
                      <w:sz w:val="18"/>
                    </w:rPr>
                    <w:t>del</w:t>
                  </w:r>
                  <w:r>
                    <w:rPr>
                      <w:spacing w:val="-10"/>
                      <w:sz w:val="18"/>
                    </w:rPr>
                    <w:t xml:space="preserve"> </w:t>
                  </w:r>
                  <w:r>
                    <w:rPr>
                      <w:sz w:val="18"/>
                    </w:rPr>
                    <w:t>teatro</w:t>
                  </w:r>
                  <w:r>
                    <w:rPr>
                      <w:spacing w:val="-10"/>
                      <w:sz w:val="18"/>
                    </w:rPr>
                    <w:t xml:space="preserve"> </w:t>
                  </w:r>
                  <w:r>
                    <w:rPr>
                      <w:sz w:val="18"/>
                    </w:rPr>
                    <w:t>marca</w:t>
                  </w:r>
                  <w:r>
                    <w:rPr>
                      <w:spacing w:val="-9"/>
                      <w:sz w:val="18"/>
                    </w:rPr>
                    <w:t xml:space="preserve"> </w:t>
                  </w:r>
                  <w:r>
                    <w:rPr>
                      <w:sz w:val="18"/>
                    </w:rPr>
                    <w:t xml:space="preserve">LG de 60.000 Btu de la unidad, esta actividad requiere de </w:t>
                  </w:r>
                  <w:r>
                    <w:rPr>
                      <w:b/>
                      <w:sz w:val="18"/>
                    </w:rPr>
                    <w:t xml:space="preserve">04 a 05 cuerpos de andamios certificados </w:t>
                  </w:r>
                  <w:r>
                    <w:rPr>
                      <w:sz w:val="18"/>
                    </w:rPr>
                    <w:t>y el uso de implementos de seguridad por la posición en la que se encuentran.</w:t>
                  </w:r>
                  <w:r>
                    <w:rPr>
                      <w:spacing w:val="24"/>
                      <w:sz w:val="18"/>
                    </w:rPr>
                    <w:t xml:space="preserve"> </w:t>
                  </w:r>
                  <w:r>
                    <w:rPr>
                      <w:sz w:val="18"/>
                    </w:rPr>
                    <w:t>Cada</w:t>
                  </w:r>
                  <w:r>
                    <w:rPr>
                      <w:spacing w:val="22"/>
                      <w:sz w:val="18"/>
                    </w:rPr>
                    <w:t xml:space="preserve"> </w:t>
                  </w:r>
                  <w:r>
                    <w:rPr>
                      <w:sz w:val="18"/>
                    </w:rPr>
                    <w:t>unidad</w:t>
                  </w:r>
                  <w:r>
                    <w:rPr>
                      <w:spacing w:val="20"/>
                      <w:sz w:val="18"/>
                    </w:rPr>
                    <w:t xml:space="preserve"> </w:t>
                  </w:r>
                  <w:r>
                    <w:rPr>
                      <w:sz w:val="18"/>
                    </w:rPr>
                    <w:t>deberá</w:t>
                  </w:r>
                  <w:r>
                    <w:rPr>
                      <w:spacing w:val="22"/>
                      <w:sz w:val="18"/>
                    </w:rPr>
                    <w:t xml:space="preserve"> </w:t>
                  </w:r>
                  <w:r>
                    <w:rPr>
                      <w:sz w:val="18"/>
                    </w:rPr>
                    <w:t>ser</w:t>
                  </w:r>
                  <w:r>
                    <w:rPr>
                      <w:spacing w:val="21"/>
                      <w:sz w:val="18"/>
                    </w:rPr>
                    <w:t xml:space="preserve"> </w:t>
                  </w:r>
                  <w:r>
                    <w:rPr>
                      <w:sz w:val="18"/>
                    </w:rPr>
                    <w:t>lavada</w:t>
                  </w:r>
                  <w:r>
                    <w:rPr>
                      <w:spacing w:val="21"/>
                      <w:sz w:val="18"/>
                    </w:rPr>
                    <w:t xml:space="preserve"> </w:t>
                  </w:r>
                  <w:r>
                    <w:rPr>
                      <w:sz w:val="18"/>
                    </w:rPr>
                    <w:t>y</w:t>
                  </w:r>
                  <w:r>
                    <w:rPr>
                      <w:spacing w:val="22"/>
                      <w:sz w:val="18"/>
                    </w:rPr>
                    <w:t xml:space="preserve"> </w:t>
                  </w:r>
                  <w:r>
                    <w:rPr>
                      <w:sz w:val="18"/>
                    </w:rPr>
                    <w:t>puesta</w:t>
                  </w:r>
                  <w:r>
                    <w:rPr>
                      <w:spacing w:val="24"/>
                      <w:sz w:val="18"/>
                    </w:rPr>
                    <w:t xml:space="preserve"> </w:t>
                  </w:r>
                  <w:r>
                    <w:rPr>
                      <w:sz w:val="18"/>
                    </w:rPr>
                    <w:t>en</w:t>
                  </w:r>
                  <w:r>
                    <w:rPr>
                      <w:spacing w:val="22"/>
                      <w:sz w:val="18"/>
                    </w:rPr>
                    <w:t xml:space="preserve"> </w:t>
                  </w:r>
                  <w:r>
                    <w:rPr>
                      <w:sz w:val="18"/>
                    </w:rPr>
                    <w:t>funcionamiento</w:t>
                  </w:r>
                  <w:r>
                    <w:rPr>
                      <w:spacing w:val="22"/>
                      <w:sz w:val="18"/>
                    </w:rPr>
                    <w:t xml:space="preserve"> </w:t>
                  </w:r>
                  <w:r>
                    <w:rPr>
                      <w:sz w:val="18"/>
                    </w:rPr>
                    <w:t>normal;</w:t>
                  </w:r>
                  <w:r>
                    <w:rPr>
                      <w:spacing w:val="25"/>
                      <w:sz w:val="18"/>
                    </w:rPr>
                    <w:t xml:space="preserve"> </w:t>
                  </w:r>
                  <w:r>
                    <w:rPr>
                      <w:sz w:val="18"/>
                    </w:rPr>
                    <w:t>de</w:t>
                  </w:r>
                </w:p>
                <w:p w:rsidR="004F19E9" w:rsidRDefault="004F19E9" w:rsidP="004F19E9">
                  <w:pPr>
                    <w:pStyle w:val="TableParagraph"/>
                    <w:spacing w:before="5" w:line="206" w:lineRule="exact"/>
                    <w:ind w:left="74" w:right="59"/>
                    <w:jc w:val="both"/>
                    <w:rPr>
                      <w:sz w:val="18"/>
                    </w:rPr>
                  </w:pPr>
                  <w:proofErr w:type="gramStart"/>
                  <w:r>
                    <w:rPr>
                      <w:sz w:val="18"/>
                    </w:rPr>
                    <w:t>acuerdo</w:t>
                  </w:r>
                  <w:proofErr w:type="gramEnd"/>
                  <w:r>
                    <w:rPr>
                      <w:sz w:val="18"/>
                    </w:rPr>
                    <w:t xml:space="preserve"> a procedimiento ya establecido, se requiere curso de alturas para trabajo de cubiertas mayor a 7 mts de altura.</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0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9" w:lineRule="exact"/>
                    <w:ind w:left="49" w:right="34"/>
                    <w:jc w:val="center"/>
                    <w:rPr>
                      <w:sz w:val="18"/>
                    </w:rPr>
                  </w:pPr>
                  <w:r>
                    <w:rPr>
                      <w:sz w:val="18"/>
                    </w:rPr>
                    <w:t>9.2</w:t>
                  </w:r>
                </w:p>
              </w:tc>
              <w:tc>
                <w:tcPr>
                  <w:tcW w:w="7116" w:type="dxa"/>
                  <w:gridSpan w:val="3"/>
                </w:tcPr>
                <w:p w:rsidR="004F19E9" w:rsidRDefault="004F19E9" w:rsidP="004F19E9">
                  <w:pPr>
                    <w:pStyle w:val="TableParagraph"/>
                    <w:spacing w:line="223" w:lineRule="auto"/>
                    <w:ind w:left="74" w:right="18"/>
                    <w:rPr>
                      <w:sz w:val="18"/>
                    </w:rPr>
                  </w:pPr>
                  <w:r>
                    <w:rPr>
                      <w:b/>
                      <w:sz w:val="18"/>
                    </w:rPr>
                    <w:t xml:space="preserve">PREVENTIVO: </w:t>
                  </w:r>
                  <w:r>
                    <w:rPr>
                      <w:sz w:val="18"/>
                    </w:rPr>
                    <w:t>Mantenimiento a todo costo del equipo mini Split de 18.000 Btu ubicado en la sala de control del teatro, el cual deberá ser desmontado en su totalidad</w:t>
                  </w:r>
                </w:p>
              </w:tc>
              <w:tc>
                <w:tcPr>
                  <w:tcW w:w="1132" w:type="dxa"/>
                  <w:gridSpan w:val="3"/>
                </w:tcPr>
                <w:p w:rsidR="004F19E9" w:rsidRDefault="004F19E9" w:rsidP="004F19E9">
                  <w:pPr>
                    <w:pStyle w:val="TableParagraph"/>
                    <w:spacing w:line="199"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199"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3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9.3</w:t>
                  </w:r>
                </w:p>
              </w:tc>
              <w:tc>
                <w:tcPr>
                  <w:tcW w:w="7116" w:type="dxa"/>
                  <w:gridSpan w:val="3"/>
                </w:tcPr>
                <w:p w:rsidR="004F19E9" w:rsidRDefault="004F19E9" w:rsidP="004F19E9">
                  <w:pPr>
                    <w:pStyle w:val="TableParagraph"/>
                    <w:spacing w:before="2" w:line="208" w:lineRule="exact"/>
                    <w:ind w:left="74" w:right="54"/>
                    <w:jc w:val="both"/>
                    <w:rPr>
                      <w:sz w:val="18"/>
                    </w:rPr>
                  </w:pPr>
                  <w:r>
                    <w:rPr>
                      <w:b/>
                      <w:sz w:val="18"/>
                    </w:rPr>
                    <w:t xml:space="preserve">CORRECTIVO: </w:t>
                  </w:r>
                  <w:r>
                    <w:rPr>
                      <w:sz w:val="18"/>
                    </w:rPr>
                    <w:t>cambio a todo costo y puesta en funcionamiento de 01 compresor trifásico 220 voltios de 60.000 BTU con su kit de arranque, incluye cambio de filtros y limpieza con nitrógeno recarga de gas refrigerante, esta condensadora se encuentra ubicada a 7mts de altura.</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ind w:left="49" w:right="34"/>
                    <w:jc w:val="center"/>
                    <w:rPr>
                      <w:sz w:val="18"/>
                    </w:rPr>
                  </w:pPr>
                  <w:r>
                    <w:rPr>
                      <w:sz w:val="18"/>
                    </w:rPr>
                    <w:t>9.4</w:t>
                  </w:r>
                </w:p>
              </w:tc>
              <w:tc>
                <w:tcPr>
                  <w:tcW w:w="7116" w:type="dxa"/>
                  <w:gridSpan w:val="3"/>
                </w:tcPr>
                <w:p w:rsidR="004F19E9" w:rsidRDefault="004F19E9" w:rsidP="004F19E9">
                  <w:pPr>
                    <w:pStyle w:val="TableParagraph"/>
                    <w:ind w:left="74" w:right="58"/>
                    <w:jc w:val="both"/>
                    <w:rPr>
                      <w:sz w:val="18"/>
                    </w:rPr>
                  </w:pPr>
                  <w:r>
                    <w:rPr>
                      <w:b/>
                      <w:sz w:val="18"/>
                    </w:rPr>
                    <w:t xml:space="preserve">CORRECTIVO: </w:t>
                  </w:r>
                  <w:r>
                    <w:rPr>
                      <w:sz w:val="18"/>
                    </w:rPr>
                    <w:t>cambio a todo costo y puesta en funcionamiento de la bomba de agua del aire tipo casette de 60.000 BTU marca LG, equipos ubicados a una altura de 7 mts de altura, requiere armado de andamios de seguridad certificados.</w:t>
                  </w:r>
                </w:p>
              </w:tc>
              <w:tc>
                <w:tcPr>
                  <w:tcW w:w="1132" w:type="dxa"/>
                  <w:gridSpan w:val="3"/>
                </w:tcPr>
                <w:p w:rsidR="004F19E9" w:rsidRDefault="004F19E9" w:rsidP="004F19E9">
                  <w:pPr>
                    <w:pStyle w:val="TableParagraph"/>
                    <w:rPr>
                      <w:rFonts w:ascii="Arial Narrow"/>
                      <w:b/>
                      <w:sz w:val="18"/>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18"/>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0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4"/>
                    <w:jc w:val="center"/>
                    <w:rPr>
                      <w:sz w:val="18"/>
                    </w:rPr>
                  </w:pPr>
                  <w:r>
                    <w:rPr>
                      <w:sz w:val="18"/>
                    </w:rPr>
                    <w:t>9.5</w:t>
                  </w:r>
                </w:p>
              </w:tc>
              <w:tc>
                <w:tcPr>
                  <w:tcW w:w="7116" w:type="dxa"/>
                  <w:gridSpan w:val="3"/>
                </w:tcPr>
                <w:p w:rsidR="004F19E9" w:rsidRDefault="004F19E9" w:rsidP="004F19E9">
                  <w:pPr>
                    <w:pStyle w:val="TableParagraph"/>
                    <w:spacing w:line="195" w:lineRule="exact"/>
                    <w:ind w:left="74"/>
                    <w:rPr>
                      <w:sz w:val="18"/>
                    </w:rPr>
                  </w:pPr>
                  <w:r>
                    <w:rPr>
                      <w:b/>
                      <w:sz w:val="18"/>
                    </w:rPr>
                    <w:t xml:space="preserve">CORRECTIVO: </w:t>
                  </w:r>
                  <w:r>
                    <w:rPr>
                      <w:sz w:val="18"/>
                    </w:rPr>
                    <w:t>Cambio a todo costo y puesta en funcionamiento de la tarjeta</w:t>
                  </w:r>
                </w:p>
                <w:p w:rsidR="004F19E9" w:rsidRDefault="004F19E9" w:rsidP="004F19E9">
                  <w:pPr>
                    <w:pStyle w:val="TableParagraph"/>
                    <w:spacing w:before="6" w:line="200" w:lineRule="exact"/>
                    <w:ind w:left="74" w:right="387"/>
                    <w:rPr>
                      <w:sz w:val="18"/>
                    </w:rPr>
                  </w:pPr>
                  <w:r>
                    <w:rPr>
                      <w:sz w:val="18"/>
                    </w:rPr>
                    <w:t>controladora del aire tipo casette del teatro para aires acondicionados tipo cassette marca LG. ORIGINAL</w:t>
                  </w:r>
                </w:p>
              </w:tc>
              <w:tc>
                <w:tcPr>
                  <w:tcW w:w="1132" w:type="dxa"/>
                  <w:gridSpan w:val="3"/>
                </w:tcPr>
                <w:p w:rsidR="004F19E9" w:rsidRDefault="004F19E9" w:rsidP="004F19E9">
                  <w:pPr>
                    <w:pStyle w:val="TableParagraph"/>
                    <w:spacing w:line="204" w:lineRule="exact"/>
                    <w:ind w:left="177" w:right="156"/>
                    <w:jc w:val="center"/>
                    <w:rPr>
                      <w:sz w:val="18"/>
                    </w:rPr>
                  </w:pPr>
                  <w:r>
                    <w:rPr>
                      <w:sz w:val="18"/>
                    </w:rPr>
                    <w:t>UNIDAD</w:t>
                  </w:r>
                </w:p>
              </w:tc>
              <w:tc>
                <w:tcPr>
                  <w:tcW w:w="1134" w:type="dxa"/>
                  <w:gridSpan w:val="3"/>
                </w:tcPr>
                <w:p w:rsidR="004F19E9" w:rsidRDefault="004F19E9" w:rsidP="004F19E9">
                  <w:pPr>
                    <w:pStyle w:val="TableParagraph"/>
                    <w:spacing w:line="204"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BDBDBD"/>
                </w:tcPr>
                <w:p w:rsidR="004F19E9" w:rsidRDefault="004F19E9" w:rsidP="004F19E9">
                  <w:pPr>
                    <w:pStyle w:val="TableParagraph"/>
                    <w:spacing w:line="199" w:lineRule="exact"/>
                    <w:ind w:left="48" w:right="35"/>
                    <w:jc w:val="center"/>
                    <w:rPr>
                      <w:b/>
                      <w:sz w:val="18"/>
                    </w:rPr>
                  </w:pPr>
                  <w:r>
                    <w:rPr>
                      <w:b/>
                      <w:sz w:val="18"/>
                    </w:rPr>
                    <w:t>10.</w:t>
                  </w:r>
                </w:p>
              </w:tc>
              <w:tc>
                <w:tcPr>
                  <w:tcW w:w="9382" w:type="dxa"/>
                  <w:gridSpan w:val="9"/>
                  <w:shd w:val="clear" w:color="auto" w:fill="BDBDBD"/>
                </w:tcPr>
                <w:p w:rsidR="004F19E9" w:rsidRDefault="004F19E9" w:rsidP="004F19E9">
                  <w:pPr>
                    <w:pStyle w:val="TableParagraph"/>
                    <w:spacing w:before="2" w:line="225" w:lineRule="auto"/>
                    <w:ind w:left="74" w:right="227"/>
                    <w:rPr>
                      <w:b/>
                      <w:sz w:val="18"/>
                    </w:rPr>
                  </w:pPr>
                  <w:r>
                    <w:rPr>
                      <w:b/>
                      <w:sz w:val="18"/>
                    </w:rPr>
                    <w:t>MANTENIMIENTO PREVENTIVO Y CORRECTIVO A TODO COSTO DE LOS AIRES ACONDICIONADOS DEL CETAD</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10.1</w:t>
                  </w:r>
                </w:p>
              </w:tc>
              <w:tc>
                <w:tcPr>
                  <w:tcW w:w="7116" w:type="dxa"/>
                  <w:gridSpan w:val="3"/>
                </w:tcPr>
                <w:p w:rsidR="004F19E9" w:rsidRDefault="004F19E9" w:rsidP="004F19E9">
                  <w:pPr>
                    <w:pStyle w:val="TableParagraph"/>
                    <w:ind w:left="74" w:right="55"/>
                    <w:jc w:val="both"/>
                    <w:rPr>
                      <w:sz w:val="18"/>
                    </w:rPr>
                  </w:pPr>
                  <w:r>
                    <w:rPr>
                      <w:b/>
                      <w:sz w:val="18"/>
                    </w:rPr>
                    <w:t xml:space="preserve">PREVENTIVO: </w:t>
                  </w:r>
                  <w:r>
                    <w:rPr>
                      <w:sz w:val="18"/>
                    </w:rPr>
                    <w:t>Revisión previa del estado y funcionamiento del aire mini Split/aire central de 48.000 btu marca STAR/ BLUELINE, ubicados en el edificio CETAD, se desarmarán y limpiara con hidrolavadora y desengrasantes químicos. Desmonte de las</w:t>
                  </w:r>
                </w:p>
                <w:p w:rsidR="004F19E9" w:rsidRDefault="004F19E9" w:rsidP="004F19E9">
                  <w:pPr>
                    <w:pStyle w:val="TableParagraph"/>
                    <w:spacing w:before="6" w:line="206" w:lineRule="exact"/>
                    <w:ind w:left="74" w:right="57"/>
                    <w:jc w:val="both"/>
                    <w:rPr>
                      <w:sz w:val="18"/>
                    </w:rPr>
                  </w:pPr>
                  <w:proofErr w:type="gramStart"/>
                  <w:r>
                    <w:rPr>
                      <w:sz w:val="18"/>
                    </w:rPr>
                    <w:t>evaporadoras</w:t>
                  </w:r>
                  <w:proofErr w:type="gramEnd"/>
                  <w:r>
                    <w:rPr>
                      <w:sz w:val="18"/>
                    </w:rPr>
                    <w:t xml:space="preserve"> de ventilación, de las rejillas de ventilación y limpieza, desarme de la condensadora toma de presiones y medidas.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0" w:lineRule="exact"/>
                    <w:ind w:left="49" w:right="33"/>
                    <w:jc w:val="center"/>
                    <w:rPr>
                      <w:sz w:val="18"/>
                    </w:rPr>
                  </w:pPr>
                  <w:r>
                    <w:rPr>
                      <w:sz w:val="18"/>
                    </w:rPr>
                    <w:t>10.2</w:t>
                  </w:r>
                </w:p>
              </w:tc>
              <w:tc>
                <w:tcPr>
                  <w:tcW w:w="7116" w:type="dxa"/>
                  <w:gridSpan w:val="3"/>
                </w:tcPr>
                <w:p w:rsidR="004F19E9" w:rsidRDefault="004F19E9" w:rsidP="004F19E9">
                  <w:pPr>
                    <w:pStyle w:val="TableParagraph"/>
                    <w:ind w:left="74" w:right="57"/>
                    <w:jc w:val="both"/>
                    <w:rPr>
                      <w:sz w:val="18"/>
                    </w:rPr>
                  </w:pPr>
                  <w:r>
                    <w:rPr>
                      <w:b/>
                      <w:sz w:val="18"/>
                    </w:rPr>
                    <w:t xml:space="preserve">PREVENTIVO: </w:t>
                  </w:r>
                  <w:r>
                    <w:rPr>
                      <w:sz w:val="18"/>
                    </w:rPr>
                    <w:t>Revisión previa del estado y funcionamiento del aire mini Split/aire central de 24.000 Btu marca YORK ubicado en las oficinas del CETAD se desarmará  y limpiará con hidrolavadora y desengrasantes químicos. Desmonte de la</w:t>
                  </w:r>
                  <w:r>
                    <w:rPr>
                      <w:spacing w:val="-5"/>
                      <w:sz w:val="18"/>
                    </w:rPr>
                    <w:t xml:space="preserve"> </w:t>
                  </w:r>
                  <w:r>
                    <w:rPr>
                      <w:sz w:val="18"/>
                    </w:rPr>
                    <w:t>evaporadora</w:t>
                  </w:r>
                </w:p>
                <w:p w:rsidR="004F19E9" w:rsidRDefault="004F19E9" w:rsidP="004F19E9">
                  <w:pPr>
                    <w:pStyle w:val="TableParagraph"/>
                    <w:spacing w:before="4" w:line="206" w:lineRule="exact"/>
                    <w:ind w:left="74" w:right="60"/>
                    <w:jc w:val="both"/>
                    <w:rPr>
                      <w:sz w:val="18"/>
                    </w:rPr>
                  </w:pPr>
                  <w:proofErr w:type="gramStart"/>
                  <w:r>
                    <w:rPr>
                      <w:sz w:val="18"/>
                    </w:rPr>
                    <w:t>de</w:t>
                  </w:r>
                  <w:proofErr w:type="gramEnd"/>
                  <w:r>
                    <w:rPr>
                      <w:sz w:val="18"/>
                    </w:rPr>
                    <w:t xml:space="preserve"> ventilación, de las rejillas de ventilación y limpieza., desarme de la condensadora toma de presiones y medidas.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2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6" w:lineRule="exact"/>
                    <w:ind w:left="49" w:right="33"/>
                    <w:jc w:val="center"/>
                    <w:rPr>
                      <w:sz w:val="18"/>
                    </w:rPr>
                  </w:pPr>
                  <w:r>
                    <w:rPr>
                      <w:sz w:val="18"/>
                    </w:rPr>
                    <w:t>10.3</w:t>
                  </w:r>
                </w:p>
              </w:tc>
              <w:tc>
                <w:tcPr>
                  <w:tcW w:w="7116" w:type="dxa"/>
                  <w:gridSpan w:val="3"/>
                </w:tcPr>
                <w:p w:rsidR="004F19E9" w:rsidRDefault="004F19E9" w:rsidP="004F19E9">
                  <w:pPr>
                    <w:pStyle w:val="TableParagraph"/>
                    <w:spacing w:line="193" w:lineRule="exact"/>
                    <w:ind w:left="74"/>
                    <w:rPr>
                      <w:sz w:val="18"/>
                    </w:rPr>
                  </w:pPr>
                  <w:r>
                    <w:rPr>
                      <w:b/>
                      <w:sz w:val="18"/>
                    </w:rPr>
                    <w:t>PREVENTIVO:</w:t>
                  </w:r>
                  <w:r>
                    <w:rPr>
                      <w:b/>
                      <w:spacing w:val="32"/>
                      <w:sz w:val="18"/>
                    </w:rPr>
                    <w:t xml:space="preserve"> </w:t>
                  </w:r>
                  <w:r>
                    <w:rPr>
                      <w:sz w:val="18"/>
                    </w:rPr>
                    <w:t>Revisión</w:t>
                  </w:r>
                  <w:r>
                    <w:rPr>
                      <w:spacing w:val="36"/>
                      <w:sz w:val="18"/>
                    </w:rPr>
                    <w:t xml:space="preserve"> </w:t>
                  </w:r>
                  <w:r>
                    <w:rPr>
                      <w:sz w:val="18"/>
                    </w:rPr>
                    <w:t>previa</w:t>
                  </w:r>
                  <w:r>
                    <w:rPr>
                      <w:spacing w:val="36"/>
                      <w:sz w:val="18"/>
                    </w:rPr>
                    <w:t xml:space="preserve"> </w:t>
                  </w:r>
                  <w:r>
                    <w:rPr>
                      <w:sz w:val="18"/>
                    </w:rPr>
                    <w:t>del</w:t>
                  </w:r>
                  <w:r>
                    <w:rPr>
                      <w:spacing w:val="36"/>
                      <w:sz w:val="18"/>
                    </w:rPr>
                    <w:t xml:space="preserve"> </w:t>
                  </w:r>
                  <w:r>
                    <w:rPr>
                      <w:sz w:val="18"/>
                    </w:rPr>
                    <w:t>estado</w:t>
                  </w:r>
                  <w:r>
                    <w:rPr>
                      <w:spacing w:val="35"/>
                      <w:sz w:val="18"/>
                    </w:rPr>
                    <w:t xml:space="preserve"> </w:t>
                  </w:r>
                  <w:r>
                    <w:rPr>
                      <w:sz w:val="18"/>
                    </w:rPr>
                    <w:t>y</w:t>
                  </w:r>
                  <w:r>
                    <w:rPr>
                      <w:spacing w:val="34"/>
                      <w:sz w:val="18"/>
                    </w:rPr>
                    <w:t xml:space="preserve"> </w:t>
                  </w:r>
                  <w:r>
                    <w:rPr>
                      <w:sz w:val="18"/>
                    </w:rPr>
                    <w:t>funcionamiento</w:t>
                  </w:r>
                  <w:r>
                    <w:rPr>
                      <w:spacing w:val="36"/>
                      <w:sz w:val="18"/>
                    </w:rPr>
                    <w:t xml:space="preserve"> </w:t>
                  </w:r>
                  <w:r>
                    <w:rPr>
                      <w:sz w:val="18"/>
                    </w:rPr>
                    <w:t>del</w:t>
                  </w:r>
                  <w:r>
                    <w:rPr>
                      <w:spacing w:val="34"/>
                      <w:sz w:val="18"/>
                    </w:rPr>
                    <w:t xml:space="preserve"> </w:t>
                  </w:r>
                  <w:r>
                    <w:rPr>
                      <w:sz w:val="18"/>
                    </w:rPr>
                    <w:t>aire</w:t>
                  </w:r>
                  <w:r>
                    <w:rPr>
                      <w:spacing w:val="34"/>
                      <w:sz w:val="18"/>
                    </w:rPr>
                    <w:t xml:space="preserve"> </w:t>
                  </w:r>
                  <w:r>
                    <w:rPr>
                      <w:sz w:val="18"/>
                    </w:rPr>
                    <w:t>mini</w:t>
                  </w:r>
                  <w:r>
                    <w:rPr>
                      <w:spacing w:val="35"/>
                      <w:sz w:val="18"/>
                    </w:rPr>
                    <w:t xml:space="preserve"> </w:t>
                  </w:r>
                  <w:r>
                    <w:rPr>
                      <w:sz w:val="18"/>
                    </w:rPr>
                    <w:t>Split/aire</w:t>
                  </w:r>
                </w:p>
                <w:p w:rsidR="004F19E9" w:rsidRDefault="004F19E9" w:rsidP="004F19E9">
                  <w:pPr>
                    <w:pStyle w:val="TableParagraph"/>
                    <w:tabs>
                      <w:tab w:val="left" w:pos="3855"/>
                    </w:tabs>
                    <w:spacing w:before="4"/>
                    <w:ind w:left="74" w:right="85"/>
                    <w:rPr>
                      <w:sz w:val="18"/>
                    </w:rPr>
                  </w:pPr>
                  <w:proofErr w:type="gramStart"/>
                  <w:r>
                    <w:rPr>
                      <w:sz w:val="18"/>
                    </w:rPr>
                    <w:t>central</w:t>
                  </w:r>
                  <w:proofErr w:type="gramEnd"/>
                  <w:r>
                    <w:rPr>
                      <w:sz w:val="18"/>
                    </w:rPr>
                    <w:t xml:space="preserve">   de  24.000  Btu</w:t>
                  </w:r>
                  <w:r>
                    <w:rPr>
                      <w:spacing w:val="-22"/>
                      <w:sz w:val="18"/>
                    </w:rPr>
                    <w:t xml:space="preserve"> </w:t>
                  </w:r>
                  <w:r>
                    <w:rPr>
                      <w:sz w:val="18"/>
                    </w:rPr>
                    <w:t>marca</w:t>
                  </w:r>
                  <w:r>
                    <w:rPr>
                      <w:spacing w:val="25"/>
                      <w:sz w:val="18"/>
                    </w:rPr>
                    <w:t xml:space="preserve"> </w:t>
                  </w:r>
                  <w:r>
                    <w:rPr>
                      <w:sz w:val="18"/>
                    </w:rPr>
                    <w:t>STARLIGHT</w:t>
                  </w:r>
                  <w:r>
                    <w:rPr>
                      <w:sz w:val="18"/>
                    </w:rPr>
                    <w:tab/>
                    <w:t>ubicado en las oficinas del CETAD se desarmará y limpiará con hidrolavadora  y desengrasantes químicos.  Desmonte  de</w:t>
                  </w:r>
                  <w:r>
                    <w:rPr>
                      <w:spacing w:val="-1"/>
                      <w:sz w:val="18"/>
                    </w:rPr>
                    <w:t xml:space="preserve"> </w:t>
                  </w:r>
                  <w:r>
                    <w:rPr>
                      <w:sz w:val="18"/>
                    </w:rPr>
                    <w:t>la</w:t>
                  </w:r>
                </w:p>
                <w:p w:rsidR="004F19E9" w:rsidRDefault="004F19E9" w:rsidP="004F19E9">
                  <w:pPr>
                    <w:pStyle w:val="TableParagraph"/>
                    <w:spacing w:before="5" w:line="206" w:lineRule="exact"/>
                    <w:ind w:left="74"/>
                    <w:rPr>
                      <w:sz w:val="18"/>
                    </w:rPr>
                  </w:pPr>
                  <w:proofErr w:type="gramStart"/>
                  <w:r>
                    <w:rPr>
                      <w:sz w:val="18"/>
                    </w:rPr>
                    <w:t>evaporadora</w:t>
                  </w:r>
                  <w:proofErr w:type="gramEnd"/>
                  <w:r>
                    <w:rPr>
                      <w:sz w:val="18"/>
                    </w:rPr>
                    <w:t xml:space="preserve"> de ventilación, de las rejillas de ventilación y limpieza., desarme de la condensadora toma de presiones y medidas.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6"/>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6"/>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10.4</w:t>
                  </w:r>
                </w:p>
              </w:tc>
              <w:tc>
                <w:tcPr>
                  <w:tcW w:w="7116" w:type="dxa"/>
                  <w:gridSpan w:val="3"/>
                </w:tcPr>
                <w:p w:rsidR="004F19E9" w:rsidRDefault="004F19E9" w:rsidP="004F19E9">
                  <w:pPr>
                    <w:pStyle w:val="TableParagraph"/>
                    <w:ind w:left="74" w:right="56"/>
                    <w:jc w:val="both"/>
                    <w:rPr>
                      <w:sz w:val="18"/>
                    </w:rPr>
                  </w:pPr>
                  <w:r>
                    <w:rPr>
                      <w:b/>
                      <w:sz w:val="18"/>
                    </w:rPr>
                    <w:t xml:space="preserve">PREVENTIVO: </w:t>
                  </w:r>
                  <w:r>
                    <w:rPr>
                      <w:sz w:val="18"/>
                    </w:rPr>
                    <w:t>Revisión previa del estado y funcionamiento del aire mini Split/aire central de 9.000 Btu marca STARLIGHT ubicado en las oficinas del CETAD se desarmará y limpiará con hidrolavadora y desengrasantes químicos. Desmonte de la</w:t>
                  </w:r>
                </w:p>
                <w:p w:rsidR="004F19E9" w:rsidRDefault="004F19E9" w:rsidP="004F19E9">
                  <w:pPr>
                    <w:pStyle w:val="TableParagraph"/>
                    <w:spacing w:before="15" w:line="218" w:lineRule="auto"/>
                    <w:ind w:left="74" w:right="439"/>
                    <w:jc w:val="both"/>
                    <w:rPr>
                      <w:sz w:val="18"/>
                    </w:rPr>
                  </w:pPr>
                  <w:proofErr w:type="gramStart"/>
                  <w:r>
                    <w:rPr>
                      <w:sz w:val="18"/>
                    </w:rPr>
                    <w:t>evaporadora</w:t>
                  </w:r>
                  <w:proofErr w:type="gramEnd"/>
                  <w:r>
                    <w:rPr>
                      <w:spacing w:val="-4"/>
                      <w:sz w:val="18"/>
                    </w:rPr>
                    <w:t xml:space="preserve"> </w:t>
                  </w:r>
                  <w:r>
                    <w:rPr>
                      <w:sz w:val="18"/>
                    </w:rPr>
                    <w:t>de</w:t>
                  </w:r>
                  <w:r>
                    <w:rPr>
                      <w:spacing w:val="-4"/>
                      <w:sz w:val="18"/>
                    </w:rPr>
                    <w:t xml:space="preserve"> </w:t>
                  </w:r>
                  <w:r>
                    <w:rPr>
                      <w:sz w:val="18"/>
                    </w:rPr>
                    <w:t>ventilación,</w:t>
                  </w:r>
                  <w:r>
                    <w:rPr>
                      <w:spacing w:val="-3"/>
                      <w:sz w:val="18"/>
                    </w:rPr>
                    <w:t xml:space="preserve"> </w:t>
                  </w:r>
                  <w:r>
                    <w:rPr>
                      <w:sz w:val="18"/>
                    </w:rPr>
                    <w:t>de</w:t>
                  </w:r>
                  <w:r>
                    <w:rPr>
                      <w:spacing w:val="-3"/>
                      <w:sz w:val="18"/>
                    </w:rPr>
                    <w:t xml:space="preserve"> </w:t>
                  </w:r>
                  <w:r>
                    <w:rPr>
                      <w:sz w:val="18"/>
                    </w:rPr>
                    <w:t>las</w:t>
                  </w:r>
                  <w:r>
                    <w:rPr>
                      <w:spacing w:val="-3"/>
                      <w:sz w:val="18"/>
                    </w:rPr>
                    <w:t xml:space="preserve"> </w:t>
                  </w:r>
                  <w:r>
                    <w:rPr>
                      <w:sz w:val="18"/>
                    </w:rPr>
                    <w:t>rejillas</w:t>
                  </w:r>
                  <w:r>
                    <w:rPr>
                      <w:spacing w:val="-3"/>
                      <w:sz w:val="18"/>
                    </w:rPr>
                    <w:t xml:space="preserve"> </w:t>
                  </w:r>
                  <w:r>
                    <w:rPr>
                      <w:sz w:val="18"/>
                    </w:rPr>
                    <w:t>de</w:t>
                  </w:r>
                  <w:r>
                    <w:rPr>
                      <w:spacing w:val="-2"/>
                      <w:sz w:val="18"/>
                    </w:rPr>
                    <w:t xml:space="preserve"> </w:t>
                  </w:r>
                  <w:r>
                    <w:rPr>
                      <w:sz w:val="18"/>
                    </w:rPr>
                    <w:t>ventilación</w:t>
                  </w:r>
                  <w:r>
                    <w:rPr>
                      <w:spacing w:val="-3"/>
                      <w:sz w:val="18"/>
                    </w:rPr>
                    <w:t xml:space="preserve"> </w:t>
                  </w:r>
                  <w:r>
                    <w:rPr>
                      <w:sz w:val="18"/>
                    </w:rPr>
                    <w:t>y</w:t>
                  </w:r>
                  <w:r>
                    <w:rPr>
                      <w:spacing w:val="-3"/>
                      <w:sz w:val="18"/>
                    </w:rPr>
                    <w:t xml:space="preserve"> </w:t>
                  </w:r>
                  <w:r>
                    <w:rPr>
                      <w:sz w:val="18"/>
                    </w:rPr>
                    <w:t>limpieza.,</w:t>
                  </w:r>
                  <w:r>
                    <w:rPr>
                      <w:spacing w:val="-3"/>
                      <w:sz w:val="18"/>
                    </w:rPr>
                    <w:t xml:space="preserve"> </w:t>
                  </w:r>
                  <w:r>
                    <w:rPr>
                      <w:sz w:val="18"/>
                    </w:rPr>
                    <w:t>desarme</w:t>
                  </w:r>
                  <w:r>
                    <w:rPr>
                      <w:spacing w:val="-4"/>
                      <w:sz w:val="18"/>
                    </w:rPr>
                    <w:t xml:space="preserve"> </w:t>
                  </w:r>
                  <w:r>
                    <w:rPr>
                      <w:sz w:val="18"/>
                    </w:rPr>
                    <w:t>de</w:t>
                  </w:r>
                  <w:r>
                    <w:rPr>
                      <w:spacing w:val="-3"/>
                      <w:sz w:val="18"/>
                    </w:rPr>
                    <w:t xml:space="preserve"> </w:t>
                  </w:r>
                  <w:r>
                    <w:rPr>
                      <w:sz w:val="18"/>
                    </w:rPr>
                    <w:t>la condensadora toma de presiones y</w:t>
                  </w:r>
                  <w:r>
                    <w:rPr>
                      <w:spacing w:val="-5"/>
                      <w:sz w:val="18"/>
                    </w:rPr>
                    <w:t xml:space="preserve"> </w:t>
                  </w:r>
                  <w:r>
                    <w:rPr>
                      <w:sz w:val="18"/>
                    </w:rPr>
                    <w:t>medidas.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7"/>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line="204" w:lineRule="exact"/>
                    <w:ind w:left="49" w:right="33"/>
                    <w:jc w:val="center"/>
                    <w:rPr>
                      <w:sz w:val="18"/>
                    </w:rPr>
                  </w:pPr>
                  <w:r>
                    <w:rPr>
                      <w:sz w:val="18"/>
                    </w:rPr>
                    <w:t>10.5</w:t>
                  </w:r>
                </w:p>
              </w:tc>
              <w:tc>
                <w:tcPr>
                  <w:tcW w:w="7116" w:type="dxa"/>
                  <w:gridSpan w:val="3"/>
                  <w:tcBorders>
                    <w:bottom w:val="single" w:sz="8" w:space="0" w:color="000000"/>
                  </w:tcBorders>
                </w:tcPr>
                <w:p w:rsidR="004F19E9" w:rsidRDefault="004F19E9" w:rsidP="004F19E9">
                  <w:pPr>
                    <w:pStyle w:val="TableParagraph"/>
                    <w:spacing w:before="1"/>
                    <w:ind w:left="74" w:right="52"/>
                    <w:jc w:val="both"/>
                    <w:rPr>
                      <w:sz w:val="18"/>
                    </w:rPr>
                  </w:pPr>
                  <w:r>
                    <w:rPr>
                      <w:b/>
                      <w:sz w:val="18"/>
                    </w:rPr>
                    <w:t xml:space="preserve">PREVENTIVO: </w:t>
                  </w:r>
                  <w:r>
                    <w:rPr>
                      <w:sz w:val="18"/>
                    </w:rPr>
                    <w:t>Revisión previa del estado y funcionamiento del aire mini Split/aire central de 36.000 Btu marca BLUELINE ubicado en las oficinas del CETAD se desarmará y limpiará con hidrolavadora y desengrasantes químicos. Desmonte de la</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left="177" w:right="156"/>
                    <w:jc w:val="center"/>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After w:val="3"/>
                <w:wAfter w:w="600" w:type="dxa"/>
                <w:trHeight w:val="438"/>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rPr>
                      <w:rFonts w:ascii="Times New Roman"/>
                      <w:sz w:val="18"/>
                    </w:rPr>
                  </w:pPr>
                </w:p>
              </w:tc>
              <w:tc>
                <w:tcPr>
                  <w:tcW w:w="7116" w:type="dxa"/>
                  <w:gridSpan w:val="3"/>
                </w:tcPr>
                <w:p w:rsidR="004F19E9" w:rsidRDefault="004F19E9" w:rsidP="004F19E9">
                  <w:pPr>
                    <w:pStyle w:val="TableParagraph"/>
                    <w:spacing w:before="1"/>
                    <w:ind w:left="74"/>
                    <w:rPr>
                      <w:sz w:val="18"/>
                    </w:rPr>
                  </w:pPr>
                  <w:r>
                    <w:rPr>
                      <w:sz w:val="18"/>
                    </w:rPr>
                    <w:t>evaporadora de ventilación, de las rejillas de ventilación y limpieza., desarme de la condensadora toma de presiones y medidas</w:t>
                  </w:r>
                </w:p>
              </w:tc>
              <w:tc>
                <w:tcPr>
                  <w:tcW w:w="1132" w:type="dxa"/>
                  <w:gridSpan w:val="3"/>
                </w:tcPr>
                <w:p w:rsidR="004F19E9" w:rsidRDefault="004F19E9" w:rsidP="004F19E9">
                  <w:pPr>
                    <w:pStyle w:val="TableParagraph"/>
                    <w:rPr>
                      <w:rFonts w:ascii="Times New Roman"/>
                      <w:sz w:val="18"/>
                    </w:rPr>
                  </w:pPr>
                </w:p>
              </w:tc>
              <w:tc>
                <w:tcPr>
                  <w:tcW w:w="1134" w:type="dxa"/>
                  <w:gridSpan w:val="3"/>
                </w:tcPr>
                <w:p w:rsidR="004F19E9" w:rsidRDefault="004F19E9" w:rsidP="004F19E9">
                  <w:pPr>
                    <w:pStyle w:val="TableParagraph"/>
                    <w:rPr>
                      <w:rFonts w:ascii="Times New Roman"/>
                      <w:sz w:val="18"/>
                    </w:rPr>
                  </w:pP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10.6</w:t>
                  </w:r>
                </w:p>
              </w:tc>
              <w:tc>
                <w:tcPr>
                  <w:tcW w:w="7116" w:type="dxa"/>
                  <w:gridSpan w:val="3"/>
                </w:tcPr>
                <w:p w:rsidR="004F19E9" w:rsidRDefault="004F19E9" w:rsidP="004F19E9">
                  <w:pPr>
                    <w:pStyle w:val="TableParagraph"/>
                    <w:ind w:left="74" w:right="57"/>
                    <w:jc w:val="both"/>
                    <w:rPr>
                      <w:sz w:val="18"/>
                    </w:rPr>
                  </w:pPr>
                  <w:r>
                    <w:rPr>
                      <w:b/>
                      <w:sz w:val="18"/>
                    </w:rPr>
                    <w:t xml:space="preserve">PREVENTIVO: </w:t>
                  </w:r>
                  <w:r>
                    <w:rPr>
                      <w:sz w:val="18"/>
                    </w:rPr>
                    <w:t>Revisión previa del estado y funcionamiento del aire mini Split/aire central de 60.000 Btu marca BLUELINE ubicado en las oficinas del CETAD se desarmará y limpiará con hidrolavadora y desengrasantes químicos. Desmonte de la</w:t>
                  </w:r>
                </w:p>
                <w:p w:rsidR="004F19E9" w:rsidRDefault="004F19E9" w:rsidP="004F19E9">
                  <w:pPr>
                    <w:pStyle w:val="TableParagraph"/>
                    <w:spacing w:before="6" w:line="206" w:lineRule="exact"/>
                    <w:ind w:left="74" w:right="60"/>
                    <w:jc w:val="both"/>
                    <w:rPr>
                      <w:sz w:val="18"/>
                    </w:rPr>
                  </w:pPr>
                  <w:proofErr w:type="gramStart"/>
                  <w:r>
                    <w:rPr>
                      <w:sz w:val="18"/>
                    </w:rPr>
                    <w:t>evaporadora</w:t>
                  </w:r>
                  <w:proofErr w:type="gramEnd"/>
                  <w:r>
                    <w:rPr>
                      <w:sz w:val="18"/>
                    </w:rPr>
                    <w:t xml:space="preserve"> de ventilación, de las rejillas de ventilación y limpieza., desarme de la condensadora toma de presiones y medidas.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2"/>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0" w:lineRule="exact"/>
                    <w:ind w:left="49" w:right="33"/>
                    <w:jc w:val="center"/>
                    <w:rPr>
                      <w:sz w:val="18"/>
                    </w:rPr>
                  </w:pPr>
                  <w:r>
                    <w:rPr>
                      <w:sz w:val="18"/>
                    </w:rPr>
                    <w:t>10.7</w:t>
                  </w:r>
                </w:p>
              </w:tc>
              <w:tc>
                <w:tcPr>
                  <w:tcW w:w="7116" w:type="dxa"/>
                  <w:gridSpan w:val="3"/>
                </w:tcPr>
                <w:p w:rsidR="004F19E9" w:rsidRDefault="004F19E9" w:rsidP="004F19E9">
                  <w:pPr>
                    <w:pStyle w:val="TableParagraph"/>
                    <w:ind w:left="74" w:right="57"/>
                    <w:jc w:val="both"/>
                    <w:rPr>
                      <w:sz w:val="18"/>
                    </w:rPr>
                  </w:pPr>
                  <w:r>
                    <w:rPr>
                      <w:b/>
                      <w:sz w:val="18"/>
                    </w:rPr>
                    <w:t xml:space="preserve">CORRECTIVO: </w:t>
                  </w:r>
                  <w:r>
                    <w:rPr>
                      <w:sz w:val="18"/>
                    </w:rPr>
                    <w:t>cambio a todo costo y puesta en funcionamiento de 01 compresor trifásico 220 voltios de 24.000 BTU con su kit de arranque y su respectivo filtro separador, incluye barrido con nitrógeno y recarga de gas refrigerante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7"/>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7"/>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10.8</w:t>
                  </w:r>
                </w:p>
              </w:tc>
              <w:tc>
                <w:tcPr>
                  <w:tcW w:w="7116" w:type="dxa"/>
                  <w:gridSpan w:val="3"/>
                </w:tcPr>
                <w:p w:rsidR="004F19E9" w:rsidRDefault="004F19E9" w:rsidP="004F19E9">
                  <w:pPr>
                    <w:pStyle w:val="TableParagraph"/>
                    <w:ind w:left="74" w:right="57"/>
                    <w:jc w:val="both"/>
                    <w:rPr>
                      <w:sz w:val="18"/>
                    </w:rPr>
                  </w:pPr>
                  <w:r>
                    <w:rPr>
                      <w:b/>
                      <w:sz w:val="18"/>
                    </w:rPr>
                    <w:t xml:space="preserve">CORRECTIVO: </w:t>
                  </w:r>
                  <w:r>
                    <w:rPr>
                      <w:sz w:val="18"/>
                    </w:rPr>
                    <w:t>cambio a todo costo y puesta en funcionamiento de 01 compresor trifásico 220 voltios de 48.000 BTU con su kit de arranque y su respectivo filtro separador, incluye barrido con nitrógeno y recarga de gas refrigerante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5"/>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10.9</w:t>
                  </w:r>
                </w:p>
              </w:tc>
              <w:tc>
                <w:tcPr>
                  <w:tcW w:w="7116" w:type="dxa"/>
                  <w:gridSpan w:val="3"/>
                </w:tcPr>
                <w:p w:rsidR="004F19E9" w:rsidRDefault="004F19E9" w:rsidP="004F19E9">
                  <w:pPr>
                    <w:pStyle w:val="TableParagraph"/>
                    <w:spacing w:before="1"/>
                    <w:ind w:left="74" w:right="56"/>
                    <w:jc w:val="both"/>
                    <w:rPr>
                      <w:sz w:val="18"/>
                    </w:rPr>
                  </w:pPr>
                  <w:r>
                    <w:rPr>
                      <w:b/>
                      <w:sz w:val="18"/>
                    </w:rPr>
                    <w:t xml:space="preserve">CORRECTIVO: </w:t>
                  </w:r>
                  <w:r>
                    <w:rPr>
                      <w:sz w:val="18"/>
                    </w:rPr>
                    <w:t>cambio a todo costo y puesta en funcionamiento de 01 compresor trifásico 220 voltios de 9.000 BTU con su kit de arranque y su respectivo filtro separador, incluye barrido con nitrógeno y recarga de gas refrigerante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5"/>
                    <w:jc w:val="center"/>
                    <w:rPr>
                      <w:sz w:val="18"/>
                    </w:rPr>
                  </w:pPr>
                  <w:r>
                    <w:rPr>
                      <w:sz w:val="18"/>
                    </w:rPr>
                    <w:t>10.10</w:t>
                  </w:r>
                </w:p>
              </w:tc>
              <w:tc>
                <w:tcPr>
                  <w:tcW w:w="7116" w:type="dxa"/>
                  <w:gridSpan w:val="3"/>
                </w:tcPr>
                <w:p w:rsidR="004F19E9" w:rsidRDefault="004F19E9" w:rsidP="004F19E9">
                  <w:pPr>
                    <w:pStyle w:val="TableParagraph"/>
                    <w:ind w:left="74" w:right="57"/>
                    <w:jc w:val="both"/>
                    <w:rPr>
                      <w:sz w:val="18"/>
                    </w:rPr>
                  </w:pPr>
                  <w:r>
                    <w:rPr>
                      <w:b/>
                      <w:sz w:val="18"/>
                    </w:rPr>
                    <w:t xml:space="preserve">CORRECTIVO: </w:t>
                  </w:r>
                  <w:r>
                    <w:rPr>
                      <w:sz w:val="18"/>
                    </w:rPr>
                    <w:t>cambio a todo costo y puesta en funcionamiento de 01 compresor trifásico 220 voltios de 36.000 BTU con su kit de arranque y su respectivo filtro separador, incluye barrido con nitrógeno y recarga de gas refrigerante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1"/>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94"/>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spacing w:line="204" w:lineRule="exact"/>
                    <w:ind w:left="54" w:right="35"/>
                    <w:jc w:val="center"/>
                    <w:rPr>
                      <w:sz w:val="18"/>
                    </w:rPr>
                  </w:pPr>
                  <w:r>
                    <w:rPr>
                      <w:sz w:val="18"/>
                    </w:rPr>
                    <w:t>10.11</w:t>
                  </w:r>
                </w:p>
              </w:tc>
              <w:tc>
                <w:tcPr>
                  <w:tcW w:w="7116" w:type="dxa"/>
                  <w:gridSpan w:val="3"/>
                </w:tcPr>
                <w:p w:rsidR="004F19E9" w:rsidRDefault="004F19E9" w:rsidP="004F19E9">
                  <w:pPr>
                    <w:pStyle w:val="TableParagraph"/>
                    <w:ind w:left="74" w:right="57"/>
                    <w:jc w:val="both"/>
                    <w:rPr>
                      <w:sz w:val="18"/>
                    </w:rPr>
                  </w:pPr>
                  <w:r>
                    <w:rPr>
                      <w:b/>
                      <w:sz w:val="18"/>
                    </w:rPr>
                    <w:t xml:space="preserve">CORRECTIVO: </w:t>
                  </w:r>
                  <w:r>
                    <w:rPr>
                      <w:sz w:val="18"/>
                    </w:rPr>
                    <w:t>cambio a todo costo y puesta en funcionamiento de 01 compresor trifásico 220 voltios de 60.000 BTU con su kit de arranque y su respectivo filtro separador, incluye barrido con nitrógeno y recarga de gas refrigerante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2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5"/>
                    <w:jc w:val="center"/>
                    <w:rPr>
                      <w:sz w:val="18"/>
                    </w:rPr>
                  </w:pPr>
                  <w:r>
                    <w:rPr>
                      <w:sz w:val="18"/>
                    </w:rPr>
                    <w:t>10.11</w:t>
                  </w:r>
                </w:p>
              </w:tc>
              <w:tc>
                <w:tcPr>
                  <w:tcW w:w="7116" w:type="dxa"/>
                  <w:gridSpan w:val="3"/>
                </w:tcPr>
                <w:p w:rsidR="004F19E9" w:rsidRDefault="004F19E9" w:rsidP="004F19E9">
                  <w:pPr>
                    <w:pStyle w:val="TableParagraph"/>
                    <w:spacing w:line="212" w:lineRule="exact"/>
                    <w:ind w:left="74" w:right="268"/>
                    <w:rPr>
                      <w:sz w:val="18"/>
                    </w:rPr>
                  </w:pPr>
                  <w:r>
                    <w:rPr>
                      <w:b/>
                      <w:sz w:val="18"/>
                    </w:rPr>
                    <w:t xml:space="preserve">CORRECTIVO: </w:t>
                  </w:r>
                  <w:r>
                    <w:rPr>
                      <w:sz w:val="18"/>
                    </w:rPr>
                    <w:t>cambio a todo costo y puesta en funcionamiento de 30 libras de gas refrigerante R22 y 410 para recarga de los equipos acondicionados</w:t>
                  </w:r>
                </w:p>
              </w:tc>
              <w:tc>
                <w:tcPr>
                  <w:tcW w:w="1132" w:type="dxa"/>
                  <w:gridSpan w:val="3"/>
                </w:tcPr>
                <w:p w:rsidR="004F19E9" w:rsidRDefault="004F19E9" w:rsidP="004F19E9">
                  <w:pPr>
                    <w:pStyle w:val="TableParagraph"/>
                    <w:spacing w:before="101"/>
                    <w:ind w:left="128"/>
                    <w:rPr>
                      <w:sz w:val="18"/>
                    </w:rPr>
                  </w:pPr>
                  <w:r>
                    <w:rPr>
                      <w:sz w:val="18"/>
                    </w:rPr>
                    <w:t>UNIDAD</w:t>
                  </w:r>
                </w:p>
              </w:tc>
              <w:tc>
                <w:tcPr>
                  <w:tcW w:w="1134" w:type="dxa"/>
                  <w:gridSpan w:val="3"/>
                </w:tcPr>
                <w:p w:rsidR="004F19E9" w:rsidRDefault="004F19E9" w:rsidP="004F19E9">
                  <w:pPr>
                    <w:pStyle w:val="TableParagraph"/>
                    <w:spacing w:before="101"/>
                    <w:ind w:right="510"/>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62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5"/>
                    <w:jc w:val="center"/>
                    <w:rPr>
                      <w:sz w:val="18"/>
                    </w:rPr>
                  </w:pPr>
                  <w:r>
                    <w:rPr>
                      <w:sz w:val="18"/>
                    </w:rPr>
                    <w:t>10.13</w:t>
                  </w:r>
                </w:p>
              </w:tc>
              <w:tc>
                <w:tcPr>
                  <w:tcW w:w="7116" w:type="dxa"/>
                  <w:gridSpan w:val="3"/>
                </w:tcPr>
                <w:p w:rsidR="004F19E9" w:rsidRDefault="004F19E9" w:rsidP="004F19E9">
                  <w:pPr>
                    <w:pStyle w:val="TableParagraph"/>
                    <w:spacing w:line="232" w:lineRule="auto"/>
                    <w:ind w:left="74" w:right="188"/>
                    <w:rPr>
                      <w:sz w:val="18"/>
                    </w:rPr>
                  </w:pPr>
                  <w:r>
                    <w:rPr>
                      <w:b/>
                      <w:sz w:val="18"/>
                    </w:rPr>
                    <w:t xml:space="preserve">CORRECTIVO: </w:t>
                  </w:r>
                  <w:r>
                    <w:rPr>
                      <w:sz w:val="18"/>
                    </w:rPr>
                    <w:t>puesta en funcionamiento a todo costo de 01 compresor trifásico 220 voltios de 18.000 BTU INVERTER 410 con su kit de arranque y su respectivo filtro separador, incluye barrido con nitrógeno y recarga de gas refrigerante</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5" w:line="206" w:lineRule="exact"/>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5" w:line="206"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29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49" w:right="35"/>
                    <w:jc w:val="center"/>
                    <w:rPr>
                      <w:sz w:val="18"/>
                    </w:rPr>
                  </w:pPr>
                  <w:r>
                    <w:rPr>
                      <w:sz w:val="18"/>
                    </w:rPr>
                    <w:t>10.12</w:t>
                  </w:r>
                </w:p>
              </w:tc>
              <w:tc>
                <w:tcPr>
                  <w:tcW w:w="7116" w:type="dxa"/>
                  <w:gridSpan w:val="3"/>
                </w:tcPr>
                <w:p w:rsidR="004F19E9" w:rsidRDefault="004F19E9" w:rsidP="004F19E9">
                  <w:pPr>
                    <w:pStyle w:val="TableParagraph"/>
                    <w:spacing w:line="198" w:lineRule="exact"/>
                    <w:ind w:left="74"/>
                    <w:rPr>
                      <w:sz w:val="18"/>
                    </w:rPr>
                  </w:pPr>
                  <w:r>
                    <w:rPr>
                      <w:b/>
                      <w:sz w:val="18"/>
                    </w:rPr>
                    <w:t xml:space="preserve">CORRECTIVO: </w:t>
                  </w:r>
                  <w:r>
                    <w:rPr>
                      <w:sz w:val="18"/>
                    </w:rPr>
                    <w:t>Cambio rubatex de las tuberías de cobre por tiempo de uso/daño</w:t>
                  </w:r>
                </w:p>
              </w:tc>
              <w:tc>
                <w:tcPr>
                  <w:tcW w:w="1132" w:type="dxa"/>
                  <w:gridSpan w:val="3"/>
                </w:tcPr>
                <w:p w:rsidR="004F19E9" w:rsidRDefault="004F19E9" w:rsidP="004F19E9">
                  <w:pPr>
                    <w:pStyle w:val="TableParagraph"/>
                    <w:spacing w:line="201" w:lineRule="exact"/>
                    <w:ind w:right="203"/>
                    <w:jc w:val="right"/>
                    <w:rPr>
                      <w:sz w:val="18"/>
                    </w:rPr>
                  </w:pPr>
                  <w:r>
                    <w:rPr>
                      <w:sz w:val="18"/>
                    </w:rPr>
                    <w:t>UNIDAD</w:t>
                  </w:r>
                </w:p>
              </w:tc>
              <w:tc>
                <w:tcPr>
                  <w:tcW w:w="1134" w:type="dxa"/>
                  <w:gridSpan w:val="3"/>
                </w:tcPr>
                <w:p w:rsidR="004F19E9" w:rsidRDefault="004F19E9" w:rsidP="004F19E9">
                  <w:pPr>
                    <w:pStyle w:val="TableParagraph"/>
                    <w:spacing w:line="201"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BDBDBD"/>
                </w:tcPr>
                <w:p w:rsidR="004F19E9" w:rsidRDefault="004F19E9" w:rsidP="004F19E9">
                  <w:pPr>
                    <w:pStyle w:val="TableParagraph"/>
                    <w:spacing w:line="199" w:lineRule="exact"/>
                    <w:ind w:left="47" w:right="35"/>
                    <w:jc w:val="center"/>
                    <w:rPr>
                      <w:b/>
                      <w:sz w:val="18"/>
                    </w:rPr>
                  </w:pPr>
                  <w:r>
                    <w:rPr>
                      <w:b/>
                      <w:sz w:val="18"/>
                    </w:rPr>
                    <w:t>11</w:t>
                  </w:r>
                </w:p>
              </w:tc>
              <w:tc>
                <w:tcPr>
                  <w:tcW w:w="9382" w:type="dxa"/>
                  <w:gridSpan w:val="9"/>
                  <w:shd w:val="clear" w:color="auto" w:fill="BDBDBD"/>
                </w:tcPr>
                <w:p w:rsidR="004F19E9" w:rsidRDefault="004F19E9" w:rsidP="004F19E9">
                  <w:pPr>
                    <w:pStyle w:val="TableParagraph"/>
                    <w:spacing w:line="228" w:lineRule="auto"/>
                    <w:ind w:left="74" w:right="367"/>
                    <w:rPr>
                      <w:b/>
                      <w:sz w:val="18"/>
                    </w:rPr>
                  </w:pPr>
                  <w:r>
                    <w:rPr>
                      <w:b/>
                      <w:sz w:val="18"/>
                    </w:rPr>
                    <w:t>MANTENIMIENTO PREVENTIVO Y CORRECTIVO A TODO COSTO DE LOS EQUIPOS ACONDICIONADOS DEL CMOSD</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9"/>
                    <w:rPr>
                      <w:rFonts w:ascii="Arial Narrow"/>
                      <w:b/>
                      <w:sz w:val="17"/>
                    </w:rPr>
                  </w:pPr>
                </w:p>
                <w:p w:rsidR="004F19E9" w:rsidRDefault="004F19E9" w:rsidP="004F19E9">
                  <w:pPr>
                    <w:pStyle w:val="TableParagraph"/>
                    <w:ind w:left="49" w:right="33"/>
                    <w:jc w:val="center"/>
                    <w:rPr>
                      <w:sz w:val="18"/>
                    </w:rPr>
                  </w:pPr>
                  <w:r>
                    <w:rPr>
                      <w:sz w:val="18"/>
                    </w:rPr>
                    <w:t>11.1</w:t>
                  </w:r>
                </w:p>
              </w:tc>
              <w:tc>
                <w:tcPr>
                  <w:tcW w:w="7116" w:type="dxa"/>
                  <w:gridSpan w:val="3"/>
                </w:tcPr>
                <w:p w:rsidR="004F19E9" w:rsidRDefault="004F19E9" w:rsidP="004F19E9">
                  <w:pPr>
                    <w:pStyle w:val="TableParagraph"/>
                    <w:ind w:left="74" w:right="56"/>
                    <w:jc w:val="both"/>
                    <w:rPr>
                      <w:sz w:val="18"/>
                    </w:rPr>
                  </w:pPr>
                  <w:r>
                    <w:rPr>
                      <w:b/>
                      <w:sz w:val="18"/>
                    </w:rPr>
                    <w:t xml:space="preserve">PREVENTIVO: </w:t>
                  </w:r>
                  <w:r>
                    <w:rPr>
                      <w:sz w:val="18"/>
                    </w:rPr>
                    <w:t>Mantenimiento a todo costo incluye desmontar, desarmar equipos de condensadoras y evaporadoras para lavado con hidrolavadora, lubricación revisión presiones de aires acondicionado de 12.000 y 24.000 BTU 220 voltios en las MARCAS</w:t>
                  </w:r>
                </w:p>
                <w:p w:rsidR="004F19E9" w:rsidRDefault="004F19E9" w:rsidP="004F19E9">
                  <w:pPr>
                    <w:pStyle w:val="TableParagraph"/>
                    <w:spacing w:before="5" w:line="206" w:lineRule="exact"/>
                    <w:ind w:left="74" w:right="59"/>
                    <w:jc w:val="both"/>
                    <w:rPr>
                      <w:sz w:val="18"/>
                    </w:rPr>
                  </w:pPr>
                  <w:r>
                    <w:rPr>
                      <w:sz w:val="18"/>
                    </w:rPr>
                    <w:t>YORK</w:t>
                  </w:r>
                  <w:r>
                    <w:rPr>
                      <w:spacing w:val="-9"/>
                      <w:sz w:val="18"/>
                    </w:rPr>
                    <w:t xml:space="preserve"> </w:t>
                  </w:r>
                  <w:r>
                    <w:rPr>
                      <w:sz w:val="18"/>
                    </w:rPr>
                    <w:t>Y</w:t>
                  </w:r>
                  <w:r>
                    <w:rPr>
                      <w:spacing w:val="-8"/>
                      <w:sz w:val="18"/>
                    </w:rPr>
                    <w:t xml:space="preserve"> </w:t>
                  </w:r>
                  <w:r>
                    <w:rPr>
                      <w:sz w:val="18"/>
                    </w:rPr>
                    <w:t>CIAC</w:t>
                  </w:r>
                  <w:r>
                    <w:rPr>
                      <w:spacing w:val="-6"/>
                      <w:sz w:val="18"/>
                    </w:rPr>
                    <w:t xml:space="preserve"> </w:t>
                  </w:r>
                  <w:r>
                    <w:rPr>
                      <w:sz w:val="18"/>
                    </w:rPr>
                    <w:t>Trabajos</w:t>
                  </w:r>
                  <w:r>
                    <w:rPr>
                      <w:spacing w:val="-5"/>
                      <w:sz w:val="18"/>
                    </w:rPr>
                    <w:t xml:space="preserve"> </w:t>
                  </w:r>
                  <w:r>
                    <w:rPr>
                      <w:sz w:val="18"/>
                    </w:rPr>
                    <w:t>que</w:t>
                  </w:r>
                  <w:r>
                    <w:rPr>
                      <w:spacing w:val="-10"/>
                      <w:sz w:val="18"/>
                    </w:rPr>
                    <w:t xml:space="preserve"> </w:t>
                  </w:r>
                  <w:r>
                    <w:rPr>
                      <w:sz w:val="18"/>
                    </w:rPr>
                    <w:t>se</w:t>
                  </w:r>
                  <w:r>
                    <w:rPr>
                      <w:spacing w:val="-8"/>
                      <w:sz w:val="18"/>
                    </w:rPr>
                    <w:t xml:space="preserve"> </w:t>
                  </w:r>
                  <w:r>
                    <w:rPr>
                      <w:sz w:val="18"/>
                    </w:rPr>
                    <w:t>realizaran</w:t>
                  </w:r>
                  <w:r>
                    <w:rPr>
                      <w:spacing w:val="-9"/>
                      <w:sz w:val="18"/>
                    </w:rPr>
                    <w:t xml:space="preserve"> </w:t>
                  </w:r>
                  <w:r>
                    <w:rPr>
                      <w:sz w:val="18"/>
                    </w:rPr>
                    <w:t>sobre</w:t>
                  </w:r>
                  <w:r>
                    <w:rPr>
                      <w:spacing w:val="-7"/>
                      <w:sz w:val="18"/>
                    </w:rPr>
                    <w:t xml:space="preserve"> </w:t>
                  </w:r>
                  <w:r>
                    <w:rPr>
                      <w:sz w:val="18"/>
                    </w:rPr>
                    <w:t>cubierta</w:t>
                  </w:r>
                  <w:r>
                    <w:rPr>
                      <w:spacing w:val="-6"/>
                      <w:sz w:val="18"/>
                    </w:rPr>
                    <w:t xml:space="preserve"> </w:t>
                  </w:r>
                  <w:r>
                    <w:rPr>
                      <w:sz w:val="18"/>
                    </w:rPr>
                    <w:t>requiere</w:t>
                  </w:r>
                  <w:r>
                    <w:rPr>
                      <w:spacing w:val="-8"/>
                      <w:sz w:val="18"/>
                    </w:rPr>
                    <w:t xml:space="preserve"> </w:t>
                  </w:r>
                  <w:r>
                    <w:rPr>
                      <w:sz w:val="18"/>
                    </w:rPr>
                    <w:t>escaleras</w:t>
                  </w:r>
                  <w:r>
                    <w:rPr>
                      <w:spacing w:val="-9"/>
                      <w:sz w:val="18"/>
                    </w:rPr>
                    <w:t xml:space="preserve"> </w:t>
                  </w:r>
                  <w:r>
                    <w:rPr>
                      <w:sz w:val="18"/>
                    </w:rPr>
                    <w:t>y</w:t>
                  </w:r>
                  <w:r>
                    <w:rPr>
                      <w:spacing w:val="-8"/>
                      <w:sz w:val="18"/>
                    </w:rPr>
                    <w:t xml:space="preserve"> </w:t>
                  </w:r>
                  <w:r>
                    <w:rPr>
                      <w:sz w:val="18"/>
                    </w:rPr>
                    <w:t>andamios de seguridad y</w:t>
                  </w:r>
                  <w:r>
                    <w:rPr>
                      <w:spacing w:val="-4"/>
                      <w:sz w:val="18"/>
                    </w:rPr>
                    <w:t xml:space="preserve"> </w:t>
                  </w:r>
                  <w:r>
                    <w:rPr>
                      <w:sz w:val="18"/>
                    </w:rPr>
                    <w:t>CERTIFICADOS.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78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8" w:lineRule="exact"/>
                    <w:ind w:left="49" w:right="33"/>
                    <w:jc w:val="center"/>
                    <w:rPr>
                      <w:sz w:val="18"/>
                    </w:rPr>
                  </w:pPr>
                  <w:r>
                    <w:rPr>
                      <w:sz w:val="18"/>
                    </w:rPr>
                    <w:t>11.2</w:t>
                  </w:r>
                </w:p>
              </w:tc>
              <w:tc>
                <w:tcPr>
                  <w:tcW w:w="7116" w:type="dxa"/>
                  <w:gridSpan w:val="3"/>
                  <w:tcBorders>
                    <w:bottom w:val="single" w:sz="8" w:space="0" w:color="000000"/>
                    <w:right w:val="single" w:sz="8" w:space="0" w:color="000000"/>
                  </w:tcBorders>
                </w:tcPr>
                <w:p w:rsidR="004F19E9" w:rsidRDefault="004F19E9" w:rsidP="004F19E9">
                  <w:pPr>
                    <w:pStyle w:val="TableParagraph"/>
                    <w:spacing w:line="190" w:lineRule="exact"/>
                    <w:ind w:left="74"/>
                    <w:rPr>
                      <w:sz w:val="18"/>
                    </w:rPr>
                  </w:pPr>
                  <w:r>
                    <w:rPr>
                      <w:b/>
                      <w:sz w:val="18"/>
                    </w:rPr>
                    <w:t xml:space="preserve">CORRECTIVO </w:t>
                  </w:r>
                  <w:r>
                    <w:rPr>
                      <w:sz w:val="18"/>
                    </w:rPr>
                    <w:t>cambio a todo costo y puesta en funcionamiento de tubería en cobre</w:t>
                  </w:r>
                  <w:r>
                    <w:rPr>
                      <w:spacing w:val="-33"/>
                      <w:sz w:val="18"/>
                    </w:rPr>
                    <w:t xml:space="preserve"> </w:t>
                  </w:r>
                  <w:r>
                    <w:rPr>
                      <w:sz w:val="18"/>
                    </w:rPr>
                    <w:t>de</w:t>
                  </w:r>
                </w:p>
                <w:p w:rsidR="004F19E9" w:rsidRDefault="004F19E9" w:rsidP="004F19E9">
                  <w:pPr>
                    <w:pStyle w:val="TableParagraph"/>
                    <w:spacing w:before="3" w:line="228" w:lineRule="auto"/>
                    <w:ind w:left="74"/>
                    <w:rPr>
                      <w:sz w:val="18"/>
                    </w:rPr>
                  </w:pPr>
                  <w:r>
                    <w:rPr>
                      <w:sz w:val="18"/>
                    </w:rPr>
                    <w:t>¼” y ½” de pulgada con una distancia de 05 metros requiere racores de conexión y soldadura</w:t>
                  </w:r>
                  <w:r>
                    <w:rPr>
                      <w:spacing w:val="-3"/>
                      <w:sz w:val="18"/>
                    </w:rPr>
                    <w:t xml:space="preserve"> </w:t>
                  </w:r>
                  <w:r>
                    <w:rPr>
                      <w:sz w:val="18"/>
                    </w:rPr>
                    <w:t>junto</w:t>
                  </w:r>
                  <w:r>
                    <w:rPr>
                      <w:spacing w:val="-3"/>
                      <w:sz w:val="18"/>
                    </w:rPr>
                    <w:t xml:space="preserve"> </w:t>
                  </w:r>
                  <w:r>
                    <w:rPr>
                      <w:sz w:val="18"/>
                    </w:rPr>
                    <w:t>con</w:t>
                  </w:r>
                  <w:r>
                    <w:rPr>
                      <w:spacing w:val="-3"/>
                      <w:sz w:val="18"/>
                    </w:rPr>
                    <w:t xml:space="preserve"> </w:t>
                  </w:r>
                  <w:r>
                    <w:rPr>
                      <w:sz w:val="18"/>
                    </w:rPr>
                    <w:t>recubrimiento</w:t>
                  </w:r>
                  <w:r>
                    <w:rPr>
                      <w:spacing w:val="-3"/>
                      <w:sz w:val="18"/>
                    </w:rPr>
                    <w:t xml:space="preserve"> </w:t>
                  </w:r>
                  <w:r>
                    <w:rPr>
                      <w:sz w:val="18"/>
                    </w:rPr>
                    <w:t>rubatex</w:t>
                  </w:r>
                  <w:r>
                    <w:rPr>
                      <w:spacing w:val="-2"/>
                      <w:sz w:val="18"/>
                    </w:rPr>
                    <w:t xml:space="preserve"> </w:t>
                  </w:r>
                  <w:r>
                    <w:rPr>
                      <w:sz w:val="18"/>
                    </w:rPr>
                    <w:t>las</w:t>
                  </w:r>
                  <w:r>
                    <w:rPr>
                      <w:spacing w:val="-2"/>
                      <w:sz w:val="18"/>
                    </w:rPr>
                    <w:t xml:space="preserve"> </w:t>
                  </w:r>
                  <w:r>
                    <w:rPr>
                      <w:sz w:val="18"/>
                    </w:rPr>
                    <w:t>tuberías</w:t>
                  </w:r>
                  <w:r>
                    <w:rPr>
                      <w:spacing w:val="-2"/>
                      <w:sz w:val="18"/>
                    </w:rPr>
                    <w:t xml:space="preserve"> </w:t>
                  </w:r>
                  <w:r>
                    <w:rPr>
                      <w:sz w:val="18"/>
                    </w:rPr>
                    <w:t>y</w:t>
                  </w:r>
                  <w:r>
                    <w:rPr>
                      <w:spacing w:val="-3"/>
                      <w:sz w:val="18"/>
                    </w:rPr>
                    <w:t xml:space="preserve"> </w:t>
                  </w:r>
                  <w:r>
                    <w:rPr>
                      <w:sz w:val="18"/>
                    </w:rPr>
                    <w:t>carga</w:t>
                  </w:r>
                  <w:r>
                    <w:rPr>
                      <w:spacing w:val="-2"/>
                      <w:sz w:val="18"/>
                    </w:rPr>
                    <w:t xml:space="preserve"> </w:t>
                  </w:r>
                  <w:r>
                    <w:rPr>
                      <w:sz w:val="18"/>
                    </w:rPr>
                    <w:t>de</w:t>
                  </w:r>
                  <w:r>
                    <w:rPr>
                      <w:spacing w:val="-3"/>
                      <w:sz w:val="18"/>
                    </w:rPr>
                    <w:t xml:space="preserve"> </w:t>
                  </w:r>
                  <w:r>
                    <w:rPr>
                      <w:sz w:val="18"/>
                    </w:rPr>
                    <w:t>gas</w:t>
                  </w:r>
                  <w:r>
                    <w:rPr>
                      <w:spacing w:val="-2"/>
                      <w:sz w:val="18"/>
                    </w:rPr>
                    <w:t xml:space="preserve"> </w:t>
                  </w:r>
                  <w:r>
                    <w:rPr>
                      <w:sz w:val="18"/>
                    </w:rPr>
                    <w:t>R</w:t>
                  </w:r>
                  <w:r>
                    <w:rPr>
                      <w:spacing w:val="-2"/>
                      <w:sz w:val="18"/>
                    </w:rPr>
                    <w:t xml:space="preserve"> </w:t>
                  </w:r>
                  <w:r>
                    <w:rPr>
                      <w:sz w:val="18"/>
                    </w:rPr>
                    <w:t>22</w:t>
                  </w:r>
                  <w:r>
                    <w:rPr>
                      <w:spacing w:val="-3"/>
                      <w:sz w:val="18"/>
                    </w:rPr>
                    <w:t xml:space="preserve"> </w:t>
                  </w:r>
                  <w:r>
                    <w:rPr>
                      <w:sz w:val="18"/>
                    </w:rPr>
                    <w:t>para</w:t>
                  </w:r>
                  <w:r>
                    <w:rPr>
                      <w:spacing w:val="-3"/>
                      <w:sz w:val="18"/>
                    </w:rPr>
                    <w:t xml:space="preserve"> </w:t>
                  </w:r>
                  <w:r>
                    <w:rPr>
                      <w:sz w:val="18"/>
                    </w:rPr>
                    <w:t>aire</w:t>
                  </w:r>
                  <w:r>
                    <w:rPr>
                      <w:spacing w:val="-2"/>
                      <w:sz w:val="18"/>
                    </w:rPr>
                    <w:t xml:space="preserve"> </w:t>
                  </w:r>
                  <w:r>
                    <w:rPr>
                      <w:sz w:val="18"/>
                    </w:rPr>
                    <w:t>de</w:t>
                  </w:r>
                </w:p>
                <w:p w:rsidR="004F19E9" w:rsidRDefault="004F19E9" w:rsidP="004F19E9">
                  <w:pPr>
                    <w:pStyle w:val="TableParagraph"/>
                    <w:spacing w:line="178" w:lineRule="exact"/>
                    <w:ind w:left="74"/>
                    <w:rPr>
                      <w:sz w:val="18"/>
                    </w:rPr>
                  </w:pPr>
                  <w:r>
                    <w:rPr>
                      <w:sz w:val="18"/>
                    </w:rPr>
                    <w:t>18.000 BTU</w:t>
                  </w:r>
                </w:p>
              </w:tc>
              <w:tc>
                <w:tcPr>
                  <w:tcW w:w="1132" w:type="dxa"/>
                  <w:gridSpan w:val="3"/>
                  <w:tcBorders>
                    <w:left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60"/>
                    <w:ind w:right="204"/>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60"/>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5"/>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49" w:right="33"/>
                    <w:jc w:val="center"/>
                    <w:rPr>
                      <w:sz w:val="18"/>
                    </w:rPr>
                  </w:pPr>
                  <w:r>
                    <w:rPr>
                      <w:sz w:val="18"/>
                    </w:rPr>
                    <w:t>11.3</w:t>
                  </w:r>
                </w:p>
              </w:tc>
              <w:tc>
                <w:tcPr>
                  <w:tcW w:w="7116" w:type="dxa"/>
                  <w:gridSpan w:val="3"/>
                  <w:tcBorders>
                    <w:top w:val="single" w:sz="8" w:space="0" w:color="000000"/>
                  </w:tcBorders>
                </w:tcPr>
                <w:p w:rsidR="004F19E9" w:rsidRDefault="004F19E9" w:rsidP="004F19E9">
                  <w:pPr>
                    <w:pStyle w:val="TableParagraph"/>
                    <w:spacing w:line="244" w:lineRule="auto"/>
                    <w:ind w:left="74"/>
                    <w:rPr>
                      <w:sz w:val="18"/>
                    </w:rPr>
                  </w:pPr>
                  <w:r>
                    <w:rPr>
                      <w:b/>
                      <w:sz w:val="18"/>
                    </w:rPr>
                    <w:t xml:space="preserve">CORRECTIVO: </w:t>
                  </w:r>
                  <w:r>
                    <w:rPr>
                      <w:sz w:val="18"/>
                    </w:rPr>
                    <w:t>Mantenimiento a todo costo del equipo de aire acondicionado TIPO MINI SPLIT de 18.000 btu, requiere detección de fuga mediante presurización con</w:t>
                  </w:r>
                </w:p>
                <w:p w:rsidR="004F19E9" w:rsidRDefault="004F19E9" w:rsidP="004F19E9">
                  <w:pPr>
                    <w:pStyle w:val="TableParagraph"/>
                    <w:spacing w:before="19" w:line="186" w:lineRule="exact"/>
                    <w:ind w:left="74"/>
                    <w:rPr>
                      <w:sz w:val="18"/>
                    </w:rPr>
                  </w:pPr>
                  <w:proofErr w:type="gramStart"/>
                  <w:r>
                    <w:rPr>
                      <w:sz w:val="18"/>
                    </w:rPr>
                    <w:t>nitrógeno</w:t>
                  </w:r>
                  <w:proofErr w:type="gramEnd"/>
                  <w:r>
                    <w:rPr>
                      <w:sz w:val="18"/>
                    </w:rPr>
                    <w:t>, reparación de la fuga, limpieza ducteria, puesta en funcionamiento y recarga de gas refrigerante entrega en optimas condiciones.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9"/>
                    <w:rPr>
                      <w:rFonts w:ascii="Arial Narrow"/>
                      <w:b/>
                      <w:sz w:val="15"/>
                    </w:rPr>
                  </w:pPr>
                </w:p>
                <w:p w:rsidR="004F19E9" w:rsidRDefault="004F19E9" w:rsidP="004F19E9">
                  <w:pPr>
                    <w:pStyle w:val="TableParagraph"/>
                    <w:spacing w:before="1"/>
                    <w:ind w:right="203"/>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9"/>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41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BDBDBD"/>
                </w:tcPr>
                <w:p w:rsidR="004F19E9" w:rsidRDefault="004F19E9" w:rsidP="004F19E9">
                  <w:pPr>
                    <w:pStyle w:val="TableParagraph"/>
                    <w:spacing w:line="201" w:lineRule="exact"/>
                    <w:ind w:left="48" w:right="35"/>
                    <w:jc w:val="center"/>
                    <w:rPr>
                      <w:b/>
                      <w:sz w:val="18"/>
                    </w:rPr>
                  </w:pPr>
                  <w:r>
                    <w:rPr>
                      <w:b/>
                      <w:sz w:val="18"/>
                    </w:rPr>
                    <w:t>12.</w:t>
                  </w:r>
                </w:p>
              </w:tc>
              <w:tc>
                <w:tcPr>
                  <w:tcW w:w="9382" w:type="dxa"/>
                  <w:gridSpan w:val="9"/>
                  <w:shd w:val="clear" w:color="auto" w:fill="BDBDBD"/>
                </w:tcPr>
                <w:p w:rsidR="004F19E9" w:rsidRDefault="004F19E9" w:rsidP="004F19E9">
                  <w:pPr>
                    <w:pStyle w:val="TableParagraph"/>
                    <w:spacing w:line="206" w:lineRule="exact"/>
                    <w:ind w:left="74" w:right="937"/>
                    <w:rPr>
                      <w:b/>
                      <w:sz w:val="18"/>
                    </w:rPr>
                  </w:pPr>
                  <w:r>
                    <w:rPr>
                      <w:b/>
                      <w:sz w:val="18"/>
                    </w:rPr>
                    <w:t>MANTENIMIENTOS PREVENTIVO Y CORRECTIVO A TODO COSTO DE AIRES ACONDICIONADOS CAUCASIA ANTIOQUIA</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446"/>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line="204" w:lineRule="exact"/>
                    <w:ind w:left="49" w:right="33"/>
                    <w:jc w:val="center"/>
                    <w:rPr>
                      <w:sz w:val="18"/>
                    </w:rPr>
                  </w:pPr>
                  <w:r>
                    <w:rPr>
                      <w:sz w:val="18"/>
                    </w:rPr>
                    <w:t>12.1</w:t>
                  </w:r>
                </w:p>
              </w:tc>
              <w:tc>
                <w:tcPr>
                  <w:tcW w:w="7116" w:type="dxa"/>
                  <w:gridSpan w:val="3"/>
                  <w:tcBorders>
                    <w:bottom w:val="single" w:sz="8" w:space="0" w:color="000000"/>
                  </w:tcBorders>
                </w:tcPr>
                <w:p w:rsidR="004F19E9" w:rsidRDefault="004F19E9" w:rsidP="004F19E9">
                  <w:pPr>
                    <w:pStyle w:val="TableParagraph"/>
                    <w:ind w:left="74" w:right="50"/>
                    <w:jc w:val="both"/>
                    <w:rPr>
                      <w:b/>
                      <w:sz w:val="18"/>
                    </w:rPr>
                  </w:pPr>
                  <w:r>
                    <w:rPr>
                      <w:b/>
                      <w:sz w:val="18"/>
                    </w:rPr>
                    <w:t>PREVENTIVO:</w:t>
                  </w:r>
                  <w:r>
                    <w:rPr>
                      <w:b/>
                      <w:spacing w:val="-13"/>
                      <w:sz w:val="18"/>
                    </w:rPr>
                    <w:t xml:space="preserve"> </w:t>
                  </w:r>
                  <w:r>
                    <w:rPr>
                      <w:sz w:val="18"/>
                    </w:rPr>
                    <w:t>Mantenimiento</w:t>
                  </w:r>
                  <w:r>
                    <w:rPr>
                      <w:spacing w:val="-12"/>
                      <w:sz w:val="18"/>
                    </w:rPr>
                    <w:t xml:space="preserve"> </w:t>
                  </w:r>
                  <w:r>
                    <w:rPr>
                      <w:sz w:val="18"/>
                    </w:rPr>
                    <w:t>a</w:t>
                  </w:r>
                  <w:r>
                    <w:rPr>
                      <w:spacing w:val="-11"/>
                      <w:sz w:val="18"/>
                    </w:rPr>
                    <w:t xml:space="preserve"> </w:t>
                  </w:r>
                  <w:r>
                    <w:rPr>
                      <w:sz w:val="18"/>
                    </w:rPr>
                    <w:t>todo</w:t>
                  </w:r>
                  <w:r>
                    <w:rPr>
                      <w:spacing w:val="-13"/>
                      <w:sz w:val="18"/>
                    </w:rPr>
                    <w:t xml:space="preserve"> </w:t>
                  </w:r>
                  <w:r>
                    <w:rPr>
                      <w:sz w:val="18"/>
                    </w:rPr>
                    <w:t>costo</w:t>
                  </w:r>
                  <w:r>
                    <w:rPr>
                      <w:spacing w:val="-11"/>
                      <w:sz w:val="18"/>
                    </w:rPr>
                    <w:t xml:space="preserve"> </w:t>
                  </w:r>
                  <w:r>
                    <w:rPr>
                      <w:sz w:val="18"/>
                    </w:rPr>
                    <w:t>de</w:t>
                  </w:r>
                  <w:r>
                    <w:rPr>
                      <w:spacing w:val="-10"/>
                      <w:sz w:val="18"/>
                    </w:rPr>
                    <w:t xml:space="preserve"> </w:t>
                  </w:r>
                  <w:r>
                    <w:rPr>
                      <w:sz w:val="18"/>
                    </w:rPr>
                    <w:t>los</w:t>
                  </w:r>
                  <w:r>
                    <w:rPr>
                      <w:spacing w:val="-12"/>
                      <w:sz w:val="18"/>
                    </w:rPr>
                    <w:t xml:space="preserve"> </w:t>
                  </w:r>
                  <w:r>
                    <w:rPr>
                      <w:sz w:val="18"/>
                    </w:rPr>
                    <w:t>aires</w:t>
                  </w:r>
                  <w:r>
                    <w:rPr>
                      <w:spacing w:val="-10"/>
                      <w:sz w:val="18"/>
                    </w:rPr>
                    <w:t xml:space="preserve"> </w:t>
                  </w:r>
                  <w:r>
                    <w:rPr>
                      <w:sz w:val="18"/>
                    </w:rPr>
                    <w:t>tipo</w:t>
                  </w:r>
                  <w:r>
                    <w:rPr>
                      <w:spacing w:val="-16"/>
                      <w:sz w:val="18"/>
                    </w:rPr>
                    <w:t xml:space="preserve"> </w:t>
                  </w:r>
                  <w:r>
                    <w:rPr>
                      <w:sz w:val="18"/>
                    </w:rPr>
                    <w:t>mini</w:t>
                  </w:r>
                  <w:r>
                    <w:rPr>
                      <w:spacing w:val="-12"/>
                      <w:sz w:val="18"/>
                    </w:rPr>
                    <w:t xml:space="preserve"> </w:t>
                  </w:r>
                  <w:r>
                    <w:rPr>
                      <w:sz w:val="18"/>
                    </w:rPr>
                    <w:t>Split</w:t>
                  </w:r>
                  <w:r>
                    <w:rPr>
                      <w:spacing w:val="-9"/>
                      <w:sz w:val="18"/>
                    </w:rPr>
                    <w:t xml:space="preserve"> </w:t>
                  </w:r>
                  <w:r>
                    <w:rPr>
                      <w:sz w:val="18"/>
                    </w:rPr>
                    <w:t>de</w:t>
                  </w:r>
                  <w:r>
                    <w:rPr>
                      <w:spacing w:val="-11"/>
                      <w:sz w:val="18"/>
                    </w:rPr>
                    <w:t xml:space="preserve"> </w:t>
                  </w:r>
                  <w:r>
                    <w:rPr>
                      <w:sz w:val="18"/>
                    </w:rPr>
                    <w:t>aires</w:t>
                  </w:r>
                  <w:r>
                    <w:rPr>
                      <w:spacing w:val="-12"/>
                      <w:sz w:val="18"/>
                    </w:rPr>
                    <w:t xml:space="preserve"> </w:t>
                  </w:r>
                  <w:r>
                    <w:rPr>
                      <w:sz w:val="18"/>
                    </w:rPr>
                    <w:t>de</w:t>
                  </w:r>
                  <w:r>
                    <w:rPr>
                      <w:spacing w:val="-13"/>
                      <w:sz w:val="18"/>
                    </w:rPr>
                    <w:t xml:space="preserve"> </w:t>
                  </w:r>
                  <w:r>
                    <w:rPr>
                      <w:sz w:val="18"/>
                    </w:rPr>
                    <w:t>18.000 Btu del Blart CAUCASIA ubicados en EL AREA BOSCOSA del batallón rifles, incluye el desarmado total del equipo prueba de presiones, detección de fugas y puesta en funcionamiento.</w:t>
                  </w:r>
                  <w:r>
                    <w:rPr>
                      <w:spacing w:val="-15"/>
                      <w:sz w:val="18"/>
                    </w:rPr>
                    <w:t xml:space="preserve"> </w:t>
                  </w:r>
                  <w:r>
                    <w:rPr>
                      <w:sz w:val="18"/>
                    </w:rPr>
                    <w:t>Ubicados</w:t>
                  </w:r>
                  <w:r>
                    <w:rPr>
                      <w:spacing w:val="-14"/>
                      <w:sz w:val="18"/>
                    </w:rPr>
                    <w:t xml:space="preserve"> </w:t>
                  </w:r>
                  <w:r>
                    <w:rPr>
                      <w:sz w:val="18"/>
                    </w:rPr>
                    <w:t>en</w:t>
                  </w:r>
                  <w:r>
                    <w:rPr>
                      <w:spacing w:val="-16"/>
                      <w:sz w:val="18"/>
                    </w:rPr>
                    <w:t xml:space="preserve"> </w:t>
                  </w:r>
                  <w:r>
                    <w:rPr>
                      <w:sz w:val="18"/>
                    </w:rPr>
                    <w:t>el</w:t>
                  </w:r>
                  <w:r>
                    <w:rPr>
                      <w:spacing w:val="-14"/>
                      <w:sz w:val="18"/>
                    </w:rPr>
                    <w:t xml:space="preserve"> </w:t>
                  </w:r>
                  <w:r>
                    <w:rPr>
                      <w:sz w:val="18"/>
                    </w:rPr>
                    <w:t>municipio</w:t>
                  </w:r>
                  <w:r>
                    <w:rPr>
                      <w:spacing w:val="-18"/>
                      <w:sz w:val="18"/>
                    </w:rPr>
                    <w:t xml:space="preserve"> </w:t>
                  </w:r>
                  <w:r>
                    <w:rPr>
                      <w:sz w:val="18"/>
                    </w:rPr>
                    <w:t>de</w:t>
                  </w:r>
                  <w:r>
                    <w:rPr>
                      <w:spacing w:val="-11"/>
                      <w:sz w:val="18"/>
                    </w:rPr>
                    <w:t xml:space="preserve"> </w:t>
                  </w:r>
                  <w:r>
                    <w:rPr>
                      <w:b/>
                      <w:sz w:val="18"/>
                    </w:rPr>
                    <w:t>Caucasia</w:t>
                  </w:r>
                  <w:r>
                    <w:rPr>
                      <w:b/>
                      <w:spacing w:val="-14"/>
                      <w:sz w:val="18"/>
                    </w:rPr>
                    <w:t xml:space="preserve"> </w:t>
                  </w:r>
                  <w:r>
                    <w:rPr>
                      <w:b/>
                      <w:sz w:val="18"/>
                    </w:rPr>
                    <w:t>Antioquia</w:t>
                  </w:r>
                  <w:r>
                    <w:rPr>
                      <w:sz w:val="18"/>
                    </w:rPr>
                    <w:t>,</w:t>
                  </w:r>
                  <w:r>
                    <w:rPr>
                      <w:spacing w:val="-16"/>
                      <w:sz w:val="18"/>
                    </w:rPr>
                    <w:t xml:space="preserve"> </w:t>
                  </w:r>
                  <w:r>
                    <w:rPr>
                      <w:sz w:val="18"/>
                    </w:rPr>
                    <w:t>actividad</w:t>
                  </w:r>
                  <w:r>
                    <w:rPr>
                      <w:spacing w:val="-16"/>
                      <w:sz w:val="18"/>
                    </w:rPr>
                    <w:t xml:space="preserve"> </w:t>
                  </w:r>
                  <w:r>
                    <w:rPr>
                      <w:sz w:val="18"/>
                    </w:rPr>
                    <w:t>que</w:t>
                  </w:r>
                  <w:r>
                    <w:rPr>
                      <w:spacing w:val="-16"/>
                      <w:sz w:val="18"/>
                    </w:rPr>
                    <w:t xml:space="preserve"> </w:t>
                  </w:r>
                  <w:r>
                    <w:rPr>
                      <w:sz w:val="18"/>
                    </w:rPr>
                    <w:t xml:space="preserve">deberá realizarse en este lugar con el personal técnico de la empresa. </w:t>
                  </w:r>
                  <w:r>
                    <w:rPr>
                      <w:b/>
                      <w:sz w:val="18"/>
                    </w:rPr>
                    <w:t>El transporte y</w:t>
                  </w:r>
                  <w:r>
                    <w:rPr>
                      <w:b/>
                      <w:spacing w:val="-35"/>
                      <w:sz w:val="18"/>
                    </w:rPr>
                    <w:t xml:space="preserve"> </w:t>
                  </w:r>
                  <w:r>
                    <w:rPr>
                      <w:b/>
                      <w:sz w:val="18"/>
                    </w:rPr>
                    <w:t>estadía</w:t>
                  </w:r>
                </w:p>
                <w:p w:rsidR="004F19E9" w:rsidRDefault="004F19E9" w:rsidP="004F19E9">
                  <w:pPr>
                    <w:pStyle w:val="TableParagraph"/>
                    <w:spacing w:line="206" w:lineRule="exact"/>
                    <w:ind w:left="74" w:right="51"/>
                    <w:jc w:val="both"/>
                    <w:rPr>
                      <w:sz w:val="18"/>
                    </w:rPr>
                  </w:pPr>
                  <w:proofErr w:type="gramStart"/>
                  <w:r>
                    <w:rPr>
                      <w:b/>
                      <w:sz w:val="18"/>
                    </w:rPr>
                    <w:t>será</w:t>
                  </w:r>
                  <w:proofErr w:type="gramEnd"/>
                  <w:r>
                    <w:rPr>
                      <w:b/>
                      <w:sz w:val="18"/>
                    </w:rPr>
                    <w:t xml:space="preserve"> por cuenta de la empresa contratista. </w:t>
                  </w:r>
                  <w:r>
                    <w:rPr>
                      <w:sz w:val="18"/>
                    </w:rPr>
                    <w:t>Equipo con numero de serie 8004050000000000000603038</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203"/>
                    <w:jc w:val="right"/>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before="1"/>
                    <w:ind w:left="49" w:right="33"/>
                    <w:jc w:val="center"/>
                    <w:rPr>
                      <w:sz w:val="18"/>
                    </w:rPr>
                  </w:pPr>
                  <w:r>
                    <w:rPr>
                      <w:sz w:val="18"/>
                    </w:rPr>
                    <w:t>12.2</w:t>
                  </w:r>
                </w:p>
              </w:tc>
              <w:tc>
                <w:tcPr>
                  <w:tcW w:w="7116" w:type="dxa"/>
                  <w:gridSpan w:val="3"/>
                </w:tcPr>
                <w:p w:rsidR="004F19E9" w:rsidRDefault="004F19E9" w:rsidP="004F19E9">
                  <w:pPr>
                    <w:pStyle w:val="TableParagraph"/>
                    <w:ind w:left="74" w:right="50"/>
                    <w:jc w:val="both"/>
                    <w:rPr>
                      <w:b/>
                      <w:sz w:val="18"/>
                    </w:rPr>
                  </w:pPr>
                  <w:r>
                    <w:rPr>
                      <w:b/>
                      <w:sz w:val="18"/>
                    </w:rPr>
                    <w:t xml:space="preserve">CORRECTIVO: </w:t>
                  </w:r>
                  <w:r>
                    <w:rPr>
                      <w:sz w:val="18"/>
                    </w:rPr>
                    <w:t xml:space="preserve">Mantenimiento a todo costo de los equipos mini Split de 18.000 BTU incluye reparación por fugas, kit de arranque y carga de gas refrigerante. Ubicados en el Municipio de </w:t>
                  </w:r>
                  <w:r>
                    <w:rPr>
                      <w:b/>
                      <w:sz w:val="18"/>
                    </w:rPr>
                    <w:t>Caucasia Antioquia</w:t>
                  </w:r>
                  <w:r>
                    <w:rPr>
                      <w:sz w:val="18"/>
                    </w:rPr>
                    <w:t xml:space="preserve">, actividad que deberá realizarse en este lugar con el personal técnico de la empresa. </w:t>
                  </w:r>
                  <w:r>
                    <w:rPr>
                      <w:b/>
                      <w:sz w:val="18"/>
                    </w:rPr>
                    <w:t>El transporte y estadía será por cuenta de la</w:t>
                  </w:r>
                </w:p>
                <w:p w:rsidR="004F19E9" w:rsidRDefault="004F19E9" w:rsidP="004F19E9">
                  <w:pPr>
                    <w:pStyle w:val="TableParagraph"/>
                    <w:spacing w:line="189" w:lineRule="exact"/>
                    <w:ind w:left="74"/>
                    <w:jc w:val="both"/>
                    <w:rPr>
                      <w:sz w:val="18"/>
                    </w:rPr>
                  </w:pPr>
                  <w:proofErr w:type="gramStart"/>
                  <w:r>
                    <w:rPr>
                      <w:b/>
                      <w:sz w:val="18"/>
                    </w:rPr>
                    <w:t>empresa</w:t>
                  </w:r>
                  <w:proofErr w:type="gramEnd"/>
                  <w:r>
                    <w:rPr>
                      <w:b/>
                      <w:sz w:val="18"/>
                    </w:rPr>
                    <w:t xml:space="preserve"> contratista. </w:t>
                  </w:r>
                  <w:r>
                    <w:rPr>
                      <w:sz w:val="18"/>
                    </w:rPr>
                    <w:t>Equipo con numero de serie 8004050000000000000603039</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30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shd w:val="clear" w:color="auto" w:fill="BDBDBD"/>
                </w:tcPr>
                <w:p w:rsidR="004F19E9" w:rsidRDefault="004F19E9" w:rsidP="004F19E9">
                  <w:pPr>
                    <w:pStyle w:val="TableParagraph"/>
                    <w:spacing w:line="202" w:lineRule="exact"/>
                    <w:ind w:left="48" w:right="35"/>
                    <w:jc w:val="center"/>
                    <w:rPr>
                      <w:sz w:val="18"/>
                    </w:rPr>
                  </w:pPr>
                  <w:r>
                    <w:rPr>
                      <w:sz w:val="18"/>
                    </w:rPr>
                    <w:t>13.</w:t>
                  </w:r>
                </w:p>
              </w:tc>
              <w:tc>
                <w:tcPr>
                  <w:tcW w:w="9382" w:type="dxa"/>
                  <w:gridSpan w:val="9"/>
                  <w:shd w:val="clear" w:color="auto" w:fill="BDBDBD"/>
                </w:tcPr>
                <w:p w:rsidR="004F19E9" w:rsidRDefault="004F19E9" w:rsidP="004F19E9">
                  <w:pPr>
                    <w:pStyle w:val="TableParagraph"/>
                    <w:spacing w:line="199" w:lineRule="exact"/>
                    <w:ind w:left="74"/>
                    <w:rPr>
                      <w:b/>
                      <w:sz w:val="18"/>
                    </w:rPr>
                  </w:pPr>
                  <w:r>
                    <w:rPr>
                      <w:b/>
                      <w:sz w:val="18"/>
                    </w:rPr>
                    <w:t>MANTENIMIENTO PREVENTIVO Y CORRECTIVO DE LOS AIRES ACONDICIONADOS DE SANIDAD</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13.1</w:t>
                  </w:r>
                </w:p>
              </w:tc>
              <w:tc>
                <w:tcPr>
                  <w:tcW w:w="7116" w:type="dxa"/>
                  <w:gridSpan w:val="3"/>
                </w:tcPr>
                <w:p w:rsidR="004F19E9" w:rsidRDefault="004F19E9" w:rsidP="004F19E9">
                  <w:pPr>
                    <w:pStyle w:val="TableParagraph"/>
                    <w:spacing w:before="1"/>
                    <w:ind w:left="74"/>
                    <w:rPr>
                      <w:sz w:val="18"/>
                    </w:rPr>
                  </w:pPr>
                  <w:r>
                    <w:rPr>
                      <w:b/>
                      <w:sz w:val="18"/>
                    </w:rPr>
                    <w:t xml:space="preserve">PREVENTIVO: </w:t>
                  </w:r>
                  <w:r>
                    <w:rPr>
                      <w:sz w:val="18"/>
                    </w:rPr>
                    <w:t>Mantenimiento a todo costo incluye desmontar, desarmar equipos de condensadoras y evaporadoras para lavado con hidrolavadora, lubricación revisión presiones de aires acondicionado de 12.000 BTU 220 voltios en las MARCA LG</w:t>
                  </w:r>
                </w:p>
                <w:p w:rsidR="004F19E9" w:rsidRDefault="004F19E9" w:rsidP="004F19E9">
                  <w:pPr>
                    <w:pStyle w:val="TableParagraph"/>
                    <w:spacing w:before="5" w:line="206" w:lineRule="exact"/>
                    <w:ind w:left="74" w:right="68"/>
                    <w:rPr>
                      <w:sz w:val="18"/>
                    </w:rPr>
                  </w:pPr>
                  <w:r>
                    <w:rPr>
                      <w:sz w:val="18"/>
                    </w:rPr>
                    <w:t>Trabajos que se realizaran sobre cubierta requiere escaleras y andamios de seguridad y CERTIFICADOS.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34"/>
              </w:trPr>
              <w:tc>
                <w:tcPr>
                  <w:tcW w:w="115" w:type="dxa"/>
                  <w:gridSpan w:val="2"/>
                  <w:tcBorders>
                    <w:top w:val="nil"/>
                    <w:bottom w:val="nil"/>
                  </w:tcBorders>
                </w:tcPr>
                <w:p w:rsidR="004F19E9" w:rsidRDefault="004F19E9" w:rsidP="004F19E9">
                  <w:pPr>
                    <w:pStyle w:val="TableParagraph"/>
                    <w:rPr>
                      <w:rFonts w:ascii="Times New Roman"/>
                      <w:sz w:val="18"/>
                    </w:rPr>
                  </w:pPr>
                </w:p>
              </w:tc>
              <w:tc>
                <w:tcPr>
                  <w:tcW w:w="590" w:type="dxa"/>
                  <w:gridSpan w:val="2"/>
                </w:tcPr>
                <w:p w:rsidR="004F19E9" w:rsidRDefault="004F19E9" w:rsidP="004F19E9">
                  <w:pPr>
                    <w:pStyle w:val="TableParagraph"/>
                    <w:spacing w:line="201" w:lineRule="exact"/>
                    <w:ind w:left="54" w:right="33"/>
                    <w:jc w:val="center"/>
                    <w:rPr>
                      <w:sz w:val="18"/>
                    </w:rPr>
                  </w:pPr>
                  <w:r>
                    <w:rPr>
                      <w:sz w:val="18"/>
                    </w:rPr>
                    <w:t>13.2</w:t>
                  </w:r>
                </w:p>
              </w:tc>
              <w:tc>
                <w:tcPr>
                  <w:tcW w:w="7116" w:type="dxa"/>
                  <w:gridSpan w:val="3"/>
                </w:tcPr>
                <w:p w:rsidR="004F19E9" w:rsidRDefault="004F19E9" w:rsidP="004F19E9">
                  <w:pPr>
                    <w:pStyle w:val="TableParagraph"/>
                    <w:spacing w:before="2" w:line="208" w:lineRule="exact"/>
                    <w:ind w:left="74"/>
                    <w:rPr>
                      <w:sz w:val="18"/>
                    </w:rPr>
                  </w:pPr>
                  <w:r>
                    <w:rPr>
                      <w:b/>
                      <w:sz w:val="18"/>
                    </w:rPr>
                    <w:t xml:space="preserve">CORRECTIVO: </w:t>
                  </w:r>
                  <w:r>
                    <w:rPr>
                      <w:sz w:val="18"/>
                    </w:rPr>
                    <w:t>cambio a todo costo y puesta en funcionamiento del equipo de aire acondicionado TIPO MINI SPLIT de 12.000 btu, requiere detección de fuga mediante presurización con nitrógeno, reparación de la fuga, limpieza ducteria, puesta en funcionamiento y recarga de gas refrigerante entrega en optimas condiciones.</w:t>
                  </w:r>
                </w:p>
              </w:tc>
              <w:tc>
                <w:tcPr>
                  <w:tcW w:w="1132" w:type="dxa"/>
                  <w:gridSpan w:val="3"/>
                </w:tcPr>
                <w:p w:rsidR="004F19E9" w:rsidRDefault="004F19E9" w:rsidP="004F19E9">
                  <w:pPr>
                    <w:pStyle w:val="TableParagraph"/>
                    <w:spacing w:line="201" w:lineRule="exact"/>
                    <w:ind w:left="75"/>
                    <w:rPr>
                      <w:sz w:val="18"/>
                    </w:rPr>
                  </w:pPr>
                  <w:r>
                    <w:rPr>
                      <w:sz w:val="18"/>
                    </w:rPr>
                    <w:t>UNIDAD</w:t>
                  </w:r>
                </w:p>
              </w:tc>
              <w:tc>
                <w:tcPr>
                  <w:tcW w:w="1134" w:type="dxa"/>
                  <w:gridSpan w:val="3"/>
                </w:tcPr>
                <w:p w:rsidR="004F19E9" w:rsidRDefault="004F19E9" w:rsidP="004F19E9">
                  <w:pPr>
                    <w:pStyle w:val="TableParagraph"/>
                    <w:spacing w:line="201" w:lineRule="exact"/>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43"/>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13.3</w:t>
                  </w:r>
                </w:p>
              </w:tc>
              <w:tc>
                <w:tcPr>
                  <w:tcW w:w="7116" w:type="dxa"/>
                  <w:gridSpan w:val="3"/>
                </w:tcPr>
                <w:p w:rsidR="004F19E9" w:rsidRDefault="004F19E9" w:rsidP="004F19E9">
                  <w:pPr>
                    <w:pStyle w:val="TableParagraph"/>
                    <w:spacing w:before="2" w:line="208" w:lineRule="exact"/>
                    <w:ind w:left="74"/>
                    <w:rPr>
                      <w:sz w:val="18"/>
                    </w:rPr>
                  </w:pPr>
                  <w:r>
                    <w:rPr>
                      <w:b/>
                      <w:sz w:val="18"/>
                    </w:rPr>
                    <w:t xml:space="preserve">PREVENTIVO </w:t>
                  </w:r>
                  <w:r>
                    <w:rPr>
                      <w:sz w:val="18"/>
                    </w:rPr>
                    <w:t>cambio a todo costo y puesta en funcionamiento, incluye desmontar, desarmar equipos de condensadoras y evaporadoras para lavado con hidrolavadora, lubricación revisión presiones de aires acondicionado de 12.000 BTU 220 voltios en las MARCA ELECTROLUX trabajos que se realizaran sobre cubierta requiere escaleras y andamios de seguridad y CERTIFICADOS.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9" w:lineRule="exact"/>
                    <w:ind w:left="49" w:right="33"/>
                    <w:jc w:val="center"/>
                    <w:rPr>
                      <w:sz w:val="18"/>
                    </w:rPr>
                  </w:pPr>
                  <w:r>
                    <w:rPr>
                      <w:sz w:val="18"/>
                    </w:rPr>
                    <w:t>13.4</w:t>
                  </w:r>
                </w:p>
              </w:tc>
              <w:tc>
                <w:tcPr>
                  <w:tcW w:w="7116" w:type="dxa"/>
                  <w:gridSpan w:val="3"/>
                </w:tcPr>
                <w:p w:rsidR="004F19E9" w:rsidRDefault="004F19E9" w:rsidP="004F19E9">
                  <w:pPr>
                    <w:pStyle w:val="TableParagraph"/>
                    <w:ind w:left="74"/>
                    <w:rPr>
                      <w:sz w:val="18"/>
                    </w:rPr>
                  </w:pPr>
                  <w:r>
                    <w:rPr>
                      <w:b/>
                      <w:sz w:val="18"/>
                    </w:rPr>
                    <w:t xml:space="preserve">CORRECTIVO: </w:t>
                  </w:r>
                  <w:r>
                    <w:rPr>
                      <w:sz w:val="18"/>
                    </w:rPr>
                    <w:t>Mantenimiento a todo costo del equipo de aire acondicionado TIPO MINI SPLIT de 12.000 btu ELECTROLUX, requiere detección de fuga mediante</w:t>
                  </w:r>
                </w:p>
                <w:p w:rsidR="004F19E9" w:rsidRDefault="004F19E9" w:rsidP="004F19E9">
                  <w:pPr>
                    <w:pStyle w:val="TableParagraph"/>
                    <w:spacing w:before="22" w:line="188" w:lineRule="exact"/>
                    <w:ind w:left="74"/>
                    <w:rPr>
                      <w:sz w:val="18"/>
                    </w:rPr>
                  </w:pPr>
                  <w:proofErr w:type="gramStart"/>
                  <w:r>
                    <w:rPr>
                      <w:sz w:val="18"/>
                    </w:rPr>
                    <w:t>presurización</w:t>
                  </w:r>
                  <w:proofErr w:type="gramEnd"/>
                  <w:r>
                    <w:rPr>
                      <w:sz w:val="18"/>
                    </w:rPr>
                    <w:t xml:space="preserve"> con nitrógeno, reparación de la fuga, limpieza ducteria, puesta en funcionamiento y recarga de gas refrigerante entrega en optimas condiciones.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13.5</w:t>
                  </w:r>
                </w:p>
              </w:tc>
              <w:tc>
                <w:tcPr>
                  <w:tcW w:w="7116" w:type="dxa"/>
                  <w:gridSpan w:val="3"/>
                </w:tcPr>
                <w:p w:rsidR="004F19E9" w:rsidRDefault="004F19E9" w:rsidP="004F19E9">
                  <w:pPr>
                    <w:pStyle w:val="TableParagraph"/>
                    <w:ind w:left="74"/>
                    <w:rPr>
                      <w:sz w:val="18"/>
                    </w:rPr>
                  </w:pPr>
                  <w:r>
                    <w:rPr>
                      <w:b/>
                      <w:sz w:val="18"/>
                    </w:rPr>
                    <w:t xml:space="preserve">PREVENTIVO: </w:t>
                  </w:r>
                  <w:r>
                    <w:rPr>
                      <w:sz w:val="18"/>
                    </w:rPr>
                    <w:t>Mantenimiento a todo costo incluye desmontar, desarmar equipos de condensadoras y evaporadoras para lavado con hidrolavadora, lubricación revisión presiones de aires acondicionado de 12.000 BTU 220 voltios en las MARCA HYUNDAI</w:t>
                  </w:r>
                </w:p>
                <w:p w:rsidR="004F19E9" w:rsidRDefault="004F19E9" w:rsidP="004F19E9">
                  <w:pPr>
                    <w:pStyle w:val="TableParagraph"/>
                    <w:spacing w:before="6" w:line="206" w:lineRule="exact"/>
                    <w:ind w:left="74" w:right="128"/>
                    <w:rPr>
                      <w:sz w:val="18"/>
                    </w:rPr>
                  </w:pPr>
                  <w:proofErr w:type="gramStart"/>
                  <w:r>
                    <w:rPr>
                      <w:sz w:val="18"/>
                    </w:rPr>
                    <w:t>trabajos</w:t>
                  </w:r>
                  <w:proofErr w:type="gramEnd"/>
                  <w:r>
                    <w:rPr>
                      <w:sz w:val="18"/>
                    </w:rPr>
                    <w:t xml:space="preserve"> que se realizaran sobre cubierta requiere escaleras y andamios de seguridad y CERTIFICADOS.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4"/>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1" w:lineRule="exact"/>
                    <w:ind w:left="49" w:right="33"/>
                    <w:jc w:val="center"/>
                    <w:rPr>
                      <w:sz w:val="18"/>
                    </w:rPr>
                  </w:pPr>
                  <w:r>
                    <w:rPr>
                      <w:sz w:val="18"/>
                    </w:rPr>
                    <w:t>13.6</w:t>
                  </w:r>
                </w:p>
              </w:tc>
              <w:tc>
                <w:tcPr>
                  <w:tcW w:w="7116" w:type="dxa"/>
                  <w:gridSpan w:val="3"/>
                </w:tcPr>
                <w:p w:rsidR="004F19E9" w:rsidRDefault="004F19E9" w:rsidP="004F19E9">
                  <w:pPr>
                    <w:pStyle w:val="TableParagraph"/>
                    <w:ind w:left="74"/>
                    <w:rPr>
                      <w:sz w:val="18"/>
                    </w:rPr>
                  </w:pPr>
                  <w:r>
                    <w:rPr>
                      <w:b/>
                      <w:sz w:val="18"/>
                    </w:rPr>
                    <w:t xml:space="preserve">CORRECTIVO: </w:t>
                  </w:r>
                  <w:r>
                    <w:rPr>
                      <w:sz w:val="18"/>
                    </w:rPr>
                    <w:t>Mantenimiento a todo costo del equipo de aire acondicionado TIPO MINI SPLIT de 12.000 btu HYUNDAI , requiere detección de fuga mediante</w:t>
                  </w:r>
                </w:p>
                <w:p w:rsidR="004F19E9" w:rsidRDefault="004F19E9" w:rsidP="004F19E9">
                  <w:pPr>
                    <w:pStyle w:val="TableParagraph"/>
                    <w:spacing w:before="22" w:line="188" w:lineRule="exact"/>
                    <w:ind w:left="74"/>
                    <w:rPr>
                      <w:sz w:val="18"/>
                    </w:rPr>
                  </w:pPr>
                  <w:proofErr w:type="gramStart"/>
                  <w:r>
                    <w:rPr>
                      <w:sz w:val="18"/>
                    </w:rPr>
                    <w:t>presurización</w:t>
                  </w:r>
                  <w:proofErr w:type="gramEnd"/>
                  <w:r>
                    <w:rPr>
                      <w:sz w:val="18"/>
                    </w:rPr>
                    <w:t xml:space="preserve"> con nitrógeno, reparación de la fuga, limpieza ducteria, puesta en funcionamiento y recarga de gas refrigerante entrega en optimas condiciones.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8"/>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13.7</w:t>
                  </w:r>
                </w:p>
              </w:tc>
              <w:tc>
                <w:tcPr>
                  <w:tcW w:w="7116" w:type="dxa"/>
                  <w:gridSpan w:val="3"/>
                </w:tcPr>
                <w:p w:rsidR="004F19E9" w:rsidRDefault="004F19E9" w:rsidP="004F19E9">
                  <w:pPr>
                    <w:pStyle w:val="TableParagraph"/>
                    <w:spacing w:before="1"/>
                    <w:ind w:left="74"/>
                    <w:rPr>
                      <w:sz w:val="18"/>
                    </w:rPr>
                  </w:pPr>
                  <w:r>
                    <w:rPr>
                      <w:b/>
                      <w:sz w:val="18"/>
                    </w:rPr>
                    <w:t xml:space="preserve">PREVENTIVO: </w:t>
                  </w:r>
                  <w:r>
                    <w:rPr>
                      <w:sz w:val="18"/>
                    </w:rPr>
                    <w:t>Mantenimiento a todo costo incluye desmontar, desarmar equipos de condensadoras y evaporadoras para lavado con hidrolavadora, lubricación revisión presiones de aires acondicionado de 12.000 BTU 220 voltios en las MARCA HACEB</w:t>
                  </w:r>
                </w:p>
                <w:p w:rsidR="004F19E9" w:rsidRDefault="004F19E9" w:rsidP="004F19E9">
                  <w:pPr>
                    <w:pStyle w:val="TableParagraph"/>
                    <w:spacing w:before="5" w:line="206" w:lineRule="exact"/>
                    <w:ind w:left="74" w:right="158"/>
                    <w:rPr>
                      <w:sz w:val="18"/>
                    </w:rPr>
                  </w:pPr>
                  <w:proofErr w:type="gramStart"/>
                  <w:r>
                    <w:rPr>
                      <w:sz w:val="18"/>
                    </w:rPr>
                    <w:t>trabajos</w:t>
                  </w:r>
                  <w:proofErr w:type="gramEnd"/>
                  <w:r>
                    <w:rPr>
                      <w:sz w:val="18"/>
                    </w:rPr>
                    <w:t xml:space="preserve"> que se realizaran sobre cubierta requiere escaleras y andamios de seguridad y CERTIFICADOS.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0"/>
                    <w:rPr>
                      <w:rFonts w:ascii="Arial Narrow"/>
                      <w:b/>
                      <w:sz w:val="15"/>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1"/>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199" w:lineRule="exact"/>
                    <w:ind w:left="49" w:right="33"/>
                    <w:jc w:val="center"/>
                    <w:rPr>
                      <w:sz w:val="18"/>
                    </w:rPr>
                  </w:pPr>
                  <w:r>
                    <w:rPr>
                      <w:sz w:val="18"/>
                    </w:rPr>
                    <w:t>13.8</w:t>
                  </w:r>
                </w:p>
              </w:tc>
              <w:tc>
                <w:tcPr>
                  <w:tcW w:w="7116" w:type="dxa"/>
                  <w:gridSpan w:val="3"/>
                </w:tcPr>
                <w:p w:rsidR="004F19E9" w:rsidRDefault="004F19E9" w:rsidP="004F19E9">
                  <w:pPr>
                    <w:pStyle w:val="TableParagraph"/>
                    <w:ind w:left="74" w:right="118"/>
                    <w:rPr>
                      <w:sz w:val="18"/>
                    </w:rPr>
                  </w:pPr>
                  <w:r>
                    <w:rPr>
                      <w:b/>
                      <w:sz w:val="18"/>
                    </w:rPr>
                    <w:t xml:space="preserve">CORRECTIVO: </w:t>
                  </w:r>
                  <w:r>
                    <w:rPr>
                      <w:sz w:val="18"/>
                    </w:rPr>
                    <w:t>Mantenimiento a todo costo del equipo de aire acondicionado TIPO MINI SPLIT de 12.000 btu HACEB, requiere detección de fuga mediante presurización</w:t>
                  </w:r>
                </w:p>
                <w:p w:rsidR="004F19E9" w:rsidRDefault="004F19E9" w:rsidP="004F19E9">
                  <w:pPr>
                    <w:pStyle w:val="TableParagraph"/>
                    <w:spacing w:before="22" w:line="188" w:lineRule="exact"/>
                    <w:ind w:left="74"/>
                    <w:rPr>
                      <w:sz w:val="18"/>
                    </w:rPr>
                  </w:pPr>
                  <w:proofErr w:type="gramStart"/>
                  <w:r>
                    <w:rPr>
                      <w:sz w:val="18"/>
                    </w:rPr>
                    <w:t>con</w:t>
                  </w:r>
                  <w:proofErr w:type="gramEnd"/>
                  <w:r>
                    <w:rPr>
                      <w:sz w:val="18"/>
                    </w:rPr>
                    <w:t xml:space="preserve"> nitrógeno, reparación de la fuga, limpieza ducteria, puesta en funcionamiento y recarga de gas refrigerante entrega en optimas condiciones.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78"/>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1037"/>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3"/>
                    <w:jc w:val="center"/>
                    <w:rPr>
                      <w:sz w:val="18"/>
                    </w:rPr>
                  </w:pPr>
                  <w:r>
                    <w:rPr>
                      <w:sz w:val="18"/>
                    </w:rPr>
                    <w:t>13.9</w:t>
                  </w:r>
                </w:p>
              </w:tc>
              <w:tc>
                <w:tcPr>
                  <w:tcW w:w="7116" w:type="dxa"/>
                  <w:gridSpan w:val="3"/>
                </w:tcPr>
                <w:p w:rsidR="004F19E9" w:rsidRDefault="004F19E9" w:rsidP="004F19E9">
                  <w:pPr>
                    <w:pStyle w:val="TableParagraph"/>
                    <w:ind w:left="74"/>
                    <w:rPr>
                      <w:sz w:val="18"/>
                    </w:rPr>
                  </w:pPr>
                  <w:r>
                    <w:rPr>
                      <w:b/>
                      <w:sz w:val="18"/>
                    </w:rPr>
                    <w:t xml:space="preserve">PREVENTIVO: </w:t>
                  </w:r>
                  <w:r>
                    <w:rPr>
                      <w:sz w:val="18"/>
                    </w:rPr>
                    <w:t>Mantenimiento a todo costo incluye desmontar, desarmar equipos de condensadoras y evaporadoras para lavado con hidrolavadora, lubricación revisión presiones de aires acondicionado de 18000 BTU 220 voltios en las MARCA HYUNDAI</w:t>
                  </w:r>
                </w:p>
                <w:p w:rsidR="004F19E9" w:rsidRDefault="004F19E9" w:rsidP="004F19E9">
                  <w:pPr>
                    <w:pStyle w:val="TableParagraph"/>
                    <w:spacing w:before="22" w:line="190" w:lineRule="exact"/>
                    <w:ind w:left="74" w:right="128"/>
                    <w:rPr>
                      <w:sz w:val="18"/>
                    </w:rPr>
                  </w:pPr>
                  <w:proofErr w:type="gramStart"/>
                  <w:r>
                    <w:rPr>
                      <w:sz w:val="18"/>
                    </w:rPr>
                    <w:t>trabajos</w:t>
                  </w:r>
                  <w:proofErr w:type="gramEnd"/>
                  <w:r>
                    <w:rPr>
                      <w:sz w:val="18"/>
                    </w:rPr>
                    <w:t xml:space="preserve"> que se realizaran sobre cubierta requiere escaleras y andamios de seguridad y CERTIFICADOS.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1"/>
                    <w:rPr>
                      <w:rFonts w:ascii="Arial Narrow"/>
                      <w:b/>
                      <w:sz w:val="16"/>
                    </w:rPr>
                  </w:pPr>
                </w:p>
                <w:p w:rsidR="004F19E9" w:rsidRDefault="004F19E9" w:rsidP="004F19E9">
                  <w:pPr>
                    <w:pStyle w:val="TableParagraph"/>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26"/>
              </w:trPr>
              <w:tc>
                <w:tcPr>
                  <w:tcW w:w="115" w:type="dxa"/>
                  <w:gridSpan w:val="2"/>
                  <w:tcBorders>
                    <w:top w:val="nil"/>
                    <w:bottom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tcBorders>
                </w:tcPr>
                <w:p w:rsidR="004F19E9" w:rsidRDefault="004F19E9" w:rsidP="004F19E9">
                  <w:pPr>
                    <w:pStyle w:val="TableParagraph"/>
                    <w:spacing w:line="204" w:lineRule="exact"/>
                    <w:ind w:left="49" w:right="35"/>
                    <w:jc w:val="center"/>
                    <w:rPr>
                      <w:sz w:val="18"/>
                    </w:rPr>
                  </w:pPr>
                  <w:r>
                    <w:rPr>
                      <w:sz w:val="18"/>
                    </w:rPr>
                    <w:t>13.10</w:t>
                  </w:r>
                </w:p>
              </w:tc>
              <w:tc>
                <w:tcPr>
                  <w:tcW w:w="7116" w:type="dxa"/>
                  <w:gridSpan w:val="3"/>
                </w:tcPr>
                <w:p w:rsidR="004F19E9" w:rsidRDefault="004F19E9" w:rsidP="004F19E9">
                  <w:pPr>
                    <w:pStyle w:val="TableParagraph"/>
                    <w:ind w:left="74"/>
                    <w:rPr>
                      <w:sz w:val="18"/>
                    </w:rPr>
                  </w:pPr>
                  <w:r>
                    <w:rPr>
                      <w:b/>
                      <w:sz w:val="18"/>
                    </w:rPr>
                    <w:t xml:space="preserve">CORRECTIVO: </w:t>
                  </w:r>
                  <w:r>
                    <w:rPr>
                      <w:sz w:val="18"/>
                    </w:rPr>
                    <w:t>Mantenimiento a todo costo del equipo de aire acondicionado TIPO MINI SPLIT de 18.000 btu HYUNDAI , requiere detección de fuga mediante</w:t>
                  </w:r>
                </w:p>
                <w:p w:rsidR="004F19E9" w:rsidRDefault="004F19E9" w:rsidP="004F19E9">
                  <w:pPr>
                    <w:pStyle w:val="TableParagraph"/>
                    <w:spacing w:before="22" w:line="188" w:lineRule="exact"/>
                    <w:ind w:left="74"/>
                    <w:rPr>
                      <w:sz w:val="18"/>
                    </w:rPr>
                  </w:pPr>
                  <w:proofErr w:type="gramStart"/>
                  <w:r>
                    <w:rPr>
                      <w:sz w:val="18"/>
                    </w:rPr>
                    <w:t>presurización</w:t>
                  </w:r>
                  <w:proofErr w:type="gramEnd"/>
                  <w:r>
                    <w:rPr>
                      <w:sz w:val="18"/>
                    </w:rPr>
                    <w:t xml:space="preserve"> con nitrógeno, reparación de la fuga, limpieza ducteria, puesta en funcionamiento y recarga de gas refrigerante entrega en optimas condiciones.</w:t>
                  </w:r>
                </w:p>
              </w:tc>
              <w:tc>
                <w:tcPr>
                  <w:tcW w:w="1132"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201"/>
                    <w:jc w:val="right"/>
                    <w:rPr>
                      <w:sz w:val="18"/>
                    </w:rPr>
                  </w:pPr>
                  <w:r>
                    <w:rPr>
                      <w:sz w:val="18"/>
                    </w:rPr>
                    <w:t>UNIDAD</w:t>
                  </w:r>
                </w:p>
              </w:tc>
              <w:tc>
                <w:tcPr>
                  <w:tcW w:w="1134" w:type="dxa"/>
                  <w:gridSpan w:val="3"/>
                </w:tcPr>
                <w:p w:rsidR="004F19E9" w:rsidRDefault="004F19E9" w:rsidP="004F19E9">
                  <w:pPr>
                    <w:pStyle w:val="TableParagraph"/>
                    <w:rPr>
                      <w:rFonts w:ascii="Arial Narrow"/>
                      <w:b/>
                      <w:sz w:val="20"/>
                    </w:rPr>
                  </w:pPr>
                </w:p>
                <w:p w:rsidR="004F19E9" w:rsidRDefault="004F19E9" w:rsidP="004F19E9">
                  <w:pPr>
                    <w:pStyle w:val="TableParagraph"/>
                    <w:spacing w:before="8"/>
                    <w:rPr>
                      <w:rFonts w:ascii="Arial Narrow"/>
                      <w:b/>
                      <w:sz w:val="15"/>
                    </w:rPr>
                  </w:pPr>
                </w:p>
                <w:p w:rsidR="004F19E9" w:rsidRDefault="004F19E9" w:rsidP="004F19E9">
                  <w:pPr>
                    <w:pStyle w:val="TableParagraph"/>
                    <w:spacing w:before="1"/>
                    <w:ind w:right="494"/>
                    <w:jc w:val="right"/>
                    <w:rPr>
                      <w:sz w:val="18"/>
                    </w:rPr>
                  </w:pPr>
                  <w:r>
                    <w:rPr>
                      <w:w w:val="99"/>
                      <w:sz w:val="18"/>
                    </w:rPr>
                    <w:t>1</w:t>
                  </w:r>
                </w:p>
              </w:tc>
              <w:tc>
                <w:tcPr>
                  <w:tcW w:w="114" w:type="dxa"/>
                  <w:gridSpan w:val="2"/>
                  <w:tcBorders>
                    <w:top w:val="nil"/>
                    <w:bottom w:val="nil"/>
                  </w:tcBorders>
                </w:tcPr>
                <w:p w:rsidR="004F19E9" w:rsidRDefault="004F19E9" w:rsidP="004F19E9">
                  <w:pPr>
                    <w:pStyle w:val="TableParagraph"/>
                    <w:rPr>
                      <w:rFonts w:ascii="Times New Roman"/>
                      <w:sz w:val="18"/>
                    </w:rPr>
                  </w:pPr>
                </w:p>
              </w:tc>
            </w:tr>
            <w:tr w:rsidR="004F19E9" w:rsidTr="004F19E9">
              <w:trPr>
                <w:gridAfter w:val="3"/>
                <w:wAfter w:w="600" w:type="dxa"/>
                <w:trHeight w:val="804"/>
              </w:trPr>
              <w:tc>
                <w:tcPr>
                  <w:tcW w:w="115" w:type="dxa"/>
                  <w:gridSpan w:val="2"/>
                  <w:tcBorders>
                    <w:top w:val="nil"/>
                    <w:right w:val="single" w:sz="8" w:space="0" w:color="000000"/>
                  </w:tcBorders>
                </w:tcPr>
                <w:p w:rsidR="004F19E9" w:rsidRDefault="004F19E9" w:rsidP="004F19E9">
                  <w:pPr>
                    <w:pStyle w:val="TableParagraph"/>
                    <w:rPr>
                      <w:rFonts w:ascii="Times New Roman"/>
                      <w:sz w:val="18"/>
                    </w:rPr>
                  </w:pPr>
                </w:p>
              </w:tc>
              <w:tc>
                <w:tcPr>
                  <w:tcW w:w="590" w:type="dxa"/>
                  <w:gridSpan w:val="2"/>
                  <w:tcBorders>
                    <w:left w:val="single" w:sz="8" w:space="0" w:color="000000"/>
                    <w:bottom w:val="single" w:sz="8" w:space="0" w:color="000000"/>
                  </w:tcBorders>
                </w:tcPr>
                <w:p w:rsidR="004F19E9" w:rsidRDefault="004F19E9" w:rsidP="004F19E9">
                  <w:pPr>
                    <w:pStyle w:val="TableParagraph"/>
                    <w:spacing w:line="204" w:lineRule="exact"/>
                    <w:ind w:left="49" w:right="35"/>
                    <w:jc w:val="center"/>
                    <w:rPr>
                      <w:sz w:val="18"/>
                    </w:rPr>
                  </w:pPr>
                  <w:r>
                    <w:rPr>
                      <w:sz w:val="18"/>
                    </w:rPr>
                    <w:t>13.12</w:t>
                  </w:r>
                </w:p>
              </w:tc>
              <w:tc>
                <w:tcPr>
                  <w:tcW w:w="7116" w:type="dxa"/>
                  <w:gridSpan w:val="3"/>
                  <w:tcBorders>
                    <w:bottom w:val="single" w:sz="8" w:space="0" w:color="000000"/>
                  </w:tcBorders>
                </w:tcPr>
                <w:p w:rsidR="004F19E9" w:rsidRDefault="004F19E9" w:rsidP="004F19E9">
                  <w:pPr>
                    <w:pStyle w:val="TableParagraph"/>
                    <w:spacing w:line="195" w:lineRule="exact"/>
                    <w:ind w:left="74"/>
                    <w:rPr>
                      <w:sz w:val="18"/>
                    </w:rPr>
                  </w:pPr>
                  <w:r>
                    <w:rPr>
                      <w:b/>
                      <w:sz w:val="18"/>
                    </w:rPr>
                    <w:t xml:space="preserve">CORRECTIVO </w:t>
                  </w:r>
                  <w:r>
                    <w:rPr>
                      <w:sz w:val="18"/>
                    </w:rPr>
                    <w:t>cambio a todo costo y puesta en funcionamiento de tubería en cobre</w:t>
                  </w:r>
                  <w:r>
                    <w:rPr>
                      <w:spacing w:val="-33"/>
                      <w:sz w:val="18"/>
                    </w:rPr>
                    <w:t xml:space="preserve"> </w:t>
                  </w:r>
                  <w:r>
                    <w:rPr>
                      <w:sz w:val="18"/>
                    </w:rPr>
                    <w:t>de</w:t>
                  </w:r>
                </w:p>
                <w:p w:rsidR="004F19E9" w:rsidRDefault="004F19E9" w:rsidP="004F19E9">
                  <w:pPr>
                    <w:pStyle w:val="TableParagraph"/>
                    <w:spacing w:before="1" w:line="232" w:lineRule="auto"/>
                    <w:ind w:left="74"/>
                    <w:rPr>
                      <w:sz w:val="18"/>
                    </w:rPr>
                  </w:pPr>
                  <w:r>
                    <w:rPr>
                      <w:sz w:val="18"/>
                    </w:rPr>
                    <w:t>¼” y ½” de pulgada con una distancia de 05 metros requiere racores de conexión y soldadura</w:t>
                  </w:r>
                  <w:r>
                    <w:rPr>
                      <w:spacing w:val="-3"/>
                      <w:sz w:val="18"/>
                    </w:rPr>
                    <w:t xml:space="preserve"> </w:t>
                  </w:r>
                  <w:r>
                    <w:rPr>
                      <w:sz w:val="18"/>
                    </w:rPr>
                    <w:t>junto</w:t>
                  </w:r>
                  <w:r>
                    <w:rPr>
                      <w:spacing w:val="-3"/>
                      <w:sz w:val="18"/>
                    </w:rPr>
                    <w:t xml:space="preserve"> </w:t>
                  </w:r>
                  <w:r>
                    <w:rPr>
                      <w:sz w:val="18"/>
                    </w:rPr>
                    <w:t>con</w:t>
                  </w:r>
                  <w:r>
                    <w:rPr>
                      <w:spacing w:val="-3"/>
                      <w:sz w:val="18"/>
                    </w:rPr>
                    <w:t xml:space="preserve"> </w:t>
                  </w:r>
                  <w:r>
                    <w:rPr>
                      <w:sz w:val="18"/>
                    </w:rPr>
                    <w:t>recubrimiento</w:t>
                  </w:r>
                  <w:r>
                    <w:rPr>
                      <w:spacing w:val="-3"/>
                      <w:sz w:val="18"/>
                    </w:rPr>
                    <w:t xml:space="preserve"> </w:t>
                  </w:r>
                  <w:r>
                    <w:rPr>
                      <w:sz w:val="18"/>
                    </w:rPr>
                    <w:t>rubatex</w:t>
                  </w:r>
                  <w:r>
                    <w:rPr>
                      <w:spacing w:val="-2"/>
                      <w:sz w:val="18"/>
                    </w:rPr>
                    <w:t xml:space="preserve"> </w:t>
                  </w:r>
                  <w:r>
                    <w:rPr>
                      <w:sz w:val="18"/>
                    </w:rPr>
                    <w:t>las</w:t>
                  </w:r>
                  <w:r>
                    <w:rPr>
                      <w:spacing w:val="-2"/>
                      <w:sz w:val="18"/>
                    </w:rPr>
                    <w:t xml:space="preserve"> </w:t>
                  </w:r>
                  <w:r>
                    <w:rPr>
                      <w:sz w:val="18"/>
                    </w:rPr>
                    <w:t>tuberías</w:t>
                  </w:r>
                  <w:r>
                    <w:rPr>
                      <w:spacing w:val="-2"/>
                      <w:sz w:val="18"/>
                    </w:rPr>
                    <w:t xml:space="preserve"> </w:t>
                  </w:r>
                  <w:r>
                    <w:rPr>
                      <w:sz w:val="18"/>
                    </w:rPr>
                    <w:t>y</w:t>
                  </w:r>
                  <w:r>
                    <w:rPr>
                      <w:spacing w:val="-3"/>
                      <w:sz w:val="18"/>
                    </w:rPr>
                    <w:t xml:space="preserve"> </w:t>
                  </w:r>
                  <w:r>
                    <w:rPr>
                      <w:sz w:val="18"/>
                    </w:rPr>
                    <w:t>carga</w:t>
                  </w:r>
                  <w:r>
                    <w:rPr>
                      <w:spacing w:val="-2"/>
                      <w:sz w:val="18"/>
                    </w:rPr>
                    <w:t xml:space="preserve"> </w:t>
                  </w:r>
                  <w:r>
                    <w:rPr>
                      <w:sz w:val="18"/>
                    </w:rPr>
                    <w:t>de</w:t>
                  </w:r>
                  <w:r>
                    <w:rPr>
                      <w:spacing w:val="-3"/>
                      <w:sz w:val="18"/>
                    </w:rPr>
                    <w:t xml:space="preserve"> </w:t>
                  </w:r>
                  <w:r>
                    <w:rPr>
                      <w:sz w:val="18"/>
                    </w:rPr>
                    <w:t>gas</w:t>
                  </w:r>
                  <w:r>
                    <w:rPr>
                      <w:spacing w:val="-2"/>
                      <w:sz w:val="18"/>
                    </w:rPr>
                    <w:t xml:space="preserve"> </w:t>
                  </w:r>
                  <w:r>
                    <w:rPr>
                      <w:sz w:val="18"/>
                    </w:rPr>
                    <w:t>R</w:t>
                  </w:r>
                  <w:r>
                    <w:rPr>
                      <w:spacing w:val="-2"/>
                      <w:sz w:val="18"/>
                    </w:rPr>
                    <w:t xml:space="preserve"> </w:t>
                  </w:r>
                  <w:r>
                    <w:rPr>
                      <w:sz w:val="18"/>
                    </w:rPr>
                    <w:t>22</w:t>
                  </w:r>
                  <w:r>
                    <w:rPr>
                      <w:spacing w:val="-3"/>
                      <w:sz w:val="18"/>
                    </w:rPr>
                    <w:t xml:space="preserve"> </w:t>
                  </w:r>
                  <w:r>
                    <w:rPr>
                      <w:sz w:val="18"/>
                    </w:rPr>
                    <w:t>para</w:t>
                  </w:r>
                  <w:r>
                    <w:rPr>
                      <w:spacing w:val="-3"/>
                      <w:sz w:val="18"/>
                    </w:rPr>
                    <w:t xml:space="preserve"> </w:t>
                  </w:r>
                  <w:r>
                    <w:rPr>
                      <w:sz w:val="18"/>
                    </w:rPr>
                    <w:t>aire</w:t>
                  </w:r>
                  <w:r>
                    <w:rPr>
                      <w:spacing w:val="-2"/>
                      <w:sz w:val="18"/>
                    </w:rPr>
                    <w:t xml:space="preserve"> </w:t>
                  </w:r>
                  <w:r>
                    <w:rPr>
                      <w:sz w:val="18"/>
                    </w:rPr>
                    <w:t>de</w:t>
                  </w:r>
                </w:p>
                <w:p w:rsidR="004F19E9" w:rsidRDefault="004F19E9" w:rsidP="004F19E9">
                  <w:pPr>
                    <w:pStyle w:val="TableParagraph"/>
                    <w:spacing w:line="186" w:lineRule="exact"/>
                    <w:ind w:left="74"/>
                    <w:rPr>
                      <w:sz w:val="18"/>
                    </w:rPr>
                  </w:pPr>
                  <w:r>
                    <w:rPr>
                      <w:sz w:val="18"/>
                    </w:rPr>
                    <w:t>12.000 BTU</w:t>
                  </w:r>
                </w:p>
              </w:tc>
              <w:tc>
                <w:tcPr>
                  <w:tcW w:w="1132"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64"/>
                    <w:ind w:right="201"/>
                    <w:jc w:val="right"/>
                    <w:rPr>
                      <w:sz w:val="18"/>
                    </w:rPr>
                  </w:pPr>
                  <w:r>
                    <w:rPr>
                      <w:sz w:val="18"/>
                    </w:rPr>
                    <w:t>UNIDAD</w:t>
                  </w:r>
                </w:p>
              </w:tc>
              <w:tc>
                <w:tcPr>
                  <w:tcW w:w="1134" w:type="dxa"/>
                  <w:gridSpan w:val="3"/>
                  <w:tcBorders>
                    <w:bottom w:val="single" w:sz="8" w:space="0" w:color="000000"/>
                  </w:tcBorders>
                </w:tcPr>
                <w:p w:rsidR="004F19E9" w:rsidRDefault="004F19E9" w:rsidP="004F19E9">
                  <w:pPr>
                    <w:pStyle w:val="TableParagraph"/>
                    <w:rPr>
                      <w:rFonts w:ascii="Arial Narrow"/>
                      <w:b/>
                      <w:sz w:val="20"/>
                    </w:rPr>
                  </w:pPr>
                </w:p>
                <w:p w:rsidR="004F19E9" w:rsidRDefault="004F19E9" w:rsidP="004F19E9">
                  <w:pPr>
                    <w:pStyle w:val="TableParagraph"/>
                    <w:spacing w:before="164"/>
                    <w:ind w:right="494"/>
                    <w:jc w:val="right"/>
                    <w:rPr>
                      <w:sz w:val="18"/>
                    </w:rPr>
                  </w:pPr>
                  <w:r>
                    <w:rPr>
                      <w:w w:val="99"/>
                      <w:sz w:val="18"/>
                    </w:rPr>
                    <w:t>1</w:t>
                  </w:r>
                </w:p>
              </w:tc>
              <w:tc>
                <w:tcPr>
                  <w:tcW w:w="114" w:type="dxa"/>
                  <w:gridSpan w:val="2"/>
                  <w:tcBorders>
                    <w:top w:val="nil"/>
                  </w:tcBorders>
                </w:tcPr>
                <w:p w:rsidR="004F19E9" w:rsidRDefault="004F19E9" w:rsidP="004F19E9">
                  <w:pPr>
                    <w:pStyle w:val="TableParagraph"/>
                    <w:rPr>
                      <w:rFonts w:ascii="Times New Roman"/>
                      <w:sz w:val="18"/>
                    </w:rPr>
                  </w:pPr>
                </w:p>
              </w:tc>
            </w:tr>
            <w:tr w:rsidR="004F19E9" w:rsidRPr="00540D69" w:rsidTr="004F19E9">
              <w:trPr>
                <w:gridBefore w:val="1"/>
                <w:wBefore w:w="10" w:type="dxa"/>
                <w:trHeight w:val="816"/>
              </w:trPr>
              <w:tc>
                <w:tcPr>
                  <w:tcW w:w="115" w:type="dxa"/>
                  <w:gridSpan w:val="2"/>
                  <w:tcBorders>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tcPr>
                <w:p w:rsidR="004F19E9" w:rsidRPr="00540D69" w:rsidRDefault="004F19E9" w:rsidP="003227C7">
                  <w:pPr>
                    <w:pStyle w:val="TableParagraph"/>
                    <w:spacing w:before="1"/>
                    <w:ind w:left="49" w:right="35"/>
                    <w:jc w:val="center"/>
                    <w:rPr>
                      <w:sz w:val="18"/>
                    </w:rPr>
                  </w:pPr>
                </w:p>
              </w:tc>
              <w:tc>
                <w:tcPr>
                  <w:tcW w:w="590" w:type="dxa"/>
                  <w:tcBorders>
                    <w:left w:val="single" w:sz="8" w:space="0" w:color="000000"/>
                  </w:tcBorders>
                </w:tcPr>
                <w:p w:rsidR="004F19E9" w:rsidRPr="00540D69" w:rsidRDefault="004F19E9" w:rsidP="003227C7">
                  <w:pPr>
                    <w:pStyle w:val="TableParagraph"/>
                    <w:spacing w:before="1"/>
                    <w:ind w:left="49" w:right="35"/>
                    <w:jc w:val="center"/>
                    <w:rPr>
                      <w:sz w:val="18"/>
                      <w:lang w:val="es-CO"/>
                    </w:rPr>
                  </w:pPr>
                  <w:r w:rsidRPr="00540D69">
                    <w:rPr>
                      <w:sz w:val="18"/>
                      <w:lang w:val="es-CO"/>
                    </w:rPr>
                    <w:t>13.13</w:t>
                  </w:r>
                </w:p>
              </w:tc>
              <w:tc>
                <w:tcPr>
                  <w:tcW w:w="7116" w:type="dxa"/>
                  <w:gridSpan w:val="3"/>
                </w:tcPr>
                <w:p w:rsidR="004F19E9" w:rsidRPr="00540D69" w:rsidRDefault="004F19E9" w:rsidP="003227C7">
                  <w:pPr>
                    <w:pStyle w:val="TableParagraph"/>
                    <w:spacing w:line="201" w:lineRule="exact"/>
                    <w:ind w:left="74"/>
                    <w:rPr>
                      <w:sz w:val="18"/>
                      <w:lang w:val="es-CO"/>
                    </w:rPr>
                  </w:pPr>
                  <w:r w:rsidRPr="00540D69">
                    <w:rPr>
                      <w:b/>
                      <w:sz w:val="18"/>
                      <w:lang w:val="es-CO"/>
                    </w:rPr>
                    <w:t xml:space="preserve">CORRECTIVO </w:t>
                  </w:r>
                  <w:r w:rsidRPr="00540D69">
                    <w:rPr>
                      <w:sz w:val="18"/>
                      <w:lang w:val="es-CO"/>
                    </w:rPr>
                    <w:t>cambio a todo costo y puesta en funcionamiento de tubería en cobre</w:t>
                  </w:r>
                  <w:r w:rsidRPr="00540D69">
                    <w:rPr>
                      <w:spacing w:val="-33"/>
                      <w:sz w:val="18"/>
                      <w:lang w:val="es-CO"/>
                    </w:rPr>
                    <w:t xml:space="preserve"> </w:t>
                  </w:r>
                  <w:r w:rsidRPr="00540D69">
                    <w:rPr>
                      <w:sz w:val="18"/>
                      <w:lang w:val="es-CO"/>
                    </w:rPr>
                    <w:t>de</w:t>
                  </w:r>
                </w:p>
                <w:p w:rsidR="004F19E9" w:rsidRPr="00540D69" w:rsidRDefault="004F19E9" w:rsidP="003227C7">
                  <w:pPr>
                    <w:pStyle w:val="TableParagraph"/>
                    <w:spacing w:line="237" w:lineRule="auto"/>
                    <w:ind w:left="74"/>
                    <w:rPr>
                      <w:sz w:val="18"/>
                      <w:lang w:val="es-CO"/>
                    </w:rPr>
                  </w:pPr>
                  <w:r w:rsidRPr="00540D69">
                    <w:rPr>
                      <w:sz w:val="18"/>
                      <w:lang w:val="es-CO"/>
                    </w:rPr>
                    <w:t>¼” y ½” de pulgada con una distancia de 05 metros requiere racores de conexión y soldadura</w:t>
                  </w:r>
                  <w:r w:rsidRPr="00540D69">
                    <w:rPr>
                      <w:spacing w:val="-3"/>
                      <w:sz w:val="18"/>
                      <w:lang w:val="es-CO"/>
                    </w:rPr>
                    <w:t xml:space="preserve"> </w:t>
                  </w:r>
                  <w:r w:rsidRPr="00540D69">
                    <w:rPr>
                      <w:sz w:val="18"/>
                      <w:lang w:val="es-CO"/>
                    </w:rPr>
                    <w:t>junto</w:t>
                  </w:r>
                  <w:r w:rsidRPr="00540D69">
                    <w:rPr>
                      <w:spacing w:val="-3"/>
                      <w:sz w:val="18"/>
                      <w:lang w:val="es-CO"/>
                    </w:rPr>
                    <w:t xml:space="preserve"> </w:t>
                  </w:r>
                  <w:r w:rsidRPr="00540D69">
                    <w:rPr>
                      <w:sz w:val="18"/>
                      <w:lang w:val="es-CO"/>
                    </w:rPr>
                    <w:t>con</w:t>
                  </w:r>
                  <w:r w:rsidRPr="00540D69">
                    <w:rPr>
                      <w:spacing w:val="-3"/>
                      <w:sz w:val="18"/>
                      <w:lang w:val="es-CO"/>
                    </w:rPr>
                    <w:t xml:space="preserve"> </w:t>
                  </w:r>
                  <w:r w:rsidRPr="00540D69">
                    <w:rPr>
                      <w:sz w:val="18"/>
                      <w:lang w:val="es-CO"/>
                    </w:rPr>
                    <w:t>recubrimiento</w:t>
                  </w:r>
                  <w:r w:rsidRPr="00540D69">
                    <w:rPr>
                      <w:spacing w:val="-3"/>
                      <w:sz w:val="18"/>
                      <w:lang w:val="es-CO"/>
                    </w:rPr>
                    <w:t xml:space="preserve"> </w:t>
                  </w:r>
                  <w:r w:rsidRPr="00540D69">
                    <w:rPr>
                      <w:sz w:val="18"/>
                      <w:lang w:val="es-CO"/>
                    </w:rPr>
                    <w:t>rubatex</w:t>
                  </w:r>
                  <w:r w:rsidRPr="00540D69">
                    <w:rPr>
                      <w:spacing w:val="-1"/>
                      <w:sz w:val="18"/>
                      <w:lang w:val="es-CO"/>
                    </w:rPr>
                    <w:t xml:space="preserve"> </w:t>
                  </w:r>
                  <w:r w:rsidRPr="00540D69">
                    <w:rPr>
                      <w:sz w:val="18"/>
                      <w:lang w:val="es-CO"/>
                    </w:rPr>
                    <w:t>las</w:t>
                  </w:r>
                  <w:r w:rsidRPr="00540D69">
                    <w:rPr>
                      <w:spacing w:val="-2"/>
                      <w:sz w:val="18"/>
                      <w:lang w:val="es-CO"/>
                    </w:rPr>
                    <w:t xml:space="preserve"> </w:t>
                  </w:r>
                  <w:r w:rsidRPr="00540D69">
                    <w:rPr>
                      <w:sz w:val="18"/>
                      <w:lang w:val="es-CO"/>
                    </w:rPr>
                    <w:t>tuberías</w:t>
                  </w:r>
                  <w:r w:rsidRPr="00540D69">
                    <w:rPr>
                      <w:spacing w:val="-3"/>
                      <w:sz w:val="18"/>
                      <w:lang w:val="es-CO"/>
                    </w:rPr>
                    <w:t xml:space="preserve"> </w:t>
                  </w:r>
                  <w:r w:rsidRPr="00540D69">
                    <w:rPr>
                      <w:sz w:val="18"/>
                      <w:lang w:val="es-CO"/>
                    </w:rPr>
                    <w:t>y</w:t>
                  </w:r>
                  <w:r w:rsidRPr="00540D69">
                    <w:rPr>
                      <w:spacing w:val="-2"/>
                      <w:sz w:val="18"/>
                      <w:lang w:val="es-CO"/>
                    </w:rPr>
                    <w:t xml:space="preserve"> </w:t>
                  </w:r>
                  <w:r w:rsidRPr="00540D69">
                    <w:rPr>
                      <w:sz w:val="18"/>
                      <w:lang w:val="es-CO"/>
                    </w:rPr>
                    <w:t>carga</w:t>
                  </w:r>
                  <w:r w:rsidRPr="00540D69">
                    <w:rPr>
                      <w:spacing w:val="-2"/>
                      <w:sz w:val="18"/>
                      <w:lang w:val="es-CO"/>
                    </w:rPr>
                    <w:t xml:space="preserve"> </w:t>
                  </w:r>
                  <w:r w:rsidRPr="00540D69">
                    <w:rPr>
                      <w:sz w:val="18"/>
                      <w:lang w:val="es-CO"/>
                    </w:rPr>
                    <w:t>de</w:t>
                  </w:r>
                  <w:r w:rsidRPr="00540D69">
                    <w:rPr>
                      <w:spacing w:val="-3"/>
                      <w:sz w:val="18"/>
                      <w:lang w:val="es-CO"/>
                    </w:rPr>
                    <w:t xml:space="preserve"> </w:t>
                  </w:r>
                  <w:r w:rsidRPr="00540D69">
                    <w:rPr>
                      <w:sz w:val="18"/>
                      <w:lang w:val="es-CO"/>
                    </w:rPr>
                    <w:t>gas</w:t>
                  </w:r>
                  <w:r w:rsidRPr="00540D69">
                    <w:rPr>
                      <w:spacing w:val="-2"/>
                      <w:sz w:val="18"/>
                      <w:lang w:val="es-CO"/>
                    </w:rPr>
                    <w:t xml:space="preserve"> </w:t>
                  </w:r>
                  <w:r w:rsidRPr="00540D69">
                    <w:rPr>
                      <w:sz w:val="18"/>
                      <w:lang w:val="es-CO"/>
                    </w:rPr>
                    <w:t>R</w:t>
                  </w:r>
                  <w:r w:rsidRPr="00540D69">
                    <w:rPr>
                      <w:spacing w:val="-2"/>
                      <w:sz w:val="18"/>
                      <w:lang w:val="es-CO"/>
                    </w:rPr>
                    <w:t xml:space="preserve"> </w:t>
                  </w:r>
                  <w:r w:rsidRPr="00540D69">
                    <w:rPr>
                      <w:sz w:val="18"/>
                      <w:lang w:val="es-CO"/>
                    </w:rPr>
                    <w:t>22</w:t>
                  </w:r>
                  <w:r w:rsidRPr="00540D69">
                    <w:rPr>
                      <w:spacing w:val="-3"/>
                      <w:sz w:val="18"/>
                      <w:lang w:val="es-CO"/>
                    </w:rPr>
                    <w:t xml:space="preserve"> </w:t>
                  </w:r>
                  <w:r w:rsidRPr="00540D69">
                    <w:rPr>
                      <w:sz w:val="18"/>
                      <w:lang w:val="es-CO"/>
                    </w:rPr>
                    <w:t>para</w:t>
                  </w:r>
                  <w:r w:rsidRPr="00540D69">
                    <w:rPr>
                      <w:spacing w:val="-3"/>
                      <w:sz w:val="18"/>
                      <w:lang w:val="es-CO"/>
                    </w:rPr>
                    <w:t xml:space="preserve"> </w:t>
                  </w:r>
                  <w:r w:rsidRPr="00540D69">
                    <w:rPr>
                      <w:sz w:val="18"/>
                      <w:lang w:val="es-CO"/>
                    </w:rPr>
                    <w:t>aire</w:t>
                  </w:r>
                  <w:r w:rsidRPr="00540D69">
                    <w:rPr>
                      <w:spacing w:val="-2"/>
                      <w:sz w:val="18"/>
                      <w:lang w:val="es-CO"/>
                    </w:rPr>
                    <w:t xml:space="preserve"> </w:t>
                  </w:r>
                  <w:r w:rsidRPr="00540D69">
                    <w:rPr>
                      <w:sz w:val="18"/>
                      <w:lang w:val="es-CO"/>
                    </w:rPr>
                    <w:t>de</w:t>
                  </w:r>
                </w:p>
                <w:p w:rsidR="004F19E9" w:rsidRPr="00540D69" w:rsidRDefault="004F19E9" w:rsidP="003227C7">
                  <w:pPr>
                    <w:pStyle w:val="TableParagraph"/>
                    <w:spacing w:line="186" w:lineRule="exact"/>
                    <w:ind w:left="74"/>
                    <w:rPr>
                      <w:sz w:val="18"/>
                      <w:lang w:val="es-CO"/>
                    </w:rPr>
                  </w:pPr>
                  <w:r w:rsidRPr="00540D69">
                    <w:rPr>
                      <w:sz w:val="18"/>
                      <w:lang w:val="es-CO"/>
                    </w:rPr>
                    <w:t>18.000 BTU</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6"/>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6"/>
                    <w:ind w:right="494"/>
                    <w:jc w:val="right"/>
                    <w:rPr>
                      <w:sz w:val="18"/>
                      <w:lang w:val="es-CO"/>
                    </w:rPr>
                  </w:pPr>
                  <w:r w:rsidRPr="00540D69">
                    <w:rPr>
                      <w:w w:val="99"/>
                      <w:sz w:val="18"/>
                      <w:lang w:val="es-CO"/>
                    </w:rPr>
                    <w:t>1</w:t>
                  </w:r>
                </w:p>
              </w:tc>
              <w:tc>
                <w:tcPr>
                  <w:tcW w:w="114" w:type="dxa"/>
                  <w:tcBorders>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306"/>
              </w:trPr>
              <w:tc>
                <w:tcPr>
                  <w:tcW w:w="115" w:type="dxa"/>
                  <w:gridSpan w:val="2"/>
                  <w:tcBorders>
                    <w:top w:val="nil"/>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shd w:val="clear" w:color="auto" w:fill="BDBDBD"/>
                </w:tcPr>
                <w:p w:rsidR="004F19E9" w:rsidRPr="00540D69" w:rsidRDefault="004F19E9" w:rsidP="003227C7">
                  <w:pPr>
                    <w:pStyle w:val="TableParagraph"/>
                    <w:rPr>
                      <w:sz w:val="18"/>
                    </w:rPr>
                  </w:pPr>
                </w:p>
              </w:tc>
              <w:tc>
                <w:tcPr>
                  <w:tcW w:w="590" w:type="dxa"/>
                  <w:tcBorders>
                    <w:left w:val="single" w:sz="8" w:space="0" w:color="000000"/>
                  </w:tcBorders>
                  <w:shd w:val="clear" w:color="auto" w:fill="BDBDBD"/>
                </w:tcPr>
                <w:p w:rsidR="004F19E9" w:rsidRPr="00540D69" w:rsidRDefault="004F19E9" w:rsidP="003227C7">
                  <w:pPr>
                    <w:pStyle w:val="TableParagraph"/>
                    <w:rPr>
                      <w:sz w:val="18"/>
                      <w:lang w:val="es-CO"/>
                    </w:rPr>
                  </w:pPr>
                </w:p>
              </w:tc>
              <w:tc>
                <w:tcPr>
                  <w:tcW w:w="9382" w:type="dxa"/>
                  <w:gridSpan w:val="11"/>
                  <w:shd w:val="clear" w:color="auto" w:fill="BDBDBD"/>
                </w:tcPr>
                <w:p w:rsidR="004F19E9" w:rsidRPr="00540D69" w:rsidRDefault="004F19E9" w:rsidP="003227C7">
                  <w:pPr>
                    <w:pStyle w:val="TableParagraph"/>
                    <w:spacing w:line="198" w:lineRule="exact"/>
                    <w:ind w:left="74"/>
                    <w:rPr>
                      <w:b/>
                      <w:sz w:val="18"/>
                      <w:lang w:val="es-CO"/>
                    </w:rPr>
                  </w:pPr>
                  <w:r w:rsidRPr="00540D69">
                    <w:rPr>
                      <w:b/>
                      <w:sz w:val="18"/>
                      <w:lang w:val="es-CO"/>
                    </w:rPr>
                    <w:t>MANTENIMIENTO NEVERAS Y CAVA PANADERIA</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1"/>
              </w:trPr>
              <w:tc>
                <w:tcPr>
                  <w:tcW w:w="115" w:type="dxa"/>
                  <w:gridSpan w:val="2"/>
                  <w:tcBorders>
                    <w:top w:val="nil"/>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tcPr>
                <w:p w:rsidR="004F19E9" w:rsidRPr="00540D69" w:rsidRDefault="004F19E9" w:rsidP="003227C7">
                  <w:pPr>
                    <w:pStyle w:val="TableParagraph"/>
                    <w:spacing w:line="204" w:lineRule="exact"/>
                    <w:ind w:left="49" w:right="33"/>
                    <w:jc w:val="center"/>
                    <w:rPr>
                      <w:sz w:val="18"/>
                    </w:rPr>
                  </w:pPr>
                </w:p>
              </w:tc>
              <w:tc>
                <w:tcPr>
                  <w:tcW w:w="590" w:type="dxa"/>
                  <w:tcBorders>
                    <w:left w:val="single" w:sz="8" w:space="0" w:color="000000"/>
                  </w:tcBorders>
                </w:tcPr>
                <w:p w:rsidR="004F19E9" w:rsidRPr="00540D69" w:rsidRDefault="004F19E9" w:rsidP="003227C7">
                  <w:pPr>
                    <w:pStyle w:val="TableParagraph"/>
                    <w:spacing w:line="204" w:lineRule="exact"/>
                    <w:ind w:left="49" w:right="33"/>
                    <w:jc w:val="center"/>
                    <w:rPr>
                      <w:sz w:val="18"/>
                      <w:lang w:val="es-CO"/>
                    </w:rPr>
                  </w:pPr>
                  <w:r w:rsidRPr="00540D69">
                    <w:rPr>
                      <w:sz w:val="18"/>
                      <w:lang w:val="es-CO"/>
                    </w:rPr>
                    <w:t>14.1</w:t>
                  </w:r>
                </w:p>
              </w:tc>
              <w:tc>
                <w:tcPr>
                  <w:tcW w:w="7116" w:type="dxa"/>
                  <w:gridSpan w:val="3"/>
                </w:tcPr>
                <w:p w:rsidR="004F19E9" w:rsidRPr="00540D69" w:rsidRDefault="004F19E9" w:rsidP="003227C7">
                  <w:pPr>
                    <w:pStyle w:val="TableParagraph"/>
                    <w:spacing w:line="199" w:lineRule="exact"/>
                    <w:ind w:left="74"/>
                    <w:rPr>
                      <w:sz w:val="18"/>
                      <w:lang w:val="es-CO"/>
                    </w:rPr>
                  </w:pPr>
                  <w:r w:rsidRPr="00540D69">
                    <w:rPr>
                      <w:b/>
                      <w:sz w:val="18"/>
                      <w:lang w:val="es-CO"/>
                    </w:rPr>
                    <w:t xml:space="preserve">PREVENTIVO: </w:t>
                  </w:r>
                  <w:r w:rsidRPr="00540D69">
                    <w:rPr>
                      <w:sz w:val="18"/>
                      <w:lang w:val="es-CO"/>
                    </w:rPr>
                    <w:t>Mantenimiento a todo costo de la nevera de tipo vitrina de la panadería</w:t>
                  </w:r>
                </w:p>
                <w:p w:rsidR="004F19E9" w:rsidRPr="00540D69" w:rsidRDefault="004F19E9" w:rsidP="003227C7">
                  <w:pPr>
                    <w:pStyle w:val="TableParagraph"/>
                    <w:spacing w:before="10" w:line="206" w:lineRule="exact"/>
                    <w:ind w:left="74"/>
                    <w:rPr>
                      <w:sz w:val="18"/>
                      <w:lang w:val="es-CO"/>
                    </w:rPr>
                  </w:pPr>
                  <w:r w:rsidRPr="00540D69">
                    <w:rPr>
                      <w:sz w:val="18"/>
                      <w:lang w:val="es-CO"/>
                    </w:rPr>
                    <w:t>y del equipo de congelación tipo botellero, que se encuentra ubicado en la panadería, incluye toma de presiones y recargas de gas</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4"/>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4"/>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1"/>
              </w:trPr>
              <w:tc>
                <w:tcPr>
                  <w:tcW w:w="115" w:type="dxa"/>
                  <w:gridSpan w:val="2"/>
                  <w:tcBorders>
                    <w:top w:val="nil"/>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tcPr>
                <w:p w:rsidR="004F19E9" w:rsidRPr="00540D69" w:rsidRDefault="004F19E9" w:rsidP="003227C7">
                  <w:pPr>
                    <w:pStyle w:val="TableParagraph"/>
                    <w:spacing w:line="204" w:lineRule="exact"/>
                    <w:ind w:left="49" w:right="33"/>
                    <w:jc w:val="center"/>
                    <w:rPr>
                      <w:sz w:val="18"/>
                    </w:rPr>
                  </w:pPr>
                </w:p>
              </w:tc>
              <w:tc>
                <w:tcPr>
                  <w:tcW w:w="590" w:type="dxa"/>
                  <w:tcBorders>
                    <w:left w:val="single" w:sz="8" w:space="0" w:color="000000"/>
                  </w:tcBorders>
                </w:tcPr>
                <w:p w:rsidR="004F19E9" w:rsidRPr="00540D69" w:rsidRDefault="004F19E9" w:rsidP="003227C7">
                  <w:pPr>
                    <w:pStyle w:val="TableParagraph"/>
                    <w:spacing w:line="204" w:lineRule="exact"/>
                    <w:ind w:left="49" w:right="33"/>
                    <w:jc w:val="center"/>
                    <w:rPr>
                      <w:sz w:val="18"/>
                      <w:lang w:val="es-CO"/>
                    </w:rPr>
                  </w:pPr>
                  <w:r w:rsidRPr="00540D69">
                    <w:rPr>
                      <w:sz w:val="18"/>
                      <w:lang w:val="es-CO"/>
                    </w:rPr>
                    <w:t>14.2</w:t>
                  </w:r>
                </w:p>
              </w:tc>
              <w:tc>
                <w:tcPr>
                  <w:tcW w:w="7116" w:type="dxa"/>
                  <w:gridSpan w:val="3"/>
                </w:tcPr>
                <w:p w:rsidR="004F19E9" w:rsidRPr="00540D69" w:rsidRDefault="004F19E9" w:rsidP="003227C7">
                  <w:pPr>
                    <w:pStyle w:val="TableParagraph"/>
                    <w:spacing w:line="199" w:lineRule="exact"/>
                    <w:ind w:left="74"/>
                    <w:rPr>
                      <w:sz w:val="18"/>
                      <w:lang w:val="es-CO"/>
                    </w:rPr>
                  </w:pPr>
                  <w:r w:rsidRPr="00540D69">
                    <w:rPr>
                      <w:b/>
                      <w:sz w:val="18"/>
                      <w:lang w:val="es-CO"/>
                    </w:rPr>
                    <w:t>CORRECTIVO:</w:t>
                  </w:r>
                  <w:r w:rsidRPr="00540D69">
                    <w:rPr>
                      <w:b/>
                      <w:spacing w:val="-12"/>
                      <w:sz w:val="18"/>
                      <w:lang w:val="es-CO"/>
                    </w:rPr>
                    <w:t xml:space="preserve"> </w:t>
                  </w:r>
                  <w:r w:rsidRPr="00540D69">
                    <w:rPr>
                      <w:sz w:val="18"/>
                      <w:lang w:val="es-CO"/>
                    </w:rPr>
                    <w:t>Mantenimiento</w:t>
                  </w:r>
                  <w:r w:rsidRPr="00540D69">
                    <w:rPr>
                      <w:spacing w:val="-12"/>
                      <w:sz w:val="18"/>
                      <w:lang w:val="es-CO"/>
                    </w:rPr>
                    <w:t xml:space="preserve"> </w:t>
                  </w:r>
                  <w:r w:rsidRPr="00540D69">
                    <w:rPr>
                      <w:sz w:val="18"/>
                      <w:lang w:val="es-CO"/>
                    </w:rPr>
                    <w:t>a</w:t>
                  </w:r>
                  <w:r w:rsidRPr="00540D69">
                    <w:rPr>
                      <w:spacing w:val="-12"/>
                      <w:sz w:val="18"/>
                      <w:lang w:val="es-CO"/>
                    </w:rPr>
                    <w:t xml:space="preserve"> </w:t>
                  </w:r>
                  <w:r w:rsidRPr="00540D69">
                    <w:rPr>
                      <w:sz w:val="18"/>
                      <w:lang w:val="es-CO"/>
                    </w:rPr>
                    <w:t>todo</w:t>
                  </w:r>
                  <w:r w:rsidRPr="00540D69">
                    <w:rPr>
                      <w:spacing w:val="-13"/>
                      <w:sz w:val="18"/>
                      <w:lang w:val="es-CO"/>
                    </w:rPr>
                    <w:t xml:space="preserve"> </w:t>
                  </w:r>
                  <w:r w:rsidRPr="00540D69">
                    <w:rPr>
                      <w:sz w:val="18"/>
                      <w:lang w:val="es-CO"/>
                    </w:rPr>
                    <w:t>costo</w:t>
                  </w:r>
                  <w:r w:rsidRPr="00540D69">
                    <w:rPr>
                      <w:spacing w:val="-11"/>
                      <w:sz w:val="18"/>
                      <w:lang w:val="es-CO"/>
                    </w:rPr>
                    <w:t xml:space="preserve"> </w:t>
                  </w:r>
                  <w:r w:rsidRPr="00540D69">
                    <w:rPr>
                      <w:sz w:val="18"/>
                      <w:lang w:val="es-CO"/>
                    </w:rPr>
                    <w:t>botellero</w:t>
                  </w:r>
                  <w:r w:rsidRPr="00540D69">
                    <w:rPr>
                      <w:spacing w:val="-11"/>
                      <w:sz w:val="18"/>
                      <w:lang w:val="es-CO"/>
                    </w:rPr>
                    <w:t xml:space="preserve"> </w:t>
                  </w:r>
                  <w:r w:rsidRPr="00540D69">
                    <w:rPr>
                      <w:sz w:val="18"/>
                      <w:lang w:val="es-CO"/>
                    </w:rPr>
                    <w:t>de</w:t>
                  </w:r>
                  <w:r w:rsidRPr="00540D69">
                    <w:rPr>
                      <w:spacing w:val="-13"/>
                      <w:sz w:val="18"/>
                      <w:lang w:val="es-CO"/>
                    </w:rPr>
                    <w:t xml:space="preserve"> </w:t>
                  </w:r>
                  <w:r w:rsidRPr="00540D69">
                    <w:rPr>
                      <w:sz w:val="18"/>
                      <w:lang w:val="es-CO"/>
                    </w:rPr>
                    <w:t>04</w:t>
                  </w:r>
                  <w:r w:rsidRPr="00540D69">
                    <w:rPr>
                      <w:spacing w:val="-15"/>
                      <w:sz w:val="18"/>
                      <w:lang w:val="es-CO"/>
                    </w:rPr>
                    <w:t xml:space="preserve"> </w:t>
                  </w:r>
                  <w:r w:rsidRPr="00540D69">
                    <w:rPr>
                      <w:sz w:val="18"/>
                      <w:lang w:val="es-CO"/>
                    </w:rPr>
                    <w:t>puertas</w:t>
                  </w:r>
                  <w:r w:rsidRPr="00540D69">
                    <w:rPr>
                      <w:spacing w:val="-9"/>
                      <w:sz w:val="18"/>
                      <w:lang w:val="es-CO"/>
                    </w:rPr>
                    <w:t xml:space="preserve"> </w:t>
                  </w:r>
                  <w:r w:rsidRPr="00540D69">
                    <w:rPr>
                      <w:sz w:val="18"/>
                      <w:lang w:val="es-CO"/>
                    </w:rPr>
                    <w:t>de</w:t>
                  </w:r>
                  <w:r w:rsidRPr="00540D69">
                    <w:rPr>
                      <w:spacing w:val="-12"/>
                      <w:sz w:val="18"/>
                      <w:lang w:val="es-CO"/>
                    </w:rPr>
                    <w:t xml:space="preserve"> </w:t>
                  </w:r>
                  <w:r w:rsidRPr="00540D69">
                    <w:rPr>
                      <w:sz w:val="18"/>
                      <w:lang w:val="es-CO"/>
                    </w:rPr>
                    <w:t>la</w:t>
                  </w:r>
                  <w:r w:rsidRPr="00540D69">
                    <w:rPr>
                      <w:spacing w:val="-11"/>
                      <w:sz w:val="18"/>
                      <w:lang w:val="es-CO"/>
                    </w:rPr>
                    <w:t xml:space="preserve"> </w:t>
                  </w:r>
                  <w:r w:rsidRPr="00540D69">
                    <w:rPr>
                      <w:sz w:val="18"/>
                      <w:lang w:val="es-CO"/>
                    </w:rPr>
                    <w:t>panadería</w:t>
                  </w:r>
                  <w:r w:rsidRPr="00540D69">
                    <w:rPr>
                      <w:spacing w:val="-10"/>
                      <w:sz w:val="18"/>
                      <w:lang w:val="es-CO"/>
                    </w:rPr>
                    <w:t xml:space="preserve"> </w:t>
                  </w:r>
                  <w:r w:rsidRPr="00540D69">
                    <w:rPr>
                      <w:sz w:val="18"/>
                      <w:lang w:val="es-CO"/>
                    </w:rPr>
                    <w:t>que</w:t>
                  </w:r>
                </w:p>
                <w:p w:rsidR="004F19E9" w:rsidRPr="00540D69" w:rsidRDefault="004F19E9" w:rsidP="003227C7">
                  <w:pPr>
                    <w:pStyle w:val="TableParagraph"/>
                    <w:spacing w:before="10" w:line="206" w:lineRule="exact"/>
                    <w:ind w:left="74"/>
                    <w:rPr>
                      <w:sz w:val="18"/>
                      <w:lang w:val="es-CO"/>
                    </w:rPr>
                  </w:pPr>
                  <w:r w:rsidRPr="00540D69">
                    <w:rPr>
                      <w:sz w:val="18"/>
                      <w:lang w:val="es-CO"/>
                    </w:rPr>
                    <w:t>presenta fuga, incluye barrido de las tuberías, presión con nitrógeno, reparación de la fuga, recarga de gas refrigerante 134 y puesta en funcionamiento</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4"/>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4"/>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1"/>
              </w:trPr>
              <w:tc>
                <w:tcPr>
                  <w:tcW w:w="115" w:type="dxa"/>
                  <w:gridSpan w:val="2"/>
                  <w:tcBorders>
                    <w:top w:val="nil"/>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tcPr>
                <w:p w:rsidR="004F19E9" w:rsidRPr="00540D69" w:rsidRDefault="004F19E9" w:rsidP="003227C7">
                  <w:pPr>
                    <w:pStyle w:val="TableParagraph"/>
                    <w:spacing w:line="204" w:lineRule="exact"/>
                    <w:ind w:left="49" w:right="33"/>
                    <w:jc w:val="center"/>
                    <w:rPr>
                      <w:sz w:val="18"/>
                    </w:rPr>
                  </w:pPr>
                </w:p>
              </w:tc>
              <w:tc>
                <w:tcPr>
                  <w:tcW w:w="590" w:type="dxa"/>
                  <w:tcBorders>
                    <w:left w:val="single" w:sz="8" w:space="0" w:color="000000"/>
                  </w:tcBorders>
                </w:tcPr>
                <w:p w:rsidR="004F19E9" w:rsidRPr="00540D69" w:rsidRDefault="004F19E9" w:rsidP="003227C7">
                  <w:pPr>
                    <w:pStyle w:val="TableParagraph"/>
                    <w:spacing w:line="204" w:lineRule="exact"/>
                    <w:ind w:left="49" w:right="33"/>
                    <w:jc w:val="center"/>
                    <w:rPr>
                      <w:sz w:val="18"/>
                      <w:lang w:val="es-CO"/>
                    </w:rPr>
                  </w:pPr>
                  <w:r w:rsidRPr="00540D69">
                    <w:rPr>
                      <w:sz w:val="18"/>
                      <w:lang w:val="es-CO"/>
                    </w:rPr>
                    <w:t>14.3</w:t>
                  </w:r>
                </w:p>
              </w:tc>
              <w:tc>
                <w:tcPr>
                  <w:tcW w:w="7116" w:type="dxa"/>
                  <w:gridSpan w:val="3"/>
                  <w:tcBorders>
                    <w:bottom w:val="single" w:sz="8" w:space="0" w:color="000000"/>
                    <w:right w:val="single" w:sz="8" w:space="0" w:color="000000"/>
                  </w:tcBorders>
                </w:tcPr>
                <w:p w:rsidR="004F19E9" w:rsidRPr="00540D69" w:rsidRDefault="004F19E9" w:rsidP="003227C7">
                  <w:pPr>
                    <w:pStyle w:val="TableParagraph"/>
                    <w:spacing w:line="198" w:lineRule="exact"/>
                    <w:ind w:left="74"/>
                    <w:rPr>
                      <w:sz w:val="18"/>
                      <w:lang w:val="es-CO"/>
                    </w:rPr>
                  </w:pPr>
                  <w:r w:rsidRPr="00540D69">
                    <w:rPr>
                      <w:b/>
                      <w:sz w:val="18"/>
                      <w:lang w:val="es-CO"/>
                    </w:rPr>
                    <w:t>CORRECTIVO:</w:t>
                  </w:r>
                  <w:r w:rsidRPr="00540D69">
                    <w:rPr>
                      <w:b/>
                      <w:spacing w:val="-11"/>
                      <w:sz w:val="18"/>
                      <w:lang w:val="es-CO"/>
                    </w:rPr>
                    <w:t xml:space="preserve"> </w:t>
                  </w:r>
                  <w:r w:rsidRPr="00540D69">
                    <w:rPr>
                      <w:sz w:val="18"/>
                      <w:lang w:val="es-CO"/>
                    </w:rPr>
                    <w:t>Mantenimiento</w:t>
                  </w:r>
                  <w:r w:rsidRPr="00540D69">
                    <w:rPr>
                      <w:spacing w:val="-12"/>
                      <w:sz w:val="18"/>
                      <w:lang w:val="es-CO"/>
                    </w:rPr>
                    <w:t xml:space="preserve"> </w:t>
                  </w:r>
                  <w:r w:rsidRPr="00540D69">
                    <w:rPr>
                      <w:sz w:val="18"/>
                      <w:lang w:val="es-CO"/>
                    </w:rPr>
                    <w:t>a</w:t>
                  </w:r>
                  <w:r w:rsidRPr="00540D69">
                    <w:rPr>
                      <w:spacing w:val="-11"/>
                      <w:sz w:val="18"/>
                      <w:lang w:val="es-CO"/>
                    </w:rPr>
                    <w:t xml:space="preserve"> </w:t>
                  </w:r>
                  <w:r w:rsidRPr="00540D69">
                    <w:rPr>
                      <w:sz w:val="18"/>
                      <w:lang w:val="es-CO"/>
                    </w:rPr>
                    <w:t>todo</w:t>
                  </w:r>
                  <w:r w:rsidRPr="00540D69">
                    <w:rPr>
                      <w:spacing w:val="-12"/>
                      <w:sz w:val="18"/>
                      <w:lang w:val="es-CO"/>
                    </w:rPr>
                    <w:t xml:space="preserve"> </w:t>
                  </w:r>
                  <w:r w:rsidRPr="00540D69">
                    <w:rPr>
                      <w:sz w:val="18"/>
                      <w:lang w:val="es-CO"/>
                    </w:rPr>
                    <w:t>costo</w:t>
                  </w:r>
                  <w:r w:rsidRPr="00540D69">
                    <w:rPr>
                      <w:spacing w:val="-10"/>
                      <w:sz w:val="18"/>
                      <w:lang w:val="es-CO"/>
                    </w:rPr>
                    <w:t xml:space="preserve"> </w:t>
                  </w:r>
                  <w:r w:rsidRPr="00540D69">
                    <w:rPr>
                      <w:sz w:val="18"/>
                      <w:lang w:val="es-CO"/>
                    </w:rPr>
                    <w:t>de</w:t>
                  </w:r>
                  <w:r w:rsidRPr="00540D69">
                    <w:rPr>
                      <w:spacing w:val="-10"/>
                      <w:sz w:val="18"/>
                      <w:lang w:val="es-CO"/>
                    </w:rPr>
                    <w:t xml:space="preserve"> </w:t>
                  </w:r>
                  <w:r w:rsidRPr="00540D69">
                    <w:rPr>
                      <w:sz w:val="18"/>
                      <w:lang w:val="es-CO"/>
                    </w:rPr>
                    <w:t>la</w:t>
                  </w:r>
                  <w:r w:rsidRPr="00540D69">
                    <w:rPr>
                      <w:spacing w:val="-12"/>
                      <w:sz w:val="18"/>
                      <w:lang w:val="es-CO"/>
                    </w:rPr>
                    <w:t xml:space="preserve"> </w:t>
                  </w:r>
                  <w:r w:rsidRPr="00540D69">
                    <w:rPr>
                      <w:sz w:val="18"/>
                      <w:lang w:val="es-CO"/>
                    </w:rPr>
                    <w:t>nevera</w:t>
                  </w:r>
                  <w:r w:rsidRPr="00540D69">
                    <w:rPr>
                      <w:spacing w:val="-13"/>
                      <w:sz w:val="18"/>
                      <w:lang w:val="es-CO"/>
                    </w:rPr>
                    <w:t xml:space="preserve"> </w:t>
                  </w:r>
                  <w:r w:rsidRPr="00540D69">
                    <w:rPr>
                      <w:sz w:val="18"/>
                      <w:lang w:val="es-CO"/>
                    </w:rPr>
                    <w:t>de</w:t>
                  </w:r>
                  <w:r w:rsidRPr="00540D69">
                    <w:rPr>
                      <w:spacing w:val="-11"/>
                      <w:sz w:val="18"/>
                      <w:lang w:val="es-CO"/>
                    </w:rPr>
                    <w:t xml:space="preserve"> </w:t>
                  </w:r>
                  <w:r w:rsidRPr="00540D69">
                    <w:rPr>
                      <w:sz w:val="18"/>
                      <w:lang w:val="es-CO"/>
                    </w:rPr>
                    <w:t>la</w:t>
                  </w:r>
                  <w:r w:rsidRPr="00540D69">
                    <w:rPr>
                      <w:spacing w:val="-11"/>
                      <w:sz w:val="18"/>
                      <w:lang w:val="es-CO"/>
                    </w:rPr>
                    <w:t xml:space="preserve"> </w:t>
                  </w:r>
                  <w:r w:rsidRPr="00540D69">
                    <w:rPr>
                      <w:sz w:val="18"/>
                      <w:lang w:val="es-CO"/>
                    </w:rPr>
                    <w:t>panadería</w:t>
                  </w:r>
                  <w:r w:rsidRPr="00540D69">
                    <w:rPr>
                      <w:spacing w:val="-11"/>
                      <w:sz w:val="18"/>
                      <w:lang w:val="es-CO"/>
                    </w:rPr>
                    <w:t xml:space="preserve"> </w:t>
                  </w:r>
                  <w:r w:rsidRPr="00540D69">
                    <w:rPr>
                      <w:sz w:val="18"/>
                      <w:lang w:val="es-CO"/>
                    </w:rPr>
                    <w:t>que</w:t>
                  </w:r>
                  <w:r w:rsidRPr="00540D69">
                    <w:rPr>
                      <w:spacing w:val="-11"/>
                      <w:sz w:val="18"/>
                      <w:lang w:val="es-CO"/>
                    </w:rPr>
                    <w:t xml:space="preserve"> </w:t>
                  </w:r>
                  <w:r w:rsidRPr="00540D69">
                    <w:rPr>
                      <w:sz w:val="18"/>
                      <w:lang w:val="es-CO"/>
                    </w:rPr>
                    <w:t>esta</w:t>
                  </w:r>
                  <w:r w:rsidRPr="00540D69">
                    <w:rPr>
                      <w:spacing w:val="-11"/>
                      <w:sz w:val="18"/>
                      <w:lang w:val="es-CO"/>
                    </w:rPr>
                    <w:t xml:space="preserve"> </w:t>
                  </w:r>
                  <w:r w:rsidRPr="00540D69">
                    <w:rPr>
                      <w:sz w:val="18"/>
                      <w:lang w:val="es-CO"/>
                    </w:rPr>
                    <w:t>fuera</w:t>
                  </w:r>
                </w:p>
                <w:p w:rsidR="004F19E9" w:rsidRPr="00540D69" w:rsidRDefault="004F19E9" w:rsidP="003227C7">
                  <w:pPr>
                    <w:pStyle w:val="TableParagraph"/>
                    <w:spacing w:before="12" w:line="206" w:lineRule="exact"/>
                    <w:ind w:left="74"/>
                    <w:rPr>
                      <w:sz w:val="18"/>
                      <w:lang w:val="es-CO"/>
                    </w:rPr>
                  </w:pPr>
                  <w:proofErr w:type="gramStart"/>
                  <w:r w:rsidRPr="00540D69">
                    <w:rPr>
                      <w:sz w:val="18"/>
                      <w:lang w:val="es-CO"/>
                    </w:rPr>
                    <w:t>de</w:t>
                  </w:r>
                  <w:proofErr w:type="gramEnd"/>
                  <w:r w:rsidRPr="00540D69">
                    <w:rPr>
                      <w:spacing w:val="-16"/>
                      <w:sz w:val="18"/>
                      <w:lang w:val="es-CO"/>
                    </w:rPr>
                    <w:t xml:space="preserve"> </w:t>
                  </w:r>
                  <w:r w:rsidRPr="00540D69">
                    <w:rPr>
                      <w:sz w:val="18"/>
                      <w:lang w:val="es-CO"/>
                    </w:rPr>
                    <w:t>servicio</w:t>
                  </w:r>
                  <w:r w:rsidRPr="00540D69">
                    <w:rPr>
                      <w:spacing w:val="-15"/>
                      <w:sz w:val="18"/>
                      <w:lang w:val="es-CO"/>
                    </w:rPr>
                    <w:t xml:space="preserve"> </w:t>
                  </w:r>
                  <w:r w:rsidRPr="00540D69">
                    <w:rPr>
                      <w:sz w:val="18"/>
                      <w:lang w:val="es-CO"/>
                    </w:rPr>
                    <w:t>por</w:t>
                  </w:r>
                  <w:r w:rsidRPr="00540D69">
                    <w:rPr>
                      <w:spacing w:val="-14"/>
                      <w:sz w:val="18"/>
                      <w:lang w:val="es-CO"/>
                    </w:rPr>
                    <w:t xml:space="preserve"> </w:t>
                  </w:r>
                  <w:r w:rsidRPr="00540D69">
                    <w:rPr>
                      <w:sz w:val="18"/>
                      <w:lang w:val="es-CO"/>
                    </w:rPr>
                    <w:t>compresor,</w:t>
                  </w:r>
                  <w:r w:rsidRPr="00540D69">
                    <w:rPr>
                      <w:spacing w:val="-14"/>
                      <w:sz w:val="18"/>
                      <w:lang w:val="es-CO"/>
                    </w:rPr>
                    <w:t xml:space="preserve"> </w:t>
                  </w:r>
                  <w:r w:rsidRPr="00540D69">
                    <w:rPr>
                      <w:sz w:val="18"/>
                      <w:lang w:val="es-CO"/>
                    </w:rPr>
                    <w:t>incluye</w:t>
                  </w:r>
                  <w:r w:rsidRPr="00540D69">
                    <w:rPr>
                      <w:spacing w:val="-13"/>
                      <w:sz w:val="18"/>
                      <w:lang w:val="es-CO"/>
                    </w:rPr>
                    <w:t xml:space="preserve"> </w:t>
                  </w:r>
                  <w:r w:rsidRPr="00540D69">
                    <w:rPr>
                      <w:sz w:val="18"/>
                      <w:lang w:val="es-CO"/>
                    </w:rPr>
                    <w:t>barrido</w:t>
                  </w:r>
                  <w:r w:rsidRPr="00540D69">
                    <w:rPr>
                      <w:spacing w:val="-15"/>
                      <w:sz w:val="18"/>
                      <w:lang w:val="es-CO"/>
                    </w:rPr>
                    <w:t xml:space="preserve"> </w:t>
                  </w:r>
                  <w:r w:rsidRPr="00540D69">
                    <w:rPr>
                      <w:sz w:val="18"/>
                      <w:lang w:val="es-CO"/>
                    </w:rPr>
                    <w:t>de</w:t>
                  </w:r>
                  <w:r w:rsidRPr="00540D69">
                    <w:rPr>
                      <w:spacing w:val="-14"/>
                      <w:sz w:val="18"/>
                      <w:lang w:val="es-CO"/>
                    </w:rPr>
                    <w:t xml:space="preserve"> </w:t>
                  </w:r>
                  <w:r w:rsidRPr="00540D69">
                    <w:rPr>
                      <w:sz w:val="18"/>
                      <w:lang w:val="es-CO"/>
                    </w:rPr>
                    <w:t>las</w:t>
                  </w:r>
                  <w:r w:rsidRPr="00540D69">
                    <w:rPr>
                      <w:spacing w:val="-14"/>
                      <w:sz w:val="18"/>
                      <w:lang w:val="es-CO"/>
                    </w:rPr>
                    <w:t xml:space="preserve"> </w:t>
                  </w:r>
                  <w:r w:rsidRPr="00540D69">
                    <w:rPr>
                      <w:sz w:val="18"/>
                      <w:lang w:val="es-CO"/>
                    </w:rPr>
                    <w:t>tuberías,</w:t>
                  </w:r>
                  <w:r w:rsidRPr="00540D69">
                    <w:rPr>
                      <w:spacing w:val="-13"/>
                      <w:sz w:val="18"/>
                      <w:lang w:val="es-CO"/>
                    </w:rPr>
                    <w:t xml:space="preserve"> </w:t>
                  </w:r>
                  <w:r w:rsidRPr="00540D69">
                    <w:rPr>
                      <w:sz w:val="18"/>
                      <w:lang w:val="es-CO"/>
                    </w:rPr>
                    <w:t>presión</w:t>
                  </w:r>
                  <w:r w:rsidRPr="00540D69">
                    <w:rPr>
                      <w:spacing w:val="-18"/>
                      <w:sz w:val="18"/>
                      <w:lang w:val="es-CO"/>
                    </w:rPr>
                    <w:t xml:space="preserve"> </w:t>
                  </w:r>
                  <w:r w:rsidRPr="00540D69">
                    <w:rPr>
                      <w:sz w:val="18"/>
                      <w:lang w:val="es-CO"/>
                    </w:rPr>
                    <w:t>con</w:t>
                  </w:r>
                  <w:r w:rsidRPr="00540D69">
                    <w:rPr>
                      <w:spacing w:val="-16"/>
                      <w:sz w:val="18"/>
                      <w:lang w:val="es-CO"/>
                    </w:rPr>
                    <w:t xml:space="preserve"> </w:t>
                  </w:r>
                  <w:r w:rsidRPr="00540D69">
                    <w:rPr>
                      <w:sz w:val="18"/>
                      <w:lang w:val="es-CO"/>
                    </w:rPr>
                    <w:t>nitrógeno,</w:t>
                  </w:r>
                  <w:r w:rsidRPr="00540D69">
                    <w:rPr>
                      <w:spacing w:val="-13"/>
                      <w:sz w:val="18"/>
                      <w:lang w:val="es-CO"/>
                    </w:rPr>
                    <w:t xml:space="preserve"> </w:t>
                  </w:r>
                  <w:r w:rsidRPr="00540D69">
                    <w:rPr>
                      <w:sz w:val="18"/>
                      <w:lang w:val="es-CO"/>
                    </w:rPr>
                    <w:t>cambio de</w:t>
                  </w:r>
                  <w:r w:rsidRPr="00540D69">
                    <w:rPr>
                      <w:spacing w:val="-3"/>
                      <w:sz w:val="18"/>
                      <w:lang w:val="es-CO"/>
                    </w:rPr>
                    <w:t xml:space="preserve"> </w:t>
                  </w:r>
                  <w:r w:rsidRPr="00540D69">
                    <w:rPr>
                      <w:sz w:val="18"/>
                      <w:lang w:val="es-CO"/>
                    </w:rPr>
                    <w:t>compresor</w:t>
                  </w:r>
                  <w:r w:rsidRPr="00540D69">
                    <w:rPr>
                      <w:spacing w:val="-1"/>
                      <w:sz w:val="18"/>
                      <w:lang w:val="es-CO"/>
                    </w:rPr>
                    <w:t xml:space="preserve"> </w:t>
                  </w:r>
                  <w:r w:rsidRPr="00540D69">
                    <w:rPr>
                      <w:sz w:val="18"/>
                      <w:lang w:val="es-CO"/>
                    </w:rPr>
                    <w:t>de</w:t>
                  </w:r>
                  <w:r w:rsidRPr="00540D69">
                    <w:rPr>
                      <w:spacing w:val="-3"/>
                      <w:sz w:val="18"/>
                      <w:lang w:val="es-CO"/>
                    </w:rPr>
                    <w:t xml:space="preserve"> </w:t>
                  </w:r>
                  <w:r w:rsidRPr="00540D69">
                    <w:rPr>
                      <w:sz w:val="18"/>
                      <w:lang w:val="es-CO"/>
                    </w:rPr>
                    <w:t>1HP,</w:t>
                  </w:r>
                  <w:r w:rsidRPr="00540D69">
                    <w:rPr>
                      <w:spacing w:val="-2"/>
                      <w:sz w:val="18"/>
                      <w:lang w:val="es-CO"/>
                    </w:rPr>
                    <w:t xml:space="preserve"> </w:t>
                  </w:r>
                  <w:r w:rsidRPr="00540D69">
                    <w:rPr>
                      <w:sz w:val="18"/>
                      <w:lang w:val="es-CO"/>
                    </w:rPr>
                    <w:t>recarga</w:t>
                  </w:r>
                  <w:r w:rsidRPr="00540D69">
                    <w:rPr>
                      <w:spacing w:val="-3"/>
                      <w:sz w:val="18"/>
                      <w:lang w:val="es-CO"/>
                    </w:rPr>
                    <w:t xml:space="preserve"> </w:t>
                  </w:r>
                  <w:r w:rsidRPr="00540D69">
                    <w:rPr>
                      <w:sz w:val="18"/>
                      <w:lang w:val="es-CO"/>
                    </w:rPr>
                    <w:t>de</w:t>
                  </w:r>
                  <w:r w:rsidRPr="00540D69">
                    <w:rPr>
                      <w:spacing w:val="-2"/>
                      <w:sz w:val="18"/>
                      <w:lang w:val="es-CO"/>
                    </w:rPr>
                    <w:t xml:space="preserve"> </w:t>
                  </w:r>
                  <w:r w:rsidRPr="00540D69">
                    <w:rPr>
                      <w:sz w:val="18"/>
                      <w:lang w:val="es-CO"/>
                    </w:rPr>
                    <w:t>gas</w:t>
                  </w:r>
                  <w:r w:rsidRPr="00540D69">
                    <w:rPr>
                      <w:spacing w:val="-2"/>
                      <w:sz w:val="18"/>
                      <w:lang w:val="es-CO"/>
                    </w:rPr>
                    <w:t xml:space="preserve"> </w:t>
                  </w:r>
                  <w:r w:rsidRPr="00540D69">
                    <w:rPr>
                      <w:sz w:val="18"/>
                      <w:lang w:val="es-CO"/>
                    </w:rPr>
                    <w:t>refrigerante</w:t>
                  </w:r>
                  <w:r w:rsidRPr="00540D69">
                    <w:rPr>
                      <w:spacing w:val="-3"/>
                      <w:sz w:val="18"/>
                      <w:lang w:val="es-CO"/>
                    </w:rPr>
                    <w:t xml:space="preserve"> </w:t>
                  </w:r>
                  <w:r w:rsidRPr="00540D69">
                    <w:rPr>
                      <w:sz w:val="18"/>
                      <w:lang w:val="es-CO"/>
                    </w:rPr>
                    <w:t>R22</w:t>
                  </w:r>
                  <w:r w:rsidRPr="00540D69">
                    <w:rPr>
                      <w:spacing w:val="-3"/>
                      <w:sz w:val="18"/>
                      <w:lang w:val="es-CO"/>
                    </w:rPr>
                    <w:t xml:space="preserve"> </w:t>
                  </w:r>
                  <w:r w:rsidRPr="00540D69">
                    <w:rPr>
                      <w:sz w:val="18"/>
                      <w:lang w:val="es-CO"/>
                    </w:rPr>
                    <w:t>y</w:t>
                  </w:r>
                  <w:r w:rsidRPr="00540D69">
                    <w:rPr>
                      <w:spacing w:val="-2"/>
                      <w:sz w:val="18"/>
                      <w:lang w:val="es-CO"/>
                    </w:rPr>
                    <w:t xml:space="preserve"> </w:t>
                  </w:r>
                  <w:r w:rsidRPr="00540D69">
                    <w:rPr>
                      <w:sz w:val="18"/>
                      <w:lang w:val="es-CO"/>
                    </w:rPr>
                    <w:t>puesta</w:t>
                  </w:r>
                  <w:r w:rsidRPr="00540D69">
                    <w:rPr>
                      <w:spacing w:val="-3"/>
                      <w:sz w:val="18"/>
                      <w:lang w:val="es-CO"/>
                    </w:rPr>
                    <w:t xml:space="preserve"> </w:t>
                  </w:r>
                  <w:r w:rsidRPr="00540D69">
                    <w:rPr>
                      <w:sz w:val="18"/>
                      <w:lang w:val="es-CO"/>
                    </w:rPr>
                    <w:t>en</w:t>
                  </w:r>
                  <w:r w:rsidRPr="00540D69">
                    <w:rPr>
                      <w:spacing w:val="-20"/>
                      <w:sz w:val="18"/>
                      <w:lang w:val="es-CO"/>
                    </w:rPr>
                    <w:t xml:space="preserve"> </w:t>
                  </w:r>
                  <w:r w:rsidRPr="00540D69">
                    <w:rPr>
                      <w:sz w:val="18"/>
                      <w:lang w:val="es-CO"/>
                    </w:rPr>
                    <w:t>funcionamiento.</w:t>
                  </w:r>
                </w:p>
              </w:tc>
              <w:tc>
                <w:tcPr>
                  <w:tcW w:w="1132" w:type="dxa"/>
                  <w:gridSpan w:val="3"/>
                  <w:tcBorders>
                    <w:left w:val="single" w:sz="8" w:space="0" w:color="000000"/>
                    <w:bottom w:val="single" w:sz="8" w:space="0" w:color="000000"/>
                  </w:tcBorders>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3"/>
                    <w:ind w:left="200" w:right="186"/>
                    <w:jc w:val="center"/>
                    <w:rPr>
                      <w:sz w:val="18"/>
                      <w:lang w:val="es-CO"/>
                    </w:rPr>
                  </w:pPr>
                  <w:r w:rsidRPr="00540D69">
                    <w:rPr>
                      <w:sz w:val="18"/>
                      <w:lang w:val="es-CO"/>
                    </w:rPr>
                    <w:t>UNIDAD</w:t>
                  </w:r>
                </w:p>
              </w:tc>
              <w:tc>
                <w:tcPr>
                  <w:tcW w:w="1134" w:type="dxa"/>
                  <w:gridSpan w:val="5"/>
                  <w:tcBorders>
                    <w:bottom w:val="single" w:sz="8" w:space="0" w:color="000000"/>
                  </w:tcBorders>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3"/>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305"/>
              </w:trPr>
              <w:tc>
                <w:tcPr>
                  <w:tcW w:w="115" w:type="dxa"/>
                  <w:gridSpan w:val="2"/>
                  <w:tcBorders>
                    <w:top w:val="nil"/>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shd w:val="clear" w:color="auto" w:fill="BDBDBD"/>
                </w:tcPr>
                <w:p w:rsidR="004F19E9" w:rsidRPr="00540D69" w:rsidRDefault="004F19E9" w:rsidP="003227C7">
                  <w:pPr>
                    <w:pStyle w:val="TableParagraph"/>
                    <w:spacing w:line="203" w:lineRule="exact"/>
                    <w:ind w:left="48" w:right="35"/>
                    <w:jc w:val="center"/>
                    <w:rPr>
                      <w:sz w:val="18"/>
                    </w:rPr>
                  </w:pPr>
                </w:p>
              </w:tc>
              <w:tc>
                <w:tcPr>
                  <w:tcW w:w="590" w:type="dxa"/>
                  <w:tcBorders>
                    <w:left w:val="single" w:sz="8" w:space="0" w:color="000000"/>
                  </w:tcBorders>
                  <w:shd w:val="clear" w:color="auto" w:fill="BDBDBD"/>
                </w:tcPr>
                <w:p w:rsidR="004F19E9" w:rsidRPr="00540D69" w:rsidRDefault="004F19E9" w:rsidP="003227C7">
                  <w:pPr>
                    <w:pStyle w:val="TableParagraph"/>
                    <w:spacing w:line="203" w:lineRule="exact"/>
                    <w:ind w:left="48" w:right="35"/>
                    <w:jc w:val="center"/>
                    <w:rPr>
                      <w:sz w:val="18"/>
                      <w:lang w:val="es-CO"/>
                    </w:rPr>
                  </w:pPr>
                  <w:r w:rsidRPr="00540D69">
                    <w:rPr>
                      <w:sz w:val="18"/>
                      <w:lang w:val="es-CO"/>
                    </w:rPr>
                    <w:t>15.</w:t>
                  </w:r>
                </w:p>
              </w:tc>
              <w:tc>
                <w:tcPr>
                  <w:tcW w:w="9382" w:type="dxa"/>
                  <w:gridSpan w:val="11"/>
                  <w:tcBorders>
                    <w:top w:val="single" w:sz="8" w:space="0" w:color="000000"/>
                  </w:tcBorders>
                  <w:shd w:val="clear" w:color="auto" w:fill="BDBDBD"/>
                </w:tcPr>
                <w:p w:rsidR="004F19E9" w:rsidRPr="00540D69" w:rsidRDefault="004F19E9" w:rsidP="003227C7">
                  <w:pPr>
                    <w:pStyle w:val="TableParagraph"/>
                    <w:spacing w:line="199" w:lineRule="exact"/>
                    <w:ind w:left="74"/>
                    <w:rPr>
                      <w:b/>
                      <w:sz w:val="18"/>
                      <w:lang w:val="es-CO"/>
                    </w:rPr>
                  </w:pPr>
                  <w:r w:rsidRPr="00540D69">
                    <w:rPr>
                      <w:b/>
                      <w:sz w:val="18"/>
                      <w:lang w:val="es-CO"/>
                    </w:rPr>
                    <w:t>MANTENIMIENTO NEVERAS Y COMPRESOR EN EL ESTABLECIMIENTO DE SANIDAD MILITAR</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2"/>
              </w:trPr>
              <w:tc>
                <w:tcPr>
                  <w:tcW w:w="115" w:type="dxa"/>
                  <w:gridSpan w:val="2"/>
                  <w:tcBorders>
                    <w:top w:val="nil"/>
                    <w:bottom w:val="nil"/>
                    <w:right w:val="single" w:sz="8" w:space="0" w:color="000000"/>
                  </w:tcBorders>
                </w:tcPr>
                <w:p w:rsidR="004F19E9" w:rsidRPr="00540D69" w:rsidRDefault="004F19E9" w:rsidP="003227C7">
                  <w:pPr>
                    <w:pStyle w:val="TableParagraph"/>
                    <w:rPr>
                      <w:sz w:val="18"/>
                      <w:lang w:val="es-CO"/>
                    </w:rPr>
                  </w:pPr>
                </w:p>
              </w:tc>
              <w:tc>
                <w:tcPr>
                  <w:tcW w:w="590" w:type="dxa"/>
                  <w:gridSpan w:val="2"/>
                  <w:tcBorders>
                    <w:right w:val="single" w:sz="8" w:space="0" w:color="000000"/>
                  </w:tcBorders>
                </w:tcPr>
                <w:p w:rsidR="004F19E9" w:rsidRPr="00540D69" w:rsidRDefault="004F19E9" w:rsidP="003227C7">
                  <w:pPr>
                    <w:pStyle w:val="TableParagraph"/>
                    <w:spacing w:line="204" w:lineRule="exact"/>
                    <w:ind w:left="49" w:right="33"/>
                    <w:jc w:val="center"/>
                    <w:rPr>
                      <w:sz w:val="18"/>
                    </w:rPr>
                  </w:pPr>
                </w:p>
              </w:tc>
              <w:tc>
                <w:tcPr>
                  <w:tcW w:w="590" w:type="dxa"/>
                  <w:tcBorders>
                    <w:left w:val="single" w:sz="8" w:space="0" w:color="000000"/>
                  </w:tcBorders>
                </w:tcPr>
                <w:p w:rsidR="004F19E9" w:rsidRPr="00540D69" w:rsidRDefault="004F19E9" w:rsidP="003227C7">
                  <w:pPr>
                    <w:pStyle w:val="TableParagraph"/>
                    <w:spacing w:line="204" w:lineRule="exact"/>
                    <w:ind w:left="49" w:right="33"/>
                    <w:jc w:val="center"/>
                    <w:rPr>
                      <w:sz w:val="18"/>
                      <w:lang w:val="es-CO"/>
                    </w:rPr>
                  </w:pPr>
                  <w:r w:rsidRPr="00540D69">
                    <w:rPr>
                      <w:sz w:val="18"/>
                      <w:lang w:val="es-CO"/>
                    </w:rPr>
                    <w:t>15.1</w:t>
                  </w:r>
                </w:p>
              </w:tc>
              <w:tc>
                <w:tcPr>
                  <w:tcW w:w="7116" w:type="dxa"/>
                  <w:gridSpan w:val="3"/>
                </w:tcPr>
                <w:p w:rsidR="004F19E9" w:rsidRPr="00540D69" w:rsidRDefault="004F19E9" w:rsidP="003227C7">
                  <w:pPr>
                    <w:pStyle w:val="TableParagraph"/>
                    <w:spacing w:line="199" w:lineRule="exact"/>
                    <w:ind w:left="74"/>
                    <w:rPr>
                      <w:sz w:val="18"/>
                      <w:lang w:val="es-CO"/>
                    </w:rPr>
                  </w:pPr>
                  <w:r w:rsidRPr="00540D69">
                    <w:rPr>
                      <w:b/>
                      <w:sz w:val="18"/>
                      <w:lang w:val="es-CO"/>
                    </w:rPr>
                    <w:t xml:space="preserve">PREVENTIVO: </w:t>
                  </w:r>
                  <w:r w:rsidRPr="00540D69">
                    <w:rPr>
                      <w:sz w:val="18"/>
                      <w:lang w:val="es-CO"/>
                    </w:rPr>
                    <w:t>Mantenimiento a todo costo de la nevera HACEB del laboratorio de,</w:t>
                  </w:r>
                </w:p>
                <w:p w:rsidR="004F19E9" w:rsidRPr="00540D69" w:rsidRDefault="004F19E9" w:rsidP="003227C7">
                  <w:pPr>
                    <w:pStyle w:val="TableParagraph"/>
                    <w:spacing w:before="13" w:line="206" w:lineRule="exact"/>
                    <w:ind w:left="74"/>
                    <w:rPr>
                      <w:sz w:val="18"/>
                      <w:lang w:val="es-CO"/>
                    </w:rPr>
                  </w:pPr>
                  <w:r w:rsidRPr="00540D69">
                    <w:rPr>
                      <w:sz w:val="18"/>
                      <w:lang w:val="es-CO"/>
                    </w:rPr>
                    <w:t>incluye toma de presiones y recargas de gas como también revisión de componentes eléctricos y electrónicos, este equipo se debe entregar 100 funcional</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5"/>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5"/>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19"/>
              </w:trPr>
              <w:tc>
                <w:tcPr>
                  <w:tcW w:w="115" w:type="dxa"/>
                  <w:gridSpan w:val="2"/>
                  <w:tcBorders>
                    <w:top w:val="nil"/>
                    <w:bottom w:val="nil"/>
                  </w:tcBorders>
                </w:tcPr>
                <w:p w:rsidR="004F19E9" w:rsidRPr="00540D69" w:rsidRDefault="004F19E9" w:rsidP="003227C7">
                  <w:pPr>
                    <w:pStyle w:val="TableParagraph"/>
                    <w:rPr>
                      <w:sz w:val="18"/>
                      <w:lang w:val="es-CO"/>
                    </w:rPr>
                  </w:pPr>
                </w:p>
              </w:tc>
              <w:tc>
                <w:tcPr>
                  <w:tcW w:w="590" w:type="dxa"/>
                  <w:gridSpan w:val="2"/>
                </w:tcPr>
                <w:p w:rsidR="004F19E9" w:rsidRPr="00540D69" w:rsidRDefault="004F19E9" w:rsidP="003227C7">
                  <w:pPr>
                    <w:pStyle w:val="TableParagraph"/>
                    <w:spacing w:line="201" w:lineRule="exact"/>
                    <w:ind w:left="54" w:right="33"/>
                    <w:jc w:val="center"/>
                    <w:rPr>
                      <w:sz w:val="18"/>
                    </w:rPr>
                  </w:pPr>
                </w:p>
              </w:tc>
              <w:tc>
                <w:tcPr>
                  <w:tcW w:w="590" w:type="dxa"/>
                </w:tcPr>
                <w:p w:rsidR="004F19E9" w:rsidRPr="00540D69" w:rsidRDefault="004F19E9" w:rsidP="003227C7">
                  <w:pPr>
                    <w:pStyle w:val="TableParagraph"/>
                    <w:spacing w:line="201" w:lineRule="exact"/>
                    <w:ind w:left="54" w:right="33"/>
                    <w:jc w:val="center"/>
                    <w:rPr>
                      <w:sz w:val="18"/>
                      <w:lang w:val="es-CO"/>
                    </w:rPr>
                  </w:pPr>
                  <w:r w:rsidRPr="00540D69">
                    <w:rPr>
                      <w:sz w:val="18"/>
                      <w:lang w:val="es-CO"/>
                    </w:rPr>
                    <w:t>15.2</w:t>
                  </w:r>
                </w:p>
              </w:tc>
              <w:tc>
                <w:tcPr>
                  <w:tcW w:w="7116" w:type="dxa"/>
                  <w:gridSpan w:val="3"/>
                </w:tcPr>
                <w:p w:rsidR="004F19E9" w:rsidRPr="00540D69" w:rsidRDefault="004F19E9" w:rsidP="003227C7">
                  <w:pPr>
                    <w:pStyle w:val="TableParagraph"/>
                    <w:spacing w:line="197" w:lineRule="exact"/>
                    <w:ind w:left="74"/>
                    <w:rPr>
                      <w:sz w:val="18"/>
                      <w:lang w:val="es-CO"/>
                    </w:rPr>
                  </w:pPr>
                  <w:r w:rsidRPr="00540D69">
                    <w:rPr>
                      <w:b/>
                      <w:sz w:val="18"/>
                      <w:lang w:val="es-CO"/>
                    </w:rPr>
                    <w:t xml:space="preserve">PREVENTIVO: </w:t>
                  </w:r>
                  <w:r w:rsidRPr="00540D69">
                    <w:rPr>
                      <w:sz w:val="18"/>
                      <w:lang w:val="es-CO"/>
                    </w:rPr>
                    <w:t>Mantenimiento a todo costo de la nevera REFRIPLAST del laboratorio</w:t>
                  </w:r>
                </w:p>
                <w:p w:rsidR="004F19E9" w:rsidRPr="00540D69" w:rsidRDefault="004F19E9" w:rsidP="003227C7">
                  <w:pPr>
                    <w:pStyle w:val="TableParagraph"/>
                    <w:spacing w:before="1" w:line="210" w:lineRule="atLeast"/>
                    <w:ind w:left="74"/>
                    <w:rPr>
                      <w:sz w:val="18"/>
                      <w:lang w:val="es-CO"/>
                    </w:rPr>
                  </w:pPr>
                  <w:r w:rsidRPr="00540D69">
                    <w:rPr>
                      <w:sz w:val="18"/>
                      <w:lang w:val="es-CO"/>
                    </w:rPr>
                    <w:t>de,</w:t>
                  </w:r>
                  <w:r w:rsidRPr="00540D69">
                    <w:rPr>
                      <w:spacing w:val="-15"/>
                      <w:sz w:val="18"/>
                      <w:lang w:val="es-CO"/>
                    </w:rPr>
                    <w:t xml:space="preserve"> </w:t>
                  </w:r>
                  <w:r w:rsidRPr="00540D69">
                    <w:rPr>
                      <w:sz w:val="18"/>
                      <w:lang w:val="es-CO"/>
                    </w:rPr>
                    <w:t>incluye</w:t>
                  </w:r>
                  <w:r w:rsidRPr="00540D69">
                    <w:rPr>
                      <w:spacing w:val="-13"/>
                      <w:sz w:val="18"/>
                      <w:lang w:val="es-CO"/>
                    </w:rPr>
                    <w:t xml:space="preserve"> </w:t>
                  </w:r>
                  <w:r w:rsidRPr="00540D69">
                    <w:rPr>
                      <w:sz w:val="18"/>
                      <w:lang w:val="es-CO"/>
                    </w:rPr>
                    <w:t>toma</w:t>
                  </w:r>
                  <w:r w:rsidRPr="00540D69">
                    <w:rPr>
                      <w:spacing w:val="-16"/>
                      <w:sz w:val="18"/>
                      <w:lang w:val="es-CO"/>
                    </w:rPr>
                    <w:t xml:space="preserve"> </w:t>
                  </w:r>
                  <w:r w:rsidRPr="00540D69">
                    <w:rPr>
                      <w:sz w:val="18"/>
                      <w:lang w:val="es-CO"/>
                    </w:rPr>
                    <w:t>de</w:t>
                  </w:r>
                  <w:r w:rsidRPr="00540D69">
                    <w:rPr>
                      <w:spacing w:val="-17"/>
                      <w:sz w:val="18"/>
                      <w:lang w:val="es-CO"/>
                    </w:rPr>
                    <w:t xml:space="preserve"> </w:t>
                  </w:r>
                  <w:r w:rsidRPr="00540D69">
                    <w:rPr>
                      <w:sz w:val="18"/>
                      <w:lang w:val="es-CO"/>
                    </w:rPr>
                    <w:t>presiones</w:t>
                  </w:r>
                  <w:r w:rsidRPr="00540D69">
                    <w:rPr>
                      <w:spacing w:val="-14"/>
                      <w:sz w:val="18"/>
                      <w:lang w:val="es-CO"/>
                    </w:rPr>
                    <w:t xml:space="preserve"> </w:t>
                  </w:r>
                  <w:r w:rsidRPr="00540D69">
                    <w:rPr>
                      <w:sz w:val="18"/>
                      <w:lang w:val="es-CO"/>
                    </w:rPr>
                    <w:t>y</w:t>
                  </w:r>
                  <w:r w:rsidRPr="00540D69">
                    <w:rPr>
                      <w:spacing w:val="-15"/>
                      <w:sz w:val="18"/>
                      <w:lang w:val="es-CO"/>
                    </w:rPr>
                    <w:t xml:space="preserve"> </w:t>
                  </w:r>
                  <w:r w:rsidRPr="00540D69">
                    <w:rPr>
                      <w:sz w:val="18"/>
                      <w:lang w:val="es-CO"/>
                    </w:rPr>
                    <w:t>recargas</w:t>
                  </w:r>
                  <w:r w:rsidRPr="00540D69">
                    <w:rPr>
                      <w:spacing w:val="-15"/>
                      <w:sz w:val="18"/>
                      <w:lang w:val="es-CO"/>
                    </w:rPr>
                    <w:t xml:space="preserve"> </w:t>
                  </w:r>
                  <w:r w:rsidRPr="00540D69">
                    <w:rPr>
                      <w:sz w:val="18"/>
                      <w:lang w:val="es-CO"/>
                    </w:rPr>
                    <w:t>de</w:t>
                  </w:r>
                  <w:r w:rsidRPr="00540D69">
                    <w:rPr>
                      <w:spacing w:val="-13"/>
                      <w:sz w:val="18"/>
                      <w:lang w:val="es-CO"/>
                    </w:rPr>
                    <w:t xml:space="preserve"> </w:t>
                  </w:r>
                  <w:r w:rsidRPr="00540D69">
                    <w:rPr>
                      <w:sz w:val="18"/>
                      <w:lang w:val="es-CO"/>
                    </w:rPr>
                    <w:t>gas</w:t>
                  </w:r>
                  <w:r w:rsidRPr="00540D69">
                    <w:rPr>
                      <w:spacing w:val="-15"/>
                      <w:sz w:val="18"/>
                      <w:lang w:val="es-CO"/>
                    </w:rPr>
                    <w:t xml:space="preserve"> </w:t>
                  </w:r>
                  <w:r w:rsidRPr="00540D69">
                    <w:rPr>
                      <w:sz w:val="18"/>
                      <w:lang w:val="es-CO"/>
                    </w:rPr>
                    <w:t>como</w:t>
                  </w:r>
                  <w:r w:rsidRPr="00540D69">
                    <w:rPr>
                      <w:spacing w:val="-17"/>
                      <w:sz w:val="18"/>
                      <w:lang w:val="es-CO"/>
                    </w:rPr>
                    <w:t xml:space="preserve"> </w:t>
                  </w:r>
                  <w:r w:rsidRPr="00540D69">
                    <w:rPr>
                      <w:sz w:val="18"/>
                      <w:lang w:val="es-CO"/>
                    </w:rPr>
                    <w:t>también</w:t>
                  </w:r>
                  <w:r w:rsidRPr="00540D69">
                    <w:rPr>
                      <w:spacing w:val="-14"/>
                      <w:sz w:val="18"/>
                      <w:lang w:val="es-CO"/>
                    </w:rPr>
                    <w:t xml:space="preserve"> </w:t>
                  </w:r>
                  <w:r w:rsidRPr="00540D69">
                    <w:rPr>
                      <w:sz w:val="18"/>
                      <w:lang w:val="es-CO"/>
                    </w:rPr>
                    <w:t>revisión</w:t>
                  </w:r>
                  <w:r w:rsidRPr="00540D69">
                    <w:rPr>
                      <w:spacing w:val="-16"/>
                      <w:sz w:val="18"/>
                      <w:lang w:val="es-CO"/>
                    </w:rPr>
                    <w:t xml:space="preserve"> </w:t>
                  </w:r>
                  <w:r w:rsidRPr="00540D69">
                    <w:rPr>
                      <w:sz w:val="18"/>
                      <w:lang w:val="es-CO"/>
                    </w:rPr>
                    <w:t>de</w:t>
                  </w:r>
                  <w:r w:rsidRPr="00540D69">
                    <w:rPr>
                      <w:spacing w:val="-16"/>
                      <w:sz w:val="18"/>
                      <w:lang w:val="es-CO"/>
                    </w:rPr>
                    <w:t xml:space="preserve"> </w:t>
                  </w:r>
                  <w:r w:rsidRPr="00540D69">
                    <w:rPr>
                      <w:sz w:val="18"/>
                      <w:lang w:val="es-CO"/>
                    </w:rPr>
                    <w:t>componentes eléctricos y electrónicos, este equipo se debe entregar 100</w:t>
                  </w:r>
                  <w:r w:rsidRPr="00540D69">
                    <w:rPr>
                      <w:spacing w:val="-19"/>
                      <w:sz w:val="18"/>
                      <w:lang w:val="es-CO"/>
                    </w:rPr>
                    <w:t xml:space="preserve"> </w:t>
                  </w:r>
                  <w:r w:rsidRPr="00540D69">
                    <w:rPr>
                      <w:sz w:val="18"/>
                      <w:lang w:val="es-CO"/>
                    </w:rPr>
                    <w:t>funcional</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3" w:line="206" w:lineRule="exact"/>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3" w:line="206" w:lineRule="exact"/>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1"/>
              </w:trPr>
              <w:tc>
                <w:tcPr>
                  <w:tcW w:w="115" w:type="dxa"/>
                  <w:gridSpan w:val="2"/>
                  <w:tcBorders>
                    <w:top w:val="nil"/>
                    <w:bottom w:val="nil"/>
                  </w:tcBorders>
                </w:tcPr>
                <w:p w:rsidR="004F19E9" w:rsidRPr="00540D69" w:rsidRDefault="004F19E9" w:rsidP="003227C7">
                  <w:pPr>
                    <w:pStyle w:val="TableParagraph"/>
                    <w:rPr>
                      <w:sz w:val="18"/>
                      <w:lang w:val="es-CO"/>
                    </w:rPr>
                  </w:pPr>
                </w:p>
              </w:tc>
              <w:tc>
                <w:tcPr>
                  <w:tcW w:w="590" w:type="dxa"/>
                  <w:gridSpan w:val="2"/>
                </w:tcPr>
                <w:p w:rsidR="004F19E9" w:rsidRPr="00540D69" w:rsidRDefault="004F19E9" w:rsidP="003227C7">
                  <w:pPr>
                    <w:pStyle w:val="TableParagraph"/>
                    <w:spacing w:line="204" w:lineRule="exact"/>
                    <w:ind w:left="54" w:right="33"/>
                    <w:jc w:val="center"/>
                    <w:rPr>
                      <w:sz w:val="18"/>
                    </w:rPr>
                  </w:pPr>
                </w:p>
              </w:tc>
              <w:tc>
                <w:tcPr>
                  <w:tcW w:w="590" w:type="dxa"/>
                </w:tcPr>
                <w:p w:rsidR="004F19E9" w:rsidRPr="00540D69" w:rsidRDefault="004F19E9" w:rsidP="003227C7">
                  <w:pPr>
                    <w:pStyle w:val="TableParagraph"/>
                    <w:spacing w:line="204" w:lineRule="exact"/>
                    <w:ind w:left="54" w:right="33"/>
                    <w:jc w:val="center"/>
                    <w:rPr>
                      <w:sz w:val="18"/>
                      <w:lang w:val="es-CO"/>
                    </w:rPr>
                  </w:pPr>
                  <w:r w:rsidRPr="00540D69">
                    <w:rPr>
                      <w:sz w:val="18"/>
                      <w:lang w:val="es-CO"/>
                    </w:rPr>
                    <w:t>15.3</w:t>
                  </w:r>
                </w:p>
              </w:tc>
              <w:tc>
                <w:tcPr>
                  <w:tcW w:w="7116" w:type="dxa"/>
                  <w:gridSpan w:val="3"/>
                </w:tcPr>
                <w:p w:rsidR="004F19E9" w:rsidRPr="00540D69" w:rsidRDefault="004F19E9" w:rsidP="003227C7">
                  <w:pPr>
                    <w:pStyle w:val="TableParagraph"/>
                    <w:spacing w:line="199" w:lineRule="exact"/>
                    <w:ind w:left="74"/>
                    <w:rPr>
                      <w:sz w:val="18"/>
                      <w:lang w:val="es-CO"/>
                    </w:rPr>
                  </w:pPr>
                  <w:r w:rsidRPr="00540D69">
                    <w:rPr>
                      <w:b/>
                      <w:sz w:val="18"/>
                      <w:lang w:val="es-CO"/>
                    </w:rPr>
                    <w:t>PREVENTIVO:</w:t>
                  </w:r>
                  <w:r w:rsidRPr="00540D69">
                    <w:rPr>
                      <w:b/>
                      <w:spacing w:val="-16"/>
                      <w:sz w:val="18"/>
                      <w:lang w:val="es-CO"/>
                    </w:rPr>
                    <w:t xml:space="preserve"> </w:t>
                  </w:r>
                  <w:r w:rsidRPr="00540D69">
                    <w:rPr>
                      <w:sz w:val="18"/>
                      <w:lang w:val="es-CO"/>
                    </w:rPr>
                    <w:t>Mantenimiento</w:t>
                  </w:r>
                  <w:r w:rsidRPr="00540D69">
                    <w:rPr>
                      <w:spacing w:val="-14"/>
                      <w:sz w:val="18"/>
                      <w:lang w:val="es-CO"/>
                    </w:rPr>
                    <w:t xml:space="preserve"> </w:t>
                  </w:r>
                  <w:r w:rsidRPr="00540D69">
                    <w:rPr>
                      <w:sz w:val="18"/>
                      <w:lang w:val="es-CO"/>
                    </w:rPr>
                    <w:t>a</w:t>
                  </w:r>
                  <w:r w:rsidRPr="00540D69">
                    <w:rPr>
                      <w:spacing w:val="-16"/>
                      <w:sz w:val="18"/>
                      <w:lang w:val="es-CO"/>
                    </w:rPr>
                    <w:t xml:space="preserve"> </w:t>
                  </w:r>
                  <w:r w:rsidRPr="00540D69">
                    <w:rPr>
                      <w:sz w:val="18"/>
                      <w:lang w:val="es-CO"/>
                    </w:rPr>
                    <w:t>todo</w:t>
                  </w:r>
                  <w:r w:rsidRPr="00540D69">
                    <w:rPr>
                      <w:spacing w:val="-16"/>
                      <w:sz w:val="18"/>
                      <w:lang w:val="es-CO"/>
                    </w:rPr>
                    <w:t xml:space="preserve"> </w:t>
                  </w:r>
                  <w:r w:rsidRPr="00540D69">
                    <w:rPr>
                      <w:sz w:val="18"/>
                      <w:lang w:val="es-CO"/>
                    </w:rPr>
                    <w:t>costo</w:t>
                  </w:r>
                  <w:r w:rsidRPr="00540D69">
                    <w:rPr>
                      <w:spacing w:val="-15"/>
                      <w:sz w:val="18"/>
                      <w:lang w:val="es-CO"/>
                    </w:rPr>
                    <w:t xml:space="preserve"> </w:t>
                  </w:r>
                  <w:r w:rsidRPr="00540D69">
                    <w:rPr>
                      <w:sz w:val="18"/>
                      <w:lang w:val="es-CO"/>
                    </w:rPr>
                    <w:t>del</w:t>
                  </w:r>
                  <w:r w:rsidRPr="00540D69">
                    <w:rPr>
                      <w:spacing w:val="-16"/>
                      <w:sz w:val="18"/>
                      <w:lang w:val="es-CO"/>
                    </w:rPr>
                    <w:t xml:space="preserve"> </w:t>
                  </w:r>
                  <w:r w:rsidRPr="00540D69">
                    <w:rPr>
                      <w:sz w:val="18"/>
                      <w:lang w:val="es-CO"/>
                    </w:rPr>
                    <w:t>compresor</w:t>
                  </w:r>
                  <w:r w:rsidRPr="00540D69">
                    <w:rPr>
                      <w:spacing w:val="-15"/>
                      <w:sz w:val="18"/>
                      <w:lang w:val="es-CO"/>
                    </w:rPr>
                    <w:t xml:space="preserve"> </w:t>
                  </w:r>
                  <w:r w:rsidRPr="00540D69">
                    <w:rPr>
                      <w:sz w:val="18"/>
                      <w:lang w:val="es-CO"/>
                    </w:rPr>
                    <w:t>de</w:t>
                  </w:r>
                  <w:r w:rsidRPr="00540D69">
                    <w:rPr>
                      <w:spacing w:val="-18"/>
                      <w:sz w:val="18"/>
                      <w:lang w:val="es-CO"/>
                    </w:rPr>
                    <w:t xml:space="preserve"> </w:t>
                  </w:r>
                  <w:r w:rsidRPr="00540D69">
                    <w:rPr>
                      <w:sz w:val="18"/>
                      <w:lang w:val="es-CO"/>
                    </w:rPr>
                    <w:t>odontología</w:t>
                  </w:r>
                  <w:r w:rsidRPr="00540D69">
                    <w:rPr>
                      <w:spacing w:val="-15"/>
                      <w:sz w:val="18"/>
                      <w:lang w:val="es-CO"/>
                    </w:rPr>
                    <w:t xml:space="preserve"> </w:t>
                  </w:r>
                  <w:r w:rsidRPr="00540D69">
                    <w:rPr>
                      <w:sz w:val="18"/>
                      <w:lang w:val="es-CO"/>
                    </w:rPr>
                    <w:t>el</w:t>
                  </w:r>
                  <w:r w:rsidRPr="00540D69">
                    <w:rPr>
                      <w:spacing w:val="-16"/>
                      <w:sz w:val="18"/>
                      <w:lang w:val="es-CO"/>
                    </w:rPr>
                    <w:t xml:space="preserve"> </w:t>
                  </w:r>
                  <w:r w:rsidRPr="00540D69">
                    <w:rPr>
                      <w:sz w:val="18"/>
                      <w:lang w:val="es-CO"/>
                    </w:rPr>
                    <w:t>cual</w:t>
                  </w:r>
                  <w:r w:rsidRPr="00540D69">
                    <w:rPr>
                      <w:spacing w:val="-15"/>
                      <w:sz w:val="18"/>
                      <w:lang w:val="es-CO"/>
                    </w:rPr>
                    <w:t xml:space="preserve"> </w:t>
                  </w:r>
                  <w:r w:rsidRPr="00540D69">
                    <w:rPr>
                      <w:sz w:val="18"/>
                      <w:lang w:val="es-CO"/>
                    </w:rPr>
                    <w:t>incluye</w:t>
                  </w:r>
                </w:p>
                <w:p w:rsidR="004F19E9" w:rsidRPr="00540D69" w:rsidRDefault="004F19E9" w:rsidP="003227C7">
                  <w:pPr>
                    <w:pStyle w:val="TableParagraph"/>
                    <w:spacing w:before="2" w:line="210" w:lineRule="atLeast"/>
                    <w:ind w:left="74" w:right="188"/>
                    <w:rPr>
                      <w:sz w:val="18"/>
                      <w:lang w:val="es-CO"/>
                    </w:rPr>
                  </w:pPr>
                  <w:proofErr w:type="gramStart"/>
                  <w:r w:rsidRPr="00540D69">
                    <w:rPr>
                      <w:sz w:val="18"/>
                      <w:lang w:val="es-CO"/>
                    </w:rPr>
                    <w:t>limpieza</w:t>
                  </w:r>
                  <w:proofErr w:type="gramEnd"/>
                  <w:r w:rsidRPr="00540D69">
                    <w:rPr>
                      <w:sz w:val="18"/>
                      <w:lang w:val="es-CO"/>
                    </w:rPr>
                    <w:t xml:space="preserve"> exterior del lugar donde se encuentra, revisión de mangueras de presión, revisión de cabezales de compresión, revisión de los tres motores eléctricos de 1 HP.</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5" w:line="206" w:lineRule="exact"/>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5" w:line="206" w:lineRule="exact"/>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0"/>
              </w:trPr>
              <w:tc>
                <w:tcPr>
                  <w:tcW w:w="115" w:type="dxa"/>
                  <w:gridSpan w:val="2"/>
                  <w:tcBorders>
                    <w:top w:val="nil"/>
                    <w:bottom w:val="nil"/>
                  </w:tcBorders>
                </w:tcPr>
                <w:p w:rsidR="004F19E9" w:rsidRPr="00540D69" w:rsidRDefault="004F19E9" w:rsidP="003227C7">
                  <w:pPr>
                    <w:pStyle w:val="TableParagraph"/>
                    <w:rPr>
                      <w:sz w:val="18"/>
                      <w:lang w:val="es-CO"/>
                    </w:rPr>
                  </w:pPr>
                </w:p>
              </w:tc>
              <w:tc>
                <w:tcPr>
                  <w:tcW w:w="590" w:type="dxa"/>
                  <w:gridSpan w:val="2"/>
                </w:tcPr>
                <w:p w:rsidR="004F19E9" w:rsidRPr="00540D69" w:rsidRDefault="004F19E9" w:rsidP="003227C7">
                  <w:pPr>
                    <w:pStyle w:val="TableParagraph"/>
                    <w:spacing w:line="202" w:lineRule="exact"/>
                    <w:ind w:left="54" w:right="33"/>
                    <w:jc w:val="center"/>
                    <w:rPr>
                      <w:sz w:val="18"/>
                    </w:rPr>
                  </w:pPr>
                </w:p>
              </w:tc>
              <w:tc>
                <w:tcPr>
                  <w:tcW w:w="590" w:type="dxa"/>
                </w:tcPr>
                <w:p w:rsidR="004F19E9" w:rsidRPr="00540D69" w:rsidRDefault="004F19E9" w:rsidP="003227C7">
                  <w:pPr>
                    <w:pStyle w:val="TableParagraph"/>
                    <w:spacing w:line="202" w:lineRule="exact"/>
                    <w:ind w:left="54" w:right="33"/>
                    <w:jc w:val="center"/>
                    <w:rPr>
                      <w:sz w:val="18"/>
                      <w:lang w:val="es-CO"/>
                    </w:rPr>
                  </w:pPr>
                  <w:r w:rsidRPr="00540D69">
                    <w:rPr>
                      <w:sz w:val="18"/>
                      <w:lang w:val="es-CO"/>
                    </w:rPr>
                    <w:t>15.4</w:t>
                  </w:r>
                </w:p>
              </w:tc>
              <w:tc>
                <w:tcPr>
                  <w:tcW w:w="7116" w:type="dxa"/>
                  <w:gridSpan w:val="3"/>
                </w:tcPr>
                <w:p w:rsidR="004F19E9" w:rsidRPr="00540D69" w:rsidRDefault="004F19E9" w:rsidP="003227C7">
                  <w:pPr>
                    <w:pStyle w:val="TableParagraph"/>
                    <w:spacing w:line="199" w:lineRule="exact"/>
                    <w:ind w:left="74"/>
                    <w:rPr>
                      <w:sz w:val="18"/>
                      <w:lang w:val="es-CO"/>
                    </w:rPr>
                  </w:pPr>
                  <w:r w:rsidRPr="00540D69">
                    <w:rPr>
                      <w:b/>
                      <w:sz w:val="18"/>
                      <w:lang w:val="es-CO"/>
                    </w:rPr>
                    <w:t xml:space="preserve">CORRECTIVO: </w:t>
                  </w:r>
                  <w:r w:rsidRPr="00540D69">
                    <w:rPr>
                      <w:sz w:val="18"/>
                      <w:lang w:val="es-CO"/>
                    </w:rPr>
                    <w:t>Mantenimiento a todo costo del compresor de sanidad el cual incluye</w:t>
                  </w:r>
                </w:p>
                <w:p w:rsidR="004F19E9" w:rsidRPr="00540D69" w:rsidRDefault="004F19E9" w:rsidP="003227C7">
                  <w:pPr>
                    <w:pStyle w:val="TableParagraph"/>
                    <w:spacing w:before="9" w:line="206" w:lineRule="exact"/>
                    <w:ind w:left="74"/>
                    <w:rPr>
                      <w:sz w:val="18"/>
                      <w:lang w:val="es-CO"/>
                    </w:rPr>
                  </w:pPr>
                  <w:proofErr w:type="gramStart"/>
                  <w:r w:rsidRPr="00540D69">
                    <w:rPr>
                      <w:sz w:val="18"/>
                      <w:lang w:val="es-CO"/>
                    </w:rPr>
                    <w:t>mantenimiento</w:t>
                  </w:r>
                  <w:proofErr w:type="gramEnd"/>
                  <w:r w:rsidRPr="00540D69">
                    <w:rPr>
                      <w:spacing w:val="-19"/>
                      <w:sz w:val="18"/>
                      <w:lang w:val="es-CO"/>
                    </w:rPr>
                    <w:t xml:space="preserve"> </w:t>
                  </w:r>
                  <w:r w:rsidRPr="00540D69">
                    <w:rPr>
                      <w:sz w:val="18"/>
                      <w:lang w:val="es-CO"/>
                    </w:rPr>
                    <w:t>de</w:t>
                  </w:r>
                  <w:r w:rsidRPr="00540D69">
                    <w:rPr>
                      <w:spacing w:val="-19"/>
                      <w:sz w:val="18"/>
                      <w:lang w:val="es-CO"/>
                    </w:rPr>
                    <w:t xml:space="preserve"> </w:t>
                  </w:r>
                  <w:r w:rsidRPr="00540D69">
                    <w:rPr>
                      <w:sz w:val="18"/>
                      <w:lang w:val="es-CO"/>
                    </w:rPr>
                    <w:t>los</w:t>
                  </w:r>
                  <w:r w:rsidRPr="00540D69">
                    <w:rPr>
                      <w:spacing w:val="-18"/>
                      <w:sz w:val="18"/>
                      <w:lang w:val="es-CO"/>
                    </w:rPr>
                    <w:t xml:space="preserve"> </w:t>
                  </w:r>
                  <w:r w:rsidRPr="00540D69">
                    <w:rPr>
                      <w:sz w:val="18"/>
                      <w:lang w:val="es-CO"/>
                    </w:rPr>
                    <w:t>cabezales</w:t>
                  </w:r>
                  <w:r w:rsidRPr="00540D69">
                    <w:rPr>
                      <w:spacing w:val="-16"/>
                      <w:sz w:val="18"/>
                      <w:lang w:val="es-CO"/>
                    </w:rPr>
                    <w:t xml:space="preserve"> </w:t>
                  </w:r>
                  <w:r w:rsidRPr="00540D69">
                    <w:rPr>
                      <w:sz w:val="18"/>
                      <w:lang w:val="es-CO"/>
                    </w:rPr>
                    <w:t>de</w:t>
                  </w:r>
                  <w:r w:rsidRPr="00540D69">
                    <w:rPr>
                      <w:spacing w:val="-19"/>
                      <w:sz w:val="18"/>
                      <w:lang w:val="es-CO"/>
                    </w:rPr>
                    <w:t xml:space="preserve"> </w:t>
                  </w:r>
                  <w:r w:rsidRPr="00540D69">
                    <w:rPr>
                      <w:sz w:val="18"/>
                      <w:lang w:val="es-CO"/>
                    </w:rPr>
                    <w:t>acuerdo</w:t>
                  </w:r>
                  <w:r w:rsidRPr="00540D69">
                    <w:rPr>
                      <w:spacing w:val="-18"/>
                      <w:sz w:val="18"/>
                      <w:lang w:val="es-CO"/>
                    </w:rPr>
                    <w:t xml:space="preserve"> </w:t>
                  </w:r>
                  <w:r w:rsidRPr="00540D69">
                    <w:rPr>
                      <w:sz w:val="18"/>
                      <w:lang w:val="es-CO"/>
                    </w:rPr>
                    <w:t>al</w:t>
                  </w:r>
                  <w:r w:rsidRPr="00540D69">
                    <w:rPr>
                      <w:spacing w:val="-18"/>
                      <w:sz w:val="18"/>
                      <w:lang w:val="es-CO"/>
                    </w:rPr>
                    <w:t xml:space="preserve"> </w:t>
                  </w:r>
                  <w:r w:rsidRPr="00540D69">
                    <w:rPr>
                      <w:sz w:val="18"/>
                      <w:lang w:val="es-CO"/>
                    </w:rPr>
                    <w:t>manual</w:t>
                  </w:r>
                  <w:r w:rsidRPr="00540D69">
                    <w:rPr>
                      <w:spacing w:val="-19"/>
                      <w:sz w:val="18"/>
                      <w:lang w:val="es-CO"/>
                    </w:rPr>
                    <w:t xml:space="preserve"> </w:t>
                  </w:r>
                  <w:r w:rsidRPr="00540D69">
                    <w:rPr>
                      <w:sz w:val="18"/>
                      <w:lang w:val="es-CO"/>
                    </w:rPr>
                    <w:t>de</w:t>
                  </w:r>
                  <w:r w:rsidRPr="00540D69">
                    <w:rPr>
                      <w:spacing w:val="-19"/>
                      <w:sz w:val="18"/>
                      <w:lang w:val="es-CO"/>
                    </w:rPr>
                    <w:t xml:space="preserve"> </w:t>
                  </w:r>
                  <w:r w:rsidRPr="00540D69">
                    <w:rPr>
                      <w:sz w:val="18"/>
                      <w:lang w:val="es-CO"/>
                    </w:rPr>
                    <w:t>equipo,</w:t>
                  </w:r>
                  <w:r w:rsidRPr="00540D69">
                    <w:rPr>
                      <w:spacing w:val="-17"/>
                      <w:sz w:val="18"/>
                      <w:lang w:val="es-CO"/>
                    </w:rPr>
                    <w:t xml:space="preserve"> </w:t>
                  </w:r>
                  <w:r w:rsidRPr="00540D69">
                    <w:rPr>
                      <w:sz w:val="18"/>
                      <w:lang w:val="es-CO"/>
                    </w:rPr>
                    <w:t>cambio</w:t>
                  </w:r>
                  <w:r w:rsidRPr="00540D69">
                    <w:rPr>
                      <w:spacing w:val="-19"/>
                      <w:sz w:val="18"/>
                      <w:lang w:val="es-CO"/>
                    </w:rPr>
                    <w:t xml:space="preserve"> </w:t>
                  </w:r>
                  <w:r w:rsidRPr="00540D69">
                    <w:rPr>
                      <w:sz w:val="18"/>
                      <w:lang w:val="es-CO"/>
                    </w:rPr>
                    <w:t>de</w:t>
                  </w:r>
                  <w:r w:rsidRPr="00540D69">
                    <w:rPr>
                      <w:spacing w:val="-19"/>
                      <w:sz w:val="18"/>
                      <w:lang w:val="es-CO"/>
                    </w:rPr>
                    <w:t xml:space="preserve"> </w:t>
                  </w:r>
                  <w:r w:rsidRPr="00540D69">
                    <w:rPr>
                      <w:sz w:val="18"/>
                      <w:lang w:val="es-CO"/>
                    </w:rPr>
                    <w:t>mangueras, re ajuste de la tapa de cilindros de acuerdo a</w:t>
                  </w:r>
                  <w:r w:rsidRPr="00540D69">
                    <w:rPr>
                      <w:spacing w:val="-17"/>
                      <w:sz w:val="18"/>
                      <w:lang w:val="es-CO"/>
                    </w:rPr>
                    <w:t xml:space="preserve"> </w:t>
                  </w:r>
                  <w:r w:rsidRPr="00540D69">
                    <w:rPr>
                      <w:sz w:val="18"/>
                      <w:lang w:val="es-CO"/>
                    </w:rPr>
                    <w:t>manual.</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4" w:line="206" w:lineRule="exact"/>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4" w:line="206" w:lineRule="exact"/>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622"/>
              </w:trPr>
              <w:tc>
                <w:tcPr>
                  <w:tcW w:w="115" w:type="dxa"/>
                  <w:gridSpan w:val="2"/>
                  <w:tcBorders>
                    <w:top w:val="nil"/>
                    <w:bottom w:val="nil"/>
                  </w:tcBorders>
                </w:tcPr>
                <w:p w:rsidR="004F19E9" w:rsidRPr="00540D69" w:rsidRDefault="004F19E9" w:rsidP="003227C7">
                  <w:pPr>
                    <w:pStyle w:val="TableParagraph"/>
                    <w:rPr>
                      <w:sz w:val="18"/>
                      <w:lang w:val="es-CO"/>
                    </w:rPr>
                  </w:pPr>
                </w:p>
              </w:tc>
              <w:tc>
                <w:tcPr>
                  <w:tcW w:w="590" w:type="dxa"/>
                  <w:gridSpan w:val="2"/>
                </w:tcPr>
                <w:p w:rsidR="004F19E9" w:rsidRPr="00540D69" w:rsidRDefault="004F19E9" w:rsidP="003227C7">
                  <w:pPr>
                    <w:pStyle w:val="TableParagraph"/>
                    <w:spacing w:line="204" w:lineRule="exact"/>
                    <w:ind w:left="54" w:right="33"/>
                    <w:jc w:val="center"/>
                    <w:rPr>
                      <w:sz w:val="18"/>
                    </w:rPr>
                  </w:pPr>
                </w:p>
              </w:tc>
              <w:tc>
                <w:tcPr>
                  <w:tcW w:w="590" w:type="dxa"/>
                </w:tcPr>
                <w:p w:rsidR="004F19E9" w:rsidRPr="00540D69" w:rsidRDefault="004F19E9" w:rsidP="003227C7">
                  <w:pPr>
                    <w:pStyle w:val="TableParagraph"/>
                    <w:spacing w:line="204" w:lineRule="exact"/>
                    <w:ind w:left="54" w:right="33"/>
                    <w:jc w:val="center"/>
                    <w:rPr>
                      <w:sz w:val="18"/>
                      <w:lang w:val="es-CO"/>
                    </w:rPr>
                  </w:pPr>
                  <w:r w:rsidRPr="00540D69">
                    <w:rPr>
                      <w:sz w:val="18"/>
                      <w:lang w:val="es-CO"/>
                    </w:rPr>
                    <w:t>15.5</w:t>
                  </w:r>
                </w:p>
              </w:tc>
              <w:tc>
                <w:tcPr>
                  <w:tcW w:w="7116" w:type="dxa"/>
                  <w:gridSpan w:val="3"/>
                </w:tcPr>
                <w:p w:rsidR="004F19E9" w:rsidRPr="00540D69" w:rsidRDefault="004F19E9" w:rsidP="003227C7">
                  <w:pPr>
                    <w:pStyle w:val="TableParagraph"/>
                    <w:spacing w:line="201" w:lineRule="exact"/>
                    <w:ind w:left="74"/>
                    <w:rPr>
                      <w:sz w:val="18"/>
                      <w:lang w:val="es-CO"/>
                    </w:rPr>
                  </w:pPr>
                  <w:r w:rsidRPr="00540D69">
                    <w:rPr>
                      <w:b/>
                      <w:sz w:val="18"/>
                      <w:lang w:val="es-CO"/>
                    </w:rPr>
                    <w:t xml:space="preserve">CORRETIVO: </w:t>
                  </w:r>
                  <w:r w:rsidRPr="00540D69">
                    <w:rPr>
                      <w:sz w:val="18"/>
                      <w:lang w:val="es-CO"/>
                    </w:rPr>
                    <w:t>Mantenimiento a todo costo del compresor de odontología el cual incluye</w:t>
                  </w:r>
                </w:p>
                <w:p w:rsidR="004F19E9" w:rsidRPr="00540D69" w:rsidRDefault="004F19E9" w:rsidP="003227C7">
                  <w:pPr>
                    <w:pStyle w:val="TableParagraph"/>
                    <w:spacing w:before="9" w:line="206" w:lineRule="exact"/>
                    <w:ind w:left="74"/>
                    <w:rPr>
                      <w:sz w:val="18"/>
                      <w:lang w:val="es-CO"/>
                    </w:rPr>
                  </w:pPr>
                  <w:proofErr w:type="gramStart"/>
                  <w:r w:rsidRPr="00540D69">
                    <w:rPr>
                      <w:sz w:val="18"/>
                      <w:lang w:val="es-CO"/>
                    </w:rPr>
                    <w:t>cambio</w:t>
                  </w:r>
                  <w:proofErr w:type="gramEnd"/>
                  <w:r w:rsidRPr="00540D69">
                    <w:rPr>
                      <w:sz w:val="18"/>
                      <w:lang w:val="es-CO"/>
                    </w:rPr>
                    <w:t xml:space="preserve"> de aceite de los cabezales, cambio de filtros de aire, re ajuste y/o cambio de correas. Purgado de tanque de almacenamiento, revisión/cambio de presostato</w:t>
                  </w:r>
                </w:p>
              </w:tc>
              <w:tc>
                <w:tcPr>
                  <w:tcW w:w="1132" w:type="dxa"/>
                  <w:gridSpan w:val="3"/>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5"/>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rPr>
                      <w:b/>
                      <w:sz w:val="20"/>
                      <w:lang w:val="es-CO"/>
                    </w:rPr>
                  </w:pPr>
                </w:p>
                <w:p w:rsidR="004F19E9" w:rsidRPr="00540D69" w:rsidRDefault="004F19E9" w:rsidP="003227C7">
                  <w:pPr>
                    <w:pStyle w:val="TableParagraph"/>
                    <w:spacing w:before="165"/>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580"/>
              </w:trPr>
              <w:tc>
                <w:tcPr>
                  <w:tcW w:w="115" w:type="dxa"/>
                  <w:gridSpan w:val="2"/>
                  <w:tcBorders>
                    <w:top w:val="nil"/>
                    <w:bottom w:val="nil"/>
                  </w:tcBorders>
                </w:tcPr>
                <w:p w:rsidR="004F19E9" w:rsidRPr="00540D69" w:rsidRDefault="004F19E9" w:rsidP="003227C7">
                  <w:pPr>
                    <w:pStyle w:val="TableParagraph"/>
                    <w:rPr>
                      <w:sz w:val="18"/>
                      <w:lang w:val="es-CO"/>
                    </w:rPr>
                  </w:pPr>
                </w:p>
              </w:tc>
              <w:tc>
                <w:tcPr>
                  <w:tcW w:w="590" w:type="dxa"/>
                  <w:gridSpan w:val="2"/>
                </w:tcPr>
                <w:p w:rsidR="004F19E9" w:rsidRPr="00540D69" w:rsidRDefault="004F19E9" w:rsidP="003227C7">
                  <w:pPr>
                    <w:pStyle w:val="TableParagraph"/>
                    <w:spacing w:line="204" w:lineRule="exact"/>
                    <w:ind w:left="54" w:right="33"/>
                    <w:jc w:val="center"/>
                    <w:rPr>
                      <w:sz w:val="18"/>
                    </w:rPr>
                  </w:pPr>
                </w:p>
              </w:tc>
              <w:tc>
                <w:tcPr>
                  <w:tcW w:w="590" w:type="dxa"/>
                </w:tcPr>
                <w:p w:rsidR="004F19E9" w:rsidRPr="00540D69" w:rsidRDefault="004F19E9" w:rsidP="003227C7">
                  <w:pPr>
                    <w:pStyle w:val="TableParagraph"/>
                    <w:spacing w:line="204" w:lineRule="exact"/>
                    <w:ind w:left="54" w:right="33"/>
                    <w:jc w:val="center"/>
                    <w:rPr>
                      <w:sz w:val="18"/>
                      <w:lang w:val="es-CO"/>
                    </w:rPr>
                  </w:pPr>
                  <w:r w:rsidRPr="00540D69">
                    <w:rPr>
                      <w:sz w:val="18"/>
                      <w:lang w:val="es-CO"/>
                    </w:rPr>
                    <w:t>15.6</w:t>
                  </w:r>
                </w:p>
              </w:tc>
              <w:tc>
                <w:tcPr>
                  <w:tcW w:w="7116" w:type="dxa"/>
                  <w:gridSpan w:val="3"/>
                </w:tcPr>
                <w:p w:rsidR="004F19E9" w:rsidRPr="00540D69" w:rsidRDefault="004F19E9" w:rsidP="003227C7">
                  <w:pPr>
                    <w:pStyle w:val="TableParagraph"/>
                    <w:spacing w:line="244" w:lineRule="auto"/>
                    <w:ind w:left="74"/>
                    <w:rPr>
                      <w:sz w:val="18"/>
                      <w:lang w:val="es-CO"/>
                    </w:rPr>
                  </w:pPr>
                  <w:r w:rsidRPr="00540D69">
                    <w:rPr>
                      <w:b/>
                      <w:sz w:val="18"/>
                      <w:lang w:val="es-CO"/>
                    </w:rPr>
                    <w:t xml:space="preserve">CORRECTIVO: </w:t>
                  </w:r>
                  <w:r w:rsidRPr="00540D69">
                    <w:rPr>
                      <w:sz w:val="18"/>
                      <w:lang w:val="es-CO"/>
                    </w:rPr>
                    <w:t>Cambio maguera de aire desde el compresor hasta el centro odontológico, incluye accesorios para que quede en buen estado y 100% funcional.</w:t>
                  </w:r>
                </w:p>
              </w:tc>
              <w:tc>
                <w:tcPr>
                  <w:tcW w:w="1132" w:type="dxa"/>
                  <w:gridSpan w:val="3"/>
                </w:tcPr>
                <w:p w:rsidR="004F19E9" w:rsidRPr="00540D69" w:rsidRDefault="004F19E9" w:rsidP="003227C7">
                  <w:pPr>
                    <w:pStyle w:val="TableParagraph"/>
                    <w:spacing w:line="204" w:lineRule="exact"/>
                    <w:ind w:left="177" w:right="156"/>
                    <w:jc w:val="center"/>
                    <w:rPr>
                      <w:sz w:val="18"/>
                      <w:lang w:val="es-CO"/>
                    </w:rPr>
                  </w:pPr>
                  <w:r w:rsidRPr="00540D69">
                    <w:rPr>
                      <w:sz w:val="18"/>
                      <w:lang w:val="es-CO"/>
                    </w:rPr>
                    <w:t>UNIDAD</w:t>
                  </w:r>
                </w:p>
              </w:tc>
              <w:tc>
                <w:tcPr>
                  <w:tcW w:w="1134" w:type="dxa"/>
                  <w:gridSpan w:val="5"/>
                </w:tcPr>
                <w:p w:rsidR="004F19E9" w:rsidRPr="00540D69" w:rsidRDefault="004F19E9" w:rsidP="003227C7">
                  <w:pPr>
                    <w:pStyle w:val="TableParagraph"/>
                    <w:spacing w:line="204" w:lineRule="exact"/>
                    <w:ind w:right="494"/>
                    <w:jc w:val="right"/>
                    <w:rPr>
                      <w:sz w:val="18"/>
                      <w:lang w:val="es-CO"/>
                    </w:rPr>
                  </w:pPr>
                  <w:r w:rsidRPr="00540D69">
                    <w:rPr>
                      <w:w w:val="99"/>
                      <w:sz w:val="18"/>
                      <w:lang w:val="es-CO"/>
                    </w:rPr>
                    <w:t>1</w:t>
                  </w:r>
                </w:p>
              </w:tc>
              <w:tc>
                <w:tcPr>
                  <w:tcW w:w="114" w:type="dxa"/>
                  <w:tcBorders>
                    <w:top w:val="nil"/>
                    <w:bottom w:val="nil"/>
                  </w:tcBorders>
                </w:tcPr>
                <w:p w:rsidR="004F19E9" w:rsidRPr="00540D69" w:rsidRDefault="004F19E9" w:rsidP="003227C7">
                  <w:pPr>
                    <w:pStyle w:val="TableParagraph"/>
                    <w:rPr>
                      <w:sz w:val="18"/>
                      <w:lang w:val="es-CO"/>
                    </w:rPr>
                  </w:pPr>
                </w:p>
              </w:tc>
            </w:tr>
            <w:tr w:rsidR="004F19E9" w:rsidRPr="00540D69" w:rsidTr="004F19E9">
              <w:trPr>
                <w:gridBefore w:val="1"/>
                <w:wBefore w:w="10" w:type="dxa"/>
                <w:trHeight w:val="580"/>
              </w:trPr>
              <w:tc>
                <w:tcPr>
                  <w:tcW w:w="115" w:type="dxa"/>
                  <w:gridSpan w:val="2"/>
                  <w:tcBorders>
                    <w:top w:val="nil"/>
                  </w:tcBorders>
                </w:tcPr>
                <w:p w:rsidR="004F19E9" w:rsidRPr="00540D69" w:rsidRDefault="004F19E9" w:rsidP="003227C7">
                  <w:pPr>
                    <w:pStyle w:val="TableParagraph"/>
                    <w:rPr>
                      <w:sz w:val="18"/>
                      <w:lang w:val="es-CO"/>
                    </w:rPr>
                  </w:pPr>
                </w:p>
              </w:tc>
              <w:tc>
                <w:tcPr>
                  <w:tcW w:w="590" w:type="dxa"/>
                  <w:gridSpan w:val="2"/>
                </w:tcPr>
                <w:p w:rsidR="004F19E9" w:rsidRPr="00540D69" w:rsidRDefault="004F19E9" w:rsidP="003227C7">
                  <w:pPr>
                    <w:pStyle w:val="TableParagraph"/>
                    <w:spacing w:line="204" w:lineRule="exact"/>
                    <w:ind w:left="54" w:right="33"/>
                    <w:jc w:val="center"/>
                    <w:rPr>
                      <w:sz w:val="18"/>
                    </w:rPr>
                  </w:pPr>
                </w:p>
              </w:tc>
              <w:tc>
                <w:tcPr>
                  <w:tcW w:w="590" w:type="dxa"/>
                  <w:tcBorders>
                    <w:bottom w:val="single" w:sz="8" w:space="0" w:color="000000"/>
                  </w:tcBorders>
                </w:tcPr>
                <w:p w:rsidR="004F19E9" w:rsidRPr="00540D69" w:rsidRDefault="004F19E9" w:rsidP="003227C7">
                  <w:pPr>
                    <w:pStyle w:val="TableParagraph"/>
                    <w:spacing w:line="204" w:lineRule="exact"/>
                    <w:ind w:left="54" w:right="33"/>
                    <w:jc w:val="center"/>
                    <w:rPr>
                      <w:sz w:val="18"/>
                      <w:lang w:val="es-CO"/>
                    </w:rPr>
                  </w:pPr>
                  <w:r w:rsidRPr="00540D69">
                    <w:rPr>
                      <w:sz w:val="18"/>
                      <w:lang w:val="es-CO"/>
                    </w:rPr>
                    <w:t>15.7</w:t>
                  </w:r>
                </w:p>
              </w:tc>
              <w:tc>
                <w:tcPr>
                  <w:tcW w:w="7116" w:type="dxa"/>
                  <w:gridSpan w:val="3"/>
                  <w:tcBorders>
                    <w:bottom w:val="single" w:sz="8" w:space="0" w:color="000000"/>
                  </w:tcBorders>
                </w:tcPr>
                <w:p w:rsidR="004F19E9" w:rsidRPr="00540D69" w:rsidRDefault="004F19E9" w:rsidP="003227C7">
                  <w:pPr>
                    <w:pStyle w:val="TableParagraph"/>
                    <w:spacing w:line="242" w:lineRule="auto"/>
                    <w:ind w:left="74" w:right="169"/>
                    <w:rPr>
                      <w:sz w:val="18"/>
                      <w:lang w:val="es-CO"/>
                    </w:rPr>
                  </w:pPr>
                  <w:r w:rsidRPr="00540D69">
                    <w:rPr>
                      <w:b/>
                      <w:sz w:val="18"/>
                      <w:lang w:val="es-CO"/>
                    </w:rPr>
                    <w:t xml:space="preserve">CORRECTIVO: </w:t>
                  </w:r>
                  <w:r w:rsidRPr="00540D69">
                    <w:rPr>
                      <w:sz w:val="18"/>
                      <w:lang w:val="es-CO"/>
                    </w:rPr>
                    <w:t>Pintura al compresor del mismo color de la original a tres capas. Esta pintura debe ser aplicada por un técnico en pinturas del Sena certificado</w:t>
                  </w:r>
                </w:p>
              </w:tc>
              <w:tc>
                <w:tcPr>
                  <w:tcW w:w="1132" w:type="dxa"/>
                  <w:gridSpan w:val="3"/>
                  <w:tcBorders>
                    <w:bottom w:val="single" w:sz="8" w:space="0" w:color="000000"/>
                  </w:tcBorders>
                </w:tcPr>
                <w:p w:rsidR="004F19E9" w:rsidRPr="00540D69" w:rsidRDefault="004F19E9" w:rsidP="003227C7">
                  <w:pPr>
                    <w:pStyle w:val="TableParagraph"/>
                    <w:spacing w:line="204" w:lineRule="exact"/>
                    <w:ind w:left="177" w:right="156"/>
                    <w:jc w:val="center"/>
                    <w:rPr>
                      <w:sz w:val="18"/>
                      <w:lang w:val="es-CO"/>
                    </w:rPr>
                  </w:pPr>
                  <w:r w:rsidRPr="00540D69">
                    <w:rPr>
                      <w:sz w:val="18"/>
                      <w:lang w:val="es-CO"/>
                    </w:rPr>
                    <w:t>UNIDAD</w:t>
                  </w:r>
                </w:p>
              </w:tc>
              <w:tc>
                <w:tcPr>
                  <w:tcW w:w="1134" w:type="dxa"/>
                  <w:gridSpan w:val="5"/>
                  <w:tcBorders>
                    <w:bottom w:val="single" w:sz="8" w:space="0" w:color="000000"/>
                  </w:tcBorders>
                </w:tcPr>
                <w:p w:rsidR="004F19E9" w:rsidRPr="00540D69" w:rsidRDefault="004F19E9" w:rsidP="003227C7">
                  <w:pPr>
                    <w:pStyle w:val="TableParagraph"/>
                    <w:spacing w:line="204" w:lineRule="exact"/>
                    <w:ind w:right="494"/>
                    <w:jc w:val="right"/>
                    <w:rPr>
                      <w:sz w:val="18"/>
                      <w:lang w:val="es-CO"/>
                    </w:rPr>
                  </w:pPr>
                  <w:r w:rsidRPr="00540D69">
                    <w:rPr>
                      <w:w w:val="99"/>
                      <w:sz w:val="18"/>
                      <w:lang w:val="es-CO"/>
                    </w:rPr>
                    <w:t>1</w:t>
                  </w:r>
                </w:p>
              </w:tc>
              <w:tc>
                <w:tcPr>
                  <w:tcW w:w="114" w:type="dxa"/>
                  <w:tcBorders>
                    <w:top w:val="nil"/>
                  </w:tcBorders>
                </w:tcPr>
                <w:p w:rsidR="004F19E9" w:rsidRPr="00540D69" w:rsidRDefault="004F19E9" w:rsidP="003227C7">
                  <w:pPr>
                    <w:pStyle w:val="TableParagraph"/>
                    <w:rPr>
                      <w:sz w:val="18"/>
                      <w:lang w:val="es-CO"/>
                    </w:rPr>
                  </w:pPr>
                </w:p>
              </w:tc>
            </w:tr>
          </w:tbl>
          <w:p w:rsidR="003227C7" w:rsidRPr="00540D69" w:rsidRDefault="003227C7" w:rsidP="003C3640">
            <w:pPr>
              <w:widowControl w:val="0"/>
              <w:tabs>
                <w:tab w:val="left" w:pos="1109"/>
              </w:tabs>
              <w:autoSpaceDE w:val="0"/>
              <w:autoSpaceDN w:val="0"/>
              <w:spacing w:before="11"/>
              <w:jc w:val="both"/>
              <w:rPr>
                <w:rFonts w:ascii="Arial" w:hAnsi="Arial" w:cs="Arial"/>
              </w:rPr>
            </w:pPr>
          </w:p>
          <w:p w:rsidR="003C3640" w:rsidRPr="00540D69" w:rsidRDefault="003C3640" w:rsidP="00404FBF">
            <w:pPr>
              <w:pStyle w:val="Prrafodelista"/>
              <w:ind w:left="720"/>
              <w:rPr>
                <w:rFonts w:ascii="Arial" w:eastAsiaTheme="minorEastAsia" w:hAnsi="Arial" w:cs="Arial"/>
                <w:b/>
                <w:sz w:val="20"/>
                <w:szCs w:val="20"/>
                <w:lang w:val="es-CO" w:eastAsia="es-CO"/>
              </w:rPr>
            </w:pPr>
          </w:p>
        </w:tc>
      </w:tr>
      <w:tr w:rsidR="008D2BD7" w:rsidRPr="00540D69" w:rsidTr="00B13CF9">
        <w:trPr>
          <w:trHeight w:val="23898"/>
        </w:trPr>
        <w:tc>
          <w:tcPr>
            <w:tcW w:w="11057" w:type="dxa"/>
            <w:shd w:val="clear" w:color="auto" w:fill="auto"/>
            <w:vAlign w:val="center"/>
          </w:tcPr>
          <w:p w:rsidR="008D2BD7" w:rsidRPr="00540D69" w:rsidRDefault="008D2BD7" w:rsidP="008D2BD7">
            <w:pPr>
              <w:autoSpaceDE w:val="0"/>
              <w:autoSpaceDN w:val="0"/>
              <w:adjustRightInd w:val="0"/>
              <w:spacing w:after="0" w:line="240" w:lineRule="auto"/>
              <w:rPr>
                <w:rFonts w:ascii="Arial" w:eastAsia="Times New Roman" w:hAnsi="Arial" w:cs="Arial"/>
                <w:sz w:val="20"/>
                <w:szCs w:val="20"/>
                <w:lang w:eastAsia="es-ES"/>
              </w:rPr>
            </w:pPr>
            <w:r w:rsidRPr="00540D69">
              <w:rPr>
                <w:rFonts w:ascii="Arial" w:eastAsia="Times New Roman" w:hAnsi="Arial" w:cs="Arial"/>
                <w:sz w:val="20"/>
                <w:szCs w:val="20"/>
                <w:lang w:eastAsia="es-ES"/>
              </w:rPr>
              <w:lastRenderedPageBreak/>
              <w:t>_________________________</w:t>
            </w:r>
            <w:r w:rsidR="004528E9" w:rsidRPr="00540D69">
              <w:rPr>
                <w:rFonts w:ascii="Arial" w:eastAsia="Times New Roman" w:hAnsi="Arial" w:cs="Arial"/>
                <w:sz w:val="20"/>
                <w:szCs w:val="20"/>
                <w:lang w:eastAsia="es-ES"/>
              </w:rPr>
              <w:t>_______________________</w:t>
            </w:r>
            <w:r w:rsidRPr="00540D69">
              <w:rPr>
                <w:rFonts w:ascii="Arial" w:eastAsia="Times New Roman" w:hAnsi="Arial" w:cs="Arial"/>
                <w:sz w:val="20"/>
                <w:szCs w:val="20"/>
                <w:lang w:eastAsia="es-ES"/>
              </w:rPr>
              <w:t>___</w:t>
            </w:r>
          </w:p>
          <w:p w:rsidR="008D2BD7" w:rsidRPr="00540D69" w:rsidRDefault="008D2BD7" w:rsidP="008D2BD7">
            <w:pPr>
              <w:autoSpaceDE w:val="0"/>
              <w:autoSpaceDN w:val="0"/>
              <w:adjustRightInd w:val="0"/>
              <w:spacing w:after="0" w:line="240" w:lineRule="auto"/>
              <w:rPr>
                <w:rFonts w:ascii="Arial" w:eastAsia="Times New Roman" w:hAnsi="Arial" w:cs="Arial"/>
                <w:sz w:val="20"/>
                <w:szCs w:val="20"/>
                <w:lang w:eastAsia="es-ES"/>
              </w:rPr>
            </w:pPr>
            <w:r w:rsidRPr="00540D69">
              <w:rPr>
                <w:rFonts w:ascii="Arial" w:eastAsia="Times New Roman" w:hAnsi="Arial" w:cs="Arial"/>
                <w:sz w:val="20"/>
                <w:szCs w:val="20"/>
                <w:lang w:eastAsia="es-ES"/>
              </w:rPr>
              <w:t>[</w:t>
            </w:r>
            <w:r w:rsidRPr="00540D69">
              <w:rPr>
                <w:rFonts w:ascii="Arial" w:eastAsia="Arial" w:hAnsi="Arial" w:cs="Arial"/>
                <w:color w:val="B8B7B7"/>
                <w:sz w:val="20"/>
                <w:szCs w:val="20"/>
                <w:lang w:eastAsia="es-ES"/>
              </w:rPr>
              <w:t>Firma representante legal del Proponente o del Proponente persona natural</w:t>
            </w:r>
            <w:r w:rsidRPr="00540D69">
              <w:rPr>
                <w:rFonts w:ascii="Arial" w:eastAsia="Times New Roman" w:hAnsi="Arial" w:cs="Arial"/>
                <w:sz w:val="20"/>
                <w:szCs w:val="20"/>
                <w:lang w:eastAsia="es-ES"/>
              </w:rPr>
              <w:t xml:space="preserve">] </w:t>
            </w:r>
          </w:p>
          <w:p w:rsidR="008D2BD7" w:rsidRPr="00540D69" w:rsidRDefault="008D2BD7" w:rsidP="008D2BD7">
            <w:pPr>
              <w:autoSpaceDE w:val="0"/>
              <w:autoSpaceDN w:val="0"/>
              <w:adjustRightInd w:val="0"/>
              <w:spacing w:after="0" w:line="240" w:lineRule="auto"/>
              <w:rPr>
                <w:rFonts w:ascii="Arial" w:eastAsia="Times New Roman" w:hAnsi="Arial" w:cs="Arial"/>
                <w:sz w:val="20"/>
                <w:szCs w:val="20"/>
                <w:lang w:eastAsia="es-ES"/>
              </w:rPr>
            </w:pPr>
            <w:r w:rsidRPr="00540D69">
              <w:rPr>
                <w:rFonts w:ascii="Arial" w:eastAsia="Times New Roman" w:hAnsi="Arial" w:cs="Arial"/>
                <w:sz w:val="20"/>
                <w:szCs w:val="20"/>
                <w:lang w:eastAsia="es-ES"/>
              </w:rPr>
              <w:t>No</w:t>
            </w:r>
            <w:r w:rsidRPr="00540D69">
              <w:rPr>
                <w:rFonts w:ascii="Arial" w:eastAsia="Times New Roman" w:hAnsi="Arial" w:cs="Arial"/>
                <w:spacing w:val="4"/>
                <w:sz w:val="20"/>
                <w:szCs w:val="20"/>
                <w:lang w:eastAsia="es-ES"/>
              </w:rPr>
              <w:t>m</w:t>
            </w:r>
            <w:r w:rsidRPr="00540D69">
              <w:rPr>
                <w:rFonts w:ascii="Arial" w:eastAsia="Times New Roman" w:hAnsi="Arial" w:cs="Arial"/>
                <w:sz w:val="20"/>
                <w:szCs w:val="20"/>
                <w:lang w:eastAsia="es-ES"/>
              </w:rPr>
              <w:t>bre:</w:t>
            </w:r>
            <w:r w:rsidRPr="00540D69">
              <w:rPr>
                <w:rFonts w:ascii="Arial" w:eastAsia="Times New Roman" w:hAnsi="Arial" w:cs="Arial"/>
                <w:spacing w:val="-8"/>
                <w:sz w:val="20"/>
                <w:szCs w:val="20"/>
                <w:lang w:eastAsia="es-ES"/>
              </w:rPr>
              <w:t xml:space="preserve"> </w:t>
            </w:r>
            <w:r w:rsidRPr="00540D69">
              <w:rPr>
                <w:rFonts w:ascii="Arial" w:eastAsia="Times New Roman" w:hAnsi="Arial" w:cs="Arial"/>
                <w:sz w:val="20"/>
                <w:szCs w:val="20"/>
                <w:lang w:eastAsia="es-ES"/>
              </w:rPr>
              <w:t>___________________________</w:t>
            </w:r>
          </w:p>
          <w:p w:rsidR="008D2BD7" w:rsidRPr="00540D69" w:rsidRDefault="008D2BD7" w:rsidP="008D2BD7">
            <w:pPr>
              <w:autoSpaceDE w:val="0"/>
              <w:autoSpaceDN w:val="0"/>
              <w:adjustRightInd w:val="0"/>
              <w:spacing w:after="0" w:line="240" w:lineRule="auto"/>
              <w:rPr>
                <w:rFonts w:ascii="Arial" w:eastAsia="Times New Roman" w:hAnsi="Arial" w:cs="Arial"/>
                <w:sz w:val="20"/>
                <w:szCs w:val="20"/>
                <w:lang w:eastAsia="es-ES"/>
              </w:rPr>
            </w:pPr>
            <w:r w:rsidRPr="00540D69">
              <w:rPr>
                <w:rFonts w:ascii="Arial" w:eastAsia="Times New Roman" w:hAnsi="Arial" w:cs="Arial"/>
                <w:sz w:val="20"/>
                <w:szCs w:val="20"/>
                <w:lang w:eastAsia="es-ES"/>
              </w:rPr>
              <w:t>Carg</w:t>
            </w:r>
            <w:r w:rsidRPr="00540D69">
              <w:rPr>
                <w:rFonts w:ascii="Arial" w:eastAsia="Times New Roman" w:hAnsi="Arial" w:cs="Arial"/>
                <w:spacing w:val="-1"/>
                <w:sz w:val="20"/>
                <w:szCs w:val="20"/>
                <w:lang w:eastAsia="es-ES"/>
              </w:rPr>
              <w:t>o</w:t>
            </w:r>
            <w:r w:rsidRPr="00540D69">
              <w:rPr>
                <w:rFonts w:ascii="Arial" w:eastAsia="Times New Roman" w:hAnsi="Arial" w:cs="Arial"/>
                <w:sz w:val="20"/>
                <w:szCs w:val="20"/>
                <w:lang w:eastAsia="es-ES"/>
              </w:rPr>
              <w:t>:</w:t>
            </w:r>
            <w:r w:rsidRPr="00540D69">
              <w:rPr>
                <w:rFonts w:ascii="Arial" w:eastAsia="Times New Roman" w:hAnsi="Arial" w:cs="Arial"/>
                <w:spacing w:val="-6"/>
                <w:sz w:val="20"/>
                <w:szCs w:val="20"/>
                <w:lang w:eastAsia="es-ES"/>
              </w:rPr>
              <w:t xml:space="preserve"> </w:t>
            </w:r>
            <w:r w:rsidRPr="00540D69">
              <w:rPr>
                <w:rFonts w:ascii="Arial" w:eastAsia="Times New Roman" w:hAnsi="Arial" w:cs="Arial"/>
                <w:spacing w:val="2"/>
                <w:sz w:val="20"/>
                <w:szCs w:val="20"/>
                <w:lang w:eastAsia="es-ES"/>
              </w:rPr>
              <w:t>____________________________</w:t>
            </w:r>
          </w:p>
          <w:p w:rsidR="008D2BD7" w:rsidRPr="00540D69" w:rsidRDefault="008D2BD7" w:rsidP="004528E9">
            <w:pPr>
              <w:autoSpaceDE w:val="0"/>
              <w:autoSpaceDN w:val="0"/>
              <w:adjustRightInd w:val="0"/>
              <w:spacing w:after="0" w:line="240" w:lineRule="auto"/>
              <w:rPr>
                <w:rFonts w:ascii="Arial" w:eastAsia="Calibri" w:hAnsi="Arial" w:cs="Arial"/>
                <w:b/>
                <w:sz w:val="20"/>
                <w:szCs w:val="20"/>
                <w:lang w:eastAsia="es-ES"/>
              </w:rPr>
            </w:pPr>
            <w:r w:rsidRPr="00540D69">
              <w:rPr>
                <w:rFonts w:ascii="Arial" w:eastAsia="Times New Roman" w:hAnsi="Arial" w:cs="Arial"/>
                <w:sz w:val="20"/>
                <w:szCs w:val="20"/>
                <w:lang w:eastAsia="es-ES"/>
              </w:rPr>
              <w:t>Do</w:t>
            </w:r>
            <w:r w:rsidRPr="00540D69">
              <w:rPr>
                <w:rFonts w:ascii="Arial" w:eastAsia="Times New Roman" w:hAnsi="Arial" w:cs="Arial"/>
                <w:spacing w:val="1"/>
                <w:sz w:val="20"/>
                <w:szCs w:val="20"/>
                <w:lang w:eastAsia="es-ES"/>
              </w:rPr>
              <w:t>c</w:t>
            </w:r>
            <w:r w:rsidRPr="00540D69">
              <w:rPr>
                <w:rFonts w:ascii="Arial" w:eastAsia="Times New Roman" w:hAnsi="Arial" w:cs="Arial"/>
                <w:sz w:val="20"/>
                <w:szCs w:val="20"/>
                <w:lang w:eastAsia="es-ES"/>
              </w:rPr>
              <w:t>u</w:t>
            </w:r>
            <w:r w:rsidRPr="00540D69">
              <w:rPr>
                <w:rFonts w:ascii="Arial" w:eastAsia="Times New Roman" w:hAnsi="Arial" w:cs="Arial"/>
                <w:spacing w:val="4"/>
                <w:sz w:val="20"/>
                <w:szCs w:val="20"/>
                <w:lang w:eastAsia="es-ES"/>
              </w:rPr>
              <w:t>m</w:t>
            </w:r>
            <w:r w:rsidRPr="00540D69">
              <w:rPr>
                <w:rFonts w:ascii="Arial" w:eastAsia="Times New Roman" w:hAnsi="Arial" w:cs="Arial"/>
                <w:sz w:val="20"/>
                <w:szCs w:val="20"/>
                <w:lang w:eastAsia="es-ES"/>
              </w:rPr>
              <w:t>e</w:t>
            </w:r>
            <w:r w:rsidRPr="00540D69">
              <w:rPr>
                <w:rFonts w:ascii="Arial" w:eastAsia="Times New Roman" w:hAnsi="Arial" w:cs="Arial"/>
                <w:spacing w:val="-1"/>
                <w:sz w:val="20"/>
                <w:szCs w:val="20"/>
                <w:lang w:eastAsia="es-ES"/>
              </w:rPr>
              <w:t>n</w:t>
            </w:r>
            <w:r w:rsidRPr="00540D69">
              <w:rPr>
                <w:rFonts w:ascii="Arial" w:eastAsia="Times New Roman" w:hAnsi="Arial" w:cs="Arial"/>
                <w:sz w:val="20"/>
                <w:szCs w:val="20"/>
                <w:lang w:eastAsia="es-ES"/>
              </w:rPr>
              <w:t>to</w:t>
            </w:r>
            <w:r w:rsidRPr="00540D69">
              <w:rPr>
                <w:rFonts w:ascii="Arial" w:eastAsia="Times New Roman" w:hAnsi="Arial" w:cs="Arial"/>
                <w:spacing w:val="-11"/>
                <w:sz w:val="20"/>
                <w:szCs w:val="20"/>
                <w:lang w:eastAsia="es-ES"/>
              </w:rPr>
              <w:t xml:space="preserve"> </w:t>
            </w:r>
            <w:r w:rsidRPr="00540D69">
              <w:rPr>
                <w:rFonts w:ascii="Arial" w:eastAsia="Times New Roman" w:hAnsi="Arial" w:cs="Arial"/>
                <w:sz w:val="20"/>
                <w:szCs w:val="20"/>
                <w:lang w:eastAsia="es-ES"/>
              </w:rPr>
              <w:t>de</w:t>
            </w:r>
            <w:r w:rsidRPr="00540D69">
              <w:rPr>
                <w:rFonts w:ascii="Arial" w:eastAsia="Times New Roman" w:hAnsi="Arial" w:cs="Arial"/>
                <w:spacing w:val="-3"/>
                <w:sz w:val="20"/>
                <w:szCs w:val="20"/>
                <w:lang w:eastAsia="es-ES"/>
              </w:rPr>
              <w:t xml:space="preserve"> </w:t>
            </w:r>
            <w:r w:rsidRPr="00540D69">
              <w:rPr>
                <w:rFonts w:ascii="Arial" w:eastAsia="Times New Roman" w:hAnsi="Arial" w:cs="Arial"/>
                <w:spacing w:val="2"/>
                <w:sz w:val="20"/>
                <w:szCs w:val="20"/>
                <w:lang w:eastAsia="es-ES"/>
              </w:rPr>
              <w:t>I</w:t>
            </w:r>
            <w:r w:rsidRPr="00540D69">
              <w:rPr>
                <w:rFonts w:ascii="Arial" w:eastAsia="Times New Roman" w:hAnsi="Arial" w:cs="Arial"/>
                <w:sz w:val="20"/>
                <w:szCs w:val="20"/>
                <w:lang w:eastAsia="es-ES"/>
              </w:rPr>
              <w:t>d</w:t>
            </w:r>
            <w:r w:rsidRPr="00540D69">
              <w:rPr>
                <w:rFonts w:ascii="Arial" w:eastAsia="Times New Roman" w:hAnsi="Arial" w:cs="Arial"/>
                <w:spacing w:val="-1"/>
                <w:sz w:val="20"/>
                <w:szCs w:val="20"/>
                <w:lang w:eastAsia="es-ES"/>
              </w:rPr>
              <w:t>e</w:t>
            </w:r>
            <w:r w:rsidRPr="00540D69">
              <w:rPr>
                <w:rFonts w:ascii="Arial" w:eastAsia="Times New Roman" w:hAnsi="Arial" w:cs="Arial"/>
                <w:spacing w:val="2"/>
                <w:sz w:val="20"/>
                <w:szCs w:val="20"/>
                <w:lang w:eastAsia="es-ES"/>
              </w:rPr>
              <w:t>n</w:t>
            </w:r>
            <w:r w:rsidRPr="00540D69">
              <w:rPr>
                <w:rFonts w:ascii="Arial" w:eastAsia="Times New Roman" w:hAnsi="Arial" w:cs="Arial"/>
                <w:sz w:val="20"/>
                <w:szCs w:val="20"/>
                <w:lang w:eastAsia="es-ES"/>
              </w:rPr>
              <w:t>t</w:t>
            </w:r>
            <w:r w:rsidRPr="00540D69">
              <w:rPr>
                <w:rFonts w:ascii="Arial" w:eastAsia="Times New Roman" w:hAnsi="Arial" w:cs="Arial"/>
                <w:spacing w:val="-1"/>
                <w:sz w:val="20"/>
                <w:szCs w:val="20"/>
                <w:lang w:eastAsia="es-ES"/>
              </w:rPr>
              <w:t>i</w:t>
            </w:r>
            <w:r w:rsidRPr="00540D69">
              <w:rPr>
                <w:rFonts w:ascii="Arial" w:eastAsia="Times New Roman" w:hAnsi="Arial" w:cs="Arial"/>
                <w:spacing w:val="2"/>
                <w:sz w:val="20"/>
                <w:szCs w:val="20"/>
                <w:lang w:eastAsia="es-ES"/>
              </w:rPr>
              <w:t>d</w:t>
            </w:r>
            <w:r w:rsidRPr="00540D69">
              <w:rPr>
                <w:rFonts w:ascii="Arial" w:eastAsia="Times New Roman" w:hAnsi="Arial" w:cs="Arial"/>
                <w:sz w:val="20"/>
                <w:szCs w:val="20"/>
                <w:lang w:eastAsia="es-ES"/>
              </w:rPr>
              <w:t>a</w:t>
            </w:r>
            <w:r w:rsidRPr="00540D69">
              <w:rPr>
                <w:rFonts w:ascii="Arial" w:eastAsia="Times New Roman" w:hAnsi="Arial" w:cs="Arial"/>
                <w:spacing w:val="-1"/>
                <w:sz w:val="20"/>
                <w:szCs w:val="20"/>
                <w:lang w:eastAsia="es-ES"/>
              </w:rPr>
              <w:t>d</w:t>
            </w:r>
            <w:r w:rsidRPr="00540D69">
              <w:rPr>
                <w:rFonts w:ascii="Arial" w:eastAsia="Times New Roman" w:hAnsi="Arial" w:cs="Arial"/>
                <w:sz w:val="20"/>
                <w:szCs w:val="20"/>
                <w:lang w:eastAsia="es-ES"/>
              </w:rPr>
              <w:t>:</w:t>
            </w:r>
            <w:r w:rsidRPr="00540D69">
              <w:rPr>
                <w:rFonts w:ascii="Arial" w:eastAsia="Times New Roman" w:hAnsi="Arial" w:cs="Arial"/>
                <w:spacing w:val="-6"/>
                <w:sz w:val="20"/>
                <w:szCs w:val="20"/>
                <w:lang w:eastAsia="es-ES"/>
              </w:rPr>
              <w:t xml:space="preserve"> </w:t>
            </w:r>
            <w:r w:rsidRPr="00540D69">
              <w:rPr>
                <w:rFonts w:ascii="Arial" w:eastAsia="Times New Roman" w:hAnsi="Arial" w:cs="Arial"/>
                <w:sz w:val="20"/>
                <w:szCs w:val="20"/>
                <w:lang w:eastAsia="es-ES"/>
              </w:rPr>
              <w:t>_______________________</w:t>
            </w:r>
          </w:p>
        </w:tc>
      </w:tr>
      <w:tr w:rsidR="008D2BD7" w:rsidRPr="00540D69" w:rsidTr="008D2BD7">
        <w:trPr>
          <w:trHeight w:val="70"/>
        </w:trPr>
        <w:tc>
          <w:tcPr>
            <w:tcW w:w="11057" w:type="dxa"/>
            <w:shd w:val="clear" w:color="auto" w:fill="auto"/>
            <w:vAlign w:val="center"/>
          </w:tcPr>
          <w:p w:rsidR="008D2BD7" w:rsidRPr="00540D69" w:rsidRDefault="008D2BD7" w:rsidP="008D2BD7">
            <w:pPr>
              <w:spacing w:after="160" w:line="259" w:lineRule="auto"/>
              <w:jc w:val="both"/>
              <w:rPr>
                <w:rFonts w:ascii="Arial" w:eastAsiaTheme="minorEastAsia" w:hAnsi="Arial" w:cs="Arial"/>
                <w:sz w:val="20"/>
                <w:szCs w:val="20"/>
                <w:lang w:eastAsia="es-CO"/>
              </w:rPr>
            </w:pPr>
          </w:p>
        </w:tc>
      </w:tr>
    </w:tbl>
    <w:p w:rsidR="00805980" w:rsidRPr="00540D69" w:rsidRDefault="00805980" w:rsidP="00805980">
      <w:pPr>
        <w:spacing w:after="0" w:line="240" w:lineRule="auto"/>
        <w:jc w:val="both"/>
        <w:rPr>
          <w:rFonts w:ascii="Arial" w:eastAsiaTheme="minorEastAsia" w:hAnsi="Arial" w:cs="Arial"/>
          <w:lang w:eastAsia="es-CO"/>
        </w:rPr>
      </w:pPr>
    </w:p>
    <w:p w:rsidR="001973E6" w:rsidRPr="00540D69" w:rsidRDefault="001973E6" w:rsidP="005E7564">
      <w:pPr>
        <w:autoSpaceDE w:val="0"/>
        <w:autoSpaceDN w:val="0"/>
        <w:adjustRightInd w:val="0"/>
        <w:spacing w:after="0" w:line="240" w:lineRule="auto"/>
        <w:rPr>
          <w:rFonts w:ascii="Arial" w:eastAsia="Times New Roman" w:hAnsi="Arial" w:cs="Arial"/>
          <w:sz w:val="20"/>
          <w:szCs w:val="20"/>
          <w:lang w:eastAsia="es-ES"/>
        </w:rPr>
      </w:pPr>
    </w:p>
    <w:p w:rsidR="008D2BD7" w:rsidRPr="00540D69" w:rsidRDefault="008D2BD7" w:rsidP="005E7564">
      <w:pPr>
        <w:autoSpaceDE w:val="0"/>
        <w:autoSpaceDN w:val="0"/>
        <w:adjustRightInd w:val="0"/>
        <w:spacing w:after="0" w:line="240" w:lineRule="auto"/>
        <w:rPr>
          <w:rFonts w:ascii="Arial" w:eastAsia="Times New Roman" w:hAnsi="Arial" w:cs="Arial"/>
          <w:sz w:val="20"/>
          <w:szCs w:val="20"/>
          <w:lang w:eastAsia="es-ES"/>
        </w:rPr>
      </w:pPr>
    </w:p>
    <w:p w:rsidR="008D2BD7" w:rsidRPr="00540D69" w:rsidRDefault="008D2BD7" w:rsidP="005E7564">
      <w:pPr>
        <w:autoSpaceDE w:val="0"/>
        <w:autoSpaceDN w:val="0"/>
        <w:adjustRightInd w:val="0"/>
        <w:spacing w:after="0" w:line="240" w:lineRule="auto"/>
        <w:rPr>
          <w:rFonts w:ascii="Arial" w:eastAsia="Times New Roman" w:hAnsi="Arial" w:cs="Arial"/>
          <w:sz w:val="20"/>
          <w:szCs w:val="20"/>
          <w:lang w:eastAsia="es-ES"/>
        </w:rPr>
      </w:pPr>
    </w:p>
    <w:p w:rsidR="008D2BD7" w:rsidRPr="00540D69" w:rsidRDefault="008D2BD7" w:rsidP="005E7564">
      <w:pPr>
        <w:autoSpaceDE w:val="0"/>
        <w:autoSpaceDN w:val="0"/>
        <w:adjustRightInd w:val="0"/>
        <w:spacing w:after="0" w:line="240" w:lineRule="auto"/>
        <w:rPr>
          <w:rFonts w:ascii="Arial" w:eastAsia="Times New Roman" w:hAnsi="Arial" w:cs="Arial"/>
          <w:sz w:val="20"/>
          <w:szCs w:val="20"/>
          <w:lang w:eastAsia="es-ES"/>
        </w:rPr>
      </w:pPr>
    </w:p>
    <w:p w:rsidR="008D2BD7" w:rsidRPr="00540D69" w:rsidRDefault="008D2BD7" w:rsidP="005E7564">
      <w:pPr>
        <w:autoSpaceDE w:val="0"/>
        <w:autoSpaceDN w:val="0"/>
        <w:adjustRightInd w:val="0"/>
        <w:spacing w:after="0" w:line="240" w:lineRule="auto"/>
        <w:rPr>
          <w:rFonts w:ascii="Arial" w:eastAsia="Times New Roman" w:hAnsi="Arial" w:cs="Arial"/>
          <w:sz w:val="20"/>
          <w:szCs w:val="20"/>
          <w:lang w:eastAsia="es-ES"/>
        </w:rPr>
      </w:pPr>
    </w:p>
    <w:p w:rsidR="008D2BD7" w:rsidRPr="00540D69" w:rsidRDefault="008D2BD7" w:rsidP="005E7564">
      <w:pPr>
        <w:autoSpaceDE w:val="0"/>
        <w:autoSpaceDN w:val="0"/>
        <w:adjustRightInd w:val="0"/>
        <w:spacing w:after="0" w:line="240" w:lineRule="auto"/>
        <w:rPr>
          <w:rFonts w:ascii="Arial" w:eastAsia="Times New Roman" w:hAnsi="Arial" w:cs="Arial"/>
          <w:sz w:val="20"/>
          <w:szCs w:val="20"/>
          <w:lang w:eastAsia="es-ES"/>
        </w:rPr>
      </w:pPr>
    </w:p>
    <w:p w:rsidR="008D2BD7" w:rsidRPr="00540D69" w:rsidRDefault="008D2BD7" w:rsidP="005E7564">
      <w:pPr>
        <w:autoSpaceDE w:val="0"/>
        <w:autoSpaceDN w:val="0"/>
        <w:adjustRightInd w:val="0"/>
        <w:spacing w:after="0" w:line="240" w:lineRule="auto"/>
        <w:rPr>
          <w:rFonts w:ascii="Arial" w:eastAsia="Times New Roman" w:hAnsi="Arial" w:cs="Arial"/>
          <w:sz w:val="20"/>
          <w:szCs w:val="20"/>
          <w:lang w:eastAsia="es-ES"/>
        </w:rPr>
      </w:pPr>
    </w:p>
    <w:sectPr w:rsidR="008D2BD7" w:rsidRPr="00540D69" w:rsidSect="003813C5">
      <w:headerReference w:type="default" r:id="rId7"/>
      <w:footerReference w:type="default" r:id="rId8"/>
      <w:headerReference w:type="first" r:id="rId9"/>
      <w:footerReference w:type="first" r:id="rId10"/>
      <w:pgSz w:w="12242" w:h="18722" w:code="14"/>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5F1B" w:rsidRDefault="00F25F1B">
      <w:pPr>
        <w:spacing w:after="0" w:line="240" w:lineRule="auto"/>
      </w:pPr>
      <w:r>
        <w:separator/>
      </w:r>
    </w:p>
  </w:endnote>
  <w:endnote w:type="continuationSeparator" w:id="0">
    <w:p w:rsidR="00F25F1B" w:rsidRDefault="00F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E72" w:rsidRDefault="00AE3E72" w:rsidP="00AE3E72">
    <w:pPr>
      <w:pStyle w:val="Sinespaciado"/>
      <w:rPr>
        <w:rFonts w:ascii="Arial" w:hAnsi="Arial" w:cs="Arial"/>
        <w:b/>
        <w:sz w:val="16"/>
        <w:lang w:val="es-ES"/>
      </w:rPr>
    </w:pPr>
    <w:r>
      <w:rPr>
        <w:rFonts w:ascii="Arial" w:hAnsi="Arial" w:cs="Arial"/>
        <w:b/>
        <w:sz w:val="16"/>
        <w:lang w:val="es-ES"/>
      </w:rPr>
      <w:t>“ASÍ SE VA A LAS ESTRELLAS”</w:t>
    </w:r>
  </w:p>
  <w:p w:rsidR="00AE3E72" w:rsidRDefault="00AE3E72" w:rsidP="00AE3E72">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rsidR="00AE3E72" w:rsidRDefault="00AE3E72" w:rsidP="00AE3E72">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00AE3E72" w:rsidRDefault="00F25F1B" w:rsidP="00AE3E72">
    <w:pPr>
      <w:pStyle w:val="Sinespaciado"/>
      <w:rPr>
        <w:rStyle w:val="Hipervnculo"/>
        <w:szCs w:val="18"/>
      </w:rPr>
    </w:pPr>
    <w:hyperlink r:id="rId1" w:history="1">
      <w:r w:rsidR="00AE3E72">
        <w:rPr>
          <w:rStyle w:val="Hipervnculo"/>
          <w:rFonts w:ascii="Arial" w:hAnsi="Arial" w:cs="Arial"/>
          <w:sz w:val="16"/>
          <w:szCs w:val="18"/>
          <w:lang w:val="es-ES"/>
        </w:rPr>
        <w:t>www.fac.mil.co</w:t>
      </w:r>
    </w:hyperlink>
  </w:p>
  <w:p w:rsidR="00820805" w:rsidRDefault="00F25F1B">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F4E" w:rsidRDefault="00EE6F4E" w:rsidP="00EE6F4E">
    <w:pPr>
      <w:pStyle w:val="Sinespaciado"/>
      <w:rPr>
        <w:rFonts w:ascii="Arial" w:hAnsi="Arial" w:cs="Arial"/>
        <w:b/>
        <w:sz w:val="16"/>
        <w:lang w:val="es-ES"/>
      </w:rPr>
    </w:pPr>
    <w:r>
      <w:rPr>
        <w:rFonts w:ascii="Arial" w:hAnsi="Arial" w:cs="Arial"/>
        <w:b/>
        <w:sz w:val="16"/>
        <w:lang w:val="es-ES"/>
      </w:rPr>
      <w:t>“ASÍ SE VA A LAS ESTRELLAS”</w:t>
    </w:r>
  </w:p>
  <w:p w:rsidR="00EE6F4E" w:rsidRDefault="00EE6F4E" w:rsidP="00EE6F4E">
    <w:pPr>
      <w:pStyle w:val="Sinespaciado"/>
      <w:rPr>
        <w:rFonts w:ascii="Arial" w:hAnsi="Arial" w:cs="Arial"/>
        <w:sz w:val="16"/>
        <w:lang w:val="es-ES"/>
      </w:rPr>
    </w:pPr>
    <w:r>
      <w:rPr>
        <w:rFonts w:ascii="Arial" w:hAnsi="Arial" w:cs="Arial"/>
        <w:sz w:val="16"/>
        <w:lang w:val="es-ES"/>
      </w:rPr>
      <w:t xml:space="preserve">Línea Anticorrupción Fuerza Aérea Colombiana 321 430 8489 </w:t>
    </w:r>
  </w:p>
  <w:p w:rsidR="00EE6F4E" w:rsidRDefault="00EE6F4E" w:rsidP="00EE6F4E">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rsidR="00EE6F4E" w:rsidRDefault="00F25F1B" w:rsidP="00EE6F4E">
    <w:pPr>
      <w:pStyle w:val="Sinespaciado"/>
      <w:rPr>
        <w:rStyle w:val="Hipervnculo"/>
        <w:szCs w:val="18"/>
      </w:rPr>
    </w:pPr>
    <w:hyperlink r:id="rId1" w:history="1">
      <w:r w:rsidR="00EE6F4E">
        <w:rPr>
          <w:rStyle w:val="Hipervnculo"/>
          <w:rFonts w:ascii="Arial" w:hAnsi="Arial" w:cs="Arial"/>
          <w:sz w:val="16"/>
          <w:szCs w:val="18"/>
          <w:lang w:val="es-ES"/>
        </w:rPr>
        <w:t>www.fac.mil.co</w:t>
      </w:r>
    </w:hyperlink>
  </w:p>
  <w:p w:rsidR="00820805" w:rsidRDefault="00F25F1B" w:rsidP="001E0097">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5F1B" w:rsidRDefault="00F25F1B">
      <w:pPr>
        <w:spacing w:after="0" w:line="240" w:lineRule="auto"/>
      </w:pPr>
      <w:r>
        <w:separator/>
      </w:r>
    </w:p>
  </w:footnote>
  <w:footnote w:type="continuationSeparator" w:id="0">
    <w:p w:rsidR="00F25F1B" w:rsidRDefault="00F25F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2C7B" w:rsidRDefault="000D2C7B">
    <w:pPr>
      <w:pStyle w:val="Encabezado"/>
    </w:pPr>
    <w:r>
      <w:rPr>
        <w:noProof/>
        <w:lang w:eastAsia="es-CO"/>
      </w:rPr>
      <w:drawing>
        <wp:inline distT="0" distB="0" distL="0" distR="0" wp14:anchorId="205C5121">
          <wp:extent cx="5621020" cy="5911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21020" cy="591185"/>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6FA6" w:rsidRDefault="00F41E8E">
    <w:pPr>
      <w:pStyle w:val="Encabezado"/>
    </w:pPr>
    <w:r>
      <w:rPr>
        <w:noProof/>
        <w:lang w:eastAsia="es-CO"/>
      </w:rPr>
      <w:drawing>
        <wp:inline distT="0" distB="0" distL="0" distR="0" wp14:anchorId="72325C8E" wp14:editId="0CD1CFA8">
          <wp:extent cx="5612130" cy="511810"/>
          <wp:effectExtent l="0" t="0" r="7620" b="2540"/>
          <wp:docPr id="1" name="Imagen 1" descr="cid:image002.png@01D5ECA7.853E64D0"/>
          <wp:cNvGraphicFramePr/>
          <a:graphic xmlns:a="http://schemas.openxmlformats.org/drawingml/2006/main">
            <a:graphicData uri="http://schemas.openxmlformats.org/drawingml/2006/picture">
              <pic:pic xmlns:pic="http://schemas.openxmlformats.org/drawingml/2006/picture">
                <pic:nvPicPr>
                  <pic:cNvPr id="1" name="Imagen 1" descr="cid:image002.png@01D5ECA7.853E64D0"/>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612130" cy="5118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049F6"/>
    <w:multiLevelType w:val="hybridMultilevel"/>
    <w:tmpl w:val="EB387D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58856EF"/>
    <w:multiLevelType w:val="hybridMultilevel"/>
    <w:tmpl w:val="05FA99D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nsid w:val="12FF6F12"/>
    <w:multiLevelType w:val="hybridMultilevel"/>
    <w:tmpl w:val="848A0E9C"/>
    <w:lvl w:ilvl="0" w:tplc="240A0001">
      <w:start w:val="1"/>
      <w:numFmt w:val="bullet"/>
      <w:lvlText w:val=""/>
      <w:lvlJc w:val="left"/>
      <w:pPr>
        <w:ind w:left="720" w:hanging="360"/>
      </w:pPr>
      <w:rPr>
        <w:rFonts w:ascii="Symbol" w:hAnsi="Symbol"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E3E76FD"/>
    <w:multiLevelType w:val="multilevel"/>
    <w:tmpl w:val="3FDE9032"/>
    <w:lvl w:ilvl="0">
      <w:start w:val="1"/>
      <w:numFmt w:val="decimal"/>
      <w:lvlText w:val="%1."/>
      <w:lvlJc w:val="left"/>
      <w:pPr>
        <w:ind w:left="851" w:hanging="360"/>
      </w:pPr>
    </w:lvl>
    <w:lvl w:ilvl="1">
      <w:start w:val="1"/>
      <w:numFmt w:val="decimal"/>
      <w:lvlText w:val="%1.%2."/>
      <w:lvlJc w:val="left"/>
      <w:pPr>
        <w:ind w:left="1283" w:hanging="432"/>
      </w:pPr>
    </w:lvl>
    <w:lvl w:ilvl="2">
      <w:start w:val="1"/>
      <w:numFmt w:val="decimal"/>
      <w:lvlText w:val="%1.%2.%3."/>
      <w:lvlJc w:val="left"/>
      <w:pPr>
        <w:ind w:left="1715" w:hanging="504"/>
      </w:pPr>
    </w:lvl>
    <w:lvl w:ilvl="3">
      <w:start w:val="1"/>
      <w:numFmt w:val="decimal"/>
      <w:lvlText w:val="%1.%2.%3.%4."/>
      <w:lvlJc w:val="left"/>
      <w:pPr>
        <w:ind w:left="2219" w:hanging="647"/>
      </w:pPr>
    </w:lvl>
    <w:lvl w:ilvl="4">
      <w:start w:val="1"/>
      <w:numFmt w:val="decimal"/>
      <w:lvlText w:val="%1.%2.%3.%4.%5."/>
      <w:lvlJc w:val="left"/>
      <w:pPr>
        <w:ind w:left="2723" w:hanging="792"/>
      </w:pPr>
    </w:lvl>
    <w:lvl w:ilvl="5">
      <w:start w:val="1"/>
      <w:numFmt w:val="decimal"/>
      <w:lvlText w:val="%1.%2.%3.%4.%5.%6."/>
      <w:lvlJc w:val="left"/>
      <w:pPr>
        <w:ind w:left="3227" w:hanging="935"/>
      </w:pPr>
    </w:lvl>
    <w:lvl w:ilvl="6">
      <w:start w:val="1"/>
      <w:numFmt w:val="decimal"/>
      <w:lvlText w:val="%1.%2.%3.%4.%5.%6.%7."/>
      <w:lvlJc w:val="left"/>
      <w:pPr>
        <w:ind w:left="3731" w:hanging="1080"/>
      </w:pPr>
    </w:lvl>
    <w:lvl w:ilvl="7">
      <w:start w:val="1"/>
      <w:numFmt w:val="decimal"/>
      <w:lvlText w:val="%1.%2.%3.%4.%5.%6.%7.%8."/>
      <w:lvlJc w:val="left"/>
      <w:pPr>
        <w:ind w:left="4235" w:hanging="1224"/>
      </w:pPr>
    </w:lvl>
    <w:lvl w:ilvl="8">
      <w:start w:val="1"/>
      <w:numFmt w:val="decimal"/>
      <w:lvlText w:val="%1.%2.%3.%4.%5.%6.%7.%8.%9."/>
      <w:lvlJc w:val="left"/>
      <w:pPr>
        <w:ind w:left="4811" w:hanging="1440"/>
      </w:pPr>
    </w:lvl>
  </w:abstractNum>
  <w:abstractNum w:abstractNumId="4">
    <w:nsid w:val="23965993"/>
    <w:multiLevelType w:val="hybridMultilevel"/>
    <w:tmpl w:val="0046D594"/>
    <w:lvl w:ilvl="0" w:tplc="3DDEDD88">
      <w:start w:val="1"/>
      <w:numFmt w:val="decimal"/>
      <w:lvlText w:val="%1."/>
      <w:lvlJc w:val="left"/>
      <w:pPr>
        <w:ind w:left="1388" w:hanging="710"/>
        <w:jc w:val="right"/>
      </w:pPr>
      <w:rPr>
        <w:rFonts w:ascii="Arial Narrow" w:eastAsia="Arial Narrow" w:hAnsi="Arial Narrow" w:cs="Arial Narrow" w:hint="default"/>
        <w:b/>
        <w:bCs/>
        <w:spacing w:val="-1"/>
        <w:w w:val="99"/>
        <w:sz w:val="22"/>
        <w:szCs w:val="22"/>
        <w:lang w:val="es-CO" w:eastAsia="es-CO" w:bidi="es-CO"/>
      </w:rPr>
    </w:lvl>
    <w:lvl w:ilvl="1" w:tplc="55C85D7E">
      <w:numFmt w:val="bullet"/>
      <w:lvlText w:val=""/>
      <w:lvlJc w:val="left"/>
      <w:pPr>
        <w:ind w:left="1402" w:hanging="360"/>
      </w:pPr>
      <w:rPr>
        <w:rFonts w:ascii="Wingdings" w:eastAsia="Wingdings" w:hAnsi="Wingdings" w:cs="Wingdings" w:hint="default"/>
        <w:w w:val="99"/>
        <w:sz w:val="22"/>
        <w:szCs w:val="22"/>
        <w:lang w:val="es-CO" w:eastAsia="es-CO" w:bidi="es-CO"/>
      </w:rPr>
    </w:lvl>
    <w:lvl w:ilvl="2" w:tplc="334442A6">
      <w:numFmt w:val="bullet"/>
      <w:lvlText w:val="•"/>
      <w:lvlJc w:val="left"/>
      <w:pPr>
        <w:ind w:left="2542" w:hanging="360"/>
      </w:pPr>
      <w:rPr>
        <w:rFonts w:hint="default"/>
        <w:lang w:val="es-CO" w:eastAsia="es-CO" w:bidi="es-CO"/>
      </w:rPr>
    </w:lvl>
    <w:lvl w:ilvl="3" w:tplc="5BC8A5F0">
      <w:numFmt w:val="bullet"/>
      <w:lvlText w:val="•"/>
      <w:lvlJc w:val="left"/>
      <w:pPr>
        <w:ind w:left="3684" w:hanging="360"/>
      </w:pPr>
      <w:rPr>
        <w:rFonts w:hint="default"/>
        <w:lang w:val="es-CO" w:eastAsia="es-CO" w:bidi="es-CO"/>
      </w:rPr>
    </w:lvl>
    <w:lvl w:ilvl="4" w:tplc="7D86F2E8">
      <w:numFmt w:val="bullet"/>
      <w:lvlText w:val="•"/>
      <w:lvlJc w:val="left"/>
      <w:pPr>
        <w:ind w:left="4826" w:hanging="360"/>
      </w:pPr>
      <w:rPr>
        <w:rFonts w:hint="default"/>
        <w:lang w:val="es-CO" w:eastAsia="es-CO" w:bidi="es-CO"/>
      </w:rPr>
    </w:lvl>
    <w:lvl w:ilvl="5" w:tplc="5276C962">
      <w:numFmt w:val="bullet"/>
      <w:lvlText w:val="•"/>
      <w:lvlJc w:val="left"/>
      <w:pPr>
        <w:ind w:left="5968" w:hanging="360"/>
      </w:pPr>
      <w:rPr>
        <w:rFonts w:hint="default"/>
        <w:lang w:val="es-CO" w:eastAsia="es-CO" w:bidi="es-CO"/>
      </w:rPr>
    </w:lvl>
    <w:lvl w:ilvl="6" w:tplc="66F2E632">
      <w:numFmt w:val="bullet"/>
      <w:lvlText w:val="•"/>
      <w:lvlJc w:val="left"/>
      <w:pPr>
        <w:ind w:left="7111" w:hanging="360"/>
      </w:pPr>
      <w:rPr>
        <w:rFonts w:hint="default"/>
        <w:lang w:val="es-CO" w:eastAsia="es-CO" w:bidi="es-CO"/>
      </w:rPr>
    </w:lvl>
    <w:lvl w:ilvl="7" w:tplc="BE348980">
      <w:numFmt w:val="bullet"/>
      <w:lvlText w:val="•"/>
      <w:lvlJc w:val="left"/>
      <w:pPr>
        <w:ind w:left="8253" w:hanging="360"/>
      </w:pPr>
      <w:rPr>
        <w:rFonts w:hint="default"/>
        <w:lang w:val="es-CO" w:eastAsia="es-CO" w:bidi="es-CO"/>
      </w:rPr>
    </w:lvl>
    <w:lvl w:ilvl="8" w:tplc="6BC01DD4">
      <w:numFmt w:val="bullet"/>
      <w:lvlText w:val="•"/>
      <w:lvlJc w:val="left"/>
      <w:pPr>
        <w:ind w:left="9395" w:hanging="360"/>
      </w:pPr>
      <w:rPr>
        <w:rFonts w:hint="default"/>
        <w:lang w:val="es-CO" w:eastAsia="es-CO" w:bidi="es-CO"/>
      </w:rPr>
    </w:lvl>
  </w:abstractNum>
  <w:abstractNum w:abstractNumId="5">
    <w:nsid w:val="264F4D5D"/>
    <w:multiLevelType w:val="hybridMultilevel"/>
    <w:tmpl w:val="68667E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6E00F69"/>
    <w:multiLevelType w:val="hybridMultilevel"/>
    <w:tmpl w:val="5EB4A508"/>
    <w:lvl w:ilvl="0" w:tplc="8D2C3562">
      <w:start w:val="1"/>
      <w:numFmt w:val="upperRoman"/>
      <w:lvlText w:val="%1."/>
      <w:lvlJc w:val="left"/>
      <w:pPr>
        <w:ind w:left="1080" w:hanging="72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97A794D"/>
    <w:multiLevelType w:val="hybridMultilevel"/>
    <w:tmpl w:val="AB4857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E327B57"/>
    <w:multiLevelType w:val="multilevel"/>
    <w:tmpl w:val="20A0F0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469236C"/>
    <w:multiLevelType w:val="multilevel"/>
    <w:tmpl w:val="4802C7EA"/>
    <w:lvl w:ilvl="0">
      <w:start w:val="1"/>
      <w:numFmt w:val="decimal"/>
      <w:lvlText w:val="%1."/>
      <w:lvlJc w:val="left"/>
      <w:pPr>
        <w:ind w:left="786" w:hanging="360"/>
      </w:pPr>
      <w:rPr>
        <w:rFonts w:hint="default"/>
      </w:rPr>
    </w:lvl>
    <w:lvl w:ilvl="1">
      <w:start w:val="1"/>
      <w:numFmt w:val="decimal"/>
      <w:isLgl/>
      <w:lvlText w:val="%1.%2"/>
      <w:lvlJc w:val="left"/>
      <w:pPr>
        <w:ind w:left="876" w:hanging="450"/>
      </w:pPr>
      <w:rPr>
        <w:rFonts w:hint="default"/>
      </w:rPr>
    </w:lvl>
    <w:lvl w:ilvl="2">
      <w:start w:val="4"/>
      <w:numFmt w:val="decimal"/>
      <w:isLgl/>
      <w:lvlText w:val="%1.%2.%3"/>
      <w:lvlJc w:val="left"/>
      <w:pPr>
        <w:ind w:left="1146" w:hanging="720"/>
      </w:pPr>
      <w:rPr>
        <w:rFonts w:hint="default"/>
      </w:rPr>
    </w:lvl>
    <w:lvl w:ilvl="3">
      <w:start w:val="1"/>
      <w:numFmt w:val="decimalZero"/>
      <w:isLgl/>
      <w:lvlText w:val="%1.%2.%3.%4"/>
      <w:lvlJc w:val="left"/>
      <w:pPr>
        <w:ind w:left="1146" w:hanging="720"/>
      </w:pPr>
      <w:rPr>
        <w:rFonts w:hint="default"/>
      </w:rPr>
    </w:lvl>
    <w:lvl w:ilvl="4">
      <w:start w:val="1"/>
      <w:numFmt w:val="decimalZero"/>
      <w:isLgl/>
      <w:lvlText w:val="%1.%2.%3.%4.%5"/>
      <w:lvlJc w:val="left"/>
      <w:pPr>
        <w:ind w:left="1146" w:hanging="720"/>
      </w:pPr>
      <w:rPr>
        <w:rFonts w:hint="default"/>
      </w:rPr>
    </w:lvl>
    <w:lvl w:ilvl="5">
      <w:start w:val="1"/>
      <w:numFmt w:val="decimalZero"/>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0">
    <w:nsid w:val="48EC4370"/>
    <w:multiLevelType w:val="hybridMultilevel"/>
    <w:tmpl w:val="EF7E458C"/>
    <w:lvl w:ilvl="0" w:tplc="1A94E98E">
      <w:start w:val="1"/>
      <w:numFmt w:val="lowerLetter"/>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9CD0813"/>
    <w:multiLevelType w:val="hybridMultilevel"/>
    <w:tmpl w:val="0046D594"/>
    <w:lvl w:ilvl="0" w:tplc="3DDEDD88">
      <w:start w:val="1"/>
      <w:numFmt w:val="decimal"/>
      <w:lvlText w:val="%1."/>
      <w:lvlJc w:val="left"/>
      <w:pPr>
        <w:ind w:left="1388" w:hanging="710"/>
        <w:jc w:val="right"/>
      </w:pPr>
      <w:rPr>
        <w:rFonts w:ascii="Arial Narrow" w:eastAsia="Arial Narrow" w:hAnsi="Arial Narrow" w:cs="Arial Narrow" w:hint="default"/>
        <w:b/>
        <w:bCs/>
        <w:spacing w:val="-1"/>
        <w:w w:val="99"/>
        <w:sz w:val="22"/>
        <w:szCs w:val="22"/>
        <w:lang w:val="es-CO" w:eastAsia="es-CO" w:bidi="es-CO"/>
      </w:rPr>
    </w:lvl>
    <w:lvl w:ilvl="1" w:tplc="55C85D7E">
      <w:numFmt w:val="bullet"/>
      <w:lvlText w:val=""/>
      <w:lvlJc w:val="left"/>
      <w:pPr>
        <w:ind w:left="1402" w:hanging="360"/>
      </w:pPr>
      <w:rPr>
        <w:rFonts w:ascii="Wingdings" w:eastAsia="Wingdings" w:hAnsi="Wingdings" w:cs="Wingdings" w:hint="default"/>
        <w:w w:val="99"/>
        <w:sz w:val="22"/>
        <w:szCs w:val="22"/>
        <w:lang w:val="es-CO" w:eastAsia="es-CO" w:bidi="es-CO"/>
      </w:rPr>
    </w:lvl>
    <w:lvl w:ilvl="2" w:tplc="334442A6">
      <w:numFmt w:val="bullet"/>
      <w:lvlText w:val="•"/>
      <w:lvlJc w:val="left"/>
      <w:pPr>
        <w:ind w:left="2542" w:hanging="360"/>
      </w:pPr>
      <w:rPr>
        <w:rFonts w:hint="default"/>
        <w:lang w:val="es-CO" w:eastAsia="es-CO" w:bidi="es-CO"/>
      </w:rPr>
    </w:lvl>
    <w:lvl w:ilvl="3" w:tplc="5BC8A5F0">
      <w:numFmt w:val="bullet"/>
      <w:lvlText w:val="•"/>
      <w:lvlJc w:val="left"/>
      <w:pPr>
        <w:ind w:left="3684" w:hanging="360"/>
      </w:pPr>
      <w:rPr>
        <w:rFonts w:hint="default"/>
        <w:lang w:val="es-CO" w:eastAsia="es-CO" w:bidi="es-CO"/>
      </w:rPr>
    </w:lvl>
    <w:lvl w:ilvl="4" w:tplc="7D86F2E8">
      <w:numFmt w:val="bullet"/>
      <w:lvlText w:val="•"/>
      <w:lvlJc w:val="left"/>
      <w:pPr>
        <w:ind w:left="4826" w:hanging="360"/>
      </w:pPr>
      <w:rPr>
        <w:rFonts w:hint="default"/>
        <w:lang w:val="es-CO" w:eastAsia="es-CO" w:bidi="es-CO"/>
      </w:rPr>
    </w:lvl>
    <w:lvl w:ilvl="5" w:tplc="5276C962">
      <w:numFmt w:val="bullet"/>
      <w:lvlText w:val="•"/>
      <w:lvlJc w:val="left"/>
      <w:pPr>
        <w:ind w:left="5968" w:hanging="360"/>
      </w:pPr>
      <w:rPr>
        <w:rFonts w:hint="default"/>
        <w:lang w:val="es-CO" w:eastAsia="es-CO" w:bidi="es-CO"/>
      </w:rPr>
    </w:lvl>
    <w:lvl w:ilvl="6" w:tplc="66F2E632">
      <w:numFmt w:val="bullet"/>
      <w:lvlText w:val="•"/>
      <w:lvlJc w:val="left"/>
      <w:pPr>
        <w:ind w:left="7111" w:hanging="360"/>
      </w:pPr>
      <w:rPr>
        <w:rFonts w:hint="default"/>
        <w:lang w:val="es-CO" w:eastAsia="es-CO" w:bidi="es-CO"/>
      </w:rPr>
    </w:lvl>
    <w:lvl w:ilvl="7" w:tplc="BE348980">
      <w:numFmt w:val="bullet"/>
      <w:lvlText w:val="•"/>
      <w:lvlJc w:val="left"/>
      <w:pPr>
        <w:ind w:left="8253" w:hanging="360"/>
      </w:pPr>
      <w:rPr>
        <w:rFonts w:hint="default"/>
        <w:lang w:val="es-CO" w:eastAsia="es-CO" w:bidi="es-CO"/>
      </w:rPr>
    </w:lvl>
    <w:lvl w:ilvl="8" w:tplc="6BC01DD4">
      <w:numFmt w:val="bullet"/>
      <w:lvlText w:val="•"/>
      <w:lvlJc w:val="left"/>
      <w:pPr>
        <w:ind w:left="9395" w:hanging="360"/>
      </w:pPr>
      <w:rPr>
        <w:rFonts w:hint="default"/>
        <w:lang w:val="es-CO" w:eastAsia="es-CO" w:bidi="es-CO"/>
      </w:rPr>
    </w:lvl>
  </w:abstractNum>
  <w:abstractNum w:abstractNumId="12">
    <w:nsid w:val="4DE510E5"/>
    <w:multiLevelType w:val="multilevel"/>
    <w:tmpl w:val="A640829A"/>
    <w:lvl w:ilvl="0">
      <w:start w:val="1"/>
      <w:numFmt w:val="decimal"/>
      <w:lvlText w:val="%1."/>
      <w:lvlJc w:val="left"/>
      <w:pPr>
        <w:tabs>
          <w:tab w:val="num" w:pos="720"/>
        </w:tabs>
        <w:ind w:left="720" w:hanging="720"/>
      </w:pPr>
      <w:rPr>
        <w:rFonts w:ascii="Arial Narrow" w:eastAsiaTheme="minorEastAsia" w:hAnsi="Arial Narrow" w:cs="Arial"/>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nsid w:val="55A26B3A"/>
    <w:multiLevelType w:val="hybridMultilevel"/>
    <w:tmpl w:val="BE22CAD0"/>
    <w:lvl w:ilvl="0" w:tplc="9D7069D6">
      <w:numFmt w:val="bullet"/>
      <w:lvlText w:val=""/>
      <w:lvlJc w:val="left"/>
      <w:pPr>
        <w:ind w:left="786" w:hanging="360"/>
      </w:pPr>
      <w:rPr>
        <w:rFonts w:ascii="Symbol" w:eastAsia="Arial" w:hAnsi="Symbol" w:cs="Arial" w:hint="default"/>
      </w:rPr>
    </w:lvl>
    <w:lvl w:ilvl="1" w:tplc="240A0003">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4">
    <w:nsid w:val="5AE70A14"/>
    <w:multiLevelType w:val="hybridMultilevel"/>
    <w:tmpl w:val="9BEEA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0CF35F1"/>
    <w:multiLevelType w:val="hybridMultilevel"/>
    <w:tmpl w:val="05FA99D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6BD47EF3"/>
    <w:multiLevelType w:val="multilevel"/>
    <w:tmpl w:val="EAA67BD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8076AB6"/>
    <w:multiLevelType w:val="multilevel"/>
    <w:tmpl w:val="3984D2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86874CE"/>
    <w:multiLevelType w:val="hybridMultilevel"/>
    <w:tmpl w:val="C608CE32"/>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AEE4324"/>
    <w:multiLevelType w:val="multilevel"/>
    <w:tmpl w:val="3FDE90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BF4252F"/>
    <w:multiLevelType w:val="hybridMultilevel"/>
    <w:tmpl w:val="11428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DA73A71"/>
    <w:multiLevelType w:val="hybridMultilevel"/>
    <w:tmpl w:val="C608CE32"/>
    <w:lvl w:ilvl="0" w:tplc="240A0019">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2"/>
  </w:num>
  <w:num w:numId="4">
    <w:abstractNumId w:val="13"/>
  </w:num>
  <w:num w:numId="5">
    <w:abstractNumId w:val="14"/>
  </w:num>
  <w:num w:numId="6">
    <w:abstractNumId w:val="20"/>
  </w:num>
  <w:num w:numId="7">
    <w:abstractNumId w:val="19"/>
  </w:num>
  <w:num w:numId="8">
    <w:abstractNumId w:val="0"/>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num>
  <w:num w:numId="12">
    <w:abstractNumId w:val="16"/>
  </w:num>
  <w:num w:numId="13">
    <w:abstractNumId w:val="6"/>
  </w:num>
  <w:num w:numId="14">
    <w:abstractNumId w:val="21"/>
  </w:num>
  <w:num w:numId="15">
    <w:abstractNumId w:val="2"/>
  </w:num>
  <w:num w:numId="16">
    <w:abstractNumId w:val="15"/>
  </w:num>
  <w:num w:numId="17">
    <w:abstractNumId w:val="9"/>
  </w:num>
  <w:num w:numId="18">
    <w:abstractNumId w:val="1"/>
  </w:num>
  <w:num w:numId="19">
    <w:abstractNumId w:val="10"/>
  </w:num>
  <w:num w:numId="20">
    <w:abstractNumId w:val="18"/>
  </w:num>
  <w:num w:numId="21">
    <w:abstractNumId w:val="11"/>
  </w:num>
  <w:num w:numId="2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D81"/>
    <w:rsid w:val="00011355"/>
    <w:rsid w:val="000829C2"/>
    <w:rsid w:val="00091E67"/>
    <w:rsid w:val="000A4462"/>
    <w:rsid w:val="000A5AC1"/>
    <w:rsid w:val="000B477F"/>
    <w:rsid w:val="000D2C7B"/>
    <w:rsid w:val="000D62F2"/>
    <w:rsid w:val="00115E7C"/>
    <w:rsid w:val="0017217B"/>
    <w:rsid w:val="00192345"/>
    <w:rsid w:val="001973E6"/>
    <w:rsid w:val="001C6290"/>
    <w:rsid w:val="001E0097"/>
    <w:rsid w:val="001F6C97"/>
    <w:rsid w:val="00203E18"/>
    <w:rsid w:val="00237E78"/>
    <w:rsid w:val="00260C90"/>
    <w:rsid w:val="002B5A8B"/>
    <w:rsid w:val="002B700E"/>
    <w:rsid w:val="002C7031"/>
    <w:rsid w:val="002E43E7"/>
    <w:rsid w:val="002F16F8"/>
    <w:rsid w:val="00300EBC"/>
    <w:rsid w:val="003227C7"/>
    <w:rsid w:val="00342778"/>
    <w:rsid w:val="00362FE4"/>
    <w:rsid w:val="0037732D"/>
    <w:rsid w:val="003812CD"/>
    <w:rsid w:val="00386514"/>
    <w:rsid w:val="003C3640"/>
    <w:rsid w:val="00404FBF"/>
    <w:rsid w:val="0045107D"/>
    <w:rsid w:val="004528E9"/>
    <w:rsid w:val="00474804"/>
    <w:rsid w:val="00475615"/>
    <w:rsid w:val="004A4901"/>
    <w:rsid w:val="004D7B47"/>
    <w:rsid w:val="004E2D59"/>
    <w:rsid w:val="004E4BC9"/>
    <w:rsid w:val="004F19E9"/>
    <w:rsid w:val="004F72C2"/>
    <w:rsid w:val="00540D69"/>
    <w:rsid w:val="0054149D"/>
    <w:rsid w:val="00561C5D"/>
    <w:rsid w:val="00582358"/>
    <w:rsid w:val="005A41E6"/>
    <w:rsid w:val="005A54D8"/>
    <w:rsid w:val="005E7564"/>
    <w:rsid w:val="00605F62"/>
    <w:rsid w:val="00606372"/>
    <w:rsid w:val="006409FE"/>
    <w:rsid w:val="00647A39"/>
    <w:rsid w:val="00657CDD"/>
    <w:rsid w:val="00665F89"/>
    <w:rsid w:val="006B6D43"/>
    <w:rsid w:val="006C58F6"/>
    <w:rsid w:val="006F2B5B"/>
    <w:rsid w:val="007506EB"/>
    <w:rsid w:val="00756734"/>
    <w:rsid w:val="00762083"/>
    <w:rsid w:val="0077572F"/>
    <w:rsid w:val="00797473"/>
    <w:rsid w:val="007B5204"/>
    <w:rsid w:val="007C7553"/>
    <w:rsid w:val="00805980"/>
    <w:rsid w:val="00815B07"/>
    <w:rsid w:val="008562AD"/>
    <w:rsid w:val="008630E8"/>
    <w:rsid w:val="008A37C9"/>
    <w:rsid w:val="008B246F"/>
    <w:rsid w:val="008C0F58"/>
    <w:rsid w:val="008D2BD7"/>
    <w:rsid w:val="008F38BF"/>
    <w:rsid w:val="0090140F"/>
    <w:rsid w:val="009204BB"/>
    <w:rsid w:val="00947FEE"/>
    <w:rsid w:val="0098316A"/>
    <w:rsid w:val="00A16AFC"/>
    <w:rsid w:val="00A2016D"/>
    <w:rsid w:val="00A2689A"/>
    <w:rsid w:val="00A45772"/>
    <w:rsid w:val="00A7663A"/>
    <w:rsid w:val="00AE3E72"/>
    <w:rsid w:val="00AF1B73"/>
    <w:rsid w:val="00B22B46"/>
    <w:rsid w:val="00B31ACA"/>
    <w:rsid w:val="00B51206"/>
    <w:rsid w:val="00B7173F"/>
    <w:rsid w:val="00B95813"/>
    <w:rsid w:val="00BA3B77"/>
    <w:rsid w:val="00BA5C49"/>
    <w:rsid w:val="00BF2B41"/>
    <w:rsid w:val="00C637D6"/>
    <w:rsid w:val="00D15578"/>
    <w:rsid w:val="00D65FBB"/>
    <w:rsid w:val="00DC26C8"/>
    <w:rsid w:val="00DC4BBF"/>
    <w:rsid w:val="00E050BD"/>
    <w:rsid w:val="00E27659"/>
    <w:rsid w:val="00E30C04"/>
    <w:rsid w:val="00EE6F4E"/>
    <w:rsid w:val="00F01BD3"/>
    <w:rsid w:val="00F214C2"/>
    <w:rsid w:val="00F2219C"/>
    <w:rsid w:val="00F25F1B"/>
    <w:rsid w:val="00F41E8E"/>
    <w:rsid w:val="00F476E8"/>
    <w:rsid w:val="00F47D81"/>
    <w:rsid w:val="00F730A4"/>
    <w:rsid w:val="00F86FA6"/>
    <w:rsid w:val="00FB4273"/>
    <w:rsid w:val="00FF2D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2B5316-8806-4C24-B2F1-79D77E0FA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link w:val="Ttulo3Car"/>
    <w:uiPriority w:val="9"/>
    <w:unhideWhenUsed/>
    <w:qFormat/>
    <w:rsid w:val="003C3640"/>
    <w:pPr>
      <w:widowControl w:val="0"/>
      <w:autoSpaceDE w:val="0"/>
      <w:autoSpaceDN w:val="0"/>
      <w:spacing w:after="0" w:line="240" w:lineRule="auto"/>
      <w:ind w:left="1142"/>
      <w:outlineLvl w:val="2"/>
    </w:pPr>
    <w:rPr>
      <w:rFonts w:ascii="Arial Narrow" w:eastAsia="Arial Narrow" w:hAnsi="Arial Narrow" w:cs="Arial Narrow"/>
      <w:b/>
      <w:bCs/>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AL Pie de página,Pie de página AL,f"/>
    <w:basedOn w:val="Normal"/>
    <w:link w:val="PiedepginaCar"/>
    <w:unhideWhenUsed/>
    <w:rsid w:val="00F47D81"/>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rsid w:val="00F47D81"/>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F47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D81"/>
    <w:rPr>
      <w:rFonts w:ascii="Tahoma" w:hAnsi="Tahoma" w:cs="Tahoma"/>
      <w:sz w:val="16"/>
      <w:szCs w:val="16"/>
    </w:rPr>
  </w:style>
  <w:style w:type="character" w:styleId="Refdecomentario">
    <w:name w:val="annotation reference"/>
    <w:unhideWhenUsed/>
    <w:rsid w:val="005E7564"/>
    <w:rPr>
      <w:sz w:val="16"/>
      <w:szCs w:val="16"/>
    </w:rPr>
  </w:style>
  <w:style w:type="paragraph" w:styleId="Textocomentario">
    <w:name w:val="annotation text"/>
    <w:basedOn w:val="Normal"/>
    <w:link w:val="TextocomentarioCar"/>
    <w:uiPriority w:val="99"/>
    <w:unhideWhenUsed/>
    <w:rsid w:val="005E756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E7564"/>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77572F"/>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1E0097"/>
    <w:pPr>
      <w:spacing w:after="0" w:line="240" w:lineRule="auto"/>
    </w:pPr>
    <w:rPr>
      <w:rFonts w:eastAsiaTheme="minorEastAsia"/>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1E00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E0097"/>
  </w:style>
  <w:style w:type="paragraph" w:customStyle="1" w:styleId="Default">
    <w:name w:val="Default"/>
    <w:rsid w:val="008630E8"/>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uiPriority w:val="1"/>
    <w:qFormat/>
    <w:rsid w:val="008F38BF"/>
    <w:pPr>
      <w:spacing w:after="0" w:line="240" w:lineRule="auto"/>
    </w:pPr>
  </w:style>
  <w:style w:type="table" w:customStyle="1" w:styleId="Tablaconcuadrcula1">
    <w:name w:val="Tabla con cuadrícula1"/>
    <w:basedOn w:val="Tablanormal"/>
    <w:next w:val="Tablaconcuadrcula"/>
    <w:rsid w:val="009831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semiHidden/>
    <w:unhideWhenUsed/>
    <w:rsid w:val="00EE6F4E"/>
    <w:rPr>
      <w:color w:val="0000FF"/>
      <w:u w:val="single"/>
    </w:rPr>
  </w:style>
  <w:style w:type="paragraph" w:styleId="Prrafodelista">
    <w:name w:val="List Paragraph"/>
    <w:basedOn w:val="Normal"/>
    <w:link w:val="PrrafodelistaCar"/>
    <w:uiPriority w:val="1"/>
    <w:qFormat/>
    <w:rsid w:val="00342778"/>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basedOn w:val="Fuentedeprrafopredeter"/>
    <w:link w:val="Prrafodelista"/>
    <w:uiPriority w:val="34"/>
    <w:rsid w:val="00342778"/>
    <w:rPr>
      <w:rFonts w:ascii="Times New Roman" w:eastAsia="Calibri" w:hAnsi="Times New Roman" w:cs="Times New Roman"/>
      <w:sz w:val="24"/>
      <w:szCs w:val="24"/>
      <w:lang w:val="es-ES" w:eastAsia="es-ES"/>
    </w:rPr>
  </w:style>
  <w:style w:type="table" w:customStyle="1" w:styleId="Tablaconcuadrcula2">
    <w:name w:val="Tabla con cuadrícula2"/>
    <w:basedOn w:val="Tablanormal"/>
    <w:next w:val="Tablaconcuadrcula"/>
    <w:uiPriority w:val="59"/>
    <w:rsid w:val="00756734"/>
    <w:pPr>
      <w:spacing w:after="0" w:line="240" w:lineRule="auto"/>
    </w:pPr>
    <w:rPr>
      <w:rFonts w:ascii="Calibri" w:eastAsia="Calibri" w:hAnsi="Calibri" w:cs="Calibri"/>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uiPriority w:val="20"/>
    <w:qFormat/>
    <w:rsid w:val="006B6D43"/>
    <w:rPr>
      <w:i/>
      <w:iCs/>
    </w:rPr>
  </w:style>
  <w:style w:type="character" w:customStyle="1" w:styleId="Ttulo3Car">
    <w:name w:val="Título 3 Car"/>
    <w:basedOn w:val="Fuentedeprrafopredeter"/>
    <w:link w:val="Ttulo3"/>
    <w:uiPriority w:val="9"/>
    <w:rsid w:val="003C3640"/>
    <w:rPr>
      <w:rFonts w:ascii="Arial Narrow" w:eastAsia="Arial Narrow" w:hAnsi="Arial Narrow" w:cs="Arial Narrow"/>
      <w:b/>
      <w:bCs/>
      <w:lang w:eastAsia="es-CO" w:bidi="es-CO"/>
    </w:rPr>
  </w:style>
  <w:style w:type="table" w:customStyle="1" w:styleId="TableNormal">
    <w:name w:val="Table Normal"/>
    <w:uiPriority w:val="2"/>
    <w:semiHidden/>
    <w:unhideWhenUsed/>
    <w:qFormat/>
    <w:rsid w:val="003C364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C3640"/>
    <w:pPr>
      <w:widowControl w:val="0"/>
      <w:autoSpaceDE w:val="0"/>
      <w:autoSpaceDN w:val="0"/>
      <w:spacing w:after="0" w:line="240" w:lineRule="auto"/>
    </w:pPr>
    <w:rPr>
      <w:rFonts w:ascii="Arial Narrow" w:eastAsia="Arial Narrow" w:hAnsi="Arial Narrow" w:cs="Arial Narrow"/>
      <w:lang w:eastAsia="es-CO" w:bidi="es-CO"/>
    </w:rPr>
  </w:style>
  <w:style w:type="character" w:customStyle="1" w:styleId="TextoindependienteCar">
    <w:name w:val="Texto independiente Car"/>
    <w:basedOn w:val="Fuentedeprrafopredeter"/>
    <w:link w:val="Textoindependiente"/>
    <w:uiPriority w:val="1"/>
    <w:rsid w:val="003C3640"/>
    <w:rPr>
      <w:rFonts w:ascii="Arial Narrow" w:eastAsia="Arial Narrow" w:hAnsi="Arial Narrow" w:cs="Arial Narrow"/>
      <w:lang w:eastAsia="es-CO" w:bidi="es-CO"/>
    </w:rPr>
  </w:style>
  <w:style w:type="paragraph" w:customStyle="1" w:styleId="TableParagraph">
    <w:name w:val="Table Paragraph"/>
    <w:basedOn w:val="Normal"/>
    <w:uiPriority w:val="1"/>
    <w:qFormat/>
    <w:rsid w:val="003C3640"/>
    <w:pPr>
      <w:widowControl w:val="0"/>
      <w:autoSpaceDE w:val="0"/>
      <w:autoSpaceDN w:val="0"/>
      <w:spacing w:after="0" w:line="240" w:lineRule="auto"/>
    </w:pPr>
    <w:rPr>
      <w:rFonts w:ascii="Arial" w:eastAsia="Arial" w:hAnsi="Arial" w:cs="Arial"/>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9992563">
      <w:bodyDiv w:val="1"/>
      <w:marLeft w:val="0"/>
      <w:marRight w:val="0"/>
      <w:marTop w:val="0"/>
      <w:marBottom w:val="0"/>
      <w:divBdr>
        <w:top w:val="none" w:sz="0" w:space="0" w:color="auto"/>
        <w:left w:val="none" w:sz="0" w:space="0" w:color="auto"/>
        <w:bottom w:val="none" w:sz="0" w:space="0" w:color="auto"/>
        <w:right w:val="none" w:sz="0" w:space="0" w:color="auto"/>
      </w:divBdr>
    </w:div>
    <w:div w:id="134971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2.png@01D5ECA7.853E64D0"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19</Pages>
  <Words>10169</Words>
  <Characters>55932</Characters>
  <Application>Microsoft Office Word</Application>
  <DocSecurity>0</DocSecurity>
  <Lines>466</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 ANGELA MARIA MEJIA MARIN</dc:creator>
  <cp:lastModifiedBy>Cuenta Microsoft</cp:lastModifiedBy>
  <cp:revision>100</cp:revision>
  <cp:lastPrinted>2019-02-22T13:42:00Z</cp:lastPrinted>
  <dcterms:created xsi:type="dcterms:W3CDTF">2017-10-19T21:06:00Z</dcterms:created>
  <dcterms:modified xsi:type="dcterms:W3CDTF">2022-06-23T04:37:00Z</dcterms:modified>
</cp:coreProperties>
</file>