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5C286" w14:textId="77777777" w:rsidR="00595626" w:rsidRPr="00790511" w:rsidRDefault="00595626" w:rsidP="005B38D6">
      <w:pPr>
        <w:spacing w:after="0" w:line="276" w:lineRule="auto"/>
        <w:contextualSpacing/>
        <w:rPr>
          <w:rFonts w:ascii="Arial" w:hAnsi="Arial" w:cs="Arial"/>
          <w:b/>
          <w:spacing w:val="2"/>
        </w:rPr>
      </w:pPr>
    </w:p>
    <w:p w14:paraId="5E3EF6B2" w14:textId="77777777" w:rsidR="002B6F6A" w:rsidRDefault="009F33B0" w:rsidP="005B38D6">
      <w:pPr>
        <w:spacing w:after="0" w:line="276" w:lineRule="auto"/>
        <w:contextualSpacing/>
        <w:jc w:val="center"/>
        <w:rPr>
          <w:rFonts w:ascii="Arial" w:hAnsi="Arial" w:cs="Arial"/>
          <w:b/>
          <w:spacing w:val="2"/>
        </w:rPr>
      </w:pPr>
      <w:r w:rsidRPr="00790511">
        <w:rPr>
          <w:rFonts w:ascii="Arial" w:hAnsi="Arial" w:cs="Arial"/>
          <w:b/>
          <w:spacing w:val="2"/>
        </w:rPr>
        <w:t>ANEXO A</w:t>
      </w:r>
      <w:r w:rsidR="00AB65A0">
        <w:rPr>
          <w:rFonts w:ascii="Arial" w:hAnsi="Arial" w:cs="Arial"/>
          <w:b/>
          <w:spacing w:val="2"/>
        </w:rPr>
        <w:t>l CONTRATO O ACEPTACIÓN DE OFERTA</w:t>
      </w:r>
      <w:r w:rsidR="005A3F6A">
        <w:rPr>
          <w:rFonts w:ascii="Arial" w:hAnsi="Arial" w:cs="Arial"/>
          <w:b/>
          <w:spacing w:val="2"/>
        </w:rPr>
        <w:t xml:space="preserve"> </w:t>
      </w:r>
    </w:p>
    <w:p w14:paraId="2AA61F93" w14:textId="664A2559" w:rsidR="00D044D3" w:rsidRPr="001F7C8E" w:rsidRDefault="005A3F6A" w:rsidP="005B38D6">
      <w:pPr>
        <w:spacing w:after="0" w:line="276" w:lineRule="auto"/>
        <w:contextualSpacing/>
        <w:jc w:val="center"/>
        <w:rPr>
          <w:rFonts w:ascii="Arial" w:hAnsi="Arial" w:cs="Arial"/>
          <w:b/>
          <w:color w:val="FF0000"/>
          <w:spacing w:val="2"/>
        </w:rPr>
      </w:pPr>
      <w:r>
        <w:rPr>
          <w:rFonts w:ascii="Arial" w:hAnsi="Arial" w:cs="Arial"/>
          <w:b/>
          <w:spacing w:val="2"/>
        </w:rPr>
        <w:t xml:space="preserve">No. </w:t>
      </w:r>
      <w:r w:rsidR="00442BE8" w:rsidRPr="001F7C8E">
        <w:rPr>
          <w:rFonts w:ascii="Arial" w:hAnsi="Arial" w:cs="Arial"/>
          <w:b/>
          <w:color w:val="FF0000"/>
          <w:spacing w:val="2"/>
        </w:rPr>
        <w:t>XXXXXXXXXXXXXX</w:t>
      </w:r>
    </w:p>
    <w:p w14:paraId="72FFFBFF" w14:textId="4DD8F1F3" w:rsidR="009F33B0" w:rsidRPr="00790511" w:rsidRDefault="009F33B0" w:rsidP="005B38D6">
      <w:pPr>
        <w:spacing w:after="0" w:line="276"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366DDF89" w:rsidR="009F33B0" w:rsidRPr="001F7C8E" w:rsidRDefault="009F33B0" w:rsidP="005B38D6">
      <w:pPr>
        <w:pStyle w:val="Encabezado"/>
        <w:tabs>
          <w:tab w:val="clear" w:pos="4252"/>
          <w:tab w:val="clear" w:pos="8504"/>
        </w:tabs>
        <w:spacing w:before="40" w:after="40" w:line="276" w:lineRule="auto"/>
        <w:jc w:val="center"/>
        <w:rPr>
          <w:rStyle w:val="Nmerodepgina"/>
          <w:rFonts w:ascii="Arial" w:hAnsi="Arial" w:cs="Arial"/>
          <w:b/>
          <w:color w:val="FF0000"/>
        </w:rPr>
      </w:pPr>
      <w:r w:rsidRPr="00790511">
        <w:rPr>
          <w:rFonts w:ascii="Arial" w:hAnsi="Arial" w:cs="Arial"/>
          <w:b/>
        </w:rPr>
        <w:t xml:space="preserve">Y </w:t>
      </w:r>
      <w:r w:rsidR="00442BE8" w:rsidRPr="001F7C8E">
        <w:rPr>
          <w:rStyle w:val="Nmerodepgina"/>
          <w:rFonts w:ascii="Arial" w:hAnsi="Arial" w:cs="Arial"/>
          <w:b/>
          <w:color w:val="FF0000"/>
        </w:rPr>
        <w:t>XXXXXXXXXXXXXXXXXXX</w:t>
      </w:r>
    </w:p>
    <w:p w14:paraId="51840AAE" w14:textId="560CC85A" w:rsidR="00790511" w:rsidRDefault="00790511" w:rsidP="005B38D6">
      <w:pPr>
        <w:pStyle w:val="Default"/>
        <w:spacing w:line="276" w:lineRule="auto"/>
        <w:ind w:right="-29"/>
        <w:jc w:val="both"/>
        <w:rPr>
          <w:b/>
          <w:sz w:val="22"/>
          <w:szCs w:val="22"/>
          <w:u w:val="single"/>
          <w:lang w:val="es-ES_tradnl"/>
        </w:rPr>
      </w:pPr>
    </w:p>
    <w:p w14:paraId="436F0E6B" w14:textId="5D00CB0E" w:rsidR="007804A7" w:rsidRPr="007804A7" w:rsidRDefault="007804A7" w:rsidP="005B38D6">
      <w:pPr>
        <w:pStyle w:val="Default"/>
        <w:spacing w:line="276" w:lineRule="auto"/>
        <w:ind w:right="-29"/>
        <w:jc w:val="both"/>
        <w:rPr>
          <w:sz w:val="22"/>
          <w:szCs w:val="22"/>
        </w:rPr>
      </w:pPr>
      <w:r w:rsidRPr="007804A7">
        <w:rPr>
          <w:sz w:val="22"/>
          <w:szCs w:val="22"/>
        </w:rPr>
        <w:t xml:space="preserve">Entre los suscritos </w:t>
      </w:r>
      <w:r w:rsidR="00442BE8" w:rsidRPr="001F7C8E">
        <w:rPr>
          <w:color w:val="FF0000"/>
          <w:sz w:val="22"/>
          <w:szCs w:val="22"/>
        </w:rPr>
        <w:t>XXXXXXXXXXXXX</w:t>
      </w:r>
      <w:r w:rsidRPr="007804A7">
        <w:rPr>
          <w:sz w:val="22"/>
          <w:szCs w:val="22"/>
        </w:rPr>
        <w:t>, identificado</w:t>
      </w:r>
      <w:r>
        <w:rPr>
          <w:sz w:val="22"/>
          <w:szCs w:val="22"/>
        </w:rPr>
        <w:t xml:space="preserve"> </w:t>
      </w:r>
      <w:r w:rsidRPr="007804A7">
        <w:rPr>
          <w:sz w:val="22"/>
          <w:szCs w:val="22"/>
        </w:rPr>
        <w:t>con la C</w:t>
      </w:r>
      <w:r>
        <w:rPr>
          <w:sz w:val="22"/>
          <w:szCs w:val="22"/>
        </w:rPr>
        <w:t>.</w:t>
      </w:r>
      <w:r w:rsidRPr="007804A7">
        <w:rPr>
          <w:sz w:val="22"/>
          <w:szCs w:val="22"/>
        </w:rPr>
        <w:t xml:space="preserve">C. </w:t>
      </w:r>
      <w:r w:rsidR="00442BE8" w:rsidRPr="001F7C8E">
        <w:rPr>
          <w:color w:val="FF0000"/>
          <w:sz w:val="22"/>
          <w:szCs w:val="22"/>
        </w:rPr>
        <w:t>XXXXXXXXXX</w:t>
      </w:r>
      <w:r w:rsidRPr="007804A7">
        <w:rPr>
          <w:sz w:val="22"/>
          <w:szCs w:val="22"/>
        </w:rPr>
        <w:t>, quien, en calidad de Director Regional Antioquia, cargo en el que fue nombrado mediante Resolución No</w:t>
      </w:r>
      <w:r>
        <w:rPr>
          <w:sz w:val="22"/>
          <w:szCs w:val="22"/>
        </w:rPr>
        <w:t>.</w:t>
      </w:r>
      <w:r w:rsidRPr="007804A7">
        <w:rPr>
          <w:sz w:val="22"/>
          <w:szCs w:val="22"/>
        </w:rPr>
        <w:t xml:space="preserve"> </w:t>
      </w:r>
      <w:r w:rsidR="00442BE8" w:rsidRPr="001F7C8E">
        <w:rPr>
          <w:color w:val="FF0000"/>
          <w:sz w:val="22"/>
          <w:szCs w:val="22"/>
        </w:rPr>
        <w:t>XXXXXXXX</w:t>
      </w:r>
      <w:r w:rsidRPr="007804A7">
        <w:rPr>
          <w:sz w:val="22"/>
          <w:szCs w:val="22"/>
        </w:rPr>
        <w:t xml:space="preserve"> del </w:t>
      </w:r>
      <w:r w:rsidR="00442BE8" w:rsidRPr="001F7C8E">
        <w:rPr>
          <w:color w:val="FF0000"/>
          <w:sz w:val="22"/>
          <w:szCs w:val="22"/>
        </w:rPr>
        <w:t>XX</w:t>
      </w:r>
      <w:r w:rsidRPr="007804A7">
        <w:rPr>
          <w:sz w:val="22"/>
          <w:szCs w:val="22"/>
        </w:rPr>
        <w:t xml:space="preserve"> de </w:t>
      </w:r>
      <w:r w:rsidR="00442BE8" w:rsidRPr="001F7C8E">
        <w:rPr>
          <w:color w:val="FF0000"/>
          <w:sz w:val="22"/>
          <w:szCs w:val="22"/>
        </w:rPr>
        <w:t>XXXXXXXXXX</w:t>
      </w:r>
      <w:r w:rsidRPr="007804A7">
        <w:rPr>
          <w:sz w:val="22"/>
          <w:szCs w:val="22"/>
        </w:rPr>
        <w:t xml:space="preserve"> de </w:t>
      </w:r>
      <w:r w:rsidR="00442BE8" w:rsidRPr="001F7C8E">
        <w:rPr>
          <w:color w:val="FF0000"/>
          <w:sz w:val="22"/>
          <w:szCs w:val="22"/>
        </w:rPr>
        <w:t>XXXX</w:t>
      </w:r>
      <w:r w:rsidRPr="007804A7">
        <w:rPr>
          <w:sz w:val="22"/>
          <w:szCs w:val="22"/>
        </w:rPr>
        <w:t xml:space="preserve"> y del cual tomo posesión mediante acta No</w:t>
      </w:r>
      <w:r>
        <w:rPr>
          <w:sz w:val="22"/>
          <w:szCs w:val="22"/>
        </w:rPr>
        <w:t xml:space="preserve">. </w:t>
      </w:r>
      <w:r w:rsidR="00442BE8" w:rsidRPr="001F7C8E">
        <w:rPr>
          <w:color w:val="FF0000"/>
          <w:sz w:val="22"/>
          <w:szCs w:val="22"/>
        </w:rPr>
        <w:t>XXXX</w:t>
      </w:r>
      <w:r w:rsidRPr="007804A7">
        <w:rPr>
          <w:sz w:val="22"/>
          <w:szCs w:val="22"/>
        </w:rPr>
        <w:t xml:space="preserve"> del </w:t>
      </w:r>
      <w:r w:rsidR="00442BE8" w:rsidRPr="001F7C8E">
        <w:rPr>
          <w:color w:val="FF0000"/>
          <w:sz w:val="22"/>
          <w:szCs w:val="22"/>
        </w:rPr>
        <w:t>XX</w:t>
      </w:r>
      <w:r w:rsidR="00442BE8" w:rsidRPr="007804A7">
        <w:rPr>
          <w:sz w:val="22"/>
          <w:szCs w:val="22"/>
        </w:rPr>
        <w:t xml:space="preserve"> de </w:t>
      </w:r>
      <w:r w:rsidR="00442BE8" w:rsidRPr="001F7C8E">
        <w:rPr>
          <w:color w:val="FF0000"/>
          <w:sz w:val="22"/>
          <w:szCs w:val="22"/>
        </w:rPr>
        <w:t>XXXXXXXXXX</w:t>
      </w:r>
      <w:r w:rsidR="00442BE8" w:rsidRPr="007804A7">
        <w:rPr>
          <w:sz w:val="22"/>
          <w:szCs w:val="22"/>
        </w:rPr>
        <w:t xml:space="preserve"> de </w:t>
      </w:r>
      <w:r w:rsidR="00442BE8" w:rsidRPr="001F7C8E">
        <w:rPr>
          <w:color w:val="FF0000"/>
          <w:sz w:val="22"/>
          <w:szCs w:val="22"/>
        </w:rPr>
        <w:t>XXXX</w:t>
      </w:r>
      <w:r w:rsidRPr="007804A7">
        <w:rPr>
          <w:sz w:val="22"/>
          <w:szCs w:val="22"/>
        </w:rPr>
        <w:t>, actuando en nombre y representación del SERVICIO NACIONAL DE APRENDIZAJE</w:t>
      </w:r>
      <w:r>
        <w:rPr>
          <w:sz w:val="22"/>
          <w:szCs w:val="22"/>
        </w:rPr>
        <w:t xml:space="preserve"> – </w:t>
      </w:r>
      <w:r w:rsidRPr="007804A7">
        <w:rPr>
          <w:sz w:val="22"/>
          <w:szCs w:val="22"/>
        </w:rPr>
        <w:t xml:space="preserve">SENA, </w:t>
      </w:r>
      <w:r>
        <w:rPr>
          <w:sz w:val="22"/>
          <w:szCs w:val="22"/>
        </w:rPr>
        <w:t xml:space="preserve">Regional Antioquia, </w:t>
      </w:r>
      <w:r w:rsidRPr="007804A7">
        <w:rPr>
          <w:sz w:val="22"/>
          <w:szCs w:val="22"/>
        </w:rPr>
        <w:t xml:space="preserve">por una parte y </w:t>
      </w:r>
      <w:r w:rsidRPr="006A1A37">
        <w:rPr>
          <w:color w:val="auto"/>
          <w:sz w:val="22"/>
          <w:szCs w:val="22"/>
        </w:rPr>
        <w:t xml:space="preserve">por la otra, </w:t>
      </w:r>
      <w:r w:rsidR="00442BE8" w:rsidRPr="001F7C8E">
        <w:rPr>
          <w:color w:val="FF0000"/>
          <w:sz w:val="22"/>
          <w:szCs w:val="22"/>
        </w:rPr>
        <w:t>XXXXXXXXXXXXXX</w:t>
      </w:r>
      <w:r w:rsidR="00F338F0">
        <w:t xml:space="preserve"> </w:t>
      </w:r>
      <w:r w:rsidRPr="006A1A37">
        <w:rPr>
          <w:color w:val="auto"/>
          <w:sz w:val="22"/>
          <w:szCs w:val="22"/>
        </w:rPr>
        <w:t>con C.C.</w:t>
      </w:r>
      <w:r w:rsidR="00F338F0" w:rsidRPr="00F338F0">
        <w:t xml:space="preserve"> </w:t>
      </w:r>
      <w:r w:rsidR="00442BE8" w:rsidRPr="001F7C8E">
        <w:rPr>
          <w:color w:val="FF0000"/>
          <w:sz w:val="22"/>
          <w:szCs w:val="22"/>
        </w:rPr>
        <w:t>XXXXXX</w:t>
      </w:r>
      <w:r w:rsidR="00F338F0" w:rsidRPr="00F338F0">
        <w:rPr>
          <w:sz w:val="22"/>
          <w:szCs w:val="22"/>
        </w:rPr>
        <w:t xml:space="preserve"> de </w:t>
      </w:r>
      <w:r w:rsidR="00442BE8" w:rsidRPr="001F7C8E">
        <w:rPr>
          <w:color w:val="FF0000"/>
          <w:sz w:val="22"/>
          <w:szCs w:val="22"/>
        </w:rPr>
        <w:t>XXXXXXX</w:t>
      </w:r>
      <w:r w:rsidR="00D044D3" w:rsidRPr="001F7C8E">
        <w:rPr>
          <w:rFonts w:eastAsia="Dotum"/>
          <w:bCs/>
          <w:color w:val="FF0000"/>
          <w:sz w:val="22"/>
          <w:szCs w:val="22"/>
          <w:lang w:val="es-CO"/>
        </w:rPr>
        <w:t>,</w:t>
      </w:r>
      <w:r w:rsidR="00D044D3" w:rsidRPr="006A1A37">
        <w:rPr>
          <w:rFonts w:eastAsia="Dotum"/>
          <w:bCs/>
          <w:color w:val="auto"/>
          <w:sz w:val="22"/>
          <w:szCs w:val="22"/>
          <w:lang w:val="es-CO"/>
        </w:rPr>
        <w:t xml:space="preserve"> </w:t>
      </w:r>
      <w:r w:rsidR="00D044D3">
        <w:rPr>
          <w:rFonts w:eastAsia="Dotum"/>
          <w:bCs/>
          <w:color w:val="auto"/>
          <w:sz w:val="22"/>
          <w:szCs w:val="22"/>
          <w:lang w:val="es-CO"/>
        </w:rPr>
        <w:t xml:space="preserve">en calidad de representante legal de </w:t>
      </w:r>
      <w:r w:rsidR="00442BE8" w:rsidRPr="001F7C8E">
        <w:rPr>
          <w:color w:val="FF0000"/>
          <w:sz w:val="22"/>
          <w:szCs w:val="22"/>
        </w:rPr>
        <w:t>XXXXXXXXXXXX</w:t>
      </w:r>
      <w:r w:rsidR="00953C93">
        <w:rPr>
          <w:sz w:val="22"/>
          <w:szCs w:val="22"/>
        </w:rPr>
        <w:t xml:space="preserve">, </w:t>
      </w:r>
      <w:r w:rsidRPr="007804A7">
        <w:rPr>
          <w:sz w:val="22"/>
          <w:szCs w:val="22"/>
        </w:rPr>
        <w:t>quien en adelante se denominar</w:t>
      </w:r>
      <w:r>
        <w:rPr>
          <w:sz w:val="22"/>
          <w:szCs w:val="22"/>
        </w:rPr>
        <w:t>á</w:t>
      </w:r>
      <w:r w:rsidRPr="007804A7">
        <w:rPr>
          <w:sz w:val="22"/>
          <w:szCs w:val="22"/>
        </w:rPr>
        <w:t xml:space="preserve"> el CONTRATISTA, hemos convenido en celebrar el presente contrato de </w:t>
      </w:r>
      <w:r w:rsidR="00CB081C">
        <w:rPr>
          <w:sz w:val="22"/>
          <w:szCs w:val="22"/>
        </w:rPr>
        <w:t>S</w:t>
      </w:r>
      <w:r w:rsidR="00CF2CD2">
        <w:rPr>
          <w:sz w:val="22"/>
          <w:szCs w:val="22"/>
        </w:rPr>
        <w:t>ERVICIOS</w:t>
      </w:r>
      <w:r w:rsidRPr="007804A7">
        <w:rPr>
          <w:sz w:val="22"/>
          <w:szCs w:val="22"/>
        </w:rPr>
        <w:t>, que se regirá además de lo establecido en el proceso publicado en el SECOPII por las siguientes clausulas:</w:t>
      </w:r>
    </w:p>
    <w:p w14:paraId="216C3C43" w14:textId="77777777" w:rsidR="007804A7" w:rsidRPr="00790511" w:rsidRDefault="007804A7" w:rsidP="005B38D6">
      <w:pPr>
        <w:pStyle w:val="Default"/>
        <w:spacing w:line="276" w:lineRule="auto"/>
        <w:ind w:right="-29"/>
        <w:jc w:val="both"/>
        <w:rPr>
          <w:b/>
          <w:sz w:val="22"/>
          <w:szCs w:val="22"/>
          <w:u w:val="single"/>
          <w:lang w:val="es-ES_tradnl"/>
        </w:rPr>
      </w:pPr>
    </w:p>
    <w:p w14:paraId="5470C65B" w14:textId="3C9C2C8B" w:rsidR="00595626" w:rsidRDefault="007804A7" w:rsidP="005B38D6">
      <w:pPr>
        <w:pStyle w:val="Default"/>
        <w:spacing w:line="276" w:lineRule="auto"/>
        <w:ind w:right="-29"/>
        <w:jc w:val="both"/>
        <w:rPr>
          <w:rStyle w:val="Nmerodepgina"/>
          <w:bCs/>
        </w:rPr>
      </w:pPr>
      <w:r>
        <w:rPr>
          <w:b/>
          <w:sz w:val="22"/>
          <w:szCs w:val="22"/>
          <w:u w:val="single"/>
        </w:rPr>
        <w:t xml:space="preserve">PRIMERA. </w:t>
      </w:r>
      <w:r w:rsidR="00790511" w:rsidRPr="00790511">
        <w:rPr>
          <w:b/>
          <w:sz w:val="22"/>
          <w:szCs w:val="22"/>
          <w:u w:val="single"/>
        </w:rPr>
        <w:t>OBJETO</w:t>
      </w:r>
      <w:r w:rsidR="00790511" w:rsidRPr="00595626">
        <w:rPr>
          <w:color w:val="auto"/>
          <w:sz w:val="22"/>
          <w:szCs w:val="22"/>
        </w:rPr>
        <w:t xml:space="preserve">: </w:t>
      </w:r>
      <w:bookmarkStart w:id="0" w:name="_Hlk106819927"/>
      <w:r w:rsidR="001F7C8E" w:rsidRPr="001F7C8E">
        <w:rPr>
          <w:sz w:val="22"/>
          <w:szCs w:val="22"/>
        </w:rPr>
        <w:t>5_619 Prestar los servicios para el proyecto de clima organizacional, dirigido a servidores públicos y contratistas de la Regional Antioquia</w:t>
      </w:r>
      <w:bookmarkEnd w:id="0"/>
      <w:r w:rsidR="001F7C8E" w:rsidRPr="001F7C8E">
        <w:rPr>
          <w:sz w:val="22"/>
          <w:szCs w:val="22"/>
        </w:rPr>
        <w:t>.</w:t>
      </w:r>
    </w:p>
    <w:p w14:paraId="2B9A14B0" w14:textId="77777777" w:rsidR="00495C64" w:rsidRDefault="00495C64" w:rsidP="005B38D6">
      <w:pPr>
        <w:pStyle w:val="Default"/>
        <w:spacing w:line="276" w:lineRule="auto"/>
        <w:ind w:right="-29"/>
        <w:jc w:val="both"/>
        <w:rPr>
          <w:rStyle w:val="Nmerodepgina"/>
          <w:rFonts w:eastAsia="Calibri"/>
          <w:color w:val="E36C0A" w:themeColor="accent6" w:themeShade="BF"/>
          <w:sz w:val="22"/>
          <w:szCs w:val="22"/>
          <w:lang w:val="es-CO" w:eastAsia="en-US"/>
        </w:rPr>
      </w:pPr>
    </w:p>
    <w:p w14:paraId="296F35F0" w14:textId="355C8B41" w:rsidR="00595626" w:rsidRDefault="007804A7" w:rsidP="005B38D6">
      <w:pPr>
        <w:pStyle w:val="Default"/>
        <w:spacing w:line="276" w:lineRule="auto"/>
        <w:ind w:right="-29"/>
        <w:jc w:val="both"/>
        <w:rPr>
          <w:rStyle w:val="Nmerodepgina"/>
          <w:rFonts w:eastAsia="Calibri"/>
          <w:color w:val="auto"/>
          <w:sz w:val="22"/>
          <w:szCs w:val="22"/>
          <w:lang w:val="es-CO" w:eastAsia="en-US"/>
        </w:rPr>
      </w:pPr>
      <w:r>
        <w:rPr>
          <w:b/>
          <w:sz w:val="22"/>
          <w:szCs w:val="22"/>
          <w:u w:val="single"/>
        </w:rPr>
        <w:t xml:space="preserve">SEGUNDA. </w:t>
      </w:r>
      <w:r w:rsidR="00595626" w:rsidRPr="00595626">
        <w:rPr>
          <w:b/>
          <w:sz w:val="22"/>
          <w:szCs w:val="22"/>
          <w:u w:val="single"/>
        </w:rPr>
        <w:t>ESPECIFICACIONES TÉCNICAS DEL OBJETO A CONTRATAR</w:t>
      </w:r>
      <w:r w:rsidR="00595626">
        <w:rPr>
          <w:b/>
          <w:sz w:val="22"/>
          <w:szCs w:val="22"/>
          <w:u w:val="single"/>
        </w:rPr>
        <w:t>:</w:t>
      </w:r>
      <w:r w:rsidR="00796014">
        <w:rPr>
          <w:rStyle w:val="Nmerodepgina"/>
          <w:rFonts w:eastAsia="Calibri"/>
          <w:color w:val="E36C0A" w:themeColor="accent6" w:themeShade="BF"/>
          <w:sz w:val="22"/>
          <w:szCs w:val="22"/>
          <w:lang w:val="es-CO" w:eastAsia="en-US"/>
        </w:rPr>
        <w:t xml:space="preserve"> </w:t>
      </w:r>
      <w:r w:rsidR="00611C64" w:rsidRPr="00611C64">
        <w:rPr>
          <w:sz w:val="22"/>
          <w:szCs w:val="22"/>
        </w:rPr>
        <w:t>El contratista prestará al Sena los siguientes servicios de acuerdo con la oferta económica presentada</w:t>
      </w:r>
      <w:r w:rsidR="00B157F3">
        <w:rPr>
          <w:sz w:val="22"/>
          <w:szCs w:val="22"/>
        </w:rPr>
        <w:t xml:space="preserve"> y lo establecido en los estudios previos</w:t>
      </w:r>
      <w:r w:rsidR="00611C64" w:rsidRPr="00611C64">
        <w:rPr>
          <w:sz w:val="22"/>
          <w:szCs w:val="22"/>
        </w:rPr>
        <w:t>:</w:t>
      </w:r>
    </w:p>
    <w:p w14:paraId="4135EF72" w14:textId="5737CBD0" w:rsidR="00DC64D3" w:rsidRDefault="00DC64D3" w:rsidP="005B38D6">
      <w:pPr>
        <w:pStyle w:val="Default"/>
        <w:spacing w:line="276" w:lineRule="auto"/>
        <w:ind w:right="-29"/>
        <w:jc w:val="both"/>
        <w:rPr>
          <w:rStyle w:val="Nmerodepgina"/>
          <w:rFonts w:eastAsia="Calibri"/>
          <w:noProof/>
        </w:rPr>
      </w:pPr>
    </w:p>
    <w:p w14:paraId="78EC6B27" w14:textId="0008E7F8" w:rsidR="0078421E" w:rsidRDefault="001F7C8E" w:rsidP="0078421E">
      <w:pPr>
        <w:spacing w:after="0" w:line="276" w:lineRule="auto"/>
        <w:jc w:val="both"/>
        <w:rPr>
          <w:color w:val="FF0000"/>
        </w:rPr>
      </w:pPr>
      <w:r w:rsidRPr="001F7C8E">
        <w:rPr>
          <w:color w:val="FF0000"/>
        </w:rPr>
        <w:t>XXXXXXXXXXXXXX</w:t>
      </w:r>
    </w:p>
    <w:p w14:paraId="70B7CF29" w14:textId="77777777" w:rsidR="001F7C8E" w:rsidRPr="00EE104B" w:rsidRDefault="001F7C8E" w:rsidP="0078421E">
      <w:pPr>
        <w:spacing w:after="0" w:line="276" w:lineRule="auto"/>
        <w:jc w:val="both"/>
        <w:rPr>
          <w:rFonts w:ascii="Arial" w:hAnsi="Arial" w:cs="Arial"/>
          <w:bCs/>
          <w:u w:val="single"/>
        </w:rPr>
      </w:pPr>
    </w:p>
    <w:p w14:paraId="1BB79DA5" w14:textId="7EB9C0AD" w:rsidR="000503F0" w:rsidRDefault="001F346E" w:rsidP="005B38D6">
      <w:pPr>
        <w:pStyle w:val="Default"/>
        <w:spacing w:line="276" w:lineRule="auto"/>
        <w:ind w:right="-29"/>
        <w:jc w:val="both"/>
        <w:rPr>
          <w:b/>
          <w:sz w:val="22"/>
          <w:szCs w:val="22"/>
          <w:u w:val="single"/>
        </w:rPr>
      </w:pPr>
      <w:r>
        <w:rPr>
          <w:b/>
          <w:sz w:val="22"/>
          <w:szCs w:val="22"/>
          <w:u w:val="single"/>
        </w:rPr>
        <w:t xml:space="preserve">TERCERA. </w:t>
      </w:r>
      <w:r w:rsidR="000503F0">
        <w:rPr>
          <w:b/>
          <w:sz w:val="22"/>
          <w:szCs w:val="22"/>
          <w:u w:val="single"/>
        </w:rPr>
        <w:t xml:space="preserve">PLAZO: </w:t>
      </w:r>
    </w:p>
    <w:p w14:paraId="71C00DD3" w14:textId="6B18B07F" w:rsidR="000503F0" w:rsidRPr="000503F0" w:rsidRDefault="000503F0" w:rsidP="005B38D6">
      <w:pPr>
        <w:pStyle w:val="Default"/>
        <w:spacing w:line="276" w:lineRule="auto"/>
        <w:ind w:right="-29"/>
        <w:jc w:val="both"/>
        <w:rPr>
          <w:color w:val="auto"/>
          <w:sz w:val="22"/>
          <w:szCs w:val="22"/>
          <w:lang w:eastAsia="es-ES"/>
        </w:rPr>
      </w:pPr>
      <w:r w:rsidRPr="000503F0">
        <w:rPr>
          <w:color w:val="auto"/>
          <w:sz w:val="22"/>
          <w:szCs w:val="22"/>
          <w:lang w:eastAsia="es-ES"/>
        </w:rPr>
        <w:t>El plazo de ejecución del presente contrato es de</w:t>
      </w:r>
      <w:r w:rsidR="00073246">
        <w:rPr>
          <w:color w:val="auto"/>
          <w:sz w:val="22"/>
          <w:szCs w:val="22"/>
          <w:lang w:eastAsia="es-ES"/>
        </w:rPr>
        <w:t xml:space="preserve"> </w:t>
      </w:r>
      <w:r w:rsidR="001F7C8E">
        <w:rPr>
          <w:color w:val="auto"/>
          <w:sz w:val="22"/>
          <w:szCs w:val="22"/>
          <w:lang w:eastAsia="es-ES"/>
        </w:rPr>
        <w:t>4</w:t>
      </w:r>
      <w:r w:rsidR="003E57E2">
        <w:rPr>
          <w:color w:val="auto"/>
          <w:sz w:val="22"/>
          <w:szCs w:val="22"/>
          <w:lang w:eastAsia="es-ES"/>
        </w:rPr>
        <w:t xml:space="preserve"> MESES </w:t>
      </w:r>
      <w:r w:rsidRPr="000503F0">
        <w:rPr>
          <w:color w:val="auto"/>
          <w:sz w:val="22"/>
          <w:szCs w:val="22"/>
          <w:lang w:eastAsia="es-ES"/>
        </w:rPr>
        <w:t xml:space="preserve">Y/O HASTA AGOTAR PARTIDA PRESUPUESTAL, sin exceder al </w:t>
      </w:r>
      <w:r w:rsidR="0094142E">
        <w:rPr>
          <w:color w:val="auto"/>
          <w:sz w:val="22"/>
          <w:szCs w:val="22"/>
          <w:lang w:eastAsia="es-ES"/>
        </w:rPr>
        <w:t>3</w:t>
      </w:r>
      <w:r w:rsidR="00441D08">
        <w:rPr>
          <w:color w:val="auto"/>
          <w:sz w:val="22"/>
          <w:szCs w:val="22"/>
          <w:lang w:eastAsia="es-ES"/>
        </w:rPr>
        <w:t>1</w:t>
      </w:r>
      <w:r w:rsidR="0094142E">
        <w:rPr>
          <w:color w:val="auto"/>
          <w:sz w:val="22"/>
          <w:szCs w:val="22"/>
          <w:lang w:eastAsia="es-ES"/>
        </w:rPr>
        <w:t xml:space="preserve"> de </w:t>
      </w:r>
      <w:r w:rsidR="00073246">
        <w:rPr>
          <w:color w:val="auto"/>
          <w:sz w:val="22"/>
          <w:szCs w:val="22"/>
          <w:lang w:eastAsia="es-ES"/>
        </w:rPr>
        <w:t>diciembre</w:t>
      </w:r>
      <w:r w:rsidRPr="000503F0">
        <w:rPr>
          <w:color w:val="auto"/>
          <w:sz w:val="22"/>
          <w:szCs w:val="22"/>
          <w:lang w:eastAsia="es-ES"/>
        </w:rPr>
        <w:t xml:space="preserve"> de 202</w:t>
      </w:r>
      <w:r w:rsidR="003E57E2">
        <w:rPr>
          <w:color w:val="auto"/>
          <w:sz w:val="22"/>
          <w:szCs w:val="22"/>
          <w:lang w:eastAsia="es-ES"/>
        </w:rPr>
        <w:t>2</w:t>
      </w:r>
      <w:r w:rsidRPr="000503F0">
        <w:rPr>
          <w:color w:val="auto"/>
          <w:sz w:val="22"/>
          <w:szCs w:val="22"/>
          <w:lang w:eastAsia="es-ES"/>
        </w:rPr>
        <w:t xml:space="preserve"> lo que primero suceda, términos que correrán a partir del cumplimiento de los requisitos de ejecución.</w:t>
      </w:r>
    </w:p>
    <w:p w14:paraId="66C9F7D6" w14:textId="77777777" w:rsidR="000503F0" w:rsidRDefault="000503F0" w:rsidP="005B38D6">
      <w:pPr>
        <w:pStyle w:val="Default"/>
        <w:spacing w:line="276" w:lineRule="auto"/>
        <w:ind w:right="-29"/>
        <w:jc w:val="both"/>
        <w:rPr>
          <w:b/>
          <w:sz w:val="22"/>
          <w:szCs w:val="22"/>
          <w:u w:val="single"/>
        </w:rPr>
      </w:pPr>
    </w:p>
    <w:p w14:paraId="32408DF4" w14:textId="6FEC285F" w:rsidR="00790511" w:rsidRDefault="001F346E" w:rsidP="005B38D6">
      <w:pPr>
        <w:pStyle w:val="Default"/>
        <w:spacing w:line="276" w:lineRule="auto"/>
        <w:ind w:right="-29"/>
        <w:jc w:val="both"/>
        <w:rPr>
          <w:sz w:val="22"/>
          <w:szCs w:val="22"/>
        </w:rPr>
      </w:pPr>
      <w:r>
        <w:rPr>
          <w:b/>
          <w:sz w:val="22"/>
          <w:szCs w:val="22"/>
          <w:u w:val="single"/>
        </w:rPr>
        <w:t xml:space="preserve">CUARTA. </w:t>
      </w:r>
      <w:r w:rsidR="00074385">
        <w:rPr>
          <w:b/>
          <w:sz w:val="22"/>
          <w:szCs w:val="22"/>
          <w:u w:val="single"/>
        </w:rPr>
        <w:t xml:space="preserve">VALOR Y </w:t>
      </w:r>
      <w:r w:rsidR="00790511" w:rsidRPr="00790511">
        <w:rPr>
          <w:b/>
          <w:sz w:val="22"/>
          <w:szCs w:val="22"/>
          <w:u w:val="single"/>
        </w:rPr>
        <w:t>FORMA DE PAGO:</w:t>
      </w:r>
      <w:r w:rsidR="00790511" w:rsidRPr="00790511">
        <w:rPr>
          <w:sz w:val="22"/>
          <w:szCs w:val="22"/>
        </w:rPr>
        <w:t xml:space="preserve"> </w:t>
      </w:r>
    </w:p>
    <w:p w14:paraId="6042D2A0" w14:textId="00B5A78A" w:rsidR="00074385" w:rsidRDefault="00074385" w:rsidP="005B38D6">
      <w:pPr>
        <w:spacing w:after="200" w:line="276" w:lineRule="auto"/>
        <w:jc w:val="both"/>
        <w:rPr>
          <w:rFonts w:ascii="Arial" w:hAnsi="Arial" w:cs="Arial"/>
          <w:lang w:val="es-ES"/>
        </w:rPr>
      </w:pPr>
      <w:r w:rsidRPr="00B10F13">
        <w:rPr>
          <w:rFonts w:ascii="Arial" w:hAnsi="Arial" w:cs="Arial"/>
          <w:lang w:val="es-ES"/>
        </w:rPr>
        <w:t xml:space="preserve">El </w:t>
      </w:r>
      <w:r>
        <w:rPr>
          <w:rFonts w:ascii="Arial" w:hAnsi="Arial" w:cs="Arial"/>
          <w:lang w:val="es-ES"/>
        </w:rPr>
        <w:t>valor</w:t>
      </w:r>
      <w:r w:rsidRPr="00B10F13">
        <w:rPr>
          <w:rFonts w:ascii="Arial" w:hAnsi="Arial" w:cs="Arial"/>
          <w:lang w:val="es-ES"/>
        </w:rPr>
        <w:t xml:space="preserve"> del contrato será hasta por la suma de </w:t>
      </w:r>
      <w:r w:rsidR="001F7C8E">
        <w:rPr>
          <w:rFonts w:ascii="Arial" w:hAnsi="Arial" w:cs="Arial"/>
          <w:lang w:val="es-ES"/>
        </w:rPr>
        <w:t>SESENTA</w:t>
      </w:r>
      <w:r w:rsidR="004C4B6D" w:rsidRPr="00EE104B">
        <w:rPr>
          <w:rFonts w:ascii="Arial" w:hAnsi="Arial" w:cs="Arial"/>
          <w:lang w:val="es-ES"/>
        </w:rPr>
        <w:t xml:space="preserve"> MILLONES DE PESOS (</w:t>
      </w:r>
      <w:sdt>
        <w:sdtPr>
          <w:rPr>
            <w:rFonts w:ascii="Arial" w:hAnsi="Arial" w:cs="Arial"/>
            <w:lang w:val="es-ES"/>
          </w:rPr>
          <w:id w:val="926146329"/>
          <w:placeholder>
            <w:docPart w:val="5660633A0C6646A087517F299A83EFAE"/>
          </w:placeholder>
          <w:text/>
        </w:sdtPr>
        <w:sdtEndPr/>
        <w:sdtContent>
          <w:r w:rsidR="004C4B6D" w:rsidRPr="00EE104B">
            <w:rPr>
              <w:rFonts w:ascii="Arial" w:hAnsi="Arial" w:cs="Arial"/>
              <w:lang w:val="es-ES"/>
            </w:rPr>
            <w:t xml:space="preserve">$ </w:t>
          </w:r>
          <w:r w:rsidR="001F7C8E">
            <w:rPr>
              <w:rFonts w:ascii="Arial" w:hAnsi="Arial" w:cs="Arial"/>
              <w:lang w:val="es-ES"/>
            </w:rPr>
            <w:t>60</w:t>
          </w:r>
          <w:r w:rsidR="004C4B6D" w:rsidRPr="00EE104B">
            <w:rPr>
              <w:rFonts w:ascii="Arial" w:hAnsi="Arial" w:cs="Arial"/>
              <w:lang w:val="es-ES"/>
            </w:rPr>
            <w:t>.000.000)</w:t>
          </w:r>
        </w:sdtContent>
      </w:sdt>
      <w:r w:rsidRPr="00B10F13">
        <w:rPr>
          <w:rFonts w:ascii="Arial" w:hAnsi="Arial" w:cs="Arial"/>
          <w:lang w:val="es-ES"/>
        </w:rPr>
        <w:t xml:space="preserve">, </w:t>
      </w:r>
      <w:r w:rsidRPr="00B10F13">
        <w:rPr>
          <w:rFonts w:ascii="Arial" w:hAnsi="Arial" w:cs="Arial"/>
        </w:rPr>
        <w:t>incluido el Impuesto al Valor Agregado (I.V.A.), cuando a ello hubiere lugar y demás impuestos, tasas, contribuciones de carácter nacional y/o municipal de carácter legal, costos directos e indirectos</w:t>
      </w:r>
      <w:r w:rsidRPr="00B10F13">
        <w:rPr>
          <w:rFonts w:ascii="Arial" w:hAnsi="Arial" w:cs="Arial"/>
          <w:lang w:val="es-ES"/>
        </w:rPr>
        <w:t>.</w:t>
      </w:r>
    </w:p>
    <w:p w14:paraId="7192A919" w14:textId="72656A42" w:rsidR="00790511" w:rsidRDefault="00790511" w:rsidP="005B38D6">
      <w:pPr>
        <w:pStyle w:val="Textoindependiente"/>
        <w:spacing w:line="276" w:lineRule="auto"/>
        <w:jc w:val="both"/>
        <w:rPr>
          <w:rFonts w:ascii="Arial" w:hAnsi="Arial" w:cs="Arial"/>
          <w:lang w:eastAsia="es-CO"/>
        </w:rPr>
      </w:pPr>
      <w:r w:rsidRPr="00790511">
        <w:rPr>
          <w:rFonts w:ascii="Arial" w:hAnsi="Arial" w:cs="Arial"/>
          <w:lang w:eastAsia="es-CO"/>
        </w:rPr>
        <w:t xml:space="preserve">El Servicio Nacional de Aprendizaje SENA, se compromete a pagar el valor del contrato subordinado a las apropiaciones que del mismo se hagan del presupuesto de la siguiente manera: </w:t>
      </w:r>
    </w:p>
    <w:p w14:paraId="2958793C" w14:textId="268AFB7D" w:rsidR="00FD7423" w:rsidRPr="005C6769" w:rsidRDefault="00FD7423" w:rsidP="005B38D6">
      <w:pPr>
        <w:pStyle w:val="Prrafodelista"/>
        <w:tabs>
          <w:tab w:val="left" w:pos="284"/>
        </w:tabs>
        <w:spacing w:line="276" w:lineRule="auto"/>
        <w:ind w:left="0"/>
        <w:jc w:val="both"/>
        <w:rPr>
          <w:rFonts w:ascii="Arial" w:hAnsi="Arial" w:cs="Arial"/>
          <w:bCs/>
        </w:rPr>
      </w:pPr>
      <w:r w:rsidRPr="005C6769">
        <w:rPr>
          <w:rFonts w:ascii="Arial" w:hAnsi="Arial" w:cs="Arial"/>
          <w:bCs/>
        </w:rPr>
        <w:lastRenderedPageBreak/>
        <w:t xml:space="preserve">El valor del contrato será cancelado mediante </w:t>
      </w:r>
      <w:r w:rsidRPr="00A93804">
        <w:rPr>
          <w:rFonts w:ascii="Arial" w:hAnsi="Arial" w:cs="Arial"/>
          <w:b/>
        </w:rPr>
        <w:t>pag</w:t>
      </w:r>
      <w:r w:rsidR="00322ECE">
        <w:rPr>
          <w:rFonts w:ascii="Arial" w:hAnsi="Arial" w:cs="Arial"/>
          <w:b/>
        </w:rPr>
        <w:t>o</w:t>
      </w:r>
      <w:r w:rsidR="00600E25">
        <w:rPr>
          <w:rFonts w:ascii="Arial" w:hAnsi="Arial" w:cs="Arial"/>
          <w:b/>
        </w:rPr>
        <w:t>s</w:t>
      </w:r>
      <w:r w:rsidR="00322ECE">
        <w:rPr>
          <w:rFonts w:ascii="Arial" w:hAnsi="Arial" w:cs="Arial"/>
          <w:b/>
        </w:rPr>
        <w:t xml:space="preserve"> </w:t>
      </w:r>
      <w:r w:rsidR="00600E25">
        <w:rPr>
          <w:rFonts w:ascii="Arial" w:hAnsi="Arial" w:cs="Arial"/>
          <w:b/>
        </w:rPr>
        <w:t>parciales</w:t>
      </w:r>
      <w:r w:rsidRPr="005C6769">
        <w:rPr>
          <w:rFonts w:ascii="Arial" w:hAnsi="Arial" w:cs="Arial"/>
          <w:bCs/>
        </w:rPr>
        <w:t xml:space="preserve">, según </w:t>
      </w:r>
      <w:r w:rsidR="00322ECE">
        <w:rPr>
          <w:rFonts w:ascii="Arial" w:hAnsi="Arial" w:cs="Arial"/>
          <w:bCs/>
        </w:rPr>
        <w:t>los bienes</w:t>
      </w:r>
      <w:r>
        <w:rPr>
          <w:rFonts w:ascii="Arial" w:hAnsi="Arial" w:cs="Arial"/>
          <w:bCs/>
        </w:rPr>
        <w:t xml:space="preserve"> </w:t>
      </w:r>
      <w:r w:rsidR="00600E25">
        <w:rPr>
          <w:rFonts w:ascii="Arial" w:hAnsi="Arial" w:cs="Arial"/>
          <w:bCs/>
        </w:rPr>
        <w:t xml:space="preserve">y servicios </w:t>
      </w:r>
      <w:r>
        <w:rPr>
          <w:rFonts w:ascii="Arial" w:hAnsi="Arial" w:cs="Arial"/>
          <w:bCs/>
        </w:rPr>
        <w:t>recibidos a entera satisfacción y</w:t>
      </w:r>
      <w:r w:rsidRPr="005C6769">
        <w:rPr>
          <w:rFonts w:ascii="Arial" w:hAnsi="Arial" w:cs="Arial"/>
          <w:bCs/>
        </w:rPr>
        <w:t xml:space="preserve"> facturado</w:t>
      </w:r>
      <w:r>
        <w:rPr>
          <w:rFonts w:ascii="Arial" w:hAnsi="Arial" w:cs="Arial"/>
          <w:bCs/>
        </w:rPr>
        <w:t>s</w:t>
      </w:r>
      <w:r w:rsidRPr="005C6769">
        <w:rPr>
          <w:rFonts w:ascii="Arial" w:hAnsi="Arial" w:cs="Arial"/>
          <w:bCs/>
        </w:rPr>
        <w:t xml:space="preserve"> por el contratista</w:t>
      </w:r>
      <w:r>
        <w:rPr>
          <w:rFonts w:ascii="Arial" w:hAnsi="Arial" w:cs="Arial"/>
          <w:bCs/>
        </w:rPr>
        <w:t>,</w:t>
      </w:r>
      <w:r w:rsidRPr="005C6769">
        <w:rPr>
          <w:rFonts w:ascii="Arial" w:hAnsi="Arial" w:cs="Arial"/>
          <w:bCs/>
        </w:rPr>
        <w:t xml:space="preserve"> dentro de los Treinta (30) días siguientes </w:t>
      </w:r>
      <w:r>
        <w:rPr>
          <w:rFonts w:ascii="Arial" w:hAnsi="Arial" w:cs="Arial"/>
          <w:bCs/>
        </w:rPr>
        <w:t xml:space="preserve">a la </w:t>
      </w:r>
      <w:r w:rsidRPr="005C6769">
        <w:rPr>
          <w:rFonts w:ascii="Arial" w:hAnsi="Arial" w:cs="Arial"/>
          <w:bCs/>
        </w:rPr>
        <w:t>presentación de la correspondiente factura con el lleno de los requisitos administrativos y fiscales exigidos por la ley y la Entidad, la certificación de pago de los aportes parafiscales, esto en cumplimiento de la ley 789 de 2002 y del artículo 23 de la ley 1150 de 2007, y la certificación de recibo a satisfacción del objeto contratado emitida por el supervisor del contrato, este desembolso estará sujeto, sin embargo, a la disponibilidad de PAC.</w:t>
      </w:r>
    </w:p>
    <w:p w14:paraId="422FC1FF" w14:textId="77777777" w:rsidR="00FD7423" w:rsidRPr="005C6769" w:rsidRDefault="00FD7423" w:rsidP="005B38D6">
      <w:pPr>
        <w:pStyle w:val="CM30"/>
        <w:spacing w:line="276" w:lineRule="auto"/>
        <w:contextualSpacing/>
        <w:jc w:val="both"/>
        <w:rPr>
          <w:rFonts w:ascii="Arial" w:eastAsia="Calibri" w:hAnsi="Arial" w:cs="Arial"/>
          <w:bCs/>
          <w:kern w:val="0"/>
          <w:sz w:val="22"/>
          <w:szCs w:val="22"/>
          <w:lang w:val="es-CO" w:eastAsia="en-US"/>
        </w:rPr>
      </w:pPr>
      <w:r w:rsidRPr="005C6769">
        <w:rPr>
          <w:rFonts w:ascii="Arial" w:eastAsia="Calibri" w:hAnsi="Arial" w:cs="Arial"/>
          <w:bCs/>
          <w:kern w:val="0"/>
          <w:sz w:val="22"/>
          <w:szCs w:val="22"/>
          <w:lang w:val="es-CO" w:eastAsia="en-US"/>
        </w:rPr>
        <w:t>Si las facturas no han sido bien elaboradas o no se acompañan de los documentos que la respalden, los términos anteriores solo empezarán a contarse desde la fecha en que quede corregida la cuenta o factura o desde aquella en que se haya aportado el último de los documentos. // Todas las demoras que se presenten por estos conceptos serán de responsabilidad del PROVEEDOR, quien no tendrá por ello derecho al pago de intereses o compensación de ninguna naturaleza.</w:t>
      </w:r>
    </w:p>
    <w:p w14:paraId="3D322D40" w14:textId="77777777" w:rsidR="00FD7423" w:rsidRPr="00C11DA1" w:rsidRDefault="00FD7423" w:rsidP="005B38D6">
      <w:pPr>
        <w:pStyle w:val="Prrafodelista"/>
        <w:spacing w:after="0" w:line="276" w:lineRule="auto"/>
        <w:ind w:left="0"/>
        <w:jc w:val="both"/>
        <w:rPr>
          <w:rFonts w:ascii="Arial" w:hAnsi="Arial" w:cs="Arial"/>
          <w:bCs/>
        </w:rPr>
      </w:pPr>
      <w:r w:rsidRPr="00C11DA1">
        <w:rPr>
          <w:rFonts w:ascii="Arial" w:hAnsi="Arial" w:cs="Arial"/>
          <w:bCs/>
        </w:rPr>
        <w:t xml:space="preserve">El contratista deberá hacer entrega de la factura en los términos de la Circular No. 3-2021-000055 del 7 de abril del 2021 sobre los Nuevos Lineamientos y requisitos para la recepción de facturación electrónica expedida por contratistas y proveedores, expedida por la Dirección General del Sena, la cual se anexa a este estudio previo. </w:t>
      </w:r>
    </w:p>
    <w:p w14:paraId="48FED361" w14:textId="77777777" w:rsidR="00FD7423" w:rsidRPr="005C6769" w:rsidRDefault="00FD7423" w:rsidP="005B38D6">
      <w:pPr>
        <w:pStyle w:val="CM30"/>
        <w:spacing w:line="276" w:lineRule="auto"/>
        <w:contextualSpacing/>
        <w:jc w:val="both"/>
        <w:rPr>
          <w:rFonts w:ascii="Arial" w:eastAsia="Calibri" w:hAnsi="Arial" w:cs="Arial"/>
          <w:bCs/>
          <w:kern w:val="0"/>
          <w:sz w:val="22"/>
          <w:szCs w:val="22"/>
          <w:lang w:val="es-CO" w:eastAsia="en-US"/>
        </w:rPr>
      </w:pPr>
    </w:p>
    <w:p w14:paraId="730015FD" w14:textId="77777777" w:rsidR="00FD7423" w:rsidRPr="005C6769" w:rsidRDefault="00FD7423" w:rsidP="005B38D6">
      <w:pPr>
        <w:pStyle w:val="CM30"/>
        <w:spacing w:line="276" w:lineRule="auto"/>
        <w:contextualSpacing/>
        <w:jc w:val="both"/>
        <w:rPr>
          <w:rFonts w:ascii="Arial" w:eastAsia="Calibri" w:hAnsi="Arial" w:cs="Arial"/>
          <w:bCs/>
          <w:kern w:val="0"/>
          <w:sz w:val="22"/>
          <w:szCs w:val="22"/>
          <w:lang w:val="es-CO" w:eastAsia="en-US"/>
        </w:rPr>
      </w:pPr>
      <w:r w:rsidRPr="005C6769">
        <w:rPr>
          <w:rFonts w:ascii="Arial" w:eastAsia="Calibri" w:hAnsi="Arial" w:cs="Arial"/>
          <w:bCs/>
          <w:kern w:val="0"/>
          <w:sz w:val="22"/>
          <w:szCs w:val="22"/>
          <w:lang w:val="es-CO" w:eastAsia="en-US"/>
        </w:rPr>
        <w:t>El contratista deberá presentar la factura electrónica debidamente validada por la DIAN, como requisito necesario para el pago de los servicios contratados; lo anterior en cumplimiento del Decreto 358 del 5 de marzo de 2020 “Por el cual se reglamentan los artículos 511,615,616-1,616-2,616-4,617,618, 618-2 y 771-2 del Estatuto Tributario, 26 de la Ley 962 de 2005 y 183 de la Ley 1607 de 2012 y se sustituye el Capítulo 4 del Título 1 de la Parte 6 del Libro 1 del Decreto 1625 de 2016 Único Reglamentario en Materia Tributaria” y la Resolución 000042 del 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67F1BE19" w14:textId="77777777" w:rsidR="00FD7423" w:rsidRPr="005C6769" w:rsidRDefault="00FD7423" w:rsidP="005B38D6">
      <w:pPr>
        <w:pStyle w:val="CM30"/>
        <w:spacing w:line="276" w:lineRule="auto"/>
        <w:contextualSpacing/>
        <w:jc w:val="both"/>
        <w:rPr>
          <w:rFonts w:ascii="Arial" w:eastAsia="Calibri" w:hAnsi="Arial" w:cs="Arial"/>
          <w:bCs/>
          <w:kern w:val="0"/>
          <w:sz w:val="22"/>
          <w:szCs w:val="22"/>
          <w:lang w:val="es-CO" w:eastAsia="en-US"/>
        </w:rPr>
      </w:pPr>
    </w:p>
    <w:p w14:paraId="4016C296" w14:textId="77777777" w:rsidR="00FD7423" w:rsidRPr="005C6769" w:rsidRDefault="00FD7423" w:rsidP="005B38D6">
      <w:pPr>
        <w:pStyle w:val="CM30"/>
        <w:spacing w:line="276" w:lineRule="auto"/>
        <w:contextualSpacing/>
        <w:jc w:val="both"/>
        <w:rPr>
          <w:rFonts w:ascii="Arial" w:eastAsia="Calibri" w:hAnsi="Arial" w:cs="Arial"/>
          <w:bCs/>
          <w:kern w:val="0"/>
          <w:sz w:val="22"/>
          <w:szCs w:val="22"/>
          <w:lang w:val="es-CO" w:eastAsia="en-US"/>
        </w:rPr>
      </w:pPr>
      <w:r w:rsidRPr="005C6769">
        <w:rPr>
          <w:rFonts w:ascii="Arial" w:eastAsia="Calibri" w:hAnsi="Arial" w:cs="Arial"/>
          <w:bCs/>
          <w:kern w:val="0"/>
          <w:sz w:val="22"/>
          <w:szCs w:val="22"/>
          <w:lang w:val="es-CO" w:eastAsia="en-US"/>
        </w:rPr>
        <w:t>Parágrafo: recuerden que las facturas deben estar subidas en la PLATAFORMA SECOPII de conformidad con el plan de pagos.</w:t>
      </w:r>
    </w:p>
    <w:p w14:paraId="7095125C" w14:textId="4B833218" w:rsidR="00790511" w:rsidRDefault="001F346E" w:rsidP="005B38D6">
      <w:pPr>
        <w:pStyle w:val="Default"/>
        <w:spacing w:line="276" w:lineRule="auto"/>
        <w:jc w:val="both"/>
        <w:rPr>
          <w:rStyle w:val="Nmerodepgina"/>
          <w:rFonts w:eastAsia="Calibri"/>
          <w:color w:val="E36C0A" w:themeColor="accent6" w:themeShade="BF"/>
          <w:sz w:val="22"/>
          <w:szCs w:val="22"/>
          <w:lang w:val="es-CO" w:eastAsia="en-US"/>
        </w:rPr>
      </w:pPr>
      <w:r>
        <w:rPr>
          <w:b/>
          <w:sz w:val="22"/>
          <w:szCs w:val="22"/>
          <w:u w:val="single"/>
        </w:rPr>
        <w:t xml:space="preserve">QUINTA. </w:t>
      </w:r>
      <w:r w:rsidR="00790511" w:rsidRPr="00790511">
        <w:rPr>
          <w:b/>
          <w:sz w:val="22"/>
          <w:szCs w:val="22"/>
          <w:u w:val="single"/>
        </w:rPr>
        <w:t>OBLIGACIONES</w:t>
      </w:r>
      <w:r w:rsidR="008A6118">
        <w:rPr>
          <w:b/>
          <w:sz w:val="22"/>
          <w:szCs w:val="22"/>
          <w:u w:val="single"/>
        </w:rPr>
        <w:t xml:space="preserve"> DEL CONTRATISTA</w:t>
      </w:r>
      <w:r w:rsidR="00790511" w:rsidRPr="00790511">
        <w:rPr>
          <w:b/>
          <w:sz w:val="22"/>
          <w:szCs w:val="22"/>
          <w:u w:val="single"/>
        </w:rPr>
        <w:t xml:space="preserve">: </w:t>
      </w:r>
    </w:p>
    <w:p w14:paraId="7F829381" w14:textId="4F61C129" w:rsidR="00B5262E" w:rsidRDefault="00B5262E" w:rsidP="005B38D6">
      <w:pPr>
        <w:pStyle w:val="Default"/>
        <w:spacing w:line="276" w:lineRule="auto"/>
        <w:jc w:val="both"/>
        <w:rPr>
          <w:rStyle w:val="Nmerodepgina"/>
          <w:rFonts w:eastAsia="Calibri"/>
          <w:color w:val="E36C0A" w:themeColor="accent6" w:themeShade="BF"/>
          <w:sz w:val="22"/>
          <w:szCs w:val="22"/>
          <w:lang w:val="es-CO" w:eastAsia="en-US"/>
        </w:rPr>
      </w:pPr>
    </w:p>
    <w:p w14:paraId="0325A1A8" w14:textId="2ED85DBE" w:rsidR="008A6118" w:rsidRDefault="008A6118" w:rsidP="008A6118">
      <w:pPr>
        <w:spacing w:after="0" w:line="240" w:lineRule="auto"/>
        <w:jc w:val="both"/>
        <w:rPr>
          <w:rFonts w:ascii="Arial" w:hAnsi="Arial" w:cs="Arial"/>
          <w:b/>
        </w:rPr>
      </w:pPr>
      <w:r w:rsidRPr="008A6118">
        <w:rPr>
          <w:rFonts w:ascii="Arial" w:hAnsi="Arial" w:cs="Arial"/>
          <w:b/>
        </w:rPr>
        <w:t>Obligaciones Generales del Contratista:</w:t>
      </w:r>
    </w:p>
    <w:p w14:paraId="3D911498" w14:textId="01CFEB81" w:rsidR="00A5059A" w:rsidRDefault="00A5059A" w:rsidP="008A6118">
      <w:pPr>
        <w:spacing w:after="0" w:line="240" w:lineRule="auto"/>
        <w:jc w:val="both"/>
        <w:rPr>
          <w:rFonts w:ascii="Arial" w:hAnsi="Arial" w:cs="Arial"/>
          <w:b/>
        </w:rPr>
      </w:pPr>
    </w:p>
    <w:p w14:paraId="79A5D17B" w14:textId="77777777" w:rsidR="009A6BB0" w:rsidRDefault="009A6BB0" w:rsidP="009A6BB0">
      <w:pPr>
        <w:pStyle w:val="Prrafodelista"/>
        <w:numPr>
          <w:ilvl w:val="0"/>
          <w:numId w:val="10"/>
        </w:numPr>
        <w:spacing w:after="0" w:line="276" w:lineRule="auto"/>
        <w:ind w:left="426"/>
        <w:jc w:val="both"/>
        <w:rPr>
          <w:rFonts w:ascii="Arial" w:hAnsi="Arial" w:cs="Arial"/>
          <w:bCs/>
        </w:rPr>
      </w:pPr>
      <w:r>
        <w:rPr>
          <w:rFonts w:ascii="Arial" w:hAnsi="Arial" w:cs="Arial"/>
          <w:bCs/>
        </w:rPr>
        <w:lastRenderedPageBreak/>
        <w:t>Ejecutar</w:t>
      </w:r>
      <w:r w:rsidRPr="00A636C0">
        <w:rPr>
          <w:rFonts w:ascii="Arial" w:hAnsi="Arial" w:cs="Arial"/>
          <w:bCs/>
        </w:rPr>
        <w:t xml:space="preserve"> el objeto del Contrato en las condiciones de calidad, oportunidad, y obligaciones definidas en los Documentos del Proceso de contratación</w:t>
      </w:r>
      <w:r>
        <w:rPr>
          <w:rFonts w:ascii="Arial" w:hAnsi="Arial" w:cs="Arial"/>
          <w:bCs/>
        </w:rPr>
        <w:t xml:space="preserve">, así como con las especificaciones técnicas solicitadas por el Sena y presentadas en la oferta. </w:t>
      </w:r>
    </w:p>
    <w:p w14:paraId="69626387" w14:textId="77777777" w:rsidR="009A6BB0" w:rsidRPr="00A636C0" w:rsidRDefault="009A6BB0" w:rsidP="009A6BB0">
      <w:pPr>
        <w:pStyle w:val="Prrafodelista"/>
        <w:numPr>
          <w:ilvl w:val="0"/>
          <w:numId w:val="10"/>
        </w:numPr>
        <w:spacing w:after="0" w:line="276" w:lineRule="auto"/>
        <w:ind w:left="426"/>
        <w:jc w:val="both"/>
        <w:rPr>
          <w:rFonts w:ascii="Arial" w:hAnsi="Arial" w:cs="Arial"/>
          <w:bCs/>
        </w:rPr>
      </w:pPr>
      <w:r w:rsidRPr="00A636C0">
        <w:rPr>
          <w:rFonts w:ascii="Arial" w:hAnsi="Arial" w:cs="Arial"/>
          <w:bCs/>
        </w:rPr>
        <w:t xml:space="preserve">Dar a conocer </w:t>
      </w:r>
      <w:r>
        <w:rPr>
          <w:rFonts w:ascii="Arial" w:hAnsi="Arial" w:cs="Arial"/>
          <w:bCs/>
        </w:rPr>
        <w:t>al SENA</w:t>
      </w:r>
      <w:r w:rsidRPr="00A636C0">
        <w:rPr>
          <w:rFonts w:ascii="Arial" w:hAnsi="Arial" w:cs="Arial"/>
          <w:bCs/>
        </w:rPr>
        <w:t xml:space="preserve"> cualquier reclamación, petición, orden o similar de terceros que indirecta o directamente pueda tener algún efecto sobre </w:t>
      </w:r>
      <w:r>
        <w:rPr>
          <w:rFonts w:ascii="Arial" w:hAnsi="Arial" w:cs="Arial"/>
          <w:bCs/>
        </w:rPr>
        <w:t>la ejecución</w:t>
      </w:r>
      <w:r w:rsidRPr="00A636C0">
        <w:rPr>
          <w:rFonts w:ascii="Arial" w:hAnsi="Arial" w:cs="Arial"/>
          <w:bCs/>
        </w:rPr>
        <w:t xml:space="preserve"> del Contrato o sobre sus obligaciones.</w:t>
      </w:r>
    </w:p>
    <w:p w14:paraId="7E911804" w14:textId="77777777" w:rsidR="009A6BB0" w:rsidRDefault="009A6BB0" w:rsidP="009A6BB0">
      <w:pPr>
        <w:pStyle w:val="Prrafodelista"/>
        <w:numPr>
          <w:ilvl w:val="0"/>
          <w:numId w:val="10"/>
        </w:numPr>
        <w:spacing w:line="276" w:lineRule="auto"/>
        <w:ind w:left="426"/>
        <w:jc w:val="both"/>
        <w:rPr>
          <w:rFonts w:ascii="Arial" w:hAnsi="Arial" w:cs="Arial"/>
          <w:bCs/>
        </w:rPr>
      </w:pPr>
      <w:r w:rsidRPr="00A636C0">
        <w:rPr>
          <w:rFonts w:ascii="Arial" w:hAnsi="Arial" w:cs="Arial"/>
          <w:bCs/>
        </w:rPr>
        <w:t>Obrar con lealtad y buena fe en el desarrollo del contrato.</w:t>
      </w:r>
    </w:p>
    <w:p w14:paraId="1F5359D3" w14:textId="77777777" w:rsidR="009A6BB0" w:rsidRDefault="009A6BB0" w:rsidP="009A6BB0">
      <w:pPr>
        <w:pStyle w:val="Prrafodelista"/>
        <w:numPr>
          <w:ilvl w:val="0"/>
          <w:numId w:val="10"/>
        </w:numPr>
        <w:spacing w:line="276" w:lineRule="auto"/>
        <w:ind w:left="426"/>
        <w:jc w:val="both"/>
        <w:rPr>
          <w:rFonts w:ascii="Arial" w:hAnsi="Arial" w:cs="Arial"/>
          <w:bCs/>
        </w:rPr>
      </w:pPr>
      <w:r w:rsidRPr="002E296D">
        <w:rPr>
          <w:rFonts w:ascii="Arial" w:hAnsi="Arial" w:cs="Arial"/>
          <w:bCs/>
        </w:rPr>
        <w:t xml:space="preserve">Ejecutar el objeto del contrato en los plazos establecidos y bajo las condiciones económicas, técnicas y financieras contenidas en su propuesta. </w:t>
      </w:r>
    </w:p>
    <w:p w14:paraId="5BA9BD9B" w14:textId="77777777" w:rsidR="009A6BB0" w:rsidRDefault="009A6BB0" w:rsidP="009A6BB0">
      <w:pPr>
        <w:pStyle w:val="Prrafodelista"/>
        <w:numPr>
          <w:ilvl w:val="0"/>
          <w:numId w:val="10"/>
        </w:numPr>
        <w:spacing w:line="276" w:lineRule="auto"/>
        <w:ind w:left="426"/>
        <w:jc w:val="both"/>
        <w:rPr>
          <w:rFonts w:ascii="Arial" w:hAnsi="Arial" w:cs="Arial"/>
          <w:bCs/>
        </w:rPr>
      </w:pPr>
      <w:r w:rsidRPr="002E296D">
        <w:rPr>
          <w:rFonts w:ascii="Arial" w:hAnsi="Arial" w:cs="Arial"/>
          <w:bCs/>
        </w:rPr>
        <w:t xml:space="preserve">Entregar el servicio, contratado con seriedad, responsabilidad, profesionalidad, eficiencia, oportunidad y calidad; y en el lugar dónde el Sena lo requiera. </w:t>
      </w:r>
    </w:p>
    <w:p w14:paraId="19DBC7DD" w14:textId="77777777" w:rsidR="009A6BB0" w:rsidRDefault="009A6BB0" w:rsidP="009A6BB0">
      <w:pPr>
        <w:pStyle w:val="Prrafodelista"/>
        <w:numPr>
          <w:ilvl w:val="0"/>
          <w:numId w:val="10"/>
        </w:numPr>
        <w:spacing w:line="276" w:lineRule="auto"/>
        <w:ind w:left="426"/>
        <w:jc w:val="both"/>
        <w:rPr>
          <w:rFonts w:ascii="Arial" w:hAnsi="Arial" w:cs="Arial"/>
          <w:bCs/>
        </w:rPr>
      </w:pPr>
      <w:r w:rsidRPr="002E296D">
        <w:rPr>
          <w:rFonts w:ascii="Arial" w:hAnsi="Arial" w:cs="Arial"/>
          <w:bCs/>
        </w:rPr>
        <w:t xml:space="preserve">Acatar las instrucciones que para el desarrollo del contrato le imparta el SENA por conducto del supervisor. </w:t>
      </w:r>
    </w:p>
    <w:p w14:paraId="1F8F39FC" w14:textId="77777777" w:rsidR="009A6BB0" w:rsidRDefault="009A6BB0" w:rsidP="009A6BB0">
      <w:pPr>
        <w:pStyle w:val="Prrafodelista"/>
        <w:numPr>
          <w:ilvl w:val="0"/>
          <w:numId w:val="10"/>
        </w:numPr>
        <w:spacing w:line="276" w:lineRule="auto"/>
        <w:ind w:left="426"/>
        <w:jc w:val="both"/>
        <w:rPr>
          <w:rFonts w:ascii="Arial" w:hAnsi="Arial" w:cs="Arial"/>
          <w:bCs/>
        </w:rPr>
      </w:pPr>
      <w:r w:rsidRPr="002E296D">
        <w:rPr>
          <w:rFonts w:ascii="Arial" w:hAnsi="Arial" w:cs="Arial"/>
          <w:bCs/>
        </w:rPr>
        <w:t>No acceder a peticiones o amenazas de quienes actúen por fuera de la ley con el fin de obligarlos a hacer u omitir algún acto o hecho, debiendo informar inmediatamente al SENA a través del supervisor acerca de la ocurrencia de tales peticiones o amenazas y a las demás autoridades competentes para que se adopten las medidas y correctivos que fueren necesarios.</w:t>
      </w:r>
    </w:p>
    <w:p w14:paraId="54B04413" w14:textId="77777777" w:rsidR="009A6BB0" w:rsidRDefault="009A6BB0" w:rsidP="009A6BB0">
      <w:pPr>
        <w:pStyle w:val="Prrafodelista"/>
        <w:numPr>
          <w:ilvl w:val="0"/>
          <w:numId w:val="10"/>
        </w:numPr>
        <w:spacing w:line="276" w:lineRule="auto"/>
        <w:ind w:left="426"/>
        <w:jc w:val="both"/>
        <w:rPr>
          <w:rFonts w:ascii="Arial" w:hAnsi="Arial" w:cs="Arial"/>
          <w:bCs/>
        </w:rPr>
      </w:pPr>
      <w:r w:rsidRPr="002E296D">
        <w:rPr>
          <w:rFonts w:ascii="Arial" w:hAnsi="Arial" w:cs="Arial"/>
          <w:bCs/>
        </w:rPr>
        <w:t>Dar cumplimiento a las obligaciones con los sistemas de seguridad social, salud y pensiones y presentar los documentos respectivos que así lo acrediten, de conformidad con las normas que los regulan.</w:t>
      </w:r>
    </w:p>
    <w:p w14:paraId="09306A57" w14:textId="77777777" w:rsidR="009A6BB0" w:rsidRDefault="009A6BB0" w:rsidP="009A6BB0">
      <w:pPr>
        <w:pStyle w:val="Prrafodelista"/>
        <w:numPr>
          <w:ilvl w:val="0"/>
          <w:numId w:val="10"/>
        </w:numPr>
        <w:spacing w:line="276" w:lineRule="auto"/>
        <w:ind w:left="426"/>
        <w:jc w:val="both"/>
        <w:rPr>
          <w:rFonts w:ascii="Arial" w:hAnsi="Arial" w:cs="Arial"/>
          <w:bCs/>
        </w:rPr>
      </w:pPr>
      <w:r w:rsidRPr="002E296D">
        <w:rPr>
          <w:rFonts w:ascii="Arial" w:hAnsi="Arial" w:cs="Arial"/>
          <w:bCs/>
        </w:rPr>
        <w:t>Reportar de manera inmediata cualquier novedad o anomalía, al supervisor del contrato.</w:t>
      </w:r>
    </w:p>
    <w:p w14:paraId="216C527D" w14:textId="77777777" w:rsidR="009A6BB0" w:rsidRDefault="009A6BB0" w:rsidP="009A6BB0">
      <w:pPr>
        <w:pStyle w:val="Prrafodelista"/>
        <w:numPr>
          <w:ilvl w:val="0"/>
          <w:numId w:val="10"/>
        </w:numPr>
        <w:spacing w:line="276" w:lineRule="auto"/>
        <w:ind w:left="426"/>
        <w:jc w:val="both"/>
        <w:rPr>
          <w:rFonts w:ascii="Arial" w:hAnsi="Arial" w:cs="Arial"/>
          <w:bCs/>
        </w:rPr>
      </w:pPr>
      <w:r w:rsidRPr="002E296D">
        <w:rPr>
          <w:rFonts w:ascii="Arial" w:hAnsi="Arial" w:cs="Arial"/>
          <w:bCs/>
        </w:rPr>
        <w:t>Guardar total reserva de la información que por razón del desarrollo de sus actividades se genere, ya que es de propiedad del SENA, salvo requerimiento de autoridad competente.</w:t>
      </w:r>
    </w:p>
    <w:p w14:paraId="53A558CE" w14:textId="77777777" w:rsidR="009A6BB0" w:rsidRDefault="009A6BB0" w:rsidP="009A6BB0">
      <w:pPr>
        <w:pStyle w:val="Prrafodelista"/>
        <w:numPr>
          <w:ilvl w:val="0"/>
          <w:numId w:val="10"/>
        </w:numPr>
        <w:spacing w:line="276" w:lineRule="auto"/>
        <w:ind w:left="426"/>
        <w:jc w:val="both"/>
        <w:rPr>
          <w:rFonts w:ascii="Arial" w:hAnsi="Arial" w:cs="Arial"/>
          <w:bCs/>
        </w:rPr>
      </w:pPr>
      <w:r w:rsidRPr="002E296D">
        <w:rPr>
          <w:rFonts w:ascii="Arial" w:hAnsi="Arial" w:cs="Arial"/>
          <w:bCs/>
        </w:rPr>
        <w:t>De conformidad con los artículos 52 y 56 de la ley 80 de 1993, EL CONTRATISTA responderá civil y penalmente por las acciones y omisiones en las que incurra en la ejecución de este contrato</w:t>
      </w:r>
      <w:r>
        <w:rPr>
          <w:rFonts w:ascii="Arial" w:hAnsi="Arial" w:cs="Arial"/>
          <w:bCs/>
        </w:rPr>
        <w:t>.</w:t>
      </w:r>
    </w:p>
    <w:p w14:paraId="094CB70C" w14:textId="77777777" w:rsidR="009A6BB0" w:rsidRDefault="009A6BB0" w:rsidP="009A6BB0">
      <w:pPr>
        <w:pStyle w:val="Prrafodelista"/>
        <w:numPr>
          <w:ilvl w:val="0"/>
          <w:numId w:val="10"/>
        </w:numPr>
        <w:spacing w:line="276" w:lineRule="auto"/>
        <w:ind w:left="426"/>
        <w:jc w:val="both"/>
        <w:rPr>
          <w:rFonts w:ascii="Arial" w:hAnsi="Arial" w:cs="Arial"/>
          <w:bCs/>
        </w:rPr>
      </w:pPr>
      <w:r w:rsidRPr="002E296D">
        <w:rPr>
          <w:rFonts w:ascii="Arial" w:hAnsi="Arial" w:cs="Arial"/>
          <w:bCs/>
        </w:rPr>
        <w:t>El contratista deberá correr con todos los gastos de transporte o cualquier otro gasto que incurra para la entrega a satisfacción.</w:t>
      </w:r>
      <w:r>
        <w:rPr>
          <w:rFonts w:ascii="Arial" w:hAnsi="Arial" w:cs="Arial"/>
          <w:bCs/>
        </w:rPr>
        <w:t xml:space="preserve"> </w:t>
      </w:r>
    </w:p>
    <w:p w14:paraId="5F170386" w14:textId="77777777" w:rsidR="009A6BB0" w:rsidRDefault="009A6BB0" w:rsidP="009A6BB0">
      <w:pPr>
        <w:pStyle w:val="Prrafodelista"/>
        <w:numPr>
          <w:ilvl w:val="0"/>
          <w:numId w:val="10"/>
        </w:numPr>
        <w:spacing w:after="0" w:line="276" w:lineRule="auto"/>
        <w:ind w:left="426"/>
        <w:jc w:val="both"/>
        <w:rPr>
          <w:rFonts w:ascii="Arial" w:hAnsi="Arial" w:cs="Arial"/>
          <w:bCs/>
        </w:rPr>
      </w:pPr>
      <w:r w:rsidRPr="002E296D">
        <w:rPr>
          <w:rFonts w:ascii="Arial" w:hAnsi="Arial" w:cs="Arial"/>
          <w:bCs/>
        </w:rPr>
        <w:t>Tener la capacidad técnica y tecnológica para prestar a cabalidad el servicio.</w:t>
      </w:r>
    </w:p>
    <w:p w14:paraId="10EF266A" w14:textId="77777777" w:rsidR="009A6BB0" w:rsidRDefault="009A6BB0" w:rsidP="009A6BB0">
      <w:pPr>
        <w:pStyle w:val="CM30"/>
        <w:numPr>
          <w:ilvl w:val="0"/>
          <w:numId w:val="10"/>
        </w:numPr>
        <w:spacing w:after="0" w:line="276" w:lineRule="auto"/>
        <w:ind w:left="426"/>
        <w:contextualSpacing/>
        <w:jc w:val="both"/>
        <w:rPr>
          <w:rFonts w:ascii="Arial" w:eastAsia="Calibri" w:hAnsi="Arial" w:cs="Arial"/>
          <w:bCs/>
          <w:kern w:val="0"/>
          <w:sz w:val="22"/>
          <w:szCs w:val="22"/>
          <w:lang w:val="es-CO" w:eastAsia="en-US"/>
        </w:rPr>
      </w:pPr>
      <w:r>
        <w:rPr>
          <w:rFonts w:ascii="Arial" w:eastAsia="Calibri" w:hAnsi="Arial" w:cs="Arial"/>
          <w:bCs/>
          <w:kern w:val="0"/>
          <w:sz w:val="22"/>
          <w:szCs w:val="22"/>
          <w:lang w:val="es-CO" w:eastAsia="en-US"/>
        </w:rPr>
        <w:t>P</w:t>
      </w:r>
      <w:r w:rsidRPr="00181EF1">
        <w:rPr>
          <w:rFonts w:ascii="Arial" w:eastAsia="Calibri" w:hAnsi="Arial" w:cs="Arial"/>
          <w:bCs/>
          <w:kern w:val="0"/>
          <w:sz w:val="22"/>
          <w:szCs w:val="22"/>
          <w:lang w:val="es-CO" w:eastAsia="en-US"/>
        </w:rPr>
        <w:t xml:space="preserve">resentar la factura electrónica debidamente validada por la DIAN, como requisito necesario para el pago de los servicios contratados; lo anterior en cumplimiento del Decreto 358 del 5 de marzo de 2020 “Por el cual se reglamentan los artículos 511,615,616-1,616-2,616-4,617,618, 618-2 y 771-2 del Estatuto Tributario, 26 de la Ley 962 de 2005 y 183 de la Ley 1607 de 2012 y se sustituye el Capítulo 4 del Título 1 de la Parte 6 del Libro 1 del Decreto 1625 de 2016 Único Reglamentario en Materia Tributaria” y la Resolución 000042 del 5 de Mayo de 2020 “Por la cual se desarrollan los sistemas de facturación, los proveedores tecnológicos, el registro de la factura </w:t>
      </w:r>
      <w:r w:rsidRPr="00181EF1">
        <w:rPr>
          <w:rFonts w:ascii="Arial" w:eastAsia="Calibri" w:hAnsi="Arial" w:cs="Arial"/>
          <w:bCs/>
          <w:kern w:val="0"/>
          <w:sz w:val="22"/>
          <w:szCs w:val="22"/>
          <w:lang w:val="es-CO" w:eastAsia="en-US"/>
        </w:rPr>
        <w:lastRenderedPageBreak/>
        <w:t>electrónica de venta como título valor, se expide el anexo técnico de factura electrónica de venta y se dictan otras disposiciones en materia de sistemas de facturación”</w:t>
      </w:r>
      <w:r>
        <w:rPr>
          <w:rFonts w:ascii="Arial" w:eastAsia="Calibri" w:hAnsi="Arial" w:cs="Arial"/>
          <w:bCs/>
          <w:kern w:val="0"/>
          <w:sz w:val="22"/>
          <w:szCs w:val="22"/>
          <w:lang w:val="es-CO" w:eastAsia="en-US"/>
        </w:rPr>
        <w:t xml:space="preserve">, y dar </w:t>
      </w:r>
      <w:r w:rsidRPr="004F2E44">
        <w:rPr>
          <w:rFonts w:ascii="Arial" w:eastAsia="Calibri" w:hAnsi="Arial" w:cs="Arial"/>
          <w:bCs/>
          <w:kern w:val="0"/>
          <w:sz w:val="22"/>
          <w:szCs w:val="22"/>
          <w:lang w:val="es-CO" w:eastAsia="en-US"/>
        </w:rPr>
        <w:t>cumplimiento a lo establecido en la Circular No. 3-2021-000055 del 7 de abril del 2021 sobre los Nuevos Lineamientos y requisitos para la recepción de facturación electrónica expedida por contratistas y proveedores, expedida por la Dirección General del Sena.</w:t>
      </w:r>
    </w:p>
    <w:p w14:paraId="41A17837" w14:textId="77777777" w:rsidR="009A6BB0" w:rsidRDefault="009A6BB0" w:rsidP="009A6BB0">
      <w:pPr>
        <w:pStyle w:val="Prrafodelista"/>
        <w:numPr>
          <w:ilvl w:val="0"/>
          <w:numId w:val="10"/>
        </w:numPr>
        <w:spacing w:line="276" w:lineRule="auto"/>
        <w:ind w:left="426"/>
        <w:jc w:val="both"/>
        <w:rPr>
          <w:rFonts w:ascii="Arial" w:hAnsi="Arial" w:cs="Arial"/>
          <w:bCs/>
        </w:rPr>
      </w:pPr>
      <w:r>
        <w:rPr>
          <w:rFonts w:ascii="Arial" w:hAnsi="Arial" w:cs="Arial"/>
          <w:bCs/>
        </w:rPr>
        <w:t>Cargar las facturas en SECOPII de acuerdo con el plan de pagos establecido en la plataforma.</w:t>
      </w:r>
    </w:p>
    <w:p w14:paraId="18985916" w14:textId="10F2416F" w:rsidR="008A6118" w:rsidRPr="008A6118" w:rsidRDefault="008A6118" w:rsidP="008A6118">
      <w:pPr>
        <w:spacing w:after="200" w:line="240" w:lineRule="auto"/>
        <w:jc w:val="both"/>
        <w:rPr>
          <w:rFonts w:ascii="Arial" w:hAnsi="Arial" w:cs="Arial"/>
          <w:b/>
        </w:rPr>
      </w:pPr>
      <w:r w:rsidRPr="00B71163">
        <w:rPr>
          <w:rFonts w:ascii="Arial" w:hAnsi="Arial" w:cs="Arial"/>
          <w:b/>
        </w:rPr>
        <w:t>Oblig</w:t>
      </w:r>
      <w:r w:rsidRPr="008A6118">
        <w:rPr>
          <w:rFonts w:ascii="Arial" w:hAnsi="Arial" w:cs="Arial"/>
          <w:b/>
        </w:rPr>
        <w:t>aciones Específicas del Contratista:</w:t>
      </w:r>
    </w:p>
    <w:p w14:paraId="5D8B5BCF" w14:textId="77777777" w:rsidR="009A6BB0" w:rsidRPr="0070754E" w:rsidRDefault="009A6BB0" w:rsidP="009A6BB0">
      <w:pPr>
        <w:pStyle w:val="Prrafodelista"/>
        <w:numPr>
          <w:ilvl w:val="0"/>
          <w:numId w:val="18"/>
        </w:numPr>
        <w:spacing w:after="0" w:line="240" w:lineRule="auto"/>
        <w:ind w:left="426"/>
        <w:jc w:val="both"/>
        <w:rPr>
          <w:rFonts w:ascii="Arial" w:hAnsi="Arial" w:cs="Arial"/>
          <w:color w:val="000000"/>
        </w:rPr>
      </w:pPr>
      <w:r w:rsidRPr="0070754E">
        <w:rPr>
          <w:rFonts w:ascii="Arial" w:hAnsi="Arial" w:cs="Arial"/>
          <w:color w:val="000000" w:themeColor="text1"/>
        </w:rPr>
        <w:t xml:space="preserve">Cumplir con los ofrecimientos de la propuesta.  </w:t>
      </w:r>
    </w:p>
    <w:p w14:paraId="464E092A" w14:textId="77777777" w:rsidR="009A6BB0" w:rsidRPr="0070754E"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color w:val="000000" w:themeColor="text1"/>
        </w:rPr>
        <w:t>Designar dentro del equipo un responsable en representación del contratista, con el fin de tener una comunicación directa con el SENA, garantizando la pronta resolución de los requerimientos y la atención a las observaciones que se presenten durante la ejecución del contrato.</w:t>
      </w:r>
    </w:p>
    <w:p w14:paraId="3AC2587D" w14:textId="77777777" w:rsidR="009A6BB0" w:rsidRPr="0070754E"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color w:val="000000" w:themeColor="text1"/>
        </w:rPr>
        <w:t>Guardar reserva y confidencialidad de la información asociada al objeto contractual que repose en bases de datos, sistemas de gestión, entrevistas, talleres, aplicativos, archivos físicos y magnéticos, respecto de las cuales se le haya concedido acceso durante la ejecución del contrato</w:t>
      </w:r>
      <w:r w:rsidRPr="0070754E">
        <w:rPr>
          <w:rFonts w:ascii="Arial" w:hAnsi="Arial" w:cs="Arial"/>
        </w:rPr>
        <w:t>.</w:t>
      </w:r>
    </w:p>
    <w:p w14:paraId="4CC99125" w14:textId="77777777" w:rsidR="009A6BB0" w:rsidRPr="0070754E"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color w:val="000000" w:themeColor="text1"/>
        </w:rPr>
        <w:t>Atender las consultas o requerimientos que el contratante o el Supervisor hagan sobre los servicios prestados, máximo 3 días después de realizada la solicitud.</w:t>
      </w:r>
    </w:p>
    <w:p w14:paraId="6BD21B32" w14:textId="77777777" w:rsidR="009A6BB0" w:rsidRPr="0070754E"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color w:val="000000" w:themeColor="text1"/>
        </w:rPr>
        <w:t>Disponer de la logística, la infraestructura, los servicios, los recursos y los insumos inherentes para el desarrollo de cada una de las actividades de acuerdo con el cronograma establecido para su ejecución.</w:t>
      </w:r>
    </w:p>
    <w:p w14:paraId="766A366F" w14:textId="77777777" w:rsidR="009A6BB0" w:rsidRPr="0070754E"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color w:val="000000" w:themeColor="text1"/>
        </w:rPr>
        <w:t>Garantizar la disposición y permanencia del personal idóneo y especializado requerido por la Entidad para la ejecución del objeto contractual, de conformidad con la oferta aceptada por el SENA, el cual solo podrá sustituirse previa autorización de la entidad, quienes deben cumplir con los requisitos de quien se reemplace.</w:t>
      </w:r>
    </w:p>
    <w:p w14:paraId="63B74878" w14:textId="77777777" w:rsidR="009A6BB0" w:rsidRPr="0070754E"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color w:val="000000" w:themeColor="text1"/>
        </w:rPr>
        <w:t>Presentar los informes correspondientes para la formalización y legalización de los pagos, así como los que el supervisor del contrato le solicite.</w:t>
      </w:r>
    </w:p>
    <w:p w14:paraId="0963FF16" w14:textId="77777777" w:rsidR="009A6BB0" w:rsidRPr="0070754E"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color w:val="000000" w:themeColor="text1"/>
        </w:rPr>
        <w:t>Prestar el servicio contratado cumpliendo la totalidad de las características técnicas definidas en el estudio previo.</w:t>
      </w:r>
    </w:p>
    <w:p w14:paraId="5C3D9A26" w14:textId="77777777" w:rsidR="009A6BB0" w:rsidRPr="0070754E"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color w:val="000000" w:themeColor="text1"/>
        </w:rPr>
        <w:t>Presentar el cronograma de trabajo, el cual será aprobado por el supervisor del contrato y deberá ajustarse en todo momento al plazo de ejecución establecido por la Entidad.</w:t>
      </w:r>
    </w:p>
    <w:p w14:paraId="424F959F" w14:textId="77777777" w:rsidR="009A6BB0" w:rsidRPr="0070754E"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rPr>
        <w:t xml:space="preserve">Realizar entrega de los informes establecidos de acuerdo con el cronograma concertado con el supervisor. </w:t>
      </w:r>
    </w:p>
    <w:p w14:paraId="022BCB3C" w14:textId="77777777" w:rsidR="009A6BB0" w:rsidRPr="0070754E"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color w:val="000000" w:themeColor="text1"/>
        </w:rPr>
        <w:t>Asistir y realizar reuniones periódicas con el supervisor del contrato para evaluar la gestión adelantada y hacer seguimiento a los resultados y las actividades y/o acciones a implementar, las cuales serán programadas por la entidad y comunicadas mediante correo electrónico.</w:t>
      </w:r>
    </w:p>
    <w:p w14:paraId="6520616F" w14:textId="77777777" w:rsidR="009A6BB0" w:rsidRPr="0070754E"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rPr>
        <w:t>Realizar las convocatorias del personal que va a participar en cada una de las actividades descritas en el anexo técnico y llevar el seguimiento, soportes de asistencia y reportes correspondientes.</w:t>
      </w:r>
    </w:p>
    <w:p w14:paraId="2646D8B6" w14:textId="77777777" w:rsidR="009A6BB0" w:rsidRPr="0070754E" w:rsidRDefault="009A6BB0" w:rsidP="009A6BB0">
      <w:pPr>
        <w:numPr>
          <w:ilvl w:val="0"/>
          <w:numId w:val="18"/>
        </w:numPr>
        <w:spacing w:after="0" w:line="259" w:lineRule="auto"/>
        <w:ind w:left="426"/>
        <w:jc w:val="both"/>
        <w:rPr>
          <w:rFonts w:ascii="Arial" w:hAnsi="Arial" w:cs="Arial"/>
          <w:color w:val="000000" w:themeColor="text1"/>
        </w:rPr>
      </w:pPr>
      <w:r w:rsidRPr="0070754E">
        <w:rPr>
          <w:rFonts w:ascii="Arial" w:hAnsi="Arial" w:cs="Arial"/>
          <w:color w:val="000000" w:themeColor="text1"/>
        </w:rPr>
        <w:lastRenderedPageBreak/>
        <w:t xml:space="preserve">Enviar reportes mensuales de ejecución de las actividades </w:t>
      </w:r>
      <w:r w:rsidRPr="0070754E">
        <w:rPr>
          <w:rFonts w:ascii="Arial" w:hAnsi="Arial" w:cs="Arial"/>
        </w:rPr>
        <w:t xml:space="preserve">previstas para la ejecución del contrato </w:t>
      </w:r>
      <w:r w:rsidRPr="0070754E">
        <w:rPr>
          <w:rFonts w:ascii="Arial" w:hAnsi="Arial" w:cs="Arial"/>
          <w:color w:val="000000" w:themeColor="text1"/>
        </w:rPr>
        <w:t>al supervisor.</w:t>
      </w:r>
    </w:p>
    <w:p w14:paraId="06F4927E" w14:textId="77777777" w:rsidR="009A6BB0" w:rsidRPr="0070754E" w:rsidRDefault="009A6BB0" w:rsidP="009A6BB0">
      <w:pPr>
        <w:numPr>
          <w:ilvl w:val="0"/>
          <w:numId w:val="18"/>
        </w:numPr>
        <w:spacing w:after="0" w:line="259" w:lineRule="auto"/>
        <w:ind w:left="426"/>
        <w:jc w:val="both"/>
        <w:rPr>
          <w:rFonts w:ascii="Arial" w:hAnsi="Arial" w:cs="Arial"/>
          <w:color w:val="000000" w:themeColor="text1"/>
          <w:highlight w:val="white"/>
        </w:rPr>
      </w:pPr>
      <w:r w:rsidRPr="0070754E">
        <w:rPr>
          <w:rFonts w:ascii="Arial" w:hAnsi="Arial" w:cs="Arial"/>
          <w:color w:val="000000" w:themeColor="text1"/>
          <w:highlight w:val="white"/>
        </w:rPr>
        <w:t>Presentar un informe final de ejecución del contrato.</w:t>
      </w:r>
    </w:p>
    <w:p w14:paraId="1646C0F9" w14:textId="77777777" w:rsidR="009A6BB0" w:rsidRDefault="009A6BB0" w:rsidP="009A6BB0">
      <w:pPr>
        <w:numPr>
          <w:ilvl w:val="0"/>
          <w:numId w:val="18"/>
        </w:numPr>
        <w:spacing w:after="0" w:line="240" w:lineRule="auto"/>
        <w:ind w:left="426"/>
        <w:jc w:val="both"/>
        <w:rPr>
          <w:rFonts w:ascii="Arial" w:hAnsi="Arial" w:cs="Arial"/>
          <w:color w:val="000000"/>
        </w:rPr>
      </w:pPr>
      <w:r w:rsidRPr="0070754E">
        <w:rPr>
          <w:rFonts w:ascii="Arial" w:hAnsi="Arial" w:cs="Arial"/>
          <w:color w:val="000000" w:themeColor="text1"/>
        </w:rPr>
        <w:t>Las demás inherentes al cumplimiento del objeto contractual y las características técnicas.</w:t>
      </w:r>
    </w:p>
    <w:p w14:paraId="2C846D79" w14:textId="58001587" w:rsidR="006C61B3" w:rsidRPr="009A6BB0" w:rsidRDefault="009A6BB0" w:rsidP="009A6BB0">
      <w:pPr>
        <w:numPr>
          <w:ilvl w:val="0"/>
          <w:numId w:val="18"/>
        </w:numPr>
        <w:spacing w:after="0" w:line="240" w:lineRule="auto"/>
        <w:ind w:left="426"/>
        <w:jc w:val="both"/>
        <w:rPr>
          <w:rFonts w:ascii="Arial" w:hAnsi="Arial" w:cs="Arial"/>
          <w:color w:val="000000"/>
        </w:rPr>
      </w:pPr>
      <w:r w:rsidRPr="009A6BB0">
        <w:rPr>
          <w:rFonts w:ascii="Arial" w:hAnsi="Arial" w:cs="Arial"/>
          <w:color w:val="000000"/>
        </w:rPr>
        <w:t>Constituir las garantías solicitadas dentro de los 3 días siguientes a la suscripción del contrato.</w:t>
      </w:r>
    </w:p>
    <w:p w14:paraId="688CF261" w14:textId="77777777" w:rsidR="008A6118" w:rsidRDefault="008A6118" w:rsidP="005B38D6">
      <w:pPr>
        <w:spacing w:after="0" w:line="276" w:lineRule="auto"/>
        <w:jc w:val="both"/>
        <w:rPr>
          <w:rFonts w:ascii="Arial" w:hAnsi="Arial" w:cs="Arial"/>
          <w:b/>
          <w:u w:val="single"/>
        </w:rPr>
      </w:pPr>
    </w:p>
    <w:p w14:paraId="40338F7C" w14:textId="3CA03137" w:rsidR="00B5262E" w:rsidRPr="007804A7" w:rsidRDefault="001F346E" w:rsidP="005B38D6">
      <w:pPr>
        <w:spacing w:after="0" w:line="276" w:lineRule="auto"/>
        <w:jc w:val="both"/>
        <w:rPr>
          <w:rFonts w:ascii="Arial" w:hAnsi="Arial" w:cs="Arial"/>
          <w:b/>
        </w:rPr>
      </w:pPr>
      <w:r>
        <w:rPr>
          <w:rFonts w:ascii="Arial" w:hAnsi="Arial" w:cs="Arial"/>
          <w:b/>
          <w:u w:val="single"/>
        </w:rPr>
        <w:t xml:space="preserve">SEXTA. </w:t>
      </w:r>
      <w:r w:rsidR="00B5262E" w:rsidRPr="007804A7">
        <w:rPr>
          <w:rFonts w:ascii="Arial" w:hAnsi="Arial" w:cs="Arial"/>
          <w:b/>
          <w:u w:val="single"/>
        </w:rPr>
        <w:t>OBLIGACIONES DEL SENA</w:t>
      </w:r>
      <w:r w:rsidR="00B5262E" w:rsidRPr="00B5262E">
        <w:rPr>
          <w:rFonts w:ascii="Arial" w:hAnsi="Arial" w:cs="Arial"/>
          <w:b/>
        </w:rPr>
        <w:t>:</w:t>
      </w:r>
    </w:p>
    <w:p w14:paraId="2C834631" w14:textId="531E2279" w:rsidR="00B5262E" w:rsidRDefault="00B5262E" w:rsidP="005B38D6">
      <w:pPr>
        <w:pStyle w:val="Default"/>
        <w:spacing w:line="276" w:lineRule="auto"/>
        <w:jc w:val="both"/>
        <w:rPr>
          <w:b/>
          <w:sz w:val="22"/>
          <w:szCs w:val="22"/>
          <w:u w:val="single"/>
        </w:rPr>
      </w:pPr>
    </w:p>
    <w:p w14:paraId="0CC6B934" w14:textId="77777777" w:rsidR="009A6BB0" w:rsidRPr="00FD6A27"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Disponer de los recursos para la ejecución del contrato que se derive del Proceso de Selección.</w:t>
      </w:r>
    </w:p>
    <w:p w14:paraId="3EBBC3ED" w14:textId="77777777" w:rsidR="009A6BB0" w:rsidRPr="00FD6A27"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Designar el supervisor del contrato, quien ejercerá seguimiento y control sobre la ejecución del contrato y certificará recibido a satisfacción de los servicios o insumos como requisito para al pago al contratista.</w:t>
      </w:r>
    </w:p>
    <w:p w14:paraId="4458323D" w14:textId="77777777" w:rsidR="009A6BB0" w:rsidRPr="00FD6A27"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Informar oportunamente al contratista sobre cualquier decisión administrativa que tenga incidencia en el objeto del contrato.</w:t>
      </w:r>
    </w:p>
    <w:p w14:paraId="068C3185" w14:textId="77777777" w:rsidR="009A6BB0" w:rsidRPr="00FD6A27"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 xml:space="preserve">Exigir la ejecución idónea y oportuna del objeto contractual, tanto al contratista como a su garante, bajo el cumplimiento de todas las cláusulas, especificaciones y óptimas condiciones de calidad del bien o servicio, establecidas en el contrato y documentos vinculantes al mismo o iniciar, de ser necesario, acciones de responsabilidad y/o adelantar las gestiones necesarias para el reconocimiento y cobro de las sanciones pecuniarias y garantías a que hubiere lugar. </w:t>
      </w:r>
    </w:p>
    <w:p w14:paraId="4B54693F" w14:textId="77777777" w:rsidR="009A6BB0" w:rsidRPr="00FD6A27"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Adelantar las acciones conducentes a obtener la reparación de potenciales perjuicios, que pudiesen ocasionar al SENA en desarrollo o con ocasión del contrato celebrado.</w:t>
      </w:r>
    </w:p>
    <w:p w14:paraId="00567CFE" w14:textId="77777777" w:rsidR="009A6BB0" w:rsidRPr="00FD6A27"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Evitar que por causas imputables a ellas sobrevenga mayor onerosidad en el cumplimiento de las obligaciones de los contratistas.</w:t>
      </w:r>
    </w:p>
    <w:p w14:paraId="1105CD5B" w14:textId="77777777" w:rsidR="009A6BB0" w:rsidRPr="00FD6A27"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Llamar en garantía y repetir contra los servidores públicos, contratistas o terceros responsables por perjuicios, si se presentasen.</w:t>
      </w:r>
    </w:p>
    <w:p w14:paraId="26A3CE90" w14:textId="77777777" w:rsidR="009A6BB0" w:rsidRPr="00FD6A27"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Velar porque se mantenga el equilibrio económico del contrato</w:t>
      </w:r>
      <w:r>
        <w:rPr>
          <w:rFonts w:ascii="Arial" w:hAnsi="Arial" w:cs="Arial"/>
        </w:rPr>
        <w:t>.</w:t>
      </w:r>
    </w:p>
    <w:p w14:paraId="75383C7D" w14:textId="77777777" w:rsidR="009A6BB0" w:rsidRPr="00FD6A27"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 xml:space="preserve">Brindar el máximo de colaboración y apoyo al CONTRATISTA para la correcta ejecución del objeto contratado. </w:t>
      </w:r>
    </w:p>
    <w:p w14:paraId="09757316" w14:textId="77777777" w:rsidR="009A6BB0" w:rsidRPr="00FD6A27"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Pagar al CONTRATISTA en la forma convenida, conforme a las cláusulas establecidas para el fin en el contrato y documentos vinculantes.</w:t>
      </w:r>
    </w:p>
    <w:p w14:paraId="79CCC737" w14:textId="77777777" w:rsidR="009A6BB0" w:rsidRPr="00FD6A27"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 xml:space="preserve">Suministrar en forma oportuna la información solicitada por el proponente seleccionado de conformidad con el contenido de la invitación pública. </w:t>
      </w:r>
    </w:p>
    <w:p w14:paraId="400379F9" w14:textId="77777777" w:rsidR="009A6BB0" w:rsidRDefault="009A6BB0" w:rsidP="009A6BB0">
      <w:pPr>
        <w:pStyle w:val="Prrafodelista"/>
        <w:numPr>
          <w:ilvl w:val="0"/>
          <w:numId w:val="12"/>
        </w:numPr>
        <w:spacing w:after="0" w:line="276" w:lineRule="auto"/>
        <w:ind w:left="426" w:hanging="426"/>
        <w:jc w:val="both"/>
        <w:rPr>
          <w:rFonts w:ascii="Arial" w:hAnsi="Arial" w:cs="Arial"/>
        </w:rPr>
      </w:pPr>
      <w:r w:rsidRPr="00FD6A27">
        <w:rPr>
          <w:rFonts w:ascii="Arial" w:hAnsi="Arial" w:cs="Arial"/>
        </w:rPr>
        <w:t xml:space="preserve">Resolver las peticiones presentadas por el proponente seleccionado en los términos consagrados en la Ley. </w:t>
      </w:r>
    </w:p>
    <w:p w14:paraId="606B1BFF" w14:textId="77777777" w:rsidR="009A6BB0" w:rsidRDefault="009A6BB0" w:rsidP="009A6BB0">
      <w:pPr>
        <w:pStyle w:val="Prrafodelista"/>
        <w:numPr>
          <w:ilvl w:val="0"/>
          <w:numId w:val="12"/>
        </w:numPr>
        <w:spacing w:after="0" w:line="276" w:lineRule="auto"/>
        <w:ind w:left="426" w:hanging="426"/>
        <w:jc w:val="both"/>
        <w:rPr>
          <w:rFonts w:ascii="Arial" w:hAnsi="Arial" w:cs="Arial"/>
        </w:rPr>
      </w:pPr>
      <w:r>
        <w:rPr>
          <w:rFonts w:ascii="Arial" w:hAnsi="Arial" w:cs="Arial"/>
        </w:rPr>
        <w:t xml:space="preserve">Aprobar las garantías. </w:t>
      </w:r>
    </w:p>
    <w:p w14:paraId="081DFDFA" w14:textId="77777777" w:rsidR="009A6BB0" w:rsidRPr="0070754E" w:rsidRDefault="009A6BB0" w:rsidP="009A6BB0">
      <w:pPr>
        <w:pStyle w:val="Prrafodelista"/>
        <w:numPr>
          <w:ilvl w:val="0"/>
          <w:numId w:val="12"/>
        </w:numPr>
        <w:spacing w:after="0" w:line="276" w:lineRule="auto"/>
        <w:ind w:left="426" w:hanging="426"/>
        <w:jc w:val="both"/>
        <w:rPr>
          <w:rFonts w:ascii="Arial" w:hAnsi="Arial" w:cs="Arial"/>
        </w:rPr>
      </w:pPr>
      <w:r w:rsidRPr="00896602">
        <w:rPr>
          <w:rFonts w:ascii="Arial" w:hAnsi="Arial" w:cs="Arial"/>
          <w:bCs/>
        </w:rPr>
        <w:t>Formular las observaciones por escrito sobre los asuntos que estime convenientes en el desarrollo del contrato, sin perjuicio de la autonomía propia del contratista</w:t>
      </w:r>
    </w:p>
    <w:p w14:paraId="7D16EFA1" w14:textId="01789A20" w:rsidR="00B5262E" w:rsidRDefault="001F346E" w:rsidP="005B38D6">
      <w:pPr>
        <w:pStyle w:val="Default"/>
        <w:spacing w:line="276" w:lineRule="auto"/>
        <w:jc w:val="both"/>
        <w:rPr>
          <w:b/>
          <w:sz w:val="22"/>
          <w:szCs w:val="22"/>
          <w:u w:val="single"/>
        </w:rPr>
      </w:pPr>
      <w:r>
        <w:rPr>
          <w:b/>
          <w:sz w:val="22"/>
          <w:szCs w:val="22"/>
          <w:u w:val="single"/>
        </w:rPr>
        <w:lastRenderedPageBreak/>
        <w:t xml:space="preserve">SÉPTIMA. </w:t>
      </w:r>
      <w:r w:rsidR="00B5262E">
        <w:rPr>
          <w:b/>
          <w:sz w:val="22"/>
          <w:szCs w:val="22"/>
          <w:u w:val="single"/>
        </w:rPr>
        <w:t>CRITERIOS AMBIENTALES Y DE SEGURIDAD Y SALUD EN EL TRABAJO</w:t>
      </w:r>
      <w:r w:rsidR="007804A7">
        <w:rPr>
          <w:b/>
          <w:sz w:val="22"/>
          <w:szCs w:val="22"/>
          <w:u w:val="single"/>
        </w:rPr>
        <w:t>:</w:t>
      </w:r>
    </w:p>
    <w:p w14:paraId="6CE13366" w14:textId="6C335690" w:rsidR="009C71F9" w:rsidRDefault="009C71F9" w:rsidP="005B38D6">
      <w:pPr>
        <w:pStyle w:val="Default"/>
        <w:spacing w:line="276" w:lineRule="auto"/>
        <w:jc w:val="both"/>
        <w:rPr>
          <w:bCs/>
          <w:sz w:val="22"/>
          <w:szCs w:val="22"/>
        </w:rPr>
      </w:pPr>
    </w:p>
    <w:p w14:paraId="1B0DBF61" w14:textId="2FB91F97" w:rsidR="00E17364" w:rsidRPr="00EE104B" w:rsidRDefault="00E17364" w:rsidP="00E17364">
      <w:pPr>
        <w:spacing w:line="276" w:lineRule="auto"/>
        <w:jc w:val="both"/>
        <w:rPr>
          <w:rFonts w:ascii="Arial" w:hAnsi="Arial" w:cs="Arial"/>
        </w:rPr>
      </w:pPr>
      <w:r w:rsidRPr="00EE104B">
        <w:rPr>
          <w:rFonts w:ascii="Arial" w:hAnsi="Arial" w:cs="Arial"/>
        </w:rPr>
        <w:t xml:space="preserve">El proponente que resulte adjudicatario del presente proceso deberá velar por el cumplimiento de las normas ambientales en general desde la etapa contractual y hasta la liquidación del contrato responder por las normatividad ambiental como salud ocupacional e Industrial, de acuerdo con lo establecido en el Anexo de Verificación Criterios de Contratación del SENA. </w:t>
      </w:r>
    </w:p>
    <w:p w14:paraId="22D678AF" w14:textId="74F78CF4" w:rsidR="001F346E" w:rsidRDefault="001F346E" w:rsidP="005B38D6">
      <w:pPr>
        <w:pStyle w:val="Default"/>
        <w:spacing w:line="276" w:lineRule="auto"/>
        <w:jc w:val="both"/>
        <w:rPr>
          <w:b/>
          <w:sz w:val="22"/>
          <w:szCs w:val="22"/>
          <w:u w:val="single"/>
        </w:rPr>
      </w:pPr>
      <w:r>
        <w:rPr>
          <w:b/>
          <w:sz w:val="22"/>
          <w:szCs w:val="22"/>
          <w:u w:val="single"/>
        </w:rPr>
        <w:t>OCTAVA. GARANTÍAS:</w:t>
      </w:r>
    </w:p>
    <w:p w14:paraId="57E774EF" w14:textId="409B5AF4" w:rsidR="001F346E" w:rsidRDefault="001F346E" w:rsidP="005B38D6">
      <w:pPr>
        <w:pStyle w:val="Default"/>
        <w:spacing w:line="276" w:lineRule="auto"/>
        <w:jc w:val="both"/>
        <w:rPr>
          <w:sz w:val="22"/>
          <w:szCs w:val="22"/>
        </w:rPr>
      </w:pPr>
      <w:r w:rsidRPr="001F346E">
        <w:rPr>
          <w:sz w:val="22"/>
          <w:szCs w:val="22"/>
        </w:rPr>
        <w:t>El Contratista se obliga a garantizar el cumplimiento de las obligaciones surgidas a favor de la Entidad Estatal contratante, con ocasión de la ejecución del contrato, de acuerdo con la información de la siguiente tabla:</w:t>
      </w:r>
    </w:p>
    <w:p w14:paraId="22FD0AA6" w14:textId="77777777" w:rsidR="001F346E" w:rsidRPr="001F346E" w:rsidRDefault="001F346E" w:rsidP="005B38D6">
      <w:pPr>
        <w:pStyle w:val="Default"/>
        <w:spacing w:line="276" w:lineRule="auto"/>
        <w:jc w:val="both"/>
        <w:rPr>
          <w:b/>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7982"/>
      </w:tblGrid>
      <w:tr w:rsidR="00472B11" w:rsidRPr="00EE104B" w14:paraId="45C431C0" w14:textId="77777777" w:rsidTr="00A95C59">
        <w:tc>
          <w:tcPr>
            <w:tcW w:w="486" w:type="dxa"/>
          </w:tcPr>
          <w:p w14:paraId="32839DC7" w14:textId="77777777" w:rsidR="00472B11" w:rsidRPr="00EE104B" w:rsidRDefault="00472B11" w:rsidP="00A95C59">
            <w:pPr>
              <w:spacing w:after="0" w:line="276" w:lineRule="auto"/>
              <w:jc w:val="both"/>
              <w:rPr>
                <w:rFonts w:ascii="Arial" w:hAnsi="Arial" w:cs="Arial"/>
                <w:b/>
              </w:rPr>
            </w:pPr>
            <w:bookmarkStart w:id="1" w:name="_Hlk96507954"/>
            <w:r w:rsidRPr="00EE104B">
              <w:rPr>
                <w:rFonts w:ascii="Arial" w:hAnsi="Arial" w:cs="Arial"/>
                <w:b/>
              </w:rPr>
              <w:t>1</w:t>
            </w:r>
          </w:p>
        </w:tc>
        <w:tc>
          <w:tcPr>
            <w:tcW w:w="7982" w:type="dxa"/>
          </w:tcPr>
          <w:p w14:paraId="7E48B13B" w14:textId="77777777" w:rsidR="00472B11" w:rsidRPr="00EE104B" w:rsidRDefault="00472B11" w:rsidP="00A95C59">
            <w:pPr>
              <w:spacing w:after="0" w:line="276" w:lineRule="auto"/>
              <w:jc w:val="both"/>
              <w:rPr>
                <w:rFonts w:ascii="Arial" w:hAnsi="Arial" w:cs="Arial"/>
                <w:b/>
              </w:rPr>
            </w:pPr>
            <w:r w:rsidRPr="00EE104B">
              <w:rPr>
                <w:rFonts w:ascii="Arial" w:hAnsi="Arial" w:cs="Arial"/>
                <w:b/>
              </w:rPr>
              <w:t xml:space="preserve">Cumplimiento: </w:t>
            </w:r>
            <w:r w:rsidRPr="00EE104B">
              <w:rPr>
                <w:rFonts w:ascii="Arial" w:hAnsi="Arial" w:cs="Arial"/>
              </w:rPr>
              <w:t>por el (</w:t>
            </w:r>
            <w:sdt>
              <w:sdtPr>
                <w:rPr>
                  <w:rFonts w:ascii="Arial" w:hAnsi="Arial" w:cs="Arial"/>
                </w:rPr>
                <w:id w:val="-933351165"/>
                <w:placeholder>
                  <w:docPart w:val="71EE79BB3EEB4F38A98CB8D9E4151816"/>
                </w:placeholder>
              </w:sdtPr>
              <w:sdtEndPr/>
              <w:sdtContent>
                <w:r w:rsidRPr="00EE104B">
                  <w:rPr>
                    <w:rFonts w:ascii="Arial" w:hAnsi="Arial" w:cs="Arial"/>
                  </w:rPr>
                  <w:t>20</w:t>
                </w:r>
              </w:sdtContent>
            </w:sdt>
            <w:r w:rsidRPr="00EE104B">
              <w:rPr>
                <w:rFonts w:ascii="Arial" w:hAnsi="Arial" w:cs="Arial"/>
              </w:rPr>
              <w:t xml:space="preserve">%) del valor total del contrato, vigente por el plazo del contrato y </w:t>
            </w:r>
            <w:sdt>
              <w:sdtPr>
                <w:rPr>
                  <w:rFonts w:ascii="Arial" w:hAnsi="Arial" w:cs="Arial"/>
                </w:rPr>
                <w:id w:val="295028855"/>
                <w:placeholder>
                  <w:docPart w:val="9F921709DCDC458EBA68308128C997E6"/>
                </w:placeholder>
              </w:sdtPr>
              <w:sdtEndPr/>
              <w:sdtContent>
                <w:r>
                  <w:rPr>
                    <w:rFonts w:ascii="Arial" w:hAnsi="Arial" w:cs="Arial"/>
                  </w:rPr>
                  <w:t>6</w:t>
                </w:r>
                <w:r w:rsidRPr="00EE104B">
                  <w:rPr>
                    <w:rFonts w:ascii="Arial" w:hAnsi="Arial" w:cs="Arial"/>
                  </w:rPr>
                  <w:t xml:space="preserve"> meses</w:t>
                </w:r>
              </w:sdtContent>
            </w:sdt>
            <w:r w:rsidRPr="00EE104B">
              <w:rPr>
                <w:rFonts w:ascii="Arial" w:hAnsi="Arial" w:cs="Arial"/>
              </w:rPr>
              <w:t xml:space="preserve"> más.</w:t>
            </w:r>
            <w:r w:rsidRPr="00EE104B">
              <w:rPr>
                <w:rFonts w:ascii="Arial" w:hAnsi="Arial" w:cs="Arial"/>
                <w:color w:val="E36C0A" w:themeColor="accent6" w:themeShade="BF"/>
              </w:rPr>
              <w:t xml:space="preserve"> </w:t>
            </w:r>
          </w:p>
        </w:tc>
      </w:tr>
      <w:tr w:rsidR="00472B11" w:rsidRPr="00EE104B" w14:paraId="63B1F20C" w14:textId="77777777" w:rsidTr="00A95C59">
        <w:tc>
          <w:tcPr>
            <w:tcW w:w="486" w:type="dxa"/>
          </w:tcPr>
          <w:p w14:paraId="12B55C68" w14:textId="77777777" w:rsidR="00472B11" w:rsidRPr="00EE104B" w:rsidRDefault="00472B11" w:rsidP="00A95C59">
            <w:pPr>
              <w:spacing w:line="276" w:lineRule="auto"/>
              <w:jc w:val="both"/>
              <w:rPr>
                <w:rFonts w:ascii="Arial" w:hAnsi="Arial" w:cs="Arial"/>
                <w:b/>
              </w:rPr>
            </w:pPr>
            <w:r>
              <w:rPr>
                <w:rFonts w:ascii="Arial" w:hAnsi="Arial" w:cs="Arial"/>
                <w:b/>
              </w:rPr>
              <w:t>2</w:t>
            </w:r>
          </w:p>
        </w:tc>
        <w:tc>
          <w:tcPr>
            <w:tcW w:w="7982" w:type="dxa"/>
          </w:tcPr>
          <w:p w14:paraId="52A6CA76" w14:textId="77777777" w:rsidR="00472B11" w:rsidRPr="00EE104B" w:rsidRDefault="00472B11" w:rsidP="00A95C59">
            <w:pPr>
              <w:spacing w:after="0" w:line="276" w:lineRule="auto"/>
              <w:jc w:val="both"/>
              <w:rPr>
                <w:rFonts w:ascii="Arial" w:hAnsi="Arial" w:cs="Arial"/>
                <w:bCs/>
                <w:color w:val="2E74B5"/>
                <w:lang w:eastAsia="es-ES"/>
              </w:rPr>
            </w:pPr>
            <w:r w:rsidRPr="00EE104B">
              <w:rPr>
                <w:rFonts w:ascii="Arial" w:hAnsi="Arial" w:cs="Arial"/>
                <w:b/>
              </w:rPr>
              <w:t xml:space="preserve">Calidad del servicio: </w:t>
            </w:r>
            <w:r w:rsidRPr="00EE104B">
              <w:rPr>
                <w:rFonts w:ascii="Arial" w:hAnsi="Arial" w:cs="Arial"/>
              </w:rPr>
              <w:t>por el (</w:t>
            </w:r>
            <w:sdt>
              <w:sdtPr>
                <w:rPr>
                  <w:rFonts w:ascii="Arial" w:hAnsi="Arial" w:cs="Arial"/>
                </w:rPr>
                <w:id w:val="-915390603"/>
                <w:placeholder>
                  <w:docPart w:val="04A00241547C49FDAB7EA333D10BBAE4"/>
                </w:placeholder>
              </w:sdtPr>
              <w:sdtEndPr/>
              <w:sdtContent>
                <w:r w:rsidRPr="00EE104B">
                  <w:rPr>
                    <w:rFonts w:ascii="Arial" w:hAnsi="Arial" w:cs="Arial"/>
                  </w:rPr>
                  <w:t>20</w:t>
                </w:r>
              </w:sdtContent>
            </w:sdt>
            <w:r w:rsidRPr="00EE104B">
              <w:rPr>
                <w:rFonts w:ascii="Arial" w:hAnsi="Arial" w:cs="Arial"/>
              </w:rPr>
              <w:t xml:space="preserve"> %) del valor del contrato vigente por el plazo de ejecución del contrato y </w:t>
            </w:r>
            <w:sdt>
              <w:sdtPr>
                <w:rPr>
                  <w:rFonts w:ascii="Arial" w:hAnsi="Arial" w:cs="Arial"/>
                </w:rPr>
                <w:id w:val="1671451547"/>
                <w:placeholder>
                  <w:docPart w:val="45DED025FE5640D7B6D1866EF0184168"/>
                </w:placeholder>
              </w:sdtPr>
              <w:sdtEndPr/>
              <w:sdtContent>
                <w:r>
                  <w:rPr>
                    <w:rFonts w:ascii="Arial" w:hAnsi="Arial" w:cs="Arial"/>
                  </w:rPr>
                  <w:t>6</w:t>
                </w:r>
              </w:sdtContent>
            </w:sdt>
            <w:r w:rsidRPr="00EE104B">
              <w:rPr>
                <w:rFonts w:ascii="Arial" w:hAnsi="Arial" w:cs="Arial"/>
              </w:rPr>
              <w:t xml:space="preserve"> meses más</w:t>
            </w:r>
            <w:r w:rsidRPr="00EE104B">
              <w:rPr>
                <w:rFonts w:ascii="Arial" w:hAnsi="Arial" w:cs="Arial"/>
                <w:color w:val="2E74B5"/>
              </w:rPr>
              <w:t>.</w:t>
            </w:r>
            <w:r w:rsidRPr="00EE104B">
              <w:rPr>
                <w:rFonts w:ascii="Arial" w:hAnsi="Arial" w:cs="Arial"/>
                <w:bCs/>
                <w:color w:val="2E74B5"/>
                <w:lang w:eastAsia="es-ES"/>
              </w:rPr>
              <w:t xml:space="preserve"> </w:t>
            </w:r>
          </w:p>
        </w:tc>
      </w:tr>
      <w:bookmarkEnd w:id="1"/>
    </w:tbl>
    <w:p w14:paraId="188634F3" w14:textId="77777777" w:rsidR="001F346E" w:rsidRDefault="001F346E" w:rsidP="005B38D6">
      <w:pPr>
        <w:pStyle w:val="Default"/>
        <w:spacing w:line="276" w:lineRule="auto"/>
        <w:jc w:val="both"/>
        <w:rPr>
          <w:b/>
          <w:sz w:val="22"/>
          <w:szCs w:val="22"/>
          <w:u w:val="single"/>
        </w:rPr>
      </w:pPr>
    </w:p>
    <w:p w14:paraId="682ACD40" w14:textId="0AAFE51C" w:rsidR="007804A7" w:rsidRDefault="009F2F6F" w:rsidP="005B38D6">
      <w:pPr>
        <w:pStyle w:val="Default"/>
        <w:spacing w:line="276" w:lineRule="auto"/>
        <w:jc w:val="both"/>
        <w:rPr>
          <w:sz w:val="22"/>
          <w:szCs w:val="22"/>
        </w:rPr>
      </w:pPr>
      <w:r>
        <w:rPr>
          <w:b/>
          <w:sz w:val="22"/>
          <w:szCs w:val="22"/>
          <w:u w:val="single"/>
        </w:rPr>
        <w:t xml:space="preserve">NOVENA. </w:t>
      </w:r>
      <w:r w:rsidR="00790511" w:rsidRPr="00790511">
        <w:rPr>
          <w:b/>
          <w:sz w:val="22"/>
          <w:szCs w:val="22"/>
          <w:u w:val="single"/>
        </w:rPr>
        <w:t>MULTAS</w:t>
      </w:r>
      <w:r w:rsidR="00790511" w:rsidRPr="00790511">
        <w:rPr>
          <w:sz w:val="22"/>
          <w:szCs w:val="22"/>
        </w:rPr>
        <w:t xml:space="preserve">: </w:t>
      </w:r>
    </w:p>
    <w:p w14:paraId="21EE3761" w14:textId="0C926B4B" w:rsidR="00790511" w:rsidRDefault="00790511" w:rsidP="005B38D6">
      <w:pPr>
        <w:pStyle w:val="Default"/>
        <w:spacing w:line="276" w:lineRule="auto"/>
        <w:jc w:val="both"/>
        <w:rPr>
          <w:b/>
          <w:snapToGrid w:val="0"/>
          <w:sz w:val="22"/>
          <w:szCs w:val="22"/>
        </w:rPr>
      </w:pPr>
      <w:r w:rsidRPr="00790511">
        <w:rPr>
          <w:sz w:val="22"/>
          <w:szCs w:val="22"/>
        </w:rPr>
        <w:t xml:space="preserve">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w:t>
      </w:r>
      <w:r w:rsidRPr="00DA5F57">
        <w:rPr>
          <w:color w:val="auto"/>
          <w:sz w:val="22"/>
          <w:szCs w:val="22"/>
        </w:rPr>
        <w:t xml:space="preserve">equivalentes al </w:t>
      </w:r>
      <w:r w:rsidR="00DA5F57" w:rsidRPr="00DA5F57">
        <w:rPr>
          <w:rStyle w:val="Nmerodepgina"/>
          <w:rFonts w:eastAsia="Calibri"/>
          <w:color w:val="auto"/>
          <w:sz w:val="22"/>
          <w:szCs w:val="22"/>
          <w:lang w:val="es-CO" w:eastAsia="en-US"/>
        </w:rPr>
        <w:t>UNO</w:t>
      </w:r>
      <w:r w:rsidRPr="00DA5F57">
        <w:rPr>
          <w:rStyle w:val="Nmerodepgina"/>
          <w:rFonts w:eastAsia="Calibri"/>
          <w:color w:val="auto"/>
          <w:sz w:val="22"/>
          <w:szCs w:val="22"/>
          <w:lang w:val="es-CO" w:eastAsia="en-US"/>
        </w:rPr>
        <w:t xml:space="preserve"> (</w:t>
      </w:r>
      <w:r w:rsidR="00DA5F57" w:rsidRPr="00DA5F57">
        <w:rPr>
          <w:rStyle w:val="Nmerodepgina"/>
          <w:rFonts w:eastAsia="Calibri"/>
          <w:color w:val="auto"/>
          <w:sz w:val="22"/>
          <w:szCs w:val="22"/>
          <w:lang w:val="es-CO" w:eastAsia="en-US"/>
        </w:rPr>
        <w:t>1</w:t>
      </w:r>
      <w:r w:rsidRPr="00DA5F57">
        <w:rPr>
          <w:rStyle w:val="Nmerodepgina"/>
          <w:rFonts w:eastAsia="Calibri"/>
          <w:color w:val="auto"/>
          <w:sz w:val="22"/>
          <w:szCs w:val="22"/>
          <w:lang w:val="es-CO"/>
        </w:rPr>
        <w:t>%)</w:t>
      </w:r>
      <w:r w:rsidRPr="00DA5F57">
        <w:rPr>
          <w:rFonts w:eastAsia="Calibri"/>
          <w:color w:val="auto"/>
          <w:sz w:val="22"/>
          <w:szCs w:val="22"/>
          <w:lang w:eastAsia="en-US"/>
        </w:rPr>
        <w:t xml:space="preserve"> del valor del contrato por cada día de atraso en el cumplimiento de sus obligaciones, sin que el valor total de ellas pueda llegar a exceder el </w:t>
      </w:r>
      <w:r w:rsidR="00DA5F57" w:rsidRPr="00DA5F57">
        <w:rPr>
          <w:rStyle w:val="Nmerodepgina"/>
          <w:rFonts w:eastAsia="Calibri"/>
          <w:color w:val="auto"/>
          <w:sz w:val="22"/>
          <w:szCs w:val="22"/>
          <w:lang w:val="es-CO"/>
        </w:rPr>
        <w:t>DIEZ</w:t>
      </w:r>
      <w:r w:rsidRPr="00DA5F57">
        <w:rPr>
          <w:rStyle w:val="Nmerodepgina"/>
          <w:rFonts w:eastAsia="Calibri"/>
          <w:color w:val="auto"/>
          <w:sz w:val="22"/>
          <w:szCs w:val="22"/>
          <w:lang w:val="es-CO"/>
        </w:rPr>
        <w:t xml:space="preserve"> por ciento (</w:t>
      </w:r>
      <w:r w:rsidR="00DA5F57" w:rsidRPr="00DA5F57">
        <w:rPr>
          <w:rStyle w:val="Nmerodepgina"/>
          <w:rFonts w:eastAsia="Calibri"/>
          <w:color w:val="auto"/>
          <w:sz w:val="22"/>
          <w:szCs w:val="22"/>
          <w:lang w:val="es-CO"/>
        </w:rPr>
        <w:t>10</w:t>
      </w:r>
      <w:r w:rsidRPr="00DA5F57">
        <w:rPr>
          <w:rStyle w:val="Nmerodepgina"/>
          <w:rFonts w:eastAsia="Calibri"/>
          <w:color w:val="auto"/>
          <w:sz w:val="22"/>
          <w:szCs w:val="22"/>
          <w:lang w:val="es-CO"/>
        </w:rPr>
        <w:t>%)</w:t>
      </w:r>
      <w:r w:rsidRPr="00DA5F57">
        <w:rPr>
          <w:rFonts w:eastAsia="Calibri"/>
          <w:color w:val="auto"/>
          <w:sz w:val="22"/>
          <w:szCs w:val="22"/>
          <w:lang w:eastAsia="en-US"/>
        </w:rPr>
        <w:t xml:space="preserve"> del valor total del mismo, </w:t>
      </w:r>
      <w:r w:rsidRPr="00DA5F57">
        <w:rPr>
          <w:color w:val="auto"/>
          <w:sz w:val="22"/>
          <w:szCs w:val="22"/>
        </w:rPr>
        <w:t>para tal efecto se dará aplicación al artículo 86 de la Ley 1474 de 2011.</w:t>
      </w:r>
    </w:p>
    <w:p w14:paraId="2DEC75BD" w14:textId="77777777" w:rsidR="00790511" w:rsidRPr="00790511" w:rsidRDefault="00790511" w:rsidP="005B38D6">
      <w:pPr>
        <w:pStyle w:val="Default"/>
        <w:spacing w:line="276" w:lineRule="auto"/>
        <w:jc w:val="both"/>
        <w:rPr>
          <w:b/>
          <w:snapToGrid w:val="0"/>
          <w:sz w:val="22"/>
          <w:szCs w:val="22"/>
        </w:rPr>
      </w:pPr>
    </w:p>
    <w:p w14:paraId="02EB0102" w14:textId="277CCC94" w:rsidR="007804A7" w:rsidRDefault="00C56712" w:rsidP="005B38D6">
      <w:pPr>
        <w:pStyle w:val="Default"/>
        <w:spacing w:line="276" w:lineRule="auto"/>
        <w:jc w:val="both"/>
        <w:rPr>
          <w:b/>
          <w:sz w:val="22"/>
          <w:szCs w:val="22"/>
        </w:rPr>
      </w:pPr>
      <w:r>
        <w:rPr>
          <w:b/>
          <w:sz w:val="22"/>
          <w:szCs w:val="22"/>
          <w:u w:val="single"/>
        </w:rPr>
        <w:t xml:space="preserve">DÉCIMA. </w:t>
      </w:r>
      <w:r w:rsidR="00790511" w:rsidRPr="00790511">
        <w:rPr>
          <w:b/>
          <w:sz w:val="22"/>
          <w:szCs w:val="22"/>
          <w:u w:val="single"/>
        </w:rPr>
        <w:t>CLÁUSULA PENAL PECUNIARIA</w:t>
      </w:r>
      <w:r w:rsidR="00790511" w:rsidRPr="00790511">
        <w:rPr>
          <w:b/>
          <w:sz w:val="22"/>
          <w:szCs w:val="22"/>
        </w:rPr>
        <w:t xml:space="preserve">: </w:t>
      </w:r>
    </w:p>
    <w:p w14:paraId="4ACF43B4" w14:textId="04FD4274" w:rsidR="00790511" w:rsidRDefault="00790511" w:rsidP="005B38D6">
      <w:pPr>
        <w:pStyle w:val="Default"/>
        <w:spacing w:line="276" w:lineRule="auto"/>
        <w:jc w:val="both"/>
        <w:rPr>
          <w:b/>
          <w:snapToGrid w:val="0"/>
          <w:sz w:val="22"/>
          <w:szCs w:val="22"/>
        </w:rPr>
      </w:pP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5B38D6">
      <w:pPr>
        <w:pStyle w:val="Default"/>
        <w:spacing w:line="276" w:lineRule="auto"/>
        <w:jc w:val="both"/>
        <w:rPr>
          <w:b/>
          <w:snapToGrid w:val="0"/>
          <w:sz w:val="22"/>
          <w:szCs w:val="22"/>
        </w:rPr>
      </w:pPr>
    </w:p>
    <w:p w14:paraId="2267D904" w14:textId="244DE6F2" w:rsidR="007804A7" w:rsidRDefault="00C56712" w:rsidP="005B38D6">
      <w:pPr>
        <w:pStyle w:val="Default"/>
        <w:spacing w:line="276" w:lineRule="auto"/>
        <w:jc w:val="both"/>
        <w:rPr>
          <w:b/>
          <w:sz w:val="22"/>
          <w:szCs w:val="22"/>
        </w:rPr>
      </w:pPr>
      <w:r>
        <w:rPr>
          <w:b/>
          <w:sz w:val="22"/>
          <w:szCs w:val="22"/>
          <w:u w:val="single"/>
        </w:rPr>
        <w:t xml:space="preserve">DECIMOPRIMERA. </w:t>
      </w:r>
      <w:r w:rsidR="00790511" w:rsidRPr="00790511">
        <w:rPr>
          <w:b/>
          <w:sz w:val="22"/>
          <w:szCs w:val="22"/>
          <w:u w:val="single"/>
        </w:rPr>
        <w:t>INHABILIDADES E INCOMPATIBILIDADES</w:t>
      </w:r>
      <w:r w:rsidR="00790511" w:rsidRPr="00790511">
        <w:rPr>
          <w:b/>
          <w:sz w:val="22"/>
          <w:szCs w:val="22"/>
        </w:rPr>
        <w:t xml:space="preserve">: </w:t>
      </w:r>
    </w:p>
    <w:p w14:paraId="0C652477" w14:textId="38013C02" w:rsidR="00790511" w:rsidRDefault="007804A7" w:rsidP="005B38D6">
      <w:pPr>
        <w:pStyle w:val="Default"/>
        <w:spacing w:line="276" w:lineRule="auto"/>
        <w:jc w:val="both"/>
        <w:rPr>
          <w:sz w:val="22"/>
          <w:szCs w:val="22"/>
        </w:rPr>
      </w:pPr>
      <w:r>
        <w:rPr>
          <w:b/>
          <w:sz w:val="22"/>
          <w:szCs w:val="22"/>
        </w:rPr>
        <w:t>E</w:t>
      </w:r>
      <w:r w:rsidR="00790511" w:rsidRPr="00790511">
        <w:rPr>
          <w:bCs/>
          <w:sz w:val="22"/>
          <w:szCs w:val="22"/>
        </w:rPr>
        <w:t xml:space="preserve">l </w:t>
      </w:r>
      <w:r w:rsidR="00790511" w:rsidRPr="00790511">
        <w:rPr>
          <w:b/>
          <w:bCs/>
          <w:sz w:val="22"/>
          <w:szCs w:val="22"/>
        </w:rPr>
        <w:t>CONTRATISTA</w:t>
      </w:r>
      <w:r w:rsidR="00790511"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790511" w:rsidRPr="00790511">
        <w:rPr>
          <w:b/>
          <w:bCs/>
          <w:sz w:val="22"/>
          <w:szCs w:val="22"/>
          <w:u w:val="single"/>
        </w:rPr>
        <w:t>PARÁGRAFO PRIMERO</w:t>
      </w:r>
      <w:r w:rsidR="00790511" w:rsidRPr="00790511">
        <w:rPr>
          <w:b/>
          <w:bCs/>
          <w:sz w:val="22"/>
          <w:szCs w:val="22"/>
        </w:rPr>
        <w:t xml:space="preserve">: </w:t>
      </w:r>
      <w:r w:rsidR="00790511" w:rsidRPr="00790511">
        <w:rPr>
          <w:sz w:val="22"/>
          <w:szCs w:val="22"/>
        </w:rPr>
        <w:t xml:space="preserve">Si llegare a sobrevenir </w:t>
      </w:r>
      <w:r w:rsidR="00790511" w:rsidRPr="00790511">
        <w:rPr>
          <w:sz w:val="22"/>
          <w:szCs w:val="22"/>
        </w:rPr>
        <w:lastRenderedPageBreak/>
        <w:t>inhabilidad o incompatibilidad por parte del</w:t>
      </w:r>
      <w:r w:rsidR="00790511" w:rsidRPr="00790511">
        <w:rPr>
          <w:b/>
          <w:sz w:val="22"/>
          <w:szCs w:val="22"/>
        </w:rPr>
        <w:t xml:space="preserve"> CONTRATISTA</w:t>
      </w:r>
      <w:r w:rsidR="00790511" w:rsidRPr="00790511">
        <w:rPr>
          <w:sz w:val="22"/>
          <w:szCs w:val="22"/>
        </w:rPr>
        <w:t xml:space="preserve">, éste cederá el contrato previa autorización escrita del </w:t>
      </w:r>
      <w:r w:rsidR="00790511" w:rsidRPr="00790511">
        <w:rPr>
          <w:b/>
          <w:sz w:val="22"/>
          <w:szCs w:val="22"/>
        </w:rPr>
        <w:t>SENA</w:t>
      </w:r>
      <w:r w:rsidR="00790511" w:rsidRPr="00790511">
        <w:rPr>
          <w:sz w:val="22"/>
          <w:szCs w:val="22"/>
        </w:rPr>
        <w:t xml:space="preserve"> a través de la supervisión y si ello no fuere posible el</w:t>
      </w:r>
      <w:r w:rsidR="00790511" w:rsidRPr="00790511">
        <w:rPr>
          <w:b/>
          <w:sz w:val="22"/>
          <w:szCs w:val="22"/>
        </w:rPr>
        <w:t xml:space="preserve"> CONTRATISTA</w:t>
      </w:r>
      <w:r w:rsidR="00790511" w:rsidRPr="00790511">
        <w:rPr>
          <w:sz w:val="22"/>
          <w:szCs w:val="22"/>
        </w:rPr>
        <w:t xml:space="preserve"> renunciará a su ejecución. </w:t>
      </w:r>
      <w:r w:rsidR="00790511" w:rsidRPr="00790511">
        <w:rPr>
          <w:b/>
          <w:bCs/>
          <w:sz w:val="22"/>
          <w:szCs w:val="22"/>
          <w:u w:val="single"/>
        </w:rPr>
        <w:t>PARÁGRAFO SEGUNDO</w:t>
      </w:r>
      <w:r w:rsidR="00790511" w:rsidRPr="00790511">
        <w:rPr>
          <w:b/>
          <w:bCs/>
          <w:sz w:val="22"/>
          <w:szCs w:val="22"/>
        </w:rPr>
        <w:t>:</w:t>
      </w:r>
      <w:r w:rsidR="00790511" w:rsidRPr="00790511">
        <w:rPr>
          <w:sz w:val="22"/>
          <w:szCs w:val="22"/>
        </w:rPr>
        <w:t xml:space="preserve"> Presentada la causal de inhabilidad o incompatibilidad, el</w:t>
      </w:r>
      <w:r w:rsidR="00790511" w:rsidRPr="00790511">
        <w:rPr>
          <w:b/>
          <w:sz w:val="22"/>
          <w:szCs w:val="22"/>
        </w:rPr>
        <w:t xml:space="preserve"> CONTRATISTA</w:t>
      </w:r>
      <w:r w:rsidR="00790511" w:rsidRPr="00790511">
        <w:rPr>
          <w:sz w:val="22"/>
          <w:szCs w:val="22"/>
        </w:rPr>
        <w:t xml:space="preserve"> deberá informar al </w:t>
      </w:r>
      <w:r w:rsidR="00790511" w:rsidRPr="00790511">
        <w:rPr>
          <w:b/>
          <w:sz w:val="22"/>
          <w:szCs w:val="22"/>
        </w:rPr>
        <w:t>SENA</w:t>
      </w:r>
      <w:r w:rsidR="00790511"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790511" w:rsidRPr="00790511">
        <w:rPr>
          <w:b/>
          <w:sz w:val="22"/>
          <w:szCs w:val="22"/>
        </w:rPr>
        <w:t>EL SENA</w:t>
      </w:r>
      <w:r w:rsidR="00790511" w:rsidRPr="00790511">
        <w:rPr>
          <w:sz w:val="22"/>
          <w:szCs w:val="22"/>
        </w:rPr>
        <w:t xml:space="preserve"> se reserva la facultad de aceptar al candidato propuesto por el</w:t>
      </w:r>
      <w:r w:rsidR="00790511" w:rsidRPr="00790511">
        <w:rPr>
          <w:b/>
          <w:sz w:val="22"/>
          <w:szCs w:val="22"/>
        </w:rPr>
        <w:t xml:space="preserve"> CONTRATISTA</w:t>
      </w:r>
      <w:r w:rsidR="00790511"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5B38D6">
      <w:pPr>
        <w:pStyle w:val="Default"/>
        <w:spacing w:line="276" w:lineRule="auto"/>
        <w:jc w:val="both"/>
        <w:rPr>
          <w:b/>
          <w:bCs/>
          <w:sz w:val="22"/>
          <w:szCs w:val="22"/>
        </w:rPr>
      </w:pPr>
    </w:p>
    <w:p w14:paraId="5E2A4BF8" w14:textId="1754FB17" w:rsidR="007804A7" w:rsidRDefault="00C56712" w:rsidP="005B38D6">
      <w:pPr>
        <w:pStyle w:val="Default"/>
        <w:spacing w:line="276" w:lineRule="auto"/>
        <w:jc w:val="both"/>
        <w:rPr>
          <w:bCs/>
          <w:sz w:val="22"/>
          <w:szCs w:val="22"/>
        </w:rPr>
      </w:pPr>
      <w:r>
        <w:rPr>
          <w:b/>
          <w:bCs/>
          <w:sz w:val="22"/>
          <w:szCs w:val="22"/>
          <w:u w:val="single"/>
        </w:rPr>
        <w:t xml:space="preserve">DECIMOSEGUNDA. </w:t>
      </w:r>
      <w:r w:rsidR="00790511" w:rsidRPr="00790511">
        <w:rPr>
          <w:b/>
          <w:bCs/>
          <w:sz w:val="22"/>
          <w:szCs w:val="22"/>
          <w:u w:val="single"/>
        </w:rPr>
        <w:t>INDEMNIDAD DEL SENA</w:t>
      </w:r>
      <w:bookmarkStart w:id="2" w:name="_Toc69578209"/>
      <w:bookmarkStart w:id="3" w:name="_Toc69578356"/>
      <w:r w:rsidR="00790511" w:rsidRPr="00790511">
        <w:rPr>
          <w:b/>
          <w:sz w:val="22"/>
          <w:szCs w:val="22"/>
        </w:rPr>
        <w:t>:</w:t>
      </w:r>
      <w:r w:rsidR="00790511" w:rsidRPr="00790511">
        <w:rPr>
          <w:bCs/>
          <w:sz w:val="22"/>
          <w:szCs w:val="22"/>
        </w:rPr>
        <w:t xml:space="preserve"> </w:t>
      </w:r>
      <w:bookmarkEnd w:id="2"/>
      <w:bookmarkEnd w:id="3"/>
    </w:p>
    <w:p w14:paraId="1F349511" w14:textId="37CD6862" w:rsidR="00790511" w:rsidRDefault="007804A7" w:rsidP="005B38D6">
      <w:pPr>
        <w:pStyle w:val="Default"/>
        <w:spacing w:line="276" w:lineRule="auto"/>
        <w:jc w:val="both"/>
        <w:rPr>
          <w:sz w:val="22"/>
          <w:szCs w:val="22"/>
        </w:rPr>
      </w:pPr>
      <w:r>
        <w:rPr>
          <w:sz w:val="22"/>
          <w:szCs w:val="22"/>
        </w:rPr>
        <w:t>E</w:t>
      </w:r>
      <w:r w:rsidR="00790511" w:rsidRPr="00790511">
        <w:rPr>
          <w:sz w:val="22"/>
          <w:szCs w:val="22"/>
        </w:rPr>
        <w:t>l</w:t>
      </w:r>
      <w:r w:rsidR="00790511" w:rsidRPr="00790511">
        <w:rPr>
          <w:b/>
          <w:sz w:val="22"/>
          <w:szCs w:val="22"/>
        </w:rPr>
        <w:t xml:space="preserve"> CONTRATISTA</w:t>
      </w:r>
      <w:r w:rsidR="00790511" w:rsidRPr="00790511">
        <w:rPr>
          <w:sz w:val="22"/>
          <w:szCs w:val="22"/>
        </w:rPr>
        <w:t>, mantendrá indemne al SENA contra todo reclamo, demanda, acción legal, y costos que puedan causarse o surgir por daños o lesiones a personas o bienes, ocasionados por EL</w:t>
      </w:r>
      <w:r w:rsidR="00790511" w:rsidRPr="00790511">
        <w:rPr>
          <w:b/>
          <w:sz w:val="22"/>
          <w:szCs w:val="22"/>
        </w:rPr>
        <w:t xml:space="preserve"> CONTRATISTA</w:t>
      </w:r>
      <w:r w:rsidR="00790511" w:rsidRPr="00790511">
        <w:rPr>
          <w:sz w:val="22"/>
          <w:szCs w:val="22"/>
        </w:rPr>
        <w:t xml:space="preserve"> o su personal, durante la ejecución del objeto y obligaciones del contrato. En caso de que se formule reclamo, demanda o acción legal contra el </w:t>
      </w:r>
      <w:r w:rsidR="00790511" w:rsidRPr="00790511">
        <w:rPr>
          <w:b/>
          <w:sz w:val="22"/>
          <w:szCs w:val="22"/>
        </w:rPr>
        <w:t xml:space="preserve">SENA </w:t>
      </w:r>
      <w:r w:rsidR="00790511" w:rsidRPr="00790511">
        <w:rPr>
          <w:sz w:val="22"/>
          <w:szCs w:val="22"/>
        </w:rPr>
        <w:t>por asuntos, que según el contrato sean de responsabilidad del</w:t>
      </w:r>
      <w:r w:rsidR="00790511" w:rsidRPr="00790511">
        <w:rPr>
          <w:b/>
          <w:sz w:val="22"/>
          <w:szCs w:val="22"/>
        </w:rPr>
        <w:t xml:space="preserve"> CONTRATISTA</w:t>
      </w:r>
      <w:r w:rsidR="00790511" w:rsidRPr="00790511">
        <w:rPr>
          <w:sz w:val="22"/>
          <w:szCs w:val="22"/>
        </w:rPr>
        <w:t xml:space="preserve">, se le comunicará lo más pronto posible de ello para que por su cuenta adopte oportunamente las medidas previstas por la ley para mantener indemne al </w:t>
      </w:r>
      <w:r w:rsidR="00790511" w:rsidRPr="00790511">
        <w:rPr>
          <w:b/>
          <w:sz w:val="22"/>
          <w:szCs w:val="22"/>
        </w:rPr>
        <w:t xml:space="preserve">SENA </w:t>
      </w:r>
      <w:r w:rsidR="00790511" w:rsidRPr="00790511">
        <w:rPr>
          <w:sz w:val="22"/>
          <w:szCs w:val="22"/>
        </w:rPr>
        <w:t xml:space="preserve">y adelante los trámites para llegar a un arreglo del conflicto.  </w:t>
      </w:r>
      <w:r w:rsidR="00790511" w:rsidRPr="00790511">
        <w:rPr>
          <w:b/>
          <w:sz w:val="22"/>
          <w:szCs w:val="22"/>
        </w:rPr>
        <w:t>EL</w:t>
      </w:r>
      <w:r w:rsidR="00790511" w:rsidRPr="00790511">
        <w:rPr>
          <w:sz w:val="22"/>
          <w:szCs w:val="22"/>
        </w:rPr>
        <w:t xml:space="preserve"> </w:t>
      </w:r>
      <w:r w:rsidR="00790511" w:rsidRPr="00790511">
        <w:rPr>
          <w:b/>
          <w:sz w:val="22"/>
          <w:szCs w:val="22"/>
        </w:rPr>
        <w:t xml:space="preserve">SENA, </w:t>
      </w:r>
      <w:r w:rsidR="00790511" w:rsidRPr="00790511">
        <w:rPr>
          <w:sz w:val="22"/>
          <w:szCs w:val="22"/>
        </w:rPr>
        <w:t>a solicitud del</w:t>
      </w:r>
      <w:r w:rsidR="00790511" w:rsidRPr="00790511">
        <w:rPr>
          <w:b/>
          <w:sz w:val="22"/>
          <w:szCs w:val="22"/>
        </w:rPr>
        <w:t xml:space="preserve"> CONTRATISTA</w:t>
      </w:r>
      <w:r w:rsidR="00790511" w:rsidRPr="00790511">
        <w:rPr>
          <w:sz w:val="22"/>
          <w:szCs w:val="22"/>
        </w:rPr>
        <w:t xml:space="preserve">, podrá prestar su colaboración para atender los reclamos legales y el contratista a su vez reconocerá los costos que éstos ocasionen al </w:t>
      </w:r>
      <w:r w:rsidR="00790511" w:rsidRPr="00790511">
        <w:rPr>
          <w:b/>
          <w:sz w:val="22"/>
          <w:szCs w:val="22"/>
        </w:rPr>
        <w:t xml:space="preserve">SENA, </w:t>
      </w:r>
      <w:r w:rsidR="00790511" w:rsidRPr="00790511">
        <w:rPr>
          <w:sz w:val="22"/>
          <w:szCs w:val="22"/>
        </w:rPr>
        <w:t xml:space="preserve">sin que la responsabilidad de </w:t>
      </w:r>
      <w:r w:rsidR="00790511" w:rsidRPr="00790511">
        <w:rPr>
          <w:b/>
          <w:sz w:val="22"/>
          <w:szCs w:val="22"/>
        </w:rPr>
        <w:t>EL CONTRATISTA</w:t>
      </w:r>
      <w:r w:rsidR="00790511" w:rsidRPr="00790511">
        <w:rPr>
          <w:sz w:val="22"/>
          <w:szCs w:val="22"/>
        </w:rPr>
        <w:t xml:space="preserve"> se atenúe por este reconocimiento, ni por el hecho de que el </w:t>
      </w:r>
      <w:r w:rsidR="00790511" w:rsidRPr="00790511">
        <w:rPr>
          <w:b/>
          <w:sz w:val="22"/>
          <w:szCs w:val="22"/>
        </w:rPr>
        <w:t xml:space="preserve">SENA </w:t>
      </w:r>
      <w:r w:rsidR="00790511"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00790511" w:rsidRPr="00790511">
        <w:rPr>
          <w:b/>
          <w:sz w:val="22"/>
          <w:szCs w:val="22"/>
        </w:rPr>
        <w:t>EL CONTRATISTA</w:t>
      </w:r>
      <w:r w:rsidR="00790511" w:rsidRPr="00790511">
        <w:rPr>
          <w:sz w:val="22"/>
          <w:szCs w:val="22"/>
        </w:rPr>
        <w:t xml:space="preserve"> no asume debida y oportunamente la defensa del </w:t>
      </w:r>
      <w:r w:rsidR="00790511" w:rsidRPr="00790511">
        <w:rPr>
          <w:b/>
          <w:sz w:val="22"/>
          <w:szCs w:val="22"/>
        </w:rPr>
        <w:t xml:space="preserve">SENA </w:t>
      </w:r>
      <w:r w:rsidR="00790511" w:rsidRPr="00790511">
        <w:rPr>
          <w:sz w:val="22"/>
          <w:szCs w:val="22"/>
        </w:rPr>
        <w:t>éste podrá hacerlo directamente, previa comunicación escrita al</w:t>
      </w:r>
      <w:r w:rsidR="00790511" w:rsidRPr="00790511">
        <w:rPr>
          <w:b/>
          <w:sz w:val="22"/>
          <w:szCs w:val="22"/>
        </w:rPr>
        <w:t xml:space="preserve"> CONTRATISTA</w:t>
      </w:r>
      <w:r w:rsidR="00790511" w:rsidRPr="00790511">
        <w:rPr>
          <w:sz w:val="22"/>
          <w:szCs w:val="22"/>
        </w:rPr>
        <w:t xml:space="preserve">, quien pagará todos los gastos que el </w:t>
      </w:r>
      <w:r w:rsidR="00790511" w:rsidRPr="00790511">
        <w:rPr>
          <w:b/>
          <w:sz w:val="22"/>
          <w:szCs w:val="22"/>
        </w:rPr>
        <w:t xml:space="preserve">SENA </w:t>
      </w:r>
      <w:r w:rsidR="00790511" w:rsidRPr="00790511">
        <w:rPr>
          <w:sz w:val="22"/>
          <w:szCs w:val="22"/>
        </w:rPr>
        <w:t>incurra por tal motivo. En caso de que así no lo hiciera el</w:t>
      </w:r>
      <w:r w:rsidR="00790511" w:rsidRPr="00790511">
        <w:rPr>
          <w:b/>
          <w:sz w:val="22"/>
          <w:szCs w:val="22"/>
        </w:rPr>
        <w:t xml:space="preserve"> CONTRATISTA</w:t>
      </w:r>
      <w:r w:rsidR="00790511" w:rsidRPr="00790511">
        <w:rPr>
          <w:sz w:val="22"/>
          <w:szCs w:val="22"/>
        </w:rPr>
        <w:t xml:space="preserve">, el </w:t>
      </w:r>
      <w:r w:rsidR="00790511" w:rsidRPr="00790511">
        <w:rPr>
          <w:b/>
          <w:sz w:val="22"/>
          <w:szCs w:val="22"/>
        </w:rPr>
        <w:t xml:space="preserve">SENA </w:t>
      </w:r>
      <w:r w:rsidR="00790511" w:rsidRPr="00790511">
        <w:rPr>
          <w:sz w:val="22"/>
          <w:szCs w:val="22"/>
        </w:rPr>
        <w:t>tendrá derecho a descontar el valor de tales erogaciones de cualquier suma que adeude EL CONTRATISTA.</w:t>
      </w:r>
    </w:p>
    <w:p w14:paraId="13F75389" w14:textId="77777777" w:rsidR="00790511" w:rsidRPr="00790511" w:rsidRDefault="00790511" w:rsidP="005B38D6">
      <w:pPr>
        <w:pStyle w:val="Default"/>
        <w:spacing w:line="276" w:lineRule="auto"/>
        <w:jc w:val="both"/>
        <w:rPr>
          <w:sz w:val="22"/>
          <w:szCs w:val="22"/>
        </w:rPr>
      </w:pPr>
    </w:p>
    <w:p w14:paraId="204DC1DC" w14:textId="472A679F" w:rsidR="007804A7" w:rsidRDefault="00C56712" w:rsidP="005B38D6">
      <w:pPr>
        <w:pStyle w:val="Default"/>
        <w:spacing w:line="276" w:lineRule="auto"/>
        <w:jc w:val="both"/>
        <w:rPr>
          <w:b/>
          <w:bCs/>
          <w:sz w:val="22"/>
          <w:szCs w:val="22"/>
        </w:rPr>
      </w:pPr>
      <w:r>
        <w:rPr>
          <w:b/>
          <w:sz w:val="22"/>
          <w:szCs w:val="22"/>
          <w:u w:val="single"/>
        </w:rPr>
        <w:t xml:space="preserve">DECIMOTERCERA. </w:t>
      </w:r>
      <w:r w:rsidR="00790511" w:rsidRPr="00790511">
        <w:rPr>
          <w:b/>
          <w:sz w:val="22"/>
          <w:szCs w:val="22"/>
          <w:u w:val="single"/>
        </w:rPr>
        <w:t>GASTOS E IMPUESTOS</w:t>
      </w:r>
      <w:r w:rsidR="00790511" w:rsidRPr="00790511">
        <w:rPr>
          <w:b/>
          <w:bCs/>
          <w:sz w:val="22"/>
          <w:szCs w:val="22"/>
        </w:rPr>
        <w:t xml:space="preserve">: </w:t>
      </w:r>
    </w:p>
    <w:p w14:paraId="3F476A9E" w14:textId="43940342" w:rsidR="00790511" w:rsidRDefault="00790511" w:rsidP="005B38D6">
      <w:pPr>
        <w:pStyle w:val="Default"/>
        <w:spacing w:line="276" w:lineRule="auto"/>
        <w:jc w:val="both"/>
        <w:rPr>
          <w:b/>
          <w:snapToGrid w:val="0"/>
          <w:sz w:val="22"/>
          <w:szCs w:val="22"/>
        </w:rPr>
      </w:pP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5B38D6">
      <w:pPr>
        <w:pStyle w:val="Default"/>
        <w:spacing w:line="276" w:lineRule="auto"/>
        <w:jc w:val="both"/>
        <w:rPr>
          <w:b/>
          <w:snapToGrid w:val="0"/>
          <w:sz w:val="22"/>
          <w:szCs w:val="22"/>
        </w:rPr>
      </w:pPr>
    </w:p>
    <w:p w14:paraId="488F7BFA" w14:textId="0FCDD8FD" w:rsidR="007804A7" w:rsidRDefault="00C56712" w:rsidP="005B38D6">
      <w:pPr>
        <w:pStyle w:val="Default"/>
        <w:spacing w:line="276" w:lineRule="auto"/>
        <w:jc w:val="both"/>
        <w:rPr>
          <w:b/>
          <w:sz w:val="22"/>
          <w:szCs w:val="22"/>
        </w:rPr>
      </w:pPr>
      <w:r>
        <w:rPr>
          <w:b/>
          <w:sz w:val="22"/>
          <w:szCs w:val="22"/>
          <w:u w:val="single"/>
        </w:rPr>
        <w:t xml:space="preserve">DECIMOCUARTA. </w:t>
      </w:r>
      <w:r w:rsidR="00790511" w:rsidRPr="00790511">
        <w:rPr>
          <w:b/>
          <w:sz w:val="22"/>
          <w:szCs w:val="22"/>
          <w:u w:val="single"/>
        </w:rPr>
        <w:t>SOLUCIÓN DIRECTA DE CONTROVERSIAS CONTRACTUALES</w:t>
      </w:r>
      <w:r w:rsidR="00790511" w:rsidRPr="00790511">
        <w:rPr>
          <w:b/>
          <w:sz w:val="22"/>
          <w:szCs w:val="22"/>
        </w:rPr>
        <w:t xml:space="preserve">: </w:t>
      </w:r>
    </w:p>
    <w:p w14:paraId="31D20724" w14:textId="3E79250F" w:rsidR="00790511" w:rsidRDefault="00790511" w:rsidP="005B38D6">
      <w:pPr>
        <w:pStyle w:val="Default"/>
        <w:spacing w:line="276" w:lineRule="auto"/>
        <w:jc w:val="both"/>
        <w:rPr>
          <w:spacing w:val="-3"/>
          <w:sz w:val="22"/>
          <w:szCs w:val="22"/>
        </w:rPr>
      </w:pPr>
      <w:r w:rsidRPr="00790511">
        <w:rPr>
          <w:spacing w:val="-3"/>
          <w:sz w:val="22"/>
          <w:szCs w:val="22"/>
        </w:rPr>
        <w:lastRenderedPageBreak/>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5B38D6">
      <w:pPr>
        <w:pStyle w:val="Default"/>
        <w:spacing w:line="276" w:lineRule="auto"/>
        <w:jc w:val="both"/>
        <w:rPr>
          <w:b/>
          <w:snapToGrid w:val="0"/>
          <w:sz w:val="22"/>
          <w:szCs w:val="22"/>
        </w:rPr>
      </w:pPr>
    </w:p>
    <w:p w14:paraId="39103976" w14:textId="4A7773A9" w:rsidR="007804A7" w:rsidRDefault="00C56712" w:rsidP="005B38D6">
      <w:pPr>
        <w:pStyle w:val="Default"/>
        <w:spacing w:line="276" w:lineRule="auto"/>
        <w:jc w:val="both"/>
        <w:rPr>
          <w:b/>
          <w:snapToGrid w:val="0"/>
          <w:sz w:val="22"/>
          <w:szCs w:val="22"/>
        </w:rPr>
      </w:pPr>
      <w:r>
        <w:rPr>
          <w:b/>
          <w:snapToGrid w:val="0"/>
          <w:sz w:val="22"/>
          <w:szCs w:val="22"/>
          <w:u w:val="single"/>
        </w:rPr>
        <w:t xml:space="preserve">DECIMOQUINTA. </w:t>
      </w:r>
      <w:r w:rsidR="00790511" w:rsidRPr="00790511">
        <w:rPr>
          <w:b/>
          <w:snapToGrid w:val="0"/>
          <w:sz w:val="22"/>
          <w:szCs w:val="22"/>
          <w:u w:val="single"/>
        </w:rPr>
        <w:t>CESIÓN Y SUBCONTRATOS</w:t>
      </w:r>
      <w:r w:rsidR="00790511" w:rsidRPr="00790511">
        <w:rPr>
          <w:b/>
          <w:snapToGrid w:val="0"/>
          <w:sz w:val="22"/>
          <w:szCs w:val="22"/>
        </w:rPr>
        <w:t xml:space="preserve">: </w:t>
      </w:r>
    </w:p>
    <w:p w14:paraId="6168BE74" w14:textId="027AB8CD" w:rsidR="00790511" w:rsidRDefault="00790511" w:rsidP="005B38D6">
      <w:pPr>
        <w:pStyle w:val="Default"/>
        <w:spacing w:line="276" w:lineRule="auto"/>
        <w:jc w:val="both"/>
        <w:rPr>
          <w:b/>
          <w:bCs/>
          <w:sz w:val="22"/>
          <w:szCs w:val="22"/>
        </w:rPr>
      </w:pP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5B38D6">
      <w:pPr>
        <w:pStyle w:val="Default"/>
        <w:spacing w:line="276" w:lineRule="auto"/>
        <w:jc w:val="both"/>
        <w:rPr>
          <w:b/>
          <w:bCs/>
          <w:sz w:val="22"/>
          <w:szCs w:val="22"/>
        </w:rPr>
      </w:pPr>
    </w:p>
    <w:p w14:paraId="2C3FB37D" w14:textId="5484380F" w:rsidR="007804A7" w:rsidRDefault="00C56712" w:rsidP="005B38D6">
      <w:pPr>
        <w:pStyle w:val="Textoindependiente"/>
        <w:spacing w:after="0" w:line="276" w:lineRule="auto"/>
        <w:jc w:val="both"/>
        <w:rPr>
          <w:rFonts w:ascii="Arial" w:hAnsi="Arial" w:cs="Arial"/>
        </w:rPr>
      </w:pPr>
      <w:r>
        <w:rPr>
          <w:rFonts w:ascii="Arial" w:hAnsi="Arial" w:cs="Arial"/>
          <w:b/>
          <w:bCs/>
          <w:u w:val="single"/>
        </w:rPr>
        <w:t xml:space="preserve">DECIMOSEXTA. </w:t>
      </w:r>
      <w:r w:rsidR="00790511" w:rsidRPr="00790511">
        <w:rPr>
          <w:rFonts w:ascii="Arial" w:hAnsi="Arial" w:cs="Arial"/>
          <w:b/>
          <w:bCs/>
          <w:u w:val="single"/>
        </w:rPr>
        <w:t>DE LA INTERPRETACIÓN UNILATERAL, MODIFICACIÓN UNILATERAL, TERMINACIÓN UNILATERAL Y CADUCIDAD:</w:t>
      </w:r>
      <w:r w:rsidR="00790511" w:rsidRPr="00790511">
        <w:rPr>
          <w:rFonts w:ascii="Arial" w:hAnsi="Arial" w:cs="Arial"/>
        </w:rPr>
        <w:t xml:space="preserve"> </w:t>
      </w:r>
    </w:p>
    <w:p w14:paraId="3CE337C2" w14:textId="5ACE026B" w:rsidR="00790511" w:rsidRDefault="00790511" w:rsidP="005B38D6">
      <w:pPr>
        <w:pStyle w:val="Textoindependiente"/>
        <w:spacing w:after="0" w:line="276" w:lineRule="auto"/>
        <w:jc w:val="both"/>
        <w:rPr>
          <w:rFonts w:ascii="Arial" w:hAnsi="Arial" w:cs="Arial"/>
          <w:b/>
        </w:rPr>
      </w:pPr>
      <w:r w:rsidRPr="00790511">
        <w:rPr>
          <w:rFonts w:ascii="Arial" w:hAnsi="Arial" w:cs="Arial"/>
        </w:rPr>
        <w:t>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5B38D6">
      <w:pPr>
        <w:pStyle w:val="Textoindependiente"/>
        <w:spacing w:after="0" w:line="276" w:lineRule="auto"/>
        <w:jc w:val="both"/>
        <w:rPr>
          <w:rFonts w:ascii="Arial" w:hAnsi="Arial" w:cs="Arial"/>
          <w:b/>
        </w:rPr>
      </w:pPr>
    </w:p>
    <w:p w14:paraId="77E0B488" w14:textId="135695B1"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DECIMOSÉPTIMA. </w:t>
      </w:r>
      <w:r w:rsidR="00790511" w:rsidRPr="00790511">
        <w:rPr>
          <w:rFonts w:ascii="Arial" w:hAnsi="Arial" w:cs="Arial"/>
          <w:b/>
          <w:u w:val="single"/>
        </w:rPr>
        <w:t>CAUSALES DE TERMINACIÓN</w:t>
      </w:r>
      <w:r w:rsidR="00790511" w:rsidRPr="00790511">
        <w:rPr>
          <w:rFonts w:ascii="Arial" w:hAnsi="Arial" w:cs="Arial"/>
          <w:b/>
        </w:rPr>
        <w:t>:</w:t>
      </w:r>
      <w:r w:rsidR="00790511" w:rsidRPr="00790511">
        <w:rPr>
          <w:rFonts w:ascii="Arial" w:hAnsi="Arial" w:cs="Arial"/>
        </w:rPr>
        <w:t xml:space="preserve"> </w:t>
      </w:r>
    </w:p>
    <w:p w14:paraId="6FECF52D" w14:textId="22D59C7A" w:rsidR="00790511" w:rsidRDefault="00790511" w:rsidP="005B38D6">
      <w:pPr>
        <w:pStyle w:val="Textoindependiente"/>
        <w:spacing w:after="0" w:line="276" w:lineRule="auto"/>
        <w:jc w:val="both"/>
        <w:rPr>
          <w:rFonts w:ascii="Arial" w:hAnsi="Arial" w:cs="Arial"/>
          <w:b/>
          <w:lang w:val="es-ES"/>
        </w:rPr>
      </w:pPr>
      <w:r w:rsidRPr="00790511">
        <w:rPr>
          <w:rFonts w:ascii="Arial" w:hAnsi="Arial" w:cs="Arial"/>
        </w:rPr>
        <w:t xml:space="preserve">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5B38D6">
      <w:pPr>
        <w:pStyle w:val="Textoindependiente"/>
        <w:spacing w:after="0" w:line="276" w:lineRule="auto"/>
        <w:jc w:val="both"/>
        <w:rPr>
          <w:rFonts w:ascii="Arial" w:hAnsi="Arial" w:cs="Arial"/>
          <w:b/>
          <w:lang w:val="es-ES"/>
        </w:rPr>
      </w:pPr>
    </w:p>
    <w:p w14:paraId="24A14B2F" w14:textId="48764C0D"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DECIMOCTAVA. </w:t>
      </w:r>
      <w:r w:rsidR="00790511" w:rsidRPr="00790511">
        <w:rPr>
          <w:rFonts w:ascii="Arial" w:hAnsi="Arial" w:cs="Arial"/>
          <w:b/>
          <w:u w:val="single"/>
        </w:rPr>
        <w:t>EXCLUSIÓN DE RELACIÓN LABORAL</w:t>
      </w:r>
      <w:r w:rsidR="00790511" w:rsidRPr="00790511">
        <w:rPr>
          <w:rFonts w:ascii="Arial" w:hAnsi="Arial" w:cs="Arial"/>
        </w:rPr>
        <w:t xml:space="preserve">: </w:t>
      </w:r>
    </w:p>
    <w:p w14:paraId="130DD62B" w14:textId="09E155B2" w:rsidR="00790511" w:rsidRDefault="00790511" w:rsidP="005B38D6">
      <w:pPr>
        <w:pStyle w:val="Textoindependiente"/>
        <w:spacing w:after="0" w:line="276" w:lineRule="auto"/>
        <w:jc w:val="both"/>
        <w:rPr>
          <w:rFonts w:ascii="Arial" w:hAnsi="Arial" w:cs="Arial"/>
          <w:b/>
          <w:lang w:val="es-ES"/>
        </w:rPr>
      </w:pPr>
      <w:r w:rsidRPr="00790511">
        <w:rPr>
          <w:rFonts w:ascii="Arial" w:hAnsi="Arial" w:cs="Arial"/>
        </w:rPr>
        <w:t xml:space="preserve">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r w:rsidR="007804A7" w:rsidRPr="00790511">
        <w:rPr>
          <w:rFonts w:ascii="Arial" w:hAnsi="Arial" w:cs="Arial"/>
        </w:rPr>
        <w:t>consecuencia,</w:t>
      </w:r>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5B38D6">
      <w:pPr>
        <w:pStyle w:val="Textoindependiente"/>
        <w:spacing w:after="0" w:line="276" w:lineRule="auto"/>
        <w:jc w:val="both"/>
        <w:rPr>
          <w:rFonts w:ascii="Arial" w:hAnsi="Arial" w:cs="Arial"/>
          <w:b/>
          <w:lang w:val="es-ES"/>
        </w:rPr>
      </w:pPr>
    </w:p>
    <w:p w14:paraId="56FE9E64" w14:textId="5327CA79"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DECIMONOVENA. </w:t>
      </w:r>
      <w:r w:rsidR="00790511" w:rsidRPr="00790511">
        <w:rPr>
          <w:rFonts w:ascii="Arial" w:hAnsi="Arial" w:cs="Arial"/>
          <w:b/>
          <w:u w:val="single"/>
        </w:rPr>
        <w:t>PROPIEDAD INTELECTUAL:</w:t>
      </w:r>
      <w:r w:rsidR="00790511" w:rsidRPr="00790511">
        <w:rPr>
          <w:rFonts w:ascii="Arial" w:hAnsi="Arial" w:cs="Arial"/>
        </w:rPr>
        <w:t xml:space="preserve"> </w:t>
      </w:r>
    </w:p>
    <w:p w14:paraId="14DDFD1A" w14:textId="2A88A3BF" w:rsidR="00790511" w:rsidRDefault="00790511" w:rsidP="005B38D6">
      <w:pPr>
        <w:pStyle w:val="Textoindependiente"/>
        <w:spacing w:after="0" w:line="276" w:lineRule="auto"/>
        <w:jc w:val="both"/>
        <w:rPr>
          <w:rFonts w:ascii="Arial" w:hAnsi="Arial" w:cs="Arial"/>
        </w:rPr>
      </w:pPr>
      <w:r w:rsidRPr="00790511">
        <w:rPr>
          <w:rFonts w:ascii="Arial" w:hAnsi="Arial" w:cs="Arial"/>
        </w:rPr>
        <w:t>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5B38D6">
      <w:pPr>
        <w:pStyle w:val="Textoindependiente"/>
        <w:spacing w:after="0" w:line="276" w:lineRule="auto"/>
        <w:jc w:val="both"/>
        <w:rPr>
          <w:rFonts w:ascii="Arial" w:hAnsi="Arial" w:cs="Arial"/>
        </w:rPr>
      </w:pPr>
    </w:p>
    <w:p w14:paraId="238B1A9C" w14:textId="75C0A974"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VIGÉSIMA. </w:t>
      </w:r>
      <w:r w:rsidR="00790511" w:rsidRPr="00790511">
        <w:rPr>
          <w:rFonts w:ascii="Arial" w:hAnsi="Arial" w:cs="Arial"/>
          <w:b/>
          <w:u w:val="single"/>
        </w:rPr>
        <w:t>SEGURIDAD DE LA INFORMACIÓN Y CONFIDENCIALIDAD:</w:t>
      </w:r>
      <w:r w:rsidR="00790511" w:rsidRPr="00790511">
        <w:rPr>
          <w:rFonts w:ascii="Arial" w:hAnsi="Arial" w:cs="Arial"/>
        </w:rPr>
        <w:t xml:space="preserve"> </w:t>
      </w:r>
    </w:p>
    <w:p w14:paraId="23437AE1" w14:textId="51938611" w:rsidR="00790511" w:rsidRDefault="007804A7" w:rsidP="005B38D6">
      <w:pPr>
        <w:pStyle w:val="Textoindependiente"/>
        <w:spacing w:after="0" w:line="276" w:lineRule="auto"/>
        <w:jc w:val="both"/>
        <w:rPr>
          <w:rFonts w:ascii="Arial" w:hAnsi="Arial" w:cs="Arial"/>
        </w:rPr>
      </w:pPr>
      <w:r>
        <w:rPr>
          <w:rFonts w:ascii="Arial" w:hAnsi="Arial" w:cs="Arial"/>
        </w:rPr>
        <w:t>E</w:t>
      </w:r>
      <w:r w:rsidR="00790511" w:rsidRPr="00790511">
        <w:rPr>
          <w:rFonts w:ascii="Arial" w:hAnsi="Arial" w:cs="Arial"/>
        </w:rPr>
        <w:t>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5B38D6">
      <w:pPr>
        <w:pStyle w:val="Textoindependiente"/>
        <w:spacing w:after="0" w:line="276" w:lineRule="auto"/>
        <w:jc w:val="both"/>
        <w:rPr>
          <w:rFonts w:ascii="Arial" w:hAnsi="Arial" w:cs="Arial"/>
        </w:rPr>
      </w:pPr>
    </w:p>
    <w:p w14:paraId="12DF3162" w14:textId="232E14EF" w:rsidR="007804A7" w:rsidRDefault="00C56712" w:rsidP="005B38D6">
      <w:pPr>
        <w:pStyle w:val="Textoindependiente"/>
        <w:spacing w:after="0" w:line="276" w:lineRule="auto"/>
        <w:jc w:val="both"/>
        <w:rPr>
          <w:rFonts w:ascii="Arial" w:hAnsi="Arial" w:cs="Arial"/>
          <w:b/>
          <w:u w:val="single"/>
        </w:rPr>
      </w:pPr>
      <w:r>
        <w:rPr>
          <w:rFonts w:ascii="Arial" w:hAnsi="Arial" w:cs="Arial"/>
          <w:b/>
          <w:u w:val="single"/>
        </w:rPr>
        <w:t xml:space="preserve">VIGESIMOPRIMERA. </w:t>
      </w:r>
      <w:r w:rsidR="00790511" w:rsidRPr="00790511">
        <w:rPr>
          <w:rFonts w:ascii="Arial" w:hAnsi="Arial" w:cs="Arial"/>
          <w:b/>
          <w:u w:val="single"/>
        </w:rPr>
        <w:t>LIQUIDACIÓN DEL CONTRATO:</w:t>
      </w:r>
    </w:p>
    <w:p w14:paraId="5F825BAB" w14:textId="26C29BC9" w:rsidR="00790511" w:rsidRDefault="00790511" w:rsidP="005B38D6">
      <w:pPr>
        <w:pStyle w:val="Textoindependiente"/>
        <w:spacing w:after="0" w:line="276" w:lineRule="auto"/>
        <w:jc w:val="both"/>
        <w:rPr>
          <w:rFonts w:ascii="Arial" w:hAnsi="Arial" w:cs="Arial"/>
        </w:rPr>
      </w:pPr>
      <w:r w:rsidRPr="00790511">
        <w:rPr>
          <w:rFonts w:ascii="Arial" w:hAnsi="Arial" w:cs="Arial"/>
        </w:rPr>
        <w:t xml:space="preserve">La liquidación del contrato se efectuará de mutuo acuerdo dentro del término de cuatro (4) meses contados a partir de la terminación </w:t>
      </w:r>
      <w:proofErr w:type="gramStart"/>
      <w:r w:rsidRPr="00790511">
        <w:rPr>
          <w:rFonts w:ascii="Arial" w:hAnsi="Arial" w:cs="Arial"/>
        </w:rPr>
        <w:t>del mismo</w:t>
      </w:r>
      <w:proofErr w:type="gramEnd"/>
      <w:r w:rsidRPr="00790511">
        <w:rPr>
          <w:rFonts w:ascii="Arial" w:hAnsi="Arial" w:cs="Arial"/>
        </w:rPr>
        <w:t>.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5B38D6">
      <w:pPr>
        <w:pStyle w:val="Textoindependiente"/>
        <w:spacing w:after="0" w:line="276" w:lineRule="auto"/>
        <w:jc w:val="both"/>
        <w:rPr>
          <w:rFonts w:ascii="Arial" w:hAnsi="Arial" w:cs="Arial"/>
          <w:b/>
          <w:u w:val="single"/>
        </w:rPr>
      </w:pPr>
    </w:p>
    <w:p w14:paraId="088AB829" w14:textId="19C94FBF"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VIGESIMOSEGUNDA. </w:t>
      </w:r>
      <w:r w:rsidR="009F33B0" w:rsidRPr="00790511">
        <w:rPr>
          <w:rFonts w:ascii="Arial" w:hAnsi="Arial" w:cs="Arial"/>
          <w:b/>
          <w:u w:val="single"/>
        </w:rPr>
        <w:t>DOCUMENTOS</w:t>
      </w:r>
      <w:r w:rsidR="009F33B0" w:rsidRPr="00790511">
        <w:rPr>
          <w:rFonts w:ascii="Arial" w:hAnsi="Arial" w:cs="Arial"/>
          <w:b/>
        </w:rPr>
        <w:t>:</w:t>
      </w:r>
      <w:r w:rsidR="009F33B0" w:rsidRPr="00790511">
        <w:rPr>
          <w:rFonts w:ascii="Arial" w:hAnsi="Arial" w:cs="Arial"/>
        </w:rPr>
        <w:t xml:space="preserve"> </w:t>
      </w:r>
    </w:p>
    <w:p w14:paraId="5E8AEAC3" w14:textId="056D09B9" w:rsidR="009F33B0" w:rsidRDefault="009F33B0" w:rsidP="005B38D6">
      <w:pPr>
        <w:pStyle w:val="Textoindependiente"/>
        <w:spacing w:after="0" w:line="276" w:lineRule="auto"/>
        <w:jc w:val="both"/>
        <w:rPr>
          <w:rFonts w:ascii="Arial" w:hAnsi="Arial" w:cs="Arial"/>
        </w:rPr>
      </w:pPr>
      <w:r w:rsidRPr="00790511">
        <w:rPr>
          <w:rFonts w:ascii="Arial" w:hAnsi="Arial" w:cs="Arial"/>
        </w:rPr>
        <w:t xml:space="preserve">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5B38D6">
      <w:pPr>
        <w:pStyle w:val="Textoindependiente"/>
        <w:spacing w:after="0" w:line="276" w:lineRule="auto"/>
        <w:jc w:val="both"/>
        <w:rPr>
          <w:rFonts w:ascii="Arial" w:hAnsi="Arial" w:cs="Arial"/>
        </w:rPr>
      </w:pPr>
    </w:p>
    <w:p w14:paraId="71E12DD1" w14:textId="07F0AE8D" w:rsidR="007804A7" w:rsidRDefault="00C56712" w:rsidP="005B38D6">
      <w:pPr>
        <w:pStyle w:val="Textoindependiente"/>
        <w:spacing w:after="0" w:line="276" w:lineRule="auto"/>
        <w:jc w:val="both"/>
        <w:rPr>
          <w:rFonts w:ascii="Arial" w:hAnsi="Arial" w:cs="Arial"/>
          <w:b/>
          <w:bCs/>
        </w:rPr>
      </w:pPr>
      <w:r>
        <w:rPr>
          <w:rFonts w:ascii="Arial" w:hAnsi="Arial" w:cs="Arial"/>
          <w:b/>
          <w:bCs/>
          <w:u w:val="single"/>
        </w:rPr>
        <w:t xml:space="preserve">VIGESIMOTERCERA. </w:t>
      </w:r>
      <w:r w:rsidR="009F33B0" w:rsidRPr="00790511">
        <w:rPr>
          <w:rFonts w:ascii="Arial" w:hAnsi="Arial" w:cs="Arial"/>
          <w:b/>
          <w:bCs/>
          <w:u w:val="single"/>
        </w:rPr>
        <w:t>PERFECCIONAMIENTO</w:t>
      </w:r>
      <w:r w:rsidR="007804A7">
        <w:rPr>
          <w:rFonts w:ascii="Arial" w:hAnsi="Arial" w:cs="Arial"/>
          <w:b/>
          <w:bCs/>
          <w:u w:val="single"/>
        </w:rPr>
        <w:t xml:space="preserve"> </w:t>
      </w:r>
      <w:r w:rsidR="009F33B0" w:rsidRPr="00790511">
        <w:rPr>
          <w:rFonts w:ascii="Arial" w:hAnsi="Arial" w:cs="Arial"/>
          <w:b/>
          <w:bCs/>
          <w:u w:val="single"/>
        </w:rPr>
        <w:t>Y</w:t>
      </w:r>
      <w:r w:rsidR="007804A7">
        <w:rPr>
          <w:rFonts w:ascii="Arial" w:hAnsi="Arial" w:cs="Arial"/>
          <w:b/>
          <w:bCs/>
          <w:u w:val="single"/>
        </w:rPr>
        <w:t xml:space="preserve"> </w:t>
      </w:r>
      <w:r w:rsidR="009F33B0" w:rsidRPr="00790511">
        <w:rPr>
          <w:rFonts w:ascii="Arial" w:hAnsi="Arial" w:cs="Arial"/>
          <w:b/>
          <w:bCs/>
          <w:u w:val="single"/>
        </w:rPr>
        <w:t>EJECUCIÓN:</w:t>
      </w:r>
      <w:r w:rsidR="009F33B0" w:rsidRPr="00790511">
        <w:rPr>
          <w:rFonts w:ascii="Arial" w:hAnsi="Arial" w:cs="Arial"/>
          <w:b/>
          <w:bCs/>
        </w:rPr>
        <w:t xml:space="preserve"> </w:t>
      </w:r>
    </w:p>
    <w:p w14:paraId="125D14E8" w14:textId="44AE6839" w:rsidR="009F33B0" w:rsidRDefault="009F33B0" w:rsidP="005B38D6">
      <w:pPr>
        <w:pStyle w:val="Textoindependiente"/>
        <w:spacing w:after="0" w:line="276" w:lineRule="auto"/>
        <w:jc w:val="both"/>
        <w:rPr>
          <w:rFonts w:ascii="Arial" w:hAnsi="Arial" w:cs="Arial"/>
        </w:rPr>
      </w:pP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w:t>
      </w:r>
      <w:proofErr w:type="gramStart"/>
      <w:r w:rsidRPr="00790511">
        <w:rPr>
          <w:rFonts w:ascii="Arial" w:hAnsi="Arial" w:cs="Arial"/>
        </w:rPr>
        <w:t>la misma</w:t>
      </w:r>
      <w:proofErr w:type="gramEnd"/>
      <w:r w:rsidRPr="00790511">
        <w:rPr>
          <w:rFonts w:ascii="Arial" w:hAnsi="Arial" w:cs="Arial"/>
        </w:rPr>
        <w:t xml:space="preserve">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5B38D6">
      <w:pPr>
        <w:pStyle w:val="Textoindependiente"/>
        <w:spacing w:after="0" w:line="276" w:lineRule="auto"/>
        <w:jc w:val="both"/>
        <w:rPr>
          <w:rFonts w:ascii="Arial" w:hAnsi="Arial" w:cs="Arial"/>
        </w:rPr>
      </w:pPr>
    </w:p>
    <w:p w14:paraId="48A4EB03" w14:textId="75E8C864"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VIGESIMOCUARTA. </w:t>
      </w:r>
      <w:r w:rsidR="009F33B0" w:rsidRPr="00790511">
        <w:rPr>
          <w:rFonts w:ascii="Arial" w:hAnsi="Arial" w:cs="Arial"/>
          <w:b/>
          <w:u w:val="single"/>
        </w:rPr>
        <w:t>SUSPENSIÓN:</w:t>
      </w:r>
      <w:r w:rsidR="009F33B0" w:rsidRPr="00790511">
        <w:rPr>
          <w:rFonts w:ascii="Arial" w:hAnsi="Arial" w:cs="Arial"/>
        </w:rPr>
        <w:t xml:space="preserve"> </w:t>
      </w:r>
    </w:p>
    <w:p w14:paraId="17F7C87F" w14:textId="66A7A655" w:rsidR="009F33B0" w:rsidRDefault="009F33B0" w:rsidP="005B38D6">
      <w:pPr>
        <w:pStyle w:val="Textoindependiente"/>
        <w:spacing w:after="0" w:line="276" w:lineRule="auto"/>
        <w:jc w:val="both"/>
        <w:rPr>
          <w:rFonts w:ascii="Arial" w:hAnsi="Arial" w:cs="Arial"/>
        </w:rPr>
      </w:pPr>
      <w:r w:rsidRPr="00790511">
        <w:rPr>
          <w:rFonts w:ascii="Arial" w:hAnsi="Arial" w:cs="Arial"/>
        </w:rPr>
        <w:t xml:space="preserve">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5B38D6">
      <w:pPr>
        <w:pStyle w:val="Textoindependiente"/>
        <w:spacing w:after="0" w:line="276" w:lineRule="auto"/>
        <w:jc w:val="both"/>
        <w:rPr>
          <w:rFonts w:ascii="Arial" w:hAnsi="Arial" w:cs="Arial"/>
        </w:rPr>
      </w:pPr>
    </w:p>
    <w:p w14:paraId="17D37D2A" w14:textId="1FB36797" w:rsidR="009F33B0" w:rsidRDefault="00C56712" w:rsidP="005B38D6">
      <w:pPr>
        <w:pStyle w:val="Textoindependiente"/>
        <w:spacing w:after="0" w:line="276" w:lineRule="auto"/>
        <w:jc w:val="both"/>
        <w:rPr>
          <w:rFonts w:ascii="Arial" w:hAnsi="Arial" w:cs="Arial"/>
        </w:rPr>
      </w:pPr>
      <w:r>
        <w:rPr>
          <w:rFonts w:ascii="Arial" w:hAnsi="Arial" w:cs="Arial"/>
          <w:b/>
          <w:u w:val="single"/>
        </w:rPr>
        <w:t xml:space="preserve">VIGESIMOQUINTA. </w:t>
      </w:r>
      <w:r w:rsidR="009F33B0" w:rsidRPr="00790511">
        <w:rPr>
          <w:rFonts w:ascii="Arial" w:hAnsi="Arial" w:cs="Arial"/>
          <w:b/>
          <w:u w:val="single"/>
        </w:rPr>
        <w:t>RÉGIMEN LEGAL:</w:t>
      </w:r>
      <w:r w:rsidR="009F33B0"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9F33B0" w:rsidRPr="00790511">
        <w:rPr>
          <w:rFonts w:ascii="Arial" w:hAnsi="Arial" w:cs="Arial"/>
          <w:b/>
          <w:bCs/>
        </w:rPr>
        <w:t>.</w:t>
      </w:r>
      <w:r w:rsidR="009F33B0" w:rsidRPr="00790511">
        <w:rPr>
          <w:rFonts w:ascii="Arial" w:hAnsi="Arial" w:cs="Arial"/>
        </w:rPr>
        <w:t xml:space="preserve"> </w:t>
      </w:r>
    </w:p>
    <w:p w14:paraId="46296696" w14:textId="77777777" w:rsidR="00790511" w:rsidRPr="00790511" w:rsidRDefault="00790511" w:rsidP="005B38D6">
      <w:pPr>
        <w:pStyle w:val="Textoindependiente"/>
        <w:spacing w:after="0" w:line="276" w:lineRule="auto"/>
        <w:jc w:val="both"/>
        <w:rPr>
          <w:rFonts w:ascii="Arial" w:hAnsi="Arial" w:cs="Arial"/>
        </w:rPr>
      </w:pPr>
    </w:p>
    <w:p w14:paraId="2775839C" w14:textId="14B31EB1" w:rsidR="009F33B0" w:rsidRPr="00790511" w:rsidRDefault="00C56712" w:rsidP="005B38D6">
      <w:pPr>
        <w:pStyle w:val="Textoindependiente"/>
        <w:spacing w:after="0" w:line="276" w:lineRule="auto"/>
        <w:jc w:val="both"/>
        <w:rPr>
          <w:rFonts w:ascii="Arial" w:hAnsi="Arial" w:cs="Arial"/>
          <w:color w:val="FF0000"/>
          <w:lang w:eastAsia="ar-SA"/>
        </w:rPr>
      </w:pPr>
      <w:r>
        <w:rPr>
          <w:rFonts w:ascii="Arial" w:hAnsi="Arial" w:cs="Arial"/>
          <w:b/>
          <w:u w:val="single"/>
        </w:rPr>
        <w:t xml:space="preserve">VIGESIMOSEXTA. </w:t>
      </w:r>
      <w:r w:rsidR="009F33B0" w:rsidRPr="00790511">
        <w:rPr>
          <w:rFonts w:ascii="Arial" w:hAnsi="Arial" w:cs="Arial"/>
          <w:b/>
          <w:u w:val="single"/>
        </w:rPr>
        <w:t>SUPERVISIÓN Y/O INTERVENTORÍA</w:t>
      </w:r>
      <w:r w:rsidR="009F33B0" w:rsidRPr="00790511">
        <w:rPr>
          <w:rFonts w:ascii="Arial" w:hAnsi="Arial" w:cs="Arial"/>
          <w:color w:val="FF0000"/>
        </w:rPr>
        <w:t xml:space="preserve"> </w:t>
      </w:r>
      <w:r w:rsidR="007804A7" w:rsidRPr="007804A7">
        <w:rPr>
          <w:rStyle w:val="Nmerodepgina"/>
          <w:rFonts w:ascii="Arial" w:hAnsi="Arial" w:cs="Arial"/>
        </w:rPr>
        <w:t>La Dirección Regional Antioquia</w:t>
      </w:r>
      <w:r w:rsidR="009F33B0" w:rsidRPr="007804A7">
        <w:rPr>
          <w:rFonts w:ascii="Arial" w:hAnsi="Arial" w:cs="Arial"/>
          <w:lang w:eastAsia="ar-SA"/>
        </w:rPr>
        <w:t xml:space="preserve">, efectuará </w:t>
      </w:r>
      <w:r w:rsidR="009F33B0" w:rsidRPr="00790511">
        <w:rPr>
          <w:rFonts w:ascii="Arial" w:hAnsi="Arial" w:cs="Arial"/>
          <w:lang w:eastAsia="ar-SA"/>
        </w:rPr>
        <w:t xml:space="preserve">la supervisión de la ejecución del contrato a través del funcionario </w:t>
      </w:r>
      <w:r w:rsidR="00242860" w:rsidRPr="00242860">
        <w:rPr>
          <w:rFonts w:ascii="Arial" w:hAnsi="Arial" w:cs="Arial"/>
          <w:color w:val="FF0000"/>
        </w:rPr>
        <w:t>XXXXXXXXXXXXXXX</w:t>
      </w:r>
      <w:r w:rsidR="00E85F7D" w:rsidRPr="00242860">
        <w:rPr>
          <w:rFonts w:ascii="Arial" w:hAnsi="Arial" w:cs="Arial"/>
          <w:color w:val="FF0000"/>
        </w:rPr>
        <w:t xml:space="preserve">, </w:t>
      </w:r>
      <w:r w:rsidR="00242860" w:rsidRPr="00242860">
        <w:rPr>
          <w:rFonts w:ascii="Arial" w:hAnsi="Arial" w:cs="Arial"/>
          <w:color w:val="FF0000"/>
        </w:rPr>
        <w:t>XXXXXXXXXXXXX</w:t>
      </w:r>
      <w:r w:rsidR="009F33B0" w:rsidRPr="00790511">
        <w:rPr>
          <w:rFonts w:ascii="Arial" w:hAnsi="Arial" w:cs="Arial"/>
          <w:lang w:eastAsia="ar-SA"/>
        </w:rPr>
        <w:t xml:space="preserve">, quien velará por el cabal cumplimiento de todas y cada una de las actividades que se le encomienden al contratista, de conformidad con lo determinado por el </w:t>
      </w:r>
      <w:r w:rsidR="009F33B0" w:rsidRPr="00790511">
        <w:rPr>
          <w:rStyle w:val="Nmerodepgina"/>
          <w:rFonts w:ascii="Arial" w:hAnsi="Arial" w:cs="Arial"/>
        </w:rPr>
        <w:t>Manual de Supervisión e Interventoría, Código GCCON-M-002.</w:t>
      </w:r>
    </w:p>
    <w:p w14:paraId="6246B8DC" w14:textId="77777777" w:rsidR="009F33B0" w:rsidRPr="00790511" w:rsidRDefault="009F33B0" w:rsidP="005B38D6">
      <w:pPr>
        <w:pStyle w:val="Textoindependiente"/>
        <w:spacing w:line="276" w:lineRule="auto"/>
        <w:jc w:val="both"/>
        <w:rPr>
          <w:rFonts w:ascii="Arial" w:hAnsi="Arial" w:cs="Arial"/>
          <w:color w:val="FF0000"/>
          <w:lang w:eastAsia="ar-SA"/>
        </w:rPr>
      </w:pPr>
    </w:p>
    <w:p w14:paraId="6F5BADB3" w14:textId="02C1F9C6" w:rsidR="009F33B0" w:rsidRPr="0042254C" w:rsidRDefault="0042254C" w:rsidP="005B38D6">
      <w:pPr>
        <w:pStyle w:val="Textoindependiente"/>
        <w:spacing w:line="276" w:lineRule="auto"/>
        <w:jc w:val="both"/>
        <w:rPr>
          <w:rStyle w:val="Nmerodepgina"/>
          <w:b/>
          <w:bCs/>
        </w:rPr>
      </w:pPr>
      <w:r w:rsidRPr="0042254C">
        <w:rPr>
          <w:rStyle w:val="Nmerodepgina"/>
          <w:rFonts w:ascii="Arial" w:hAnsi="Arial" w:cs="Arial"/>
          <w:b/>
          <w:bCs/>
        </w:rPr>
        <w:t>LA FIRMA SE EFECTÚA CON LOS CORRESPONDIENTES USUARIOS DE SECOPII DE CONFORMIDAD CON LA NORMA QUE REGULAN LAS FIRMAS ELECTRÓNICAS LEY 527 DEL 1999</w:t>
      </w:r>
    </w:p>
    <w:p w14:paraId="7E51A49C" w14:textId="77777777" w:rsidR="0042254C" w:rsidRPr="007804A7" w:rsidRDefault="0042254C" w:rsidP="005B38D6">
      <w:pPr>
        <w:pStyle w:val="Textoindependiente"/>
        <w:spacing w:line="276" w:lineRule="auto"/>
        <w:jc w:val="both"/>
        <w:rPr>
          <w:rFonts w:ascii="Arial" w:hAnsi="Arial" w:cs="Arial"/>
          <w:i/>
          <w:iCs/>
          <w:color w:val="FF0000"/>
          <w:lang w:eastAsia="ar-SA"/>
        </w:rPr>
      </w:pPr>
    </w:p>
    <w:p w14:paraId="0F9C4753" w14:textId="4C4ADE50" w:rsidR="009F33B0" w:rsidRPr="007804A7" w:rsidRDefault="009F33B0" w:rsidP="005B38D6">
      <w:pPr>
        <w:tabs>
          <w:tab w:val="left" w:pos="828"/>
        </w:tabs>
        <w:adjustRightInd w:val="0"/>
        <w:spacing w:line="276" w:lineRule="auto"/>
        <w:jc w:val="both"/>
        <w:rPr>
          <w:rFonts w:ascii="Arial" w:hAnsi="Arial" w:cs="Arial"/>
          <w:i/>
          <w:iCs/>
          <w:vertAlign w:val="superscript"/>
        </w:rPr>
      </w:pPr>
      <w:r w:rsidRPr="007804A7">
        <w:rPr>
          <w:rFonts w:ascii="Arial" w:hAnsi="Arial" w:cs="Arial"/>
          <w:i/>
          <w:iCs/>
          <w:vertAlign w:val="superscript"/>
        </w:rPr>
        <w:t>Elaboró</w:t>
      </w:r>
      <w:r w:rsidRPr="007804A7">
        <w:rPr>
          <w:rStyle w:val="Nmerodepgina"/>
          <w:rFonts w:ascii="Arial" w:hAnsi="Arial" w:cs="Arial"/>
          <w:i/>
          <w:iCs/>
          <w:vertAlign w:val="superscript"/>
        </w:rPr>
        <w:t xml:space="preserve">: </w:t>
      </w:r>
      <w:r w:rsidR="007804A7" w:rsidRPr="007804A7">
        <w:rPr>
          <w:rStyle w:val="Nmerodepgina"/>
          <w:rFonts w:ascii="Arial" w:hAnsi="Arial" w:cs="Arial"/>
          <w:i/>
          <w:iCs/>
          <w:vertAlign w:val="superscript"/>
        </w:rPr>
        <w:t>Natalia Díaz Bedoya – Abogada de Contratación de bienes y servicios</w:t>
      </w:r>
    </w:p>
    <w:p w14:paraId="3B322286" w14:textId="7FDEDAC0" w:rsidR="00E34BBD" w:rsidRPr="00790511" w:rsidRDefault="00E34BBD" w:rsidP="005B38D6">
      <w:pPr>
        <w:tabs>
          <w:tab w:val="left" w:pos="828"/>
        </w:tabs>
        <w:adjustRightInd w:val="0"/>
        <w:spacing w:line="276" w:lineRule="auto"/>
        <w:jc w:val="both"/>
        <w:rPr>
          <w:rFonts w:ascii="Arial" w:hAnsi="Arial" w:cs="Arial"/>
          <w:i/>
          <w:vertAlign w:val="superscript"/>
        </w:rPr>
      </w:pPr>
    </w:p>
    <w:sectPr w:rsidR="00E34BBD" w:rsidRPr="00790511"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3DF63" w14:textId="77777777" w:rsidR="003628E4" w:rsidRDefault="003628E4" w:rsidP="001A74F0">
      <w:pPr>
        <w:spacing w:after="0" w:line="240" w:lineRule="auto"/>
      </w:pPr>
      <w:r>
        <w:separator/>
      </w:r>
    </w:p>
  </w:endnote>
  <w:endnote w:type="continuationSeparator" w:id="0">
    <w:p w14:paraId="65FCDE51" w14:textId="77777777" w:rsidR="003628E4" w:rsidRDefault="003628E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187431" w:rsidRDefault="003628E4">
    <w:pPr>
      <w:pStyle w:val="Piedepgina"/>
    </w:pPr>
    <w:sdt>
      <w:sdtPr>
        <w:id w:val="969400743"/>
        <w:temporary/>
        <w:showingPlcHdr/>
      </w:sdtPr>
      <w:sdtEndPr/>
      <w:sdtContent>
        <w:r w:rsidR="00187431">
          <w:rPr>
            <w:lang w:val="es-ES"/>
          </w:rPr>
          <w:t>[Escriba texto]</w:t>
        </w:r>
      </w:sdtContent>
    </w:sdt>
    <w:r w:rsidR="00187431">
      <w:ptab w:relativeTo="margin" w:alignment="center" w:leader="none"/>
    </w:r>
    <w:sdt>
      <w:sdtPr>
        <w:id w:val="969400748"/>
        <w:temporary/>
        <w:showingPlcHdr/>
      </w:sdtPr>
      <w:sdtEndPr/>
      <w:sdtContent>
        <w:r w:rsidR="00187431">
          <w:rPr>
            <w:lang w:val="es-ES"/>
          </w:rPr>
          <w:t>[Escriba texto]</w:t>
        </w:r>
      </w:sdtContent>
    </w:sdt>
    <w:r w:rsidR="00187431">
      <w:ptab w:relativeTo="margin" w:alignment="right" w:leader="none"/>
    </w:r>
    <w:sdt>
      <w:sdtPr>
        <w:id w:val="969400753"/>
        <w:temporary/>
        <w:showingPlcHdr/>
      </w:sdtPr>
      <w:sdtEndPr/>
      <w:sdtContent>
        <w:r w:rsidR="0018743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187431" w:rsidRPr="00A15A42" w:rsidRDefault="00187431">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187431" w:rsidRPr="00A15A42" w:rsidRDefault="00187431"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187431" w:rsidRDefault="0018743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BB65" w14:textId="77777777" w:rsidR="00187431" w:rsidRDefault="001874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C196B" w14:textId="77777777" w:rsidR="003628E4" w:rsidRDefault="003628E4" w:rsidP="001A74F0">
      <w:pPr>
        <w:spacing w:after="0" w:line="240" w:lineRule="auto"/>
      </w:pPr>
      <w:r>
        <w:separator/>
      </w:r>
    </w:p>
  </w:footnote>
  <w:footnote w:type="continuationSeparator" w:id="0">
    <w:p w14:paraId="0B1AEBBC" w14:textId="77777777" w:rsidR="003628E4" w:rsidRDefault="003628E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187431" w:rsidRDefault="003628E4">
    <w:pPr>
      <w:pStyle w:val="Encabezado"/>
    </w:pPr>
    <w:sdt>
      <w:sdtPr>
        <w:id w:val="171999623"/>
        <w:placeholder>
          <w:docPart w:val="2ED574D428D42847860A3C208A6527E5"/>
        </w:placeholder>
        <w:temporary/>
        <w:showingPlcHdr/>
      </w:sdtPr>
      <w:sdtEndPr/>
      <w:sdtContent>
        <w:r w:rsidR="00187431">
          <w:rPr>
            <w:lang w:val="es-ES"/>
          </w:rPr>
          <w:t>[Escriba texto]</w:t>
        </w:r>
      </w:sdtContent>
    </w:sdt>
    <w:r w:rsidR="00187431">
      <w:ptab w:relativeTo="margin" w:alignment="center" w:leader="none"/>
    </w:r>
    <w:sdt>
      <w:sdtPr>
        <w:id w:val="171999624"/>
        <w:placeholder>
          <w:docPart w:val="674CAF93F4325F49BF5AC796F1077918"/>
        </w:placeholder>
        <w:temporary/>
        <w:showingPlcHdr/>
      </w:sdtPr>
      <w:sdtEndPr/>
      <w:sdtContent>
        <w:r w:rsidR="00187431">
          <w:rPr>
            <w:lang w:val="es-ES"/>
          </w:rPr>
          <w:t>[Escriba texto]</w:t>
        </w:r>
      </w:sdtContent>
    </w:sdt>
    <w:r w:rsidR="00187431">
      <w:ptab w:relativeTo="margin" w:alignment="right" w:leader="none"/>
    </w:r>
    <w:sdt>
      <w:sdtPr>
        <w:id w:val="171999625"/>
        <w:placeholder>
          <w:docPart w:val="C1453610682C8E45A1E4ADDF76B214E4"/>
        </w:placeholder>
        <w:temporary/>
        <w:showingPlcHdr/>
      </w:sdtPr>
      <w:sdtEndPr/>
      <w:sdtContent>
        <w:r w:rsidR="00187431">
          <w:rPr>
            <w:lang w:val="es-ES"/>
          </w:rPr>
          <w:t>[Escriba texto]</w:t>
        </w:r>
      </w:sdtContent>
    </w:sdt>
  </w:p>
  <w:p w14:paraId="21CB647B" w14:textId="77777777" w:rsidR="00187431" w:rsidRDefault="001874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187431" w:rsidRDefault="00187431">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7E2BF" w14:textId="77777777" w:rsidR="00187431" w:rsidRDefault="001874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E03AF"/>
    <w:multiLevelType w:val="hybridMultilevel"/>
    <w:tmpl w:val="0A3E2E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39380E"/>
    <w:multiLevelType w:val="hybridMultilevel"/>
    <w:tmpl w:val="7256B626"/>
    <w:lvl w:ilvl="0" w:tplc="240A000F">
      <w:start w:val="1"/>
      <w:numFmt w:val="decimal"/>
      <w:lvlText w:val="%1."/>
      <w:lvlJc w:val="left"/>
      <w:pPr>
        <w:ind w:left="1070" w:hanging="360"/>
      </w:pPr>
    </w:lvl>
    <w:lvl w:ilvl="1" w:tplc="240A0019">
      <w:start w:val="1"/>
      <w:numFmt w:val="lowerLetter"/>
      <w:lvlText w:val="%2."/>
      <w:lvlJc w:val="left"/>
      <w:pPr>
        <w:ind w:left="1790" w:hanging="360"/>
      </w:pPr>
    </w:lvl>
    <w:lvl w:ilvl="2" w:tplc="240A001B">
      <w:start w:val="1"/>
      <w:numFmt w:val="lowerRoman"/>
      <w:lvlText w:val="%3."/>
      <w:lvlJc w:val="right"/>
      <w:pPr>
        <w:ind w:left="2510" w:hanging="180"/>
      </w:pPr>
    </w:lvl>
    <w:lvl w:ilvl="3" w:tplc="240A000F">
      <w:start w:val="1"/>
      <w:numFmt w:val="decimal"/>
      <w:lvlText w:val="%4."/>
      <w:lvlJc w:val="left"/>
      <w:pPr>
        <w:ind w:left="3230" w:hanging="360"/>
      </w:pPr>
    </w:lvl>
    <w:lvl w:ilvl="4" w:tplc="240A0019">
      <w:start w:val="1"/>
      <w:numFmt w:val="lowerLetter"/>
      <w:lvlText w:val="%5."/>
      <w:lvlJc w:val="left"/>
      <w:pPr>
        <w:ind w:left="3950" w:hanging="360"/>
      </w:pPr>
    </w:lvl>
    <w:lvl w:ilvl="5" w:tplc="240A001B">
      <w:start w:val="1"/>
      <w:numFmt w:val="lowerRoman"/>
      <w:lvlText w:val="%6."/>
      <w:lvlJc w:val="right"/>
      <w:pPr>
        <w:ind w:left="4670" w:hanging="180"/>
      </w:pPr>
    </w:lvl>
    <w:lvl w:ilvl="6" w:tplc="240A000F">
      <w:start w:val="1"/>
      <w:numFmt w:val="decimal"/>
      <w:lvlText w:val="%7."/>
      <w:lvlJc w:val="left"/>
      <w:pPr>
        <w:ind w:left="5390" w:hanging="360"/>
      </w:pPr>
    </w:lvl>
    <w:lvl w:ilvl="7" w:tplc="240A0019">
      <w:start w:val="1"/>
      <w:numFmt w:val="lowerLetter"/>
      <w:lvlText w:val="%8."/>
      <w:lvlJc w:val="left"/>
      <w:pPr>
        <w:ind w:left="6110" w:hanging="360"/>
      </w:pPr>
    </w:lvl>
    <w:lvl w:ilvl="8" w:tplc="240A001B">
      <w:start w:val="1"/>
      <w:numFmt w:val="lowerRoman"/>
      <w:lvlText w:val="%9."/>
      <w:lvlJc w:val="right"/>
      <w:pPr>
        <w:ind w:left="6830" w:hanging="180"/>
      </w:pPr>
    </w:lvl>
  </w:abstractNum>
  <w:abstractNum w:abstractNumId="2" w15:restartNumberingAfterBreak="0">
    <w:nsid w:val="0F695A47"/>
    <w:multiLevelType w:val="hybridMultilevel"/>
    <w:tmpl w:val="294005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7375D22"/>
    <w:multiLevelType w:val="hybridMultilevel"/>
    <w:tmpl w:val="58369F6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CAA6A9A"/>
    <w:multiLevelType w:val="hybridMultilevel"/>
    <w:tmpl w:val="CA26BAB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2AD57A4D"/>
    <w:multiLevelType w:val="hybridMultilevel"/>
    <w:tmpl w:val="1272F814"/>
    <w:lvl w:ilvl="0" w:tplc="7612183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32965B37"/>
    <w:multiLevelType w:val="hybridMultilevel"/>
    <w:tmpl w:val="1F0E9C5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74F2155"/>
    <w:multiLevelType w:val="hybridMultilevel"/>
    <w:tmpl w:val="095EBAAA"/>
    <w:lvl w:ilvl="0" w:tplc="0C0A000F">
      <w:start w:val="1"/>
      <w:numFmt w:val="decimal"/>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8" w15:restartNumberingAfterBreak="0">
    <w:nsid w:val="3EC8324A"/>
    <w:multiLevelType w:val="hybridMultilevel"/>
    <w:tmpl w:val="9A52BE44"/>
    <w:lvl w:ilvl="0" w:tplc="E3446D16">
      <w:start w:val="1"/>
      <w:numFmt w:val="decimal"/>
      <w:lvlText w:val="%1."/>
      <w:lvlJc w:val="left"/>
      <w:pPr>
        <w:ind w:left="720" w:hanging="360"/>
      </w:pPr>
      <w:rPr>
        <w:rFonts w:ascii="Arial" w:eastAsia="Calibri"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451440"/>
    <w:multiLevelType w:val="hybridMultilevel"/>
    <w:tmpl w:val="1D0A8F4A"/>
    <w:lvl w:ilvl="0" w:tplc="0C0A000F">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59B00659"/>
    <w:multiLevelType w:val="hybridMultilevel"/>
    <w:tmpl w:val="7494D21E"/>
    <w:lvl w:ilvl="0" w:tplc="0C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5AB05D03"/>
    <w:multiLevelType w:val="hybridMultilevel"/>
    <w:tmpl w:val="093A6060"/>
    <w:lvl w:ilvl="0" w:tplc="D9041F6C">
      <w:start w:val="1"/>
      <w:numFmt w:val="decimal"/>
      <w:lvlText w:val="%1."/>
      <w:lvlJc w:val="left"/>
      <w:pPr>
        <w:ind w:left="720" w:hanging="360"/>
      </w:pPr>
    </w:lvl>
    <w:lvl w:ilvl="1" w:tplc="F9EA0CA2">
      <w:start w:val="1"/>
      <w:numFmt w:val="lowerLetter"/>
      <w:lvlText w:val="%2."/>
      <w:lvlJc w:val="left"/>
      <w:pPr>
        <w:ind w:left="1440" w:hanging="360"/>
      </w:pPr>
    </w:lvl>
    <w:lvl w:ilvl="2" w:tplc="FC1C49B8">
      <w:start w:val="1"/>
      <w:numFmt w:val="lowerRoman"/>
      <w:lvlText w:val="%3."/>
      <w:lvlJc w:val="right"/>
      <w:pPr>
        <w:ind w:left="2160" w:hanging="180"/>
      </w:pPr>
    </w:lvl>
    <w:lvl w:ilvl="3" w:tplc="848C6248">
      <w:start w:val="1"/>
      <w:numFmt w:val="decimal"/>
      <w:lvlText w:val="%4."/>
      <w:lvlJc w:val="left"/>
      <w:pPr>
        <w:ind w:left="2880" w:hanging="360"/>
      </w:pPr>
    </w:lvl>
    <w:lvl w:ilvl="4" w:tplc="D3F4C254">
      <w:start w:val="1"/>
      <w:numFmt w:val="lowerLetter"/>
      <w:lvlText w:val="%5."/>
      <w:lvlJc w:val="left"/>
      <w:pPr>
        <w:ind w:left="3600" w:hanging="360"/>
      </w:pPr>
    </w:lvl>
    <w:lvl w:ilvl="5" w:tplc="B880B566">
      <w:start w:val="1"/>
      <w:numFmt w:val="lowerRoman"/>
      <w:lvlText w:val="%6."/>
      <w:lvlJc w:val="right"/>
      <w:pPr>
        <w:ind w:left="4320" w:hanging="180"/>
      </w:pPr>
    </w:lvl>
    <w:lvl w:ilvl="6" w:tplc="919A48D4">
      <w:start w:val="1"/>
      <w:numFmt w:val="decimal"/>
      <w:lvlText w:val="%7."/>
      <w:lvlJc w:val="left"/>
      <w:pPr>
        <w:ind w:left="5040" w:hanging="360"/>
      </w:pPr>
    </w:lvl>
    <w:lvl w:ilvl="7" w:tplc="718431D0">
      <w:start w:val="1"/>
      <w:numFmt w:val="lowerLetter"/>
      <w:lvlText w:val="%8."/>
      <w:lvlJc w:val="left"/>
      <w:pPr>
        <w:ind w:left="5760" w:hanging="360"/>
      </w:pPr>
    </w:lvl>
    <w:lvl w:ilvl="8" w:tplc="72046482">
      <w:start w:val="1"/>
      <w:numFmt w:val="lowerRoman"/>
      <w:lvlText w:val="%9."/>
      <w:lvlJc w:val="right"/>
      <w:pPr>
        <w:ind w:left="6480" w:hanging="180"/>
      </w:pPr>
    </w:lvl>
  </w:abstractNum>
  <w:abstractNum w:abstractNumId="12" w15:restartNumberingAfterBreak="0">
    <w:nsid w:val="675C0ADB"/>
    <w:multiLevelType w:val="hybridMultilevel"/>
    <w:tmpl w:val="40E64260"/>
    <w:lvl w:ilvl="0" w:tplc="0C0A000F">
      <w:start w:val="1"/>
      <w:numFmt w:val="decimal"/>
      <w:lvlText w:val="%1."/>
      <w:lvlJc w:val="left"/>
      <w:pPr>
        <w:ind w:left="2487"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8002310"/>
    <w:multiLevelType w:val="hybridMultilevel"/>
    <w:tmpl w:val="C9683BB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6A296417"/>
    <w:multiLevelType w:val="hybridMultilevel"/>
    <w:tmpl w:val="1D049E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4E83D71"/>
    <w:multiLevelType w:val="multilevel"/>
    <w:tmpl w:val="0DEA4344"/>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90464B0"/>
    <w:multiLevelType w:val="hybridMultilevel"/>
    <w:tmpl w:val="BD68ED40"/>
    <w:lvl w:ilvl="0" w:tplc="0C0A000F">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7AC82206"/>
    <w:multiLevelType w:val="multilevel"/>
    <w:tmpl w:val="0E3C73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29935694">
    <w:abstractNumId w:val="7"/>
  </w:num>
  <w:num w:numId="2" w16cid:durableId="15926604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03167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597572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6615737">
    <w:abstractNumId w:val="2"/>
  </w:num>
  <w:num w:numId="6" w16cid:durableId="2094351025">
    <w:abstractNumId w:val="4"/>
  </w:num>
  <w:num w:numId="7" w16cid:durableId="875434977">
    <w:abstractNumId w:val="3"/>
  </w:num>
  <w:num w:numId="8" w16cid:durableId="784424619">
    <w:abstractNumId w:val="15"/>
  </w:num>
  <w:num w:numId="9" w16cid:durableId="1324897913">
    <w:abstractNumId w:val="11"/>
  </w:num>
  <w:num w:numId="10" w16cid:durableId="1025524686">
    <w:abstractNumId w:val="9"/>
  </w:num>
  <w:num w:numId="11" w16cid:durableId="1612934348">
    <w:abstractNumId w:val="0"/>
  </w:num>
  <w:num w:numId="12" w16cid:durableId="1471628237">
    <w:abstractNumId w:val="12"/>
  </w:num>
  <w:num w:numId="13" w16cid:durableId="1469859964">
    <w:abstractNumId w:val="10"/>
  </w:num>
  <w:num w:numId="14" w16cid:durableId="2441519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3072393">
    <w:abstractNumId w:val="14"/>
  </w:num>
  <w:num w:numId="16" w16cid:durableId="1303852607">
    <w:abstractNumId w:val="13"/>
  </w:num>
  <w:num w:numId="17" w16cid:durableId="953442953">
    <w:abstractNumId w:val="5"/>
  </w:num>
  <w:num w:numId="18" w16cid:durableId="839543782">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03F0"/>
    <w:rsid w:val="00073246"/>
    <w:rsid w:val="00074385"/>
    <w:rsid w:val="00091A2E"/>
    <w:rsid w:val="000C1FF1"/>
    <w:rsid w:val="000C3EDF"/>
    <w:rsid w:val="000D3447"/>
    <w:rsid w:val="00114AEC"/>
    <w:rsid w:val="00115DB7"/>
    <w:rsid w:val="00175685"/>
    <w:rsid w:val="0017667A"/>
    <w:rsid w:val="00184D13"/>
    <w:rsid w:val="00187431"/>
    <w:rsid w:val="00192EE0"/>
    <w:rsid w:val="001959D9"/>
    <w:rsid w:val="001A6548"/>
    <w:rsid w:val="001A74F0"/>
    <w:rsid w:val="001D259E"/>
    <w:rsid w:val="001E5CA9"/>
    <w:rsid w:val="001F346E"/>
    <w:rsid w:val="001F5128"/>
    <w:rsid w:val="001F7C8E"/>
    <w:rsid w:val="002322F0"/>
    <w:rsid w:val="00237DC2"/>
    <w:rsid w:val="00242860"/>
    <w:rsid w:val="00242FE7"/>
    <w:rsid w:val="00261E0B"/>
    <w:rsid w:val="00271F30"/>
    <w:rsid w:val="0029071C"/>
    <w:rsid w:val="002B6F6A"/>
    <w:rsid w:val="002D75B4"/>
    <w:rsid w:val="002F56E8"/>
    <w:rsid w:val="00311A0B"/>
    <w:rsid w:val="00322ECE"/>
    <w:rsid w:val="003271BC"/>
    <w:rsid w:val="00330243"/>
    <w:rsid w:val="00331DDB"/>
    <w:rsid w:val="00352EF2"/>
    <w:rsid w:val="003628E4"/>
    <w:rsid w:val="003654F2"/>
    <w:rsid w:val="00366335"/>
    <w:rsid w:val="00380F24"/>
    <w:rsid w:val="00390B11"/>
    <w:rsid w:val="00392F00"/>
    <w:rsid w:val="003956D9"/>
    <w:rsid w:val="00395A34"/>
    <w:rsid w:val="003A1B93"/>
    <w:rsid w:val="003B110D"/>
    <w:rsid w:val="003B6DE2"/>
    <w:rsid w:val="003C63C7"/>
    <w:rsid w:val="003D41EE"/>
    <w:rsid w:val="003D665E"/>
    <w:rsid w:val="003E57E2"/>
    <w:rsid w:val="003F6E39"/>
    <w:rsid w:val="004053E5"/>
    <w:rsid w:val="0041765B"/>
    <w:rsid w:val="00417A95"/>
    <w:rsid w:val="0042254C"/>
    <w:rsid w:val="0042368D"/>
    <w:rsid w:val="00433946"/>
    <w:rsid w:val="00435AF8"/>
    <w:rsid w:val="00441D08"/>
    <w:rsid w:val="00442BE8"/>
    <w:rsid w:val="004658BE"/>
    <w:rsid w:val="00472B11"/>
    <w:rsid w:val="00477E4B"/>
    <w:rsid w:val="00494549"/>
    <w:rsid w:val="00495C64"/>
    <w:rsid w:val="004B47B4"/>
    <w:rsid w:val="004C4B6D"/>
    <w:rsid w:val="004C6C8D"/>
    <w:rsid w:val="00501A4F"/>
    <w:rsid w:val="00511546"/>
    <w:rsid w:val="005207C9"/>
    <w:rsid w:val="0052670E"/>
    <w:rsid w:val="00532936"/>
    <w:rsid w:val="00537FE7"/>
    <w:rsid w:val="0054095C"/>
    <w:rsid w:val="00541127"/>
    <w:rsid w:val="00547C9B"/>
    <w:rsid w:val="00557680"/>
    <w:rsid w:val="00574850"/>
    <w:rsid w:val="00583DA2"/>
    <w:rsid w:val="0058429B"/>
    <w:rsid w:val="0058760C"/>
    <w:rsid w:val="005911F4"/>
    <w:rsid w:val="005949A7"/>
    <w:rsid w:val="00595626"/>
    <w:rsid w:val="005A1A61"/>
    <w:rsid w:val="005A3F6A"/>
    <w:rsid w:val="005A7799"/>
    <w:rsid w:val="005B38D6"/>
    <w:rsid w:val="005C4749"/>
    <w:rsid w:val="005E2B13"/>
    <w:rsid w:val="005E62A2"/>
    <w:rsid w:val="00600E25"/>
    <w:rsid w:val="00611C64"/>
    <w:rsid w:val="00625B78"/>
    <w:rsid w:val="00633BEF"/>
    <w:rsid w:val="00636BF5"/>
    <w:rsid w:val="0064012F"/>
    <w:rsid w:val="00641471"/>
    <w:rsid w:val="00671F45"/>
    <w:rsid w:val="00685FBC"/>
    <w:rsid w:val="006A05BA"/>
    <w:rsid w:val="006A1A37"/>
    <w:rsid w:val="006A2D47"/>
    <w:rsid w:val="006B63E3"/>
    <w:rsid w:val="006C61B3"/>
    <w:rsid w:val="006E1A51"/>
    <w:rsid w:val="006E3978"/>
    <w:rsid w:val="006F3821"/>
    <w:rsid w:val="0073001F"/>
    <w:rsid w:val="00745B31"/>
    <w:rsid w:val="00750FBD"/>
    <w:rsid w:val="0075241D"/>
    <w:rsid w:val="00766EC4"/>
    <w:rsid w:val="007804A7"/>
    <w:rsid w:val="0078379B"/>
    <w:rsid w:val="0078421E"/>
    <w:rsid w:val="00790511"/>
    <w:rsid w:val="00796014"/>
    <w:rsid w:val="007A57F9"/>
    <w:rsid w:val="007B56C1"/>
    <w:rsid w:val="007E7E14"/>
    <w:rsid w:val="00815841"/>
    <w:rsid w:val="00817370"/>
    <w:rsid w:val="0081757D"/>
    <w:rsid w:val="00821888"/>
    <w:rsid w:val="00860B9D"/>
    <w:rsid w:val="00865FC9"/>
    <w:rsid w:val="00877662"/>
    <w:rsid w:val="00880BA8"/>
    <w:rsid w:val="008A6118"/>
    <w:rsid w:val="008B4294"/>
    <w:rsid w:val="008C45B3"/>
    <w:rsid w:val="008D647D"/>
    <w:rsid w:val="008E2283"/>
    <w:rsid w:val="008F256A"/>
    <w:rsid w:val="008F73A0"/>
    <w:rsid w:val="00904CCD"/>
    <w:rsid w:val="00926BC9"/>
    <w:rsid w:val="00932A24"/>
    <w:rsid w:val="00936216"/>
    <w:rsid w:val="0094142E"/>
    <w:rsid w:val="009500D4"/>
    <w:rsid w:val="00953C93"/>
    <w:rsid w:val="0096518A"/>
    <w:rsid w:val="00972A86"/>
    <w:rsid w:val="00983C98"/>
    <w:rsid w:val="00985661"/>
    <w:rsid w:val="00994018"/>
    <w:rsid w:val="009A6BB0"/>
    <w:rsid w:val="009B48D7"/>
    <w:rsid w:val="009B52D1"/>
    <w:rsid w:val="009C10E4"/>
    <w:rsid w:val="009C71F9"/>
    <w:rsid w:val="009F2F6F"/>
    <w:rsid w:val="009F33B0"/>
    <w:rsid w:val="00A04641"/>
    <w:rsid w:val="00A15A42"/>
    <w:rsid w:val="00A5059A"/>
    <w:rsid w:val="00A51AD9"/>
    <w:rsid w:val="00A5759F"/>
    <w:rsid w:val="00A7439D"/>
    <w:rsid w:val="00AA2937"/>
    <w:rsid w:val="00AB0A03"/>
    <w:rsid w:val="00AB65A0"/>
    <w:rsid w:val="00AC4380"/>
    <w:rsid w:val="00AE1C21"/>
    <w:rsid w:val="00B157F3"/>
    <w:rsid w:val="00B37B61"/>
    <w:rsid w:val="00B5262E"/>
    <w:rsid w:val="00B71163"/>
    <w:rsid w:val="00B87091"/>
    <w:rsid w:val="00B95667"/>
    <w:rsid w:val="00BA3FD2"/>
    <w:rsid w:val="00BB20FB"/>
    <w:rsid w:val="00BB4039"/>
    <w:rsid w:val="00BC3EBF"/>
    <w:rsid w:val="00C06969"/>
    <w:rsid w:val="00C127EE"/>
    <w:rsid w:val="00C32CE9"/>
    <w:rsid w:val="00C51820"/>
    <w:rsid w:val="00C56712"/>
    <w:rsid w:val="00C86F3C"/>
    <w:rsid w:val="00C91F7D"/>
    <w:rsid w:val="00C94A83"/>
    <w:rsid w:val="00C968E6"/>
    <w:rsid w:val="00CA4049"/>
    <w:rsid w:val="00CA4FBC"/>
    <w:rsid w:val="00CB081C"/>
    <w:rsid w:val="00CC4301"/>
    <w:rsid w:val="00CC7646"/>
    <w:rsid w:val="00CE1C79"/>
    <w:rsid w:val="00CE5C22"/>
    <w:rsid w:val="00CF2CD2"/>
    <w:rsid w:val="00D044D3"/>
    <w:rsid w:val="00D123B6"/>
    <w:rsid w:val="00D3202C"/>
    <w:rsid w:val="00D367F1"/>
    <w:rsid w:val="00D416A5"/>
    <w:rsid w:val="00D471AF"/>
    <w:rsid w:val="00D4772D"/>
    <w:rsid w:val="00D47B2F"/>
    <w:rsid w:val="00D533DD"/>
    <w:rsid w:val="00D53A48"/>
    <w:rsid w:val="00D71325"/>
    <w:rsid w:val="00D71412"/>
    <w:rsid w:val="00DA5F57"/>
    <w:rsid w:val="00DA7FED"/>
    <w:rsid w:val="00DC1D2D"/>
    <w:rsid w:val="00DC39A3"/>
    <w:rsid w:val="00DC64D3"/>
    <w:rsid w:val="00DD209B"/>
    <w:rsid w:val="00DE4804"/>
    <w:rsid w:val="00DE5034"/>
    <w:rsid w:val="00E07801"/>
    <w:rsid w:val="00E13462"/>
    <w:rsid w:val="00E17364"/>
    <w:rsid w:val="00E2006E"/>
    <w:rsid w:val="00E2171C"/>
    <w:rsid w:val="00E34BBD"/>
    <w:rsid w:val="00E6139F"/>
    <w:rsid w:val="00E61FB6"/>
    <w:rsid w:val="00E65576"/>
    <w:rsid w:val="00E716AE"/>
    <w:rsid w:val="00E81C37"/>
    <w:rsid w:val="00E82952"/>
    <w:rsid w:val="00E85F7D"/>
    <w:rsid w:val="00E90C97"/>
    <w:rsid w:val="00E90CE9"/>
    <w:rsid w:val="00E92F8B"/>
    <w:rsid w:val="00E949B1"/>
    <w:rsid w:val="00ED6D30"/>
    <w:rsid w:val="00EF5EEF"/>
    <w:rsid w:val="00F00C8F"/>
    <w:rsid w:val="00F03DB9"/>
    <w:rsid w:val="00F170BC"/>
    <w:rsid w:val="00F338F0"/>
    <w:rsid w:val="00F3593E"/>
    <w:rsid w:val="00F44475"/>
    <w:rsid w:val="00F53498"/>
    <w:rsid w:val="00F56B9B"/>
    <w:rsid w:val="00F75CDE"/>
    <w:rsid w:val="00F8111B"/>
    <w:rsid w:val="00F811F3"/>
    <w:rsid w:val="00F86D2F"/>
    <w:rsid w:val="00FB0F93"/>
    <w:rsid w:val="00FB3727"/>
    <w:rsid w:val="00FC1EBD"/>
    <w:rsid w:val="00FD5B81"/>
    <w:rsid w:val="00FD7423"/>
    <w:rsid w:val="00FE3E5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customStyle="1" w:styleId="DefaultCar">
    <w:name w:val="Default Car"/>
    <w:link w:val="Default"/>
    <w:locked/>
    <w:rsid w:val="00790511"/>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vortalspan">
    <w:name w:val="vortalspan"/>
    <w:basedOn w:val="Fuentedeprrafopredeter"/>
    <w:rsid w:val="00595626"/>
  </w:style>
  <w:style w:type="paragraph" w:customStyle="1" w:styleId="msonormal0">
    <w:name w:val="msonormal"/>
    <w:basedOn w:val="Normal"/>
    <w:rsid w:val="00796014"/>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5">
    <w:name w:val="xl65"/>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val="es-ES" w:eastAsia="es-ES"/>
    </w:rPr>
  </w:style>
  <w:style w:type="paragraph" w:customStyle="1" w:styleId="xl66">
    <w:name w:val="xl66"/>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67">
    <w:name w:val="xl67"/>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68">
    <w:name w:val="xl68"/>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val="es-ES" w:eastAsia="es-ES"/>
    </w:rPr>
  </w:style>
  <w:style w:type="paragraph" w:customStyle="1" w:styleId="xl69">
    <w:name w:val="xl69"/>
    <w:basedOn w:val="Normal"/>
    <w:rsid w:val="00796014"/>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0">
    <w:name w:val="xl70"/>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71">
    <w:name w:val="xl71"/>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val="es-ES" w:eastAsia="es-ES"/>
    </w:rPr>
  </w:style>
  <w:style w:type="paragraph" w:customStyle="1" w:styleId="xl72">
    <w:name w:val="xl72"/>
    <w:basedOn w:val="Normal"/>
    <w:rsid w:val="00796014"/>
    <w:pP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73">
    <w:name w:val="xl73"/>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5">
    <w:name w:val="xl75"/>
    <w:basedOn w:val="Normal"/>
    <w:rsid w:val="0079601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6">
    <w:name w:val="xl76"/>
    <w:basedOn w:val="Normal"/>
    <w:rsid w:val="007960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77">
    <w:name w:val="xl77"/>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val="es-ES" w:eastAsia="es-ES"/>
    </w:rPr>
  </w:style>
  <w:style w:type="paragraph" w:customStyle="1" w:styleId="xl78">
    <w:name w:val="xl78"/>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79">
    <w:name w:val="xl79"/>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80">
    <w:name w:val="xl80"/>
    <w:basedOn w:val="Normal"/>
    <w:rsid w:val="00796014"/>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81">
    <w:name w:val="xl81"/>
    <w:basedOn w:val="Normal"/>
    <w:rsid w:val="00796014"/>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82">
    <w:name w:val="xl82"/>
    <w:basedOn w:val="Normal"/>
    <w:rsid w:val="00796014"/>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16"/>
      <w:szCs w:val="16"/>
      <w:lang w:val="es-ES" w:eastAsia="es-ES"/>
    </w:rPr>
  </w:style>
  <w:style w:type="paragraph" w:customStyle="1" w:styleId="xl83">
    <w:name w:val="xl83"/>
    <w:basedOn w:val="Normal"/>
    <w:rsid w:val="00796014"/>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16"/>
      <w:szCs w:val="16"/>
      <w:lang w:val="es-ES" w:eastAsia="es-ES"/>
    </w:rPr>
  </w:style>
  <w:style w:type="paragraph" w:customStyle="1" w:styleId="xl84">
    <w:name w:val="xl84"/>
    <w:basedOn w:val="Normal"/>
    <w:rsid w:val="007960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CM30">
    <w:name w:val="CM30"/>
    <w:basedOn w:val="Normal"/>
    <w:rsid w:val="00B5262E"/>
    <w:pPr>
      <w:widowControl w:val="0"/>
      <w:suppressAutoHyphens/>
      <w:autoSpaceDN w:val="0"/>
      <w:spacing w:after="270" w:line="240" w:lineRule="auto"/>
      <w:textAlignment w:val="baseline"/>
    </w:pPr>
    <w:rPr>
      <w:rFonts w:ascii="Verdana" w:eastAsia="Times New Roman" w:hAnsi="Verdana"/>
      <w:kern w:val="3"/>
      <w:sz w:val="24"/>
      <w:szCs w:val="24"/>
      <w:lang w:val="es-ES" w:eastAsia="es-ES"/>
    </w:rPr>
  </w:style>
  <w:style w:type="paragraph" w:customStyle="1" w:styleId="Standard">
    <w:name w:val="Standard"/>
    <w:rsid w:val="00DC64D3"/>
    <w:pPr>
      <w:suppressAutoHyphens/>
      <w:autoSpaceDN w:val="0"/>
      <w:spacing w:after="0" w:line="240" w:lineRule="auto"/>
    </w:pPr>
    <w:rPr>
      <w:rFonts w:ascii="Arial" w:eastAsia="Times New Roman" w:hAnsi="Arial" w:cs="Arial"/>
      <w:kern w:val="3"/>
      <w:sz w:val="22"/>
      <w:szCs w:val="22"/>
      <w:lang w:val="es-ES"/>
    </w:rPr>
  </w:style>
  <w:style w:type="paragraph" w:customStyle="1" w:styleId="F886D3EE826C4482A83AE62FB9C66F00">
    <w:name w:val="F886D3EE826C4482A83AE62FB9C66F00"/>
    <w:rsid w:val="003C63C7"/>
    <w:pPr>
      <w:spacing w:line="259" w:lineRule="auto"/>
    </w:pPr>
    <w:rPr>
      <w:sz w:val="22"/>
      <w:szCs w:val="22"/>
      <w:lang w:val="es-ES"/>
    </w:rPr>
  </w:style>
  <w:style w:type="paragraph" w:customStyle="1" w:styleId="D03E09DED95E41C68B44889DDB5EE336">
    <w:name w:val="D03E09DED95E41C68B44889DDB5EE336"/>
    <w:rsid w:val="003C63C7"/>
    <w:pPr>
      <w:spacing w:line="259" w:lineRule="auto"/>
    </w:pPr>
    <w:rPr>
      <w:sz w:val="22"/>
      <w:szCs w:val="22"/>
      <w:lang w:val="en-US" w:eastAsia="en-US"/>
    </w:rPr>
  </w:style>
  <w:style w:type="paragraph" w:customStyle="1" w:styleId="xl63">
    <w:name w:val="xl63"/>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4"/>
      <w:szCs w:val="14"/>
      <w:lang w:val="es-ES" w:eastAsia="es-ES"/>
    </w:rPr>
  </w:style>
  <w:style w:type="paragraph" w:customStyle="1" w:styleId="xl64">
    <w:name w:val="xl64"/>
    <w:basedOn w:val="Normal"/>
    <w:rsid w:val="0078421E"/>
    <w:pPr>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74">
    <w:name w:val="xl74"/>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ES"/>
    </w:rPr>
  </w:style>
  <w:style w:type="paragraph" w:customStyle="1" w:styleId="xl85">
    <w:name w:val="xl85"/>
    <w:basedOn w:val="Normal"/>
    <w:rsid w:val="0078421E"/>
    <w:pPr>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86">
    <w:name w:val="xl86"/>
    <w:basedOn w:val="Normal"/>
    <w:rsid w:val="0078421E"/>
    <w:pPr>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87">
    <w:name w:val="xl87"/>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4"/>
      <w:szCs w:val="14"/>
      <w:lang w:val="es-ES" w:eastAsia="es-ES"/>
    </w:rPr>
  </w:style>
  <w:style w:type="paragraph" w:customStyle="1" w:styleId="xl88">
    <w:name w:val="xl88"/>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89">
    <w:name w:val="xl89"/>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90">
    <w:name w:val="xl90"/>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91">
    <w:name w:val="xl91"/>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4"/>
      <w:szCs w:val="14"/>
      <w:lang w:val="es-ES" w:eastAsia="es-ES"/>
    </w:rPr>
  </w:style>
  <w:style w:type="paragraph" w:customStyle="1" w:styleId="xl92">
    <w:name w:val="xl92"/>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93">
    <w:name w:val="xl93"/>
    <w:basedOn w:val="Normal"/>
    <w:rsid w:val="007842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4"/>
      <w:szCs w:val="14"/>
      <w:lang w:val="es-ES" w:eastAsia="es-ES"/>
    </w:rPr>
  </w:style>
  <w:style w:type="paragraph" w:customStyle="1" w:styleId="xl94">
    <w:name w:val="xl94"/>
    <w:basedOn w:val="Normal"/>
    <w:rsid w:val="007842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95">
    <w:name w:val="xl95"/>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96">
    <w:name w:val="xl96"/>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val="es-ES" w:eastAsia="es-ES"/>
    </w:rPr>
  </w:style>
  <w:style w:type="paragraph" w:customStyle="1" w:styleId="xl97">
    <w:name w:val="xl97"/>
    <w:basedOn w:val="Normal"/>
    <w:rsid w:val="0078421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14"/>
      <w:szCs w:val="14"/>
      <w:lang w:val="es-ES" w:eastAsia="es-ES"/>
    </w:rPr>
  </w:style>
  <w:style w:type="paragraph" w:customStyle="1" w:styleId="xl98">
    <w:name w:val="xl98"/>
    <w:basedOn w:val="Normal"/>
    <w:rsid w:val="0078421E"/>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14"/>
      <w:szCs w:val="14"/>
      <w:lang w:val="es-ES" w:eastAsia="es-ES"/>
    </w:rPr>
  </w:style>
  <w:style w:type="paragraph" w:customStyle="1" w:styleId="xl99">
    <w:name w:val="xl99"/>
    <w:basedOn w:val="Normal"/>
    <w:rsid w:val="0078421E"/>
    <w:pPr>
      <w:pBdr>
        <w:top w:val="single" w:sz="4" w:space="0" w:color="auto"/>
        <w:left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0">
    <w:name w:val="xl100"/>
    <w:basedOn w:val="Normal"/>
    <w:rsid w:val="0078421E"/>
    <w:pPr>
      <w:pBdr>
        <w:top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1">
    <w:name w:val="xl101"/>
    <w:basedOn w:val="Normal"/>
    <w:rsid w:val="0078421E"/>
    <w:pPr>
      <w:pBdr>
        <w:top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2">
    <w:name w:val="xl102"/>
    <w:basedOn w:val="Normal"/>
    <w:rsid w:val="0078421E"/>
    <w:pPr>
      <w:pBdr>
        <w:top w:val="single" w:sz="4" w:space="0" w:color="auto"/>
        <w:left w:val="single" w:sz="4" w:space="0" w:color="auto"/>
        <w:bottom w:val="single" w:sz="4" w:space="0" w:color="auto"/>
      </w:pBdr>
      <w:shd w:val="clear" w:color="000000" w:fill="ACB9CA"/>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3">
    <w:name w:val="xl103"/>
    <w:basedOn w:val="Normal"/>
    <w:rsid w:val="0078421E"/>
    <w:pPr>
      <w:pBdr>
        <w:top w:val="single" w:sz="4" w:space="0" w:color="auto"/>
        <w:bottom w:val="single" w:sz="4" w:space="0" w:color="auto"/>
      </w:pBdr>
      <w:shd w:val="clear" w:color="000000" w:fill="ACB9CA"/>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4">
    <w:name w:val="xl104"/>
    <w:basedOn w:val="Normal"/>
    <w:rsid w:val="0078421E"/>
    <w:pPr>
      <w:pBdr>
        <w:top w:val="single" w:sz="4" w:space="0" w:color="auto"/>
        <w:bottom w:val="single" w:sz="4" w:space="0" w:color="auto"/>
        <w:right w:val="single" w:sz="4" w:space="0" w:color="auto"/>
      </w:pBdr>
      <w:shd w:val="clear" w:color="000000" w:fill="ACB9CA"/>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5">
    <w:name w:val="xl105"/>
    <w:basedOn w:val="Normal"/>
    <w:rsid w:val="0078421E"/>
    <w:pPr>
      <w:pBdr>
        <w:left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6">
    <w:name w:val="xl106"/>
    <w:basedOn w:val="Normal"/>
    <w:rsid w:val="0078421E"/>
    <w:pPr>
      <w:pBdr>
        <w:bottom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7">
    <w:name w:val="xl107"/>
    <w:basedOn w:val="Normal"/>
    <w:rsid w:val="0078421E"/>
    <w:pPr>
      <w:pBdr>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8">
    <w:name w:val="xl108"/>
    <w:basedOn w:val="Normal"/>
    <w:rsid w:val="0078421E"/>
    <w:pPr>
      <w:pBdr>
        <w:left w:val="single" w:sz="4" w:space="0" w:color="auto"/>
      </w:pBdr>
      <w:shd w:val="clear" w:color="000000" w:fill="ACB9CA"/>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9">
    <w:name w:val="xl109"/>
    <w:basedOn w:val="Normal"/>
    <w:rsid w:val="0078421E"/>
    <w:pPr>
      <w:shd w:val="clear" w:color="000000" w:fill="ACB9CA"/>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0">
    <w:name w:val="xl110"/>
    <w:basedOn w:val="Normal"/>
    <w:rsid w:val="0078421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1">
    <w:name w:val="xl111"/>
    <w:basedOn w:val="Normal"/>
    <w:rsid w:val="0078421E"/>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1403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08092810">
      <w:bodyDiv w:val="1"/>
      <w:marLeft w:val="0"/>
      <w:marRight w:val="0"/>
      <w:marTop w:val="0"/>
      <w:marBottom w:val="0"/>
      <w:divBdr>
        <w:top w:val="none" w:sz="0" w:space="0" w:color="auto"/>
        <w:left w:val="none" w:sz="0" w:space="0" w:color="auto"/>
        <w:bottom w:val="none" w:sz="0" w:space="0" w:color="auto"/>
        <w:right w:val="none" w:sz="0" w:space="0" w:color="auto"/>
      </w:divBdr>
    </w:div>
    <w:div w:id="402459484">
      <w:bodyDiv w:val="1"/>
      <w:marLeft w:val="0"/>
      <w:marRight w:val="0"/>
      <w:marTop w:val="0"/>
      <w:marBottom w:val="0"/>
      <w:divBdr>
        <w:top w:val="none" w:sz="0" w:space="0" w:color="auto"/>
        <w:left w:val="none" w:sz="0" w:space="0" w:color="auto"/>
        <w:bottom w:val="none" w:sz="0" w:space="0" w:color="auto"/>
        <w:right w:val="none" w:sz="0" w:space="0" w:color="auto"/>
      </w:divBdr>
    </w:div>
    <w:div w:id="421605891">
      <w:bodyDiv w:val="1"/>
      <w:marLeft w:val="0"/>
      <w:marRight w:val="0"/>
      <w:marTop w:val="0"/>
      <w:marBottom w:val="0"/>
      <w:divBdr>
        <w:top w:val="none" w:sz="0" w:space="0" w:color="auto"/>
        <w:left w:val="none" w:sz="0" w:space="0" w:color="auto"/>
        <w:bottom w:val="none" w:sz="0" w:space="0" w:color="auto"/>
        <w:right w:val="none" w:sz="0" w:space="0" w:color="auto"/>
      </w:divBdr>
    </w:div>
    <w:div w:id="448746787">
      <w:bodyDiv w:val="1"/>
      <w:marLeft w:val="0"/>
      <w:marRight w:val="0"/>
      <w:marTop w:val="0"/>
      <w:marBottom w:val="0"/>
      <w:divBdr>
        <w:top w:val="none" w:sz="0" w:space="0" w:color="auto"/>
        <w:left w:val="none" w:sz="0" w:space="0" w:color="auto"/>
        <w:bottom w:val="none" w:sz="0" w:space="0" w:color="auto"/>
        <w:right w:val="none" w:sz="0" w:space="0" w:color="auto"/>
      </w:divBdr>
    </w:div>
    <w:div w:id="585573507">
      <w:bodyDiv w:val="1"/>
      <w:marLeft w:val="0"/>
      <w:marRight w:val="0"/>
      <w:marTop w:val="0"/>
      <w:marBottom w:val="0"/>
      <w:divBdr>
        <w:top w:val="none" w:sz="0" w:space="0" w:color="auto"/>
        <w:left w:val="none" w:sz="0" w:space="0" w:color="auto"/>
        <w:bottom w:val="none" w:sz="0" w:space="0" w:color="auto"/>
        <w:right w:val="none" w:sz="0" w:space="0" w:color="auto"/>
      </w:divBdr>
    </w:div>
    <w:div w:id="770784440">
      <w:bodyDiv w:val="1"/>
      <w:marLeft w:val="0"/>
      <w:marRight w:val="0"/>
      <w:marTop w:val="0"/>
      <w:marBottom w:val="0"/>
      <w:divBdr>
        <w:top w:val="none" w:sz="0" w:space="0" w:color="auto"/>
        <w:left w:val="none" w:sz="0" w:space="0" w:color="auto"/>
        <w:bottom w:val="none" w:sz="0" w:space="0" w:color="auto"/>
        <w:right w:val="none" w:sz="0" w:space="0" w:color="auto"/>
      </w:divBdr>
    </w:div>
    <w:div w:id="788550123">
      <w:bodyDiv w:val="1"/>
      <w:marLeft w:val="0"/>
      <w:marRight w:val="0"/>
      <w:marTop w:val="0"/>
      <w:marBottom w:val="0"/>
      <w:divBdr>
        <w:top w:val="none" w:sz="0" w:space="0" w:color="auto"/>
        <w:left w:val="none" w:sz="0" w:space="0" w:color="auto"/>
        <w:bottom w:val="none" w:sz="0" w:space="0" w:color="auto"/>
        <w:right w:val="none" w:sz="0" w:space="0" w:color="auto"/>
      </w:divBdr>
    </w:div>
    <w:div w:id="841891691">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42610716">
      <w:bodyDiv w:val="1"/>
      <w:marLeft w:val="0"/>
      <w:marRight w:val="0"/>
      <w:marTop w:val="0"/>
      <w:marBottom w:val="0"/>
      <w:divBdr>
        <w:top w:val="none" w:sz="0" w:space="0" w:color="auto"/>
        <w:left w:val="none" w:sz="0" w:space="0" w:color="auto"/>
        <w:bottom w:val="none" w:sz="0" w:space="0" w:color="auto"/>
        <w:right w:val="none" w:sz="0" w:space="0" w:color="auto"/>
      </w:divBdr>
    </w:div>
    <w:div w:id="1732345749">
      <w:bodyDiv w:val="1"/>
      <w:marLeft w:val="0"/>
      <w:marRight w:val="0"/>
      <w:marTop w:val="0"/>
      <w:marBottom w:val="0"/>
      <w:divBdr>
        <w:top w:val="none" w:sz="0" w:space="0" w:color="auto"/>
        <w:left w:val="none" w:sz="0" w:space="0" w:color="auto"/>
        <w:bottom w:val="none" w:sz="0" w:space="0" w:color="auto"/>
        <w:right w:val="none" w:sz="0" w:space="0" w:color="auto"/>
      </w:divBdr>
    </w:div>
    <w:div w:id="1819227070">
      <w:bodyDiv w:val="1"/>
      <w:marLeft w:val="0"/>
      <w:marRight w:val="0"/>
      <w:marTop w:val="0"/>
      <w:marBottom w:val="0"/>
      <w:divBdr>
        <w:top w:val="none" w:sz="0" w:space="0" w:color="auto"/>
        <w:left w:val="none" w:sz="0" w:space="0" w:color="auto"/>
        <w:bottom w:val="none" w:sz="0" w:space="0" w:color="auto"/>
        <w:right w:val="none" w:sz="0" w:space="0" w:color="auto"/>
      </w:divBdr>
    </w:div>
    <w:div w:id="1833523597">
      <w:bodyDiv w:val="1"/>
      <w:marLeft w:val="0"/>
      <w:marRight w:val="0"/>
      <w:marTop w:val="0"/>
      <w:marBottom w:val="0"/>
      <w:divBdr>
        <w:top w:val="none" w:sz="0" w:space="0" w:color="auto"/>
        <w:left w:val="none" w:sz="0" w:space="0" w:color="auto"/>
        <w:bottom w:val="none" w:sz="0" w:space="0" w:color="auto"/>
        <w:right w:val="none" w:sz="0" w:space="0" w:color="auto"/>
      </w:divBdr>
    </w:div>
    <w:div w:id="1841507618">
      <w:bodyDiv w:val="1"/>
      <w:marLeft w:val="0"/>
      <w:marRight w:val="0"/>
      <w:marTop w:val="0"/>
      <w:marBottom w:val="0"/>
      <w:divBdr>
        <w:top w:val="none" w:sz="0" w:space="0" w:color="auto"/>
        <w:left w:val="none" w:sz="0" w:space="0" w:color="auto"/>
        <w:bottom w:val="none" w:sz="0" w:space="0" w:color="auto"/>
        <w:right w:val="none" w:sz="0" w:space="0" w:color="auto"/>
      </w:divBdr>
    </w:div>
    <w:div w:id="185645833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65848711">
      <w:bodyDiv w:val="1"/>
      <w:marLeft w:val="0"/>
      <w:marRight w:val="0"/>
      <w:marTop w:val="0"/>
      <w:marBottom w:val="0"/>
      <w:divBdr>
        <w:top w:val="none" w:sz="0" w:space="0" w:color="auto"/>
        <w:left w:val="none" w:sz="0" w:space="0" w:color="auto"/>
        <w:bottom w:val="none" w:sz="0" w:space="0" w:color="auto"/>
        <w:right w:val="none" w:sz="0" w:space="0" w:color="auto"/>
      </w:divBdr>
    </w:div>
    <w:div w:id="1993555251">
      <w:bodyDiv w:val="1"/>
      <w:marLeft w:val="0"/>
      <w:marRight w:val="0"/>
      <w:marTop w:val="0"/>
      <w:marBottom w:val="0"/>
      <w:divBdr>
        <w:top w:val="none" w:sz="0" w:space="0" w:color="auto"/>
        <w:left w:val="none" w:sz="0" w:space="0" w:color="auto"/>
        <w:bottom w:val="none" w:sz="0" w:space="0" w:color="auto"/>
        <w:right w:val="none" w:sz="0" w:space="0" w:color="auto"/>
      </w:divBdr>
    </w:div>
    <w:div w:id="20013522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71EE79BB3EEB4F38A98CB8D9E4151816"/>
        <w:category>
          <w:name w:val="General"/>
          <w:gallery w:val="placeholder"/>
        </w:category>
        <w:types>
          <w:type w:val="bbPlcHdr"/>
        </w:types>
        <w:behaviors>
          <w:behavior w:val="content"/>
        </w:behaviors>
        <w:guid w:val="{6B001CDC-1634-4224-9368-087186068982}"/>
      </w:docPartPr>
      <w:docPartBody>
        <w:p w:rsidR="00E34956" w:rsidRDefault="00AC7BF6" w:rsidP="00AC7BF6">
          <w:pPr>
            <w:pStyle w:val="71EE79BB3EEB4F38A98CB8D9E4151816"/>
          </w:pPr>
          <w:r>
            <w:rPr>
              <w:rStyle w:val="Textodelmarcadordeposicin"/>
            </w:rPr>
            <w:t xml:space="preserve"> </w:t>
          </w:r>
        </w:p>
      </w:docPartBody>
    </w:docPart>
    <w:docPart>
      <w:docPartPr>
        <w:name w:val="9F921709DCDC458EBA68308128C997E6"/>
        <w:category>
          <w:name w:val="General"/>
          <w:gallery w:val="placeholder"/>
        </w:category>
        <w:types>
          <w:type w:val="bbPlcHdr"/>
        </w:types>
        <w:behaviors>
          <w:behavior w:val="content"/>
        </w:behaviors>
        <w:guid w:val="{C1FDD9E9-82A4-4865-8ED2-DAACAB7CCA3B}"/>
      </w:docPartPr>
      <w:docPartBody>
        <w:p w:rsidR="00E34956" w:rsidRDefault="00AC7BF6" w:rsidP="00AC7BF6">
          <w:pPr>
            <w:pStyle w:val="9F921709DCDC458EBA68308128C997E6"/>
          </w:pPr>
          <w:r>
            <w:rPr>
              <w:rStyle w:val="Textodelmarcadordeposicin"/>
            </w:rPr>
            <w:t xml:space="preserve"> </w:t>
          </w:r>
        </w:p>
      </w:docPartBody>
    </w:docPart>
    <w:docPart>
      <w:docPartPr>
        <w:name w:val="04A00241547C49FDAB7EA333D10BBAE4"/>
        <w:category>
          <w:name w:val="General"/>
          <w:gallery w:val="placeholder"/>
        </w:category>
        <w:types>
          <w:type w:val="bbPlcHdr"/>
        </w:types>
        <w:behaviors>
          <w:behavior w:val="content"/>
        </w:behaviors>
        <w:guid w:val="{0EC6E018-5CE1-4BDD-9200-3E7A98EE171D}"/>
      </w:docPartPr>
      <w:docPartBody>
        <w:p w:rsidR="00E34956" w:rsidRDefault="00AC7BF6" w:rsidP="00AC7BF6">
          <w:pPr>
            <w:pStyle w:val="04A00241547C49FDAB7EA333D10BBAE4"/>
          </w:pPr>
          <w:r>
            <w:rPr>
              <w:rStyle w:val="Textodelmarcadordeposicin"/>
            </w:rPr>
            <w:t xml:space="preserve"> </w:t>
          </w:r>
        </w:p>
      </w:docPartBody>
    </w:docPart>
    <w:docPart>
      <w:docPartPr>
        <w:name w:val="45DED025FE5640D7B6D1866EF0184168"/>
        <w:category>
          <w:name w:val="General"/>
          <w:gallery w:val="placeholder"/>
        </w:category>
        <w:types>
          <w:type w:val="bbPlcHdr"/>
        </w:types>
        <w:behaviors>
          <w:behavior w:val="content"/>
        </w:behaviors>
        <w:guid w:val="{18B4E233-622D-4D16-8614-F9B8F24EE8AD}"/>
      </w:docPartPr>
      <w:docPartBody>
        <w:p w:rsidR="00E34956" w:rsidRDefault="00AC7BF6" w:rsidP="00AC7BF6">
          <w:pPr>
            <w:pStyle w:val="45DED025FE5640D7B6D1866EF0184168"/>
          </w:pPr>
          <w:r>
            <w:rPr>
              <w:rStyle w:val="Textodelmarcadordeposicin"/>
            </w:rPr>
            <w:t xml:space="preserve"> </w:t>
          </w:r>
        </w:p>
      </w:docPartBody>
    </w:docPart>
    <w:docPart>
      <w:docPartPr>
        <w:name w:val="5660633A0C6646A087517F299A83EFAE"/>
        <w:category>
          <w:name w:val="General"/>
          <w:gallery w:val="placeholder"/>
        </w:category>
        <w:types>
          <w:type w:val="bbPlcHdr"/>
        </w:types>
        <w:behaviors>
          <w:behavior w:val="content"/>
        </w:behaviors>
        <w:guid w:val="{C95755FE-42BE-4A54-BC99-500F4D5EA701}"/>
      </w:docPartPr>
      <w:docPartBody>
        <w:p w:rsidR="00D070E3" w:rsidRDefault="00B31140" w:rsidP="00B31140">
          <w:pPr>
            <w:pStyle w:val="5660633A0C6646A087517F299A83EFAE"/>
          </w:pPr>
          <w:r w:rsidRPr="00D42AA3">
            <w:rPr>
              <w:rFonts w:cs="Arial"/>
              <w:color w:val="ED7D31" w:themeColor="accent2"/>
            </w:rPr>
            <w:t>(VALOR NUMÉRICO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7113B"/>
    <w:multiLevelType w:val="hybridMultilevel"/>
    <w:tmpl w:val="6E785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AC82206"/>
    <w:multiLevelType w:val="multilevel"/>
    <w:tmpl w:val="0E3C73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5219991">
    <w:abstractNumId w:val="0"/>
  </w:num>
  <w:num w:numId="2" w16cid:durableId="1445878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48AF"/>
    <w:rsid w:val="0012148D"/>
    <w:rsid w:val="00124906"/>
    <w:rsid w:val="00134049"/>
    <w:rsid w:val="00155FE7"/>
    <w:rsid w:val="001C24D3"/>
    <w:rsid w:val="001F45FF"/>
    <w:rsid w:val="00230452"/>
    <w:rsid w:val="00276A73"/>
    <w:rsid w:val="002E0979"/>
    <w:rsid w:val="0033727B"/>
    <w:rsid w:val="003526EF"/>
    <w:rsid w:val="00367691"/>
    <w:rsid w:val="00402E68"/>
    <w:rsid w:val="004210E3"/>
    <w:rsid w:val="00445B58"/>
    <w:rsid w:val="004A37DC"/>
    <w:rsid w:val="00616155"/>
    <w:rsid w:val="00711D53"/>
    <w:rsid w:val="008156D7"/>
    <w:rsid w:val="008407BD"/>
    <w:rsid w:val="0092429D"/>
    <w:rsid w:val="00924FDA"/>
    <w:rsid w:val="00971C85"/>
    <w:rsid w:val="009E6A90"/>
    <w:rsid w:val="00A2281F"/>
    <w:rsid w:val="00A27597"/>
    <w:rsid w:val="00A57A2D"/>
    <w:rsid w:val="00A8087D"/>
    <w:rsid w:val="00AC7BF6"/>
    <w:rsid w:val="00AF205E"/>
    <w:rsid w:val="00B31140"/>
    <w:rsid w:val="00B96D21"/>
    <w:rsid w:val="00BD660A"/>
    <w:rsid w:val="00BE46C2"/>
    <w:rsid w:val="00CB1A5C"/>
    <w:rsid w:val="00CC34DC"/>
    <w:rsid w:val="00D070E3"/>
    <w:rsid w:val="00D4494E"/>
    <w:rsid w:val="00D73C36"/>
    <w:rsid w:val="00D7460F"/>
    <w:rsid w:val="00D80381"/>
    <w:rsid w:val="00DB04EC"/>
    <w:rsid w:val="00E34956"/>
    <w:rsid w:val="00E409D8"/>
    <w:rsid w:val="00E4576C"/>
    <w:rsid w:val="00E60723"/>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AC7BF6"/>
    <w:rPr>
      <w:color w:val="808080"/>
    </w:rPr>
  </w:style>
  <w:style w:type="paragraph" w:customStyle="1" w:styleId="5FF3F8768D5545989BBAD9C10CA7511B">
    <w:name w:val="5FF3F8768D5545989BBAD9C10CA7511B"/>
    <w:rsid w:val="002E0979"/>
    <w:pPr>
      <w:spacing w:after="160" w:line="259" w:lineRule="auto"/>
    </w:pPr>
    <w:rPr>
      <w:sz w:val="22"/>
      <w:szCs w:val="22"/>
      <w:lang w:val="es-ES" w:eastAsia="es-ES"/>
    </w:rPr>
  </w:style>
  <w:style w:type="paragraph" w:customStyle="1" w:styleId="CA08AA5A2C044F6CB52BC1DA9DC9F9F1">
    <w:name w:val="CA08AA5A2C044F6CB52BC1DA9DC9F9F1"/>
    <w:rsid w:val="002E0979"/>
    <w:pPr>
      <w:spacing w:after="160" w:line="259" w:lineRule="auto"/>
    </w:pPr>
    <w:rPr>
      <w:sz w:val="22"/>
      <w:szCs w:val="22"/>
      <w:lang w:val="es-ES" w:eastAsia="es-ES"/>
    </w:rPr>
  </w:style>
  <w:style w:type="paragraph" w:customStyle="1" w:styleId="6A72FB57BB86485691C3D2C085DF5871">
    <w:name w:val="6A72FB57BB86485691C3D2C085DF5871"/>
    <w:rsid w:val="002E0979"/>
    <w:pPr>
      <w:spacing w:after="160" w:line="259" w:lineRule="auto"/>
    </w:pPr>
    <w:rPr>
      <w:sz w:val="22"/>
      <w:szCs w:val="22"/>
      <w:lang w:val="es-ES" w:eastAsia="es-ES"/>
    </w:rPr>
  </w:style>
  <w:style w:type="paragraph" w:customStyle="1" w:styleId="F886D3EE826C4482A83AE62FB9C66F00">
    <w:name w:val="F886D3EE826C4482A83AE62FB9C66F00"/>
    <w:rsid w:val="002E0979"/>
    <w:pPr>
      <w:spacing w:after="160" w:line="259" w:lineRule="auto"/>
    </w:pPr>
    <w:rPr>
      <w:sz w:val="22"/>
      <w:szCs w:val="22"/>
      <w:lang w:val="es-ES" w:eastAsia="es-ES"/>
    </w:rPr>
  </w:style>
  <w:style w:type="paragraph" w:customStyle="1" w:styleId="7C282F1D1B374E9B83E30C188F7B8567">
    <w:name w:val="7C282F1D1B374E9B83E30C188F7B8567"/>
    <w:rsid w:val="00155FE7"/>
    <w:pPr>
      <w:spacing w:after="160" w:line="259" w:lineRule="auto"/>
    </w:pPr>
    <w:rPr>
      <w:sz w:val="22"/>
      <w:szCs w:val="22"/>
      <w:lang w:val="es-ES" w:eastAsia="es-ES"/>
    </w:rPr>
  </w:style>
  <w:style w:type="paragraph" w:customStyle="1" w:styleId="D03E09DED95E41C68B44889DDB5EE336">
    <w:name w:val="D03E09DED95E41C68B44889DDB5EE336"/>
    <w:rsid w:val="00155FE7"/>
    <w:pPr>
      <w:spacing w:after="160" w:line="259" w:lineRule="auto"/>
    </w:pPr>
    <w:rPr>
      <w:sz w:val="22"/>
      <w:szCs w:val="22"/>
      <w:lang w:val="en-US" w:eastAsia="en-US"/>
    </w:rPr>
  </w:style>
  <w:style w:type="paragraph" w:customStyle="1" w:styleId="3E8DFD1FCBED408783B6D672FC1392DF">
    <w:name w:val="3E8DFD1FCBED408783B6D672FC1392DF"/>
    <w:rsid w:val="00155FE7"/>
    <w:pPr>
      <w:spacing w:after="160" w:line="259" w:lineRule="auto"/>
    </w:pPr>
    <w:rPr>
      <w:sz w:val="22"/>
      <w:szCs w:val="22"/>
      <w:lang w:val="es-ES" w:eastAsia="es-ES"/>
    </w:rPr>
  </w:style>
  <w:style w:type="paragraph" w:customStyle="1" w:styleId="815E272627594874BE9B1762035E18ED">
    <w:name w:val="815E272627594874BE9B1762035E18ED"/>
    <w:rsid w:val="00155FE7"/>
    <w:pPr>
      <w:spacing w:after="160" w:line="259" w:lineRule="auto"/>
    </w:pPr>
    <w:rPr>
      <w:sz w:val="22"/>
      <w:szCs w:val="22"/>
      <w:lang w:val="es-ES" w:eastAsia="es-ES"/>
    </w:rPr>
  </w:style>
  <w:style w:type="paragraph" w:customStyle="1" w:styleId="DECEF556D84B4CEEA6D6FB37193EA721">
    <w:name w:val="DECEF556D84B4CEEA6D6FB37193EA721"/>
    <w:rsid w:val="00155FE7"/>
    <w:pPr>
      <w:spacing w:after="160" w:line="259" w:lineRule="auto"/>
    </w:pPr>
    <w:rPr>
      <w:sz w:val="22"/>
      <w:szCs w:val="22"/>
      <w:lang w:val="es-ES" w:eastAsia="es-ES"/>
    </w:rPr>
  </w:style>
  <w:style w:type="paragraph" w:customStyle="1" w:styleId="1B03FFB956D14E41A1D25419DAECABD8">
    <w:name w:val="1B03FFB956D14E41A1D25419DAECABD8"/>
    <w:rsid w:val="00155FE7"/>
    <w:pPr>
      <w:spacing w:after="160" w:line="259" w:lineRule="auto"/>
    </w:pPr>
    <w:rPr>
      <w:sz w:val="22"/>
      <w:szCs w:val="22"/>
      <w:lang w:val="es-ES" w:eastAsia="es-ES"/>
    </w:rPr>
  </w:style>
  <w:style w:type="paragraph" w:customStyle="1" w:styleId="F295AC91E1D94C07BC11EBBF644840D1">
    <w:name w:val="F295AC91E1D94C07BC11EBBF644840D1"/>
    <w:rsid w:val="00155FE7"/>
    <w:pPr>
      <w:spacing w:after="160" w:line="259" w:lineRule="auto"/>
    </w:pPr>
    <w:rPr>
      <w:sz w:val="22"/>
      <w:szCs w:val="22"/>
      <w:lang w:val="es-ES" w:eastAsia="es-ES"/>
    </w:rPr>
  </w:style>
  <w:style w:type="paragraph" w:customStyle="1" w:styleId="5E508454F65C4AA3986C6F9C4D70ADF2">
    <w:name w:val="5E508454F65C4AA3986C6F9C4D70ADF2"/>
    <w:rsid w:val="00155FE7"/>
    <w:pPr>
      <w:spacing w:after="160" w:line="259" w:lineRule="auto"/>
    </w:pPr>
    <w:rPr>
      <w:sz w:val="22"/>
      <w:szCs w:val="22"/>
      <w:lang w:val="es-ES" w:eastAsia="es-ES"/>
    </w:rPr>
  </w:style>
  <w:style w:type="paragraph" w:customStyle="1" w:styleId="5135A3A0EDBD45AFA066022E05BDC9DD">
    <w:name w:val="5135A3A0EDBD45AFA066022E05BDC9DD"/>
    <w:rsid w:val="00AC7BF6"/>
    <w:pPr>
      <w:spacing w:after="160" w:line="259" w:lineRule="auto"/>
    </w:pPr>
    <w:rPr>
      <w:sz w:val="22"/>
      <w:szCs w:val="22"/>
      <w:lang w:val="es-ES" w:eastAsia="es-ES"/>
    </w:rPr>
  </w:style>
  <w:style w:type="paragraph" w:customStyle="1" w:styleId="71EE79BB3EEB4F38A98CB8D9E4151816">
    <w:name w:val="71EE79BB3EEB4F38A98CB8D9E4151816"/>
    <w:rsid w:val="00AC7BF6"/>
    <w:pPr>
      <w:spacing w:after="160" w:line="259" w:lineRule="auto"/>
    </w:pPr>
    <w:rPr>
      <w:sz w:val="22"/>
      <w:szCs w:val="22"/>
      <w:lang w:val="es-ES" w:eastAsia="es-ES"/>
    </w:rPr>
  </w:style>
  <w:style w:type="paragraph" w:customStyle="1" w:styleId="9F921709DCDC458EBA68308128C997E6">
    <w:name w:val="9F921709DCDC458EBA68308128C997E6"/>
    <w:rsid w:val="00AC7BF6"/>
    <w:pPr>
      <w:spacing w:after="160" w:line="259" w:lineRule="auto"/>
    </w:pPr>
    <w:rPr>
      <w:sz w:val="22"/>
      <w:szCs w:val="22"/>
      <w:lang w:val="es-ES" w:eastAsia="es-ES"/>
    </w:rPr>
  </w:style>
  <w:style w:type="paragraph" w:customStyle="1" w:styleId="04A00241547C49FDAB7EA333D10BBAE4">
    <w:name w:val="04A00241547C49FDAB7EA333D10BBAE4"/>
    <w:rsid w:val="00AC7BF6"/>
    <w:pPr>
      <w:spacing w:after="160" w:line="259" w:lineRule="auto"/>
    </w:pPr>
    <w:rPr>
      <w:sz w:val="22"/>
      <w:szCs w:val="22"/>
      <w:lang w:val="es-ES" w:eastAsia="es-ES"/>
    </w:rPr>
  </w:style>
  <w:style w:type="paragraph" w:customStyle="1" w:styleId="45DED025FE5640D7B6D1866EF0184168">
    <w:name w:val="45DED025FE5640D7B6D1866EF0184168"/>
    <w:rsid w:val="00AC7BF6"/>
    <w:pPr>
      <w:spacing w:after="160" w:line="259" w:lineRule="auto"/>
    </w:pPr>
    <w:rPr>
      <w:sz w:val="22"/>
      <w:szCs w:val="22"/>
      <w:lang w:val="es-ES" w:eastAsia="es-ES"/>
    </w:rPr>
  </w:style>
  <w:style w:type="paragraph" w:customStyle="1" w:styleId="AD9AD71F6FE54F4EBD64045266ABD5C7">
    <w:name w:val="AD9AD71F6FE54F4EBD64045266ABD5C7"/>
    <w:rsid w:val="00AC7BF6"/>
    <w:pPr>
      <w:spacing w:after="160" w:line="259" w:lineRule="auto"/>
    </w:pPr>
    <w:rPr>
      <w:sz w:val="22"/>
      <w:szCs w:val="22"/>
      <w:lang w:val="es-ES" w:eastAsia="es-ES"/>
    </w:rPr>
  </w:style>
  <w:style w:type="paragraph" w:customStyle="1" w:styleId="A543B23443904979A6C90A931435C69D">
    <w:name w:val="A543B23443904979A6C90A931435C69D"/>
    <w:rsid w:val="00AC7BF6"/>
    <w:pPr>
      <w:spacing w:after="160" w:line="259" w:lineRule="auto"/>
    </w:pPr>
    <w:rPr>
      <w:sz w:val="22"/>
      <w:szCs w:val="22"/>
      <w:lang w:val="es-ES" w:eastAsia="es-ES"/>
    </w:rPr>
  </w:style>
  <w:style w:type="paragraph" w:customStyle="1" w:styleId="39385B82785F4532B1032A221412938A">
    <w:name w:val="39385B82785F4532B1032A221412938A"/>
    <w:rsid w:val="00AC7BF6"/>
    <w:pPr>
      <w:spacing w:after="160" w:line="259" w:lineRule="auto"/>
    </w:pPr>
    <w:rPr>
      <w:sz w:val="22"/>
      <w:szCs w:val="22"/>
      <w:lang w:val="es-ES" w:eastAsia="es-ES"/>
    </w:rPr>
  </w:style>
  <w:style w:type="paragraph" w:customStyle="1" w:styleId="5660633A0C6646A087517F299A83EFAE">
    <w:name w:val="5660633A0C6646A087517F299A83EFAE"/>
    <w:rsid w:val="00B31140"/>
    <w:pPr>
      <w:spacing w:after="160" w:line="259" w:lineRule="auto"/>
    </w:pPr>
    <w:rPr>
      <w:sz w:val="22"/>
      <w:szCs w:val="22"/>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10</Pages>
  <Words>3805</Words>
  <Characters>20933</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Diaz Bedoya</cp:lastModifiedBy>
  <cp:revision>75</cp:revision>
  <cp:lastPrinted>2021-06-02T14:42:00Z</cp:lastPrinted>
  <dcterms:created xsi:type="dcterms:W3CDTF">2020-12-02T21:09:00Z</dcterms:created>
  <dcterms:modified xsi:type="dcterms:W3CDTF">2022-06-23T21:10:00Z</dcterms:modified>
</cp:coreProperties>
</file>