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Rule="auto"/>
        <w:rPr>
          <w:sz w:val="20"/>
          <w:szCs w:val="20"/>
        </w:rPr>
      </w:pPr>
      <w:r w:rsidDel="00000000" w:rsidR="00000000" w:rsidRPr="00000000">
        <w:rPr>
          <w:b w:val="1"/>
          <w:sz w:val="20"/>
          <w:szCs w:val="20"/>
          <w:rtl w:val="0"/>
        </w:rPr>
        <w:t xml:space="preserve">MP-SE-LP-OP-050-2022</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FORMATO 7 - FACTOR DE CALIDAD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FORMATO 7A— PROGRAMA DE GERENCIA DE PROYECTOS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Señores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vertAlign w:val="baseline"/>
        </w:rPr>
      </w:pPr>
      <w:r w:rsidDel="00000000" w:rsidR="00000000" w:rsidRPr="00000000">
        <w:rPr>
          <w:rFonts w:ascii="Arial" w:cs="Arial" w:eastAsia="Arial" w:hAnsi="Arial"/>
          <w:b w:val="1"/>
          <w:i w:val="0"/>
          <w:smallCaps w:val="0"/>
          <w:strike w:val="0"/>
          <w:color w:val="000000"/>
          <w:sz w:val="20"/>
          <w:szCs w:val="20"/>
          <w:u w:val="none"/>
          <w:vertAlign w:val="baseline"/>
          <w:rtl w:val="0"/>
        </w:rPr>
        <w:t xml:space="preserve">ALCALD</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Í</w:t>
      </w:r>
      <w:r w:rsidDel="00000000" w:rsidR="00000000" w:rsidRPr="00000000">
        <w:rPr>
          <w:rFonts w:ascii="Arial" w:cs="Arial" w:eastAsia="Arial" w:hAnsi="Arial"/>
          <w:b w:val="1"/>
          <w:i w:val="0"/>
          <w:smallCaps w:val="0"/>
          <w:strike w:val="0"/>
          <w:color w:val="000000"/>
          <w:sz w:val="20"/>
          <w:szCs w:val="20"/>
          <w:u w:val="none"/>
          <w:vertAlign w:val="baseline"/>
          <w:rtl w:val="0"/>
        </w:rPr>
        <w:t xml:space="preserve">A MUNICIPAL DE PALMIRA</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Secretaría de Educación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Carrera 32 No. 46 - 10</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Palmira – Valle del Cauca</w:t>
      </w:r>
      <w:r w:rsidDel="00000000" w:rsidR="00000000" w:rsidRPr="00000000">
        <w:rPr>
          <w:rtl w:val="0"/>
        </w:rPr>
      </w:r>
    </w:p>
    <w:p w:rsidR="00000000" w:rsidDel="00000000" w:rsidP="00000000" w:rsidRDefault="00000000" w:rsidRPr="00000000" w14:paraId="0000000B">
      <w:pPr>
        <w:spacing w:after="120" w:lineRule="auto"/>
        <w:jc w:val="left"/>
        <w:rPr>
          <w:b w:val="1"/>
          <w:sz w:val="20"/>
          <w:szCs w:val="2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0"/>
          <w:szCs w:val="20"/>
          <w:u w:val="none"/>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vertAlign w:val="baseline"/>
          <w:rtl w:val="0"/>
        </w:rPr>
        <w:tab/>
        <w:t xml:space="preserve">Proceso de Contratació</w:t>
      </w:r>
      <w:r w:rsidDel="00000000" w:rsidR="00000000" w:rsidRPr="00000000">
        <w:rPr>
          <w:sz w:val="20"/>
          <w:szCs w:val="20"/>
          <w:rtl w:val="0"/>
        </w:rPr>
        <w:t xml:space="preserve">n </w:t>
      </w:r>
      <w:r w:rsidDel="00000000" w:rsidR="00000000" w:rsidRPr="00000000">
        <w:rPr>
          <w:b w:val="1"/>
          <w:sz w:val="20"/>
          <w:szCs w:val="20"/>
          <w:rtl w:val="0"/>
        </w:rPr>
        <w:t xml:space="preserve">MP-SE-LP-OP-050-2022</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adelante el “Proceso de Contratación”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 “CONSTRUCCIÓN Y ADECUACIÓN DE CUBIERTAS EN ESCENARIOS DEPORTIVOS DE DE INSTITUCIONES EDUCATIVAS DEL MUNICIPIO DE PALMIRA”.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F">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10">
      <w:pPr>
        <w:rPr>
          <w:sz w:val="20"/>
          <w:szCs w:val="20"/>
        </w:rPr>
      </w:pPr>
      <w:bookmarkStart w:colFirst="0" w:colLast="0" w:name="_heading=h.30j0zll" w:id="1"/>
      <w:bookmarkEnd w:id="1"/>
      <w:r w:rsidDel="00000000" w:rsidR="00000000" w:rsidRPr="00000000">
        <w:rPr>
          <w:sz w:val="20"/>
          <w:szCs w:val="20"/>
          <w:rtl w:val="0"/>
        </w:rPr>
        <w:t xml:space="preserve">Estimados señores:</w:t>
      </w:r>
    </w:p>
    <w:p w:rsidR="00000000" w:rsidDel="00000000" w:rsidP="00000000" w:rsidRDefault="00000000" w:rsidRPr="00000000" w14:paraId="00000011">
      <w:pPr>
        <w:spacing w:after="120" w:before="24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[Nombre del Proponente - persona natural]</w:t>
      </w:r>
      <w:r w:rsidDel="00000000" w:rsidR="00000000" w:rsidRPr="00000000">
        <w:rPr>
          <w:sz w:val="20"/>
          <w:szCs w:val="20"/>
          <w:rtl w:val="0"/>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rsidR="00000000" w:rsidDel="00000000" w:rsidP="00000000" w:rsidRDefault="00000000" w:rsidRPr="00000000" w14:paraId="00000012">
      <w:pPr>
        <w:spacing w:after="120" w:lineRule="auto"/>
        <w:rPr>
          <w:sz w:val="20"/>
          <w:szCs w:val="20"/>
        </w:rPr>
      </w:pPr>
      <w:r w:rsidDel="00000000" w:rsidR="00000000" w:rsidRPr="00000000">
        <w:rPr>
          <w:sz w:val="20"/>
          <w:szCs w:val="20"/>
          <w:rtl w:val="0"/>
        </w:rPr>
        <w:t xml:space="preserve">Para ello, en caso de resultar adjudicatario del citado proceso, dispondremos de un profesional en las áreas de la ingeniería o la arquitectura que cumpla con el perfil requerido por la Entidad. </w:t>
      </w:r>
    </w:p>
    <w:p w:rsidR="00000000" w:rsidDel="00000000" w:rsidP="00000000" w:rsidRDefault="00000000" w:rsidRPr="00000000" w14:paraId="00000013">
      <w:pPr>
        <w:spacing w:after="120" w:lineRule="auto"/>
        <w:rPr>
          <w:sz w:val="20"/>
          <w:szCs w:val="20"/>
        </w:rPr>
      </w:pPr>
      <w:r w:rsidDel="00000000" w:rsidR="00000000" w:rsidRPr="00000000">
        <w:rPr>
          <w:sz w:val="20"/>
          <w:szCs w:val="20"/>
          <w:rtl w:val="0"/>
        </w:rPr>
        <w:t xml:space="preserve">Para tal efecto se asignarán los recursos técnicos y humanos necesarios.</w:t>
      </w:r>
    </w:p>
    <w:p w:rsidR="00000000" w:rsidDel="00000000" w:rsidP="00000000" w:rsidRDefault="00000000" w:rsidRPr="00000000" w14:paraId="00000014">
      <w:pPr>
        <w:spacing w:after="120" w:lineRule="auto"/>
        <w:rPr>
          <w:sz w:val="20"/>
          <w:szCs w:val="20"/>
        </w:rPr>
      </w:pPr>
      <w:r w:rsidDel="00000000" w:rsidR="00000000" w:rsidRPr="00000000">
        <w:rPr>
          <w:rtl w:val="0"/>
        </w:rPr>
      </w:r>
    </w:p>
    <w:p w:rsidR="00000000" w:rsidDel="00000000" w:rsidP="00000000" w:rsidRDefault="00000000" w:rsidRPr="00000000" w14:paraId="00000015">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legal__________________________________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1F">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20">
      <w:pPr>
        <w:spacing w:after="120" w:lineRule="auto"/>
        <w:jc w:val="center"/>
        <w:rPr>
          <w:sz w:val="20"/>
          <w:szCs w:val="20"/>
        </w:rPr>
      </w:pPr>
      <w:r w:rsidDel="00000000" w:rsidR="00000000" w:rsidRPr="00000000">
        <w:rPr>
          <w:rtl w:val="0"/>
        </w:rPr>
      </w:r>
    </w:p>
    <w:p w:rsidR="00000000" w:rsidDel="00000000" w:rsidP="00000000" w:rsidRDefault="00000000" w:rsidRPr="00000000" w14:paraId="00000021">
      <w:pPr>
        <w:spacing w:after="120" w:lineRule="auto"/>
        <w:jc w:val="center"/>
        <w:rPr>
          <w:sz w:val="20"/>
          <w:szCs w:val="2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964"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7C—PLAN DE CALIDAD</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ALCALD</w:t>
      </w:r>
      <w:r w:rsidDel="00000000" w:rsidR="00000000" w:rsidRPr="00000000">
        <w:rPr>
          <w:rFonts w:ascii="Arial" w:cs="Arial" w:eastAsia="Arial" w:hAnsi="Arial"/>
          <w:b w:val="1"/>
          <w:i w:val="0"/>
          <w:smallCaps w:val="0"/>
          <w:strike w:val="0"/>
          <w:color w:val="000000"/>
          <w:sz w:val="20"/>
          <w:szCs w:val="20"/>
          <w:highlight w:val="lightGray"/>
          <w:u w:val="none"/>
          <w:vertAlign w:val="baseline"/>
          <w:rtl w:val="0"/>
        </w:rPr>
        <w:t xml:space="preserve">Í</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 MUNICIPAL DE PALMIRA</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Secretaría de Educación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Carrera 32 No. 46 - 10</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Palmira – Valle del Cauca</w:t>
      </w:r>
      <w:r w:rsidDel="00000000" w:rsidR="00000000" w:rsidRPr="00000000">
        <w:rPr>
          <w:rtl w:val="0"/>
        </w:rPr>
      </w:r>
    </w:p>
    <w:p w:rsidR="00000000" w:rsidDel="00000000" w:rsidP="00000000" w:rsidRDefault="00000000" w:rsidRPr="00000000" w14:paraId="00000029">
      <w:pPr>
        <w:spacing w:after="120" w:lineRule="auto"/>
        <w:jc w:val="left"/>
        <w:rPr>
          <w:b w:val="1"/>
          <w:sz w:val="20"/>
          <w:szCs w:val="20"/>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ción </w:t>
      </w:r>
      <w:r w:rsidDel="00000000" w:rsidR="00000000" w:rsidRPr="00000000">
        <w:rPr>
          <w:b w:val="1"/>
          <w:sz w:val="20"/>
          <w:szCs w:val="20"/>
          <w:rtl w:val="0"/>
        </w:rPr>
        <w:t xml:space="preserve">MP-SE-LP-OP-050-2022</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en adelante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“Proceso de Contratación” </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 “CONSTRUCCIÓN Y ADECUACIÓN DE CUBIERTAS EN ESCENARIOS DEPORTIVOS DE DE INSTITUCIONES EDUCATIVAS DEL MUNICIPIO DE PALMIRA”.</w:t>
      </w:r>
      <w:r w:rsidDel="00000000" w:rsidR="00000000" w:rsidRPr="00000000">
        <w:rPr>
          <w:rtl w:val="0"/>
        </w:rPr>
      </w:r>
    </w:p>
    <w:p w:rsidR="00000000" w:rsidDel="00000000" w:rsidP="00000000" w:rsidRDefault="00000000" w:rsidRPr="00000000" w14:paraId="0000002C">
      <w:pPr>
        <w:spacing w:after="0" w:before="0" w:lineRule="auto"/>
        <w:rPr>
          <w:sz w:val="20"/>
          <w:szCs w:val="20"/>
        </w:rPr>
      </w:pPr>
      <w:bookmarkStart w:colFirst="0" w:colLast="0" w:name="_heading=h.1fob9te" w:id="2"/>
      <w:bookmarkEnd w:id="2"/>
      <w:r w:rsidDel="00000000" w:rsidR="00000000" w:rsidRPr="00000000">
        <w:rPr>
          <w:sz w:val="20"/>
          <w:szCs w:val="20"/>
          <w:rtl w:val="0"/>
        </w:rPr>
        <w:t xml:space="preserve"> </w:t>
      </w:r>
    </w:p>
    <w:p w:rsidR="00000000" w:rsidDel="00000000" w:rsidP="00000000" w:rsidRDefault="00000000" w:rsidRPr="00000000" w14:paraId="0000002D">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2E">
      <w:pPr>
        <w:spacing w:after="12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 Nombre del Proponente-persona natural]</w:t>
      </w:r>
      <w:r w:rsidDel="00000000" w:rsidR="00000000" w:rsidRPr="00000000">
        <w:rPr>
          <w:sz w:val="20"/>
          <w:szCs w:val="20"/>
          <w:rtl w:val="0"/>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rsidR="00000000" w:rsidDel="00000000" w:rsidP="00000000" w:rsidRDefault="00000000" w:rsidRPr="00000000" w14:paraId="0000002F">
      <w:pPr>
        <w:spacing w:after="120" w:lineRule="auto"/>
        <w:rPr>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Atentamente,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3B">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C">
      <w:pPr>
        <w:spacing w:after="120" w:lineRule="auto"/>
        <w:rPr>
          <w:sz w:val="20"/>
          <w:szCs w:val="20"/>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3884.0" w:type="dxa"/>
      <w:jc w:val="left"/>
      <w:tblInd w:w="0.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F">
          <w:pPr>
            <w:spacing w:after="4" w:line="246.99999999999994" w:lineRule="auto"/>
            <w:ind w:left="10" w:hanging="10"/>
            <w:rPr>
              <w:rFonts w:ascii="Calibri" w:cs="Calibri" w:eastAsia="Calibri" w:hAnsi="Calibri"/>
              <w:b w:val="1"/>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0">
          <w:pPr>
            <w:spacing w:after="4" w:line="246.99999999999994" w:lineRule="auto"/>
            <w:ind w:left="10" w:hanging="10"/>
            <w:rPr>
              <w:sz w:val="16"/>
              <w:szCs w:val="16"/>
            </w:rPr>
          </w:pPr>
          <w:r w:rsidDel="00000000" w:rsidR="00000000" w:rsidRPr="00000000">
            <w:rPr>
              <w:sz w:val="16"/>
              <w:szCs w:val="16"/>
              <w:rtl w:val="0"/>
            </w:rPr>
            <w:t xml:space="preserve">CCE-EICP-FM-110</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1">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2">
          <w:pPr>
            <w:spacing w:after="4"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865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7 – FACTOR DE CALIDAD</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OBRA PÚBLICA DE INFRAESTRUCTURA SOCIAL</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4">
          <w:pPr>
            <w:spacing w:after="0" w:before="0" w:line="246.99999999999994" w:lineRule="auto"/>
            <w:ind w:left="10" w:hanging="10"/>
            <w:rPr>
              <w:rFonts w:ascii="Calibri" w:cs="Calibri" w:eastAsia="Calibri" w:hAnsi="Calibri"/>
              <w:b w:val="1"/>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5">
          <w:pPr>
            <w:spacing w:after="0" w:before="0" w:line="246.99999999999994" w:lineRule="auto"/>
            <w:ind w:left="10" w:hanging="10"/>
            <w:rPr>
              <w:sz w:val="16"/>
              <w:szCs w:val="16"/>
            </w:rPr>
          </w:pPr>
          <w:r w:rsidDel="00000000" w:rsidR="00000000" w:rsidRPr="00000000">
            <w:rPr>
              <w:sz w:val="16"/>
              <w:szCs w:val="16"/>
              <w:rtl w:val="0"/>
            </w:rPr>
            <w:t xml:space="preserve">CCE-EICP-FM-110</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6">
          <w:pPr>
            <w:spacing w:after="0" w:before="0" w:line="246.99999999999994" w:lineRule="auto"/>
            <w:ind w:left="10" w:hanging="10"/>
            <w:jc w:val="center"/>
            <w:rPr>
              <w:b w:val="1"/>
              <w:sz w:val="16"/>
              <w:szCs w:val="16"/>
            </w:rPr>
          </w:pPr>
          <w:r w:rsidDel="00000000" w:rsidR="00000000" w:rsidRPr="00000000">
            <w:rPr>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7">
          <w:pPr>
            <w:spacing w:after="0" w:before="0"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8">
          <w:pPr>
            <w:spacing w:after="0" w:before="0" w:line="246.99999999999994" w:lineRule="auto"/>
            <w:ind w:left="10" w:hanging="10"/>
            <w:rPr>
              <w:rFonts w:ascii="Calibri" w:cs="Calibri" w:eastAsia="Calibri" w:hAnsi="Calibri"/>
              <w:b w:val="1"/>
              <w:sz w:val="16"/>
              <w:szCs w:val="16"/>
            </w:rPr>
          </w:pPr>
          <w:r w:rsidDel="00000000" w:rsidR="00000000" w:rsidRPr="00000000">
            <w:rPr>
              <w:b w:val="1"/>
              <w:sz w:val="16"/>
              <w:szCs w:val="16"/>
              <w:rtl w:val="0"/>
            </w:rPr>
            <w:t xml:space="preserve">Versión No.</w:t>
          </w:r>
          <w:r w:rsidDel="00000000" w:rsidR="00000000" w:rsidRPr="00000000">
            <w:rPr>
              <w:rtl w:val="0"/>
            </w:rPr>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9">
          <w:pPr>
            <w:spacing w:after="0" w:before="0"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4C">
    <w:pPr>
      <w:widowControl w:val="0"/>
      <w:tabs>
        <w:tab w:val="left" w:pos="7780"/>
      </w:tabs>
      <w:spacing w:after="0" w:line="200" w:lineRule="auto"/>
      <w:ind w:right="-20"/>
      <w:rPr>
        <w:rFonts w:ascii="Arial Narrow" w:cs="Arial Narrow" w:eastAsia="Arial Narrow" w:hAnsi="Arial Narrow"/>
        <w:b w:val="1"/>
        <w:color w:val="3b3838"/>
        <w:sz w:val="18"/>
        <w:szCs w:val="18"/>
      </w:rPr>
    </w:pPr>
    <w:r w:rsidDel="00000000" w:rsidR="00000000" w:rsidRPr="00000000">
      <w:rPr>
        <w:b w:val="1"/>
        <w:color w:val="3b3838"/>
        <w:sz w:val="20"/>
        <w:szCs w:val="20"/>
        <w:highlight w:val="lightGray"/>
        <w:rtl w:val="0"/>
      </w:rPr>
      <w:t xml:space="preserve"> </w:t>
    </w: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003F4"/>
    <w:pPr>
      <w:spacing w:after="240" w:before="120" w:line="240" w:lineRule="auto"/>
      <w:jc w:val="both"/>
    </w:pPr>
    <w:rPr>
      <w:rFonts w:ascii="Arial" w:cs="Times New Roman" w:eastAsia="Times New Roman" w:hAnsi="Arial"/>
      <w:szCs w:val="24"/>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onar">
    <w:name w:val="Mention"/>
    <w:basedOn w:val="Fuentedeprrafopredeter"/>
    <w:uiPriority w:val="99"/>
    <w:unhideWhenUsed w:val="1"/>
    <w:rsid w:val="0071229C"/>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118WdJHRBv/WA6IcGk5OKa3NdQ==">AMUW2mUM8n8vClY5UP4fs0suRFesUmiyM9jeVZJUGCiwJDsG0WGrpboJ3OBo2MBSxrcfvLlE5wd4vOWG2+ZfL07thgFhHKGXYuuQx+ZtqGj3b27sqWIAV18S628RJ49kphDvlJCwwsInYIaxQbHsbiBtOYRd0yIe/Q==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2021-08-03T16:23:00Z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