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FC430" w14:textId="76E5F9D0" w:rsidR="00F12BF9" w:rsidRDefault="00F12BF9" w:rsidP="003E0CB6">
      <w:pPr>
        <w:tabs>
          <w:tab w:val="left" w:pos="1215"/>
        </w:tabs>
        <w:jc w:val="both"/>
        <w:rPr>
          <w:rFonts w:ascii="Arial" w:eastAsia="Calibri" w:hAnsi="Arial" w:cs="Arial"/>
          <w:sz w:val="20"/>
          <w:szCs w:val="20"/>
        </w:rPr>
      </w:pPr>
      <w:r>
        <w:rPr>
          <w:rFonts w:ascii="Arial" w:eastAsia="Calibri" w:hAnsi="Arial" w:cs="Arial"/>
          <w:sz w:val="20"/>
          <w:szCs w:val="20"/>
        </w:rPr>
        <w:t>El Oferente deberá indicar con una X en el cuadro su manifestación voluntaria de aceptación de cumplimiento o no cumplimiento a las especificaciones técnicas establecidas a continuación y deberán estar firmadas por el representante legal.</w:t>
      </w:r>
    </w:p>
    <w:tbl>
      <w:tblPr>
        <w:tblW w:w="5000" w:type="pct"/>
        <w:jc w:val="center"/>
        <w:tblCellMar>
          <w:left w:w="70" w:type="dxa"/>
          <w:right w:w="70" w:type="dxa"/>
        </w:tblCellMar>
        <w:tblLook w:val="04A0" w:firstRow="1" w:lastRow="0" w:firstColumn="1" w:lastColumn="0" w:noHBand="0" w:noVBand="1"/>
      </w:tblPr>
      <w:tblGrid>
        <w:gridCol w:w="584"/>
        <w:gridCol w:w="7066"/>
        <w:gridCol w:w="991"/>
        <w:gridCol w:w="1130"/>
      </w:tblGrid>
      <w:tr w:rsidR="00F12BF9" w:rsidRPr="00193816" w14:paraId="4C3CACC9" w14:textId="77777777" w:rsidTr="001A42A4">
        <w:trPr>
          <w:trHeight w:val="510"/>
          <w:jc w:val="center"/>
        </w:trPr>
        <w:tc>
          <w:tcPr>
            <w:tcW w:w="29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5A97CE6" w14:textId="77777777" w:rsidR="00F12BF9" w:rsidRPr="00193816" w:rsidRDefault="00F12BF9" w:rsidP="001A42A4">
            <w:pPr>
              <w:jc w:val="center"/>
              <w:rPr>
                <w:rFonts w:ascii="Arial" w:hAnsi="Arial" w:cs="Arial"/>
                <w:b/>
                <w:bCs/>
                <w:color w:val="000000"/>
                <w:sz w:val="14"/>
                <w:szCs w:val="14"/>
              </w:rPr>
            </w:pPr>
            <w:r w:rsidRPr="00193816">
              <w:rPr>
                <w:rFonts w:ascii="Arial" w:hAnsi="Arial" w:cs="Arial"/>
                <w:b/>
                <w:bCs/>
                <w:color w:val="000000"/>
                <w:sz w:val="14"/>
                <w:szCs w:val="14"/>
              </w:rPr>
              <w:t>ÍTEM</w:t>
            </w:r>
          </w:p>
        </w:tc>
        <w:tc>
          <w:tcPr>
            <w:tcW w:w="361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229480A" w14:textId="77777777" w:rsidR="00F12BF9" w:rsidRPr="00193816" w:rsidRDefault="00F12BF9" w:rsidP="001A42A4">
            <w:pPr>
              <w:jc w:val="center"/>
              <w:rPr>
                <w:rFonts w:ascii="Arial" w:hAnsi="Arial" w:cs="Arial"/>
                <w:b/>
                <w:bCs/>
                <w:color w:val="000000"/>
                <w:sz w:val="14"/>
                <w:szCs w:val="14"/>
              </w:rPr>
            </w:pPr>
            <w:r w:rsidRPr="00193816">
              <w:rPr>
                <w:rFonts w:ascii="Arial" w:hAnsi="Arial" w:cs="Arial"/>
                <w:b/>
                <w:sz w:val="14"/>
                <w:szCs w:val="14"/>
              </w:rPr>
              <w:t xml:space="preserve">CONDICIONES TÉCNICAS MÍNIMAS </w:t>
            </w:r>
          </w:p>
        </w:tc>
        <w:tc>
          <w:tcPr>
            <w:tcW w:w="507" w:type="pct"/>
            <w:tcBorders>
              <w:top w:val="single" w:sz="4" w:space="0" w:color="auto"/>
              <w:left w:val="nil"/>
              <w:bottom w:val="single" w:sz="4" w:space="0" w:color="auto"/>
              <w:right w:val="single" w:sz="4" w:space="0" w:color="auto"/>
            </w:tcBorders>
            <w:shd w:val="clear" w:color="000000" w:fill="BFBFBF"/>
            <w:vAlign w:val="center"/>
          </w:tcPr>
          <w:p w14:paraId="14BD8239" w14:textId="77777777" w:rsidR="00F12BF9" w:rsidRPr="00193816" w:rsidRDefault="00F12BF9" w:rsidP="001A42A4">
            <w:pPr>
              <w:jc w:val="center"/>
              <w:rPr>
                <w:rFonts w:ascii="Arial" w:hAnsi="Arial" w:cs="Arial"/>
                <w:b/>
                <w:bCs/>
                <w:color w:val="000000"/>
                <w:sz w:val="14"/>
                <w:szCs w:val="14"/>
              </w:rPr>
            </w:pPr>
            <w:r w:rsidRPr="00193816">
              <w:rPr>
                <w:rFonts w:ascii="Arial" w:hAnsi="Arial" w:cs="Arial"/>
                <w:b/>
                <w:sz w:val="14"/>
                <w:szCs w:val="14"/>
              </w:rPr>
              <w:t>CUMPLE</w:t>
            </w:r>
          </w:p>
        </w:tc>
        <w:tc>
          <w:tcPr>
            <w:tcW w:w="578" w:type="pct"/>
            <w:tcBorders>
              <w:top w:val="single" w:sz="4" w:space="0" w:color="auto"/>
              <w:left w:val="nil"/>
              <w:bottom w:val="single" w:sz="4" w:space="0" w:color="auto"/>
              <w:right w:val="single" w:sz="4" w:space="0" w:color="auto"/>
            </w:tcBorders>
            <w:shd w:val="clear" w:color="000000" w:fill="BFBFBF"/>
            <w:vAlign w:val="center"/>
          </w:tcPr>
          <w:p w14:paraId="45398F56" w14:textId="77777777" w:rsidR="00F12BF9" w:rsidRPr="00193816" w:rsidRDefault="00F12BF9" w:rsidP="001A42A4">
            <w:pPr>
              <w:jc w:val="center"/>
              <w:rPr>
                <w:rFonts w:ascii="Arial" w:hAnsi="Arial" w:cs="Arial"/>
                <w:b/>
                <w:bCs/>
                <w:color w:val="FF0000"/>
                <w:sz w:val="14"/>
                <w:szCs w:val="14"/>
              </w:rPr>
            </w:pPr>
            <w:r w:rsidRPr="00193816">
              <w:rPr>
                <w:rFonts w:ascii="Arial" w:hAnsi="Arial" w:cs="Arial"/>
                <w:b/>
                <w:sz w:val="14"/>
                <w:szCs w:val="14"/>
              </w:rPr>
              <w:t>NO CUMPLE</w:t>
            </w:r>
          </w:p>
        </w:tc>
      </w:tr>
      <w:tr w:rsidR="00F12BF9" w:rsidRPr="00193816" w14:paraId="7C29437F" w14:textId="77777777" w:rsidTr="001A42A4">
        <w:trPr>
          <w:trHeight w:val="1011"/>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4EBD6CFE"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1</w:t>
            </w:r>
          </w:p>
        </w:tc>
        <w:tc>
          <w:tcPr>
            <w:tcW w:w="3616" w:type="pct"/>
            <w:tcBorders>
              <w:top w:val="nil"/>
              <w:left w:val="single" w:sz="4" w:space="0" w:color="auto"/>
              <w:bottom w:val="single" w:sz="4" w:space="0" w:color="auto"/>
              <w:right w:val="single" w:sz="4" w:space="0" w:color="auto"/>
            </w:tcBorders>
            <w:shd w:val="clear" w:color="auto" w:fill="auto"/>
            <w:vAlign w:val="center"/>
          </w:tcPr>
          <w:p w14:paraId="540B1B2C" w14:textId="77777777" w:rsidR="00F12BF9" w:rsidRPr="00193816" w:rsidRDefault="00F12BF9" w:rsidP="001A42A4">
            <w:pPr>
              <w:jc w:val="both"/>
              <w:rPr>
                <w:rFonts w:ascii="Arial" w:hAnsi="Arial" w:cs="Arial"/>
                <w:b/>
                <w:color w:val="0D0D0D" w:themeColor="text1" w:themeTint="F2"/>
                <w:sz w:val="14"/>
                <w:szCs w:val="14"/>
              </w:rPr>
            </w:pPr>
            <w:r w:rsidRPr="00193816">
              <w:rPr>
                <w:rFonts w:ascii="Arial" w:hAnsi="Arial" w:cs="Arial"/>
                <w:b/>
                <w:color w:val="0D0D0D" w:themeColor="text1" w:themeTint="F2"/>
                <w:sz w:val="14"/>
                <w:szCs w:val="14"/>
              </w:rPr>
              <w:t>BANDERITAS-MINI-BANDERITAS- SEÑALES AUTOADHESIVAS</w:t>
            </w:r>
          </w:p>
          <w:p w14:paraId="491E4B17" w14:textId="5CEAABA5" w:rsidR="00F12BF9" w:rsidRPr="00193816" w:rsidRDefault="00F12BF9" w:rsidP="001A42A4">
            <w:pPr>
              <w:jc w:val="both"/>
              <w:rPr>
                <w:rFonts w:ascii="Arial" w:hAnsi="Arial" w:cs="Arial"/>
                <w:b/>
                <w:bCs/>
                <w:color w:val="000000"/>
                <w:sz w:val="14"/>
                <w:szCs w:val="14"/>
              </w:rPr>
            </w:pPr>
            <w:r w:rsidRPr="00193816">
              <w:rPr>
                <w:rFonts w:ascii="Arial" w:hAnsi="Arial" w:cs="Arial"/>
                <w:color w:val="0D0D0D" w:themeColor="text1" w:themeTint="F2"/>
                <w:sz w:val="14"/>
                <w:szCs w:val="14"/>
              </w:rPr>
              <w:t>MATERIAL PLÁSTICO O PAPEL, TAMAÑO 1/2 PULGADAS O CON UN FORMA REDONDA DE 50 A 60 MM/ 5 A 6 CM DE DIÁMETRO (EXTERNO) RANGO DE MÍNIMO DE 43 Y MÁXIMO 13 MM, COLORES SURTIDOS. BANDERITAS MÍNIMO DE 100 Y MÁXIMO 200 UNIDADES. CON ADHESIVO EN LA PUNTA Y EN UNA CARA DE LA BANDERITA.</w:t>
            </w:r>
          </w:p>
        </w:tc>
        <w:tc>
          <w:tcPr>
            <w:tcW w:w="507" w:type="pct"/>
            <w:tcBorders>
              <w:top w:val="nil"/>
              <w:left w:val="nil"/>
              <w:bottom w:val="single" w:sz="4" w:space="0" w:color="auto"/>
              <w:right w:val="single" w:sz="4" w:space="0" w:color="auto"/>
            </w:tcBorders>
            <w:shd w:val="clear" w:color="auto" w:fill="auto"/>
            <w:vAlign w:val="center"/>
          </w:tcPr>
          <w:p w14:paraId="2A337E9C"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tcPr>
          <w:p w14:paraId="148CE491" w14:textId="77777777" w:rsidR="00F12BF9" w:rsidRPr="00193816" w:rsidRDefault="00F12BF9" w:rsidP="001A42A4">
            <w:pPr>
              <w:jc w:val="center"/>
              <w:rPr>
                <w:rFonts w:ascii="Arial" w:hAnsi="Arial" w:cs="Arial"/>
                <w:color w:val="000000"/>
                <w:sz w:val="14"/>
                <w:szCs w:val="14"/>
              </w:rPr>
            </w:pPr>
          </w:p>
        </w:tc>
      </w:tr>
      <w:tr w:rsidR="00F12BF9" w:rsidRPr="00193816" w14:paraId="6B52B0D5" w14:textId="77777777" w:rsidTr="001A42A4">
        <w:trPr>
          <w:trHeight w:val="202"/>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560F6183"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2</w:t>
            </w:r>
          </w:p>
        </w:tc>
        <w:tc>
          <w:tcPr>
            <w:tcW w:w="3616" w:type="pct"/>
            <w:tcBorders>
              <w:top w:val="nil"/>
              <w:left w:val="single" w:sz="4" w:space="0" w:color="auto"/>
              <w:bottom w:val="single" w:sz="4" w:space="0" w:color="auto"/>
              <w:right w:val="single" w:sz="4" w:space="0" w:color="auto"/>
            </w:tcBorders>
            <w:shd w:val="clear" w:color="auto" w:fill="auto"/>
            <w:vAlign w:val="center"/>
          </w:tcPr>
          <w:p w14:paraId="271CBA87" w14:textId="2431C106" w:rsidR="00F12BF9" w:rsidRPr="00193816" w:rsidRDefault="00F12BF9" w:rsidP="007D56DA">
            <w:pPr>
              <w:rPr>
                <w:rFonts w:ascii="Arial" w:hAnsi="Arial" w:cs="Arial"/>
                <w:b/>
                <w:color w:val="0D0D0D" w:themeColor="text1" w:themeTint="F2"/>
                <w:sz w:val="14"/>
                <w:szCs w:val="14"/>
              </w:rPr>
            </w:pPr>
            <w:r w:rsidRPr="00193816">
              <w:rPr>
                <w:rFonts w:ascii="Arial" w:hAnsi="Arial" w:cs="Arial"/>
                <w:b/>
                <w:color w:val="0D0D0D" w:themeColor="text1" w:themeTint="F2"/>
                <w:sz w:val="14"/>
                <w:szCs w:val="14"/>
              </w:rPr>
              <w:t>BOTELLA DE TINTA NEGRA Y DE COLORES PARA IMPRESORA CANON G3110 DE 70 ML</w:t>
            </w:r>
          </w:p>
          <w:p w14:paraId="142CA204"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D0D0D" w:themeColor="text1" w:themeTint="F2"/>
                <w:sz w:val="14"/>
                <w:szCs w:val="14"/>
              </w:rPr>
              <w:t>TINTA ORIGINAL, CON EMPAQUE ORIGINAL.</w:t>
            </w:r>
          </w:p>
        </w:tc>
        <w:tc>
          <w:tcPr>
            <w:tcW w:w="507" w:type="pct"/>
            <w:tcBorders>
              <w:top w:val="nil"/>
              <w:left w:val="nil"/>
              <w:bottom w:val="single" w:sz="4" w:space="0" w:color="auto"/>
              <w:right w:val="single" w:sz="4" w:space="0" w:color="auto"/>
            </w:tcBorders>
            <w:shd w:val="clear" w:color="auto" w:fill="auto"/>
          </w:tcPr>
          <w:p w14:paraId="0F50262F"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tcPr>
          <w:p w14:paraId="10D58B6E" w14:textId="77777777" w:rsidR="00F12BF9" w:rsidRPr="00193816" w:rsidRDefault="00F12BF9" w:rsidP="001A42A4">
            <w:pPr>
              <w:jc w:val="center"/>
              <w:rPr>
                <w:rFonts w:ascii="Arial" w:hAnsi="Arial" w:cs="Arial"/>
                <w:color w:val="000000"/>
                <w:sz w:val="14"/>
                <w:szCs w:val="14"/>
              </w:rPr>
            </w:pPr>
          </w:p>
        </w:tc>
      </w:tr>
      <w:tr w:rsidR="00F12BF9" w:rsidRPr="00193816" w14:paraId="24ADA4BD" w14:textId="77777777" w:rsidTr="001A42A4">
        <w:trPr>
          <w:trHeight w:val="164"/>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5E56CC38"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3</w:t>
            </w:r>
          </w:p>
        </w:tc>
        <w:tc>
          <w:tcPr>
            <w:tcW w:w="3616" w:type="pct"/>
            <w:tcBorders>
              <w:top w:val="nil"/>
              <w:left w:val="single" w:sz="4" w:space="0" w:color="auto"/>
              <w:bottom w:val="single" w:sz="4" w:space="0" w:color="auto"/>
              <w:right w:val="single" w:sz="4" w:space="0" w:color="auto"/>
            </w:tcBorders>
            <w:shd w:val="clear" w:color="auto" w:fill="auto"/>
            <w:vAlign w:val="center"/>
          </w:tcPr>
          <w:p w14:paraId="42E56F76" w14:textId="77777777" w:rsidR="00F12BF9" w:rsidRPr="00193816" w:rsidRDefault="00F12BF9" w:rsidP="001A42A4">
            <w:pPr>
              <w:jc w:val="both"/>
              <w:rPr>
                <w:rFonts w:ascii="Arial" w:hAnsi="Arial" w:cs="Arial"/>
                <w:b/>
                <w:color w:val="0D0D0D" w:themeColor="text1" w:themeTint="F2"/>
                <w:sz w:val="14"/>
                <w:szCs w:val="14"/>
              </w:rPr>
            </w:pPr>
            <w:r w:rsidRPr="00193816">
              <w:rPr>
                <w:rFonts w:ascii="Arial" w:hAnsi="Arial" w:cs="Arial"/>
                <w:b/>
                <w:color w:val="0D0D0D" w:themeColor="text1" w:themeTint="F2"/>
                <w:sz w:val="14"/>
                <w:szCs w:val="14"/>
              </w:rPr>
              <w:t>CAJA PARA ARCHIVO CENTRAL REFERENCIA X-200</w:t>
            </w:r>
          </w:p>
          <w:p w14:paraId="76F1EA04"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D0D0D" w:themeColor="text1" w:themeTint="F2"/>
                <w:sz w:val="14"/>
                <w:szCs w:val="14"/>
              </w:rPr>
              <w:t>CARTÓN CORRUGADO QUE CUMPLE CON LA NTC4436:1998 Y LA NTC 5397, RESISTENCIA MÍNIMA A LA COMPRESIÓN VERTICAL DE 790 KG F/M. RESISTENCIA MÍNIMA AL APLASTAMIENTO HORIZONTAL DE 2 KG F/CM2, DIMENSIÓN EXTERNA 26.5 CM DE ALTO, 21 CM DE ANCHO Y 40 CM DE LARGO, CON APERTURA FRONTAL, PLIEGUE EN EL COSTADO IZQUIERDO Y PESTAÑA PARA SU MANIPULACIÓN TROQUELADA Y FÁCIL DE ARMAR, EN ALETA SUPERIOR IZQUIERDA. PEGANTE PH NEUTRO O ALCALINO, SIN RESIDUO DE PEGANTE A LA VISTA RECUBRIMIENTO AL INTERIOR CON UNA PELÍCULA TRANSPARENTE DE MATERIAL INERTE PH DE 7 A 8.</w:t>
            </w:r>
          </w:p>
        </w:tc>
        <w:tc>
          <w:tcPr>
            <w:tcW w:w="507" w:type="pct"/>
            <w:tcBorders>
              <w:top w:val="nil"/>
              <w:left w:val="nil"/>
              <w:bottom w:val="single" w:sz="4" w:space="0" w:color="auto"/>
              <w:right w:val="single" w:sz="4" w:space="0" w:color="auto"/>
            </w:tcBorders>
            <w:shd w:val="clear" w:color="auto" w:fill="auto"/>
          </w:tcPr>
          <w:p w14:paraId="39AB87BA"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0482B02F" w14:textId="77777777" w:rsidR="00F12BF9" w:rsidRPr="00193816" w:rsidRDefault="00F12BF9" w:rsidP="001A42A4">
            <w:pPr>
              <w:jc w:val="center"/>
              <w:rPr>
                <w:rFonts w:ascii="Arial" w:hAnsi="Arial" w:cs="Arial"/>
                <w:color w:val="000000"/>
                <w:sz w:val="14"/>
                <w:szCs w:val="14"/>
              </w:rPr>
            </w:pPr>
          </w:p>
        </w:tc>
      </w:tr>
      <w:tr w:rsidR="00F12BF9" w:rsidRPr="00193816" w14:paraId="6E3E4FC7" w14:textId="77777777" w:rsidTr="001A42A4">
        <w:trPr>
          <w:trHeight w:val="48"/>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349599D6"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4</w:t>
            </w:r>
          </w:p>
        </w:tc>
        <w:tc>
          <w:tcPr>
            <w:tcW w:w="3616" w:type="pct"/>
            <w:tcBorders>
              <w:top w:val="nil"/>
              <w:left w:val="single" w:sz="4" w:space="0" w:color="auto"/>
              <w:bottom w:val="single" w:sz="4" w:space="0" w:color="auto"/>
              <w:right w:val="single" w:sz="4" w:space="0" w:color="auto"/>
            </w:tcBorders>
            <w:shd w:val="clear" w:color="auto" w:fill="auto"/>
            <w:vAlign w:val="center"/>
          </w:tcPr>
          <w:p w14:paraId="6A3B82E7" w14:textId="77777777" w:rsidR="00F12BF9" w:rsidRPr="00193816" w:rsidRDefault="00F12BF9" w:rsidP="001A42A4">
            <w:pPr>
              <w:jc w:val="both"/>
              <w:rPr>
                <w:rFonts w:ascii="Arial" w:hAnsi="Arial" w:cs="Arial"/>
                <w:color w:val="0D0D0D" w:themeColor="text1" w:themeTint="F2"/>
                <w:sz w:val="14"/>
                <w:szCs w:val="14"/>
              </w:rPr>
            </w:pPr>
            <w:r w:rsidRPr="00193816">
              <w:rPr>
                <w:rFonts w:ascii="Arial" w:hAnsi="Arial" w:cs="Arial"/>
                <w:b/>
                <w:color w:val="0D0D0D" w:themeColor="text1" w:themeTint="F2"/>
                <w:sz w:val="14"/>
                <w:szCs w:val="14"/>
              </w:rPr>
              <w:t>CARPETAS CON SOLAPAS LATERALES – “CUATRO ALETAS” DESACIFICADAS</w:t>
            </w:r>
            <w:r w:rsidRPr="00193816">
              <w:rPr>
                <w:rFonts w:ascii="Arial" w:hAnsi="Arial" w:cs="Arial"/>
                <w:color w:val="0D0D0D" w:themeColor="text1" w:themeTint="F2"/>
                <w:sz w:val="14"/>
                <w:szCs w:val="14"/>
              </w:rPr>
              <w:t xml:space="preserve"> </w:t>
            </w:r>
          </w:p>
          <w:p w14:paraId="0819C1CC" w14:textId="77777777" w:rsidR="00F12BF9" w:rsidRPr="00193816" w:rsidRDefault="00F12BF9" w:rsidP="001A42A4">
            <w:pPr>
              <w:jc w:val="both"/>
              <w:rPr>
                <w:rFonts w:ascii="Arial" w:hAnsi="Arial" w:cs="Arial"/>
                <w:b/>
                <w:bCs/>
                <w:color w:val="000000"/>
                <w:sz w:val="14"/>
                <w:szCs w:val="14"/>
              </w:rPr>
            </w:pPr>
            <w:r w:rsidRPr="00193816">
              <w:rPr>
                <w:rFonts w:ascii="Arial" w:hAnsi="Arial" w:cs="Arial"/>
                <w:color w:val="0D0D0D" w:themeColor="text1" w:themeTint="F2"/>
                <w:sz w:val="14"/>
                <w:szCs w:val="14"/>
              </w:rPr>
              <w:t>DIMENSIONES TOTAL: ANCHO: 69.5 CM. X LARGO: 69.5 CM, DE LA BASE CENTRAL: ANCHO: 22 CM. X LARGO: 35 CM, DE LAS ALETAS LATERALES: ANCHO: 22 CM. X LARGO: 35 CM, ANCHO: 25.5 CM. X LARGO: 35 CM, DE LAS ALETAS SUPERIORES: ANCHO: 22.5 CM. X LARGO: 17CM, LAS ESPECIFICACIONES QUE DEBEN CUMPLIR LOS MATERIALES CON LOS CUALES SE ELABORAN LAS CARPETAS, ESTÁN DADAS EN LA NTC 4436:1999. PAPEL PARA DOCUMENTOS DE ARCHIVO. REQUISITOS PARA LA PERMANENCIA Y LA DURABILIDAD, Y EN LA NTC 5397:2005 MATERIALES PARA DOCUMENTOS DE ARCHIVO CON SOPORTE PAPEL, COLOR BLANCO.</w:t>
            </w:r>
          </w:p>
        </w:tc>
        <w:tc>
          <w:tcPr>
            <w:tcW w:w="507" w:type="pct"/>
            <w:tcBorders>
              <w:top w:val="nil"/>
              <w:left w:val="nil"/>
              <w:bottom w:val="single" w:sz="4" w:space="0" w:color="auto"/>
              <w:right w:val="single" w:sz="4" w:space="0" w:color="auto"/>
            </w:tcBorders>
            <w:shd w:val="clear" w:color="auto" w:fill="auto"/>
          </w:tcPr>
          <w:p w14:paraId="5F2C5579"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42D7DCCC" w14:textId="77777777" w:rsidR="00F12BF9" w:rsidRPr="00193816" w:rsidRDefault="00F12BF9" w:rsidP="001A42A4">
            <w:pPr>
              <w:jc w:val="center"/>
              <w:rPr>
                <w:rFonts w:ascii="Arial" w:hAnsi="Arial" w:cs="Arial"/>
                <w:color w:val="000000"/>
                <w:sz w:val="14"/>
                <w:szCs w:val="14"/>
              </w:rPr>
            </w:pPr>
          </w:p>
        </w:tc>
      </w:tr>
      <w:tr w:rsidR="00F12BF9" w:rsidRPr="00193816" w14:paraId="0B691583" w14:textId="77777777" w:rsidTr="001A42A4">
        <w:trPr>
          <w:trHeight w:val="48"/>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6787850B"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5</w:t>
            </w:r>
          </w:p>
        </w:tc>
        <w:tc>
          <w:tcPr>
            <w:tcW w:w="3616" w:type="pct"/>
            <w:tcBorders>
              <w:top w:val="nil"/>
              <w:left w:val="single" w:sz="4" w:space="0" w:color="auto"/>
              <w:bottom w:val="single" w:sz="4" w:space="0" w:color="auto"/>
              <w:right w:val="single" w:sz="4" w:space="0" w:color="auto"/>
            </w:tcBorders>
            <w:shd w:val="clear" w:color="auto" w:fill="auto"/>
            <w:vAlign w:val="center"/>
          </w:tcPr>
          <w:p w14:paraId="5507EBA9" w14:textId="77777777" w:rsidR="00F12BF9" w:rsidRPr="00193816" w:rsidRDefault="00F12BF9" w:rsidP="001A42A4">
            <w:pPr>
              <w:jc w:val="both"/>
              <w:rPr>
                <w:rFonts w:ascii="Arial" w:hAnsi="Arial" w:cs="Arial"/>
                <w:b/>
                <w:color w:val="0D0D0D" w:themeColor="text1" w:themeTint="F2"/>
                <w:sz w:val="14"/>
                <w:szCs w:val="14"/>
              </w:rPr>
            </w:pPr>
            <w:r w:rsidRPr="00193816">
              <w:rPr>
                <w:rFonts w:ascii="Arial" w:hAnsi="Arial" w:cs="Arial"/>
                <w:b/>
                <w:color w:val="0D0D0D" w:themeColor="text1" w:themeTint="F2"/>
                <w:sz w:val="14"/>
                <w:szCs w:val="14"/>
              </w:rPr>
              <w:t>LIBRO DE ACTAS 100 FOLIOS</w:t>
            </w:r>
          </w:p>
          <w:p w14:paraId="2BE8851E"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D0D0D" w:themeColor="text1" w:themeTint="F2"/>
                <w:sz w:val="14"/>
                <w:szCs w:val="14"/>
              </w:rPr>
              <w:t>MATERIAL PAPEL BOND MÍNIMO ENTRE 56 A 60G, TAPA EN CARTÓN PLASTIFICADO, TAMAÑO 32 A 34 CM LARGO POR 20 A 23 DE ANCHO PARA REGISTRO.</w:t>
            </w:r>
          </w:p>
        </w:tc>
        <w:tc>
          <w:tcPr>
            <w:tcW w:w="507" w:type="pct"/>
            <w:tcBorders>
              <w:top w:val="nil"/>
              <w:left w:val="nil"/>
              <w:bottom w:val="single" w:sz="4" w:space="0" w:color="auto"/>
              <w:right w:val="single" w:sz="4" w:space="0" w:color="auto"/>
            </w:tcBorders>
            <w:shd w:val="clear" w:color="auto" w:fill="auto"/>
          </w:tcPr>
          <w:p w14:paraId="124797C2"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5F95A85E" w14:textId="77777777" w:rsidR="00F12BF9" w:rsidRPr="00193816" w:rsidRDefault="00F12BF9" w:rsidP="001A42A4">
            <w:pPr>
              <w:jc w:val="center"/>
              <w:rPr>
                <w:rFonts w:ascii="Arial" w:hAnsi="Arial" w:cs="Arial"/>
                <w:color w:val="000000"/>
                <w:sz w:val="14"/>
                <w:szCs w:val="14"/>
              </w:rPr>
            </w:pPr>
          </w:p>
        </w:tc>
      </w:tr>
      <w:tr w:rsidR="00F12BF9" w:rsidRPr="00193816" w14:paraId="4F7E6097" w14:textId="77777777" w:rsidTr="001A42A4">
        <w:trPr>
          <w:trHeight w:val="315"/>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596B03A0"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6</w:t>
            </w:r>
          </w:p>
        </w:tc>
        <w:tc>
          <w:tcPr>
            <w:tcW w:w="3616" w:type="pct"/>
            <w:tcBorders>
              <w:top w:val="nil"/>
              <w:left w:val="single" w:sz="4" w:space="0" w:color="auto"/>
              <w:bottom w:val="single" w:sz="4" w:space="0" w:color="auto"/>
              <w:right w:val="single" w:sz="4" w:space="0" w:color="auto"/>
            </w:tcBorders>
            <w:shd w:val="clear" w:color="auto" w:fill="auto"/>
            <w:vAlign w:val="center"/>
          </w:tcPr>
          <w:p w14:paraId="79770470" w14:textId="77777777" w:rsidR="00F12BF9" w:rsidRPr="00193816" w:rsidRDefault="00F12BF9" w:rsidP="001A42A4">
            <w:pPr>
              <w:jc w:val="both"/>
              <w:rPr>
                <w:rFonts w:ascii="Arial" w:hAnsi="Arial" w:cs="Arial"/>
                <w:b/>
                <w:color w:val="0D0D0D" w:themeColor="text1" w:themeTint="F2"/>
                <w:sz w:val="14"/>
                <w:szCs w:val="14"/>
              </w:rPr>
            </w:pPr>
            <w:r w:rsidRPr="00193816">
              <w:rPr>
                <w:rFonts w:ascii="Arial" w:hAnsi="Arial" w:cs="Arial"/>
                <w:b/>
                <w:color w:val="0D0D0D" w:themeColor="text1" w:themeTint="F2"/>
                <w:sz w:val="14"/>
                <w:szCs w:val="14"/>
              </w:rPr>
              <w:t>LIBRO DE ACTAS 600 FOLIOS</w:t>
            </w:r>
          </w:p>
          <w:p w14:paraId="65F22B6E"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D0D0D" w:themeColor="text1" w:themeTint="F2"/>
                <w:sz w:val="14"/>
                <w:szCs w:val="14"/>
              </w:rPr>
              <w:t>MATERIAL PAPEL BOND MÍNIMO ENTRE 56 A 60G, TAPA EN CARTÓN PLASTIFICADO, TAMAÑO 32 A 34 CM LARGO POR 20 A 23 DE ANCHO PARA REGISTRO.</w:t>
            </w:r>
          </w:p>
        </w:tc>
        <w:tc>
          <w:tcPr>
            <w:tcW w:w="507" w:type="pct"/>
            <w:tcBorders>
              <w:top w:val="nil"/>
              <w:left w:val="nil"/>
              <w:bottom w:val="single" w:sz="4" w:space="0" w:color="auto"/>
              <w:right w:val="single" w:sz="4" w:space="0" w:color="auto"/>
            </w:tcBorders>
            <w:shd w:val="clear" w:color="auto" w:fill="auto"/>
          </w:tcPr>
          <w:p w14:paraId="167906C9"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3C060F1B" w14:textId="77777777" w:rsidR="00F12BF9" w:rsidRPr="00193816" w:rsidRDefault="00F12BF9" w:rsidP="001A42A4">
            <w:pPr>
              <w:jc w:val="center"/>
              <w:rPr>
                <w:rFonts w:ascii="Arial" w:hAnsi="Arial" w:cs="Arial"/>
                <w:color w:val="000000"/>
                <w:sz w:val="14"/>
                <w:szCs w:val="14"/>
              </w:rPr>
            </w:pPr>
          </w:p>
        </w:tc>
      </w:tr>
      <w:tr w:rsidR="00F12BF9" w:rsidRPr="00193816" w14:paraId="640620D4" w14:textId="77777777" w:rsidTr="001A42A4">
        <w:trPr>
          <w:trHeight w:val="717"/>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3E4C5C45"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7</w:t>
            </w:r>
          </w:p>
        </w:tc>
        <w:tc>
          <w:tcPr>
            <w:tcW w:w="3616" w:type="pct"/>
            <w:tcBorders>
              <w:top w:val="nil"/>
              <w:left w:val="single" w:sz="4" w:space="0" w:color="auto"/>
              <w:bottom w:val="single" w:sz="4" w:space="0" w:color="auto"/>
              <w:right w:val="single" w:sz="4" w:space="0" w:color="auto"/>
            </w:tcBorders>
            <w:shd w:val="clear" w:color="auto" w:fill="auto"/>
            <w:vAlign w:val="center"/>
          </w:tcPr>
          <w:p w14:paraId="127C8DA0" w14:textId="77777777" w:rsidR="00F12BF9" w:rsidRPr="00193816" w:rsidRDefault="00F12BF9" w:rsidP="001A42A4">
            <w:pPr>
              <w:jc w:val="both"/>
              <w:rPr>
                <w:rFonts w:ascii="Arial" w:hAnsi="Arial" w:cs="Arial"/>
                <w:color w:val="0D0D0D" w:themeColor="text1" w:themeTint="F2"/>
                <w:sz w:val="14"/>
                <w:szCs w:val="14"/>
              </w:rPr>
            </w:pPr>
            <w:r w:rsidRPr="00193816">
              <w:rPr>
                <w:rFonts w:ascii="Arial" w:hAnsi="Arial" w:cs="Arial"/>
                <w:b/>
                <w:color w:val="0D0D0D" w:themeColor="text1" w:themeTint="F2"/>
                <w:sz w:val="14"/>
                <w:szCs w:val="14"/>
              </w:rPr>
              <w:t>LIBRO DE MINUTA DE VIGILANCIA</w:t>
            </w:r>
            <w:r w:rsidRPr="00193816">
              <w:rPr>
                <w:rFonts w:ascii="Arial" w:hAnsi="Arial" w:cs="Arial"/>
                <w:color w:val="0D0D0D" w:themeColor="text1" w:themeTint="F2"/>
                <w:sz w:val="14"/>
                <w:szCs w:val="14"/>
              </w:rPr>
              <w:t xml:space="preserve"> </w:t>
            </w:r>
          </w:p>
          <w:p w14:paraId="4F51DC56"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D0D0D" w:themeColor="text1" w:themeTint="F2"/>
                <w:sz w:val="14"/>
                <w:szCs w:val="14"/>
              </w:rPr>
              <w:t>LIBRO DE 500 FOLIOS, CON ESCUDO DE LA POLICÍA NACIONAL EN SU PASTA, RAYADO SEGÚN LO ESTABLECIDO POR LA POLICÍA NACIONAL.</w:t>
            </w:r>
          </w:p>
        </w:tc>
        <w:tc>
          <w:tcPr>
            <w:tcW w:w="507" w:type="pct"/>
            <w:tcBorders>
              <w:top w:val="nil"/>
              <w:left w:val="nil"/>
              <w:bottom w:val="single" w:sz="4" w:space="0" w:color="auto"/>
              <w:right w:val="single" w:sz="4" w:space="0" w:color="auto"/>
            </w:tcBorders>
            <w:shd w:val="clear" w:color="auto" w:fill="auto"/>
          </w:tcPr>
          <w:p w14:paraId="127EA557"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1F99A2C5" w14:textId="77777777" w:rsidR="00F12BF9" w:rsidRPr="00193816" w:rsidRDefault="00F12BF9" w:rsidP="001A42A4">
            <w:pPr>
              <w:jc w:val="center"/>
              <w:rPr>
                <w:rFonts w:ascii="Arial" w:hAnsi="Arial" w:cs="Arial"/>
                <w:color w:val="000000"/>
                <w:sz w:val="14"/>
                <w:szCs w:val="14"/>
              </w:rPr>
            </w:pPr>
          </w:p>
        </w:tc>
      </w:tr>
      <w:tr w:rsidR="00F12BF9" w:rsidRPr="00193816" w14:paraId="7F84F0E3" w14:textId="77777777" w:rsidTr="001A42A4">
        <w:trPr>
          <w:trHeight w:val="88"/>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5A2646DF"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8</w:t>
            </w:r>
          </w:p>
        </w:tc>
        <w:tc>
          <w:tcPr>
            <w:tcW w:w="3616" w:type="pct"/>
            <w:tcBorders>
              <w:top w:val="nil"/>
              <w:left w:val="single" w:sz="4" w:space="0" w:color="auto"/>
              <w:bottom w:val="single" w:sz="4" w:space="0" w:color="auto"/>
              <w:right w:val="single" w:sz="4" w:space="0" w:color="auto"/>
            </w:tcBorders>
            <w:shd w:val="clear" w:color="auto" w:fill="auto"/>
            <w:vAlign w:val="center"/>
          </w:tcPr>
          <w:p w14:paraId="0979BB65" w14:textId="77777777" w:rsidR="00F12BF9" w:rsidRPr="00193816" w:rsidRDefault="00F12BF9" w:rsidP="001A42A4">
            <w:pPr>
              <w:jc w:val="both"/>
              <w:rPr>
                <w:rFonts w:ascii="Arial" w:hAnsi="Arial" w:cs="Arial"/>
                <w:b/>
                <w:color w:val="0D0D0D" w:themeColor="text1" w:themeTint="F2"/>
                <w:sz w:val="14"/>
                <w:szCs w:val="14"/>
              </w:rPr>
            </w:pPr>
            <w:r w:rsidRPr="00193816">
              <w:rPr>
                <w:rFonts w:ascii="Arial" w:hAnsi="Arial" w:cs="Arial"/>
                <w:b/>
                <w:color w:val="0D0D0D" w:themeColor="text1" w:themeTint="F2"/>
                <w:sz w:val="14"/>
                <w:szCs w:val="14"/>
              </w:rPr>
              <w:t>PAPEL BOND 75G CARTA RESMA</w:t>
            </w:r>
          </w:p>
          <w:p w14:paraId="1E16D820"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D0D0D" w:themeColor="text1" w:themeTint="F2"/>
                <w:sz w:val="14"/>
                <w:szCs w:val="14"/>
              </w:rPr>
              <w:t xml:space="preserve"> PAPEL BOND DE 75G, EL MATERIAL DEBE CUMPLIR CON LA NTC 4436:1998 Y LA NTC 5397, TAMAÑO CARTA, RESMA CON 500 HOJAS.</w:t>
            </w:r>
          </w:p>
        </w:tc>
        <w:tc>
          <w:tcPr>
            <w:tcW w:w="507" w:type="pct"/>
            <w:tcBorders>
              <w:top w:val="nil"/>
              <w:left w:val="nil"/>
              <w:bottom w:val="single" w:sz="4" w:space="0" w:color="auto"/>
              <w:right w:val="single" w:sz="4" w:space="0" w:color="auto"/>
            </w:tcBorders>
            <w:shd w:val="clear" w:color="auto" w:fill="auto"/>
          </w:tcPr>
          <w:p w14:paraId="6D6E1392"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32F1C0F9" w14:textId="77777777" w:rsidR="00F12BF9" w:rsidRPr="00193816" w:rsidRDefault="00F12BF9" w:rsidP="001A42A4">
            <w:pPr>
              <w:jc w:val="center"/>
              <w:rPr>
                <w:rFonts w:ascii="Arial" w:hAnsi="Arial" w:cs="Arial"/>
                <w:color w:val="000000"/>
                <w:sz w:val="14"/>
                <w:szCs w:val="14"/>
              </w:rPr>
            </w:pPr>
          </w:p>
        </w:tc>
      </w:tr>
      <w:tr w:rsidR="00F12BF9" w:rsidRPr="00193816" w14:paraId="440E45DE" w14:textId="77777777" w:rsidTr="001A42A4">
        <w:trPr>
          <w:trHeight w:val="92"/>
          <w:jc w:val="center"/>
        </w:trPr>
        <w:tc>
          <w:tcPr>
            <w:tcW w:w="299" w:type="pct"/>
            <w:tcBorders>
              <w:top w:val="nil"/>
              <w:left w:val="single" w:sz="4" w:space="0" w:color="auto"/>
              <w:bottom w:val="single" w:sz="4" w:space="0" w:color="auto"/>
              <w:right w:val="single" w:sz="4" w:space="0" w:color="auto"/>
            </w:tcBorders>
            <w:shd w:val="clear" w:color="auto" w:fill="auto"/>
            <w:vAlign w:val="bottom"/>
            <w:hideMark/>
          </w:tcPr>
          <w:p w14:paraId="2A1A2BE7" w14:textId="77777777" w:rsidR="00F12BF9" w:rsidRPr="00193816" w:rsidRDefault="00F12BF9" w:rsidP="001A42A4">
            <w:pPr>
              <w:jc w:val="center"/>
              <w:rPr>
                <w:rFonts w:ascii="Arial" w:hAnsi="Arial" w:cs="Arial"/>
                <w:color w:val="000000"/>
                <w:sz w:val="14"/>
                <w:szCs w:val="14"/>
              </w:rPr>
            </w:pPr>
            <w:r w:rsidRPr="00193816">
              <w:rPr>
                <w:rFonts w:ascii="Arial" w:hAnsi="Arial" w:cs="Arial"/>
                <w:color w:val="000000"/>
                <w:sz w:val="14"/>
                <w:szCs w:val="14"/>
              </w:rPr>
              <w:t>9</w:t>
            </w:r>
          </w:p>
        </w:tc>
        <w:tc>
          <w:tcPr>
            <w:tcW w:w="3616" w:type="pct"/>
            <w:tcBorders>
              <w:top w:val="nil"/>
              <w:left w:val="single" w:sz="4" w:space="0" w:color="auto"/>
              <w:bottom w:val="single" w:sz="4" w:space="0" w:color="auto"/>
              <w:right w:val="single" w:sz="4" w:space="0" w:color="auto"/>
            </w:tcBorders>
            <w:shd w:val="clear" w:color="auto" w:fill="auto"/>
            <w:vAlign w:val="center"/>
          </w:tcPr>
          <w:p w14:paraId="49130513" w14:textId="77777777" w:rsidR="00F12BF9" w:rsidRPr="00193816" w:rsidRDefault="00F12BF9" w:rsidP="001A42A4">
            <w:pPr>
              <w:jc w:val="both"/>
              <w:rPr>
                <w:rFonts w:ascii="Arial" w:hAnsi="Arial" w:cs="Arial"/>
                <w:color w:val="000000"/>
                <w:sz w:val="14"/>
                <w:szCs w:val="14"/>
              </w:rPr>
            </w:pPr>
            <w:r w:rsidRPr="00193816">
              <w:rPr>
                <w:rFonts w:ascii="Arial" w:hAnsi="Arial" w:cs="Arial"/>
                <w:b/>
                <w:color w:val="000000"/>
                <w:sz w:val="14"/>
                <w:szCs w:val="14"/>
              </w:rPr>
              <w:t>ETIQUETA ADHESIVA COLOR PLATA X 2500 UNI</w:t>
            </w:r>
            <w:r w:rsidRPr="00193816">
              <w:rPr>
                <w:rFonts w:ascii="Arial" w:hAnsi="Arial" w:cs="Arial"/>
                <w:color w:val="000000"/>
                <w:sz w:val="14"/>
                <w:szCs w:val="14"/>
              </w:rPr>
              <w:t xml:space="preserve"> </w:t>
            </w:r>
          </w:p>
          <w:p w14:paraId="79B680AB" w14:textId="77777777" w:rsidR="00F12BF9" w:rsidRPr="00193816" w:rsidRDefault="00F12BF9" w:rsidP="001A42A4">
            <w:pPr>
              <w:jc w:val="both"/>
              <w:rPr>
                <w:rFonts w:ascii="Arial" w:hAnsi="Arial" w:cs="Arial"/>
                <w:color w:val="000000"/>
                <w:sz w:val="14"/>
                <w:szCs w:val="14"/>
              </w:rPr>
            </w:pPr>
            <w:r w:rsidRPr="00193816">
              <w:rPr>
                <w:rFonts w:ascii="Arial" w:hAnsi="Arial" w:cs="Arial"/>
                <w:color w:val="000000"/>
                <w:sz w:val="14"/>
                <w:szCs w:val="14"/>
              </w:rPr>
              <w:t>ETIQUETA ADHESIVA POLIESTER PLATA 50X25 MM X 2500 UNIDADES.</w:t>
            </w:r>
          </w:p>
        </w:tc>
        <w:tc>
          <w:tcPr>
            <w:tcW w:w="507" w:type="pct"/>
            <w:tcBorders>
              <w:top w:val="nil"/>
              <w:left w:val="nil"/>
              <w:bottom w:val="single" w:sz="4" w:space="0" w:color="auto"/>
              <w:right w:val="single" w:sz="4" w:space="0" w:color="auto"/>
            </w:tcBorders>
            <w:shd w:val="clear" w:color="auto" w:fill="auto"/>
          </w:tcPr>
          <w:p w14:paraId="697306FF" w14:textId="77777777" w:rsidR="00F12BF9" w:rsidRPr="00193816" w:rsidRDefault="00F12BF9" w:rsidP="001A42A4">
            <w:pPr>
              <w:jc w:val="both"/>
              <w:rPr>
                <w:rFonts w:ascii="Arial" w:hAnsi="Arial" w:cs="Arial"/>
                <w:color w:val="000000"/>
                <w:sz w:val="14"/>
                <w:szCs w:val="14"/>
              </w:rPr>
            </w:pPr>
          </w:p>
        </w:tc>
        <w:tc>
          <w:tcPr>
            <w:tcW w:w="578" w:type="pct"/>
            <w:tcBorders>
              <w:top w:val="nil"/>
              <w:left w:val="nil"/>
              <w:bottom w:val="single" w:sz="4" w:space="0" w:color="auto"/>
              <w:right w:val="single" w:sz="4" w:space="0" w:color="auto"/>
            </w:tcBorders>
            <w:shd w:val="clear" w:color="auto" w:fill="auto"/>
            <w:vAlign w:val="center"/>
          </w:tcPr>
          <w:p w14:paraId="7CE04D9C" w14:textId="77777777" w:rsidR="00F12BF9" w:rsidRPr="00193816" w:rsidRDefault="00F12BF9" w:rsidP="001A42A4">
            <w:pPr>
              <w:jc w:val="center"/>
              <w:rPr>
                <w:rFonts w:ascii="Arial" w:hAnsi="Arial" w:cs="Arial"/>
                <w:color w:val="000000"/>
                <w:sz w:val="14"/>
                <w:szCs w:val="14"/>
              </w:rPr>
            </w:pPr>
          </w:p>
        </w:tc>
      </w:tr>
    </w:tbl>
    <w:p w14:paraId="7957B617" w14:textId="23C6BF33" w:rsidR="00F12BF9" w:rsidRDefault="00F12BF9" w:rsidP="00F12BF9">
      <w:pPr>
        <w:pStyle w:val="Prrafodelista"/>
        <w:tabs>
          <w:tab w:val="left" w:pos="240"/>
          <w:tab w:val="center" w:pos="4459"/>
          <w:tab w:val="left" w:pos="5820"/>
        </w:tabs>
        <w:ind w:left="0"/>
        <w:jc w:val="center"/>
        <w:rPr>
          <w:rFonts w:ascii="Arial" w:hAnsi="Arial" w:cs="Arial"/>
          <w:b/>
          <w:sz w:val="22"/>
        </w:rPr>
      </w:pPr>
    </w:p>
    <w:p w14:paraId="1AA1CDF6" w14:textId="4C672651" w:rsidR="007D56DA" w:rsidRDefault="007D56DA" w:rsidP="00F12BF9">
      <w:pPr>
        <w:pStyle w:val="Prrafodelista"/>
        <w:tabs>
          <w:tab w:val="left" w:pos="240"/>
          <w:tab w:val="center" w:pos="4459"/>
          <w:tab w:val="left" w:pos="5820"/>
        </w:tabs>
        <w:ind w:left="0"/>
        <w:jc w:val="center"/>
        <w:rPr>
          <w:rFonts w:ascii="Arial" w:hAnsi="Arial" w:cs="Arial"/>
          <w:b/>
          <w:sz w:val="22"/>
        </w:rPr>
      </w:pPr>
    </w:p>
    <w:p w14:paraId="2C35C400" w14:textId="25ACEDEC" w:rsidR="007D56DA" w:rsidRDefault="007D56DA" w:rsidP="00F12BF9">
      <w:pPr>
        <w:pStyle w:val="Prrafodelista"/>
        <w:tabs>
          <w:tab w:val="left" w:pos="240"/>
          <w:tab w:val="center" w:pos="4459"/>
          <w:tab w:val="left" w:pos="5820"/>
        </w:tabs>
        <w:ind w:left="0"/>
        <w:jc w:val="center"/>
        <w:rPr>
          <w:rFonts w:ascii="Arial" w:hAnsi="Arial" w:cs="Arial"/>
          <w:b/>
          <w:sz w:val="22"/>
        </w:rPr>
      </w:pPr>
    </w:p>
    <w:p w14:paraId="763039DE" w14:textId="3328F043" w:rsidR="007D56DA" w:rsidRDefault="007D56DA" w:rsidP="00F12BF9">
      <w:pPr>
        <w:pStyle w:val="Prrafodelista"/>
        <w:tabs>
          <w:tab w:val="left" w:pos="240"/>
          <w:tab w:val="center" w:pos="4459"/>
          <w:tab w:val="left" w:pos="5820"/>
        </w:tabs>
        <w:ind w:left="0"/>
        <w:jc w:val="center"/>
        <w:rPr>
          <w:rFonts w:ascii="Arial" w:hAnsi="Arial" w:cs="Arial"/>
          <w:b/>
          <w:sz w:val="22"/>
        </w:rPr>
      </w:pPr>
    </w:p>
    <w:p w14:paraId="4496027F" w14:textId="49EA98E7" w:rsidR="007D56DA" w:rsidRDefault="007D56DA" w:rsidP="00F12BF9">
      <w:pPr>
        <w:pStyle w:val="Prrafodelista"/>
        <w:tabs>
          <w:tab w:val="left" w:pos="240"/>
          <w:tab w:val="center" w:pos="4459"/>
          <w:tab w:val="left" w:pos="5820"/>
        </w:tabs>
        <w:ind w:left="0"/>
        <w:jc w:val="center"/>
        <w:rPr>
          <w:rFonts w:ascii="Arial" w:hAnsi="Arial" w:cs="Arial"/>
          <w:b/>
          <w:sz w:val="22"/>
        </w:rPr>
      </w:pPr>
    </w:p>
    <w:p w14:paraId="47F8BCCB" w14:textId="77777777" w:rsidR="007D56DA" w:rsidRDefault="007D56DA" w:rsidP="00F12BF9">
      <w:pPr>
        <w:pStyle w:val="Prrafodelista"/>
        <w:tabs>
          <w:tab w:val="left" w:pos="240"/>
          <w:tab w:val="center" w:pos="4459"/>
          <w:tab w:val="left" w:pos="5820"/>
        </w:tabs>
        <w:ind w:left="0"/>
        <w:jc w:val="center"/>
        <w:rPr>
          <w:rFonts w:ascii="Arial" w:hAnsi="Arial" w:cs="Arial"/>
          <w:b/>
          <w:sz w:val="22"/>
        </w:rPr>
      </w:pPr>
    </w:p>
    <w:p w14:paraId="34F17882" w14:textId="77777777" w:rsidR="00F12BF9" w:rsidRPr="00480208" w:rsidRDefault="00F12BF9" w:rsidP="00F12BF9">
      <w:pPr>
        <w:pStyle w:val="Prrafodelista"/>
        <w:tabs>
          <w:tab w:val="left" w:pos="240"/>
          <w:tab w:val="center" w:pos="4459"/>
          <w:tab w:val="left" w:pos="5820"/>
        </w:tabs>
        <w:ind w:left="0"/>
        <w:jc w:val="center"/>
        <w:rPr>
          <w:rFonts w:ascii="Arial" w:hAnsi="Arial" w:cs="Arial"/>
          <w:b/>
          <w:sz w:val="22"/>
        </w:rPr>
      </w:pPr>
      <w:r w:rsidRPr="00480208">
        <w:rPr>
          <w:rFonts w:ascii="Arial" w:hAnsi="Arial" w:cs="Arial"/>
          <w:b/>
          <w:sz w:val="22"/>
        </w:rPr>
        <w:t>CONDICIONES TÉCNICAS ADICIONES DE CALIFICACIÓN</w:t>
      </w:r>
    </w:p>
    <w:p w14:paraId="2EA8D949" w14:textId="77777777" w:rsidR="00F12BF9" w:rsidRPr="00480208" w:rsidRDefault="00F12BF9" w:rsidP="00F12BF9">
      <w:pPr>
        <w:pStyle w:val="Prrafodelista"/>
        <w:tabs>
          <w:tab w:val="left" w:pos="240"/>
          <w:tab w:val="center" w:pos="4459"/>
          <w:tab w:val="left" w:pos="5820"/>
        </w:tabs>
        <w:ind w:left="0"/>
        <w:rPr>
          <w:rFonts w:ascii="Arial" w:hAnsi="Arial" w:cs="Arial"/>
          <w:b/>
        </w:rPr>
      </w:pPr>
    </w:p>
    <w:tbl>
      <w:tblPr>
        <w:tblStyle w:val="Tablaconcuadrcula"/>
        <w:tblW w:w="10343" w:type="dxa"/>
        <w:tblLook w:val="04A0" w:firstRow="1" w:lastRow="0" w:firstColumn="1" w:lastColumn="0" w:noHBand="0" w:noVBand="1"/>
      </w:tblPr>
      <w:tblGrid>
        <w:gridCol w:w="694"/>
        <w:gridCol w:w="7411"/>
        <w:gridCol w:w="1119"/>
        <w:gridCol w:w="1119"/>
      </w:tblGrid>
      <w:tr w:rsidR="00F12BF9" w:rsidRPr="00193816" w14:paraId="66F0EA71" w14:textId="77777777" w:rsidTr="001A42A4">
        <w:tc>
          <w:tcPr>
            <w:tcW w:w="694" w:type="dxa"/>
            <w:vAlign w:val="center"/>
          </w:tcPr>
          <w:p w14:paraId="1EA498FE" w14:textId="77777777" w:rsidR="00F12BF9" w:rsidRPr="00193816" w:rsidRDefault="00F12BF9" w:rsidP="001A42A4">
            <w:pPr>
              <w:pStyle w:val="Prrafodelista"/>
              <w:tabs>
                <w:tab w:val="left" w:pos="240"/>
              </w:tabs>
              <w:ind w:left="0"/>
              <w:jc w:val="center"/>
              <w:rPr>
                <w:rFonts w:ascii="Arial" w:hAnsi="Arial" w:cs="Arial"/>
                <w:bCs/>
                <w:sz w:val="16"/>
                <w:szCs w:val="16"/>
              </w:rPr>
            </w:pPr>
            <w:r w:rsidRPr="00193816">
              <w:rPr>
                <w:rFonts w:ascii="Arial" w:hAnsi="Arial" w:cs="Arial"/>
                <w:b/>
                <w:sz w:val="16"/>
                <w:szCs w:val="16"/>
              </w:rPr>
              <w:t>ITEM</w:t>
            </w:r>
          </w:p>
        </w:tc>
        <w:tc>
          <w:tcPr>
            <w:tcW w:w="7411" w:type="dxa"/>
            <w:shd w:val="clear" w:color="auto" w:fill="auto"/>
            <w:vAlign w:val="center"/>
          </w:tcPr>
          <w:p w14:paraId="2B8E0917" w14:textId="77777777" w:rsidR="00F12BF9" w:rsidRPr="00193816" w:rsidRDefault="00F12BF9" w:rsidP="001A42A4">
            <w:pPr>
              <w:pStyle w:val="Prrafodelista"/>
              <w:tabs>
                <w:tab w:val="left" w:pos="240"/>
              </w:tabs>
              <w:ind w:left="0"/>
              <w:jc w:val="center"/>
              <w:rPr>
                <w:rFonts w:ascii="Arial" w:hAnsi="Arial" w:cs="Arial"/>
                <w:b/>
                <w:sz w:val="16"/>
                <w:szCs w:val="16"/>
              </w:rPr>
            </w:pPr>
            <w:r w:rsidRPr="00B35AB3">
              <w:rPr>
                <w:rFonts w:ascii="Arial" w:hAnsi="Arial" w:cs="Arial"/>
                <w:b/>
                <w:sz w:val="16"/>
                <w:szCs w:val="16"/>
              </w:rPr>
              <w:t>CONDICIONES TÉCNICAS ADICIONALES</w:t>
            </w:r>
          </w:p>
        </w:tc>
        <w:tc>
          <w:tcPr>
            <w:tcW w:w="1119" w:type="dxa"/>
            <w:vAlign w:val="center"/>
          </w:tcPr>
          <w:p w14:paraId="02FF6F68" w14:textId="77777777" w:rsidR="00F12BF9" w:rsidRPr="00193816" w:rsidRDefault="00F12BF9" w:rsidP="001A42A4">
            <w:pPr>
              <w:pStyle w:val="Prrafodelista"/>
              <w:tabs>
                <w:tab w:val="left" w:pos="240"/>
              </w:tabs>
              <w:ind w:left="0"/>
              <w:jc w:val="center"/>
              <w:rPr>
                <w:rFonts w:ascii="Arial" w:hAnsi="Arial" w:cs="Arial"/>
                <w:b/>
                <w:sz w:val="16"/>
                <w:szCs w:val="16"/>
              </w:rPr>
            </w:pPr>
            <w:r w:rsidRPr="00193816">
              <w:rPr>
                <w:rFonts w:ascii="Arial" w:hAnsi="Arial" w:cs="Arial"/>
                <w:b/>
                <w:sz w:val="16"/>
                <w:szCs w:val="16"/>
              </w:rPr>
              <w:t>CUMPLE</w:t>
            </w:r>
          </w:p>
        </w:tc>
        <w:tc>
          <w:tcPr>
            <w:tcW w:w="1119" w:type="dxa"/>
            <w:vAlign w:val="center"/>
          </w:tcPr>
          <w:p w14:paraId="1C61972A" w14:textId="77777777" w:rsidR="00F12BF9" w:rsidRPr="00193816" w:rsidRDefault="00F12BF9" w:rsidP="001A42A4">
            <w:pPr>
              <w:pStyle w:val="Prrafodelista"/>
              <w:tabs>
                <w:tab w:val="left" w:pos="240"/>
              </w:tabs>
              <w:ind w:left="0"/>
              <w:jc w:val="center"/>
              <w:rPr>
                <w:rFonts w:ascii="Arial" w:hAnsi="Arial" w:cs="Arial"/>
                <w:b/>
                <w:sz w:val="16"/>
                <w:szCs w:val="16"/>
              </w:rPr>
            </w:pPr>
            <w:r w:rsidRPr="00193816">
              <w:rPr>
                <w:rFonts w:ascii="Arial" w:hAnsi="Arial" w:cs="Arial"/>
                <w:b/>
                <w:sz w:val="16"/>
                <w:szCs w:val="16"/>
              </w:rPr>
              <w:t xml:space="preserve">NO CUMPLE </w:t>
            </w:r>
          </w:p>
        </w:tc>
      </w:tr>
      <w:tr w:rsidR="00F12BF9" w:rsidRPr="00193816" w14:paraId="62A2AA54" w14:textId="77777777" w:rsidTr="001A42A4">
        <w:tc>
          <w:tcPr>
            <w:tcW w:w="694" w:type="dxa"/>
            <w:vAlign w:val="center"/>
          </w:tcPr>
          <w:p w14:paraId="435EED22" w14:textId="77777777" w:rsidR="00F12BF9" w:rsidRPr="00193816" w:rsidRDefault="00F12BF9" w:rsidP="001A42A4">
            <w:pPr>
              <w:pStyle w:val="Prrafodelista"/>
              <w:tabs>
                <w:tab w:val="left" w:pos="240"/>
              </w:tabs>
              <w:ind w:left="0"/>
              <w:jc w:val="center"/>
              <w:rPr>
                <w:rFonts w:ascii="Arial" w:hAnsi="Arial" w:cs="Arial"/>
                <w:bCs/>
                <w:sz w:val="16"/>
                <w:szCs w:val="16"/>
              </w:rPr>
            </w:pPr>
            <w:r w:rsidRPr="00193816">
              <w:rPr>
                <w:rFonts w:ascii="Arial" w:hAnsi="Arial" w:cs="Arial"/>
                <w:bCs/>
                <w:sz w:val="16"/>
                <w:szCs w:val="16"/>
              </w:rPr>
              <w:t>1</w:t>
            </w:r>
          </w:p>
        </w:tc>
        <w:tc>
          <w:tcPr>
            <w:tcW w:w="7411" w:type="dxa"/>
            <w:shd w:val="clear" w:color="auto" w:fill="auto"/>
          </w:tcPr>
          <w:p w14:paraId="2BBC0366" w14:textId="77777777" w:rsidR="00F12BF9" w:rsidRPr="00193816" w:rsidRDefault="00F12BF9" w:rsidP="001A42A4">
            <w:pPr>
              <w:pStyle w:val="Prrafodelista"/>
              <w:tabs>
                <w:tab w:val="left" w:pos="238"/>
              </w:tabs>
              <w:ind w:left="0"/>
              <w:jc w:val="both"/>
              <w:rPr>
                <w:rFonts w:ascii="Arial" w:hAnsi="Arial" w:cs="Arial"/>
                <w:b/>
                <w:sz w:val="16"/>
                <w:szCs w:val="16"/>
              </w:rPr>
            </w:pPr>
            <w:r w:rsidRPr="00193816">
              <w:rPr>
                <w:rFonts w:ascii="Arial" w:eastAsia="Arial" w:hAnsi="Arial" w:cs="Arial"/>
                <w:b/>
                <w:color w:val="000000" w:themeColor="text1"/>
                <w:sz w:val="16"/>
                <w:szCs w:val="16"/>
              </w:rPr>
              <w:t>CAPACIDAD OPERATIVA:</w:t>
            </w:r>
            <w:r w:rsidRPr="00193816">
              <w:rPr>
                <w:rFonts w:ascii="Arial" w:eastAsia="Arial" w:hAnsi="Arial" w:cs="Arial"/>
                <w:color w:val="000000" w:themeColor="text1"/>
                <w:sz w:val="16"/>
                <w:szCs w:val="16"/>
              </w:rPr>
              <w:t xml:space="preserve"> </w:t>
            </w:r>
            <w:r w:rsidRPr="00193816">
              <w:rPr>
                <w:rFonts w:ascii="Arial" w:hAnsi="Arial" w:cs="Arial"/>
                <w:color w:val="000000" w:themeColor="text1"/>
                <w:sz w:val="16"/>
                <w:szCs w:val="16"/>
                <w:lang w:val="es-ES"/>
              </w:rPr>
              <w:t xml:space="preserve">el oferente deberá anexar certificación por escrito que cuenta con un establecimiento comercial abierto al público en el municipio de San José del Guaviare, en el cual se pueda verificar mediante visita técnica </w:t>
            </w:r>
            <w:r w:rsidRPr="00193816">
              <w:rPr>
                <w:rFonts w:ascii="Arial" w:hAnsi="Arial" w:cs="Arial"/>
                <w:b/>
                <w:bCs/>
                <w:color w:val="000000" w:themeColor="text1"/>
                <w:sz w:val="16"/>
                <w:szCs w:val="16"/>
                <w:lang w:val="es-ES"/>
              </w:rPr>
              <w:t>que suministra los elementos requeridos por la entidad</w:t>
            </w:r>
            <w:r w:rsidRPr="00193816">
              <w:rPr>
                <w:rFonts w:ascii="Arial" w:hAnsi="Arial" w:cs="Arial"/>
                <w:color w:val="000000" w:themeColor="text1"/>
                <w:sz w:val="16"/>
                <w:szCs w:val="16"/>
                <w:lang w:val="es-ES"/>
              </w:rPr>
              <w:t xml:space="preserve">; debiendo anexar fotografía de la fachada y parte interna del establecimiento junto con información del mismo como dirección, teléfono y horario de atención al público, de igual forma que cuenta </w:t>
            </w:r>
            <w:r w:rsidRPr="00193816">
              <w:rPr>
                <w:rFonts w:ascii="Arial" w:eastAsia="Arial" w:hAnsi="Arial" w:cs="Arial"/>
                <w:color w:val="000000" w:themeColor="text1"/>
                <w:sz w:val="16"/>
                <w:szCs w:val="16"/>
              </w:rPr>
              <w:t xml:space="preserve">con el personal idóneo, capacidad suficiente para contratar el objeto del presente estudio previo. Los costos que impliquen la contratación de funcionarios y medios logísticos para el traslado de los bienes desde su lugar de fabricación o almacenamiento hasta las Instalaciones del Departamento de Policía Guaviare serán responsabilidad única y exclusivamente del contratista. </w:t>
            </w:r>
          </w:p>
        </w:tc>
        <w:tc>
          <w:tcPr>
            <w:tcW w:w="1119" w:type="dxa"/>
          </w:tcPr>
          <w:p w14:paraId="66DB35EC" w14:textId="77777777" w:rsidR="00F12BF9" w:rsidRDefault="00F12BF9" w:rsidP="001A42A4">
            <w:pPr>
              <w:pStyle w:val="Prrafodelista"/>
              <w:tabs>
                <w:tab w:val="left" w:pos="240"/>
              </w:tabs>
              <w:ind w:left="0"/>
              <w:jc w:val="center"/>
              <w:rPr>
                <w:rFonts w:ascii="Arial" w:hAnsi="Arial" w:cs="Arial"/>
                <w:b/>
                <w:sz w:val="16"/>
                <w:szCs w:val="16"/>
              </w:rPr>
            </w:pPr>
          </w:p>
          <w:p w14:paraId="02B07EB9"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tcPr>
          <w:p w14:paraId="47FA2678"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30AEF860" w14:textId="77777777" w:rsidTr="001A42A4">
        <w:tc>
          <w:tcPr>
            <w:tcW w:w="694" w:type="dxa"/>
            <w:vAlign w:val="center"/>
          </w:tcPr>
          <w:p w14:paraId="156D361B" w14:textId="6332ED1C" w:rsidR="00F12BF9" w:rsidRPr="00193816" w:rsidRDefault="00767973" w:rsidP="001A42A4">
            <w:pPr>
              <w:pStyle w:val="Prrafodelista"/>
              <w:tabs>
                <w:tab w:val="left" w:pos="240"/>
              </w:tabs>
              <w:ind w:left="0"/>
              <w:jc w:val="center"/>
              <w:rPr>
                <w:rFonts w:ascii="Arial" w:hAnsi="Arial" w:cs="Arial"/>
                <w:bCs/>
                <w:sz w:val="16"/>
                <w:szCs w:val="16"/>
              </w:rPr>
            </w:pPr>
            <w:r>
              <w:rPr>
                <w:rFonts w:ascii="Arial" w:hAnsi="Arial" w:cs="Arial"/>
                <w:bCs/>
                <w:sz w:val="16"/>
                <w:szCs w:val="16"/>
              </w:rPr>
              <w:t>2</w:t>
            </w:r>
          </w:p>
        </w:tc>
        <w:tc>
          <w:tcPr>
            <w:tcW w:w="7411" w:type="dxa"/>
            <w:shd w:val="clear" w:color="auto" w:fill="auto"/>
          </w:tcPr>
          <w:p w14:paraId="19C15844" w14:textId="77777777" w:rsidR="00F12BF9" w:rsidRPr="00C27105" w:rsidRDefault="00F12BF9" w:rsidP="001A42A4">
            <w:pPr>
              <w:pStyle w:val="Textoindependiente2"/>
              <w:spacing w:after="0" w:line="240" w:lineRule="auto"/>
              <w:jc w:val="both"/>
              <w:rPr>
                <w:rFonts w:ascii="Arial" w:eastAsia="Calibri" w:hAnsi="Arial" w:cs="Arial"/>
                <w:b/>
                <w:bCs/>
                <w:sz w:val="16"/>
                <w:szCs w:val="16"/>
              </w:rPr>
            </w:pPr>
            <w:r w:rsidRPr="00C27105">
              <w:rPr>
                <w:rFonts w:ascii="Arial" w:eastAsia="Calibri" w:hAnsi="Arial" w:cs="Arial"/>
                <w:b/>
                <w:bCs/>
                <w:sz w:val="16"/>
                <w:szCs w:val="16"/>
              </w:rPr>
              <w:t xml:space="preserve">EXPERIENCIA DEL PROPONETE: </w:t>
            </w:r>
          </w:p>
          <w:p w14:paraId="2963F3DC" w14:textId="77777777" w:rsidR="00F12BF9" w:rsidRPr="00193816" w:rsidRDefault="00F12BF9" w:rsidP="001A42A4">
            <w:pPr>
              <w:pStyle w:val="Textoindependiente2"/>
              <w:spacing w:after="0" w:line="240" w:lineRule="auto"/>
              <w:jc w:val="both"/>
              <w:rPr>
                <w:rFonts w:ascii="Arial" w:eastAsia="Calibri" w:hAnsi="Arial" w:cs="Arial"/>
                <w:sz w:val="16"/>
                <w:szCs w:val="16"/>
              </w:rPr>
            </w:pPr>
          </w:p>
          <w:p w14:paraId="7A8EF983" w14:textId="77777777" w:rsidR="00F12BF9" w:rsidRPr="00193816" w:rsidRDefault="00F12BF9" w:rsidP="001A42A4">
            <w:pPr>
              <w:pStyle w:val="Textoindependiente2"/>
              <w:spacing w:after="0" w:line="240" w:lineRule="auto"/>
              <w:jc w:val="both"/>
              <w:rPr>
                <w:rFonts w:ascii="Arial" w:eastAsia="Calibri" w:hAnsi="Arial" w:cs="Arial"/>
                <w:sz w:val="16"/>
                <w:szCs w:val="16"/>
              </w:rPr>
            </w:pPr>
            <w:r w:rsidRPr="00193816">
              <w:rPr>
                <w:rFonts w:ascii="Arial" w:eastAsia="Calibri" w:hAnsi="Arial" w:cs="Arial"/>
                <w:sz w:val="16"/>
                <w:szCs w:val="16"/>
              </w:rPr>
              <w:t xml:space="preserve">Con el fin de garantizar el suministro a contratar y evitar incumplimientos en la ejecución del futuro contrato, se requiere acreditar experiencia en contratos iguales y/o similares al objeto del presente estudio previo es decir </w:t>
            </w:r>
            <w:r w:rsidRPr="00193816">
              <w:rPr>
                <w:rFonts w:ascii="Arial" w:eastAsia="Calibri" w:hAnsi="Arial" w:cs="Arial"/>
                <w:b/>
                <w:bCs/>
                <w:color w:val="000000" w:themeColor="text1"/>
                <w:sz w:val="16"/>
                <w:szCs w:val="16"/>
              </w:rPr>
              <w:t>suministro libros de minutas, resmas de papel, tinta y elementos de archiv</w:t>
            </w:r>
            <w:r w:rsidRPr="000651CD">
              <w:rPr>
                <w:rFonts w:ascii="Arial" w:eastAsia="Calibri" w:hAnsi="Arial" w:cs="Arial"/>
                <w:b/>
                <w:bCs/>
                <w:color w:val="0D0D0D" w:themeColor="text1" w:themeTint="F2"/>
                <w:sz w:val="16"/>
                <w:szCs w:val="16"/>
              </w:rPr>
              <w:t>o</w:t>
            </w:r>
            <w:r w:rsidRPr="000651CD">
              <w:rPr>
                <w:rFonts w:ascii="Arial" w:eastAsia="Calibri" w:hAnsi="Arial" w:cs="Arial"/>
                <w:color w:val="0D0D0D" w:themeColor="text1" w:themeTint="F2"/>
                <w:sz w:val="16"/>
                <w:szCs w:val="16"/>
              </w:rPr>
              <w:t xml:space="preserve">, </w:t>
            </w:r>
            <w:r w:rsidRPr="00193816">
              <w:rPr>
                <w:rFonts w:ascii="Arial" w:eastAsia="Calibri" w:hAnsi="Arial" w:cs="Arial"/>
                <w:sz w:val="16"/>
                <w:szCs w:val="16"/>
              </w:rPr>
              <w:t>tal acreditación será avalada con la presentación de los documentos que acrediten la realización de contratos celebrados y liquidados, así:</w:t>
            </w:r>
          </w:p>
          <w:p w14:paraId="5A071870" w14:textId="77777777" w:rsidR="00F12BF9" w:rsidRPr="00193816" w:rsidRDefault="00F12BF9" w:rsidP="001A42A4">
            <w:pPr>
              <w:pStyle w:val="Textoindependiente2"/>
              <w:spacing w:after="0" w:line="240" w:lineRule="auto"/>
              <w:jc w:val="both"/>
              <w:rPr>
                <w:rFonts w:ascii="Arial" w:eastAsia="Calibri" w:hAnsi="Arial" w:cs="Arial"/>
                <w:b/>
                <w:bCs/>
                <w:sz w:val="16"/>
                <w:szCs w:val="16"/>
              </w:rPr>
            </w:pPr>
          </w:p>
          <w:p w14:paraId="5D4178A5" w14:textId="77777777" w:rsidR="00F12BF9" w:rsidRPr="00193816" w:rsidRDefault="00F12BF9" w:rsidP="001A42A4">
            <w:pPr>
              <w:pStyle w:val="Textoindependiente2"/>
              <w:spacing w:after="0" w:line="240" w:lineRule="auto"/>
              <w:jc w:val="both"/>
              <w:rPr>
                <w:rFonts w:ascii="Arial" w:eastAsia="Calibri" w:hAnsi="Arial" w:cs="Arial"/>
                <w:sz w:val="16"/>
                <w:szCs w:val="16"/>
              </w:rPr>
            </w:pPr>
            <w:r w:rsidRPr="00193816">
              <w:rPr>
                <w:rFonts w:ascii="Arial" w:eastAsia="Calibri" w:hAnsi="Arial" w:cs="Arial"/>
                <w:b/>
                <w:bCs/>
                <w:sz w:val="16"/>
                <w:szCs w:val="16"/>
              </w:rPr>
              <w:t>OPCIÓN 1:</w:t>
            </w:r>
            <w:r w:rsidRPr="00193816">
              <w:rPr>
                <w:rFonts w:ascii="Arial" w:eastAsia="Calibri" w:hAnsi="Arial" w:cs="Arial"/>
                <w:sz w:val="16"/>
                <w:szCs w:val="16"/>
              </w:rPr>
              <w:t xml:space="preserve"> un (1) contrato con empresa privada y/o un (1) contrato con entidad estatal cuya suma de los elementos solicitados en este proceso sea igual o superior al cincuenta (50%).</w:t>
            </w:r>
          </w:p>
          <w:p w14:paraId="33BE4ABA" w14:textId="77777777" w:rsidR="00F12BF9" w:rsidRPr="00193816" w:rsidRDefault="00F12BF9" w:rsidP="001A42A4">
            <w:pPr>
              <w:pStyle w:val="Textoindependiente2"/>
              <w:spacing w:after="0" w:line="240" w:lineRule="auto"/>
              <w:jc w:val="both"/>
              <w:rPr>
                <w:rFonts w:ascii="Arial" w:eastAsia="Calibri" w:hAnsi="Arial" w:cs="Arial"/>
                <w:sz w:val="16"/>
                <w:szCs w:val="16"/>
              </w:rPr>
            </w:pPr>
          </w:p>
          <w:p w14:paraId="264593EB" w14:textId="77777777" w:rsidR="00F12BF9" w:rsidRPr="00193816" w:rsidRDefault="00F12BF9" w:rsidP="001A42A4">
            <w:pPr>
              <w:pStyle w:val="Prrafodelista"/>
              <w:tabs>
                <w:tab w:val="left" w:pos="238"/>
              </w:tabs>
              <w:ind w:left="0"/>
              <w:jc w:val="both"/>
              <w:rPr>
                <w:rFonts w:ascii="Arial" w:eastAsia="Arial" w:hAnsi="Arial" w:cs="Arial"/>
                <w:b/>
                <w:color w:val="000000" w:themeColor="text1"/>
                <w:sz w:val="16"/>
                <w:szCs w:val="16"/>
              </w:rPr>
            </w:pPr>
            <w:r w:rsidRPr="00193816">
              <w:rPr>
                <w:rFonts w:ascii="Arial" w:eastAsia="Calibri" w:hAnsi="Arial" w:cs="Arial"/>
                <w:b/>
                <w:bCs/>
                <w:sz w:val="16"/>
                <w:szCs w:val="16"/>
              </w:rPr>
              <w:t>OPCIÓN 2:</w:t>
            </w:r>
            <w:r w:rsidRPr="00193816">
              <w:rPr>
                <w:rFonts w:ascii="Arial" w:eastAsia="Calibri" w:hAnsi="Arial" w:cs="Arial"/>
                <w:sz w:val="16"/>
                <w:szCs w:val="16"/>
              </w:rPr>
              <w:t xml:space="preserve"> uno (1) o dos (2) contratos con entidad estatal cuya suma de los elementos solicitados en este proceso sea igual o superior al cincuenta (50%).</w:t>
            </w:r>
          </w:p>
        </w:tc>
        <w:tc>
          <w:tcPr>
            <w:tcW w:w="1119" w:type="dxa"/>
          </w:tcPr>
          <w:p w14:paraId="564869BF"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tcPr>
          <w:p w14:paraId="330DBA40"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752C358B" w14:textId="77777777" w:rsidTr="001A42A4">
        <w:tc>
          <w:tcPr>
            <w:tcW w:w="694" w:type="dxa"/>
            <w:vAlign w:val="center"/>
          </w:tcPr>
          <w:p w14:paraId="437B4D85" w14:textId="477A3012" w:rsidR="00F12BF9" w:rsidRPr="00193816" w:rsidRDefault="00767973" w:rsidP="001A42A4">
            <w:pPr>
              <w:pStyle w:val="Prrafodelista"/>
              <w:tabs>
                <w:tab w:val="left" w:pos="240"/>
              </w:tabs>
              <w:ind w:left="0"/>
              <w:jc w:val="center"/>
              <w:rPr>
                <w:rFonts w:ascii="Arial" w:hAnsi="Arial" w:cs="Arial"/>
                <w:bCs/>
                <w:color w:val="000000" w:themeColor="text1"/>
                <w:sz w:val="16"/>
                <w:szCs w:val="16"/>
              </w:rPr>
            </w:pPr>
            <w:r>
              <w:rPr>
                <w:rFonts w:ascii="Arial" w:hAnsi="Arial" w:cs="Arial"/>
                <w:bCs/>
                <w:color w:val="000000" w:themeColor="text1"/>
                <w:sz w:val="16"/>
                <w:szCs w:val="16"/>
              </w:rPr>
              <w:t>3</w:t>
            </w:r>
          </w:p>
        </w:tc>
        <w:tc>
          <w:tcPr>
            <w:tcW w:w="7411" w:type="dxa"/>
          </w:tcPr>
          <w:p w14:paraId="6C59CE91" w14:textId="3DC900DD" w:rsidR="00F12BF9" w:rsidRPr="00AC576A" w:rsidRDefault="00F12BF9" w:rsidP="001A42A4">
            <w:pPr>
              <w:pStyle w:val="Sinespaciado"/>
              <w:jc w:val="both"/>
              <w:rPr>
                <w:rFonts w:ascii="Arial" w:hAnsi="Arial" w:cs="Arial"/>
                <w:color w:val="000000" w:themeColor="text1"/>
                <w:sz w:val="16"/>
                <w:szCs w:val="16"/>
                <w:lang w:eastAsia="es-CO"/>
              </w:rPr>
            </w:pPr>
            <w:r w:rsidRPr="00193816">
              <w:rPr>
                <w:rFonts w:ascii="Arial" w:hAnsi="Arial" w:cs="Arial"/>
                <w:b/>
                <w:color w:val="000000" w:themeColor="text1"/>
                <w:sz w:val="16"/>
                <w:szCs w:val="16"/>
              </w:rPr>
              <w:t>CALIDAD</w:t>
            </w:r>
            <w:r w:rsidR="00AC576A">
              <w:rPr>
                <w:rFonts w:ascii="Arial" w:hAnsi="Arial" w:cs="Arial"/>
                <w:b/>
                <w:color w:val="000000" w:themeColor="text1"/>
                <w:sz w:val="16"/>
                <w:szCs w:val="16"/>
              </w:rPr>
              <w:t xml:space="preserve"> DEL ELEMENTO</w:t>
            </w:r>
            <w:r w:rsidRPr="00193816">
              <w:rPr>
                <w:rFonts w:ascii="Arial" w:hAnsi="Arial" w:cs="Arial"/>
                <w:b/>
                <w:color w:val="000000" w:themeColor="text1"/>
                <w:sz w:val="16"/>
                <w:szCs w:val="16"/>
              </w:rPr>
              <w:t xml:space="preserve">: </w:t>
            </w:r>
            <w:r w:rsidRPr="00193816">
              <w:rPr>
                <w:rFonts w:ascii="Arial" w:hAnsi="Arial" w:cs="Arial"/>
                <w:color w:val="000000" w:themeColor="text1"/>
                <w:sz w:val="16"/>
                <w:szCs w:val="16"/>
              </w:rPr>
              <w:t xml:space="preserve">el oferente deberá anexar certificación por escrito, que garantiza la calidad de los elementos a entregar y que los mismo son nuevos y con la mejor calidad, de igual forma </w:t>
            </w:r>
            <w:r w:rsidRPr="00193816">
              <w:rPr>
                <w:rFonts w:ascii="Arial" w:hAnsi="Arial" w:cs="Arial"/>
                <w:color w:val="000000" w:themeColor="text1"/>
                <w:sz w:val="16"/>
                <w:szCs w:val="16"/>
                <w:lang w:eastAsia="es-CO"/>
              </w:rPr>
              <w:t xml:space="preserve">deberá señalar por </w:t>
            </w:r>
            <w:r w:rsidR="00C27105" w:rsidRPr="00193816">
              <w:rPr>
                <w:rFonts w:ascii="Arial" w:hAnsi="Arial" w:cs="Arial"/>
                <w:color w:val="000000" w:themeColor="text1"/>
                <w:sz w:val="16"/>
                <w:szCs w:val="16"/>
                <w:lang w:eastAsia="es-CO"/>
              </w:rPr>
              <w:t>escrito</w:t>
            </w:r>
            <w:r w:rsidR="00C27105">
              <w:rPr>
                <w:rFonts w:ascii="Arial" w:hAnsi="Arial" w:cs="Arial"/>
                <w:color w:val="000000" w:themeColor="text1"/>
                <w:sz w:val="16"/>
                <w:szCs w:val="16"/>
                <w:lang w:eastAsia="es-CO"/>
              </w:rPr>
              <w:t xml:space="preserve"> que</w:t>
            </w:r>
            <w:r w:rsidR="00AC576A">
              <w:rPr>
                <w:rFonts w:ascii="Arial" w:hAnsi="Arial" w:cs="Arial"/>
                <w:color w:val="000000" w:themeColor="text1"/>
                <w:sz w:val="16"/>
                <w:szCs w:val="16"/>
                <w:lang w:eastAsia="es-CO"/>
              </w:rPr>
              <w:t xml:space="preserve"> se compromete</w:t>
            </w:r>
            <w:r w:rsidR="008B0CF8">
              <w:rPr>
                <w:rFonts w:ascii="Arial" w:hAnsi="Arial" w:cs="Arial"/>
                <w:color w:val="000000" w:themeColor="text1"/>
                <w:sz w:val="16"/>
                <w:szCs w:val="16"/>
                <w:lang w:eastAsia="es-CO"/>
              </w:rPr>
              <w:t xml:space="preserve"> a entregar </w:t>
            </w:r>
            <w:r w:rsidR="008B0CF8" w:rsidRPr="008B0CF8">
              <w:rPr>
                <w:rFonts w:ascii="Arial" w:hAnsi="Arial" w:cs="Arial"/>
                <w:color w:val="000000" w:themeColor="text1"/>
                <w:sz w:val="16"/>
                <w:szCs w:val="16"/>
                <w:lang w:eastAsia="es-CO"/>
              </w:rPr>
              <w:t>los consumibles de impresión (TINTA) original</w:t>
            </w:r>
            <w:r w:rsidR="00767973">
              <w:rPr>
                <w:rFonts w:ascii="Arial" w:hAnsi="Arial" w:cs="Arial"/>
                <w:color w:val="000000" w:themeColor="text1"/>
                <w:sz w:val="16"/>
                <w:szCs w:val="16"/>
                <w:lang w:eastAsia="es-CO"/>
              </w:rPr>
              <w:t xml:space="preserve"> </w:t>
            </w:r>
            <w:r w:rsidR="008B0CF8" w:rsidRPr="008B0CF8">
              <w:rPr>
                <w:rFonts w:ascii="Arial" w:hAnsi="Arial" w:cs="Arial"/>
                <w:color w:val="000000" w:themeColor="text1"/>
                <w:sz w:val="16"/>
                <w:szCs w:val="16"/>
                <w:lang w:eastAsia="es-CO"/>
              </w:rPr>
              <w:t>en cada una de sus marcas con sus respectivas etiquetas de seguridad y empaques originales. Y que la fecha de fabricación de las tintas a entregar no sea mayor a dos años.</w:t>
            </w:r>
          </w:p>
        </w:tc>
        <w:tc>
          <w:tcPr>
            <w:tcW w:w="1119" w:type="dxa"/>
          </w:tcPr>
          <w:p w14:paraId="4C56760E" w14:textId="77777777" w:rsidR="00F12BF9" w:rsidRPr="00193816" w:rsidRDefault="00F12BF9" w:rsidP="001A42A4">
            <w:pPr>
              <w:pStyle w:val="Prrafodelista"/>
              <w:tabs>
                <w:tab w:val="left" w:pos="240"/>
              </w:tabs>
              <w:ind w:left="0"/>
              <w:jc w:val="center"/>
              <w:rPr>
                <w:rFonts w:ascii="Arial" w:hAnsi="Arial" w:cs="Arial"/>
                <w:b/>
                <w:sz w:val="16"/>
                <w:szCs w:val="16"/>
                <w:highlight w:val="green"/>
              </w:rPr>
            </w:pPr>
          </w:p>
        </w:tc>
        <w:tc>
          <w:tcPr>
            <w:tcW w:w="1119" w:type="dxa"/>
          </w:tcPr>
          <w:p w14:paraId="2BFBC7C9"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53B4BCD3" w14:textId="77777777" w:rsidTr="001A42A4">
        <w:tc>
          <w:tcPr>
            <w:tcW w:w="694" w:type="dxa"/>
            <w:vAlign w:val="center"/>
          </w:tcPr>
          <w:p w14:paraId="3C0F194C" w14:textId="646A1594" w:rsidR="00F12BF9" w:rsidRPr="00193816" w:rsidRDefault="00767973" w:rsidP="001A42A4">
            <w:pPr>
              <w:pStyle w:val="Prrafodelista"/>
              <w:tabs>
                <w:tab w:val="left" w:pos="240"/>
              </w:tabs>
              <w:ind w:left="0"/>
              <w:jc w:val="center"/>
              <w:rPr>
                <w:rFonts w:ascii="Arial" w:hAnsi="Arial" w:cs="Arial"/>
                <w:bCs/>
                <w:sz w:val="16"/>
                <w:szCs w:val="16"/>
              </w:rPr>
            </w:pPr>
            <w:r>
              <w:rPr>
                <w:rFonts w:ascii="Arial" w:hAnsi="Arial" w:cs="Arial"/>
                <w:bCs/>
                <w:sz w:val="16"/>
                <w:szCs w:val="16"/>
              </w:rPr>
              <w:t>4</w:t>
            </w:r>
          </w:p>
        </w:tc>
        <w:tc>
          <w:tcPr>
            <w:tcW w:w="7411" w:type="dxa"/>
          </w:tcPr>
          <w:p w14:paraId="2A4A3F91" w14:textId="77777777" w:rsidR="00F12BF9" w:rsidRPr="00193816" w:rsidRDefault="00F12BF9" w:rsidP="001A42A4">
            <w:pPr>
              <w:jc w:val="both"/>
              <w:rPr>
                <w:rFonts w:ascii="Arial" w:eastAsia="Arial" w:hAnsi="Arial" w:cs="Arial"/>
                <w:b/>
                <w:sz w:val="16"/>
                <w:szCs w:val="16"/>
              </w:rPr>
            </w:pPr>
            <w:r w:rsidRPr="00193816">
              <w:rPr>
                <w:rFonts w:ascii="Arial" w:hAnsi="Arial" w:cs="Arial"/>
                <w:b/>
                <w:color w:val="000000" w:themeColor="text1"/>
                <w:sz w:val="16"/>
                <w:szCs w:val="16"/>
              </w:rPr>
              <w:t xml:space="preserve">VERIFICACIÓN DEL RUIA: </w:t>
            </w:r>
            <w:r w:rsidRPr="00193816">
              <w:rPr>
                <w:rFonts w:ascii="Arial" w:hAnsi="Arial" w:cs="Arial"/>
                <w:color w:val="000000" w:themeColor="text1"/>
                <w:sz w:val="16"/>
                <w:szCs w:val="16"/>
              </w:rPr>
              <w:t xml:space="preserve">el oferente y futuro contratista deberá anexar en la oferta; </w:t>
            </w:r>
            <w:r w:rsidRPr="00193816">
              <w:rPr>
                <w:rFonts w:ascii="Arial" w:hAnsi="Arial" w:cs="Arial"/>
                <w:color w:val="000000" w:themeColor="text1"/>
                <w:sz w:val="16"/>
                <w:szCs w:val="16"/>
                <w:u w:val="single"/>
              </w:rPr>
              <w:t>certificación por escrito junto con el pantallazo del aplicativo Vital de la Autoridad Nacional de Licencias Ambientales ANLA</w:t>
            </w:r>
            <w:r w:rsidRPr="00193816">
              <w:rPr>
                <w:rFonts w:ascii="Arial" w:hAnsi="Arial" w:cs="Arial"/>
                <w:color w:val="000000" w:themeColor="text1"/>
                <w:sz w:val="16"/>
                <w:szCs w:val="16"/>
              </w:rPr>
              <w:t>,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1119" w:type="dxa"/>
          </w:tcPr>
          <w:p w14:paraId="7D757809"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tcPr>
          <w:p w14:paraId="1E8AF3B9"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204E7459" w14:textId="77777777" w:rsidTr="001A42A4">
        <w:tc>
          <w:tcPr>
            <w:tcW w:w="694" w:type="dxa"/>
            <w:vAlign w:val="center"/>
          </w:tcPr>
          <w:p w14:paraId="57BCC278" w14:textId="011CECAB" w:rsidR="00F12BF9" w:rsidRPr="00193816" w:rsidRDefault="00767973" w:rsidP="001A42A4">
            <w:pPr>
              <w:pStyle w:val="Prrafodelista"/>
              <w:tabs>
                <w:tab w:val="left" w:pos="240"/>
              </w:tabs>
              <w:ind w:left="0"/>
              <w:jc w:val="center"/>
              <w:rPr>
                <w:rFonts w:ascii="Arial" w:hAnsi="Arial" w:cs="Arial"/>
                <w:bCs/>
                <w:sz w:val="16"/>
                <w:szCs w:val="16"/>
              </w:rPr>
            </w:pPr>
            <w:r>
              <w:rPr>
                <w:rFonts w:ascii="Arial" w:hAnsi="Arial" w:cs="Arial"/>
                <w:bCs/>
                <w:sz w:val="16"/>
                <w:szCs w:val="16"/>
              </w:rPr>
              <w:t>5</w:t>
            </w:r>
          </w:p>
        </w:tc>
        <w:tc>
          <w:tcPr>
            <w:tcW w:w="7411" w:type="dxa"/>
          </w:tcPr>
          <w:p w14:paraId="7F7D4AEF" w14:textId="77777777" w:rsidR="00F12BF9" w:rsidRPr="00193816" w:rsidRDefault="00F12BF9" w:rsidP="001A42A4">
            <w:pPr>
              <w:jc w:val="both"/>
              <w:rPr>
                <w:rFonts w:ascii="Arial" w:eastAsia="Arial" w:hAnsi="Arial" w:cs="Arial"/>
                <w:b/>
                <w:sz w:val="16"/>
                <w:szCs w:val="16"/>
              </w:rPr>
            </w:pPr>
            <w:r w:rsidRPr="00193816">
              <w:rPr>
                <w:rFonts w:ascii="Arial" w:hAnsi="Arial" w:cs="Arial"/>
                <w:b/>
                <w:color w:val="000000" w:themeColor="text1"/>
                <w:sz w:val="16"/>
                <w:szCs w:val="16"/>
              </w:rPr>
              <w:t xml:space="preserve">CAMBIO DE ELEMENTOS: </w:t>
            </w:r>
            <w:r w:rsidRPr="00193816">
              <w:rPr>
                <w:rFonts w:ascii="Arial" w:hAnsi="Arial" w:cs="Arial"/>
                <w:color w:val="000000" w:themeColor="text1"/>
                <w:sz w:val="16"/>
                <w:szCs w:val="16"/>
              </w:rPr>
              <w:t>el oferente y futuro contratista deberá anexar certificación por escrito, en donde garantice que los elementos que presenten daños o afectaciones de fabricación, o estén en mal estado, o que no cumplan con las especificaciones técnicas mínimas, efectuará su cambio y/o reposición, sin costo alguno para el Departamento de Policía Guaviare, en un término no superior a tres (3) días calendario, quién deberá recoger y entregar los elementos, en el almacén de Intendencia del Departamento de Policía Guaviare.</w:t>
            </w:r>
          </w:p>
        </w:tc>
        <w:tc>
          <w:tcPr>
            <w:tcW w:w="1119" w:type="dxa"/>
          </w:tcPr>
          <w:p w14:paraId="04B0AEC2"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tcPr>
          <w:p w14:paraId="092D0CBD"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30CC4E45" w14:textId="77777777" w:rsidTr="001A42A4">
        <w:tc>
          <w:tcPr>
            <w:tcW w:w="694" w:type="dxa"/>
            <w:vAlign w:val="center"/>
          </w:tcPr>
          <w:p w14:paraId="38187346" w14:textId="77777777" w:rsidR="00F12BF9" w:rsidRPr="00193816" w:rsidRDefault="00F12BF9" w:rsidP="001A42A4">
            <w:pPr>
              <w:pStyle w:val="Prrafodelista"/>
              <w:tabs>
                <w:tab w:val="left" w:pos="240"/>
              </w:tabs>
              <w:ind w:left="0"/>
              <w:jc w:val="center"/>
              <w:rPr>
                <w:rFonts w:ascii="Arial" w:hAnsi="Arial" w:cs="Arial"/>
                <w:bCs/>
                <w:sz w:val="16"/>
                <w:szCs w:val="16"/>
              </w:rPr>
            </w:pPr>
            <w:r w:rsidRPr="00193816">
              <w:rPr>
                <w:rFonts w:ascii="Arial" w:hAnsi="Arial" w:cs="Arial"/>
                <w:bCs/>
                <w:sz w:val="16"/>
                <w:szCs w:val="16"/>
              </w:rPr>
              <w:t>6</w:t>
            </w:r>
          </w:p>
        </w:tc>
        <w:tc>
          <w:tcPr>
            <w:tcW w:w="7411" w:type="dxa"/>
            <w:vAlign w:val="center"/>
          </w:tcPr>
          <w:p w14:paraId="1D0B0B77" w14:textId="77777777" w:rsidR="00F12BF9" w:rsidRPr="00193816" w:rsidRDefault="00F12BF9" w:rsidP="001A42A4">
            <w:pPr>
              <w:pStyle w:val="Sinespaciado"/>
              <w:jc w:val="both"/>
              <w:rPr>
                <w:rFonts w:ascii="Arial" w:hAnsi="Arial" w:cs="Arial"/>
                <w:color w:val="000000" w:themeColor="text1"/>
                <w:sz w:val="16"/>
                <w:szCs w:val="16"/>
              </w:rPr>
            </w:pPr>
            <w:r w:rsidRPr="00193816">
              <w:rPr>
                <w:rFonts w:ascii="Arial" w:hAnsi="Arial" w:cs="Arial"/>
                <w:b/>
                <w:bCs/>
                <w:color w:val="000000" w:themeColor="text1"/>
                <w:sz w:val="16"/>
                <w:szCs w:val="16"/>
              </w:rPr>
              <w:t xml:space="preserve">BUENAS PRACTICAS EN MATERIAL AMBIENTAL: </w:t>
            </w:r>
            <w:r w:rsidRPr="00193816">
              <w:rPr>
                <w:rFonts w:ascii="Arial" w:hAnsi="Arial" w:cs="Arial"/>
                <w:color w:val="000000" w:themeColor="text1"/>
                <w:sz w:val="16"/>
                <w:szCs w:val="16"/>
              </w:rPr>
              <w:t>el oferente</w:t>
            </w:r>
            <w:r w:rsidRPr="00193816">
              <w:rPr>
                <w:rFonts w:ascii="Arial" w:hAnsi="Arial" w:cs="Arial"/>
                <w:b/>
                <w:bCs/>
                <w:color w:val="000000" w:themeColor="text1"/>
                <w:sz w:val="16"/>
                <w:szCs w:val="16"/>
              </w:rPr>
              <w:t xml:space="preserve"> </w:t>
            </w:r>
            <w:r w:rsidRPr="00193816">
              <w:rPr>
                <w:rFonts w:ascii="Arial" w:hAnsi="Arial" w:cs="Arial"/>
                <w:color w:val="000000" w:themeColor="text1"/>
                <w:sz w:val="16"/>
                <w:szCs w:val="16"/>
              </w:rPr>
              <w:t xml:space="preserve">deberá anexar certificación firmada por el representante legal de la empresa, mediante la cual se compromete a suministrar elementos que cumplen con las buenas prácticas ambientales, así:  </w:t>
            </w:r>
          </w:p>
          <w:p w14:paraId="4BC38F33" w14:textId="77777777" w:rsidR="00F12BF9" w:rsidRPr="00193816" w:rsidRDefault="00F12BF9" w:rsidP="001A42A4">
            <w:pPr>
              <w:pStyle w:val="Sinespaciado"/>
              <w:jc w:val="both"/>
              <w:rPr>
                <w:rFonts w:ascii="Arial" w:hAnsi="Arial" w:cs="Arial"/>
                <w:color w:val="000000" w:themeColor="text1"/>
                <w:sz w:val="16"/>
                <w:szCs w:val="16"/>
              </w:rPr>
            </w:pPr>
          </w:p>
          <w:p w14:paraId="28596F7F" w14:textId="77777777" w:rsidR="00F12BF9" w:rsidRPr="00193816" w:rsidRDefault="00F12BF9" w:rsidP="001A42A4">
            <w:pPr>
              <w:pStyle w:val="Sinespaciado"/>
              <w:jc w:val="both"/>
              <w:rPr>
                <w:rFonts w:ascii="Arial" w:hAnsi="Arial" w:cs="Arial"/>
                <w:b/>
                <w:bCs/>
                <w:color w:val="000000" w:themeColor="text1"/>
                <w:sz w:val="16"/>
                <w:szCs w:val="16"/>
              </w:rPr>
            </w:pPr>
            <w:r w:rsidRPr="00193816">
              <w:rPr>
                <w:rFonts w:ascii="Arial" w:hAnsi="Arial" w:cs="Arial"/>
                <w:b/>
                <w:bCs/>
                <w:color w:val="000000" w:themeColor="text1"/>
                <w:sz w:val="16"/>
                <w:szCs w:val="16"/>
              </w:rPr>
              <w:t xml:space="preserve">Empaque: </w:t>
            </w:r>
            <w:r w:rsidRPr="00193816">
              <w:rPr>
                <w:rFonts w:ascii="Arial" w:hAnsi="Arial" w:cs="Arial"/>
                <w:color w:val="000000" w:themeColor="text1"/>
                <w:sz w:val="16"/>
                <w:szCs w:val="16"/>
              </w:rPr>
              <w:t>el material de los empaques y/o embalajes estarán constituidos con un porcentaje de material reciclable (en lo posibles superior al 50%) o provenir de una fuente sustentable, de igual forma evitar el uso excesivo de los mismos de acuerdo a los parámetros contemplados por las autoridades ambientales competentes.</w:t>
            </w:r>
            <w:r w:rsidRPr="00193816">
              <w:rPr>
                <w:rFonts w:ascii="Arial" w:hAnsi="Arial" w:cs="Arial"/>
                <w:b/>
                <w:bCs/>
                <w:color w:val="000000" w:themeColor="text1"/>
                <w:sz w:val="16"/>
                <w:szCs w:val="16"/>
              </w:rPr>
              <w:t xml:space="preserve">  </w:t>
            </w:r>
          </w:p>
          <w:p w14:paraId="0A17180F" w14:textId="77777777" w:rsidR="00F12BF9" w:rsidRPr="00193816" w:rsidRDefault="00F12BF9" w:rsidP="001A42A4">
            <w:pPr>
              <w:pStyle w:val="Sinespaciado"/>
              <w:jc w:val="both"/>
              <w:rPr>
                <w:rFonts w:ascii="Arial" w:hAnsi="Arial" w:cs="Arial"/>
                <w:b/>
                <w:bCs/>
                <w:color w:val="000000" w:themeColor="text1"/>
                <w:sz w:val="16"/>
                <w:szCs w:val="16"/>
              </w:rPr>
            </w:pPr>
            <w:r w:rsidRPr="00193816">
              <w:rPr>
                <w:rFonts w:ascii="Arial" w:hAnsi="Arial" w:cs="Arial"/>
                <w:b/>
                <w:bCs/>
                <w:color w:val="000000" w:themeColor="text1"/>
                <w:sz w:val="16"/>
                <w:szCs w:val="16"/>
              </w:rPr>
              <w:t>Papel para Oficina:</w:t>
            </w:r>
          </w:p>
          <w:p w14:paraId="33029E6A" w14:textId="77777777" w:rsidR="00F12BF9" w:rsidRPr="00193816" w:rsidRDefault="00F12BF9" w:rsidP="001A42A4">
            <w:pPr>
              <w:pStyle w:val="Sinespaciado"/>
              <w:jc w:val="both"/>
              <w:rPr>
                <w:rFonts w:ascii="Arial" w:hAnsi="Arial" w:cs="Arial"/>
                <w:b/>
                <w:bCs/>
                <w:color w:val="000000" w:themeColor="text1"/>
                <w:sz w:val="16"/>
                <w:szCs w:val="16"/>
              </w:rPr>
            </w:pPr>
            <w:r w:rsidRPr="00193816">
              <w:rPr>
                <w:rFonts w:ascii="Arial" w:hAnsi="Arial" w:cs="Arial"/>
                <w:b/>
                <w:bCs/>
                <w:color w:val="000000" w:themeColor="text1"/>
                <w:sz w:val="16"/>
                <w:szCs w:val="16"/>
              </w:rPr>
              <w:t xml:space="preserve"> </w:t>
            </w:r>
          </w:p>
          <w:p w14:paraId="06840D5F" w14:textId="77777777" w:rsidR="00F12BF9" w:rsidRPr="00193816" w:rsidRDefault="00F12BF9" w:rsidP="00762F1B">
            <w:pPr>
              <w:pStyle w:val="Sinespaciado"/>
              <w:numPr>
                <w:ilvl w:val="0"/>
                <w:numId w:val="31"/>
              </w:numPr>
              <w:jc w:val="both"/>
              <w:rPr>
                <w:rFonts w:ascii="Arial" w:hAnsi="Arial" w:cs="Arial"/>
                <w:color w:val="000000" w:themeColor="text1"/>
                <w:sz w:val="16"/>
                <w:szCs w:val="16"/>
              </w:rPr>
            </w:pPr>
            <w:r w:rsidRPr="00193816">
              <w:rPr>
                <w:rFonts w:ascii="Arial" w:hAnsi="Arial" w:cs="Arial"/>
                <w:color w:val="000000" w:themeColor="text1"/>
                <w:sz w:val="16"/>
                <w:szCs w:val="16"/>
              </w:rPr>
              <w:t>Papel libre de cloro elemental.</w:t>
            </w:r>
          </w:p>
          <w:p w14:paraId="1301A638" w14:textId="77777777" w:rsidR="00F12BF9" w:rsidRPr="00193816" w:rsidRDefault="00F12BF9" w:rsidP="00762F1B">
            <w:pPr>
              <w:pStyle w:val="Sinespaciado"/>
              <w:numPr>
                <w:ilvl w:val="0"/>
                <w:numId w:val="31"/>
              </w:numPr>
              <w:jc w:val="both"/>
              <w:rPr>
                <w:rFonts w:ascii="Arial" w:hAnsi="Arial" w:cs="Arial"/>
                <w:color w:val="000000" w:themeColor="text1"/>
                <w:sz w:val="16"/>
                <w:szCs w:val="16"/>
              </w:rPr>
            </w:pPr>
            <w:r w:rsidRPr="00193816">
              <w:rPr>
                <w:rFonts w:ascii="Arial" w:hAnsi="Arial" w:cs="Arial"/>
                <w:color w:val="000000" w:themeColor="text1"/>
                <w:sz w:val="16"/>
                <w:szCs w:val="16"/>
              </w:rPr>
              <w:t xml:space="preserve">Papel que sea fabricado con: residuos agroindustriales, papel reciclado o madera proveniente de fuentes forestales sostenibles. </w:t>
            </w:r>
          </w:p>
          <w:p w14:paraId="4152685E" w14:textId="3D491100" w:rsidR="00F12BF9" w:rsidRDefault="00F12BF9" w:rsidP="00762F1B">
            <w:pPr>
              <w:pStyle w:val="Sinespaciado"/>
              <w:numPr>
                <w:ilvl w:val="0"/>
                <w:numId w:val="31"/>
              </w:numPr>
              <w:jc w:val="both"/>
              <w:rPr>
                <w:rFonts w:ascii="Arial" w:hAnsi="Arial" w:cs="Arial"/>
                <w:color w:val="000000" w:themeColor="text1"/>
                <w:sz w:val="16"/>
                <w:szCs w:val="16"/>
              </w:rPr>
            </w:pPr>
            <w:r w:rsidRPr="00193816">
              <w:rPr>
                <w:rFonts w:ascii="Arial" w:hAnsi="Arial" w:cs="Arial"/>
                <w:color w:val="000000" w:themeColor="text1"/>
                <w:sz w:val="16"/>
                <w:szCs w:val="16"/>
              </w:rPr>
              <w:t>Papel que contenga el sello ambiental colombiano.</w:t>
            </w:r>
          </w:p>
          <w:p w14:paraId="16751F02" w14:textId="61FE8943" w:rsidR="00F12BF9" w:rsidRPr="00193816" w:rsidRDefault="007A5476" w:rsidP="00F7499E">
            <w:pPr>
              <w:pStyle w:val="Sinespaciado"/>
              <w:numPr>
                <w:ilvl w:val="0"/>
                <w:numId w:val="31"/>
              </w:numPr>
              <w:jc w:val="both"/>
              <w:rPr>
                <w:rFonts w:ascii="Arial" w:hAnsi="Arial" w:cs="Arial"/>
                <w:b/>
                <w:bCs/>
                <w:color w:val="000000" w:themeColor="text1"/>
                <w:sz w:val="16"/>
                <w:szCs w:val="16"/>
              </w:rPr>
            </w:pPr>
            <w:r>
              <w:rPr>
                <w:rFonts w:ascii="Arial" w:hAnsi="Arial" w:cs="Arial"/>
                <w:color w:val="000000" w:themeColor="text1"/>
                <w:sz w:val="16"/>
                <w:szCs w:val="16"/>
              </w:rPr>
              <w:t xml:space="preserve">Tinta </w:t>
            </w:r>
            <w:r w:rsidR="008276DC">
              <w:rPr>
                <w:rFonts w:ascii="Arial" w:hAnsi="Arial" w:cs="Arial"/>
                <w:color w:val="000000" w:themeColor="text1"/>
                <w:sz w:val="16"/>
                <w:szCs w:val="16"/>
              </w:rPr>
              <w:t xml:space="preserve">el tarro del producto se deberá contar con una disposición final según </w:t>
            </w:r>
            <w:r w:rsidR="008276DC" w:rsidRPr="00193816">
              <w:rPr>
                <w:rFonts w:ascii="Arial" w:hAnsi="Arial" w:cs="Arial"/>
                <w:color w:val="000000" w:themeColor="text1"/>
                <w:sz w:val="16"/>
                <w:szCs w:val="16"/>
                <w:lang w:eastAsia="es-CO"/>
              </w:rPr>
              <w:t>sistema de gestión ambiental</w:t>
            </w:r>
            <w:r w:rsidR="00F7499E">
              <w:rPr>
                <w:rFonts w:ascii="Arial" w:hAnsi="Arial" w:cs="Arial"/>
                <w:color w:val="000000" w:themeColor="text1"/>
                <w:sz w:val="16"/>
                <w:szCs w:val="16"/>
                <w:lang w:eastAsia="es-CO"/>
              </w:rPr>
              <w:t>.</w:t>
            </w:r>
            <w:r w:rsidR="00F12BF9" w:rsidRPr="00193816">
              <w:rPr>
                <w:rFonts w:ascii="Arial" w:hAnsi="Arial" w:cs="Arial"/>
                <w:b/>
                <w:bCs/>
                <w:color w:val="000000" w:themeColor="text1"/>
                <w:sz w:val="16"/>
                <w:szCs w:val="16"/>
              </w:rPr>
              <w:t xml:space="preserve"> </w:t>
            </w:r>
          </w:p>
        </w:tc>
        <w:tc>
          <w:tcPr>
            <w:tcW w:w="1119" w:type="dxa"/>
          </w:tcPr>
          <w:p w14:paraId="26334D18"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tcPr>
          <w:p w14:paraId="1921627F"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6FF6E685" w14:textId="77777777" w:rsidTr="001A42A4">
        <w:tc>
          <w:tcPr>
            <w:tcW w:w="694" w:type="dxa"/>
            <w:vAlign w:val="center"/>
          </w:tcPr>
          <w:p w14:paraId="28E38662" w14:textId="77777777" w:rsidR="00F12BF9" w:rsidRPr="00193816" w:rsidRDefault="00F12BF9" w:rsidP="001A42A4">
            <w:pPr>
              <w:pStyle w:val="Prrafodelista"/>
              <w:tabs>
                <w:tab w:val="left" w:pos="240"/>
              </w:tabs>
              <w:ind w:left="0"/>
              <w:jc w:val="center"/>
              <w:rPr>
                <w:rFonts w:ascii="Arial" w:hAnsi="Arial" w:cs="Arial"/>
                <w:bCs/>
                <w:sz w:val="16"/>
                <w:szCs w:val="16"/>
              </w:rPr>
            </w:pPr>
            <w:r w:rsidRPr="00193816">
              <w:rPr>
                <w:rFonts w:ascii="Arial" w:hAnsi="Arial" w:cs="Arial"/>
                <w:bCs/>
                <w:sz w:val="16"/>
                <w:szCs w:val="16"/>
              </w:rPr>
              <w:t>7</w:t>
            </w:r>
          </w:p>
        </w:tc>
        <w:tc>
          <w:tcPr>
            <w:tcW w:w="7411" w:type="dxa"/>
            <w:vAlign w:val="center"/>
          </w:tcPr>
          <w:p w14:paraId="3BA724DC" w14:textId="42AC57BE" w:rsidR="00F12BF9" w:rsidRPr="00193816" w:rsidRDefault="00F12BF9" w:rsidP="001A42A4">
            <w:pPr>
              <w:pStyle w:val="Sinespaciado"/>
              <w:jc w:val="both"/>
              <w:rPr>
                <w:rFonts w:ascii="Arial" w:hAnsi="Arial" w:cs="Arial"/>
                <w:b/>
                <w:bCs/>
                <w:color w:val="000000" w:themeColor="text1"/>
                <w:sz w:val="16"/>
                <w:szCs w:val="16"/>
              </w:rPr>
            </w:pPr>
            <w:r w:rsidRPr="00193816">
              <w:rPr>
                <w:rFonts w:ascii="Arial" w:hAnsi="Arial" w:cs="Arial"/>
                <w:b/>
                <w:bCs/>
                <w:color w:val="000000" w:themeColor="text1"/>
                <w:sz w:val="16"/>
                <w:szCs w:val="16"/>
              </w:rPr>
              <w:t xml:space="preserve">DISPOSICIÓN FINAL: </w:t>
            </w:r>
            <w:r w:rsidRPr="00193816">
              <w:rPr>
                <w:rFonts w:ascii="Arial" w:hAnsi="Arial" w:cs="Arial"/>
                <w:color w:val="000000" w:themeColor="text1"/>
                <w:sz w:val="16"/>
                <w:szCs w:val="16"/>
              </w:rPr>
              <w:t>el oferente</w:t>
            </w:r>
            <w:r w:rsidRPr="00193816">
              <w:rPr>
                <w:rFonts w:ascii="Arial" w:hAnsi="Arial" w:cs="Arial"/>
                <w:b/>
                <w:bCs/>
                <w:color w:val="000000" w:themeColor="text1"/>
                <w:sz w:val="16"/>
                <w:szCs w:val="16"/>
              </w:rPr>
              <w:t xml:space="preserve"> </w:t>
            </w:r>
            <w:r w:rsidRPr="00193816">
              <w:rPr>
                <w:rFonts w:ascii="Arial" w:hAnsi="Arial" w:cs="Arial"/>
                <w:color w:val="000000" w:themeColor="text1"/>
                <w:sz w:val="16"/>
                <w:szCs w:val="16"/>
              </w:rPr>
              <w:t>deberá anexar certificación firmada por el representante legal de la empresa, mediante la cual se compromete a realizar disposición final de los consumibles de impresión (</w:t>
            </w:r>
            <w:r w:rsidR="00B42FAD">
              <w:rPr>
                <w:rFonts w:ascii="Arial" w:hAnsi="Arial" w:cs="Arial"/>
                <w:color w:val="000000" w:themeColor="text1"/>
                <w:sz w:val="16"/>
                <w:szCs w:val="16"/>
              </w:rPr>
              <w:t>TINTA</w:t>
            </w:r>
            <w:r w:rsidRPr="00193816">
              <w:rPr>
                <w:rFonts w:ascii="Arial" w:hAnsi="Arial" w:cs="Arial"/>
                <w:color w:val="000000" w:themeColor="text1"/>
                <w:sz w:val="16"/>
                <w:szCs w:val="16"/>
              </w:rPr>
              <w:t xml:space="preserve">) en las mismas marcas, referencias y cantidades suministradas dentro de la ejecución del contrato, actividad que deberá ser realizada por una empresa autorizada por las autoridades ambientales, debiendo entregar </w:t>
            </w:r>
            <w:r w:rsidRPr="00193816">
              <w:rPr>
                <w:rFonts w:ascii="Arial" w:hAnsi="Arial" w:cs="Arial"/>
                <w:b/>
                <w:bCs/>
                <w:i/>
                <w:iCs/>
                <w:color w:val="000000" w:themeColor="text1"/>
                <w:sz w:val="16"/>
                <w:szCs w:val="16"/>
                <w:u w:val="single"/>
              </w:rPr>
              <w:t>certificado de disposición final</w:t>
            </w:r>
            <w:r w:rsidRPr="00193816">
              <w:rPr>
                <w:rFonts w:ascii="Arial" w:hAnsi="Arial" w:cs="Arial"/>
                <w:color w:val="000000" w:themeColor="text1"/>
                <w:sz w:val="16"/>
                <w:szCs w:val="16"/>
              </w:rPr>
              <w:t xml:space="preserve"> al supervisor del contrato.  </w:t>
            </w:r>
          </w:p>
        </w:tc>
        <w:tc>
          <w:tcPr>
            <w:tcW w:w="1119" w:type="dxa"/>
          </w:tcPr>
          <w:p w14:paraId="163DDBCC"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tcPr>
          <w:p w14:paraId="5E25ECB6"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55D916DF" w14:textId="77777777" w:rsidTr="001A42A4">
        <w:tc>
          <w:tcPr>
            <w:tcW w:w="694" w:type="dxa"/>
            <w:vAlign w:val="center"/>
          </w:tcPr>
          <w:p w14:paraId="6DF66570" w14:textId="77777777" w:rsidR="00F12BF9" w:rsidRPr="00193816" w:rsidRDefault="00F12BF9" w:rsidP="001A42A4">
            <w:pPr>
              <w:pStyle w:val="Prrafodelista"/>
              <w:tabs>
                <w:tab w:val="left" w:pos="240"/>
              </w:tabs>
              <w:ind w:left="0"/>
              <w:jc w:val="center"/>
              <w:rPr>
                <w:rFonts w:ascii="Arial" w:hAnsi="Arial" w:cs="Arial"/>
                <w:bCs/>
                <w:sz w:val="16"/>
                <w:szCs w:val="16"/>
              </w:rPr>
            </w:pPr>
            <w:r w:rsidRPr="00193816">
              <w:rPr>
                <w:rFonts w:ascii="Arial" w:hAnsi="Arial" w:cs="Arial"/>
                <w:bCs/>
                <w:color w:val="000000" w:themeColor="text1"/>
                <w:sz w:val="16"/>
                <w:szCs w:val="16"/>
              </w:rPr>
              <w:t>8</w:t>
            </w:r>
          </w:p>
        </w:tc>
        <w:tc>
          <w:tcPr>
            <w:tcW w:w="7411" w:type="dxa"/>
            <w:vAlign w:val="center"/>
          </w:tcPr>
          <w:p w14:paraId="209E73E6" w14:textId="77777777" w:rsidR="00F12BF9" w:rsidRPr="00193816" w:rsidRDefault="00F12BF9" w:rsidP="001A42A4">
            <w:pPr>
              <w:pStyle w:val="Sinespaciado"/>
              <w:jc w:val="both"/>
              <w:rPr>
                <w:rFonts w:ascii="Arial" w:hAnsi="Arial" w:cs="Arial"/>
                <w:color w:val="000000"/>
                <w:sz w:val="16"/>
                <w:szCs w:val="16"/>
                <w:highlight w:val="red"/>
              </w:rPr>
            </w:pPr>
            <w:r w:rsidRPr="00193816">
              <w:rPr>
                <w:rFonts w:ascii="Arial" w:hAnsi="Arial" w:cs="Arial"/>
                <w:b/>
                <w:color w:val="000000" w:themeColor="text1"/>
                <w:sz w:val="16"/>
                <w:szCs w:val="16"/>
                <w:lang w:eastAsia="es-CO"/>
              </w:rPr>
              <w:t>GESTION AMBIENTAL:</w:t>
            </w:r>
            <w:r w:rsidRPr="00193816">
              <w:rPr>
                <w:rFonts w:ascii="Arial" w:hAnsi="Arial" w:cs="Arial"/>
                <w:color w:val="000000" w:themeColor="text1"/>
                <w:sz w:val="16"/>
                <w:szCs w:val="16"/>
                <w:lang w:eastAsia="es-CO"/>
              </w:rPr>
              <w:t xml:space="preserve"> el oferente deberá diligenciar el formato anexo en la invitación “SISTEMA DE GESTION AMBIENTAL”, el cual deberá ser presentado dentro de la propuesta para posterior verificación por parte del evaluador.</w:t>
            </w:r>
          </w:p>
        </w:tc>
        <w:tc>
          <w:tcPr>
            <w:tcW w:w="1119" w:type="dxa"/>
          </w:tcPr>
          <w:p w14:paraId="79D0FBEB"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vAlign w:val="center"/>
          </w:tcPr>
          <w:p w14:paraId="615D5D81" w14:textId="77777777" w:rsidR="00F12BF9" w:rsidRPr="00193816" w:rsidRDefault="00F12BF9" w:rsidP="001A42A4">
            <w:pPr>
              <w:pStyle w:val="Prrafodelista"/>
              <w:tabs>
                <w:tab w:val="left" w:pos="240"/>
              </w:tabs>
              <w:ind w:left="0"/>
              <w:jc w:val="center"/>
              <w:rPr>
                <w:rFonts w:ascii="Arial" w:hAnsi="Arial" w:cs="Arial"/>
                <w:b/>
                <w:sz w:val="16"/>
                <w:szCs w:val="16"/>
              </w:rPr>
            </w:pPr>
          </w:p>
        </w:tc>
      </w:tr>
      <w:tr w:rsidR="00F12BF9" w:rsidRPr="00193816" w14:paraId="63A62FCC" w14:textId="77777777" w:rsidTr="001A42A4">
        <w:tc>
          <w:tcPr>
            <w:tcW w:w="694" w:type="dxa"/>
            <w:vAlign w:val="center"/>
          </w:tcPr>
          <w:p w14:paraId="044F5044" w14:textId="77777777" w:rsidR="00F12BF9" w:rsidRPr="00193816" w:rsidRDefault="00F12BF9" w:rsidP="001A42A4">
            <w:pPr>
              <w:pStyle w:val="Prrafodelista"/>
              <w:tabs>
                <w:tab w:val="left" w:pos="240"/>
              </w:tabs>
              <w:ind w:left="0"/>
              <w:jc w:val="center"/>
              <w:rPr>
                <w:rFonts w:ascii="Arial" w:hAnsi="Arial" w:cs="Arial"/>
                <w:bCs/>
                <w:sz w:val="16"/>
                <w:szCs w:val="16"/>
              </w:rPr>
            </w:pPr>
            <w:r w:rsidRPr="00193816">
              <w:rPr>
                <w:rFonts w:ascii="Arial" w:hAnsi="Arial" w:cs="Arial"/>
                <w:bCs/>
                <w:color w:val="000000" w:themeColor="text1"/>
                <w:sz w:val="16"/>
                <w:szCs w:val="16"/>
                <w:lang w:val="es-ES" w:eastAsia="es-CO"/>
              </w:rPr>
              <w:t>9</w:t>
            </w:r>
          </w:p>
        </w:tc>
        <w:tc>
          <w:tcPr>
            <w:tcW w:w="7411" w:type="dxa"/>
            <w:vAlign w:val="center"/>
          </w:tcPr>
          <w:p w14:paraId="71C6FFB7" w14:textId="77777777" w:rsidR="00F12BF9" w:rsidRPr="00193816" w:rsidRDefault="00F12BF9" w:rsidP="001A42A4">
            <w:pPr>
              <w:suppressAutoHyphens/>
              <w:autoSpaceDE w:val="0"/>
              <w:jc w:val="both"/>
              <w:rPr>
                <w:rFonts w:ascii="Arial" w:hAnsi="Arial" w:cs="Arial"/>
                <w:color w:val="000000"/>
                <w:sz w:val="16"/>
                <w:szCs w:val="16"/>
                <w:highlight w:val="red"/>
              </w:rPr>
            </w:pPr>
            <w:r w:rsidRPr="00193816">
              <w:rPr>
                <w:rFonts w:ascii="Arial" w:hAnsi="Arial" w:cs="Arial"/>
                <w:b/>
                <w:bCs/>
                <w:color w:val="000000" w:themeColor="text1"/>
                <w:sz w:val="16"/>
                <w:szCs w:val="16"/>
              </w:rPr>
              <w:t>SISTEMA DE GESTIÓN DE LA SEGURIDAD Y SALUD EN EL TRABAJO</w:t>
            </w:r>
            <w:r w:rsidRPr="00193816">
              <w:rPr>
                <w:rFonts w:ascii="Arial" w:hAnsi="Arial" w:cs="Arial"/>
                <w:color w:val="000000" w:themeColor="text1"/>
                <w:sz w:val="16"/>
                <w:szCs w:val="16"/>
              </w:rPr>
              <w:t>: el oferente deberá diligenciar el formato anexo a la invitación “SISTEMA DE GESTIÓN DE LA SEGURIDAD Y SALUD EN EL TRABAJO”, el cual deberá ser presentado dentro de la propuesta para posterior verificación por parte del evaluador.</w:t>
            </w:r>
          </w:p>
        </w:tc>
        <w:tc>
          <w:tcPr>
            <w:tcW w:w="1119" w:type="dxa"/>
          </w:tcPr>
          <w:p w14:paraId="7A4D0677" w14:textId="77777777" w:rsidR="00F12BF9" w:rsidRPr="00193816" w:rsidRDefault="00F12BF9" w:rsidP="001A42A4">
            <w:pPr>
              <w:pStyle w:val="Prrafodelista"/>
              <w:tabs>
                <w:tab w:val="left" w:pos="240"/>
              </w:tabs>
              <w:ind w:left="0"/>
              <w:jc w:val="center"/>
              <w:rPr>
                <w:rFonts w:ascii="Arial" w:hAnsi="Arial" w:cs="Arial"/>
                <w:b/>
                <w:sz w:val="16"/>
                <w:szCs w:val="16"/>
              </w:rPr>
            </w:pPr>
          </w:p>
        </w:tc>
        <w:tc>
          <w:tcPr>
            <w:tcW w:w="1119" w:type="dxa"/>
            <w:vAlign w:val="center"/>
          </w:tcPr>
          <w:p w14:paraId="77FDEE26" w14:textId="77777777" w:rsidR="00F12BF9" w:rsidRPr="00193816" w:rsidRDefault="00F12BF9" w:rsidP="001A42A4">
            <w:pPr>
              <w:pStyle w:val="Prrafodelista"/>
              <w:tabs>
                <w:tab w:val="left" w:pos="240"/>
              </w:tabs>
              <w:ind w:left="0"/>
              <w:jc w:val="center"/>
              <w:rPr>
                <w:rFonts w:ascii="Arial" w:hAnsi="Arial" w:cs="Arial"/>
                <w:b/>
                <w:sz w:val="16"/>
                <w:szCs w:val="16"/>
              </w:rPr>
            </w:pPr>
          </w:p>
        </w:tc>
      </w:tr>
    </w:tbl>
    <w:p w14:paraId="1F4CFF0B" w14:textId="0E8A67EC" w:rsidR="00F12BF9" w:rsidRDefault="00F12BF9" w:rsidP="00F12BF9">
      <w:pPr>
        <w:pStyle w:val="Prrafodelista"/>
        <w:tabs>
          <w:tab w:val="left" w:pos="240"/>
        </w:tabs>
        <w:ind w:left="0"/>
        <w:jc w:val="both"/>
        <w:rPr>
          <w:rFonts w:ascii="Arial" w:hAnsi="Arial" w:cs="Arial"/>
          <w:color w:val="FF0000"/>
          <w:sz w:val="22"/>
          <w:szCs w:val="22"/>
        </w:rPr>
      </w:pPr>
    </w:p>
    <w:p w14:paraId="6EC1837A" w14:textId="10DDC8BF" w:rsidR="00767973" w:rsidRDefault="00767973" w:rsidP="00F12BF9">
      <w:pPr>
        <w:pStyle w:val="Prrafodelista"/>
        <w:tabs>
          <w:tab w:val="left" w:pos="240"/>
        </w:tabs>
        <w:ind w:left="0"/>
        <w:jc w:val="both"/>
        <w:rPr>
          <w:rFonts w:ascii="Arial" w:hAnsi="Arial" w:cs="Arial"/>
          <w:color w:val="FF0000"/>
          <w:sz w:val="22"/>
          <w:szCs w:val="22"/>
        </w:rPr>
      </w:pPr>
    </w:p>
    <w:p w14:paraId="7F2562A8" w14:textId="77777777" w:rsidR="00823891" w:rsidRPr="00200C13" w:rsidRDefault="00823891" w:rsidP="00823891">
      <w:pPr>
        <w:pStyle w:val="Sinespaciado1"/>
        <w:rPr>
          <w:rFonts w:ascii="Arial" w:hAnsi="Arial" w:cs="Arial"/>
          <w:color w:val="FFFFFF" w:themeColor="background1"/>
          <w:sz w:val="22"/>
          <w:szCs w:val="22"/>
        </w:rPr>
      </w:pPr>
    </w:p>
    <w:p w14:paraId="5846B70C" w14:textId="77777777" w:rsidR="00823891" w:rsidRPr="00200C13" w:rsidRDefault="00823891" w:rsidP="00823891">
      <w:pPr>
        <w:pStyle w:val="Sinespaciado1"/>
        <w:rPr>
          <w:rFonts w:ascii="Arial" w:hAnsi="Arial" w:cs="Arial"/>
          <w:color w:val="FFFFFF" w:themeColor="background1"/>
          <w:sz w:val="22"/>
          <w:szCs w:val="22"/>
        </w:rPr>
      </w:pPr>
    </w:p>
    <w:p w14:paraId="2BE9367B" w14:textId="77777777" w:rsidR="00823891" w:rsidRPr="00200C13" w:rsidRDefault="00823891" w:rsidP="00823891">
      <w:pPr>
        <w:pStyle w:val="Sinespaciado1"/>
        <w:rPr>
          <w:rFonts w:ascii="Arial" w:hAnsi="Arial" w:cs="Arial"/>
          <w:color w:val="FFFFFF" w:themeColor="background1"/>
          <w:sz w:val="22"/>
          <w:szCs w:val="22"/>
        </w:rPr>
      </w:pPr>
      <w:r w:rsidRPr="00200C13">
        <w:rPr>
          <w:rFonts w:ascii="Arial" w:hAnsi="Arial" w:cs="Arial"/>
          <w:color w:val="FFFFFF" w:themeColor="background1"/>
          <w:sz w:val="22"/>
          <w:szCs w:val="22"/>
        </w:rPr>
        <w:t>MINISTERIO DE DEFENSA NACIONAL</w:t>
      </w:r>
    </w:p>
    <w:p w14:paraId="2CDBCE79" w14:textId="51FBF647" w:rsidR="00823891" w:rsidRPr="00200C13" w:rsidRDefault="00823891" w:rsidP="00823891">
      <w:pPr>
        <w:pStyle w:val="Sinespaciado1"/>
        <w:rPr>
          <w:rFonts w:ascii="Arial" w:hAnsi="Arial" w:cs="Arial"/>
          <w:color w:val="FFFFFF" w:themeColor="background1"/>
          <w:sz w:val="22"/>
          <w:szCs w:val="22"/>
        </w:rPr>
      </w:pPr>
      <w:r w:rsidRPr="00200C13">
        <w:rPr>
          <w:rFonts w:ascii="Arial" w:hAnsi="Arial" w:cs="Arial"/>
          <w:color w:val="FFFFFF" w:themeColor="background1"/>
          <w:sz w:val="22"/>
          <w:szCs w:val="22"/>
        </w:rPr>
        <w:t xml:space="preserve">POLICÍA NACIONAL - </w:t>
      </w:r>
      <w:sdt>
        <w:sdtPr>
          <w:rPr>
            <w:rFonts w:ascii="Arial" w:hAnsi="Arial" w:cs="Arial"/>
            <w:color w:val="FFFFFF" w:themeColor="background1"/>
            <w:sz w:val="22"/>
            <w:szCs w:val="22"/>
          </w:rPr>
          <w:id w:val="1222866997"/>
          <w:placeholder>
            <w:docPart w:val="67E931F5404F4893901B6BF8DBFC9DB9"/>
          </w:placeholder>
          <w:showingPlcHdr/>
          <w15:color w:val="800000"/>
          <w:text/>
        </w:sdtPr>
        <w:sdtEndPr/>
        <w:sdtContent>
          <w:r w:rsidRPr="00200C13">
            <w:rPr>
              <w:rStyle w:val="Textodelmarcadordeposicin"/>
              <w:rFonts w:ascii="Arial" w:eastAsiaTheme="minorHAnsi" w:hAnsi="Arial" w:cs="Arial"/>
              <w:color w:val="FFFFFF" w:themeColor="background1"/>
              <w:sz w:val="22"/>
              <w:szCs w:val="22"/>
              <w:u w:val="single"/>
            </w:rPr>
            <w:t>DILIGENCIAR LA UNIDAD A LA QUE PRESENTA LA OFERTA</w:t>
          </w:r>
        </w:sdtContent>
      </w:sdt>
    </w:p>
    <w:p w14:paraId="078CBDDE" w14:textId="77777777" w:rsidR="00823891" w:rsidRPr="00200C13" w:rsidRDefault="00823891" w:rsidP="00823891">
      <w:pPr>
        <w:pStyle w:val="Sinespaciado1"/>
        <w:rPr>
          <w:rFonts w:ascii="Arial" w:hAnsi="Arial" w:cs="Arial"/>
          <w:color w:val="FFFFFF" w:themeColor="background1"/>
          <w:sz w:val="22"/>
          <w:szCs w:val="22"/>
        </w:rPr>
      </w:pPr>
    </w:p>
    <w:p w14:paraId="3D5CB32F" w14:textId="77777777" w:rsidR="00823891" w:rsidRPr="00200C13" w:rsidRDefault="00823891" w:rsidP="00823891">
      <w:pPr>
        <w:pStyle w:val="Sinespaciado1"/>
        <w:rPr>
          <w:rFonts w:ascii="Arial" w:hAnsi="Arial" w:cs="Arial"/>
          <w:color w:val="FFFFFF" w:themeColor="background1"/>
          <w:sz w:val="22"/>
          <w:szCs w:val="22"/>
        </w:rPr>
      </w:pPr>
    </w:p>
    <w:p w14:paraId="2852DB22" w14:textId="77777777" w:rsidR="00823891" w:rsidRPr="00200C13" w:rsidRDefault="00823891" w:rsidP="00823891">
      <w:pPr>
        <w:pStyle w:val="Sinespaciado1"/>
        <w:rPr>
          <w:rFonts w:ascii="Arial" w:hAnsi="Arial" w:cs="Arial"/>
          <w:color w:val="FFFFFF" w:themeColor="background1"/>
          <w:sz w:val="22"/>
          <w:szCs w:val="22"/>
        </w:rPr>
      </w:pPr>
    </w:p>
    <w:p w14:paraId="0DAD5EA7" w14:textId="2E96CAB3" w:rsidR="00823891" w:rsidRPr="00200C13" w:rsidRDefault="00823891" w:rsidP="00C90BF4">
      <w:pPr>
        <w:pStyle w:val="Sinespaciado1"/>
        <w:jc w:val="both"/>
        <w:rPr>
          <w:rFonts w:ascii="Arial" w:hAnsi="Arial" w:cs="Arial"/>
          <w:color w:val="FFFFFF" w:themeColor="background1"/>
          <w:sz w:val="22"/>
          <w:szCs w:val="22"/>
        </w:rPr>
      </w:pPr>
      <w:r w:rsidRPr="00200C13">
        <w:rPr>
          <w:rFonts w:ascii="Arial" w:hAnsi="Arial" w:cs="Arial"/>
          <w:color w:val="FFFFFF" w:themeColor="background1"/>
          <w:sz w:val="22"/>
          <w:szCs w:val="22"/>
        </w:rPr>
        <w:t xml:space="preserve">En mi calidad de jefe del </w:t>
      </w:r>
      <w:sdt>
        <w:sdtPr>
          <w:rPr>
            <w:rFonts w:ascii="Arial" w:hAnsi="Arial" w:cs="Arial"/>
            <w:color w:val="FFFFFF" w:themeColor="background1"/>
            <w:sz w:val="22"/>
            <w:szCs w:val="22"/>
          </w:rPr>
          <w:id w:val="-1259593584"/>
          <w:placeholder>
            <w:docPart w:val="C7BC65540DD64B68A03C4CC7DAC6A385"/>
          </w:placeholder>
          <w:showingPlcHdr/>
          <w15:color w:val="800000"/>
        </w:sdtPr>
        <w:sdtEndPr/>
        <w:sdtContent>
          <w:r w:rsidRPr="00200C13">
            <w:rPr>
              <w:rStyle w:val="Textodelmarcadordeposicin"/>
              <w:rFonts w:ascii="Arial" w:eastAsiaTheme="minorEastAsia" w:hAnsi="Arial" w:cs="Arial"/>
              <w:color w:val="FFFFFF" w:themeColor="background1"/>
              <w:sz w:val="22"/>
              <w:szCs w:val="22"/>
              <w:u w:val="single"/>
            </w:rPr>
            <w:t>Nombre del dueño de la necesidad</w:t>
          </w:r>
        </w:sdtContent>
      </w:sdt>
      <w:r w:rsidRPr="00200C13">
        <w:rPr>
          <w:rFonts w:ascii="Arial" w:hAnsi="Arial" w:cs="Arial"/>
          <w:color w:val="FFFFFF" w:themeColor="background1"/>
          <w:sz w:val="22"/>
          <w:szCs w:val="22"/>
        </w:rPr>
        <w:t xml:space="preserve"> de la </w:t>
      </w:r>
      <w:sdt>
        <w:sdtPr>
          <w:rPr>
            <w:rFonts w:ascii="Arial" w:hAnsi="Arial" w:cs="Arial"/>
            <w:color w:val="FFFFFF" w:themeColor="background1"/>
            <w:sz w:val="22"/>
            <w:szCs w:val="22"/>
          </w:rPr>
          <w:id w:val="-935746594"/>
          <w:placeholder>
            <w:docPart w:val="DE8B28632B524550AD11099E6C4A7862"/>
          </w:placeholder>
          <w:showingPlcHdr/>
          <w15:color w:val="800000"/>
        </w:sdtPr>
        <w:sdtEndPr/>
        <w:sdtContent>
          <w:r w:rsidRPr="00200C13">
            <w:rPr>
              <w:rStyle w:val="Textodelmarcadordeposicin"/>
              <w:rFonts w:ascii="Arial" w:eastAsiaTheme="minorEastAsia" w:hAnsi="Arial" w:cs="Arial"/>
              <w:color w:val="FFFFFF" w:themeColor="background1"/>
              <w:sz w:val="22"/>
              <w:szCs w:val="22"/>
              <w:u w:val="single"/>
            </w:rPr>
            <w:t>Diligenciar la unidad</w:t>
          </w:r>
        </w:sdtContent>
      </w:sdt>
      <w:r w:rsidRPr="00200C13">
        <w:rPr>
          <w:rFonts w:ascii="Arial" w:hAnsi="Arial" w:cs="Arial"/>
          <w:color w:val="FFFFFF" w:themeColor="background1"/>
          <w:sz w:val="22"/>
          <w:szCs w:val="22"/>
        </w:rPr>
        <w:t xml:space="preserve"> hace constar que una vez verificada la hoja de vida de la Señor (a)  </w:t>
      </w:r>
      <w:sdt>
        <w:sdtPr>
          <w:rPr>
            <w:rFonts w:ascii="Arial" w:hAnsi="Arial" w:cs="Arial"/>
            <w:color w:val="FFFFFF" w:themeColor="background1"/>
            <w:sz w:val="22"/>
            <w:szCs w:val="22"/>
          </w:rPr>
          <w:id w:val="-84921673"/>
          <w:placeholder>
            <w:docPart w:val="B474AFD926AF4934986858CA2DABDD00"/>
          </w:placeholder>
          <w:showingPlcHdr/>
          <w15:color w:val="800000"/>
        </w:sdtPr>
        <w:sdtEndPr/>
        <w:sdtContent>
          <w:r w:rsidRPr="00200C13">
            <w:rPr>
              <w:rStyle w:val="Textodelmarcadordeposicin"/>
              <w:rFonts w:ascii="Arial" w:eastAsiaTheme="minorEastAsia" w:hAnsi="Arial" w:cs="Arial"/>
              <w:color w:val="FFFFFF" w:themeColor="background1"/>
              <w:sz w:val="22"/>
              <w:szCs w:val="22"/>
              <w:u w:val="single"/>
            </w:rPr>
            <w:t>Nombre del contratista</w:t>
          </w:r>
        </w:sdtContent>
      </w:sdt>
      <w:r w:rsidRPr="00200C13">
        <w:rPr>
          <w:rFonts w:ascii="Arial" w:hAnsi="Arial" w:cs="Arial"/>
          <w:color w:val="FFFFFF" w:themeColor="background1"/>
          <w:sz w:val="22"/>
          <w:szCs w:val="22"/>
        </w:rPr>
        <w:t xml:space="preserve"> identificada con la cedula de ciudadanía No. </w:t>
      </w:r>
      <w:sdt>
        <w:sdtPr>
          <w:rPr>
            <w:rFonts w:ascii="Arial" w:hAnsi="Arial" w:cs="Arial"/>
            <w:color w:val="FFFFFF" w:themeColor="background1"/>
            <w:sz w:val="22"/>
            <w:szCs w:val="22"/>
          </w:rPr>
          <w:id w:val="1156952545"/>
          <w:placeholder>
            <w:docPart w:val="3E5E1A32C0954930B5BE9143B84117D2"/>
          </w:placeholder>
          <w:showingPlcHdr/>
          <w15:color w:val="800000"/>
        </w:sdtPr>
        <w:sdtEndPr/>
        <w:sdtContent>
          <w:r w:rsidRPr="00200C13">
            <w:rPr>
              <w:rStyle w:val="Textodelmarcadordeposicin"/>
              <w:rFonts w:ascii="Arial" w:eastAsiaTheme="minorEastAsia" w:hAnsi="Arial" w:cs="Arial"/>
              <w:color w:val="FFFFFF" w:themeColor="background1"/>
              <w:sz w:val="22"/>
              <w:szCs w:val="22"/>
              <w:u w:val="single"/>
            </w:rPr>
            <w:t>Número del documento del proveedor</w:t>
          </w:r>
        </w:sdtContent>
      </w:sdt>
      <w:r w:rsidRPr="00200C13">
        <w:rPr>
          <w:rFonts w:ascii="Arial" w:hAnsi="Arial" w:cs="Arial"/>
          <w:color w:val="FFFFFF" w:themeColor="background1"/>
          <w:sz w:val="22"/>
          <w:szCs w:val="22"/>
        </w:rPr>
        <w:t xml:space="preserve"> de </w:t>
      </w:r>
      <w:sdt>
        <w:sdtPr>
          <w:rPr>
            <w:rFonts w:ascii="Arial" w:hAnsi="Arial" w:cs="Arial"/>
            <w:color w:val="FFFFFF" w:themeColor="background1"/>
            <w:sz w:val="22"/>
            <w:szCs w:val="22"/>
          </w:rPr>
          <w:id w:val="742690369"/>
          <w:placeholder>
            <w:docPart w:val="168A4B71F5874FFF8FB1DEA13C5AF01B"/>
          </w:placeholder>
          <w:showingPlcHdr/>
          <w15:color w:val="800000"/>
        </w:sdtPr>
        <w:sdtEndPr/>
        <w:sdtContent>
          <w:r w:rsidRPr="00200C13">
            <w:rPr>
              <w:rStyle w:val="Textodelmarcadordeposicin"/>
              <w:rFonts w:ascii="Arial" w:eastAsiaTheme="minorEastAsia" w:hAnsi="Arial" w:cs="Arial"/>
              <w:color w:val="FFFFFF" w:themeColor="background1"/>
              <w:sz w:val="22"/>
              <w:szCs w:val="22"/>
              <w:u w:val="single"/>
            </w:rPr>
            <w:t>ciudad de expedición de la cedula</w:t>
          </w:r>
        </w:sdtContent>
      </w:sdt>
      <w:r w:rsidRPr="00200C13">
        <w:rPr>
          <w:rFonts w:ascii="Arial" w:hAnsi="Arial" w:cs="Arial"/>
          <w:color w:val="FFFFFF" w:themeColor="background1"/>
          <w:sz w:val="22"/>
          <w:szCs w:val="22"/>
        </w:rPr>
        <w:t xml:space="preserve">  y los documentos que soportan los estudios y experiencia requeridas para desempeñarse como profesional para la asesoría en </w:t>
      </w:r>
      <w:sdt>
        <w:sdtPr>
          <w:rPr>
            <w:rFonts w:ascii="Arial" w:hAnsi="Arial" w:cs="Arial"/>
            <w:color w:val="FFFFFF" w:themeColor="background1"/>
            <w:sz w:val="22"/>
            <w:szCs w:val="22"/>
          </w:rPr>
          <w:id w:val="1785225839"/>
          <w:placeholder>
            <w:docPart w:val="CB86D59121FB4A12940EB5364ED30BD1"/>
          </w:placeholder>
          <w:showingPlcHdr/>
          <w15:color w:val="800000"/>
        </w:sdtPr>
        <w:sdtEndPr/>
        <w:sdtContent>
          <w:r w:rsidRPr="00200C13">
            <w:rPr>
              <w:rStyle w:val="Textodelmarcadordeposicin"/>
              <w:rFonts w:ascii="Arial" w:eastAsiaTheme="minorEastAsia" w:hAnsi="Arial" w:cs="Arial"/>
              <w:color w:val="FFFFFF" w:themeColor="background1"/>
              <w:sz w:val="22"/>
              <w:szCs w:val="22"/>
              <w:u w:val="single"/>
            </w:rPr>
            <w:t>Cargo a desempeñar</w:t>
          </w:r>
        </w:sdtContent>
      </w:sdt>
      <w:r w:rsidRPr="00200C13">
        <w:rPr>
          <w:rFonts w:ascii="Arial" w:hAnsi="Arial" w:cs="Arial"/>
          <w:color w:val="FFFFFF" w:themeColor="background1"/>
          <w:sz w:val="22"/>
          <w:szCs w:val="22"/>
        </w:rPr>
        <w:t>, se puede evidenciar que cuenta con la idoneidad y la experiencia necesarias para el desempeño de las diferentes actividades relacionadas con la implementación del contrato</w:t>
      </w:r>
    </w:p>
    <w:p w14:paraId="6F3279C0" w14:textId="77777777" w:rsidR="00823891" w:rsidRPr="00200C13" w:rsidRDefault="00823891" w:rsidP="00C90BF4">
      <w:pPr>
        <w:adjustRightInd w:val="0"/>
        <w:spacing w:after="0"/>
        <w:jc w:val="both"/>
        <w:rPr>
          <w:rFonts w:ascii="Arial" w:hAnsi="Arial" w:cs="Arial"/>
          <w:color w:val="FFFFFF" w:themeColor="background1"/>
        </w:rPr>
      </w:pPr>
    </w:p>
    <w:p w14:paraId="7E759C14" w14:textId="6AA7E340" w:rsidR="00823891" w:rsidRPr="00200C13" w:rsidRDefault="00823891" w:rsidP="00823891">
      <w:pPr>
        <w:adjustRightInd w:val="0"/>
        <w:jc w:val="both"/>
        <w:rPr>
          <w:rFonts w:ascii="Arial" w:hAnsi="Arial" w:cs="Arial"/>
          <w:color w:val="FFFFFF" w:themeColor="background1"/>
        </w:rPr>
      </w:pPr>
      <w:r w:rsidRPr="00200C13">
        <w:rPr>
          <w:rFonts w:ascii="Arial" w:hAnsi="Arial" w:cs="Arial"/>
          <w:color w:val="FFFFFF" w:themeColor="background1"/>
        </w:rPr>
        <w:t xml:space="preserve">Además, el mencionado profesional prestó sus servicios en la </w:t>
      </w:r>
      <w:sdt>
        <w:sdtPr>
          <w:rPr>
            <w:rFonts w:ascii="Arial" w:hAnsi="Arial" w:cs="Arial"/>
            <w:color w:val="FFFFFF" w:themeColor="background1"/>
          </w:rPr>
          <w:id w:val="-636110340"/>
          <w:placeholder>
            <w:docPart w:val="5E23928B76C3480FBC60D92E95D3BED8"/>
          </w:placeholder>
          <w:showingPlcHdr/>
          <w15:color w:val="800000"/>
        </w:sdtPr>
        <w:sdtEndPr/>
        <w:sdtContent>
          <w:r w:rsidRPr="00200C13">
            <w:rPr>
              <w:rStyle w:val="Textodelmarcadordeposicin"/>
              <w:rFonts w:ascii="Arial" w:eastAsiaTheme="minorEastAsia" w:hAnsi="Arial" w:cs="Arial"/>
              <w:color w:val="FFFFFF" w:themeColor="background1"/>
              <w:u w:val="single"/>
            </w:rPr>
            <w:t xml:space="preserve">Diligenciar </w:t>
          </w:r>
          <w:r w:rsidRPr="00200C13">
            <w:rPr>
              <w:rFonts w:ascii="Arial" w:hAnsi="Arial" w:cs="Arial"/>
              <w:color w:val="FFFFFF" w:themeColor="background1"/>
            </w:rPr>
            <w:t>(cuando haya prestado sus servicios en la unida que requiere el servicio)</w:t>
          </w:r>
        </w:sdtContent>
      </w:sdt>
      <w:r w:rsidRPr="00200C13">
        <w:rPr>
          <w:rFonts w:ascii="Arial" w:hAnsi="Arial" w:cs="Arial"/>
          <w:color w:val="FFFFFF" w:themeColor="background1"/>
        </w:rPr>
        <w:t xml:space="preserve"> demostrando sus habilidades, competencias e idoneidad, cumpliendo a satisfacción con el objeto contractual, el cual se encuentra relacionado con  </w:t>
      </w:r>
      <w:sdt>
        <w:sdtPr>
          <w:rPr>
            <w:rFonts w:ascii="Arial" w:hAnsi="Arial" w:cs="Arial"/>
            <w:color w:val="FFFFFF" w:themeColor="background1"/>
          </w:rPr>
          <w:id w:val="-1218743515"/>
          <w:placeholder>
            <w:docPart w:val="B0B5AF93D8494F3BA2608231064C5BC8"/>
          </w:placeholder>
          <w:showingPlcHdr/>
          <w15:color w:val="800000"/>
        </w:sdtPr>
        <w:sdtEndPr/>
        <w:sdtContent>
          <w:r w:rsidRPr="00200C13">
            <w:rPr>
              <w:rStyle w:val="Textodelmarcadordeposicin"/>
              <w:rFonts w:ascii="Arial" w:eastAsiaTheme="minorEastAsia" w:hAnsi="Arial" w:cs="Arial"/>
              <w:color w:val="FFFFFF" w:themeColor="background1"/>
              <w:u w:val="single"/>
            </w:rPr>
            <w:t>Diligenciar</w:t>
          </w:r>
        </w:sdtContent>
      </w:sdt>
      <w:r w:rsidRPr="00200C13">
        <w:rPr>
          <w:rFonts w:ascii="Arial" w:hAnsi="Arial" w:cs="Arial"/>
          <w:color w:val="FFFFFF" w:themeColor="background1"/>
        </w:rPr>
        <w:t>.</w:t>
      </w:r>
    </w:p>
    <w:p w14:paraId="6F1CB896" w14:textId="77777777" w:rsidR="00823891" w:rsidRPr="00200C13" w:rsidRDefault="00823891" w:rsidP="00823891">
      <w:pPr>
        <w:tabs>
          <w:tab w:val="left" w:pos="952"/>
        </w:tabs>
        <w:adjustRightInd w:val="0"/>
        <w:ind w:left="1416" w:firstLine="708"/>
        <w:jc w:val="both"/>
        <w:rPr>
          <w:rFonts w:ascii="Arial" w:hAnsi="Arial" w:cs="Arial"/>
          <w:color w:val="FFFFFF" w:themeColor="background1"/>
        </w:rPr>
      </w:pPr>
    </w:p>
    <w:p w14:paraId="3BE2456F" w14:textId="77777777" w:rsidR="00823891" w:rsidRPr="00200C13" w:rsidRDefault="00823891" w:rsidP="00823891">
      <w:pPr>
        <w:tabs>
          <w:tab w:val="left" w:pos="952"/>
        </w:tabs>
        <w:adjustRightInd w:val="0"/>
        <w:ind w:left="1416" w:firstLine="708"/>
        <w:jc w:val="both"/>
        <w:rPr>
          <w:rFonts w:ascii="Arial" w:hAnsi="Arial" w:cs="Arial"/>
          <w:color w:val="FFFFFF" w:themeColor="background1"/>
        </w:rPr>
      </w:pPr>
    </w:p>
    <w:p w14:paraId="1ED64DE3" w14:textId="77777777" w:rsidR="00823891" w:rsidRPr="00200C13" w:rsidRDefault="00823891" w:rsidP="00823891">
      <w:pPr>
        <w:jc w:val="center"/>
        <w:rPr>
          <w:rFonts w:ascii="Arial" w:hAnsi="Arial" w:cs="Arial"/>
          <w:color w:val="FFFFFF" w:themeColor="background1"/>
          <w:u w:val="single"/>
        </w:rPr>
      </w:pPr>
    </w:p>
    <w:p w14:paraId="1E76AFBE" w14:textId="77777777" w:rsidR="00823891" w:rsidRPr="00200C13" w:rsidRDefault="00823891" w:rsidP="000113F5">
      <w:pPr>
        <w:spacing w:after="0"/>
        <w:jc w:val="center"/>
        <w:rPr>
          <w:rFonts w:ascii="Arial" w:hAnsi="Arial" w:cs="Arial"/>
          <w:color w:val="FFFFFF" w:themeColor="background1"/>
          <w:sz w:val="20"/>
          <w:szCs w:val="20"/>
        </w:rPr>
      </w:pPr>
      <w:r w:rsidRPr="00200C13">
        <w:rPr>
          <w:rFonts w:ascii="Arial" w:hAnsi="Arial" w:cs="Arial"/>
          <w:color w:val="FFFFFF" w:themeColor="background1"/>
          <w:sz w:val="20"/>
          <w:szCs w:val="20"/>
        </w:rPr>
        <w:t>____________________________</w:t>
      </w:r>
    </w:p>
    <w:p w14:paraId="4A40E14B" w14:textId="20AAC9D3" w:rsidR="00823891" w:rsidRPr="00200C13" w:rsidRDefault="00823891" w:rsidP="000113F5">
      <w:pPr>
        <w:pStyle w:val="NormalWeb"/>
        <w:spacing w:before="0" w:beforeAutospacing="0" w:after="0" w:afterAutospacing="0"/>
        <w:jc w:val="center"/>
        <w:rPr>
          <w:rFonts w:ascii="Arial" w:hAnsi="Arial" w:cs="Arial"/>
          <w:color w:val="FFFFFF" w:themeColor="background1"/>
          <w:sz w:val="20"/>
          <w:szCs w:val="20"/>
          <w:lang w:val="es-ES" w:eastAsia="es-ES"/>
        </w:rPr>
      </w:pPr>
      <w:r w:rsidRPr="00200C13">
        <w:rPr>
          <w:rFonts w:ascii="Arial" w:hAnsi="Arial" w:cs="Arial"/>
          <w:color w:val="FFFFFF" w:themeColor="background1"/>
          <w:sz w:val="20"/>
          <w:szCs w:val="20"/>
          <w:lang w:val="es-ES" w:eastAsia="es-ES"/>
        </w:rPr>
        <w:t xml:space="preserve">Grado </w:t>
      </w:r>
      <w:r w:rsidR="00EF4065" w:rsidRPr="00200C13">
        <w:rPr>
          <w:rFonts w:ascii="Arial" w:hAnsi="Arial" w:cs="Arial"/>
          <w:color w:val="FFFFFF" w:themeColor="background1"/>
          <w:sz w:val="20"/>
          <w:szCs w:val="20"/>
          <w:lang w:val="es-ES" w:eastAsia="es-ES"/>
        </w:rPr>
        <w:t xml:space="preserve">y </w:t>
      </w:r>
      <w:r w:rsidRPr="00200C13">
        <w:rPr>
          <w:rFonts w:ascii="Arial" w:hAnsi="Arial" w:cs="Arial"/>
          <w:color w:val="FFFFFF" w:themeColor="background1"/>
          <w:sz w:val="20"/>
          <w:szCs w:val="20"/>
          <w:lang w:val="es-ES" w:eastAsia="es-ES"/>
        </w:rPr>
        <w:t>Nombre</w:t>
      </w:r>
    </w:p>
    <w:p w14:paraId="720A0767" w14:textId="329844D3" w:rsidR="00811EEB" w:rsidRPr="00200C13" w:rsidRDefault="00823891" w:rsidP="000113F5">
      <w:pPr>
        <w:pStyle w:val="NormalWeb"/>
        <w:spacing w:before="0" w:beforeAutospacing="0" w:after="0" w:afterAutospacing="0"/>
        <w:jc w:val="center"/>
        <w:rPr>
          <w:color w:val="FFFFFF" w:themeColor="background1"/>
          <w:sz w:val="22"/>
          <w:szCs w:val="22"/>
        </w:rPr>
        <w:sectPr w:rsidR="00811EEB" w:rsidRPr="00200C13"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00C13">
        <w:rPr>
          <w:rFonts w:ascii="Arial" w:hAnsi="Arial" w:cs="Arial"/>
          <w:color w:val="FFFFFF" w:themeColor="background1"/>
          <w:sz w:val="20"/>
          <w:szCs w:val="20"/>
          <w:lang w:val="es-ES" w:eastAsia="es-ES"/>
        </w:rPr>
        <w:t>Cargo</w:t>
      </w:r>
      <w:r w:rsidR="006F4C0E" w:rsidRPr="00200C13">
        <w:rPr>
          <w:rFonts w:ascii="Arial" w:hAnsi="Arial" w:cs="Arial"/>
          <w:color w:val="FFFFFF" w:themeColor="background1"/>
          <w:sz w:val="20"/>
          <w:szCs w:val="20"/>
          <w:lang w:val="es-ES" w:eastAsia="es-ES"/>
        </w:rPr>
        <w:t xml:space="preserve"> </w:t>
      </w:r>
      <w:r w:rsidRPr="00200C13">
        <w:rPr>
          <w:rFonts w:ascii="Arial" w:hAnsi="Arial" w:cs="Arial"/>
          <w:color w:val="FFFFFF" w:themeColor="background1"/>
          <w:sz w:val="20"/>
          <w:szCs w:val="20"/>
          <w:lang w:val="es-ES" w:eastAsia="es-ES"/>
        </w:rPr>
        <w:t>Área o unidad</w:t>
      </w:r>
    </w:p>
    <w:p w14:paraId="36938B59" w14:textId="77777777" w:rsidR="00F12BF9" w:rsidRPr="00072F49" w:rsidRDefault="00F12BF9" w:rsidP="00F12BF9">
      <w:pPr>
        <w:tabs>
          <w:tab w:val="left" w:pos="-1080"/>
          <w:tab w:val="left" w:pos="0"/>
        </w:tabs>
        <w:jc w:val="both"/>
        <w:rPr>
          <w:rFonts w:ascii="Arial" w:hAnsi="Arial" w:cs="Arial"/>
        </w:rPr>
      </w:pPr>
      <w:r w:rsidRPr="00072F49">
        <w:rPr>
          <w:rFonts w:ascii="Arial" w:hAnsi="Arial" w:cs="Arial"/>
        </w:rPr>
        <w:t>En la definición de los parámetros de mecanismos de cobertura de los riesgos deberán efectuarse dentro de los términos definidos en la Parte 2 – Titulo 1 – Capitulo 1 – Sección 1 – Subsección 6 del Decreto 1082 de 2015.</w:t>
      </w:r>
    </w:p>
    <w:p w14:paraId="5555A01C" w14:textId="77777777" w:rsidR="00F12BF9" w:rsidRDefault="00F12BF9" w:rsidP="00F12BF9">
      <w:pPr>
        <w:tabs>
          <w:tab w:val="left" w:pos="-1080"/>
          <w:tab w:val="left" w:pos="0"/>
        </w:tabs>
        <w:jc w:val="both"/>
        <w:rPr>
          <w:rFonts w:ascii="Arial" w:hAnsi="Arial" w:cs="Arial"/>
          <w:color w:val="000000" w:themeColor="text1"/>
        </w:rPr>
      </w:pPr>
      <w:r w:rsidRPr="004A38A9">
        <w:rPr>
          <w:rFonts w:ascii="Arial" w:hAnsi="Arial" w:cs="Arial"/>
          <w:color w:val="000000" w:themeColor="text1"/>
        </w:rPr>
        <w:t xml:space="preserve">Tomando en consideración que las obligaciones y los riesgos del contrato estatal se pueden avalar por el contratista a través de una Garantía Única de Cumplimiento, expedida por Compañía de Seguros legalmente autorizada para funcionar en Colombia, la Policía Nacional prescinde de la exigencia de la garantía de seriedad, toda vez que no son obligatorias en los contratos cuyo valor sea inferior al diez por ciento (10%) de la menor cuantía prevista para cada entidad, como lo establece el Artículo 7 de la Ley 1150 de 2007, razón por la cual se han determinado como mecanismos de prevención los señalados en el siguiente cuadro:   </w:t>
      </w:r>
    </w:p>
    <w:p w14:paraId="50EC36A6" w14:textId="77777777" w:rsidR="00F12BF9" w:rsidRPr="00AB43A1" w:rsidRDefault="00F12BF9" w:rsidP="00F12BF9">
      <w:pPr>
        <w:tabs>
          <w:tab w:val="left" w:pos="-1080"/>
          <w:tab w:val="left" w:pos="0"/>
        </w:tabs>
        <w:jc w:val="both"/>
        <w:rPr>
          <w:rFonts w:ascii="Arial" w:hAnsi="Arial" w:cs="Arial"/>
          <w:color w:val="808080" w:themeColor="background1" w:themeShade="80"/>
          <w:sz w:val="12"/>
          <w:szCs w:val="12"/>
        </w:rPr>
      </w:pPr>
    </w:p>
    <w:p w14:paraId="10F96E67" w14:textId="77777777" w:rsidR="00F12BF9" w:rsidRPr="00FB3D13" w:rsidRDefault="00F12BF9" w:rsidP="00F12BF9">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t>GARANTÍAS DEL PROCESO</w:t>
      </w:r>
    </w:p>
    <w:p w14:paraId="4C0D0EB4" w14:textId="77777777" w:rsidR="00F12BF9" w:rsidRDefault="00F12BF9" w:rsidP="00F12BF9">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p w14:paraId="2BF9EC74" w14:textId="77777777" w:rsidR="00F12BF9" w:rsidRDefault="00F12BF9" w:rsidP="00F12BF9">
      <w:pPr>
        <w:jc w:val="both"/>
        <w:rPr>
          <w:rFonts w:ascii="Arial" w:hAnsi="Arial" w:cs="Arial"/>
          <w:b/>
          <w:color w:val="000000" w:themeColor="text1"/>
          <w:sz w:val="20"/>
        </w:rPr>
      </w:pPr>
      <w:r>
        <w:rPr>
          <w:rFonts w:ascii="Arial" w:hAnsi="Arial" w:cs="Arial"/>
          <w:b/>
          <w:color w:val="000000" w:themeColor="text1"/>
          <w:sz w:val="20"/>
        </w:rPr>
        <w:t xml:space="preserve">NO APLICA </w:t>
      </w:r>
    </w:p>
    <w:p w14:paraId="2DF0E88C" w14:textId="77777777" w:rsidR="00F12BF9" w:rsidRDefault="00F12BF9" w:rsidP="00F12BF9">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6"/>
        <w:gridCol w:w="992"/>
        <w:gridCol w:w="1163"/>
        <w:gridCol w:w="1275"/>
        <w:gridCol w:w="1134"/>
        <w:gridCol w:w="1560"/>
        <w:gridCol w:w="2835"/>
      </w:tblGrid>
      <w:tr w:rsidR="00F12BF9" w:rsidRPr="00ED4EE8" w14:paraId="34E295DE" w14:textId="77777777" w:rsidTr="001A42A4">
        <w:tc>
          <w:tcPr>
            <w:tcW w:w="1106" w:type="dxa"/>
            <w:shd w:val="clear" w:color="auto" w:fill="DDD9C3"/>
            <w:vAlign w:val="center"/>
          </w:tcPr>
          <w:p w14:paraId="0E160480"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MECANISMO DE COBERTURA</w:t>
            </w:r>
          </w:p>
        </w:tc>
        <w:tc>
          <w:tcPr>
            <w:tcW w:w="992" w:type="dxa"/>
            <w:shd w:val="clear" w:color="auto" w:fill="DDD9C3"/>
            <w:vAlign w:val="center"/>
          </w:tcPr>
          <w:p w14:paraId="7DB75A78"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CLASE DE RIESGO</w:t>
            </w:r>
          </w:p>
        </w:tc>
        <w:tc>
          <w:tcPr>
            <w:tcW w:w="1163" w:type="dxa"/>
            <w:shd w:val="clear" w:color="auto" w:fill="DDD9C3"/>
            <w:vAlign w:val="center"/>
          </w:tcPr>
          <w:p w14:paraId="7E16A1BB"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TIPIFICACION DE LOS RIESGOS</w:t>
            </w:r>
          </w:p>
        </w:tc>
        <w:tc>
          <w:tcPr>
            <w:tcW w:w="1275" w:type="dxa"/>
            <w:shd w:val="clear" w:color="auto" w:fill="DDD9C3"/>
            <w:vAlign w:val="center"/>
          </w:tcPr>
          <w:p w14:paraId="454771C1"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ESTIMACION DEL RIESGO</w:t>
            </w:r>
          </w:p>
        </w:tc>
        <w:tc>
          <w:tcPr>
            <w:tcW w:w="1134" w:type="dxa"/>
            <w:shd w:val="clear" w:color="auto" w:fill="DDD9C3"/>
            <w:vAlign w:val="center"/>
          </w:tcPr>
          <w:p w14:paraId="60E3C577"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ASIGNACION DEL RIESGO</w:t>
            </w:r>
          </w:p>
        </w:tc>
        <w:tc>
          <w:tcPr>
            <w:tcW w:w="1560" w:type="dxa"/>
            <w:shd w:val="clear" w:color="auto" w:fill="DDD9C3"/>
            <w:vAlign w:val="center"/>
          </w:tcPr>
          <w:p w14:paraId="1D1B4398"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VIGENCIA</w:t>
            </w:r>
          </w:p>
        </w:tc>
        <w:tc>
          <w:tcPr>
            <w:tcW w:w="2835" w:type="dxa"/>
            <w:shd w:val="clear" w:color="auto" w:fill="DDD9C3"/>
            <w:vAlign w:val="center"/>
          </w:tcPr>
          <w:p w14:paraId="39FCDE22" w14:textId="77777777" w:rsidR="00F12BF9" w:rsidRPr="00ED4EE8" w:rsidRDefault="00F12BF9" w:rsidP="001A42A4">
            <w:pPr>
              <w:jc w:val="center"/>
              <w:rPr>
                <w:rFonts w:ascii="Arial" w:hAnsi="Arial" w:cs="Arial"/>
                <w:b/>
                <w:color w:val="000000" w:themeColor="text1"/>
                <w:sz w:val="10"/>
                <w:szCs w:val="12"/>
              </w:rPr>
            </w:pPr>
            <w:r w:rsidRPr="00ED4EE8">
              <w:rPr>
                <w:rFonts w:ascii="Arial" w:hAnsi="Arial" w:cs="Arial"/>
                <w:b/>
                <w:color w:val="000000" w:themeColor="text1"/>
                <w:sz w:val="10"/>
                <w:szCs w:val="12"/>
              </w:rPr>
              <w:t>JUSTIFICACION COBERTURA / VIGENCIA</w:t>
            </w:r>
          </w:p>
        </w:tc>
      </w:tr>
      <w:tr w:rsidR="00F12BF9" w:rsidRPr="00ED4EE8" w14:paraId="568B8552" w14:textId="77777777" w:rsidTr="001A42A4">
        <w:trPr>
          <w:trHeight w:val="1182"/>
        </w:trPr>
        <w:tc>
          <w:tcPr>
            <w:tcW w:w="1106" w:type="dxa"/>
            <w:shd w:val="clear" w:color="auto" w:fill="auto"/>
            <w:vAlign w:val="center"/>
          </w:tcPr>
          <w:p w14:paraId="739C457B"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GARANTIA UNICA</w:t>
            </w:r>
          </w:p>
        </w:tc>
        <w:tc>
          <w:tcPr>
            <w:tcW w:w="992" w:type="dxa"/>
            <w:shd w:val="clear" w:color="auto" w:fill="auto"/>
            <w:vAlign w:val="center"/>
          </w:tcPr>
          <w:p w14:paraId="4D2265BC"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RIESGO JURIDICO</w:t>
            </w:r>
          </w:p>
        </w:tc>
        <w:tc>
          <w:tcPr>
            <w:tcW w:w="1163" w:type="dxa"/>
            <w:shd w:val="clear" w:color="auto" w:fill="auto"/>
            <w:vAlign w:val="center"/>
          </w:tcPr>
          <w:p w14:paraId="3BA5C66C"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INCUMPLIMIENTO DEL CONTRATO.</w:t>
            </w:r>
          </w:p>
        </w:tc>
        <w:tc>
          <w:tcPr>
            <w:tcW w:w="1275" w:type="dxa"/>
            <w:shd w:val="clear" w:color="auto" w:fill="auto"/>
            <w:vAlign w:val="center"/>
          </w:tcPr>
          <w:p w14:paraId="61B9F101"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VEINTE POR CIENTO (20%) DEL VALOR DEL CONTRATO</w:t>
            </w:r>
          </w:p>
        </w:tc>
        <w:tc>
          <w:tcPr>
            <w:tcW w:w="1134" w:type="dxa"/>
            <w:shd w:val="clear" w:color="auto" w:fill="auto"/>
            <w:vAlign w:val="center"/>
          </w:tcPr>
          <w:p w14:paraId="355F900D"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CONTRATISTA</w:t>
            </w:r>
          </w:p>
        </w:tc>
        <w:tc>
          <w:tcPr>
            <w:tcW w:w="1560" w:type="dxa"/>
            <w:shd w:val="clear" w:color="auto" w:fill="auto"/>
            <w:vAlign w:val="center"/>
          </w:tcPr>
          <w:p w14:paraId="2E2610A6"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VIGENTE POR UN TERMINO IGUAL A LA VIGENCIA DEL CONTRATO Y SESENTA (60) DIAS CALENDARIO MAS</w:t>
            </w:r>
          </w:p>
        </w:tc>
        <w:tc>
          <w:tcPr>
            <w:tcW w:w="2835" w:type="dxa"/>
            <w:shd w:val="clear" w:color="auto" w:fill="auto"/>
            <w:vAlign w:val="center"/>
          </w:tcPr>
          <w:p w14:paraId="0559868D"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12BF9" w:rsidRPr="00ED4EE8" w14:paraId="03FD69ED" w14:textId="77777777" w:rsidTr="001A42A4">
        <w:trPr>
          <w:trHeight w:val="1607"/>
        </w:trPr>
        <w:tc>
          <w:tcPr>
            <w:tcW w:w="1106" w:type="dxa"/>
            <w:shd w:val="clear" w:color="auto" w:fill="auto"/>
            <w:vAlign w:val="center"/>
          </w:tcPr>
          <w:p w14:paraId="41867A2C"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GARANTIA UNICA</w:t>
            </w:r>
          </w:p>
        </w:tc>
        <w:tc>
          <w:tcPr>
            <w:tcW w:w="992" w:type="dxa"/>
            <w:shd w:val="clear" w:color="auto" w:fill="auto"/>
            <w:vAlign w:val="center"/>
          </w:tcPr>
          <w:p w14:paraId="5F09CC97"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RIESGO OPERATIVO</w:t>
            </w:r>
          </w:p>
        </w:tc>
        <w:tc>
          <w:tcPr>
            <w:tcW w:w="1163" w:type="dxa"/>
            <w:shd w:val="clear" w:color="auto" w:fill="auto"/>
            <w:vAlign w:val="center"/>
          </w:tcPr>
          <w:p w14:paraId="15FA9832"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CALIDAD DE LOS BIENES.</w:t>
            </w:r>
          </w:p>
        </w:tc>
        <w:tc>
          <w:tcPr>
            <w:tcW w:w="1275" w:type="dxa"/>
            <w:shd w:val="clear" w:color="auto" w:fill="auto"/>
            <w:vAlign w:val="center"/>
          </w:tcPr>
          <w:p w14:paraId="49AD79C0"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CINCUENTA POR CIENTO (50%) DEL VALOR CONTRATADO</w:t>
            </w:r>
          </w:p>
        </w:tc>
        <w:tc>
          <w:tcPr>
            <w:tcW w:w="1134" w:type="dxa"/>
            <w:shd w:val="clear" w:color="auto" w:fill="auto"/>
            <w:vAlign w:val="center"/>
          </w:tcPr>
          <w:p w14:paraId="1F248E72" w14:textId="77777777" w:rsidR="00F12BF9" w:rsidRPr="00C40699" w:rsidRDefault="00F12BF9" w:rsidP="001A42A4">
            <w:pPr>
              <w:jc w:val="both"/>
              <w:rPr>
                <w:rFonts w:ascii="Arial" w:hAnsi="Arial" w:cs="Arial"/>
                <w:color w:val="000000" w:themeColor="text1"/>
                <w:sz w:val="12"/>
                <w:szCs w:val="14"/>
              </w:rPr>
            </w:pPr>
            <w:r w:rsidRPr="00C40699">
              <w:rPr>
                <w:rFonts w:ascii="Arial" w:hAnsi="Arial" w:cs="Arial"/>
                <w:color w:val="000000" w:themeColor="text1"/>
                <w:sz w:val="12"/>
                <w:szCs w:val="14"/>
              </w:rPr>
              <w:t>CONTRATISTA</w:t>
            </w:r>
          </w:p>
        </w:tc>
        <w:tc>
          <w:tcPr>
            <w:tcW w:w="1560" w:type="dxa"/>
            <w:shd w:val="clear" w:color="auto" w:fill="auto"/>
            <w:vAlign w:val="center"/>
          </w:tcPr>
          <w:p w14:paraId="58798122" w14:textId="77777777" w:rsidR="00F12BF9" w:rsidRPr="00A95E9B" w:rsidRDefault="00F12BF9" w:rsidP="001A42A4">
            <w:pPr>
              <w:jc w:val="both"/>
              <w:rPr>
                <w:rFonts w:ascii="Arial" w:hAnsi="Arial" w:cs="Arial"/>
                <w:color w:val="000000" w:themeColor="text1"/>
                <w:sz w:val="12"/>
                <w:szCs w:val="14"/>
              </w:rPr>
            </w:pPr>
            <w:r w:rsidRPr="00A95E9B">
              <w:rPr>
                <w:rFonts w:ascii="Arial" w:hAnsi="Arial" w:cs="Arial"/>
                <w:color w:val="000000" w:themeColor="text1"/>
                <w:sz w:val="12"/>
                <w:szCs w:val="14"/>
              </w:rPr>
              <w:t>VIGENTE POR UN TERMINO IGUAL A LA VIGENCIA DEL CONTRATO Y UN AÑO MÁS</w:t>
            </w:r>
          </w:p>
        </w:tc>
        <w:tc>
          <w:tcPr>
            <w:tcW w:w="2835" w:type="dxa"/>
            <w:shd w:val="clear" w:color="auto" w:fill="auto"/>
            <w:vAlign w:val="center"/>
          </w:tcPr>
          <w:p w14:paraId="485BC766" w14:textId="77777777" w:rsidR="00F12BF9" w:rsidRPr="00A95E9B" w:rsidRDefault="00F12BF9" w:rsidP="001A42A4">
            <w:pPr>
              <w:jc w:val="both"/>
              <w:rPr>
                <w:rFonts w:ascii="Arial" w:hAnsi="Arial" w:cs="Arial"/>
                <w:color w:val="000000" w:themeColor="text1"/>
                <w:sz w:val="12"/>
                <w:szCs w:val="14"/>
              </w:rPr>
            </w:pPr>
            <w:r w:rsidRPr="00A95E9B">
              <w:rPr>
                <w:rFonts w:ascii="Arial" w:hAnsi="Arial" w:cs="Arial"/>
                <w:color w:val="000000" w:themeColor="text1"/>
                <w:sz w:val="12"/>
                <w:szCs w:val="14"/>
              </w:rPr>
              <w:t xml:space="preserve">AMPARA EL RIESGO DE MALA CALIDAD DE LOS </w:t>
            </w:r>
            <w:r>
              <w:rPr>
                <w:rFonts w:ascii="Arial" w:hAnsi="Arial" w:cs="Arial"/>
                <w:color w:val="000000" w:themeColor="text1"/>
                <w:sz w:val="12"/>
                <w:szCs w:val="14"/>
              </w:rPr>
              <w:t>BIENES DURANTE LA VIGENCIA DEL CONTRATO Y UN AÑO MAS, LA ESTIMACION DEL RIESGO CUBRE EL CINCUENTA POR CIENTO (50%) DEL VALOR DEL CONTRATO, LO QUE CUBRIRIA LA MALA CALIDAD DE LOS ELEMENTOS Y LA NO ENTREGA DE LOS BIENES, BUSCANDO RESARCIR EL DETRIMIENTO CAUSANDO A LA ENTIDAD.</w:t>
            </w:r>
          </w:p>
        </w:tc>
      </w:tr>
    </w:tbl>
    <w:p w14:paraId="2BD562B8" w14:textId="77777777" w:rsidR="00F12BF9" w:rsidRPr="00AB43A1" w:rsidRDefault="00F12BF9" w:rsidP="00F12BF9">
      <w:pPr>
        <w:rPr>
          <w:color w:val="FF0000"/>
          <w:sz w:val="2"/>
          <w:szCs w:val="2"/>
        </w:rPr>
      </w:pPr>
    </w:p>
    <w:p w14:paraId="3438FA78" w14:textId="77777777" w:rsidR="00F12BF9" w:rsidRDefault="00F12BF9" w:rsidP="00F12BF9">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08EDAE54" w14:textId="77777777" w:rsidR="00F12BF9" w:rsidRDefault="00F12BF9" w:rsidP="00F12BF9">
      <w:pPr>
        <w:tabs>
          <w:tab w:val="center" w:pos="4991"/>
        </w:tabs>
        <w:spacing w:after="0"/>
        <w:rPr>
          <w:rFonts w:ascii="Arial" w:hAnsi="Arial" w:cs="Arial"/>
          <w:b/>
          <w:color w:val="000000" w:themeColor="text1"/>
          <w:sz w:val="20"/>
        </w:rPr>
      </w:pPr>
    </w:p>
    <w:tbl>
      <w:tblPr>
        <w:tblStyle w:val="Tablaconcuadrcula"/>
        <w:tblW w:w="5000" w:type="pct"/>
        <w:tblLook w:val="04A0" w:firstRow="1" w:lastRow="0" w:firstColumn="1" w:lastColumn="0" w:noHBand="0" w:noVBand="1"/>
      </w:tblPr>
      <w:tblGrid>
        <w:gridCol w:w="1239"/>
        <w:gridCol w:w="972"/>
        <w:gridCol w:w="1333"/>
        <w:gridCol w:w="1762"/>
        <w:gridCol w:w="1239"/>
        <w:gridCol w:w="1406"/>
        <w:gridCol w:w="1443"/>
      </w:tblGrid>
      <w:tr w:rsidR="00F12BF9" w14:paraId="554D226A" w14:textId="77777777" w:rsidTr="001A42A4">
        <w:tc>
          <w:tcPr>
            <w:tcW w:w="607" w:type="pct"/>
            <w:vAlign w:val="center"/>
          </w:tcPr>
          <w:p w14:paraId="2145931A"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MECANISMO DE COBERTURA</w:t>
            </w:r>
          </w:p>
        </w:tc>
        <w:tc>
          <w:tcPr>
            <w:tcW w:w="463" w:type="pct"/>
            <w:vAlign w:val="center"/>
          </w:tcPr>
          <w:p w14:paraId="052903F9"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CLASE DE RIESGO</w:t>
            </w:r>
          </w:p>
        </w:tc>
        <w:tc>
          <w:tcPr>
            <w:tcW w:w="754" w:type="pct"/>
            <w:vAlign w:val="center"/>
          </w:tcPr>
          <w:p w14:paraId="118A0B6D"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TIPIFICACIÓN DE LOS RIESGOS</w:t>
            </w:r>
          </w:p>
        </w:tc>
        <w:tc>
          <w:tcPr>
            <w:tcW w:w="982" w:type="pct"/>
            <w:vAlign w:val="center"/>
          </w:tcPr>
          <w:p w14:paraId="77E50F43"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ESTIMACIÓN DEL RIESGO</w:t>
            </w:r>
          </w:p>
        </w:tc>
        <w:tc>
          <w:tcPr>
            <w:tcW w:w="591" w:type="pct"/>
            <w:vAlign w:val="center"/>
          </w:tcPr>
          <w:p w14:paraId="29878629"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ASIGNACIÓN DEL RIESGO</w:t>
            </w:r>
          </w:p>
        </w:tc>
        <w:tc>
          <w:tcPr>
            <w:tcW w:w="792" w:type="pct"/>
            <w:vAlign w:val="center"/>
          </w:tcPr>
          <w:p w14:paraId="4F32A072"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VIGENCIA</w:t>
            </w:r>
          </w:p>
        </w:tc>
        <w:tc>
          <w:tcPr>
            <w:tcW w:w="811" w:type="pct"/>
            <w:vAlign w:val="center"/>
          </w:tcPr>
          <w:p w14:paraId="64420F2D"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b/>
                <w:sz w:val="16"/>
                <w:szCs w:val="16"/>
              </w:rPr>
              <w:t>JUSTIFICACIÓN COBERTURA / VIGENCIA</w:t>
            </w:r>
          </w:p>
        </w:tc>
      </w:tr>
      <w:tr w:rsidR="00F12BF9" w14:paraId="017D2CC7" w14:textId="77777777" w:rsidTr="001A42A4">
        <w:tc>
          <w:tcPr>
            <w:tcW w:w="607" w:type="pct"/>
            <w:vAlign w:val="center"/>
          </w:tcPr>
          <w:p w14:paraId="0B2E1A06"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color w:val="000000" w:themeColor="text1"/>
                <w:sz w:val="16"/>
                <w:szCs w:val="16"/>
              </w:rPr>
              <w:t>MULTA</w:t>
            </w:r>
          </w:p>
        </w:tc>
        <w:tc>
          <w:tcPr>
            <w:tcW w:w="463" w:type="pct"/>
            <w:vAlign w:val="center"/>
          </w:tcPr>
          <w:p w14:paraId="02A8FFAC"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color w:val="000000" w:themeColor="text1"/>
                <w:sz w:val="16"/>
                <w:szCs w:val="16"/>
              </w:rPr>
              <w:t>RIESGO JURÍDICO</w:t>
            </w:r>
          </w:p>
        </w:tc>
        <w:tc>
          <w:tcPr>
            <w:tcW w:w="754" w:type="pct"/>
            <w:vAlign w:val="center"/>
          </w:tcPr>
          <w:p w14:paraId="28651266"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La no constitución dentro del término y en la forma prevista en el contrato o en alguno de sus modificatorios la póliza de garantía única</w:t>
            </w:r>
          </w:p>
        </w:tc>
        <w:tc>
          <w:tcPr>
            <w:tcW w:w="982" w:type="pct"/>
            <w:vAlign w:val="center"/>
          </w:tcPr>
          <w:p w14:paraId="487F8D47"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Multa cuyo valor se liquidará con base en un cero punto dos por ciento (0.2%) del valor del contrato</w:t>
            </w:r>
          </w:p>
        </w:tc>
        <w:tc>
          <w:tcPr>
            <w:tcW w:w="591" w:type="pct"/>
            <w:vAlign w:val="center"/>
          </w:tcPr>
          <w:p w14:paraId="605BAC71"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contratista</w:t>
            </w:r>
          </w:p>
        </w:tc>
        <w:tc>
          <w:tcPr>
            <w:tcW w:w="792" w:type="pct"/>
            <w:vAlign w:val="center"/>
          </w:tcPr>
          <w:p w14:paraId="37F3481D"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La multa se aplicará por cada día de retardo y hasta por diez (10) días</w:t>
            </w:r>
          </w:p>
        </w:tc>
        <w:tc>
          <w:tcPr>
            <w:tcW w:w="811" w:type="pct"/>
            <w:vAlign w:val="center"/>
          </w:tcPr>
          <w:p w14:paraId="0B224AF1" w14:textId="77777777" w:rsidR="00F12BF9" w:rsidRPr="008C63E5" w:rsidRDefault="00F12BF9" w:rsidP="001A42A4">
            <w:pPr>
              <w:jc w:val="both"/>
              <w:rPr>
                <w:rFonts w:ascii="Arial" w:hAnsi="Arial" w:cs="Arial"/>
                <w:color w:val="000000" w:themeColor="text1"/>
                <w:sz w:val="16"/>
                <w:szCs w:val="16"/>
              </w:rPr>
            </w:pPr>
          </w:p>
          <w:p w14:paraId="3DA1C130"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Cuando el contratista no constituya dentro del término y en la forma prevista en el contrato o en alguno de sus modificatorios, a póliza de garantía única</w:t>
            </w:r>
          </w:p>
        </w:tc>
      </w:tr>
      <w:tr w:rsidR="00F12BF9" w14:paraId="0C559960" w14:textId="77777777" w:rsidTr="001A42A4">
        <w:tc>
          <w:tcPr>
            <w:tcW w:w="607" w:type="pct"/>
            <w:vAlign w:val="center"/>
          </w:tcPr>
          <w:p w14:paraId="3A2B75B5"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color w:val="000000" w:themeColor="text1"/>
                <w:sz w:val="16"/>
                <w:szCs w:val="16"/>
              </w:rPr>
              <w:t>MULTA</w:t>
            </w:r>
          </w:p>
        </w:tc>
        <w:tc>
          <w:tcPr>
            <w:tcW w:w="463" w:type="pct"/>
            <w:vAlign w:val="center"/>
          </w:tcPr>
          <w:p w14:paraId="304F6910"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color w:val="000000" w:themeColor="text1"/>
                <w:sz w:val="16"/>
                <w:szCs w:val="16"/>
              </w:rPr>
              <w:t>RIESGO JURÍDICO</w:t>
            </w:r>
          </w:p>
        </w:tc>
        <w:tc>
          <w:tcPr>
            <w:tcW w:w="754" w:type="pct"/>
            <w:vAlign w:val="center"/>
          </w:tcPr>
          <w:p w14:paraId="717E549D"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Incumplimiento parcial</w:t>
            </w:r>
          </w:p>
        </w:tc>
        <w:tc>
          <w:tcPr>
            <w:tcW w:w="982" w:type="pct"/>
            <w:vAlign w:val="center"/>
          </w:tcPr>
          <w:p w14:paraId="16810805"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Multas cuyo valor se liquidará con base en un cero punto cinco por ciento (0.5%) del valor dejado de cumplir o entregar</w:t>
            </w:r>
          </w:p>
        </w:tc>
        <w:tc>
          <w:tcPr>
            <w:tcW w:w="591" w:type="pct"/>
            <w:vAlign w:val="center"/>
          </w:tcPr>
          <w:p w14:paraId="6F1D5A64"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contratista</w:t>
            </w:r>
          </w:p>
        </w:tc>
        <w:tc>
          <w:tcPr>
            <w:tcW w:w="792" w:type="pct"/>
            <w:vAlign w:val="center"/>
          </w:tcPr>
          <w:p w14:paraId="54219F78"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811" w:type="pct"/>
            <w:vAlign w:val="center"/>
          </w:tcPr>
          <w:p w14:paraId="28EFA339"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Ampara la mora o incumplimiento parcial de alguna obligación derivada del contrato por causas imputables al contratista</w:t>
            </w:r>
          </w:p>
        </w:tc>
      </w:tr>
      <w:tr w:rsidR="00F12BF9" w14:paraId="3045AF56" w14:textId="77777777" w:rsidTr="001A42A4">
        <w:tc>
          <w:tcPr>
            <w:tcW w:w="607" w:type="pct"/>
            <w:vAlign w:val="center"/>
          </w:tcPr>
          <w:p w14:paraId="4AE9BF48"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color w:val="000000" w:themeColor="text1"/>
                <w:sz w:val="16"/>
                <w:szCs w:val="16"/>
              </w:rPr>
              <w:t>CLAUSULA PENAL PECUNIARIO</w:t>
            </w:r>
          </w:p>
        </w:tc>
        <w:tc>
          <w:tcPr>
            <w:tcW w:w="463" w:type="pct"/>
            <w:vAlign w:val="center"/>
          </w:tcPr>
          <w:p w14:paraId="045C0AF8" w14:textId="77777777" w:rsidR="00F12BF9" w:rsidRDefault="00F12BF9" w:rsidP="001A42A4">
            <w:pPr>
              <w:tabs>
                <w:tab w:val="center" w:pos="4991"/>
              </w:tabs>
              <w:jc w:val="center"/>
              <w:rPr>
                <w:rFonts w:ascii="Arial" w:hAnsi="Arial" w:cs="Arial"/>
                <w:b/>
                <w:color w:val="000000" w:themeColor="text1"/>
              </w:rPr>
            </w:pPr>
            <w:r w:rsidRPr="008C63E5">
              <w:rPr>
                <w:rFonts w:ascii="Arial" w:hAnsi="Arial" w:cs="Arial"/>
                <w:color w:val="000000" w:themeColor="text1"/>
                <w:sz w:val="16"/>
                <w:szCs w:val="16"/>
              </w:rPr>
              <w:t>RIESGO JURÍDICO</w:t>
            </w:r>
          </w:p>
        </w:tc>
        <w:tc>
          <w:tcPr>
            <w:tcW w:w="754" w:type="pct"/>
            <w:vAlign w:val="center"/>
          </w:tcPr>
          <w:p w14:paraId="5A1D8F74"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Incumplimiento total declaratoria de caducidad</w:t>
            </w:r>
          </w:p>
        </w:tc>
        <w:tc>
          <w:tcPr>
            <w:tcW w:w="982" w:type="pct"/>
            <w:vAlign w:val="center"/>
          </w:tcPr>
          <w:p w14:paraId="3B153A4B"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Veinte por ciento (20%) del valor total del contrato</w:t>
            </w:r>
          </w:p>
        </w:tc>
        <w:tc>
          <w:tcPr>
            <w:tcW w:w="591" w:type="pct"/>
            <w:vAlign w:val="center"/>
          </w:tcPr>
          <w:p w14:paraId="386A3154"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Contratista</w:t>
            </w:r>
          </w:p>
        </w:tc>
        <w:tc>
          <w:tcPr>
            <w:tcW w:w="792" w:type="pct"/>
            <w:vAlign w:val="center"/>
          </w:tcPr>
          <w:p w14:paraId="5CF33470"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El veinte por ciento (20%) del valor total del contrato cuando se trate de incumplimiento total del contrato y proporcional al incumplimiento parcial del contrato</w:t>
            </w:r>
          </w:p>
        </w:tc>
        <w:tc>
          <w:tcPr>
            <w:tcW w:w="811" w:type="pct"/>
            <w:vAlign w:val="center"/>
          </w:tcPr>
          <w:p w14:paraId="792F8D1E" w14:textId="77777777" w:rsidR="00F12BF9" w:rsidRDefault="00F12BF9" w:rsidP="001A42A4">
            <w:pPr>
              <w:tabs>
                <w:tab w:val="center" w:pos="4991"/>
              </w:tabs>
              <w:jc w:val="both"/>
              <w:rPr>
                <w:rFonts w:ascii="Arial" w:hAnsi="Arial" w:cs="Arial"/>
                <w:b/>
                <w:color w:val="000000" w:themeColor="text1"/>
              </w:rPr>
            </w:pPr>
            <w:r w:rsidRPr="008C63E5">
              <w:rPr>
                <w:rFonts w:ascii="Arial" w:hAnsi="Arial" w:cs="Arial"/>
                <w:color w:val="000000" w:themeColor="text1"/>
                <w:sz w:val="16"/>
                <w:szCs w:val="16"/>
              </w:rPr>
              <w:t>Ampara el incumplimiento parcial o definitivo del contrato por parte del contratista, se busca el pago parcial y definitivo de los perjuicios que se causen a la entidad</w:t>
            </w:r>
          </w:p>
        </w:tc>
      </w:tr>
    </w:tbl>
    <w:p w14:paraId="7C643E65" w14:textId="77777777" w:rsidR="00F12BF9" w:rsidRDefault="00F12BF9" w:rsidP="00F12BF9">
      <w:pPr>
        <w:pStyle w:val="NormalWeb"/>
        <w:spacing w:before="0" w:beforeAutospacing="0" w:after="0" w:afterAutospacing="0"/>
        <w:jc w:val="center"/>
        <w:rPr>
          <w:rFonts w:ascii="Arial" w:eastAsiaTheme="minorHAnsi" w:hAnsi="Arial" w:cs="Arial"/>
          <w:sz w:val="20"/>
          <w:szCs w:val="20"/>
          <w:highlight w:val="yellow"/>
          <w:u w:val="single"/>
          <w:lang w:eastAsia="en-US"/>
        </w:rPr>
      </w:pPr>
    </w:p>
    <w:p w14:paraId="2CBAA5D3" w14:textId="77777777" w:rsidR="00F12BF9" w:rsidRDefault="00F12BF9" w:rsidP="00F12BF9">
      <w:pPr>
        <w:pStyle w:val="NormalWeb"/>
        <w:spacing w:before="0" w:beforeAutospacing="0" w:after="0" w:afterAutospacing="0"/>
        <w:jc w:val="center"/>
        <w:rPr>
          <w:rFonts w:ascii="Arial" w:eastAsiaTheme="minorHAnsi" w:hAnsi="Arial" w:cs="Arial"/>
          <w:sz w:val="20"/>
          <w:szCs w:val="20"/>
          <w:highlight w:val="yellow"/>
          <w:u w:val="single"/>
          <w:lang w:eastAsia="en-US"/>
        </w:rPr>
      </w:pPr>
    </w:p>
    <w:p w14:paraId="0F785052" w14:textId="77777777" w:rsidR="00F12BF9" w:rsidRDefault="00F12BF9" w:rsidP="00F12BF9">
      <w:pPr>
        <w:pStyle w:val="NormalWeb"/>
        <w:spacing w:before="0" w:beforeAutospacing="0" w:after="0" w:afterAutospacing="0"/>
        <w:jc w:val="center"/>
        <w:rPr>
          <w:rFonts w:ascii="Arial" w:eastAsiaTheme="minorHAnsi" w:hAnsi="Arial" w:cs="Arial"/>
          <w:sz w:val="20"/>
          <w:szCs w:val="20"/>
          <w:highlight w:val="yellow"/>
          <w:u w:val="single"/>
          <w:lang w:eastAsia="en-US"/>
        </w:rPr>
      </w:pPr>
    </w:p>
    <w:p w14:paraId="15AE03E7" w14:textId="77777777" w:rsidR="00F12BF9" w:rsidRPr="0078275C" w:rsidRDefault="00F12BF9" w:rsidP="00F12BF9">
      <w:pPr>
        <w:pStyle w:val="Prrafodelista"/>
        <w:tabs>
          <w:tab w:val="left" w:pos="240"/>
        </w:tabs>
        <w:ind w:left="0"/>
        <w:jc w:val="both"/>
        <w:rPr>
          <w:rFonts w:ascii="Arial" w:hAnsi="Arial" w:cs="Arial"/>
          <w:color w:val="FF0000"/>
          <w:sz w:val="22"/>
          <w:szCs w:val="22"/>
        </w:rPr>
      </w:pPr>
    </w:p>
    <w:p w14:paraId="4DD23796" w14:textId="6FAD8D35" w:rsidR="00F12BF9" w:rsidRDefault="00F12BF9" w:rsidP="003E0CB6">
      <w:pPr>
        <w:spacing w:line="240" w:lineRule="auto"/>
        <w:jc w:val="center"/>
        <w:rPr>
          <w:rStyle w:val="Hipervnculo"/>
          <w:rFonts w:ascii="Arial" w:hAnsi="Arial" w:cs="Arial"/>
          <w:sz w:val="16"/>
          <w:szCs w:val="16"/>
        </w:rPr>
      </w:pPr>
      <w:r w:rsidRPr="0059669E">
        <w:rPr>
          <w:rFonts w:ascii="Arial" w:hAnsi="Arial" w:cs="Arial"/>
          <w:color w:val="0D0D0D" w:themeColor="text1" w:themeTint="F2"/>
        </w:rPr>
        <w:t xml:space="preserve">      </w:t>
      </w:r>
    </w:p>
    <w:p w14:paraId="1652D1B3" w14:textId="248BDDD7" w:rsidR="00B55E21" w:rsidRDefault="00B55E21" w:rsidP="009D56B0">
      <w:pPr>
        <w:pStyle w:val="Sinespaciado1"/>
        <w:rPr>
          <w:rFonts w:ascii="Arial" w:hAnsi="Arial" w:cs="Arial"/>
          <w:color w:val="000000"/>
          <w:sz w:val="20"/>
          <w:szCs w:val="20"/>
        </w:rPr>
        <w:sectPr w:rsidR="00B55E21" w:rsidSect="00EC0572">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CB15A8" w:rsidRDefault="007022F9"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762F1B">
      <w:pPr>
        <w:pStyle w:val="Lista2"/>
        <w:numPr>
          <w:ilvl w:val="0"/>
          <w:numId w:val="1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7022F9"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762F1B">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762F1B">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762F1B">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762F1B">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762F1B">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762F1B">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762F1B">
      <w:pPr>
        <w:pStyle w:val="Prrafodelista"/>
        <w:numPr>
          <w:ilvl w:val="0"/>
          <w:numId w:val="22"/>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762F1B">
      <w:pPr>
        <w:pStyle w:val="Prrafodelista"/>
        <w:numPr>
          <w:ilvl w:val="0"/>
          <w:numId w:val="22"/>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762F1B">
      <w:pPr>
        <w:pStyle w:val="Prrafodelista"/>
        <w:numPr>
          <w:ilvl w:val="0"/>
          <w:numId w:val="2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762F1B">
      <w:pPr>
        <w:pStyle w:val="Prrafodelista"/>
        <w:numPr>
          <w:ilvl w:val="0"/>
          <w:numId w:val="2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762F1B">
      <w:pPr>
        <w:pStyle w:val="Prrafodelista"/>
        <w:numPr>
          <w:ilvl w:val="0"/>
          <w:numId w:val="2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7022F9"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1442B11D" w14:textId="77777777" w:rsidR="00604593" w:rsidRDefault="00604593" w:rsidP="00E43815">
      <w:pPr>
        <w:jc w:val="both"/>
        <w:rPr>
          <w:rFonts w:ascii="Arial" w:hAnsi="Arial" w:cs="Arial"/>
          <w:sz w:val="16"/>
          <w:szCs w:val="16"/>
        </w:rPr>
      </w:pPr>
    </w:p>
    <w:sectPr w:rsidR="00604593"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8AF00" w14:textId="77777777" w:rsidR="007022F9" w:rsidRDefault="007022F9" w:rsidP="00F437E0">
      <w:pPr>
        <w:spacing w:after="0" w:line="240" w:lineRule="auto"/>
      </w:pPr>
      <w:r>
        <w:separator/>
      </w:r>
    </w:p>
  </w:endnote>
  <w:endnote w:type="continuationSeparator" w:id="0">
    <w:p w14:paraId="1FF75961" w14:textId="77777777" w:rsidR="007022F9" w:rsidRDefault="007022F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968CD" w14:textId="77777777" w:rsidR="007022F9" w:rsidRDefault="007022F9" w:rsidP="00F437E0">
      <w:pPr>
        <w:spacing w:after="0" w:line="240" w:lineRule="auto"/>
      </w:pPr>
      <w:r>
        <w:separator/>
      </w:r>
    </w:p>
  </w:footnote>
  <w:footnote w:type="continuationSeparator" w:id="0">
    <w:p w14:paraId="18D6CC6F" w14:textId="77777777" w:rsidR="007022F9" w:rsidRDefault="007022F9"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E89F80D" w14:textId="77777777" w:rsidTr="00D42814">
      <w:trPr>
        <w:cantSplit/>
        <w:trHeight w:val="558"/>
      </w:trPr>
      <w:tc>
        <w:tcPr>
          <w:tcW w:w="8150" w:type="dxa"/>
          <w:vAlign w:val="center"/>
        </w:tcPr>
        <w:p w14:paraId="6C5173D9" w14:textId="168ECD04"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D63EDA" w14:textId="79160C38" w:rsidR="00090660" w:rsidRPr="00293DF3" w:rsidRDefault="00090660" w:rsidP="006825B9">
          <w:pPr>
            <w:pStyle w:val="Sinespaciado1"/>
            <w:jc w:val="center"/>
            <w:rPr>
              <w:noProof/>
            </w:rPr>
          </w:pPr>
          <w:r>
            <w:rPr>
              <w:noProof/>
              <w:lang w:eastAsia="es-CO"/>
            </w:rPr>
            <w:drawing>
              <wp:inline distT="0" distB="0" distL="0" distR="0" wp14:anchorId="5DDFA81E" wp14:editId="684176C4">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535DDC7" w14:textId="77777777" w:rsidR="00090660" w:rsidRPr="003313BB" w:rsidRDefault="00090660" w:rsidP="006825B9">
          <w:pPr>
            <w:pStyle w:val="Sinespaciado1"/>
            <w:rPr>
              <w:b/>
              <w:bCs/>
            </w:rPr>
          </w:pPr>
          <w:r w:rsidRPr="003313BB">
            <w:rPr>
              <w:b/>
              <w:bCs/>
              <w:sz w:val="20"/>
              <w:szCs w:val="20"/>
            </w:rPr>
            <w:t>POLICÍA NACIONAL</w:t>
          </w:r>
        </w:p>
      </w:tc>
    </w:tr>
    <w:tr w:rsidR="00090660" w:rsidRPr="00293DF3" w14:paraId="468909BE" w14:textId="77777777" w:rsidTr="00D42814">
      <w:trPr>
        <w:cantSplit/>
        <w:trHeight w:val="559"/>
      </w:trPr>
      <w:tc>
        <w:tcPr>
          <w:tcW w:w="8150" w:type="dxa"/>
          <w:vAlign w:val="center"/>
        </w:tcPr>
        <w:p w14:paraId="6B06864C" w14:textId="5A8C290C" w:rsidR="00090660" w:rsidRPr="00C90BF4" w:rsidRDefault="00090660" w:rsidP="006825B9">
          <w:pPr>
            <w:spacing w:after="0"/>
            <w:jc w:val="center"/>
            <w:rPr>
              <w:rFonts w:ascii="Arial" w:hAnsi="Arial" w:cs="Arial"/>
              <w:b/>
              <w:bCs/>
              <w:sz w:val="18"/>
              <w:szCs w:val="18"/>
            </w:rPr>
          </w:pPr>
          <w:r w:rsidRPr="00C90BF4">
            <w:rPr>
              <w:rFonts w:ascii="Arial" w:hAnsi="Arial" w:cs="Arial"/>
              <w:b/>
              <w:bCs/>
              <w:sz w:val="18"/>
              <w:szCs w:val="18"/>
            </w:rPr>
            <w:t>CONSTANCIA DE IDONEIDAD Y EXPERIENCIA</w:t>
          </w:r>
        </w:p>
        <w:p w14:paraId="38B0621A" w14:textId="745B0E10" w:rsidR="00090660" w:rsidRPr="008B1D7A" w:rsidRDefault="00090660" w:rsidP="006825B9">
          <w:pPr>
            <w:tabs>
              <w:tab w:val="left" w:pos="-1080"/>
              <w:tab w:val="left" w:pos="0"/>
            </w:tabs>
            <w:spacing w:after="0"/>
            <w:jc w:val="center"/>
            <w:rPr>
              <w:rFonts w:ascii="Arial" w:hAnsi="Arial" w:cs="Arial"/>
              <w:sz w:val="16"/>
              <w:szCs w:val="16"/>
            </w:rPr>
          </w:pPr>
          <w:r w:rsidRPr="00C90BF4">
            <w:rPr>
              <w:rFonts w:ascii="Arial" w:hAnsi="Arial" w:cs="Arial"/>
              <w:color w:val="808080" w:themeColor="background1" w:themeShade="80"/>
              <w:sz w:val="16"/>
              <w:szCs w:val="16"/>
            </w:rPr>
            <w:t>(Aplica solamente para contratación directa - prestación de servicio y apoyo a la gestión)</w:t>
          </w:r>
        </w:p>
      </w:tc>
      <w:tc>
        <w:tcPr>
          <w:tcW w:w="2268" w:type="dxa"/>
          <w:vMerge/>
          <w:vAlign w:val="center"/>
        </w:tcPr>
        <w:p w14:paraId="61B06113" w14:textId="77777777" w:rsidR="00090660" w:rsidRPr="00293DF3" w:rsidRDefault="00090660" w:rsidP="006825B9">
          <w:pPr>
            <w:jc w:val="center"/>
            <w:rPr>
              <w:rFonts w:ascii="Arial" w:hAnsi="Arial" w:cs="Arial"/>
              <w:b/>
              <w:noProof/>
              <w:sz w:val="18"/>
              <w:szCs w:val="18"/>
            </w:rPr>
          </w:pPr>
        </w:p>
      </w:tc>
    </w:tr>
  </w:tbl>
  <w:p w14:paraId="0DF22071"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2FB7DE7" w14:textId="77777777" w:rsidTr="00D42814">
      <w:trPr>
        <w:cantSplit/>
        <w:trHeight w:val="416"/>
      </w:trPr>
      <w:tc>
        <w:tcPr>
          <w:tcW w:w="8150" w:type="dxa"/>
          <w:vAlign w:val="center"/>
        </w:tcPr>
        <w:p w14:paraId="01922D31" w14:textId="300E0BB3"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090660" w:rsidRPr="00293DF3" w:rsidRDefault="00090660"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090660" w:rsidRPr="003313BB" w:rsidRDefault="00090660" w:rsidP="005258E5">
          <w:pPr>
            <w:pStyle w:val="Sinespaciado1"/>
            <w:rPr>
              <w:b/>
              <w:bCs/>
            </w:rPr>
          </w:pPr>
          <w:r w:rsidRPr="003313BB">
            <w:rPr>
              <w:b/>
              <w:bCs/>
              <w:sz w:val="20"/>
              <w:szCs w:val="20"/>
            </w:rPr>
            <w:t>POLICÍA NACIONAL</w:t>
          </w:r>
        </w:p>
      </w:tc>
    </w:tr>
    <w:tr w:rsidR="00090660" w:rsidRPr="00293DF3" w14:paraId="1F5F33EA" w14:textId="77777777" w:rsidTr="00D42814">
      <w:trPr>
        <w:cantSplit/>
        <w:trHeight w:val="132"/>
      </w:trPr>
      <w:tc>
        <w:tcPr>
          <w:tcW w:w="8150" w:type="dxa"/>
          <w:vAlign w:val="center"/>
        </w:tcPr>
        <w:p w14:paraId="1E19659F" w14:textId="51367F0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90660" w:rsidRPr="00293DF3" w:rsidRDefault="00090660" w:rsidP="005258E5">
          <w:pPr>
            <w:jc w:val="center"/>
            <w:rPr>
              <w:rFonts w:ascii="Arial" w:hAnsi="Arial" w:cs="Arial"/>
              <w:b/>
              <w:noProof/>
              <w:sz w:val="18"/>
              <w:szCs w:val="18"/>
            </w:rPr>
          </w:pPr>
        </w:p>
      </w:tc>
    </w:tr>
  </w:tbl>
  <w:p w14:paraId="1467CEF2"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CF32E8">
      <w:trPr>
        <w:cantSplit/>
        <w:trHeight w:val="557"/>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36AB9">
      <w:trPr>
        <w:cantSplit/>
        <w:trHeight w:val="362"/>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CF32E8">
      <w:trPr>
        <w:cantSplit/>
        <w:trHeight w:val="416"/>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36AB9">
      <w:trPr>
        <w:cantSplit/>
        <w:trHeight w:val="504"/>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5FF8CAC7" w:rsidR="00090660" w:rsidRPr="00334DB4" w:rsidRDefault="00090660" w:rsidP="00334DB4">
          <w:pPr>
            <w:tabs>
              <w:tab w:val="left" w:pos="0"/>
            </w:tabs>
            <w:contextualSpacing/>
            <w:jc w:val="center"/>
            <w:rPr>
              <w:b/>
            </w:rPr>
          </w:pPr>
          <w:r w:rsidRPr="00F3240B">
            <w:rPr>
              <w:b/>
            </w:rPr>
            <w:t>CARTA DE COMPROMISO POSTVENTA</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6A34"/>
    <w:multiLevelType w:val="hybridMultilevel"/>
    <w:tmpl w:val="1C3EEDEA"/>
    <w:lvl w:ilvl="0" w:tplc="240A000D">
      <w:start w:val="1"/>
      <w:numFmt w:val="bullet"/>
      <w:lvlText w:val=""/>
      <w:lvlJc w:val="left"/>
      <w:pPr>
        <w:ind w:left="776" w:hanging="360"/>
      </w:pPr>
      <w:rPr>
        <w:rFonts w:ascii="Wingdings" w:hAnsi="Wingdings"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2B0D1A"/>
    <w:multiLevelType w:val="hybridMultilevel"/>
    <w:tmpl w:val="8926DACA"/>
    <w:lvl w:ilvl="0" w:tplc="4BDEF36E">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FB058C"/>
    <w:multiLevelType w:val="hybridMultilevel"/>
    <w:tmpl w:val="5FF48B04"/>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94A1B25"/>
    <w:multiLevelType w:val="hybridMultilevel"/>
    <w:tmpl w:val="04FC79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7E73B2"/>
    <w:multiLevelType w:val="hybridMultilevel"/>
    <w:tmpl w:val="04FC79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18A193D"/>
    <w:multiLevelType w:val="hybridMultilevel"/>
    <w:tmpl w:val="4718DE1E"/>
    <w:lvl w:ilvl="0" w:tplc="ABD81E72">
      <w:start w:val="1"/>
      <w:numFmt w:val="lowerLetter"/>
      <w:lvlText w:val="%1."/>
      <w:lvlJc w:val="left"/>
      <w:pPr>
        <w:ind w:left="644" w:hanging="360"/>
      </w:pPr>
      <w:rPr>
        <w:rFonts w:ascii="Arial" w:eastAsia="Times New Roman" w:hAnsi="Arial" w:cs="Arial"/>
        <w:b/>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2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D5277BC"/>
    <w:multiLevelType w:val="hybridMultilevel"/>
    <w:tmpl w:val="1608B0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F41225E"/>
    <w:multiLevelType w:val="hybridMultilevel"/>
    <w:tmpl w:val="5A0009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47836334">
    <w:abstractNumId w:val="18"/>
  </w:num>
  <w:num w:numId="2" w16cid:durableId="295455482">
    <w:abstractNumId w:val="6"/>
  </w:num>
  <w:num w:numId="3" w16cid:durableId="2001885857">
    <w:abstractNumId w:val="10"/>
  </w:num>
  <w:num w:numId="4" w16cid:durableId="1380277706">
    <w:abstractNumId w:val="22"/>
  </w:num>
  <w:num w:numId="5" w16cid:durableId="872107955">
    <w:abstractNumId w:val="2"/>
  </w:num>
  <w:num w:numId="6" w16cid:durableId="1517963176">
    <w:abstractNumId w:val="19"/>
  </w:num>
  <w:num w:numId="7" w16cid:durableId="893197361">
    <w:abstractNumId w:val="27"/>
  </w:num>
  <w:num w:numId="8" w16cid:durableId="787890795">
    <w:abstractNumId w:val="20"/>
  </w:num>
  <w:num w:numId="9" w16cid:durableId="2145006521">
    <w:abstractNumId w:val="24"/>
  </w:num>
  <w:num w:numId="10" w16cid:durableId="347562410">
    <w:abstractNumId w:val="30"/>
  </w:num>
  <w:num w:numId="11" w16cid:durableId="1160191767">
    <w:abstractNumId w:val="4"/>
  </w:num>
  <w:num w:numId="12" w16cid:durableId="98913257">
    <w:abstractNumId w:val="12"/>
  </w:num>
  <w:num w:numId="13" w16cid:durableId="756172082">
    <w:abstractNumId w:val="7"/>
  </w:num>
  <w:num w:numId="14" w16cid:durableId="272133868">
    <w:abstractNumId w:val="9"/>
  </w:num>
  <w:num w:numId="15" w16cid:durableId="733359566">
    <w:abstractNumId w:val="1"/>
  </w:num>
  <w:num w:numId="16" w16cid:durableId="1022904358">
    <w:abstractNumId w:val="23"/>
  </w:num>
  <w:num w:numId="17" w16cid:durableId="1632586802">
    <w:abstractNumId w:val="17"/>
  </w:num>
  <w:num w:numId="18" w16cid:durableId="859708226">
    <w:abstractNumId w:val="21"/>
  </w:num>
  <w:num w:numId="19" w16cid:durableId="1093090736">
    <w:abstractNumId w:val="11"/>
  </w:num>
  <w:num w:numId="20" w16cid:durableId="552959702">
    <w:abstractNumId w:val="8"/>
  </w:num>
  <w:num w:numId="21" w16cid:durableId="1254633748">
    <w:abstractNumId w:val="29"/>
  </w:num>
  <w:num w:numId="22" w16cid:durableId="805389415">
    <w:abstractNumId w:val="25"/>
  </w:num>
  <w:num w:numId="23" w16cid:durableId="934826051">
    <w:abstractNumId w:val="16"/>
  </w:num>
  <w:num w:numId="24" w16cid:durableId="979458556">
    <w:abstractNumId w:val="13"/>
  </w:num>
  <w:num w:numId="25" w16cid:durableId="644358814">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7555777">
    <w:abstractNumId w:val="5"/>
  </w:num>
  <w:num w:numId="27" w16cid:durableId="1627345576">
    <w:abstractNumId w:val="26"/>
    <w:lvlOverride w:ilvl="0">
      <w:startOverride w:val="1"/>
    </w:lvlOverride>
    <w:lvlOverride w:ilvl="1"/>
    <w:lvlOverride w:ilvl="2"/>
    <w:lvlOverride w:ilvl="3"/>
    <w:lvlOverride w:ilvl="4"/>
    <w:lvlOverride w:ilvl="5"/>
    <w:lvlOverride w:ilvl="6"/>
    <w:lvlOverride w:ilvl="7"/>
    <w:lvlOverride w:ilvl="8"/>
  </w:num>
  <w:num w:numId="28" w16cid:durableId="2493913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4890985">
    <w:abstractNumId w:val="15"/>
  </w:num>
  <w:num w:numId="30" w16cid:durableId="572542044">
    <w:abstractNumId w:val="28"/>
  </w:num>
  <w:num w:numId="31" w16cid:durableId="888033537">
    <w:abstractNumId w:val="0"/>
  </w:num>
  <w:num w:numId="32" w16cid:durableId="1362046893">
    <w:abstractNumId w:val="31"/>
  </w:num>
  <w:num w:numId="33" w16cid:durableId="623344469">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651CD"/>
    <w:rsid w:val="00070B6A"/>
    <w:rsid w:val="00071B32"/>
    <w:rsid w:val="00074056"/>
    <w:rsid w:val="00075947"/>
    <w:rsid w:val="0007707A"/>
    <w:rsid w:val="00083423"/>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3B69"/>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A0E"/>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0C13"/>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21F67"/>
    <w:rsid w:val="00333E21"/>
    <w:rsid w:val="00334DB4"/>
    <w:rsid w:val="00335C1C"/>
    <w:rsid w:val="0034130D"/>
    <w:rsid w:val="00341753"/>
    <w:rsid w:val="003417FF"/>
    <w:rsid w:val="00351523"/>
    <w:rsid w:val="00362D86"/>
    <w:rsid w:val="00366125"/>
    <w:rsid w:val="00370772"/>
    <w:rsid w:val="00374A15"/>
    <w:rsid w:val="003757D2"/>
    <w:rsid w:val="00375898"/>
    <w:rsid w:val="00376BC9"/>
    <w:rsid w:val="003807DA"/>
    <w:rsid w:val="00382142"/>
    <w:rsid w:val="00385169"/>
    <w:rsid w:val="00391859"/>
    <w:rsid w:val="00396106"/>
    <w:rsid w:val="003A0650"/>
    <w:rsid w:val="003A1B57"/>
    <w:rsid w:val="003A5A72"/>
    <w:rsid w:val="003A69A5"/>
    <w:rsid w:val="003B2053"/>
    <w:rsid w:val="003C4D25"/>
    <w:rsid w:val="003C6CFB"/>
    <w:rsid w:val="003D1377"/>
    <w:rsid w:val="003D20F7"/>
    <w:rsid w:val="003D6040"/>
    <w:rsid w:val="003E0CB6"/>
    <w:rsid w:val="003E1111"/>
    <w:rsid w:val="003F13D0"/>
    <w:rsid w:val="003F448B"/>
    <w:rsid w:val="0040368F"/>
    <w:rsid w:val="0040597D"/>
    <w:rsid w:val="004101F5"/>
    <w:rsid w:val="00422B08"/>
    <w:rsid w:val="00427C1E"/>
    <w:rsid w:val="00434480"/>
    <w:rsid w:val="00435D30"/>
    <w:rsid w:val="00436513"/>
    <w:rsid w:val="004444F8"/>
    <w:rsid w:val="0044450D"/>
    <w:rsid w:val="00446593"/>
    <w:rsid w:val="00452056"/>
    <w:rsid w:val="0045256C"/>
    <w:rsid w:val="004568E4"/>
    <w:rsid w:val="004619BA"/>
    <w:rsid w:val="00477598"/>
    <w:rsid w:val="00480208"/>
    <w:rsid w:val="00493BEA"/>
    <w:rsid w:val="004A0EB4"/>
    <w:rsid w:val="004A1214"/>
    <w:rsid w:val="004B762F"/>
    <w:rsid w:val="004C0C39"/>
    <w:rsid w:val="004C1959"/>
    <w:rsid w:val="004C447F"/>
    <w:rsid w:val="004C75AB"/>
    <w:rsid w:val="004C7B23"/>
    <w:rsid w:val="004D3DF4"/>
    <w:rsid w:val="004E3BFF"/>
    <w:rsid w:val="004E4429"/>
    <w:rsid w:val="004F3212"/>
    <w:rsid w:val="004F6098"/>
    <w:rsid w:val="00500A15"/>
    <w:rsid w:val="00504A48"/>
    <w:rsid w:val="0051319F"/>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A6642"/>
    <w:rsid w:val="005B08B6"/>
    <w:rsid w:val="005B379B"/>
    <w:rsid w:val="005B4A94"/>
    <w:rsid w:val="005C29BA"/>
    <w:rsid w:val="005C4C6C"/>
    <w:rsid w:val="005C7D1D"/>
    <w:rsid w:val="005D4AA3"/>
    <w:rsid w:val="005D7E44"/>
    <w:rsid w:val="005E07F1"/>
    <w:rsid w:val="005E0E22"/>
    <w:rsid w:val="005E5796"/>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0AF7"/>
    <w:rsid w:val="006E25AE"/>
    <w:rsid w:val="006E34C1"/>
    <w:rsid w:val="006F1C9A"/>
    <w:rsid w:val="006F3D60"/>
    <w:rsid w:val="006F4C0E"/>
    <w:rsid w:val="00700658"/>
    <w:rsid w:val="007022F9"/>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2F1B"/>
    <w:rsid w:val="00764B57"/>
    <w:rsid w:val="00767973"/>
    <w:rsid w:val="0077043B"/>
    <w:rsid w:val="00777525"/>
    <w:rsid w:val="00793F8C"/>
    <w:rsid w:val="007A5476"/>
    <w:rsid w:val="007A7F0A"/>
    <w:rsid w:val="007B045C"/>
    <w:rsid w:val="007B227B"/>
    <w:rsid w:val="007B4B83"/>
    <w:rsid w:val="007B5A04"/>
    <w:rsid w:val="007B77C9"/>
    <w:rsid w:val="007C1578"/>
    <w:rsid w:val="007D56DA"/>
    <w:rsid w:val="007D7D9E"/>
    <w:rsid w:val="007E1FE1"/>
    <w:rsid w:val="007E529C"/>
    <w:rsid w:val="007F5A94"/>
    <w:rsid w:val="008007CC"/>
    <w:rsid w:val="0080629C"/>
    <w:rsid w:val="0081033E"/>
    <w:rsid w:val="00811EEB"/>
    <w:rsid w:val="00814D78"/>
    <w:rsid w:val="00816EB3"/>
    <w:rsid w:val="00823891"/>
    <w:rsid w:val="008276DC"/>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0CF8"/>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55EC"/>
    <w:rsid w:val="0093650A"/>
    <w:rsid w:val="009447F3"/>
    <w:rsid w:val="00945625"/>
    <w:rsid w:val="00947921"/>
    <w:rsid w:val="00950697"/>
    <w:rsid w:val="009509ED"/>
    <w:rsid w:val="00950F29"/>
    <w:rsid w:val="00952D53"/>
    <w:rsid w:val="00961306"/>
    <w:rsid w:val="00963854"/>
    <w:rsid w:val="00964829"/>
    <w:rsid w:val="00971A6B"/>
    <w:rsid w:val="0097374E"/>
    <w:rsid w:val="009750B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0519"/>
    <w:rsid w:val="00AB17BB"/>
    <w:rsid w:val="00AB43A1"/>
    <w:rsid w:val="00AB56F2"/>
    <w:rsid w:val="00AC2249"/>
    <w:rsid w:val="00AC3378"/>
    <w:rsid w:val="00AC41C4"/>
    <w:rsid w:val="00AC4324"/>
    <w:rsid w:val="00AC576A"/>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2FAD"/>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629E"/>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27105"/>
    <w:rsid w:val="00C3036E"/>
    <w:rsid w:val="00C3135C"/>
    <w:rsid w:val="00C35723"/>
    <w:rsid w:val="00C511AA"/>
    <w:rsid w:val="00C52E7C"/>
    <w:rsid w:val="00C56D7D"/>
    <w:rsid w:val="00C73EFB"/>
    <w:rsid w:val="00C73F22"/>
    <w:rsid w:val="00C90485"/>
    <w:rsid w:val="00C90BF4"/>
    <w:rsid w:val="00C916E5"/>
    <w:rsid w:val="00C91947"/>
    <w:rsid w:val="00C925CC"/>
    <w:rsid w:val="00C97B0A"/>
    <w:rsid w:val="00CA08E2"/>
    <w:rsid w:val="00CA5239"/>
    <w:rsid w:val="00CA7033"/>
    <w:rsid w:val="00CB02D2"/>
    <w:rsid w:val="00CB15A8"/>
    <w:rsid w:val="00CB5661"/>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815"/>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2BF9"/>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7499E"/>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2, Car Car, Car2,Car3"/>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Car Car Car, Car2 Car,Car3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ado full,Medium Grid 2,Sin espaciado211,Cuadrícula media 21,Cuadrícula media 2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 full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PredeterminadoCar">
    <w:name w:val="Predeterminado Car"/>
    <w:basedOn w:val="Fuentedeprrafopredeter"/>
    <w:link w:val="Predeterminado"/>
    <w:locked/>
    <w:rsid w:val="00F12BF9"/>
    <w:rPr>
      <w:szCs w:val="24"/>
      <w:lang w:val="es-ES" w:eastAsia="es-ES"/>
    </w:rPr>
  </w:style>
  <w:style w:type="paragraph" w:customStyle="1" w:styleId="Predeterminado">
    <w:name w:val="Predeterminado"/>
    <w:link w:val="PredeterminadoCar"/>
    <w:rsid w:val="00F12BF9"/>
    <w:pPr>
      <w:autoSpaceDE w:val="0"/>
      <w:autoSpaceDN w:val="0"/>
      <w:adjustRightInd w:val="0"/>
      <w:spacing w:after="0" w:line="240" w:lineRule="auto"/>
    </w:pPr>
    <w:rPr>
      <w:szCs w:val="24"/>
      <w:lang w:val="es-ES" w:eastAsia="es-ES"/>
    </w:rPr>
  </w:style>
  <w:style w:type="character" w:customStyle="1" w:styleId="baj">
    <w:name w:val="b_aj"/>
    <w:rsid w:val="00F12BF9"/>
  </w:style>
  <w:style w:type="character" w:customStyle="1" w:styleId="Mencinsinresolver3">
    <w:name w:val="Mención sin resolver3"/>
    <w:basedOn w:val="Fuentedeprrafopredeter"/>
    <w:uiPriority w:val="99"/>
    <w:semiHidden/>
    <w:unhideWhenUsed/>
    <w:rsid w:val="00F12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119606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0860505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8184567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E931F5404F4893901B6BF8DBFC9DB9"/>
        <w:category>
          <w:name w:val="General"/>
          <w:gallery w:val="placeholder"/>
        </w:category>
        <w:types>
          <w:type w:val="bbPlcHdr"/>
        </w:types>
        <w:behaviors>
          <w:behavior w:val="content"/>
        </w:behaviors>
        <w:guid w:val="{F8698AA9-CD63-49B3-979F-BBB7A87F92DA}"/>
      </w:docPartPr>
      <w:docPartBody>
        <w:p w:rsidR="007B0393" w:rsidRDefault="009E393D" w:rsidP="009E393D">
          <w:pPr>
            <w:pStyle w:val="67E931F5404F4893901B6BF8DBFC9DB9"/>
          </w:pPr>
          <w:r w:rsidRPr="00811EEB">
            <w:rPr>
              <w:rStyle w:val="Textodelmarcadordeposicin"/>
              <w:rFonts w:ascii="Arial" w:eastAsiaTheme="minorHAnsi" w:hAnsi="Arial" w:cs="Arial"/>
              <w:color w:val="FF8F8F"/>
              <w:sz w:val="22"/>
              <w:szCs w:val="22"/>
              <w:u w:val="single"/>
            </w:rPr>
            <w:t>DILIGENCIAR LA UNIDAD A LA QUE PRESENTA LA OFERTA</w:t>
          </w:r>
        </w:p>
      </w:docPartBody>
    </w:docPart>
    <w:docPart>
      <w:docPartPr>
        <w:name w:val="C7BC65540DD64B68A03C4CC7DAC6A385"/>
        <w:category>
          <w:name w:val="General"/>
          <w:gallery w:val="placeholder"/>
        </w:category>
        <w:types>
          <w:type w:val="bbPlcHdr"/>
        </w:types>
        <w:behaviors>
          <w:behavior w:val="content"/>
        </w:behaviors>
        <w:guid w:val="{AB4C4DEC-2057-48CC-839C-7C33811D3F3B}"/>
      </w:docPartPr>
      <w:docPartBody>
        <w:p w:rsidR="007B0393" w:rsidRDefault="009E393D" w:rsidP="009E393D">
          <w:pPr>
            <w:pStyle w:val="C7BC65540DD64B68A03C4CC7DAC6A385"/>
          </w:pPr>
          <w:r w:rsidRPr="00811EEB">
            <w:rPr>
              <w:rStyle w:val="Textodelmarcadordeposicin"/>
              <w:rFonts w:ascii="Arial" w:eastAsiaTheme="minorEastAsia" w:hAnsi="Arial" w:cs="Arial"/>
              <w:color w:val="FF8F8F"/>
              <w:sz w:val="22"/>
              <w:szCs w:val="22"/>
              <w:u w:val="single"/>
            </w:rPr>
            <w:t>Nombre del dueño de la necesidad</w:t>
          </w:r>
        </w:p>
      </w:docPartBody>
    </w:docPart>
    <w:docPart>
      <w:docPartPr>
        <w:name w:val="DE8B28632B524550AD11099E6C4A7862"/>
        <w:category>
          <w:name w:val="General"/>
          <w:gallery w:val="placeholder"/>
        </w:category>
        <w:types>
          <w:type w:val="bbPlcHdr"/>
        </w:types>
        <w:behaviors>
          <w:behavior w:val="content"/>
        </w:behaviors>
        <w:guid w:val="{4EC2B39E-91E3-4256-830E-DB3ABC83FFC3}"/>
      </w:docPartPr>
      <w:docPartBody>
        <w:p w:rsidR="007B0393" w:rsidRDefault="009E393D" w:rsidP="009E393D">
          <w:pPr>
            <w:pStyle w:val="DE8B28632B524550AD11099E6C4A7862"/>
          </w:pPr>
          <w:r w:rsidRPr="00811EEB">
            <w:rPr>
              <w:rStyle w:val="Textodelmarcadordeposicin"/>
              <w:rFonts w:ascii="Arial" w:eastAsiaTheme="minorEastAsia" w:hAnsi="Arial" w:cs="Arial"/>
              <w:color w:val="FF8F8F"/>
              <w:sz w:val="22"/>
              <w:szCs w:val="22"/>
              <w:u w:val="single"/>
            </w:rPr>
            <w:t>Diligenciar la unidad</w:t>
          </w:r>
        </w:p>
      </w:docPartBody>
    </w:docPart>
    <w:docPart>
      <w:docPartPr>
        <w:name w:val="B474AFD926AF4934986858CA2DABDD00"/>
        <w:category>
          <w:name w:val="General"/>
          <w:gallery w:val="placeholder"/>
        </w:category>
        <w:types>
          <w:type w:val="bbPlcHdr"/>
        </w:types>
        <w:behaviors>
          <w:behavior w:val="content"/>
        </w:behaviors>
        <w:guid w:val="{1638F7ED-D4B8-458D-A0E5-E91F8CB84EEA}"/>
      </w:docPartPr>
      <w:docPartBody>
        <w:p w:rsidR="007B0393" w:rsidRDefault="009E393D" w:rsidP="009E393D">
          <w:pPr>
            <w:pStyle w:val="B474AFD926AF4934986858CA2DABDD00"/>
          </w:pPr>
          <w:r w:rsidRPr="00811EEB">
            <w:rPr>
              <w:rStyle w:val="Textodelmarcadordeposicin"/>
              <w:rFonts w:ascii="Arial" w:eastAsiaTheme="minorEastAsia" w:hAnsi="Arial" w:cs="Arial"/>
              <w:color w:val="FF8F8F"/>
              <w:sz w:val="22"/>
              <w:szCs w:val="22"/>
              <w:u w:val="single"/>
            </w:rPr>
            <w:t>Nombre del contratista</w:t>
          </w:r>
        </w:p>
      </w:docPartBody>
    </w:docPart>
    <w:docPart>
      <w:docPartPr>
        <w:name w:val="3E5E1A32C0954930B5BE9143B84117D2"/>
        <w:category>
          <w:name w:val="General"/>
          <w:gallery w:val="placeholder"/>
        </w:category>
        <w:types>
          <w:type w:val="bbPlcHdr"/>
        </w:types>
        <w:behaviors>
          <w:behavior w:val="content"/>
        </w:behaviors>
        <w:guid w:val="{58CB4AA1-65FF-420F-A02B-C45F0E711012}"/>
      </w:docPartPr>
      <w:docPartBody>
        <w:p w:rsidR="007B0393" w:rsidRDefault="009E393D" w:rsidP="009E393D">
          <w:pPr>
            <w:pStyle w:val="3E5E1A32C0954930B5BE9143B84117D2"/>
          </w:pPr>
          <w:r w:rsidRPr="00811EEB">
            <w:rPr>
              <w:rStyle w:val="Textodelmarcadordeposicin"/>
              <w:rFonts w:ascii="Arial" w:eastAsiaTheme="minorEastAsia" w:hAnsi="Arial" w:cs="Arial"/>
              <w:color w:val="FF8F8F"/>
              <w:sz w:val="22"/>
              <w:szCs w:val="22"/>
              <w:u w:val="single"/>
            </w:rPr>
            <w:t>Número del documento del proveedor</w:t>
          </w:r>
        </w:p>
      </w:docPartBody>
    </w:docPart>
    <w:docPart>
      <w:docPartPr>
        <w:name w:val="168A4B71F5874FFF8FB1DEA13C5AF01B"/>
        <w:category>
          <w:name w:val="General"/>
          <w:gallery w:val="placeholder"/>
        </w:category>
        <w:types>
          <w:type w:val="bbPlcHdr"/>
        </w:types>
        <w:behaviors>
          <w:behavior w:val="content"/>
        </w:behaviors>
        <w:guid w:val="{2A5553B1-C0C1-4759-BC5A-0B85167FAFEE}"/>
      </w:docPartPr>
      <w:docPartBody>
        <w:p w:rsidR="007B0393" w:rsidRDefault="009E393D" w:rsidP="009E393D">
          <w:pPr>
            <w:pStyle w:val="168A4B71F5874FFF8FB1DEA13C5AF01B"/>
          </w:pPr>
          <w:r w:rsidRPr="00811EEB">
            <w:rPr>
              <w:rStyle w:val="Textodelmarcadordeposicin"/>
              <w:rFonts w:ascii="Arial" w:eastAsiaTheme="minorEastAsia" w:hAnsi="Arial" w:cs="Arial"/>
              <w:color w:val="FF8F8F"/>
              <w:sz w:val="22"/>
              <w:szCs w:val="22"/>
              <w:u w:val="single"/>
            </w:rPr>
            <w:t>ciudad de expedición de la cedula</w:t>
          </w:r>
        </w:p>
      </w:docPartBody>
    </w:docPart>
    <w:docPart>
      <w:docPartPr>
        <w:name w:val="CB86D59121FB4A12940EB5364ED30BD1"/>
        <w:category>
          <w:name w:val="General"/>
          <w:gallery w:val="placeholder"/>
        </w:category>
        <w:types>
          <w:type w:val="bbPlcHdr"/>
        </w:types>
        <w:behaviors>
          <w:behavior w:val="content"/>
        </w:behaviors>
        <w:guid w:val="{ACD52F07-36B9-464A-8398-957DBAA6FBA5}"/>
      </w:docPartPr>
      <w:docPartBody>
        <w:p w:rsidR="007B0393" w:rsidRDefault="009E393D" w:rsidP="009E393D">
          <w:pPr>
            <w:pStyle w:val="CB86D59121FB4A12940EB5364ED30BD1"/>
          </w:pPr>
          <w:r w:rsidRPr="00811EEB">
            <w:rPr>
              <w:rStyle w:val="Textodelmarcadordeposicin"/>
              <w:rFonts w:ascii="Arial" w:eastAsiaTheme="minorEastAsia" w:hAnsi="Arial" w:cs="Arial"/>
              <w:color w:val="FF8F8F"/>
              <w:sz w:val="22"/>
              <w:szCs w:val="22"/>
              <w:u w:val="single"/>
            </w:rPr>
            <w:t>Cargo a desempeñar</w:t>
          </w:r>
        </w:p>
      </w:docPartBody>
    </w:docPart>
    <w:docPart>
      <w:docPartPr>
        <w:name w:val="5E23928B76C3480FBC60D92E95D3BED8"/>
        <w:category>
          <w:name w:val="General"/>
          <w:gallery w:val="placeholder"/>
        </w:category>
        <w:types>
          <w:type w:val="bbPlcHdr"/>
        </w:types>
        <w:behaviors>
          <w:behavior w:val="content"/>
        </w:behaviors>
        <w:guid w:val="{ABA1B646-3208-47ED-ACFC-6A4121C343E5}"/>
      </w:docPartPr>
      <w:docPartBody>
        <w:p w:rsidR="007B0393" w:rsidRDefault="009E393D" w:rsidP="009E393D">
          <w:pPr>
            <w:pStyle w:val="5E23928B76C3480FBC60D92E95D3BED8"/>
          </w:pPr>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p>
      </w:docPartBody>
    </w:docPart>
    <w:docPart>
      <w:docPartPr>
        <w:name w:val="B0B5AF93D8494F3BA2608231064C5BC8"/>
        <w:category>
          <w:name w:val="General"/>
          <w:gallery w:val="placeholder"/>
        </w:category>
        <w:types>
          <w:type w:val="bbPlcHdr"/>
        </w:types>
        <w:behaviors>
          <w:behavior w:val="content"/>
        </w:behaviors>
        <w:guid w:val="{B346E1CE-907E-4FAC-A8C9-5F627B9D0970}"/>
      </w:docPartPr>
      <w:docPartBody>
        <w:p w:rsidR="007B0393" w:rsidRDefault="009E393D" w:rsidP="009E393D">
          <w:pPr>
            <w:pStyle w:val="B0B5AF93D8494F3BA2608231064C5BC8"/>
          </w:pPr>
          <w:r w:rsidRPr="00811EEB">
            <w:rPr>
              <w:rStyle w:val="Textodelmarcadordeposicin"/>
              <w:rFonts w:ascii="Arial" w:eastAsiaTheme="minorEastAsia" w:hAnsi="Arial" w:cs="Arial"/>
              <w:color w:val="FF8F8F"/>
              <w:u w:val="single"/>
            </w:rPr>
            <w:t>Diligenciar</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83730"/>
    <w:rsid w:val="00221ADD"/>
    <w:rsid w:val="00292359"/>
    <w:rsid w:val="002A77B0"/>
    <w:rsid w:val="00337E91"/>
    <w:rsid w:val="0038470D"/>
    <w:rsid w:val="003D519F"/>
    <w:rsid w:val="003F209F"/>
    <w:rsid w:val="00430B20"/>
    <w:rsid w:val="004D779E"/>
    <w:rsid w:val="005756B3"/>
    <w:rsid w:val="0058555D"/>
    <w:rsid w:val="005C4F51"/>
    <w:rsid w:val="00612E43"/>
    <w:rsid w:val="00622D8F"/>
    <w:rsid w:val="00685E31"/>
    <w:rsid w:val="006965CD"/>
    <w:rsid w:val="006A28DE"/>
    <w:rsid w:val="00726E4B"/>
    <w:rsid w:val="00760FA4"/>
    <w:rsid w:val="00785139"/>
    <w:rsid w:val="007B0393"/>
    <w:rsid w:val="007E1D90"/>
    <w:rsid w:val="00836672"/>
    <w:rsid w:val="008A6A46"/>
    <w:rsid w:val="008D09CE"/>
    <w:rsid w:val="008F4DF8"/>
    <w:rsid w:val="0093720C"/>
    <w:rsid w:val="009C15CE"/>
    <w:rsid w:val="009E393D"/>
    <w:rsid w:val="00A9775E"/>
    <w:rsid w:val="00AA6A19"/>
    <w:rsid w:val="00AC19A2"/>
    <w:rsid w:val="00B92B49"/>
    <w:rsid w:val="00BD5049"/>
    <w:rsid w:val="00BE057C"/>
    <w:rsid w:val="00C01EB2"/>
    <w:rsid w:val="00C13395"/>
    <w:rsid w:val="00C34063"/>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51DC5C62E5754E4A9104BD2691B6F77B">
    <w:name w:val="51DC5C62E5754E4A9104BD2691B6F77B"/>
    <w:rsid w:val="006A28DE"/>
    <w:rPr>
      <w:lang w:val="es-MX"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4789</Words>
  <Characters>26342</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DEGUV - YURI ALEJANDRA ESCOBAR ROJAS</cp:lastModifiedBy>
  <cp:revision>31</cp:revision>
  <cp:lastPrinted>2022-06-28T22:57:00Z</cp:lastPrinted>
  <dcterms:created xsi:type="dcterms:W3CDTF">2022-06-25T15:04:00Z</dcterms:created>
  <dcterms:modified xsi:type="dcterms:W3CDTF">2022-07-01T16:13:00Z</dcterms:modified>
</cp:coreProperties>
</file>