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C0536" w14:textId="09FBA36C" w:rsidR="00EA4D5F" w:rsidRPr="00F524AF" w:rsidRDefault="00EA4D5F" w:rsidP="00EA4D5F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</w:p>
    <w:p w14:paraId="3B673D02" w14:textId="2D0937BB" w:rsidR="00EA4D5F" w:rsidRPr="00F524AF" w:rsidRDefault="00AB4C9E" w:rsidP="00AB4C9E">
      <w:pPr>
        <w:pStyle w:val="Prrafodelista"/>
        <w:keepNext/>
        <w:keepLines/>
        <w:numPr>
          <w:ilvl w:val="0"/>
          <w:numId w:val="8"/>
        </w:numPr>
        <w:spacing w:after="0" w:line="240" w:lineRule="auto"/>
        <w:ind w:left="426" w:hanging="284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  <w:r w:rsidRPr="00F524AF"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 </w:t>
      </w:r>
      <w:r w:rsidR="00EA4D5F" w:rsidRPr="00F524AF">
        <w:rPr>
          <w:rFonts w:ascii="Arial" w:eastAsia="Times New Roman" w:hAnsi="Arial" w:cs="Arial"/>
          <w:b/>
          <w:bCs/>
          <w:szCs w:val="20"/>
          <w:lang w:val="es-ES" w:eastAsia="es-ES"/>
        </w:rPr>
        <w:t>Datos generales del contrato</w:t>
      </w:r>
    </w:p>
    <w:p w14:paraId="55ABC51E" w14:textId="2881AD44" w:rsidR="00AB4C9E" w:rsidRPr="00F524AF" w:rsidRDefault="00AB4C9E" w:rsidP="00AB4C9E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427"/>
        <w:gridCol w:w="426"/>
        <w:gridCol w:w="708"/>
        <w:gridCol w:w="1134"/>
        <w:gridCol w:w="425"/>
        <w:gridCol w:w="851"/>
        <w:gridCol w:w="141"/>
        <w:gridCol w:w="1560"/>
      </w:tblGrid>
      <w:tr w:rsidR="00F524AF" w:rsidRPr="00F524AF" w14:paraId="1D44CC16" w14:textId="77777777" w:rsidTr="000B30DD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29C50EB" w14:textId="77777777" w:rsidR="00EA4D5F" w:rsidRPr="00F524AF" w:rsidRDefault="00EA4D5F" w:rsidP="00EA4D5F">
            <w:pPr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1D8FD05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 xml:space="preserve">Informe No.: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3C6F84C2" w14:textId="0A4D17A5" w:rsidR="00EA4D5F" w:rsidRPr="00F524AF" w:rsidRDefault="00F524AF" w:rsidP="00EA4D5F">
            <w:pPr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sz w:val="14"/>
                <w:szCs w:val="14"/>
                <w:lang w:val="es-ES" w:eastAsia="es-ES"/>
              </w:rPr>
              <w:t>00</w:t>
            </w:r>
            <w:r w:rsidR="004A1BEF">
              <w:rPr>
                <w:rFonts w:ascii="Arial" w:eastAsia="Times New Roman" w:hAnsi="Arial" w:cs="Arial"/>
                <w:bCs/>
                <w:sz w:val="14"/>
                <w:szCs w:val="14"/>
                <w:lang w:val="es-ES" w:eastAsia="es-ES"/>
              </w:rPr>
              <w:t>5</w:t>
            </w:r>
          </w:p>
        </w:tc>
      </w:tr>
      <w:tr w:rsidR="00F524AF" w:rsidRPr="00F524AF" w14:paraId="6C0B4E82" w14:textId="77777777" w:rsidTr="000B30DD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3563803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Contrato No.: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4DAFCAFE" w14:textId="22C1FE1D" w:rsidR="00EA4D5F" w:rsidRPr="00F524AF" w:rsidRDefault="00F524A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shd w:val="clear" w:color="auto" w:fill="FFFFFF"/>
                <w:lang w:val="es-ES" w:eastAsia="es-ES"/>
              </w:rPr>
              <w:t>2022-0141</w:t>
            </w:r>
          </w:p>
        </w:tc>
      </w:tr>
      <w:tr w:rsidR="00F524AF" w:rsidRPr="00F524AF" w14:paraId="47532665" w14:textId="77777777" w:rsidTr="000B30DD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08CFC213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Nombre del supervisor: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554F54C" w14:textId="7BFE4756" w:rsidR="00EA4D5F" w:rsidRPr="00F524AF" w:rsidRDefault="00A20CE3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  <w:t>JOSE DAVID VECINO MARTINEZ</w:t>
            </w:r>
          </w:p>
        </w:tc>
      </w:tr>
      <w:tr w:rsidR="00F524AF" w:rsidRPr="00F524AF" w14:paraId="5BCDB543" w14:textId="77777777" w:rsidTr="000B30DD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5BF4DCF6" w14:textId="77777777" w:rsidR="00EA4D5F" w:rsidRPr="00F524AF" w:rsidRDefault="00EA4D5F" w:rsidP="00EA4D5F">
            <w:pPr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De la etapa contractual</w:t>
            </w:r>
          </w:p>
        </w:tc>
      </w:tr>
      <w:tr w:rsidR="00F524AF" w:rsidRPr="00F524AF" w14:paraId="25AF64F6" w14:textId="77777777" w:rsidTr="000B30DD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7DAFBAC1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Tipo de contrato:</w:t>
            </w:r>
          </w:p>
        </w:tc>
        <w:tc>
          <w:tcPr>
            <w:tcW w:w="1846" w:type="dxa"/>
            <w:gridSpan w:val="3"/>
            <w:shd w:val="clear" w:color="auto" w:fill="FFFFFF"/>
            <w:vAlign w:val="center"/>
            <w:hideMark/>
          </w:tcPr>
          <w:p w14:paraId="599C8223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  <w:t> Prestación de servicios x</w:t>
            </w:r>
            <w:r w:rsidRPr="00F524AF">
              <w:rPr>
                <w:rFonts w:ascii="Times New Roman" w:eastAsia="Times New Roman" w:hAnsi="Times New Roman" w:cs="Times New Roman"/>
                <w:sz w:val="24"/>
                <w:szCs w:val="24"/>
                <w:lang w:val="es-ES" w:eastAsia="es-ES"/>
              </w:rPr>
              <w:t xml:space="preserve"> </w:t>
            </w:r>
            <w:r w:rsidRPr="00F524AF"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  <w:t xml:space="preserve">   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14:paraId="643954A6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6715FA4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466EC94E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32D8E0E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  <w:t>Otro</w:t>
            </w:r>
          </w:p>
        </w:tc>
      </w:tr>
      <w:tr w:rsidR="00F524AF" w:rsidRPr="00F524AF" w14:paraId="7DD4AEE6" w14:textId="77777777" w:rsidTr="000B30DD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54C0FBD8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Nombre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0A8A7C71" w14:textId="285378FB" w:rsidR="00EA4D5F" w:rsidRPr="00F524AF" w:rsidRDefault="00F524AF" w:rsidP="00EA4D5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sz w:val="14"/>
                <w:szCs w:val="14"/>
                <w:lang w:val="es-ES" w:eastAsia="es-ES"/>
              </w:rPr>
              <w:t>Sandra Rocío Gómez Manrique</w:t>
            </w:r>
          </w:p>
        </w:tc>
      </w:tr>
      <w:tr w:rsidR="00F524AF" w:rsidRPr="00F524AF" w14:paraId="31738D1F" w14:textId="77777777" w:rsidTr="000B30DD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346A211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No. de identificación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7C45166" w14:textId="670CC6DD" w:rsidR="00EA4D5F" w:rsidRPr="00F524AF" w:rsidRDefault="00F524AF" w:rsidP="00EA4D5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sz w:val="14"/>
                <w:szCs w:val="14"/>
                <w:lang w:val="es-ES" w:eastAsia="es-ES"/>
              </w:rPr>
              <w:t>32.715.275</w:t>
            </w:r>
          </w:p>
        </w:tc>
      </w:tr>
      <w:tr w:rsidR="00F524AF" w:rsidRPr="00F524AF" w14:paraId="71915B91" w14:textId="77777777" w:rsidTr="000B30DD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8F9BAA6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Objeto del contrato: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5F7A4AB8" w14:textId="10DF3C51" w:rsidR="00EA4D5F" w:rsidRPr="00F524AF" w:rsidRDefault="00F524AF" w:rsidP="00EA4D5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hAnsi="Arial" w:cs="Arial"/>
                <w:sz w:val="16"/>
                <w:szCs w:val="16"/>
              </w:rPr>
              <w:t>Prestación de servicios profesionales para apoyar al Instituto Departamental de Recreación y Deportes del Atlántico en el desarrollo de sus programas misionales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F524AF" w:rsidRPr="00F524AF" w14:paraId="59051FB6" w14:textId="77777777" w:rsidTr="000B30DD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072CB00" w14:textId="3678C8FF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 xml:space="preserve">Plazo: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EE2AC9E" w14:textId="186A7110" w:rsidR="00EA4D5F" w:rsidRPr="00F524AF" w:rsidRDefault="00EA4D5F" w:rsidP="00A20CE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Calibri" w:hAnsi="Arial" w:cs="Arial"/>
                <w:sz w:val="14"/>
                <w:szCs w:val="14"/>
                <w:lang w:val="es-CO" w:eastAsia="es-CO"/>
              </w:rPr>
              <w:t>EL PLAZO PARA LA EJECUCIÓN DEL CONTRATO SERÁ</w:t>
            </w:r>
            <w:r w:rsidR="00633C8B" w:rsidRPr="00F524AF">
              <w:rPr>
                <w:rFonts w:ascii="Arial" w:eastAsia="Calibri" w:hAnsi="Arial" w:cs="Arial"/>
                <w:sz w:val="14"/>
                <w:szCs w:val="14"/>
                <w:lang w:val="es-CO" w:eastAsia="es-CO"/>
              </w:rPr>
              <w:t xml:space="preserve"> HASTA EL</w:t>
            </w:r>
            <w:r w:rsidR="00F524AF">
              <w:rPr>
                <w:rFonts w:ascii="Arial" w:eastAsia="Calibri" w:hAnsi="Arial" w:cs="Arial"/>
                <w:sz w:val="14"/>
                <w:szCs w:val="14"/>
                <w:lang w:val="es-CO" w:eastAsia="es-CO"/>
              </w:rPr>
              <w:t xml:space="preserve"> 3</w:t>
            </w:r>
            <w:r w:rsidR="00916B76">
              <w:rPr>
                <w:rFonts w:ascii="Arial" w:eastAsia="Calibri" w:hAnsi="Arial" w:cs="Arial"/>
                <w:sz w:val="14"/>
                <w:szCs w:val="14"/>
                <w:lang w:val="es-CO" w:eastAsia="es-CO"/>
              </w:rPr>
              <w:t>1</w:t>
            </w:r>
            <w:r w:rsidR="00F524AF">
              <w:rPr>
                <w:rFonts w:ascii="Arial" w:eastAsia="Calibri" w:hAnsi="Arial" w:cs="Arial"/>
                <w:sz w:val="14"/>
                <w:szCs w:val="14"/>
                <w:lang w:val="es-CO" w:eastAsia="es-CO"/>
              </w:rPr>
              <w:t xml:space="preserve"> DE </w:t>
            </w:r>
            <w:r w:rsidR="00916B76">
              <w:rPr>
                <w:rFonts w:ascii="Arial" w:eastAsia="Calibri" w:hAnsi="Arial" w:cs="Arial"/>
                <w:sz w:val="14"/>
                <w:szCs w:val="14"/>
                <w:lang w:val="es-CO" w:eastAsia="es-CO"/>
              </w:rPr>
              <w:t>AGOST</w:t>
            </w:r>
            <w:r w:rsidR="00F524AF">
              <w:rPr>
                <w:rFonts w:ascii="Arial" w:eastAsia="Calibri" w:hAnsi="Arial" w:cs="Arial"/>
                <w:sz w:val="14"/>
                <w:szCs w:val="14"/>
                <w:lang w:val="es-CO" w:eastAsia="es-CO"/>
              </w:rPr>
              <w:t>O DE 2022,</w:t>
            </w:r>
            <w:r w:rsidRPr="00F524AF">
              <w:rPr>
                <w:rFonts w:ascii="Arial" w:eastAsia="Calibri" w:hAnsi="Arial" w:cs="Arial"/>
                <w:sz w:val="14"/>
                <w:szCs w:val="14"/>
                <w:lang w:val="es-CO" w:eastAsia="es-CO"/>
              </w:rPr>
              <w:t xml:space="preserve"> CONTADOS A PARTIR DEL CUMPLIMIENTO DE LOS REQUISITOS DE PERFECCIONAMIENTO Y EJECUCIÓN DISPUESTOS EN EL ARTÍCULO 41 DE LA LEY 80 DE 1993</w:t>
            </w:r>
            <w:r w:rsidRPr="00F524AF">
              <w:rPr>
                <w:rFonts w:ascii="Arial" w:eastAsia="Calibri" w:hAnsi="Arial" w:cs="Arial"/>
                <w:b/>
                <w:bCs/>
                <w:sz w:val="14"/>
                <w:szCs w:val="14"/>
                <w:lang w:val="es-CO" w:eastAsia="es-CO"/>
              </w:rPr>
              <w:t>.</w:t>
            </w:r>
          </w:p>
        </w:tc>
      </w:tr>
      <w:tr w:rsidR="00F524AF" w:rsidRPr="00F524AF" w14:paraId="58A26ABB" w14:textId="77777777" w:rsidTr="000B30DD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49E5BC4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Número de Certificado de Disponibilidad Presupuestal (C.D.P):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332F17" w14:textId="6F045BA4" w:rsidR="00EA4D5F" w:rsidRPr="00F524AF" w:rsidRDefault="00F524A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val="es-CO" w:eastAsia="es-CO"/>
              </w:rPr>
              <w:t>32</w:t>
            </w:r>
            <w:r w:rsidR="00916B76">
              <w:rPr>
                <w:rFonts w:ascii="Arial" w:eastAsia="Calibri" w:hAnsi="Arial" w:cs="Arial"/>
                <w:sz w:val="14"/>
                <w:szCs w:val="14"/>
                <w:lang w:val="es-CO" w:eastAsia="es-CO"/>
              </w:rPr>
              <w:t xml:space="preserve"> Y 159</w:t>
            </w:r>
          </w:p>
        </w:tc>
      </w:tr>
      <w:tr w:rsidR="00F524AF" w:rsidRPr="00F524AF" w14:paraId="35D666CE" w14:textId="77777777" w:rsidTr="000B30DD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9E57EEB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Número de Registro Presupuestal (R.P.):</w:t>
            </w:r>
          </w:p>
        </w:tc>
        <w:tc>
          <w:tcPr>
            <w:tcW w:w="7091" w:type="dxa"/>
            <w:gridSpan w:val="10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2442E84C" w14:textId="516EADB7" w:rsidR="00EA4D5F" w:rsidRPr="00F524AF" w:rsidRDefault="00F524A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  <w:t>168</w:t>
            </w:r>
            <w:r w:rsidR="00916B76"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  <w:t xml:space="preserve"> Y</w:t>
            </w:r>
          </w:p>
        </w:tc>
      </w:tr>
      <w:tr w:rsidR="00F524AF" w:rsidRPr="00F524AF" w14:paraId="1E66E033" w14:textId="77777777" w:rsidTr="000B30DD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D32B357" w14:textId="790D27B1" w:rsidR="00EA4D5F" w:rsidRPr="00F524AF" w:rsidRDefault="00EA4D5F" w:rsidP="00EA4D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Fecha de inicio del contrato</w:t>
            </w:r>
          </w:p>
          <w:p w14:paraId="1D170DE3" w14:textId="77777777" w:rsidR="00EA4D5F" w:rsidRPr="00F524AF" w:rsidRDefault="00EA4D5F" w:rsidP="00EA4D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(</w:t>
            </w:r>
            <w:proofErr w:type="spellStart"/>
            <w:r w:rsidRPr="00F524A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dd</w:t>
            </w:r>
            <w:proofErr w:type="spellEnd"/>
            <w:r w:rsidRPr="00F524A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-mm-</w:t>
            </w:r>
            <w:proofErr w:type="spellStart"/>
            <w:r w:rsidRPr="00F524A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yyyy</w:t>
            </w:r>
            <w:proofErr w:type="spellEnd"/>
            <w:r w:rsidRPr="00F524A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87C8BEB" w14:textId="105DDB0F" w:rsidR="00EA4D5F" w:rsidRPr="00F524AF" w:rsidRDefault="00F524AF" w:rsidP="00EA4D5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sz w:val="14"/>
                <w:szCs w:val="14"/>
                <w:lang w:val="es-ES" w:eastAsia="es-ES"/>
              </w:rPr>
              <w:t>26</w:t>
            </w:r>
            <w:r w:rsidR="00633C8B" w:rsidRPr="00F524AF">
              <w:rPr>
                <w:rFonts w:ascii="Arial" w:eastAsia="Times New Roman" w:hAnsi="Arial" w:cs="Arial"/>
                <w:bCs/>
                <w:sz w:val="14"/>
                <w:szCs w:val="14"/>
                <w:lang w:val="es-ES" w:eastAsia="es-ES"/>
              </w:rPr>
              <w:t>/</w:t>
            </w:r>
            <w:r>
              <w:rPr>
                <w:rFonts w:ascii="Arial" w:eastAsia="Times New Roman" w:hAnsi="Arial" w:cs="Arial"/>
                <w:bCs/>
                <w:sz w:val="14"/>
                <w:szCs w:val="14"/>
                <w:lang w:val="es-ES" w:eastAsia="es-ES"/>
              </w:rPr>
              <w:t>01</w:t>
            </w:r>
            <w:r w:rsidR="00633C8B" w:rsidRPr="00F524AF">
              <w:rPr>
                <w:rFonts w:ascii="Arial" w:eastAsia="Times New Roman" w:hAnsi="Arial" w:cs="Arial"/>
                <w:bCs/>
                <w:sz w:val="14"/>
                <w:szCs w:val="14"/>
                <w:lang w:val="es-ES" w:eastAsia="es-ES"/>
              </w:rPr>
              <w:t>/</w:t>
            </w:r>
            <w:r>
              <w:rPr>
                <w:rFonts w:ascii="Arial" w:eastAsia="Times New Roman" w:hAnsi="Arial" w:cs="Arial"/>
                <w:bCs/>
                <w:sz w:val="14"/>
                <w:szCs w:val="14"/>
                <w:lang w:val="es-ES" w:eastAsia="es-ES"/>
              </w:rPr>
              <w:t>2022</w:t>
            </w: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D1070A9" w14:textId="77777777" w:rsidR="00EA4D5F" w:rsidRPr="00F524AF" w:rsidRDefault="00EA4D5F" w:rsidP="00EA4D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 xml:space="preserve">Fecha de suspensión </w:t>
            </w:r>
          </w:p>
          <w:p w14:paraId="7ABF0FBB" w14:textId="77777777" w:rsidR="00EA4D5F" w:rsidRPr="00F524AF" w:rsidRDefault="00EA4D5F" w:rsidP="00EA4D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(</w:t>
            </w:r>
            <w:proofErr w:type="spellStart"/>
            <w:r w:rsidRPr="00F524A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dd</w:t>
            </w:r>
            <w:proofErr w:type="spellEnd"/>
            <w:r w:rsidRPr="00F524A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-mm-</w:t>
            </w:r>
            <w:proofErr w:type="spellStart"/>
            <w:r w:rsidRPr="00F524A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yyyy</w:t>
            </w:r>
            <w:proofErr w:type="spellEnd"/>
            <w:r w:rsidRPr="00F524A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)</w:t>
            </w: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  <w:hideMark/>
          </w:tcPr>
          <w:p w14:paraId="0ECB8162" w14:textId="77777777" w:rsidR="00EA4D5F" w:rsidRPr="00F524AF" w:rsidRDefault="00EA4D5F" w:rsidP="00EA4D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Fecha de reinicio</w:t>
            </w:r>
          </w:p>
          <w:p w14:paraId="302F373D" w14:textId="77777777" w:rsidR="00EA4D5F" w:rsidRPr="00F524AF" w:rsidRDefault="00EA4D5F" w:rsidP="00EA4D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(</w:t>
            </w:r>
            <w:proofErr w:type="spellStart"/>
            <w:r w:rsidRPr="00F524A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dd</w:t>
            </w:r>
            <w:proofErr w:type="spellEnd"/>
            <w:r w:rsidRPr="00F524A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-mm-</w:t>
            </w:r>
            <w:proofErr w:type="spellStart"/>
            <w:r w:rsidRPr="00F524A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yyyy</w:t>
            </w:r>
            <w:proofErr w:type="spellEnd"/>
            <w:r w:rsidRPr="00F524A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)</w:t>
            </w:r>
          </w:p>
        </w:tc>
      </w:tr>
      <w:tr w:rsidR="00F524AF" w:rsidRPr="00F524AF" w14:paraId="7C3BF090" w14:textId="77777777" w:rsidTr="000B30DD">
        <w:trPr>
          <w:trHeight w:val="243"/>
          <w:jc w:val="center"/>
        </w:trPr>
        <w:tc>
          <w:tcPr>
            <w:tcW w:w="3247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6BB3D17A" w14:textId="3396B8D1" w:rsidR="00EA4D5F" w:rsidRPr="00F524AF" w:rsidRDefault="00EA4D5F" w:rsidP="00EA4D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Fecha de terminación del contrato</w:t>
            </w:r>
          </w:p>
          <w:p w14:paraId="6C782410" w14:textId="77777777" w:rsidR="00EA4D5F" w:rsidRPr="00F524AF" w:rsidRDefault="00EA4D5F" w:rsidP="00EA4D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(</w:t>
            </w:r>
            <w:proofErr w:type="spellStart"/>
            <w:r w:rsidRPr="00F524A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dd</w:t>
            </w:r>
            <w:proofErr w:type="spellEnd"/>
            <w:r w:rsidRPr="00F524A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-mm-</w:t>
            </w:r>
            <w:proofErr w:type="spellStart"/>
            <w:r w:rsidRPr="00F524A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yyyy</w:t>
            </w:r>
            <w:proofErr w:type="spellEnd"/>
            <w:r w:rsidRPr="00F524A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80C65A2" w14:textId="3F88727C" w:rsidR="00EA4D5F" w:rsidRPr="00F524AF" w:rsidRDefault="00F524AF" w:rsidP="00EA4D5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sz w:val="14"/>
                <w:szCs w:val="14"/>
                <w:lang w:val="es-ES" w:eastAsia="es-ES"/>
              </w:rPr>
              <w:t>30</w:t>
            </w:r>
            <w:r w:rsidR="00633C8B" w:rsidRPr="00F524AF">
              <w:rPr>
                <w:rFonts w:ascii="Arial" w:eastAsia="Times New Roman" w:hAnsi="Arial" w:cs="Arial"/>
                <w:bCs/>
                <w:sz w:val="14"/>
                <w:szCs w:val="14"/>
                <w:lang w:val="es-ES" w:eastAsia="es-ES"/>
              </w:rPr>
              <w:t>/</w:t>
            </w:r>
            <w:r>
              <w:rPr>
                <w:rFonts w:ascii="Arial" w:eastAsia="Times New Roman" w:hAnsi="Arial" w:cs="Arial"/>
                <w:bCs/>
                <w:sz w:val="14"/>
                <w:szCs w:val="14"/>
                <w:lang w:val="es-ES" w:eastAsia="es-ES"/>
              </w:rPr>
              <w:t>06</w:t>
            </w:r>
            <w:r w:rsidR="00633C8B" w:rsidRPr="00F524AF">
              <w:rPr>
                <w:rFonts w:ascii="Arial" w:eastAsia="Times New Roman" w:hAnsi="Arial" w:cs="Arial"/>
                <w:bCs/>
                <w:sz w:val="14"/>
                <w:szCs w:val="14"/>
                <w:lang w:val="es-ES" w:eastAsia="es-ES"/>
              </w:rPr>
              <w:t>/</w:t>
            </w:r>
            <w:r>
              <w:rPr>
                <w:rFonts w:ascii="Arial" w:eastAsia="Times New Roman" w:hAnsi="Arial" w:cs="Arial"/>
                <w:bCs/>
                <w:sz w:val="14"/>
                <w:szCs w:val="14"/>
                <w:lang w:val="es-ES" w:eastAsia="es-ES"/>
              </w:rPr>
              <w:t>2022</w:t>
            </w:r>
          </w:p>
        </w:tc>
        <w:tc>
          <w:tcPr>
            <w:tcW w:w="2267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EA3E060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auto"/>
              <w:left w:val="single" w:sz="8" w:space="0" w:color="auto"/>
            </w:tcBorders>
            <w:shd w:val="clear" w:color="auto" w:fill="FFFFFF"/>
            <w:vAlign w:val="center"/>
            <w:hideMark/>
          </w:tcPr>
          <w:p w14:paraId="1FE3ABA1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</w:p>
        </w:tc>
      </w:tr>
      <w:tr w:rsidR="00F524AF" w:rsidRPr="00F524AF" w14:paraId="3C014AD0" w14:textId="77777777" w:rsidTr="000B30DD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288C38B" w14:textId="113BC152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3C26F74" w14:textId="4DAB40CF" w:rsidR="00916B76" w:rsidRPr="00F524AF" w:rsidRDefault="00DC7927" w:rsidP="00DC7927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 xml:space="preserve">         </w:t>
            </w:r>
            <w:r w:rsidR="00916B76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31/08/2022</w:t>
            </w: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53AABAE" w14:textId="77777777" w:rsidR="00EA4D5F" w:rsidRPr="00F524AF" w:rsidRDefault="00EA4D5F" w:rsidP="00EA4D5F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36D8F379" w14:textId="77777777" w:rsidR="00EA4D5F" w:rsidRPr="00F524AF" w:rsidRDefault="00EA4D5F" w:rsidP="00EA4D5F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</w:p>
        </w:tc>
      </w:tr>
      <w:tr w:rsidR="00F524AF" w:rsidRPr="00F524AF" w14:paraId="4CFA9301" w14:textId="77777777" w:rsidTr="000B30DD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89FEFF2" w14:textId="7949E718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AC4DD59" w14:textId="77777777" w:rsidR="00EA4D5F" w:rsidRPr="00F524AF" w:rsidRDefault="00EA4D5F" w:rsidP="00EA4D5F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D6C6F47" w14:textId="77777777" w:rsidR="00EA4D5F" w:rsidRPr="00F524AF" w:rsidRDefault="00EA4D5F" w:rsidP="00EA4D5F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43F5EFBA" w14:textId="77777777" w:rsidR="00EA4D5F" w:rsidRPr="00F524AF" w:rsidRDefault="00EA4D5F" w:rsidP="00EA4D5F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</w:p>
        </w:tc>
      </w:tr>
      <w:tr w:rsidR="00F524AF" w:rsidRPr="00F524AF" w14:paraId="1BF20DFB" w14:textId="77777777" w:rsidTr="000B30DD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3E65E70" w14:textId="16C4B74D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7C1B6B1" w14:textId="77777777" w:rsidR="00EA4D5F" w:rsidRPr="00F524AF" w:rsidRDefault="00EA4D5F" w:rsidP="00EA4D5F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</w:p>
        </w:tc>
        <w:tc>
          <w:tcPr>
            <w:tcW w:w="2267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D8A937E" w14:textId="77777777" w:rsidR="00EA4D5F" w:rsidRPr="00F524AF" w:rsidRDefault="00EA4D5F" w:rsidP="00EA4D5F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auto"/>
              <w:left w:val="single" w:sz="8" w:space="0" w:color="auto"/>
            </w:tcBorders>
            <w:shd w:val="clear" w:color="auto" w:fill="FFFFFF"/>
            <w:vAlign w:val="center"/>
          </w:tcPr>
          <w:p w14:paraId="284937E5" w14:textId="77777777" w:rsidR="00EA4D5F" w:rsidRPr="00F524AF" w:rsidRDefault="00EA4D5F" w:rsidP="00EA4D5F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</w:p>
        </w:tc>
      </w:tr>
      <w:tr w:rsidR="00F524AF" w:rsidRPr="00F524AF" w14:paraId="4EB58A40" w14:textId="77777777" w:rsidTr="000B30DD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300F1C18" w14:textId="3BA7B33B" w:rsidR="00EA4D5F" w:rsidRPr="00F524AF" w:rsidRDefault="00EA4D5F" w:rsidP="00EA4D5F">
            <w:pPr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Garantías constituidas por el contratista (las solicitadas en el contrato)</w:t>
            </w:r>
          </w:p>
        </w:tc>
      </w:tr>
      <w:tr w:rsidR="00F524AF" w:rsidRPr="00F524AF" w14:paraId="0BE1EFC0" w14:textId="77777777" w:rsidTr="000B30DD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14:paraId="2585A8AC" w14:textId="0FEF2650" w:rsidR="00EA4D5F" w:rsidRPr="00F524AF" w:rsidRDefault="00EA4D5F" w:rsidP="00EA4D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13A485C9" w14:textId="77777777" w:rsidR="00EA4D5F" w:rsidRPr="00F524AF" w:rsidRDefault="00EA4D5F" w:rsidP="00EA4D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29AD2572" w14:textId="77777777" w:rsidR="00EA4D5F" w:rsidRPr="00F524AF" w:rsidRDefault="00EA4D5F" w:rsidP="00EA4D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No. de póliza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14:paraId="72824D71" w14:textId="77777777" w:rsidR="00EA4D5F" w:rsidRPr="00F524AF" w:rsidRDefault="00EA4D5F" w:rsidP="00EA4D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Vigencia</w:t>
            </w:r>
          </w:p>
        </w:tc>
      </w:tr>
      <w:tr w:rsidR="00F524AF" w:rsidRPr="00F524AF" w14:paraId="00D3A3D4" w14:textId="77777777" w:rsidTr="000B30DD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14:paraId="75B74A6D" w14:textId="77777777" w:rsidR="00EA4D5F" w:rsidRPr="00F524AF" w:rsidRDefault="00EA4D5F" w:rsidP="00EA4D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13AF21D9" w14:textId="77777777" w:rsidR="00EA4D5F" w:rsidRPr="00F524AF" w:rsidRDefault="00EA4D5F" w:rsidP="00EA4D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0B24B30" w14:textId="77777777" w:rsidR="00EA4D5F" w:rsidRPr="00F524AF" w:rsidRDefault="00EA4D5F" w:rsidP="00EA4D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12FB439C" w14:textId="77777777" w:rsidR="00EA4D5F" w:rsidRPr="00F524AF" w:rsidRDefault="00EA4D5F" w:rsidP="00EA4D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Desde</w:t>
            </w:r>
          </w:p>
          <w:p w14:paraId="4C5D82F9" w14:textId="77777777" w:rsidR="00EA4D5F" w:rsidRPr="00F524AF" w:rsidRDefault="00EA4D5F" w:rsidP="00EA4D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(</w:t>
            </w:r>
            <w:proofErr w:type="spellStart"/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dd</w:t>
            </w:r>
            <w:proofErr w:type="spellEnd"/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-mm-</w:t>
            </w:r>
            <w:proofErr w:type="spellStart"/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yyyy</w:t>
            </w:r>
            <w:proofErr w:type="spellEnd"/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3A76795A" w14:textId="77777777" w:rsidR="00EA4D5F" w:rsidRPr="00F524AF" w:rsidRDefault="00EA4D5F" w:rsidP="00EA4D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Hasta</w:t>
            </w:r>
          </w:p>
          <w:p w14:paraId="6E1A44F0" w14:textId="77777777" w:rsidR="00EA4D5F" w:rsidRPr="00F524AF" w:rsidRDefault="00EA4D5F" w:rsidP="00EA4D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(</w:t>
            </w:r>
            <w:proofErr w:type="spellStart"/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dd</w:t>
            </w:r>
            <w:proofErr w:type="spellEnd"/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-mm-</w:t>
            </w:r>
            <w:proofErr w:type="spellStart"/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yyyy</w:t>
            </w:r>
            <w:proofErr w:type="spellEnd"/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)</w:t>
            </w:r>
          </w:p>
        </w:tc>
      </w:tr>
      <w:tr w:rsidR="00F524AF" w:rsidRPr="00F524AF" w14:paraId="70ECAA3F" w14:textId="77777777" w:rsidTr="000B30DD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52409A36" w14:textId="22329015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368EB2E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B12EF52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073EBB0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A25A30A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</w:p>
        </w:tc>
      </w:tr>
      <w:tr w:rsidR="00F524AF" w:rsidRPr="00F524AF" w14:paraId="30DD2BB7" w14:textId="77777777" w:rsidTr="000B30DD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424C1724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C209B6A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9F71B76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7E52B59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DBCD8FC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</w:p>
        </w:tc>
      </w:tr>
      <w:tr w:rsidR="00F524AF" w:rsidRPr="00F524AF" w14:paraId="59613CF1" w14:textId="77777777" w:rsidTr="000B30DD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2FE2E219" w14:textId="014CC729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E08B206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EA25AF6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5884D7B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91157C6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highlight w:val="yellow"/>
                <w:lang w:val="es-ES" w:eastAsia="es-ES"/>
              </w:rPr>
            </w:pPr>
          </w:p>
        </w:tc>
      </w:tr>
      <w:tr w:rsidR="00F524AF" w:rsidRPr="00F524AF" w14:paraId="4679EBE2" w14:textId="77777777" w:rsidTr="000B30DD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026BC69E" w14:textId="020941B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BAF3F70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D2193B2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C2BBC59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14E59460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highlight w:val="yellow"/>
                <w:lang w:val="es-ES" w:eastAsia="es-ES"/>
              </w:rPr>
            </w:pPr>
          </w:p>
        </w:tc>
      </w:tr>
      <w:tr w:rsidR="00F524AF" w:rsidRPr="00F524AF" w14:paraId="38DC1F2E" w14:textId="77777777" w:rsidTr="000B30DD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4E5B221B" w14:textId="6BC8FA2F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93839F5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D141ECF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7EEA485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92A5A70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highlight w:val="yellow"/>
                <w:lang w:val="es-ES" w:eastAsia="es-ES"/>
              </w:rPr>
            </w:pPr>
          </w:p>
        </w:tc>
      </w:tr>
      <w:tr w:rsidR="00F524AF" w:rsidRPr="00F524AF" w14:paraId="6DBDDBA8" w14:textId="77777777" w:rsidTr="000B30DD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6FA4ECCB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51D13B8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78A49F1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F43830F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1C07AE7E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</w:p>
        </w:tc>
      </w:tr>
      <w:tr w:rsidR="00F524AF" w:rsidRPr="00F524AF" w14:paraId="02211AB2" w14:textId="77777777" w:rsidTr="000B30DD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27A0AB9A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59E3F841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9B7B021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6ECA5A6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2F9BABF8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</w:p>
        </w:tc>
      </w:tr>
      <w:tr w:rsidR="00F524AF" w:rsidRPr="00F524AF" w14:paraId="3115C4C1" w14:textId="77777777" w:rsidTr="000B30DD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B09CAB9" w14:textId="15CFA188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 xml:space="preserve">Otros: </w:t>
            </w:r>
          </w:p>
          <w:p w14:paraId="51B2ED8E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85042F7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A25EA87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BA30CFE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9363ED7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</w:p>
        </w:tc>
      </w:tr>
      <w:tr w:rsidR="00F524AF" w:rsidRPr="00F524AF" w14:paraId="614E0678" w14:textId="77777777" w:rsidTr="000B30DD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29E353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 xml:space="preserve">Nota: la vigencia deberá actualizarse acorde a las modificaciones de la póliza. </w:t>
            </w:r>
          </w:p>
          <w:p w14:paraId="0102BE5F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</w:p>
        </w:tc>
      </w:tr>
      <w:tr w:rsidR="00F524AF" w:rsidRPr="00F524AF" w14:paraId="07EC84EF" w14:textId="77777777" w:rsidTr="000B30DD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095B2023" w14:textId="582BED91" w:rsidR="00EA4D5F" w:rsidRPr="00F524AF" w:rsidRDefault="00EA4D5F" w:rsidP="00EA4D5F">
            <w:pPr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F524A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 xml:space="preserve">Ejecución del contrato </w:t>
            </w:r>
          </w:p>
        </w:tc>
      </w:tr>
      <w:tr w:rsidR="00F524AF" w:rsidRPr="00F524AF" w14:paraId="0191184A" w14:textId="77777777" w:rsidTr="000B30DD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</w:tcPr>
          <w:p w14:paraId="17B46A5E" w14:textId="27912C08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</w:p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F524AF" w:rsidRPr="00F524AF" w14:paraId="28B47777" w14:textId="77777777" w:rsidTr="000B30DD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7F614BB2" w14:textId="6D80FE9A" w:rsidR="00EA4D5F" w:rsidRPr="00F524AF" w:rsidRDefault="00EA4D5F" w:rsidP="00EA4D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4"/>
                      <w:szCs w:val="14"/>
                      <w:lang w:val="es-ES" w:eastAsia="es-ES"/>
                    </w:rPr>
                  </w:pPr>
                  <w:r w:rsidRPr="00F524AF">
                    <w:rPr>
                      <w:rFonts w:ascii="Arial" w:eastAsia="Times New Roman" w:hAnsi="Arial" w:cs="Arial"/>
                      <w:b/>
                      <w:sz w:val="14"/>
                      <w:szCs w:val="14"/>
                      <w:lang w:val="es-ES" w:eastAsia="es-ES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52A1EAAB" w14:textId="77777777" w:rsidR="00EA4D5F" w:rsidRPr="00F524AF" w:rsidRDefault="00EA4D5F" w:rsidP="00EA4D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4"/>
                      <w:szCs w:val="14"/>
                      <w:lang w:val="es-ES" w:eastAsia="es-ES"/>
                    </w:rPr>
                  </w:pPr>
                  <w:r w:rsidRPr="00F524AF">
                    <w:rPr>
                      <w:rFonts w:ascii="Arial" w:eastAsia="Times New Roman" w:hAnsi="Arial" w:cs="Arial"/>
                      <w:b/>
                      <w:sz w:val="14"/>
                      <w:szCs w:val="14"/>
                      <w:lang w:val="es-ES" w:eastAsia="es-ES"/>
                    </w:rPr>
                    <w:t>Valor</w:t>
                  </w:r>
                </w:p>
              </w:tc>
            </w:tr>
            <w:tr w:rsidR="00F524AF" w:rsidRPr="00F524AF" w14:paraId="106B0B3E" w14:textId="77777777" w:rsidTr="000B30DD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2E57E5CD" w14:textId="47897CA1" w:rsidR="00EA4D5F" w:rsidRPr="00F524AF" w:rsidRDefault="00EA4D5F" w:rsidP="00EA4D5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</w:pPr>
                  <w:r w:rsidRPr="00F524AF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D17AD94" w14:textId="29C3EA1E" w:rsidR="00EA4D5F" w:rsidRPr="00F524AF" w:rsidRDefault="00EA4D5F" w:rsidP="00633C8B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</w:pPr>
                  <w:r w:rsidRPr="00F524AF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 xml:space="preserve">$ </w:t>
                  </w:r>
                  <w:r w:rsidR="00F524AF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25’000.000</w:t>
                  </w:r>
                </w:p>
              </w:tc>
            </w:tr>
            <w:tr w:rsidR="00F524AF" w:rsidRPr="00F524AF" w14:paraId="601BFA26" w14:textId="77777777" w:rsidTr="000B30DD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759B0264" w14:textId="77777777" w:rsidR="00EA4D5F" w:rsidRPr="00F524AF" w:rsidRDefault="00EA4D5F" w:rsidP="00EA4D5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</w:pPr>
                  <w:r w:rsidRPr="00F524AF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6B7B15C" w14:textId="5ABB5E62" w:rsidR="00EA4D5F" w:rsidRPr="00F524AF" w:rsidRDefault="00EA4D5F" w:rsidP="00EA4D5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</w:pPr>
                  <w:r w:rsidRPr="00F524AF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$</w:t>
                  </w:r>
                  <w:r w:rsidR="00916B76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 xml:space="preserve"> 10’000.000</w:t>
                  </w:r>
                </w:p>
              </w:tc>
            </w:tr>
            <w:tr w:rsidR="00F524AF" w:rsidRPr="00F524AF" w14:paraId="68FF9FAC" w14:textId="77777777" w:rsidTr="000B30DD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2C587AF1" w14:textId="005A47B4" w:rsidR="00EA4D5F" w:rsidRPr="00F524AF" w:rsidRDefault="00EA4D5F" w:rsidP="00EA4D5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</w:pPr>
                  <w:r w:rsidRPr="00F524AF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971420C" w14:textId="77777777" w:rsidR="00EA4D5F" w:rsidRPr="00F524AF" w:rsidRDefault="00EA4D5F" w:rsidP="00EA4D5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</w:pPr>
                  <w:r w:rsidRPr="00F524AF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F524AF" w:rsidRPr="00F524AF" w14:paraId="6F46032D" w14:textId="77777777" w:rsidTr="000B30DD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19D771B" w14:textId="77777777" w:rsidR="00EA4D5F" w:rsidRPr="00F524AF" w:rsidRDefault="00EA4D5F" w:rsidP="00EA4D5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</w:pPr>
                  <w:r w:rsidRPr="00F524AF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0EF16B0" w14:textId="77777777" w:rsidR="00EA4D5F" w:rsidRPr="00F524AF" w:rsidRDefault="00EA4D5F" w:rsidP="00EA4D5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</w:pPr>
                  <w:r w:rsidRPr="00F524AF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F524AF" w:rsidRPr="00F524AF" w14:paraId="219B884E" w14:textId="77777777" w:rsidTr="000B30DD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BF4B9C0" w14:textId="77777777" w:rsidR="00EA4D5F" w:rsidRPr="00F524AF" w:rsidRDefault="00EA4D5F" w:rsidP="00EA4D5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</w:pPr>
                  <w:r w:rsidRPr="00F524AF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Valor total del contrato: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686EF6A" w14:textId="4013BB69" w:rsidR="00EA4D5F" w:rsidRPr="00F524AF" w:rsidRDefault="00EA4D5F" w:rsidP="00633C8B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</w:pPr>
                  <w:r w:rsidRPr="00F524AF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 xml:space="preserve">$ </w:t>
                  </w:r>
                  <w:r w:rsidR="00916B76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3</w:t>
                  </w:r>
                  <w:r w:rsidR="00F524AF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5’000.000</w:t>
                  </w:r>
                </w:p>
              </w:tc>
            </w:tr>
            <w:tr w:rsidR="00F524AF" w:rsidRPr="00F524AF" w14:paraId="279210AD" w14:textId="77777777" w:rsidTr="000B30DD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66C8E729" w14:textId="77777777" w:rsidR="00EA4D5F" w:rsidRPr="00F524AF" w:rsidRDefault="00EA4D5F" w:rsidP="00EA4D5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</w:pPr>
                  <w:r w:rsidRPr="00F524AF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Porcentaje del anticipo: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4458ED08" w14:textId="33CAFFFB" w:rsidR="00EA4D5F" w:rsidRPr="00F524AF" w:rsidRDefault="00EA4D5F" w:rsidP="00EA4D5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</w:pPr>
                  <w:r w:rsidRPr="00F524AF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228A1D48" w14:textId="77777777" w:rsidR="00EA4D5F" w:rsidRPr="00F524AF" w:rsidRDefault="00EA4D5F" w:rsidP="00EA4D5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</w:pPr>
                  <w:r w:rsidRPr="00F524AF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F524AF" w:rsidRPr="00F524AF" w14:paraId="7CA7A266" w14:textId="77777777" w:rsidTr="000B30DD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29967532" w14:textId="77777777" w:rsidR="00EA4D5F" w:rsidRPr="00F524AF" w:rsidRDefault="00EA4D5F" w:rsidP="00EA4D5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</w:pPr>
                  <w:r w:rsidRPr="00F524AF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Porcentaje del pago anticipado: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0C1AC96C" w14:textId="77777777" w:rsidR="00EA4D5F" w:rsidRPr="00F524AF" w:rsidRDefault="00EA4D5F" w:rsidP="00EA4D5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</w:pPr>
                  <w:r w:rsidRPr="00F524AF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AADE7EF" w14:textId="77777777" w:rsidR="00EA4D5F" w:rsidRPr="00F524AF" w:rsidRDefault="00EA4D5F" w:rsidP="00EA4D5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</w:pPr>
                  <w:r w:rsidRPr="00F524AF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F524AF" w:rsidRPr="00F524AF" w14:paraId="24748427" w14:textId="77777777" w:rsidTr="000B30DD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60E1685" w14:textId="73093DB2" w:rsidR="00EA4D5F" w:rsidRPr="00F524AF" w:rsidRDefault="00EA4D5F" w:rsidP="00EA4D5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</w:pPr>
                  <w:r w:rsidRPr="00F524AF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582C2B6" w14:textId="635B0A8E" w:rsidR="00EA4D5F" w:rsidRPr="00F524AF" w:rsidRDefault="00633C8B" w:rsidP="00633C8B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</w:pPr>
                  <w:r w:rsidRPr="00F524AF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 xml:space="preserve">$ </w:t>
                  </w:r>
                  <w:r w:rsidR="002E591B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2</w:t>
                  </w:r>
                  <w:r w:rsidR="004A1BEF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5</w:t>
                  </w:r>
                  <w:r w:rsidR="00F524AF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’000.000</w:t>
                  </w:r>
                </w:p>
              </w:tc>
            </w:tr>
            <w:tr w:rsidR="00F524AF" w:rsidRPr="00F524AF" w14:paraId="45EB7A61" w14:textId="77777777" w:rsidTr="000B30DD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24FEA350" w14:textId="3F37F3BE" w:rsidR="00EA4D5F" w:rsidRPr="00F524AF" w:rsidRDefault="00EA4D5F" w:rsidP="00EA4D5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</w:pPr>
                  <w:r w:rsidRPr="00F524AF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7CBF10E" w14:textId="774E5173" w:rsidR="00EA4D5F" w:rsidRPr="00F524AF" w:rsidRDefault="00EA4D5F" w:rsidP="00633C8B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</w:pPr>
                  <w:r w:rsidRPr="00F524AF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 xml:space="preserve">$ </w:t>
                  </w:r>
                  <w:r w:rsidR="00916B76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10’000.000</w:t>
                  </w:r>
                </w:p>
              </w:tc>
            </w:tr>
            <w:tr w:rsidR="00F524AF" w:rsidRPr="00F524AF" w14:paraId="47FFB44D" w14:textId="77777777" w:rsidTr="000B30DD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75C2C256" w14:textId="77777777" w:rsidR="00EA4D5F" w:rsidRPr="00F524AF" w:rsidRDefault="00EA4D5F" w:rsidP="00EA4D5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4"/>
                      <w:szCs w:val="14"/>
                      <w:lang w:val="es-ES" w:eastAsia="es-ES"/>
                    </w:rPr>
                  </w:pPr>
                  <w:r w:rsidRPr="00F524AF">
                    <w:rPr>
                      <w:rFonts w:ascii="Arial" w:eastAsia="Times New Roman" w:hAnsi="Arial" w:cs="Arial"/>
                      <w:b/>
                      <w:bCs/>
                      <w:sz w:val="14"/>
                      <w:szCs w:val="14"/>
                      <w:lang w:val="es-ES" w:eastAsia="es-ES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BA65B0C" w14:textId="1A440A1E" w:rsidR="00EA4D5F" w:rsidRPr="00F524AF" w:rsidRDefault="00633C8B" w:rsidP="00633C8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4"/>
                      <w:szCs w:val="14"/>
                      <w:lang w:val="es-ES" w:eastAsia="es-ES"/>
                    </w:rPr>
                  </w:pPr>
                  <w:r w:rsidRPr="00F524AF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 xml:space="preserve">$ </w:t>
                  </w:r>
                  <w:r w:rsidR="00F524AF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5’000.000</w:t>
                  </w:r>
                </w:p>
              </w:tc>
            </w:tr>
            <w:tr w:rsidR="00F524AF" w:rsidRPr="00F524AF" w14:paraId="1930DB2A" w14:textId="77777777" w:rsidTr="000B30DD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7B4B8C0" w14:textId="07D26AB9" w:rsidR="00EA4D5F" w:rsidRPr="00F524AF" w:rsidRDefault="00EA4D5F" w:rsidP="00EA4D5F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val="es-ES" w:eastAsia="es-ES"/>
                    </w:rPr>
                  </w:pPr>
                  <w:r w:rsidRPr="00F524AF">
                    <w:rPr>
                      <w:rFonts w:ascii="Arial" w:eastAsia="Times New Roman" w:hAnsi="Arial" w:cs="Arial"/>
                      <w:sz w:val="14"/>
                      <w:szCs w:val="14"/>
                      <w:lang w:val="es-ES" w:eastAsia="es-ES"/>
                    </w:rPr>
                    <w:t>Nota crédito (-):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B20823B" w14:textId="77777777" w:rsidR="00EA4D5F" w:rsidRPr="00F524AF" w:rsidRDefault="00EA4D5F" w:rsidP="00EA4D5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4"/>
                      <w:szCs w:val="14"/>
                      <w:lang w:val="es-ES" w:eastAsia="es-ES"/>
                    </w:rPr>
                  </w:pPr>
                  <w:r w:rsidRPr="00F524AF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F524AF" w:rsidRPr="00F524AF" w14:paraId="798B285F" w14:textId="77777777" w:rsidTr="000B30DD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254A9E9" w14:textId="77777777" w:rsidR="00EA4D5F" w:rsidRPr="00F524AF" w:rsidRDefault="00EA4D5F" w:rsidP="00EA4D5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</w:pPr>
                  <w:r w:rsidRPr="00F524AF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No. factura o cuenta de cobro: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5070659" w14:textId="05A0B467" w:rsidR="00EA4D5F" w:rsidRPr="00F524AF" w:rsidRDefault="00F524AF" w:rsidP="00EA4D5F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CO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00</w:t>
                  </w:r>
                  <w:r w:rsidR="004A1BEF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5</w:t>
                  </w:r>
                </w:p>
              </w:tc>
            </w:tr>
          </w:tbl>
          <w:p w14:paraId="6A98C381" w14:textId="77777777" w:rsidR="00EA4D5F" w:rsidRPr="00F524A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</w:p>
        </w:tc>
      </w:tr>
    </w:tbl>
    <w:p w14:paraId="22CDE1F7" w14:textId="07254271" w:rsidR="00AB4C9E" w:rsidRPr="00F524AF" w:rsidRDefault="00AB4C9E" w:rsidP="00EA4D5F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</w:p>
    <w:p w14:paraId="106CB748" w14:textId="77777777" w:rsidR="00AB4C9E" w:rsidRPr="00F524AF" w:rsidRDefault="00AB4C9E" w:rsidP="00EA4D5F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</w:p>
    <w:p w14:paraId="3B6A8017" w14:textId="402EF53F" w:rsidR="00EA4D5F" w:rsidRPr="00F524AF" w:rsidRDefault="00AB4C9E" w:rsidP="00AB4C9E">
      <w:pPr>
        <w:pStyle w:val="Prrafodelista"/>
        <w:keepNext/>
        <w:keepLines/>
        <w:numPr>
          <w:ilvl w:val="0"/>
          <w:numId w:val="8"/>
        </w:numPr>
        <w:spacing w:after="0" w:line="240" w:lineRule="auto"/>
        <w:ind w:left="426" w:hanging="284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  <w:r w:rsidRPr="00F524AF"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 </w:t>
      </w:r>
      <w:r w:rsidR="00EA4D5F" w:rsidRPr="00F524AF"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Ejecución contractual: el informe de ejecución del contratista junto con los soportes del caso se puede verificar en la plataforma SECOP II, contrato No. </w:t>
      </w:r>
      <w:r w:rsidR="00F524AF">
        <w:rPr>
          <w:rFonts w:ascii="Arial" w:eastAsia="Times New Roman" w:hAnsi="Arial" w:cs="Arial"/>
          <w:b/>
          <w:bCs/>
          <w:szCs w:val="20"/>
          <w:u w:val="single"/>
          <w:lang w:val="es-ES" w:eastAsia="es-ES"/>
        </w:rPr>
        <w:t>2022-0141</w:t>
      </w:r>
      <w:r w:rsidR="00633C8B" w:rsidRPr="00F524AF">
        <w:rPr>
          <w:rFonts w:ascii="Arial" w:eastAsia="Times New Roman" w:hAnsi="Arial" w:cs="Arial"/>
          <w:b/>
          <w:bCs/>
          <w:szCs w:val="20"/>
          <w:u w:val="single"/>
          <w:lang w:val="es-ES" w:eastAsia="es-ES"/>
        </w:rPr>
        <w:t xml:space="preserve"> </w:t>
      </w:r>
      <w:r w:rsidR="00EA4D5F" w:rsidRPr="00F524AF"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así mismo, los documentos hacen parte del expediente contractual correspondiente. </w:t>
      </w:r>
    </w:p>
    <w:p w14:paraId="239CC31C" w14:textId="77777777" w:rsidR="00AB4C9E" w:rsidRPr="00F524AF" w:rsidRDefault="00AB4C9E" w:rsidP="00AB4C9E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</w:p>
    <w:p w14:paraId="7FC0B5DD" w14:textId="77777777" w:rsidR="00EA4D5F" w:rsidRPr="00F524AF" w:rsidRDefault="00EA4D5F" w:rsidP="00EA4D5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20"/>
          <w:lang w:val="es-ES" w:eastAsia="es-ES"/>
        </w:rPr>
      </w:pPr>
    </w:p>
    <w:p w14:paraId="1F0DD261" w14:textId="5B9432C7" w:rsidR="00EA4D5F" w:rsidRPr="00F524AF" w:rsidRDefault="00AB4C9E" w:rsidP="00AB4C9E">
      <w:pPr>
        <w:pStyle w:val="Prrafodelista"/>
        <w:keepNext/>
        <w:keepLines/>
        <w:numPr>
          <w:ilvl w:val="0"/>
          <w:numId w:val="8"/>
        </w:numPr>
        <w:spacing w:after="0" w:line="240" w:lineRule="auto"/>
        <w:ind w:left="426" w:hanging="284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  <w:r w:rsidRPr="00F524AF"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 </w:t>
      </w:r>
      <w:r w:rsidR="00EA4D5F" w:rsidRPr="00F524AF"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Actividades de tratamiento y monitoreo a la matriz de riesgo del contrato. </w:t>
      </w:r>
    </w:p>
    <w:p w14:paraId="704C86B6" w14:textId="10B40964" w:rsidR="00EA4D5F" w:rsidRPr="00F524AF" w:rsidRDefault="00EA4D5F" w:rsidP="00EA4D5F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F524AF">
        <w:rPr>
          <w:rFonts w:ascii="Arial" w:eastAsia="Times New Roman" w:hAnsi="Arial" w:cs="Arial"/>
          <w:lang w:val="es-ES" w:eastAsia="es-ES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 </w:t>
      </w:r>
    </w:p>
    <w:p w14:paraId="42D8EC27" w14:textId="390E5A23" w:rsidR="00EA4D5F" w:rsidRPr="00F524AF" w:rsidRDefault="00EA4D5F" w:rsidP="00EA4D5F">
      <w:pPr>
        <w:spacing w:after="0" w:line="240" w:lineRule="auto"/>
        <w:rPr>
          <w:rFonts w:ascii="Arial" w:eastAsia="Times New Roman" w:hAnsi="Arial" w:cs="Arial"/>
          <w:lang w:val="es-ES" w:eastAsia="es-ES"/>
        </w:rPr>
      </w:pPr>
    </w:p>
    <w:p w14:paraId="16E86DB6" w14:textId="7340823E" w:rsidR="00EA4D5F" w:rsidRPr="00F524AF" w:rsidRDefault="00A20CE3" w:rsidP="00EA4D5F">
      <w:pPr>
        <w:spacing w:after="0" w:line="240" w:lineRule="auto"/>
        <w:jc w:val="both"/>
        <w:rPr>
          <w:rFonts w:ascii="Arial" w:eastAsia="Calibri" w:hAnsi="Arial" w:cs="Arial"/>
          <w:lang w:val="es-ES"/>
        </w:rPr>
      </w:pPr>
      <w:r w:rsidRPr="00F524AF">
        <w:rPr>
          <w:rFonts w:ascii="Arial" w:eastAsia="Calibri" w:hAnsi="Arial" w:cs="Arial"/>
          <w:u w:val="single"/>
          <w:lang w:val="es-ES"/>
        </w:rPr>
        <w:t>JOS</w:t>
      </w:r>
      <w:r w:rsidR="00975EF3">
        <w:rPr>
          <w:rFonts w:ascii="Arial" w:eastAsia="Calibri" w:hAnsi="Arial" w:cs="Arial"/>
          <w:u w:val="single"/>
          <w:lang w:val="es-ES"/>
        </w:rPr>
        <w:t>É</w:t>
      </w:r>
      <w:r w:rsidRPr="00F524AF">
        <w:rPr>
          <w:rFonts w:ascii="Arial" w:eastAsia="Calibri" w:hAnsi="Arial" w:cs="Arial"/>
          <w:u w:val="single"/>
          <w:lang w:val="es-ES"/>
        </w:rPr>
        <w:t xml:space="preserve"> DAVID VECINO </w:t>
      </w:r>
      <w:proofErr w:type="gramStart"/>
      <w:r w:rsidRPr="00F524AF">
        <w:rPr>
          <w:rFonts w:ascii="Arial" w:eastAsia="Calibri" w:hAnsi="Arial" w:cs="Arial"/>
          <w:u w:val="single"/>
          <w:lang w:val="es-ES"/>
        </w:rPr>
        <w:t>MART</w:t>
      </w:r>
      <w:r w:rsidR="00975EF3">
        <w:rPr>
          <w:rFonts w:ascii="Arial" w:eastAsia="Calibri" w:hAnsi="Arial" w:cs="Arial"/>
          <w:u w:val="single"/>
          <w:lang w:val="es-ES"/>
        </w:rPr>
        <w:t>Í</w:t>
      </w:r>
      <w:r w:rsidRPr="00F524AF">
        <w:rPr>
          <w:rFonts w:ascii="Arial" w:eastAsia="Calibri" w:hAnsi="Arial" w:cs="Arial"/>
          <w:u w:val="single"/>
          <w:lang w:val="es-ES"/>
        </w:rPr>
        <w:t xml:space="preserve">NEZ </w:t>
      </w:r>
      <w:r w:rsidR="00EA4D5F" w:rsidRPr="00F524AF">
        <w:rPr>
          <w:rFonts w:ascii="Arial" w:eastAsia="Calibri" w:hAnsi="Arial" w:cs="Arial"/>
          <w:u w:val="single"/>
          <w:lang w:val="es-ES"/>
        </w:rPr>
        <w:t>,</w:t>
      </w:r>
      <w:proofErr w:type="gramEnd"/>
      <w:r w:rsidR="00EA4D5F" w:rsidRPr="00F524AF">
        <w:rPr>
          <w:rFonts w:ascii="Arial" w:eastAsia="Calibri" w:hAnsi="Arial" w:cs="Arial"/>
          <w:lang w:val="es-ES"/>
        </w:rPr>
        <w:t xml:space="preserve"> quien actúa en nombre y representación del </w:t>
      </w:r>
      <w:r w:rsidR="00EA4D5F" w:rsidRPr="00F524AF">
        <w:rPr>
          <w:rFonts w:ascii="Arial" w:eastAsia="Calibri" w:hAnsi="Arial" w:cs="Arial"/>
          <w:b/>
          <w:lang w:val="es-ES"/>
        </w:rPr>
        <w:t>INSTITUTO DEPARTAMENTAL DE RECREACION Y DEPORTES DEL ATLANTICO</w:t>
      </w:r>
      <w:r w:rsidR="00EA4D5F" w:rsidRPr="00F524AF">
        <w:rPr>
          <w:rFonts w:ascii="Arial" w:eastAsia="Calibri" w:hAnsi="Arial" w:cs="Arial"/>
          <w:lang w:val="es-ES"/>
        </w:rPr>
        <w:t>, en calidad de supervisor,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</w:t>
      </w:r>
    </w:p>
    <w:p w14:paraId="6DC594EA" w14:textId="7193C9CF" w:rsidR="00EA4D5F" w:rsidRPr="00F524AF" w:rsidRDefault="00EA4D5F" w:rsidP="00EA4D5F">
      <w:pPr>
        <w:spacing w:after="0" w:line="240" w:lineRule="auto"/>
        <w:jc w:val="both"/>
        <w:rPr>
          <w:rFonts w:ascii="Arial" w:eastAsia="Calibri" w:hAnsi="Arial" w:cs="Arial"/>
          <w:noProof/>
          <w:lang w:val="es-ES"/>
        </w:rPr>
      </w:pPr>
    </w:p>
    <w:p w14:paraId="4FEEBEE1" w14:textId="255FF2E0" w:rsidR="00EA4D5F" w:rsidRPr="00F524AF" w:rsidRDefault="00EA4D5F" w:rsidP="00EA4D5F">
      <w:pPr>
        <w:spacing w:after="0" w:line="240" w:lineRule="auto"/>
        <w:jc w:val="both"/>
        <w:rPr>
          <w:rFonts w:ascii="Arial" w:eastAsia="Calibri" w:hAnsi="Arial" w:cs="Arial"/>
          <w:lang w:val="es-CO" w:eastAsia="es-CO"/>
        </w:rPr>
      </w:pPr>
      <w:r w:rsidRPr="00F524AF">
        <w:rPr>
          <w:rFonts w:ascii="Arial" w:eastAsia="Calibri" w:hAnsi="Arial" w:cs="Arial"/>
          <w:noProof/>
          <w:lang w:val="es-ES"/>
        </w:rPr>
        <w:t>Se</w:t>
      </w:r>
      <w:r w:rsidRPr="00F524AF">
        <w:rPr>
          <w:rFonts w:ascii="Arial" w:eastAsia="Calibri" w:hAnsi="Arial" w:cs="Arial"/>
          <w:lang w:val="es-CO" w:eastAsia="es-CO"/>
        </w:rPr>
        <w:t xml:space="preserve"> firma en Barranquilla a los </w:t>
      </w:r>
      <w:r w:rsidR="002E591B">
        <w:rPr>
          <w:rFonts w:ascii="Arial" w:eastAsia="Calibri" w:hAnsi="Arial" w:cs="Arial"/>
          <w:b/>
          <w:bCs/>
          <w:u w:val="single"/>
          <w:lang w:val="es-CO" w:eastAsia="es-CO"/>
        </w:rPr>
        <w:t>3</w:t>
      </w:r>
      <w:r w:rsidR="004A1BEF">
        <w:rPr>
          <w:rFonts w:ascii="Arial" w:eastAsia="Calibri" w:hAnsi="Arial" w:cs="Arial"/>
          <w:b/>
          <w:bCs/>
          <w:u w:val="single"/>
          <w:lang w:val="es-CO" w:eastAsia="es-CO"/>
        </w:rPr>
        <w:t>0</w:t>
      </w:r>
      <w:r w:rsidRPr="00F524AF">
        <w:rPr>
          <w:rFonts w:ascii="Arial" w:eastAsia="Calibri" w:hAnsi="Arial" w:cs="Arial"/>
          <w:lang w:val="es-CO" w:eastAsia="es-CO"/>
        </w:rPr>
        <w:t xml:space="preserve"> días del mes de</w:t>
      </w:r>
      <w:r w:rsidR="00633C8B" w:rsidRPr="00F524AF">
        <w:rPr>
          <w:rFonts w:ascii="Arial" w:eastAsia="Calibri" w:hAnsi="Arial" w:cs="Arial"/>
          <w:lang w:val="es-CO" w:eastAsia="es-CO"/>
        </w:rPr>
        <w:t xml:space="preserve"> </w:t>
      </w:r>
      <w:r w:rsidR="004A1BEF">
        <w:rPr>
          <w:rFonts w:ascii="Arial" w:eastAsia="Calibri" w:hAnsi="Arial" w:cs="Arial"/>
          <w:b/>
          <w:lang w:val="es-CO" w:eastAsia="es-CO"/>
        </w:rPr>
        <w:t>juni</w:t>
      </w:r>
      <w:r w:rsidR="002E591B">
        <w:rPr>
          <w:rFonts w:ascii="Arial" w:eastAsia="Calibri" w:hAnsi="Arial" w:cs="Arial"/>
          <w:b/>
          <w:lang w:val="es-CO" w:eastAsia="es-CO"/>
        </w:rPr>
        <w:t>o</w:t>
      </w:r>
      <w:r w:rsidR="00975EF3">
        <w:rPr>
          <w:rFonts w:ascii="Arial" w:eastAsia="Calibri" w:hAnsi="Arial" w:cs="Arial"/>
          <w:b/>
          <w:lang w:val="es-CO" w:eastAsia="es-CO"/>
        </w:rPr>
        <w:t xml:space="preserve"> </w:t>
      </w:r>
      <w:r w:rsidRPr="00F524AF">
        <w:rPr>
          <w:rFonts w:ascii="Arial" w:eastAsia="Calibri" w:hAnsi="Arial" w:cs="Arial"/>
          <w:lang w:val="es-CO" w:eastAsia="es-CO"/>
        </w:rPr>
        <w:t xml:space="preserve">de </w:t>
      </w:r>
      <w:r w:rsidR="00A20CE3" w:rsidRPr="00F524AF">
        <w:rPr>
          <w:rFonts w:ascii="Arial" w:eastAsia="Calibri" w:hAnsi="Arial" w:cs="Arial"/>
          <w:b/>
          <w:bCs/>
          <w:u w:val="single"/>
          <w:lang w:val="es-CO" w:eastAsia="es-CO"/>
        </w:rPr>
        <w:t>2022</w:t>
      </w:r>
      <w:r w:rsidRPr="00F524AF">
        <w:rPr>
          <w:rFonts w:ascii="Arial" w:eastAsia="Calibri" w:hAnsi="Arial" w:cs="Arial"/>
          <w:lang w:val="es-CO" w:eastAsia="es-CO"/>
        </w:rPr>
        <w:t>.</w:t>
      </w:r>
      <w:bookmarkStart w:id="0" w:name="_GoBack"/>
      <w:bookmarkEnd w:id="0"/>
    </w:p>
    <w:p w14:paraId="151DB0E8" w14:textId="0CD18688" w:rsidR="00EA4D5F" w:rsidRPr="00F524AF" w:rsidRDefault="00167219" w:rsidP="00EA4D5F">
      <w:pPr>
        <w:spacing w:after="0" w:line="360" w:lineRule="auto"/>
        <w:ind w:right="-234"/>
        <w:jc w:val="both"/>
        <w:rPr>
          <w:rFonts w:ascii="Arial" w:eastAsia="Calibri" w:hAnsi="Arial" w:cs="Arial"/>
          <w:lang w:val="es-CO" w:eastAsia="es-CO"/>
        </w:rPr>
      </w:pPr>
      <w:r>
        <w:rPr>
          <w:rFonts w:ascii="Arial" w:eastAsia="Times New Roman" w:hAnsi="Arial" w:cs="Arial"/>
          <w:b/>
          <w:bCs/>
          <w:noProof/>
          <w:szCs w:val="20"/>
          <w:lang w:val="es-CO" w:eastAsia="es-CO"/>
        </w:rPr>
        <w:drawing>
          <wp:anchor distT="0" distB="0" distL="114300" distR="114300" simplePos="0" relativeHeight="251658240" behindDoc="0" locked="0" layoutInCell="1" allowOverlap="1" wp14:anchorId="0E90B0C0" wp14:editId="66BC5DEB">
            <wp:simplePos x="0" y="0"/>
            <wp:positionH relativeFrom="column">
              <wp:posOffset>-213360</wp:posOffset>
            </wp:positionH>
            <wp:positionV relativeFrom="paragraph">
              <wp:posOffset>198120</wp:posOffset>
            </wp:positionV>
            <wp:extent cx="3185750" cy="1009650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RMA JOSE VECIN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57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186EBA" w14:textId="2A988F4D" w:rsidR="00EA4D5F" w:rsidRDefault="00EA4D5F" w:rsidP="00EA4D5F">
      <w:pPr>
        <w:spacing w:after="0" w:line="360" w:lineRule="auto"/>
        <w:ind w:right="-234"/>
        <w:jc w:val="both"/>
        <w:rPr>
          <w:rFonts w:ascii="Arial" w:eastAsia="Calibri" w:hAnsi="Arial" w:cs="Arial"/>
          <w:lang w:val="es-CO" w:eastAsia="es-CO"/>
        </w:rPr>
      </w:pPr>
    </w:p>
    <w:p w14:paraId="39BE4401" w14:textId="77777777" w:rsidR="00E70DA0" w:rsidRPr="00F524AF" w:rsidRDefault="00E70DA0" w:rsidP="00EA4D5F">
      <w:pPr>
        <w:spacing w:after="0" w:line="360" w:lineRule="auto"/>
        <w:ind w:right="-234"/>
        <w:jc w:val="both"/>
        <w:rPr>
          <w:rFonts w:ascii="Arial" w:eastAsia="Calibri" w:hAnsi="Arial" w:cs="Arial"/>
          <w:lang w:val="es-CO" w:eastAsia="es-CO"/>
        </w:rPr>
      </w:pPr>
    </w:p>
    <w:p w14:paraId="575CA31F" w14:textId="675A2836" w:rsidR="00EA4D5F" w:rsidRPr="00F524AF" w:rsidRDefault="00975EF3" w:rsidP="00EA4D5F">
      <w:pPr>
        <w:spacing w:after="0" w:line="240" w:lineRule="auto"/>
        <w:ind w:right="-234"/>
        <w:jc w:val="both"/>
        <w:rPr>
          <w:rFonts w:ascii="Arial" w:eastAsia="Calibri" w:hAnsi="Arial" w:cs="Arial"/>
          <w:lang w:val="es-CO" w:eastAsia="es-CO"/>
        </w:rPr>
      </w:pPr>
      <w:r>
        <w:rPr>
          <w:rFonts w:ascii="Arial" w:eastAsia="Calibri" w:hAnsi="Arial" w:cs="Arial"/>
          <w:lang w:val="es-CO" w:eastAsia="es-CO"/>
        </w:rPr>
        <w:t>_______</w:t>
      </w:r>
      <w:r w:rsidR="00EA4D5F" w:rsidRPr="00F524AF">
        <w:rPr>
          <w:rFonts w:ascii="Arial" w:eastAsia="Calibri" w:hAnsi="Arial" w:cs="Arial"/>
          <w:lang w:val="es-CO" w:eastAsia="es-CO"/>
        </w:rPr>
        <w:t>_____________________</w:t>
      </w:r>
      <w:r w:rsidR="00EA4D5F" w:rsidRPr="00F524AF">
        <w:rPr>
          <w:rFonts w:ascii="Arial" w:eastAsia="Calibri" w:hAnsi="Arial" w:cs="Arial"/>
          <w:lang w:val="es-CO" w:eastAsia="es-CO"/>
        </w:rPr>
        <w:tab/>
      </w:r>
      <w:r w:rsidR="00EA4D5F" w:rsidRPr="00F524AF">
        <w:rPr>
          <w:rFonts w:ascii="Arial" w:eastAsia="Calibri" w:hAnsi="Arial" w:cs="Arial"/>
          <w:lang w:val="es-CO" w:eastAsia="es-CO"/>
        </w:rPr>
        <w:tab/>
      </w:r>
      <w:r w:rsidR="00EA4D5F" w:rsidRPr="00F524AF">
        <w:rPr>
          <w:rFonts w:ascii="Arial" w:eastAsia="Calibri" w:hAnsi="Arial" w:cs="Arial"/>
          <w:lang w:val="es-CO" w:eastAsia="es-CO"/>
        </w:rPr>
        <w:tab/>
      </w:r>
      <w:r w:rsidR="00EA4D5F" w:rsidRPr="00F524AF">
        <w:rPr>
          <w:rFonts w:ascii="Arial" w:eastAsia="Calibri" w:hAnsi="Arial" w:cs="Arial"/>
          <w:lang w:val="es-CO" w:eastAsia="es-CO"/>
        </w:rPr>
        <w:tab/>
      </w:r>
      <w:r w:rsidR="00EA4D5F" w:rsidRPr="00F524AF">
        <w:rPr>
          <w:rFonts w:ascii="Arial" w:eastAsia="Calibri" w:hAnsi="Arial" w:cs="Arial"/>
          <w:lang w:val="es-CO" w:eastAsia="es-CO"/>
        </w:rPr>
        <w:tab/>
      </w:r>
      <w:r w:rsidR="00EA4D5F" w:rsidRPr="00F524AF">
        <w:rPr>
          <w:rFonts w:ascii="Arial" w:eastAsia="Calibri" w:hAnsi="Arial" w:cs="Arial"/>
          <w:lang w:val="es-CO" w:eastAsia="es-CO"/>
        </w:rPr>
        <w:tab/>
      </w:r>
    </w:p>
    <w:p w14:paraId="17EAB607" w14:textId="77BAFAE2" w:rsidR="00EA4D5F" w:rsidRPr="00F524AF" w:rsidRDefault="00A20CE3" w:rsidP="00EA4D5F">
      <w:pPr>
        <w:spacing w:after="0" w:line="240" w:lineRule="auto"/>
        <w:rPr>
          <w:rFonts w:ascii="Arial" w:eastAsia="Calibri" w:hAnsi="Arial" w:cs="Arial"/>
          <w:b/>
          <w:bCs/>
          <w:lang w:val="es-ES"/>
        </w:rPr>
      </w:pPr>
      <w:r w:rsidRPr="00F524AF">
        <w:rPr>
          <w:rFonts w:ascii="Arial" w:eastAsia="Calibri" w:hAnsi="Arial" w:cs="Arial"/>
          <w:b/>
          <w:bCs/>
          <w:lang w:val="es-ES"/>
        </w:rPr>
        <w:t>JOS</w:t>
      </w:r>
      <w:r w:rsidR="00975EF3">
        <w:rPr>
          <w:rFonts w:ascii="Arial" w:eastAsia="Calibri" w:hAnsi="Arial" w:cs="Arial"/>
          <w:b/>
          <w:bCs/>
          <w:lang w:val="es-ES"/>
        </w:rPr>
        <w:t>É</w:t>
      </w:r>
      <w:r w:rsidRPr="00F524AF">
        <w:rPr>
          <w:rFonts w:ascii="Arial" w:eastAsia="Calibri" w:hAnsi="Arial" w:cs="Arial"/>
          <w:b/>
          <w:bCs/>
          <w:lang w:val="es-ES"/>
        </w:rPr>
        <w:t xml:space="preserve"> DAVID VECINO MART</w:t>
      </w:r>
      <w:r w:rsidR="00975EF3">
        <w:rPr>
          <w:rFonts w:ascii="Arial" w:eastAsia="Calibri" w:hAnsi="Arial" w:cs="Arial"/>
          <w:b/>
          <w:bCs/>
          <w:lang w:val="es-ES"/>
        </w:rPr>
        <w:t>Í</w:t>
      </w:r>
      <w:r w:rsidRPr="00F524AF">
        <w:rPr>
          <w:rFonts w:ascii="Arial" w:eastAsia="Calibri" w:hAnsi="Arial" w:cs="Arial"/>
          <w:b/>
          <w:bCs/>
          <w:lang w:val="es-ES"/>
        </w:rPr>
        <w:t xml:space="preserve">NEZ </w:t>
      </w:r>
      <w:r w:rsidR="00EA4D5F" w:rsidRPr="00F524AF">
        <w:rPr>
          <w:rFonts w:ascii="Arial" w:eastAsia="Calibri" w:hAnsi="Arial" w:cs="Arial"/>
          <w:b/>
          <w:bCs/>
          <w:lang w:val="es-ES"/>
        </w:rPr>
        <w:t xml:space="preserve"> </w:t>
      </w:r>
      <w:r w:rsidR="00EA4D5F" w:rsidRPr="00F524AF">
        <w:rPr>
          <w:rFonts w:ascii="Arial" w:eastAsia="Calibri" w:hAnsi="Arial" w:cs="Arial"/>
          <w:b/>
          <w:bCs/>
          <w:lang w:val="es-ES"/>
        </w:rPr>
        <w:tab/>
      </w:r>
      <w:r w:rsidR="00EA4D5F" w:rsidRPr="00F524AF">
        <w:rPr>
          <w:rFonts w:ascii="Arial" w:eastAsia="Calibri" w:hAnsi="Arial" w:cs="Arial"/>
          <w:lang w:val="es-ES"/>
        </w:rPr>
        <w:tab/>
      </w:r>
      <w:r w:rsidR="00EA4D5F" w:rsidRPr="00F524AF">
        <w:rPr>
          <w:rFonts w:ascii="Arial" w:eastAsia="Calibri" w:hAnsi="Arial" w:cs="Arial"/>
          <w:lang w:val="es-ES"/>
        </w:rPr>
        <w:tab/>
      </w:r>
      <w:r w:rsidR="00EA4D5F" w:rsidRPr="00F524AF">
        <w:rPr>
          <w:rFonts w:ascii="Arial" w:eastAsia="Calibri" w:hAnsi="Arial" w:cs="Arial"/>
          <w:lang w:val="es-ES"/>
        </w:rPr>
        <w:tab/>
      </w:r>
      <w:r w:rsidR="00EA4D5F" w:rsidRPr="00F524AF">
        <w:rPr>
          <w:rFonts w:ascii="Arial" w:eastAsia="Calibri" w:hAnsi="Arial" w:cs="Arial"/>
          <w:lang w:val="es-ES"/>
        </w:rPr>
        <w:tab/>
      </w:r>
      <w:r w:rsidR="00EA4D5F" w:rsidRPr="00F524AF">
        <w:rPr>
          <w:rFonts w:ascii="Arial" w:eastAsia="Calibri" w:hAnsi="Arial" w:cs="Arial"/>
          <w:lang w:val="es-ES"/>
        </w:rPr>
        <w:tab/>
      </w:r>
    </w:p>
    <w:p w14:paraId="2255F540" w14:textId="0B12E462" w:rsidR="00EA4D5F" w:rsidRPr="00F524AF" w:rsidRDefault="00EA4D5F" w:rsidP="00EA4D5F">
      <w:pPr>
        <w:spacing w:after="0" w:line="240" w:lineRule="auto"/>
        <w:rPr>
          <w:rFonts w:ascii="Arial" w:eastAsia="Calibri" w:hAnsi="Arial" w:cs="Arial"/>
          <w:lang w:val="es-ES"/>
        </w:rPr>
      </w:pPr>
      <w:r w:rsidRPr="00F524AF">
        <w:rPr>
          <w:rFonts w:ascii="Arial" w:eastAsia="Calibri" w:hAnsi="Arial" w:cs="Arial"/>
          <w:lang w:val="es-ES"/>
        </w:rPr>
        <w:t xml:space="preserve">C.C.: </w:t>
      </w:r>
      <w:r w:rsidR="00A20CE3" w:rsidRPr="00F524AF">
        <w:rPr>
          <w:rFonts w:ascii="Arial" w:eastAsia="Calibri" w:hAnsi="Arial" w:cs="Arial"/>
          <w:lang w:val="es-ES"/>
        </w:rPr>
        <w:t>1.045.719.822</w:t>
      </w:r>
      <w:r w:rsidRPr="00F524AF">
        <w:rPr>
          <w:rFonts w:ascii="Arial" w:eastAsia="Calibri" w:hAnsi="Arial" w:cs="Arial"/>
          <w:lang w:val="es-ES"/>
        </w:rPr>
        <w:tab/>
      </w:r>
      <w:r w:rsidRPr="00F524AF">
        <w:rPr>
          <w:rFonts w:ascii="Arial" w:eastAsia="Calibri" w:hAnsi="Arial" w:cs="Arial"/>
          <w:lang w:val="es-ES"/>
        </w:rPr>
        <w:tab/>
      </w:r>
      <w:r w:rsidRPr="00F524AF">
        <w:rPr>
          <w:rFonts w:ascii="Arial" w:eastAsia="Calibri" w:hAnsi="Arial" w:cs="Arial"/>
          <w:lang w:val="es-ES"/>
        </w:rPr>
        <w:tab/>
      </w:r>
      <w:r w:rsidRPr="00F524AF">
        <w:rPr>
          <w:rFonts w:ascii="Arial" w:eastAsia="Calibri" w:hAnsi="Arial" w:cs="Arial"/>
          <w:lang w:val="es-ES"/>
        </w:rPr>
        <w:tab/>
      </w:r>
      <w:r w:rsidRPr="00F524AF">
        <w:rPr>
          <w:rFonts w:ascii="Arial" w:eastAsia="Calibri" w:hAnsi="Arial" w:cs="Arial"/>
          <w:lang w:val="es-ES"/>
        </w:rPr>
        <w:tab/>
      </w:r>
      <w:r w:rsidRPr="00F524AF">
        <w:rPr>
          <w:rFonts w:ascii="Arial" w:eastAsia="Calibri" w:hAnsi="Arial" w:cs="Arial"/>
          <w:lang w:val="es-ES"/>
        </w:rPr>
        <w:tab/>
      </w:r>
      <w:r w:rsidRPr="00F524AF">
        <w:rPr>
          <w:rFonts w:ascii="Arial" w:eastAsia="Calibri" w:hAnsi="Arial" w:cs="Arial"/>
          <w:lang w:val="es-ES"/>
        </w:rPr>
        <w:tab/>
      </w:r>
    </w:p>
    <w:p w14:paraId="250347AF" w14:textId="63B7524F" w:rsidR="002976FD" w:rsidRPr="00975EF3" w:rsidRDefault="00EA4D5F" w:rsidP="00975EF3">
      <w:pPr>
        <w:spacing w:after="0" w:line="240" w:lineRule="auto"/>
        <w:rPr>
          <w:rFonts w:ascii="Arial" w:eastAsia="Calibri" w:hAnsi="Arial" w:cs="Arial"/>
          <w:lang w:val="es-ES"/>
        </w:rPr>
      </w:pPr>
      <w:r w:rsidRPr="00F524AF">
        <w:rPr>
          <w:rFonts w:ascii="Arial" w:eastAsia="Calibri" w:hAnsi="Arial" w:cs="Arial"/>
          <w:lang w:val="es-ES"/>
        </w:rPr>
        <w:t>Cargo:</w:t>
      </w:r>
      <w:r w:rsidRPr="00F524AF">
        <w:rPr>
          <w:rFonts w:ascii="Arial" w:eastAsia="Calibri" w:hAnsi="Arial" w:cs="Arial"/>
          <w:lang w:val="es-ES"/>
        </w:rPr>
        <w:tab/>
      </w:r>
      <w:r w:rsidR="00A20CE3" w:rsidRPr="00F524AF">
        <w:rPr>
          <w:rFonts w:ascii="Arial" w:eastAsia="Calibri" w:hAnsi="Arial" w:cs="Arial"/>
          <w:lang w:val="es-ES"/>
        </w:rPr>
        <w:t xml:space="preserve">PROFESIONAL ESPECIALIZADO </w:t>
      </w:r>
    </w:p>
    <w:sectPr w:rsidR="002976FD" w:rsidRPr="00975EF3" w:rsidSect="00A065C6">
      <w:headerReference w:type="default" r:id="rId9"/>
      <w:pgSz w:w="12240" w:h="15840"/>
      <w:pgMar w:top="1865" w:right="1701" w:bottom="184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280D0A" w14:textId="77777777" w:rsidR="00B0315B" w:rsidRDefault="00B0315B" w:rsidP="000969D9">
      <w:pPr>
        <w:spacing w:after="0" w:line="240" w:lineRule="auto"/>
      </w:pPr>
      <w:r>
        <w:separator/>
      </w:r>
    </w:p>
  </w:endnote>
  <w:endnote w:type="continuationSeparator" w:id="0">
    <w:p w14:paraId="2267BD27" w14:textId="77777777" w:rsidR="00B0315B" w:rsidRDefault="00B0315B" w:rsidP="00096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FCF005" w14:textId="77777777" w:rsidR="00B0315B" w:rsidRDefault="00B0315B" w:rsidP="000969D9">
      <w:pPr>
        <w:spacing w:after="0" w:line="240" w:lineRule="auto"/>
      </w:pPr>
      <w:r>
        <w:separator/>
      </w:r>
    </w:p>
  </w:footnote>
  <w:footnote w:type="continuationSeparator" w:id="0">
    <w:p w14:paraId="21FD0194" w14:textId="77777777" w:rsidR="00B0315B" w:rsidRDefault="00B0315B" w:rsidP="000969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2BB41" w14:textId="77777777" w:rsidR="000969D9" w:rsidRDefault="009F4228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2A6C0B2C" wp14:editId="0DF55780">
          <wp:simplePos x="0" y="0"/>
          <wp:positionH relativeFrom="column">
            <wp:posOffset>-1071707</wp:posOffset>
          </wp:positionH>
          <wp:positionV relativeFrom="paragraph">
            <wp:posOffset>-431165</wp:posOffset>
          </wp:positionV>
          <wp:extent cx="7744243" cy="10031240"/>
          <wp:effectExtent l="0" t="0" r="3175" b="190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brete indeportes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44243" cy="10031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70029"/>
    <w:multiLevelType w:val="hybridMultilevel"/>
    <w:tmpl w:val="40E4FDB8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C5D8E"/>
    <w:multiLevelType w:val="hybridMultilevel"/>
    <w:tmpl w:val="00A04154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2F2759"/>
    <w:multiLevelType w:val="hybridMultilevel"/>
    <w:tmpl w:val="C3621B2A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631810"/>
    <w:multiLevelType w:val="hybridMultilevel"/>
    <w:tmpl w:val="8F16E25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B2343A7"/>
    <w:multiLevelType w:val="hybridMultilevel"/>
    <w:tmpl w:val="249AB3CC"/>
    <w:lvl w:ilvl="0" w:tplc="20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B973632"/>
    <w:multiLevelType w:val="hybridMultilevel"/>
    <w:tmpl w:val="9026AD00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966073"/>
    <w:multiLevelType w:val="hybridMultilevel"/>
    <w:tmpl w:val="0CF69B56"/>
    <w:lvl w:ilvl="0" w:tplc="240A0013">
      <w:start w:val="1"/>
      <w:numFmt w:val="upperRoman"/>
      <w:lvlText w:val="%1."/>
      <w:lvlJc w:val="right"/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241044"/>
    <w:multiLevelType w:val="hybridMultilevel"/>
    <w:tmpl w:val="4CA82300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3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6FD"/>
    <w:rsid w:val="00005A4A"/>
    <w:rsid w:val="000969D9"/>
    <w:rsid w:val="00156D7E"/>
    <w:rsid w:val="00167219"/>
    <w:rsid w:val="0018205A"/>
    <w:rsid w:val="00204079"/>
    <w:rsid w:val="00215821"/>
    <w:rsid w:val="002173F5"/>
    <w:rsid w:val="002404D5"/>
    <w:rsid w:val="002612C7"/>
    <w:rsid w:val="00284A06"/>
    <w:rsid w:val="002976FD"/>
    <w:rsid w:val="002E591B"/>
    <w:rsid w:val="00303FA5"/>
    <w:rsid w:val="00322EA0"/>
    <w:rsid w:val="0037293B"/>
    <w:rsid w:val="00384CE4"/>
    <w:rsid w:val="003E6E36"/>
    <w:rsid w:val="004A1BEF"/>
    <w:rsid w:val="005C598F"/>
    <w:rsid w:val="00620F31"/>
    <w:rsid w:val="00633C8B"/>
    <w:rsid w:val="00643F2D"/>
    <w:rsid w:val="006526F9"/>
    <w:rsid w:val="00706DF1"/>
    <w:rsid w:val="00715750"/>
    <w:rsid w:val="007358FE"/>
    <w:rsid w:val="00737009"/>
    <w:rsid w:val="00751A65"/>
    <w:rsid w:val="007907D0"/>
    <w:rsid w:val="007A4BAA"/>
    <w:rsid w:val="007B4DD6"/>
    <w:rsid w:val="007F777F"/>
    <w:rsid w:val="008865EA"/>
    <w:rsid w:val="00902851"/>
    <w:rsid w:val="009117B5"/>
    <w:rsid w:val="00916B76"/>
    <w:rsid w:val="009457D9"/>
    <w:rsid w:val="00955262"/>
    <w:rsid w:val="00962D1B"/>
    <w:rsid w:val="00975185"/>
    <w:rsid w:val="00975EF3"/>
    <w:rsid w:val="009D0078"/>
    <w:rsid w:val="009F4228"/>
    <w:rsid w:val="00A065C6"/>
    <w:rsid w:val="00A1663B"/>
    <w:rsid w:val="00A20CE3"/>
    <w:rsid w:val="00AB4C9E"/>
    <w:rsid w:val="00AC4ED0"/>
    <w:rsid w:val="00B0315B"/>
    <w:rsid w:val="00B316D5"/>
    <w:rsid w:val="00C107D2"/>
    <w:rsid w:val="00C41862"/>
    <w:rsid w:val="00C6228A"/>
    <w:rsid w:val="00CC480B"/>
    <w:rsid w:val="00D17F36"/>
    <w:rsid w:val="00D922A0"/>
    <w:rsid w:val="00DA3347"/>
    <w:rsid w:val="00DC7927"/>
    <w:rsid w:val="00DF47F6"/>
    <w:rsid w:val="00E452EE"/>
    <w:rsid w:val="00E66B9E"/>
    <w:rsid w:val="00E70DA0"/>
    <w:rsid w:val="00EA4D5F"/>
    <w:rsid w:val="00EF2904"/>
    <w:rsid w:val="00F45905"/>
    <w:rsid w:val="00F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4B1A80"/>
  <w15:docId w15:val="{18CDC5A7-172A-634B-8ACF-778B6C724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17F3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0969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69D9"/>
  </w:style>
  <w:style w:type="paragraph" w:styleId="Piedepgina">
    <w:name w:val="footer"/>
    <w:basedOn w:val="Normal"/>
    <w:link w:val="PiedepginaCar"/>
    <w:uiPriority w:val="99"/>
    <w:unhideWhenUsed/>
    <w:rsid w:val="000969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69D9"/>
  </w:style>
  <w:style w:type="paragraph" w:styleId="Sinespaciado">
    <w:name w:val="No Spacing"/>
    <w:uiPriority w:val="1"/>
    <w:qFormat/>
    <w:rsid w:val="00B316D5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20C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0C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88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32F43-40F6-410D-9B50-84D5C5CBD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Ricardo</dc:creator>
  <cp:lastModifiedBy>FINANCIERA</cp:lastModifiedBy>
  <cp:revision>2</cp:revision>
  <cp:lastPrinted>2022-05-25T02:13:00Z</cp:lastPrinted>
  <dcterms:created xsi:type="dcterms:W3CDTF">2022-07-06T21:09:00Z</dcterms:created>
  <dcterms:modified xsi:type="dcterms:W3CDTF">2022-07-06T21:09:00Z</dcterms:modified>
</cp:coreProperties>
</file>