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C63C7" w14:textId="77777777" w:rsidR="000E545C" w:rsidRPr="00FF0D41" w:rsidRDefault="000E545C" w:rsidP="000E545C">
      <w:pPr>
        <w:pStyle w:val="Sinespaciado"/>
        <w:jc w:val="center"/>
        <w:rPr>
          <w:rFonts w:ascii="Arial Narrow" w:hAnsi="Arial Narrow"/>
          <w:b/>
        </w:rPr>
      </w:pPr>
      <w:bookmarkStart w:id="0" w:name="_GoBack"/>
      <w:bookmarkEnd w:id="0"/>
      <w:r w:rsidRPr="00FF0D41">
        <w:rPr>
          <w:rFonts w:ascii="Arial Narrow" w:hAnsi="Arial Narrow"/>
          <w:b/>
        </w:rPr>
        <w:t>CAPÍTULO OCTAVO</w:t>
      </w:r>
    </w:p>
    <w:p w14:paraId="63CCB184" w14:textId="77777777" w:rsidR="000E545C" w:rsidRPr="00FF0D41" w:rsidRDefault="000E545C" w:rsidP="000E545C">
      <w:pPr>
        <w:pStyle w:val="Sinespaciado"/>
        <w:jc w:val="center"/>
        <w:rPr>
          <w:rFonts w:ascii="Arial Narrow" w:hAnsi="Arial Narrow"/>
          <w:b/>
        </w:rPr>
      </w:pPr>
      <w:r w:rsidRPr="00FF0D41">
        <w:rPr>
          <w:rFonts w:ascii="Arial Narrow" w:hAnsi="Arial Narrow"/>
          <w:b/>
        </w:rPr>
        <w:t xml:space="preserve"> FORMULARIOS ANEXOS</w:t>
      </w:r>
    </w:p>
    <w:p w14:paraId="3EC30845" w14:textId="77777777" w:rsidR="000E545C" w:rsidRPr="00FF0D41" w:rsidRDefault="000E545C" w:rsidP="000E545C">
      <w:pPr>
        <w:pStyle w:val="Sinespaciado"/>
        <w:jc w:val="both"/>
        <w:rPr>
          <w:rFonts w:ascii="Arial Narrow" w:hAnsi="Arial Narrow"/>
        </w:rPr>
      </w:pPr>
    </w:p>
    <w:p w14:paraId="5B210772" w14:textId="77777777" w:rsidR="000E545C" w:rsidRPr="00FF0D41" w:rsidRDefault="000E545C" w:rsidP="000E545C">
      <w:pPr>
        <w:pStyle w:val="Sinespaciado"/>
        <w:jc w:val="both"/>
        <w:rPr>
          <w:rFonts w:ascii="Arial Narrow" w:hAnsi="Arial Narrow"/>
        </w:rPr>
      </w:pPr>
      <w:r w:rsidRPr="00FF0D41">
        <w:rPr>
          <w:rFonts w:ascii="Arial Narrow" w:hAnsi="Arial Narrow"/>
        </w:rPr>
        <w:t>INSTRUCCIONES DE DILIGENCIAMIENTO.</w:t>
      </w:r>
    </w:p>
    <w:p w14:paraId="1D278C17" w14:textId="77777777" w:rsidR="000E545C" w:rsidRPr="00FF0D41" w:rsidRDefault="000E545C" w:rsidP="000E545C">
      <w:pPr>
        <w:pStyle w:val="Sinespaciado"/>
        <w:jc w:val="both"/>
        <w:rPr>
          <w:rFonts w:ascii="Arial Narrow" w:hAnsi="Arial Narrow"/>
        </w:rPr>
      </w:pPr>
    </w:p>
    <w:p w14:paraId="11360282" w14:textId="77777777" w:rsidR="000E545C" w:rsidRPr="00FF0D41" w:rsidRDefault="000E545C" w:rsidP="000E545C">
      <w:pPr>
        <w:pStyle w:val="Sinespaciado"/>
        <w:jc w:val="both"/>
        <w:rPr>
          <w:rFonts w:ascii="Arial Narrow" w:hAnsi="Arial Narrow"/>
        </w:rPr>
      </w:pPr>
      <w:r w:rsidRPr="00FF0D41">
        <w:rPr>
          <w:rFonts w:ascii="Arial Narrow" w:hAnsi="Arial Narrow"/>
        </w:rPr>
        <w:t>Los formularios se diligenciarán a máquina de escribir o procesador de palabras y sin enmendaduras, debidamente foliados. El proponente indicará los precios a los cuales el contratista realizará las obligaciones descritas, de acuerdo con lo expresado en el formulario de presentación de propuestas.</w:t>
      </w:r>
    </w:p>
    <w:p w14:paraId="600AF8E3" w14:textId="77777777" w:rsidR="000E545C" w:rsidRPr="00FF0D41" w:rsidRDefault="000E545C" w:rsidP="000E545C">
      <w:pPr>
        <w:pStyle w:val="Sinespaciado"/>
        <w:jc w:val="both"/>
        <w:rPr>
          <w:rFonts w:ascii="Arial Narrow" w:hAnsi="Arial Narrow"/>
        </w:rPr>
      </w:pPr>
    </w:p>
    <w:p w14:paraId="1FFAF721" w14:textId="77777777" w:rsidR="000E545C" w:rsidRPr="00FF0D41" w:rsidRDefault="000E545C" w:rsidP="000E545C">
      <w:pPr>
        <w:pStyle w:val="Sinespaciado"/>
        <w:jc w:val="both"/>
        <w:rPr>
          <w:rFonts w:ascii="Arial Narrow" w:hAnsi="Arial Narrow"/>
        </w:rPr>
      </w:pPr>
      <w:r w:rsidRPr="00FF0D41">
        <w:rPr>
          <w:rFonts w:ascii="Arial Narrow" w:hAnsi="Arial Narrow"/>
        </w:rPr>
        <w:t>Los precios y valores totales deben escribirse a máquina o a tinta en forma legible sin enmendaduras ni tachaduras; igualmente el representante legal deberá firmar cada una de las hojas de la propuesta. La entidad podrá en cualquier momento durante la evaluación de las propuestas requerir del proponente los análisis de precios que considere necesarios para las evaluaciones.</w:t>
      </w:r>
    </w:p>
    <w:p w14:paraId="79E77E95" w14:textId="77777777" w:rsidR="000E545C" w:rsidRPr="00FF0D41" w:rsidRDefault="000E545C" w:rsidP="000E545C">
      <w:pPr>
        <w:pStyle w:val="Sinespaciado"/>
        <w:jc w:val="both"/>
        <w:rPr>
          <w:rFonts w:ascii="Arial Narrow" w:hAnsi="Arial Narrow"/>
        </w:rPr>
      </w:pPr>
    </w:p>
    <w:p w14:paraId="40F012EA" w14:textId="77777777" w:rsidR="000E545C" w:rsidRDefault="000E545C" w:rsidP="000E545C">
      <w:pPr>
        <w:pStyle w:val="Sinespaciado"/>
        <w:jc w:val="center"/>
        <w:rPr>
          <w:rFonts w:ascii="Arial Narrow" w:hAnsi="Arial Narrow"/>
          <w:b/>
          <w:sz w:val="18"/>
          <w:szCs w:val="18"/>
        </w:rPr>
      </w:pPr>
    </w:p>
    <w:p w14:paraId="55126D5A" w14:textId="77777777" w:rsidR="000E545C" w:rsidRDefault="000E545C" w:rsidP="000E545C">
      <w:pPr>
        <w:pStyle w:val="Sinespaciado"/>
        <w:jc w:val="center"/>
        <w:rPr>
          <w:rFonts w:ascii="Arial Narrow" w:hAnsi="Arial Narrow"/>
          <w:b/>
          <w:sz w:val="18"/>
          <w:szCs w:val="18"/>
        </w:rPr>
      </w:pPr>
    </w:p>
    <w:p w14:paraId="3EFA0770" w14:textId="77777777" w:rsidR="000E545C" w:rsidRDefault="000E545C" w:rsidP="000E545C">
      <w:pPr>
        <w:pStyle w:val="Sinespaciado"/>
        <w:jc w:val="center"/>
        <w:rPr>
          <w:rFonts w:ascii="Arial Narrow" w:hAnsi="Arial Narrow"/>
          <w:b/>
          <w:sz w:val="18"/>
          <w:szCs w:val="18"/>
        </w:rPr>
      </w:pPr>
    </w:p>
    <w:p w14:paraId="18FC2330" w14:textId="77777777" w:rsidR="000E545C" w:rsidRDefault="000E545C" w:rsidP="000E545C">
      <w:pPr>
        <w:pStyle w:val="Sinespaciado"/>
        <w:jc w:val="center"/>
        <w:rPr>
          <w:rFonts w:ascii="Arial Narrow" w:hAnsi="Arial Narrow"/>
          <w:b/>
          <w:sz w:val="18"/>
          <w:szCs w:val="18"/>
        </w:rPr>
      </w:pPr>
    </w:p>
    <w:p w14:paraId="1BDEB790" w14:textId="77777777" w:rsidR="000E545C" w:rsidRDefault="000E545C" w:rsidP="000E545C">
      <w:pPr>
        <w:pStyle w:val="Sinespaciado"/>
        <w:jc w:val="center"/>
        <w:rPr>
          <w:rFonts w:ascii="Arial Narrow" w:hAnsi="Arial Narrow"/>
          <w:b/>
          <w:sz w:val="18"/>
          <w:szCs w:val="18"/>
        </w:rPr>
      </w:pPr>
    </w:p>
    <w:p w14:paraId="4A34E1F5" w14:textId="77777777" w:rsidR="000E545C" w:rsidRDefault="000E545C" w:rsidP="000E545C">
      <w:pPr>
        <w:pStyle w:val="Sinespaciado"/>
        <w:jc w:val="center"/>
        <w:rPr>
          <w:rFonts w:ascii="Arial Narrow" w:hAnsi="Arial Narrow"/>
          <w:b/>
          <w:sz w:val="18"/>
          <w:szCs w:val="18"/>
        </w:rPr>
      </w:pPr>
    </w:p>
    <w:p w14:paraId="69CD5B41" w14:textId="77777777" w:rsidR="000E545C" w:rsidRDefault="000E545C" w:rsidP="000E545C">
      <w:pPr>
        <w:pStyle w:val="Sinespaciado"/>
        <w:jc w:val="center"/>
        <w:rPr>
          <w:rFonts w:ascii="Arial Narrow" w:hAnsi="Arial Narrow"/>
          <w:b/>
          <w:sz w:val="18"/>
          <w:szCs w:val="18"/>
        </w:rPr>
      </w:pPr>
    </w:p>
    <w:p w14:paraId="0632B1FF" w14:textId="77777777" w:rsidR="000E545C" w:rsidRDefault="000E545C" w:rsidP="000E545C">
      <w:pPr>
        <w:pStyle w:val="Sinespaciado"/>
        <w:jc w:val="center"/>
        <w:rPr>
          <w:rFonts w:ascii="Arial Narrow" w:hAnsi="Arial Narrow"/>
          <w:b/>
          <w:sz w:val="18"/>
          <w:szCs w:val="18"/>
        </w:rPr>
      </w:pPr>
    </w:p>
    <w:p w14:paraId="61E32DE5" w14:textId="77777777" w:rsidR="000E545C" w:rsidRDefault="000E545C" w:rsidP="000E545C">
      <w:pPr>
        <w:pStyle w:val="Sinespaciado"/>
        <w:jc w:val="center"/>
        <w:rPr>
          <w:rFonts w:ascii="Arial Narrow" w:hAnsi="Arial Narrow"/>
          <w:b/>
          <w:sz w:val="18"/>
          <w:szCs w:val="18"/>
        </w:rPr>
      </w:pPr>
    </w:p>
    <w:p w14:paraId="6364951D" w14:textId="77777777" w:rsidR="000E545C" w:rsidRDefault="000E545C" w:rsidP="000E545C">
      <w:pPr>
        <w:pStyle w:val="Sinespaciado"/>
        <w:jc w:val="center"/>
        <w:rPr>
          <w:rFonts w:ascii="Arial Narrow" w:hAnsi="Arial Narrow"/>
          <w:b/>
          <w:sz w:val="18"/>
          <w:szCs w:val="18"/>
        </w:rPr>
      </w:pPr>
    </w:p>
    <w:p w14:paraId="24B95B18" w14:textId="77777777" w:rsidR="000E545C" w:rsidRDefault="000E545C" w:rsidP="000E545C">
      <w:pPr>
        <w:pStyle w:val="Sinespaciado"/>
        <w:jc w:val="center"/>
        <w:rPr>
          <w:rFonts w:ascii="Arial Narrow" w:hAnsi="Arial Narrow"/>
          <w:b/>
          <w:sz w:val="18"/>
          <w:szCs w:val="18"/>
        </w:rPr>
      </w:pPr>
    </w:p>
    <w:p w14:paraId="75E86E39" w14:textId="77777777" w:rsidR="000E545C" w:rsidRDefault="000E545C" w:rsidP="000E545C">
      <w:pPr>
        <w:pStyle w:val="Sinespaciado"/>
        <w:jc w:val="center"/>
        <w:rPr>
          <w:rFonts w:ascii="Arial Narrow" w:hAnsi="Arial Narrow"/>
          <w:b/>
          <w:sz w:val="18"/>
          <w:szCs w:val="18"/>
        </w:rPr>
      </w:pPr>
    </w:p>
    <w:p w14:paraId="70D97DFC" w14:textId="77777777" w:rsidR="000E545C" w:rsidRDefault="000E545C" w:rsidP="000E545C">
      <w:pPr>
        <w:pStyle w:val="Sinespaciado"/>
        <w:jc w:val="center"/>
        <w:rPr>
          <w:rFonts w:ascii="Arial Narrow" w:hAnsi="Arial Narrow"/>
          <w:b/>
          <w:sz w:val="18"/>
          <w:szCs w:val="18"/>
        </w:rPr>
      </w:pPr>
    </w:p>
    <w:p w14:paraId="62C3215C" w14:textId="77777777" w:rsidR="000E545C" w:rsidRDefault="000E545C" w:rsidP="000E545C">
      <w:pPr>
        <w:pStyle w:val="Sinespaciado"/>
        <w:jc w:val="center"/>
        <w:rPr>
          <w:rFonts w:ascii="Arial Narrow" w:hAnsi="Arial Narrow"/>
          <w:b/>
          <w:sz w:val="18"/>
          <w:szCs w:val="18"/>
        </w:rPr>
      </w:pPr>
    </w:p>
    <w:p w14:paraId="72E3A727" w14:textId="77777777" w:rsidR="000E545C" w:rsidRDefault="000E545C" w:rsidP="000E545C">
      <w:pPr>
        <w:pStyle w:val="Sinespaciado"/>
        <w:jc w:val="center"/>
        <w:rPr>
          <w:rFonts w:ascii="Arial Narrow" w:hAnsi="Arial Narrow"/>
          <w:b/>
          <w:sz w:val="18"/>
          <w:szCs w:val="18"/>
        </w:rPr>
      </w:pPr>
    </w:p>
    <w:p w14:paraId="2290701E" w14:textId="77777777" w:rsidR="000E545C" w:rsidRDefault="000E545C" w:rsidP="000E545C">
      <w:pPr>
        <w:pStyle w:val="Sinespaciado"/>
        <w:jc w:val="center"/>
        <w:rPr>
          <w:rFonts w:ascii="Arial Narrow" w:hAnsi="Arial Narrow"/>
          <w:b/>
          <w:sz w:val="18"/>
          <w:szCs w:val="18"/>
        </w:rPr>
      </w:pPr>
    </w:p>
    <w:p w14:paraId="1A29E693" w14:textId="77777777" w:rsidR="000E545C" w:rsidRDefault="000E545C" w:rsidP="000E545C">
      <w:pPr>
        <w:pStyle w:val="Sinespaciado"/>
        <w:jc w:val="center"/>
        <w:rPr>
          <w:rFonts w:ascii="Arial Narrow" w:hAnsi="Arial Narrow"/>
          <w:b/>
          <w:sz w:val="18"/>
          <w:szCs w:val="18"/>
        </w:rPr>
      </w:pPr>
    </w:p>
    <w:p w14:paraId="547F474E" w14:textId="77777777" w:rsidR="000E545C" w:rsidRDefault="000E545C" w:rsidP="000E545C">
      <w:pPr>
        <w:pStyle w:val="Sinespaciado"/>
        <w:jc w:val="center"/>
        <w:rPr>
          <w:rFonts w:ascii="Arial Narrow" w:hAnsi="Arial Narrow"/>
          <w:b/>
          <w:sz w:val="18"/>
          <w:szCs w:val="18"/>
        </w:rPr>
      </w:pPr>
    </w:p>
    <w:p w14:paraId="31DF5421" w14:textId="77777777" w:rsidR="000E545C" w:rsidRDefault="000E545C" w:rsidP="000E545C">
      <w:pPr>
        <w:pStyle w:val="Sinespaciado"/>
        <w:jc w:val="center"/>
        <w:rPr>
          <w:rFonts w:ascii="Arial Narrow" w:hAnsi="Arial Narrow"/>
          <w:b/>
          <w:sz w:val="18"/>
          <w:szCs w:val="18"/>
        </w:rPr>
      </w:pPr>
    </w:p>
    <w:p w14:paraId="5FAB32D4" w14:textId="77777777" w:rsidR="000E545C" w:rsidRDefault="000E545C" w:rsidP="000E545C">
      <w:pPr>
        <w:pStyle w:val="Sinespaciado"/>
        <w:jc w:val="center"/>
        <w:rPr>
          <w:rFonts w:ascii="Arial Narrow" w:hAnsi="Arial Narrow"/>
          <w:b/>
          <w:sz w:val="18"/>
          <w:szCs w:val="18"/>
        </w:rPr>
      </w:pPr>
    </w:p>
    <w:p w14:paraId="45C9DBBD" w14:textId="77777777" w:rsidR="000E545C" w:rsidRDefault="000E545C" w:rsidP="000E545C">
      <w:pPr>
        <w:pStyle w:val="Sinespaciado"/>
        <w:jc w:val="center"/>
        <w:rPr>
          <w:rFonts w:ascii="Arial Narrow" w:hAnsi="Arial Narrow"/>
          <w:b/>
          <w:sz w:val="18"/>
          <w:szCs w:val="18"/>
        </w:rPr>
      </w:pPr>
    </w:p>
    <w:p w14:paraId="6BFFAAA3" w14:textId="77777777" w:rsidR="000E545C" w:rsidRDefault="000E545C" w:rsidP="000E545C">
      <w:pPr>
        <w:pStyle w:val="Sinespaciado"/>
        <w:jc w:val="center"/>
        <w:rPr>
          <w:rFonts w:ascii="Arial Narrow" w:hAnsi="Arial Narrow"/>
          <w:b/>
          <w:sz w:val="18"/>
          <w:szCs w:val="18"/>
        </w:rPr>
      </w:pPr>
    </w:p>
    <w:p w14:paraId="4A422C45" w14:textId="77777777" w:rsidR="000E545C" w:rsidRDefault="000E545C" w:rsidP="000E545C">
      <w:pPr>
        <w:pStyle w:val="Sinespaciado"/>
        <w:jc w:val="center"/>
        <w:rPr>
          <w:rFonts w:ascii="Arial Narrow" w:hAnsi="Arial Narrow"/>
          <w:b/>
          <w:sz w:val="18"/>
          <w:szCs w:val="18"/>
        </w:rPr>
      </w:pPr>
    </w:p>
    <w:p w14:paraId="67A9330C" w14:textId="77777777" w:rsidR="000E545C" w:rsidRDefault="000E545C" w:rsidP="000E545C">
      <w:pPr>
        <w:pStyle w:val="Sinespaciado"/>
        <w:jc w:val="center"/>
        <w:rPr>
          <w:rFonts w:ascii="Arial Narrow" w:hAnsi="Arial Narrow"/>
          <w:b/>
          <w:sz w:val="18"/>
          <w:szCs w:val="18"/>
        </w:rPr>
      </w:pPr>
    </w:p>
    <w:p w14:paraId="61184759" w14:textId="77777777" w:rsidR="000E545C" w:rsidRDefault="000E545C" w:rsidP="000E545C">
      <w:pPr>
        <w:pStyle w:val="Sinespaciado"/>
        <w:jc w:val="center"/>
        <w:rPr>
          <w:rFonts w:ascii="Arial Narrow" w:hAnsi="Arial Narrow"/>
          <w:b/>
          <w:sz w:val="18"/>
          <w:szCs w:val="18"/>
        </w:rPr>
      </w:pPr>
    </w:p>
    <w:p w14:paraId="7B760210" w14:textId="77777777" w:rsidR="000E545C" w:rsidRDefault="000E545C" w:rsidP="000E545C">
      <w:pPr>
        <w:pStyle w:val="Sinespaciado"/>
        <w:jc w:val="center"/>
        <w:rPr>
          <w:rFonts w:ascii="Arial Narrow" w:hAnsi="Arial Narrow"/>
          <w:b/>
          <w:sz w:val="18"/>
          <w:szCs w:val="18"/>
        </w:rPr>
      </w:pPr>
    </w:p>
    <w:p w14:paraId="793A0CC1" w14:textId="77777777" w:rsidR="000E545C" w:rsidRDefault="000E545C" w:rsidP="000E545C">
      <w:pPr>
        <w:pStyle w:val="Sinespaciado"/>
        <w:jc w:val="center"/>
        <w:rPr>
          <w:rFonts w:ascii="Arial Narrow" w:hAnsi="Arial Narrow"/>
          <w:b/>
          <w:sz w:val="18"/>
          <w:szCs w:val="18"/>
        </w:rPr>
      </w:pPr>
    </w:p>
    <w:p w14:paraId="43084C83" w14:textId="77777777" w:rsidR="000E545C" w:rsidRDefault="000E545C" w:rsidP="000E545C">
      <w:pPr>
        <w:pStyle w:val="Sinespaciado"/>
        <w:jc w:val="center"/>
        <w:rPr>
          <w:rFonts w:ascii="Arial Narrow" w:hAnsi="Arial Narrow"/>
          <w:b/>
          <w:sz w:val="18"/>
          <w:szCs w:val="18"/>
        </w:rPr>
      </w:pPr>
    </w:p>
    <w:p w14:paraId="306C15EE" w14:textId="77777777" w:rsidR="000E545C" w:rsidRDefault="000E545C" w:rsidP="000E545C">
      <w:pPr>
        <w:pStyle w:val="Sinespaciado"/>
        <w:jc w:val="center"/>
        <w:rPr>
          <w:rFonts w:ascii="Arial Narrow" w:hAnsi="Arial Narrow"/>
          <w:b/>
          <w:sz w:val="18"/>
          <w:szCs w:val="18"/>
        </w:rPr>
      </w:pPr>
    </w:p>
    <w:p w14:paraId="3D922B38" w14:textId="77777777" w:rsidR="000E545C" w:rsidRDefault="000E545C" w:rsidP="000E545C">
      <w:pPr>
        <w:pStyle w:val="Sinespaciado"/>
        <w:jc w:val="center"/>
        <w:rPr>
          <w:rFonts w:ascii="Arial Narrow" w:hAnsi="Arial Narrow"/>
          <w:b/>
          <w:sz w:val="18"/>
          <w:szCs w:val="18"/>
        </w:rPr>
      </w:pPr>
    </w:p>
    <w:p w14:paraId="2B90E26E" w14:textId="77777777" w:rsidR="000E545C" w:rsidRDefault="000E545C" w:rsidP="000E545C">
      <w:pPr>
        <w:pStyle w:val="Sinespaciado"/>
        <w:jc w:val="center"/>
        <w:rPr>
          <w:rFonts w:ascii="Arial Narrow" w:hAnsi="Arial Narrow"/>
          <w:b/>
          <w:sz w:val="18"/>
          <w:szCs w:val="18"/>
        </w:rPr>
      </w:pPr>
    </w:p>
    <w:p w14:paraId="704B5CB1" w14:textId="77777777" w:rsidR="000E545C" w:rsidRDefault="000E545C" w:rsidP="000E545C">
      <w:pPr>
        <w:pStyle w:val="Sinespaciado"/>
        <w:jc w:val="center"/>
        <w:rPr>
          <w:rFonts w:ascii="Arial Narrow" w:hAnsi="Arial Narrow"/>
          <w:b/>
          <w:sz w:val="18"/>
          <w:szCs w:val="18"/>
        </w:rPr>
      </w:pPr>
    </w:p>
    <w:p w14:paraId="162FDE20" w14:textId="77777777" w:rsidR="000E545C" w:rsidRDefault="000E545C" w:rsidP="000E545C">
      <w:pPr>
        <w:pStyle w:val="Sinespaciado"/>
        <w:jc w:val="center"/>
        <w:rPr>
          <w:rFonts w:ascii="Arial Narrow" w:hAnsi="Arial Narrow"/>
          <w:b/>
          <w:sz w:val="18"/>
          <w:szCs w:val="18"/>
        </w:rPr>
      </w:pPr>
    </w:p>
    <w:p w14:paraId="456933C9" w14:textId="77777777" w:rsidR="000E545C" w:rsidRDefault="000E545C" w:rsidP="000E545C">
      <w:pPr>
        <w:pStyle w:val="Sinespaciado"/>
        <w:jc w:val="center"/>
        <w:rPr>
          <w:rFonts w:ascii="Arial Narrow" w:hAnsi="Arial Narrow"/>
          <w:b/>
          <w:sz w:val="18"/>
          <w:szCs w:val="18"/>
        </w:rPr>
      </w:pPr>
    </w:p>
    <w:p w14:paraId="6FF48EC4" w14:textId="77777777" w:rsidR="000E545C" w:rsidRDefault="000E545C" w:rsidP="000E545C">
      <w:pPr>
        <w:pStyle w:val="Sinespaciado"/>
        <w:jc w:val="center"/>
        <w:rPr>
          <w:rFonts w:ascii="Arial Narrow" w:hAnsi="Arial Narrow"/>
          <w:b/>
          <w:sz w:val="18"/>
          <w:szCs w:val="18"/>
        </w:rPr>
      </w:pPr>
    </w:p>
    <w:p w14:paraId="1415F2DC" w14:textId="77777777" w:rsidR="000E545C" w:rsidRDefault="000E545C" w:rsidP="000E545C">
      <w:pPr>
        <w:pStyle w:val="Sinespaciado"/>
        <w:jc w:val="center"/>
        <w:rPr>
          <w:rFonts w:ascii="Arial Narrow" w:hAnsi="Arial Narrow"/>
          <w:b/>
          <w:sz w:val="18"/>
          <w:szCs w:val="18"/>
        </w:rPr>
      </w:pPr>
    </w:p>
    <w:p w14:paraId="2912ACED" w14:textId="77777777" w:rsidR="000E545C" w:rsidRDefault="000E545C" w:rsidP="000E545C">
      <w:pPr>
        <w:pStyle w:val="Sinespaciado"/>
        <w:jc w:val="center"/>
        <w:rPr>
          <w:rFonts w:ascii="Arial Narrow" w:hAnsi="Arial Narrow"/>
          <w:b/>
          <w:sz w:val="18"/>
          <w:szCs w:val="18"/>
        </w:rPr>
      </w:pPr>
    </w:p>
    <w:p w14:paraId="4C80D31E" w14:textId="77777777" w:rsidR="000E545C" w:rsidRDefault="000E545C" w:rsidP="000E545C">
      <w:pPr>
        <w:pStyle w:val="Sinespaciado"/>
        <w:jc w:val="center"/>
        <w:rPr>
          <w:rFonts w:ascii="Arial Narrow" w:hAnsi="Arial Narrow"/>
          <w:b/>
          <w:sz w:val="18"/>
          <w:szCs w:val="18"/>
        </w:rPr>
      </w:pPr>
    </w:p>
    <w:p w14:paraId="053009A2" w14:textId="77777777" w:rsidR="000E545C" w:rsidRDefault="000E545C" w:rsidP="000E545C">
      <w:pPr>
        <w:pStyle w:val="Sinespaciado"/>
        <w:jc w:val="center"/>
        <w:rPr>
          <w:rFonts w:ascii="Arial Narrow" w:hAnsi="Arial Narrow"/>
          <w:b/>
          <w:sz w:val="18"/>
          <w:szCs w:val="18"/>
        </w:rPr>
      </w:pPr>
    </w:p>
    <w:p w14:paraId="1EEE3643" w14:textId="77777777" w:rsidR="000E545C" w:rsidRDefault="000E545C" w:rsidP="000E545C">
      <w:pPr>
        <w:pStyle w:val="Sinespaciado"/>
        <w:jc w:val="center"/>
        <w:rPr>
          <w:rFonts w:ascii="Arial Narrow" w:hAnsi="Arial Narrow"/>
          <w:b/>
          <w:sz w:val="18"/>
          <w:szCs w:val="18"/>
        </w:rPr>
      </w:pPr>
    </w:p>
    <w:p w14:paraId="33A47AD6" w14:textId="77777777" w:rsidR="000E545C" w:rsidRDefault="000E545C" w:rsidP="000E545C">
      <w:pPr>
        <w:pStyle w:val="Sinespaciado"/>
        <w:jc w:val="center"/>
        <w:rPr>
          <w:rFonts w:ascii="Arial Narrow" w:hAnsi="Arial Narrow"/>
          <w:b/>
          <w:sz w:val="18"/>
          <w:szCs w:val="18"/>
        </w:rPr>
      </w:pPr>
    </w:p>
    <w:p w14:paraId="48093D0E" w14:textId="77777777" w:rsidR="000E545C" w:rsidRDefault="000E545C" w:rsidP="000E545C">
      <w:pPr>
        <w:pStyle w:val="Sinespaciado"/>
        <w:jc w:val="center"/>
        <w:rPr>
          <w:rFonts w:ascii="Arial Narrow" w:hAnsi="Arial Narrow"/>
          <w:b/>
          <w:sz w:val="18"/>
          <w:szCs w:val="18"/>
        </w:rPr>
      </w:pPr>
    </w:p>
    <w:p w14:paraId="25782FB5" w14:textId="77777777" w:rsidR="000E545C" w:rsidRPr="0039691E" w:rsidRDefault="000E545C" w:rsidP="000E545C">
      <w:pPr>
        <w:pStyle w:val="Sinespaciado"/>
        <w:jc w:val="center"/>
        <w:rPr>
          <w:rFonts w:ascii="Arial Narrow" w:hAnsi="Arial Narrow"/>
          <w:b/>
        </w:rPr>
      </w:pPr>
      <w:r w:rsidRPr="0039691E">
        <w:rPr>
          <w:rFonts w:ascii="Arial Narrow" w:hAnsi="Arial Narrow"/>
          <w:b/>
        </w:rPr>
        <w:lastRenderedPageBreak/>
        <w:t>ANEXO Nº 1</w:t>
      </w:r>
    </w:p>
    <w:p w14:paraId="0ECB02A1" w14:textId="77777777" w:rsidR="000E545C" w:rsidRPr="0039691E" w:rsidRDefault="000E545C" w:rsidP="000E545C">
      <w:pPr>
        <w:pStyle w:val="Sinespaciado"/>
        <w:jc w:val="center"/>
        <w:rPr>
          <w:rFonts w:ascii="Arial Narrow" w:hAnsi="Arial Narrow"/>
          <w:b/>
        </w:rPr>
      </w:pPr>
      <w:r w:rsidRPr="0039691E">
        <w:rPr>
          <w:rFonts w:ascii="Arial Narrow" w:hAnsi="Arial Narrow"/>
          <w:b/>
        </w:rPr>
        <w:t>MODELO DE CARTA DE CONFORMACIÓN DE CONSORCIO O UNIÓN TEMPORAL</w:t>
      </w:r>
    </w:p>
    <w:p w14:paraId="1D30A618" w14:textId="77777777" w:rsidR="000E545C" w:rsidRPr="0039691E" w:rsidRDefault="000E545C" w:rsidP="000E545C">
      <w:pPr>
        <w:pStyle w:val="Sinespaciado"/>
        <w:jc w:val="both"/>
        <w:rPr>
          <w:rFonts w:ascii="Arial Narrow" w:hAnsi="Arial Narrow"/>
        </w:rPr>
      </w:pPr>
    </w:p>
    <w:p w14:paraId="6E60A4C2"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 xml:space="preserve">Ciudad y fecha </w:t>
      </w:r>
      <w:r w:rsidRPr="00D601B3">
        <w:rPr>
          <w:rFonts w:ascii="Arial Narrow" w:hAnsi="Arial Narrow"/>
          <w:sz w:val="21"/>
          <w:szCs w:val="21"/>
        </w:rPr>
        <w:tab/>
      </w:r>
    </w:p>
    <w:p w14:paraId="0C9D8F9B" w14:textId="77777777" w:rsidR="000E545C" w:rsidRPr="00D601B3" w:rsidRDefault="000E545C" w:rsidP="000E545C">
      <w:pPr>
        <w:pStyle w:val="Sinespaciado"/>
        <w:jc w:val="both"/>
        <w:rPr>
          <w:rFonts w:ascii="Arial Narrow" w:hAnsi="Arial Narrow"/>
          <w:sz w:val="21"/>
          <w:szCs w:val="21"/>
        </w:rPr>
      </w:pPr>
    </w:p>
    <w:p w14:paraId="139ADACB"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Señores</w:t>
      </w:r>
    </w:p>
    <w:p w14:paraId="36C85B0A" w14:textId="77777777" w:rsidR="000E545C" w:rsidRPr="00D601B3" w:rsidRDefault="000E545C" w:rsidP="000E545C">
      <w:pPr>
        <w:pStyle w:val="Sinespaciado"/>
        <w:jc w:val="both"/>
        <w:rPr>
          <w:rFonts w:ascii="Arial Narrow" w:hAnsi="Arial Narrow"/>
          <w:b/>
          <w:sz w:val="21"/>
          <w:szCs w:val="21"/>
        </w:rPr>
      </w:pPr>
      <w:r w:rsidRPr="00D601B3">
        <w:rPr>
          <w:rFonts w:ascii="Arial Narrow" w:hAnsi="Arial Narrow"/>
          <w:b/>
          <w:sz w:val="21"/>
          <w:szCs w:val="21"/>
        </w:rPr>
        <w:t>FÁBRICA DE LICORES Y ALCOHOLES DE ANTIOQUIA EICE</w:t>
      </w:r>
    </w:p>
    <w:p w14:paraId="3F595870"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Carrera 50 N° 12 Sur 149 Autopista Sur</w:t>
      </w:r>
    </w:p>
    <w:p w14:paraId="61A2974E"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Itagüí, Antioquia.</w:t>
      </w:r>
    </w:p>
    <w:p w14:paraId="35936447" w14:textId="77777777" w:rsidR="000E545C" w:rsidRPr="00D601B3" w:rsidRDefault="000E545C" w:rsidP="000E545C">
      <w:pPr>
        <w:pStyle w:val="Sinespaciado"/>
        <w:jc w:val="both"/>
        <w:rPr>
          <w:rFonts w:ascii="Arial Narrow" w:hAnsi="Arial Narrow"/>
          <w:sz w:val="21"/>
          <w:szCs w:val="21"/>
        </w:rPr>
      </w:pPr>
    </w:p>
    <w:p w14:paraId="727AC292"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REFERENCIA:</w:t>
      </w:r>
      <w:r w:rsidRPr="00D601B3">
        <w:rPr>
          <w:rFonts w:ascii="Arial Narrow" w:hAnsi="Arial Narrow"/>
          <w:sz w:val="21"/>
          <w:szCs w:val="21"/>
        </w:rPr>
        <w:tab/>
      </w:r>
      <w:r w:rsidRPr="00D601B3">
        <w:rPr>
          <w:rFonts w:ascii="Arial Narrow" w:hAnsi="Arial Narrow"/>
          <w:sz w:val="21"/>
          <w:szCs w:val="21"/>
        </w:rPr>
        <w:tab/>
        <w:t xml:space="preserve">Invitación Pública No. </w:t>
      </w:r>
      <w:r>
        <w:rPr>
          <w:rFonts w:ascii="Arial Narrow" w:hAnsi="Arial Narrow"/>
          <w:sz w:val="21"/>
          <w:szCs w:val="21"/>
        </w:rPr>
        <w:t>100262</w:t>
      </w:r>
    </w:p>
    <w:p w14:paraId="6A873F84" w14:textId="77777777" w:rsidR="000E545C" w:rsidRPr="00D601B3" w:rsidRDefault="000E545C" w:rsidP="000E545C">
      <w:pPr>
        <w:pStyle w:val="Sinespaciado"/>
        <w:ind w:left="2124" w:hanging="2124"/>
        <w:jc w:val="both"/>
        <w:rPr>
          <w:rFonts w:ascii="Arial Narrow" w:hAnsi="Arial Narrow" w:cs="Arial"/>
          <w:sz w:val="21"/>
          <w:szCs w:val="21"/>
          <w:lang w:val="es-ES"/>
        </w:rPr>
      </w:pPr>
      <w:r w:rsidRPr="00D601B3">
        <w:rPr>
          <w:rFonts w:ascii="Arial Narrow" w:hAnsi="Arial Narrow"/>
          <w:sz w:val="21"/>
          <w:szCs w:val="21"/>
        </w:rPr>
        <w:t>OBJETO:</w:t>
      </w:r>
      <w:r w:rsidRPr="00D601B3">
        <w:rPr>
          <w:rFonts w:ascii="Arial Narrow" w:hAnsi="Arial Narrow"/>
          <w:sz w:val="21"/>
          <w:szCs w:val="21"/>
        </w:rPr>
        <w:tab/>
      </w:r>
      <w:r w:rsidRPr="002C62DB">
        <w:rPr>
          <w:rFonts w:ascii="Arial Narrow" w:hAnsi="Arial Narrow" w:cs="Arial"/>
          <w:sz w:val="21"/>
          <w:szCs w:val="21"/>
        </w:rPr>
        <w:t>SUMINISTRAR CREMA DE RON A GRANEL AL 11% VOL, PARA LA PREPARACIÓN DE LA CREMA DE RON MEDELLÍN EXTRA AÑEJO 8 AÑOS DE LA FÁBRICA DE LICORES Y ALCOHOLES DE ANTIOQUIA EICE.</w:t>
      </w:r>
    </w:p>
    <w:p w14:paraId="619C9B1E" w14:textId="77777777" w:rsidR="000E545C" w:rsidRPr="00D601B3" w:rsidRDefault="000E545C" w:rsidP="000E545C">
      <w:pPr>
        <w:pStyle w:val="Sinespaciado"/>
        <w:ind w:left="2124" w:hanging="2124"/>
        <w:jc w:val="both"/>
        <w:rPr>
          <w:rFonts w:ascii="Arial Narrow" w:hAnsi="Arial Narrow"/>
          <w:sz w:val="21"/>
          <w:szCs w:val="21"/>
        </w:rPr>
      </w:pPr>
    </w:p>
    <w:p w14:paraId="4FF7CAE1" w14:textId="77777777" w:rsidR="000E545C" w:rsidRPr="00D601B3" w:rsidRDefault="000E545C" w:rsidP="000E545C">
      <w:pPr>
        <w:pStyle w:val="Sinespaciado"/>
        <w:rPr>
          <w:rFonts w:ascii="Arial Narrow" w:hAnsi="Arial Narrow" w:cs="Arial"/>
          <w:sz w:val="21"/>
          <w:szCs w:val="21"/>
        </w:rPr>
      </w:pPr>
      <w:r w:rsidRPr="00D601B3">
        <w:rPr>
          <w:rFonts w:ascii="Arial Narrow" w:hAnsi="Arial Narrow" w:cs="Arial"/>
          <w:sz w:val="21"/>
          <w:szCs w:val="21"/>
        </w:rPr>
        <w:t>Apreciados señores:</w:t>
      </w:r>
    </w:p>
    <w:p w14:paraId="702EF2AD" w14:textId="77777777" w:rsidR="000E545C" w:rsidRPr="00D601B3" w:rsidRDefault="000E545C" w:rsidP="000E545C">
      <w:pPr>
        <w:pStyle w:val="Sinespaciado"/>
        <w:rPr>
          <w:rFonts w:ascii="Arial Narrow" w:hAnsi="Arial Narrow" w:cs="Arial"/>
          <w:sz w:val="21"/>
          <w:szCs w:val="21"/>
        </w:rPr>
      </w:pPr>
    </w:p>
    <w:p w14:paraId="5420C7FD" w14:textId="77777777" w:rsidR="000E545C" w:rsidRPr="00D601B3" w:rsidRDefault="000E545C" w:rsidP="000E545C">
      <w:pPr>
        <w:pStyle w:val="Sinespaciado"/>
        <w:rPr>
          <w:rFonts w:ascii="Arial Narrow" w:hAnsi="Arial Narrow" w:cs="Arial"/>
          <w:sz w:val="21"/>
          <w:szCs w:val="21"/>
        </w:rPr>
      </w:pPr>
      <w:r w:rsidRPr="00D601B3">
        <w:rPr>
          <w:rFonts w:ascii="Arial Narrow" w:hAnsi="Arial Narrow" w:cs="Arial"/>
          <w:sz w:val="21"/>
          <w:szCs w:val="21"/>
        </w:rPr>
        <w:t xml:space="preserve">Los abajo firmantes manifestamos a través de este documento, que hemos convenido conformar Consorcio </w:t>
      </w:r>
      <w:proofErr w:type="gramStart"/>
      <w:r w:rsidRPr="00D601B3">
        <w:rPr>
          <w:rFonts w:ascii="Arial Narrow" w:hAnsi="Arial Narrow" w:cs="Arial"/>
          <w:sz w:val="21"/>
          <w:szCs w:val="21"/>
        </w:rPr>
        <w:t>( )</w:t>
      </w:r>
      <w:proofErr w:type="gramEnd"/>
      <w:r w:rsidRPr="00D601B3">
        <w:rPr>
          <w:rFonts w:ascii="Arial Narrow" w:hAnsi="Arial Narrow" w:cs="Arial"/>
          <w:sz w:val="21"/>
          <w:szCs w:val="21"/>
        </w:rPr>
        <w:t xml:space="preserve"> Unión Temporal ( ), para participar en el proceso de la referencia. Por lo anterior, expresamos lo siguiente:</w:t>
      </w:r>
    </w:p>
    <w:p w14:paraId="08A5198B" w14:textId="77777777" w:rsidR="000E545C" w:rsidRPr="00D601B3" w:rsidRDefault="000E545C" w:rsidP="000E545C">
      <w:pPr>
        <w:pStyle w:val="Sinespaciado"/>
        <w:rPr>
          <w:rFonts w:ascii="Arial Narrow" w:hAnsi="Arial Narrow" w:cs="Arial"/>
          <w:sz w:val="21"/>
          <w:szCs w:val="21"/>
        </w:rPr>
      </w:pPr>
    </w:p>
    <w:p w14:paraId="40D19ACD" w14:textId="77777777" w:rsidR="000E545C" w:rsidRPr="00D601B3" w:rsidRDefault="000E545C" w:rsidP="000E545C">
      <w:pPr>
        <w:pStyle w:val="Sinespaciado"/>
        <w:rPr>
          <w:rFonts w:ascii="Arial Narrow" w:hAnsi="Arial Narrow" w:cs="Arial"/>
          <w:sz w:val="21"/>
          <w:szCs w:val="21"/>
        </w:rPr>
      </w:pPr>
      <w:r w:rsidRPr="00D601B3">
        <w:rPr>
          <w:rFonts w:ascii="Arial Narrow" w:hAnsi="Arial Narrow" w:cs="Arial"/>
          <w:sz w:val="21"/>
          <w:szCs w:val="21"/>
        </w:rPr>
        <w:t xml:space="preserve">La duración de este Consorcio </w:t>
      </w:r>
      <w:proofErr w:type="gramStart"/>
      <w:r w:rsidRPr="00D601B3">
        <w:rPr>
          <w:rFonts w:ascii="Arial Narrow" w:hAnsi="Arial Narrow" w:cs="Arial"/>
          <w:sz w:val="21"/>
          <w:szCs w:val="21"/>
        </w:rPr>
        <w:t>( )</w:t>
      </w:r>
      <w:proofErr w:type="gramEnd"/>
      <w:r w:rsidRPr="00D601B3">
        <w:rPr>
          <w:rFonts w:ascii="Arial Narrow" w:hAnsi="Arial Narrow" w:cs="Arial"/>
          <w:sz w:val="21"/>
          <w:szCs w:val="21"/>
        </w:rPr>
        <w:t xml:space="preserve"> Unión Temporal ( ) será igual a la del término de ejecución y liquidación del contrato y dos (2) años más.</w:t>
      </w:r>
    </w:p>
    <w:p w14:paraId="442C71E1" w14:textId="77777777" w:rsidR="000E545C" w:rsidRPr="00D601B3" w:rsidRDefault="000E545C" w:rsidP="000E545C">
      <w:pPr>
        <w:pStyle w:val="Sinespaciado"/>
        <w:rPr>
          <w:rFonts w:ascii="Arial Narrow" w:hAnsi="Arial Narrow" w:cs="Arial"/>
          <w:sz w:val="21"/>
          <w:szCs w:val="21"/>
        </w:rPr>
      </w:pPr>
      <w:r w:rsidRPr="00D601B3">
        <w:rPr>
          <w:rFonts w:ascii="Arial Narrow" w:hAnsi="Arial Narrow" w:cs="Arial"/>
          <w:sz w:val="21"/>
          <w:szCs w:val="21"/>
        </w:rPr>
        <w:t xml:space="preserve">El Consorcio () Unión Temporal </w:t>
      </w:r>
      <w:proofErr w:type="gramStart"/>
      <w:r w:rsidRPr="00D601B3">
        <w:rPr>
          <w:rFonts w:ascii="Arial Narrow" w:hAnsi="Arial Narrow" w:cs="Arial"/>
          <w:sz w:val="21"/>
          <w:szCs w:val="21"/>
        </w:rPr>
        <w:t>( )</w:t>
      </w:r>
      <w:proofErr w:type="gramEnd"/>
      <w:r w:rsidRPr="00D601B3">
        <w:rPr>
          <w:rFonts w:ascii="Arial Narrow" w:hAnsi="Arial Narrow" w:cs="Arial"/>
          <w:sz w:val="21"/>
          <w:szCs w:val="21"/>
        </w:rPr>
        <w:t xml:space="preserve"> está integrado por:</w:t>
      </w:r>
    </w:p>
    <w:p w14:paraId="7819A28C" w14:textId="77777777" w:rsidR="000E545C" w:rsidRPr="00D601B3" w:rsidRDefault="000E545C" w:rsidP="000E545C">
      <w:pPr>
        <w:pStyle w:val="Sinespaciado"/>
        <w:rPr>
          <w:rFonts w:ascii="Arial Narrow" w:hAnsi="Arial Narrow"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2"/>
        <w:gridCol w:w="2449"/>
        <w:gridCol w:w="1692"/>
        <w:gridCol w:w="2315"/>
      </w:tblGrid>
      <w:tr w:rsidR="000E545C" w:rsidRPr="00D601B3" w14:paraId="3A989E44" w14:textId="77777777" w:rsidTr="009C564E">
        <w:trPr>
          <w:trHeight w:val="256"/>
          <w:jc w:val="center"/>
        </w:trPr>
        <w:tc>
          <w:tcPr>
            <w:tcW w:w="2372" w:type="dxa"/>
          </w:tcPr>
          <w:p w14:paraId="0A7DBE96" w14:textId="77777777" w:rsidR="000E545C" w:rsidRPr="00D601B3" w:rsidRDefault="000E545C" w:rsidP="009C564E">
            <w:pPr>
              <w:pStyle w:val="Sinespaciado"/>
              <w:rPr>
                <w:rFonts w:ascii="Arial Narrow" w:hAnsi="Arial Narrow" w:cs="Arial"/>
                <w:bCs/>
                <w:sz w:val="21"/>
                <w:szCs w:val="21"/>
              </w:rPr>
            </w:pPr>
            <w:r w:rsidRPr="00D601B3">
              <w:rPr>
                <w:rFonts w:ascii="Arial Narrow" w:hAnsi="Arial Narrow" w:cs="Arial"/>
                <w:bCs/>
                <w:sz w:val="21"/>
                <w:szCs w:val="21"/>
              </w:rPr>
              <w:t>NOMBRE</w:t>
            </w:r>
          </w:p>
        </w:tc>
        <w:tc>
          <w:tcPr>
            <w:tcW w:w="2449" w:type="dxa"/>
          </w:tcPr>
          <w:p w14:paraId="15053F5C" w14:textId="77777777" w:rsidR="000E545C" w:rsidRPr="00D601B3" w:rsidRDefault="000E545C" w:rsidP="009C564E">
            <w:pPr>
              <w:pStyle w:val="Sinespaciado"/>
              <w:rPr>
                <w:rFonts w:ascii="Arial Narrow" w:hAnsi="Arial Narrow" w:cs="Arial"/>
                <w:bCs/>
                <w:sz w:val="21"/>
                <w:szCs w:val="21"/>
              </w:rPr>
            </w:pPr>
            <w:r w:rsidRPr="00D601B3">
              <w:rPr>
                <w:rFonts w:ascii="Arial Narrow" w:hAnsi="Arial Narrow" w:cs="Arial"/>
                <w:bCs/>
                <w:sz w:val="21"/>
                <w:szCs w:val="21"/>
              </w:rPr>
              <w:t>IDENTIFICACIÓN O NIT</w:t>
            </w:r>
          </w:p>
        </w:tc>
        <w:tc>
          <w:tcPr>
            <w:tcW w:w="1692" w:type="dxa"/>
          </w:tcPr>
          <w:p w14:paraId="055C6F1D" w14:textId="77777777" w:rsidR="000E545C" w:rsidRPr="00D601B3" w:rsidRDefault="000E545C" w:rsidP="009C564E">
            <w:pPr>
              <w:pStyle w:val="Sinespaciado"/>
              <w:rPr>
                <w:rFonts w:ascii="Arial Narrow" w:hAnsi="Arial Narrow" w:cs="Arial"/>
                <w:bCs/>
                <w:sz w:val="21"/>
                <w:szCs w:val="21"/>
              </w:rPr>
            </w:pPr>
            <w:r w:rsidRPr="00D601B3">
              <w:rPr>
                <w:rFonts w:ascii="Arial Narrow" w:hAnsi="Arial Narrow" w:cs="Arial"/>
                <w:bCs/>
                <w:sz w:val="21"/>
                <w:szCs w:val="21"/>
              </w:rPr>
              <w:t xml:space="preserve">OBJETOS A REALIZAR </w:t>
            </w:r>
          </w:p>
        </w:tc>
        <w:tc>
          <w:tcPr>
            <w:tcW w:w="2315" w:type="dxa"/>
          </w:tcPr>
          <w:p w14:paraId="461F51F9" w14:textId="77777777" w:rsidR="000E545C" w:rsidRPr="00D601B3" w:rsidRDefault="000E545C" w:rsidP="009C564E">
            <w:pPr>
              <w:pStyle w:val="Sinespaciado"/>
              <w:rPr>
                <w:rFonts w:ascii="Arial Narrow" w:hAnsi="Arial Narrow" w:cs="Arial"/>
                <w:bCs/>
                <w:sz w:val="21"/>
                <w:szCs w:val="21"/>
              </w:rPr>
            </w:pPr>
            <w:r w:rsidRPr="00D601B3">
              <w:rPr>
                <w:rFonts w:ascii="Arial Narrow" w:hAnsi="Arial Narrow" w:cs="Arial"/>
                <w:bCs/>
                <w:sz w:val="21"/>
                <w:szCs w:val="21"/>
              </w:rPr>
              <w:t>PORCENTAJE DE PARTICIPACIÓN</w:t>
            </w:r>
          </w:p>
        </w:tc>
      </w:tr>
      <w:tr w:rsidR="000E545C" w:rsidRPr="00D601B3" w14:paraId="1A8D0489" w14:textId="77777777" w:rsidTr="009C564E">
        <w:trPr>
          <w:trHeight w:val="250"/>
          <w:jc w:val="center"/>
        </w:trPr>
        <w:tc>
          <w:tcPr>
            <w:tcW w:w="2372" w:type="dxa"/>
          </w:tcPr>
          <w:p w14:paraId="0BFC6442" w14:textId="77777777" w:rsidR="000E545C" w:rsidRPr="00D601B3" w:rsidRDefault="000E545C" w:rsidP="009C564E">
            <w:pPr>
              <w:pStyle w:val="Sinespaciado"/>
              <w:rPr>
                <w:rFonts w:ascii="Arial Narrow" w:hAnsi="Arial Narrow" w:cs="Arial"/>
                <w:sz w:val="21"/>
                <w:szCs w:val="21"/>
              </w:rPr>
            </w:pPr>
          </w:p>
        </w:tc>
        <w:tc>
          <w:tcPr>
            <w:tcW w:w="2449" w:type="dxa"/>
          </w:tcPr>
          <w:p w14:paraId="6C9EEB60" w14:textId="77777777" w:rsidR="000E545C" w:rsidRPr="00D601B3" w:rsidRDefault="000E545C" w:rsidP="009C564E">
            <w:pPr>
              <w:pStyle w:val="Sinespaciado"/>
              <w:rPr>
                <w:rFonts w:ascii="Arial Narrow" w:hAnsi="Arial Narrow" w:cs="Arial"/>
                <w:sz w:val="21"/>
                <w:szCs w:val="21"/>
              </w:rPr>
            </w:pPr>
          </w:p>
        </w:tc>
        <w:tc>
          <w:tcPr>
            <w:tcW w:w="1692" w:type="dxa"/>
          </w:tcPr>
          <w:p w14:paraId="27B8B2F2" w14:textId="77777777" w:rsidR="000E545C" w:rsidRPr="00D601B3" w:rsidRDefault="000E545C" w:rsidP="009C564E">
            <w:pPr>
              <w:pStyle w:val="Sinespaciado"/>
              <w:rPr>
                <w:rFonts w:ascii="Arial Narrow" w:hAnsi="Arial Narrow" w:cs="Arial"/>
                <w:sz w:val="21"/>
                <w:szCs w:val="21"/>
              </w:rPr>
            </w:pPr>
          </w:p>
        </w:tc>
        <w:tc>
          <w:tcPr>
            <w:tcW w:w="2315" w:type="dxa"/>
          </w:tcPr>
          <w:p w14:paraId="73B5A522" w14:textId="77777777" w:rsidR="000E545C" w:rsidRPr="00D601B3" w:rsidRDefault="000E545C" w:rsidP="009C564E">
            <w:pPr>
              <w:pStyle w:val="Sinespaciado"/>
              <w:rPr>
                <w:rFonts w:ascii="Arial Narrow" w:hAnsi="Arial Narrow" w:cs="Arial"/>
                <w:sz w:val="21"/>
                <w:szCs w:val="21"/>
              </w:rPr>
            </w:pPr>
          </w:p>
        </w:tc>
      </w:tr>
      <w:tr w:rsidR="000E545C" w:rsidRPr="00D601B3" w14:paraId="1EB292BD" w14:textId="77777777" w:rsidTr="009C564E">
        <w:trPr>
          <w:trHeight w:val="250"/>
          <w:jc w:val="center"/>
        </w:trPr>
        <w:tc>
          <w:tcPr>
            <w:tcW w:w="2372" w:type="dxa"/>
          </w:tcPr>
          <w:p w14:paraId="2EF3C6ED" w14:textId="77777777" w:rsidR="000E545C" w:rsidRPr="00D601B3" w:rsidRDefault="000E545C" w:rsidP="009C564E">
            <w:pPr>
              <w:pStyle w:val="Sinespaciado"/>
              <w:rPr>
                <w:rFonts w:ascii="Arial Narrow" w:hAnsi="Arial Narrow" w:cs="Arial"/>
                <w:sz w:val="21"/>
                <w:szCs w:val="21"/>
              </w:rPr>
            </w:pPr>
          </w:p>
        </w:tc>
        <w:tc>
          <w:tcPr>
            <w:tcW w:w="2449" w:type="dxa"/>
          </w:tcPr>
          <w:p w14:paraId="59232CB1" w14:textId="77777777" w:rsidR="000E545C" w:rsidRPr="00D601B3" w:rsidRDefault="000E545C" w:rsidP="009C564E">
            <w:pPr>
              <w:pStyle w:val="Sinespaciado"/>
              <w:rPr>
                <w:rFonts w:ascii="Arial Narrow" w:hAnsi="Arial Narrow" w:cs="Arial"/>
                <w:sz w:val="21"/>
                <w:szCs w:val="21"/>
              </w:rPr>
            </w:pPr>
          </w:p>
        </w:tc>
        <w:tc>
          <w:tcPr>
            <w:tcW w:w="1692" w:type="dxa"/>
          </w:tcPr>
          <w:p w14:paraId="35765DCA" w14:textId="77777777" w:rsidR="000E545C" w:rsidRPr="00D601B3" w:rsidRDefault="000E545C" w:rsidP="009C564E">
            <w:pPr>
              <w:pStyle w:val="Sinespaciado"/>
              <w:rPr>
                <w:rFonts w:ascii="Arial Narrow" w:hAnsi="Arial Narrow" w:cs="Arial"/>
                <w:sz w:val="21"/>
                <w:szCs w:val="21"/>
              </w:rPr>
            </w:pPr>
          </w:p>
        </w:tc>
        <w:tc>
          <w:tcPr>
            <w:tcW w:w="2315" w:type="dxa"/>
          </w:tcPr>
          <w:p w14:paraId="18F8DFE8" w14:textId="77777777" w:rsidR="000E545C" w:rsidRPr="00D601B3" w:rsidRDefault="000E545C" w:rsidP="009C564E">
            <w:pPr>
              <w:pStyle w:val="Sinespaciado"/>
              <w:rPr>
                <w:rFonts w:ascii="Arial Narrow" w:hAnsi="Arial Narrow" w:cs="Arial"/>
                <w:sz w:val="21"/>
                <w:szCs w:val="21"/>
              </w:rPr>
            </w:pPr>
          </w:p>
        </w:tc>
      </w:tr>
    </w:tbl>
    <w:p w14:paraId="43B40CC4" w14:textId="77777777" w:rsidR="000E545C" w:rsidRPr="00D601B3" w:rsidRDefault="000E545C" w:rsidP="000E545C">
      <w:pPr>
        <w:pStyle w:val="Sinespaciado"/>
        <w:rPr>
          <w:rFonts w:ascii="Arial Narrow" w:hAnsi="Arial Narrow" w:cs="Arial"/>
          <w:sz w:val="21"/>
          <w:szCs w:val="21"/>
        </w:rPr>
      </w:pPr>
    </w:p>
    <w:p w14:paraId="6D5A8634"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Quien nos representa es ___________________________________, identificado con la cédula de ciudadanía No._______________, y matrícula profesional No. ______________ quien es profesional idóneo para asistir a la audiencia para plantear la estimación y distribución de riesgos.</w:t>
      </w:r>
    </w:p>
    <w:p w14:paraId="44DB7246" w14:textId="77777777" w:rsidR="000E545C" w:rsidRPr="00D601B3" w:rsidRDefault="000E545C" w:rsidP="000E545C">
      <w:pPr>
        <w:pStyle w:val="Sinespaciado"/>
        <w:jc w:val="both"/>
        <w:rPr>
          <w:rFonts w:ascii="Arial Narrow" w:hAnsi="Arial Narrow"/>
          <w:sz w:val="21"/>
          <w:szCs w:val="21"/>
        </w:rPr>
      </w:pPr>
    </w:p>
    <w:p w14:paraId="31BBCB29"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Como resultado de lo estimado y distribuido en dicha reunión en presencia de nuestro representado, presentaríamos propuesta, aceptando su distribución en los términos que publique LA ENTIDAD.</w:t>
      </w:r>
    </w:p>
    <w:p w14:paraId="0C6DB4AC" w14:textId="77777777" w:rsidR="000E545C" w:rsidRPr="00D601B3" w:rsidRDefault="000E545C" w:rsidP="000E545C">
      <w:pPr>
        <w:pStyle w:val="Sinespaciado"/>
        <w:jc w:val="both"/>
        <w:rPr>
          <w:rFonts w:ascii="Arial Narrow" w:hAnsi="Arial Narrow"/>
          <w:sz w:val="21"/>
          <w:szCs w:val="21"/>
        </w:rPr>
      </w:pPr>
    </w:p>
    <w:p w14:paraId="67B8D69D"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Para constancia se firma en _________________ a los _________ días de _____.</w:t>
      </w:r>
    </w:p>
    <w:p w14:paraId="390E44B7" w14:textId="77777777" w:rsidR="000E545C" w:rsidRPr="00D601B3" w:rsidRDefault="000E545C" w:rsidP="000E545C">
      <w:pPr>
        <w:pStyle w:val="Sinespaciado"/>
        <w:jc w:val="both"/>
        <w:rPr>
          <w:rFonts w:ascii="Arial Narrow" w:hAnsi="Arial Narrow"/>
          <w:sz w:val="21"/>
          <w:szCs w:val="21"/>
        </w:rPr>
      </w:pPr>
    </w:p>
    <w:p w14:paraId="736EE7BC"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(Deberá ser firmado por los gestores integrantes y por la persona que ellos designen para representarlos)</w:t>
      </w:r>
    </w:p>
    <w:p w14:paraId="00BD0D8A" w14:textId="77777777" w:rsidR="000E545C" w:rsidRPr="00D601B3" w:rsidRDefault="000E545C" w:rsidP="000E545C">
      <w:pPr>
        <w:pStyle w:val="Sinespaciado"/>
        <w:jc w:val="both"/>
        <w:rPr>
          <w:rFonts w:ascii="Arial Narrow" w:hAnsi="Arial Narrow"/>
          <w:sz w:val="21"/>
          <w:szCs w:val="21"/>
        </w:rPr>
      </w:pPr>
    </w:p>
    <w:p w14:paraId="6FBD0C85" w14:textId="77777777" w:rsidR="000E545C" w:rsidRPr="00D601B3" w:rsidRDefault="000E545C" w:rsidP="000E545C">
      <w:pPr>
        <w:pStyle w:val="Sinespaciado"/>
        <w:jc w:val="both"/>
        <w:rPr>
          <w:rFonts w:ascii="Arial Narrow" w:hAnsi="Arial Narrow"/>
          <w:sz w:val="21"/>
          <w:szCs w:val="21"/>
        </w:rPr>
      </w:pPr>
      <w:r w:rsidRPr="00D601B3">
        <w:rPr>
          <w:rFonts w:ascii="Arial Narrow" w:hAnsi="Arial Narrow"/>
          <w:sz w:val="21"/>
          <w:szCs w:val="21"/>
        </w:rPr>
        <w:t xml:space="preserve">Atentamente, </w:t>
      </w:r>
    </w:p>
    <w:p w14:paraId="42963CA9" w14:textId="77777777" w:rsidR="000E545C" w:rsidRPr="00D601B3" w:rsidRDefault="000E545C" w:rsidP="000E545C">
      <w:pPr>
        <w:pStyle w:val="Sinespaciado"/>
        <w:ind w:left="4248" w:hanging="4248"/>
        <w:rPr>
          <w:rFonts w:ascii="Arial Narrow" w:hAnsi="Arial Narrow"/>
          <w:b/>
          <w:sz w:val="21"/>
          <w:szCs w:val="21"/>
        </w:rPr>
      </w:pPr>
    </w:p>
    <w:p w14:paraId="18A1E575" w14:textId="77777777" w:rsidR="000E545C" w:rsidRPr="00D601B3" w:rsidRDefault="000E545C" w:rsidP="000E545C">
      <w:pPr>
        <w:pStyle w:val="Sinespaciado"/>
        <w:ind w:left="4248" w:hanging="4248"/>
        <w:rPr>
          <w:rFonts w:ascii="Arial Narrow" w:hAnsi="Arial Narrow"/>
          <w:b/>
          <w:sz w:val="21"/>
          <w:szCs w:val="21"/>
        </w:rPr>
      </w:pPr>
    </w:p>
    <w:p w14:paraId="15EC669D" w14:textId="77777777" w:rsidR="000E545C" w:rsidRPr="00D601B3" w:rsidRDefault="000E545C" w:rsidP="000E545C">
      <w:pPr>
        <w:pStyle w:val="Sinespaciado"/>
        <w:ind w:left="4248" w:hanging="4248"/>
        <w:rPr>
          <w:rFonts w:ascii="Arial Narrow" w:hAnsi="Arial Narrow"/>
          <w:b/>
          <w:sz w:val="21"/>
          <w:szCs w:val="21"/>
        </w:rPr>
      </w:pPr>
      <w:r w:rsidRPr="00D601B3">
        <w:rPr>
          <w:rFonts w:ascii="Arial Narrow" w:hAnsi="Arial Narrow"/>
          <w:b/>
          <w:sz w:val="21"/>
          <w:szCs w:val="21"/>
        </w:rPr>
        <w:t>NOMBRES GESTORES INTEGRANTES</w:t>
      </w:r>
      <w:r w:rsidRPr="00D601B3">
        <w:rPr>
          <w:rFonts w:ascii="Arial Narrow" w:hAnsi="Arial Narrow"/>
          <w:b/>
          <w:sz w:val="21"/>
          <w:szCs w:val="21"/>
        </w:rPr>
        <w:tab/>
        <w:t xml:space="preserve">NOMBRE REPRESENTANTE </w:t>
      </w:r>
      <w:r w:rsidRPr="00D601B3">
        <w:rPr>
          <w:rFonts w:ascii="Arial Narrow" w:hAnsi="Arial Narrow"/>
          <w:b/>
          <w:bCs/>
          <w:sz w:val="21"/>
          <w:szCs w:val="21"/>
        </w:rPr>
        <w:t>CONSORCIO O UNIÓN TEMPORAL</w:t>
      </w:r>
    </w:p>
    <w:p w14:paraId="292955DA" w14:textId="77777777" w:rsidR="000E545C" w:rsidRPr="00D601B3" w:rsidRDefault="000E545C" w:rsidP="000E545C">
      <w:pPr>
        <w:pStyle w:val="Sinespaciado"/>
        <w:rPr>
          <w:rFonts w:ascii="Arial Narrow" w:hAnsi="Arial Narrow"/>
          <w:sz w:val="21"/>
          <w:szCs w:val="21"/>
        </w:rPr>
      </w:pPr>
      <w:r w:rsidRPr="00D601B3">
        <w:rPr>
          <w:rFonts w:ascii="Arial Narrow" w:hAnsi="Arial Narrow"/>
          <w:sz w:val="21"/>
          <w:szCs w:val="21"/>
        </w:rPr>
        <w:t>FIRMAS</w:t>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proofErr w:type="spellStart"/>
      <w:r w:rsidRPr="00D601B3">
        <w:rPr>
          <w:rFonts w:ascii="Arial Narrow" w:hAnsi="Arial Narrow"/>
          <w:sz w:val="21"/>
          <w:szCs w:val="21"/>
        </w:rPr>
        <w:t>Firmas</w:t>
      </w:r>
      <w:proofErr w:type="spellEnd"/>
    </w:p>
    <w:p w14:paraId="31CF443E" w14:textId="77777777" w:rsidR="000E545C" w:rsidRPr="00D601B3" w:rsidRDefault="000E545C" w:rsidP="000E545C">
      <w:pPr>
        <w:pStyle w:val="Sinespaciado"/>
        <w:rPr>
          <w:rFonts w:ascii="Arial Narrow" w:hAnsi="Arial Narrow"/>
          <w:sz w:val="21"/>
          <w:szCs w:val="21"/>
        </w:rPr>
      </w:pPr>
      <w:r w:rsidRPr="00D601B3">
        <w:rPr>
          <w:rFonts w:ascii="Arial Narrow" w:hAnsi="Arial Narrow"/>
          <w:sz w:val="21"/>
          <w:szCs w:val="21"/>
        </w:rPr>
        <w:t>Identificación</w:t>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proofErr w:type="spellStart"/>
      <w:r w:rsidRPr="00D601B3">
        <w:rPr>
          <w:rFonts w:ascii="Arial Narrow" w:hAnsi="Arial Narrow"/>
          <w:sz w:val="21"/>
          <w:szCs w:val="21"/>
        </w:rPr>
        <w:t>Identificación</w:t>
      </w:r>
      <w:proofErr w:type="spellEnd"/>
    </w:p>
    <w:p w14:paraId="7779D344" w14:textId="77777777" w:rsidR="000E545C" w:rsidRPr="00D601B3" w:rsidRDefault="000E545C" w:rsidP="000E545C">
      <w:pPr>
        <w:pStyle w:val="Sinespaciado"/>
        <w:rPr>
          <w:rFonts w:ascii="Arial Narrow" w:hAnsi="Arial Narrow"/>
          <w:sz w:val="21"/>
          <w:szCs w:val="21"/>
        </w:rPr>
      </w:pPr>
      <w:r w:rsidRPr="00D601B3">
        <w:rPr>
          <w:rFonts w:ascii="Arial Narrow" w:hAnsi="Arial Narrow"/>
          <w:sz w:val="21"/>
          <w:szCs w:val="21"/>
        </w:rPr>
        <w:t>Correos electrónicos</w:t>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t>Correo electrónico:</w:t>
      </w:r>
    </w:p>
    <w:p w14:paraId="17AAC241" w14:textId="77777777" w:rsidR="000E545C" w:rsidRPr="00D601B3" w:rsidRDefault="000E545C" w:rsidP="000E545C">
      <w:pPr>
        <w:pStyle w:val="Sinespaciado"/>
        <w:rPr>
          <w:rFonts w:ascii="Arial Narrow" w:hAnsi="Arial Narrow"/>
          <w:sz w:val="21"/>
          <w:szCs w:val="21"/>
        </w:rPr>
      </w:pPr>
      <w:r w:rsidRPr="00D601B3">
        <w:rPr>
          <w:rFonts w:ascii="Arial Narrow" w:hAnsi="Arial Narrow"/>
          <w:sz w:val="21"/>
          <w:szCs w:val="21"/>
        </w:rPr>
        <w:t>Teléfonos</w:t>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t>Teléfono</w:t>
      </w:r>
    </w:p>
    <w:p w14:paraId="0CEAF67B" w14:textId="77777777" w:rsidR="000E545C" w:rsidRPr="00D601B3" w:rsidRDefault="000E545C" w:rsidP="000E545C">
      <w:pPr>
        <w:pStyle w:val="Sinespaciado"/>
        <w:rPr>
          <w:rFonts w:ascii="Arial Narrow" w:hAnsi="Arial Narrow"/>
          <w:sz w:val="21"/>
          <w:szCs w:val="21"/>
        </w:rPr>
      </w:pPr>
      <w:r w:rsidRPr="00D601B3">
        <w:rPr>
          <w:rFonts w:ascii="Arial Narrow" w:hAnsi="Arial Narrow"/>
          <w:sz w:val="21"/>
          <w:szCs w:val="21"/>
        </w:rPr>
        <w:t>Celulares</w:t>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r>
      <w:r w:rsidRPr="00D601B3">
        <w:rPr>
          <w:rFonts w:ascii="Arial Narrow" w:hAnsi="Arial Narrow"/>
          <w:sz w:val="21"/>
          <w:szCs w:val="21"/>
        </w:rPr>
        <w:tab/>
        <w:t>Celular</w:t>
      </w:r>
    </w:p>
    <w:p w14:paraId="2CFE8F5F" w14:textId="77777777" w:rsidR="000E545C" w:rsidRPr="00D601B3" w:rsidRDefault="000E545C" w:rsidP="000E545C">
      <w:pPr>
        <w:pStyle w:val="Sinespaciado"/>
        <w:jc w:val="center"/>
        <w:rPr>
          <w:rFonts w:ascii="Arial Narrow" w:hAnsi="Arial Narrow"/>
          <w:b/>
          <w:sz w:val="21"/>
          <w:szCs w:val="21"/>
        </w:rPr>
      </w:pPr>
      <w:r w:rsidRPr="00D601B3">
        <w:rPr>
          <w:rFonts w:ascii="Arial Narrow" w:hAnsi="Arial Narrow" w:cs="Arial"/>
          <w:sz w:val="21"/>
          <w:szCs w:val="21"/>
        </w:rPr>
        <w:br w:type="page"/>
      </w:r>
    </w:p>
    <w:p w14:paraId="3CCEFC50" w14:textId="77777777" w:rsidR="000E545C" w:rsidRDefault="000E545C" w:rsidP="000E545C">
      <w:pPr>
        <w:pStyle w:val="Sinespaciado"/>
        <w:jc w:val="center"/>
        <w:rPr>
          <w:rFonts w:ascii="Arial Narrow" w:hAnsi="Arial Narrow"/>
          <w:b/>
        </w:rPr>
      </w:pPr>
    </w:p>
    <w:p w14:paraId="6BB269DE" w14:textId="77777777" w:rsidR="000E545C" w:rsidRPr="0039691E" w:rsidRDefault="000E545C" w:rsidP="000E545C">
      <w:pPr>
        <w:pStyle w:val="Sinespaciado"/>
        <w:jc w:val="center"/>
        <w:rPr>
          <w:rFonts w:ascii="Arial Narrow" w:hAnsi="Arial Narrow"/>
          <w:b/>
        </w:rPr>
      </w:pPr>
      <w:r w:rsidRPr="0039691E">
        <w:rPr>
          <w:rFonts w:ascii="Arial Narrow" w:hAnsi="Arial Narrow"/>
          <w:b/>
        </w:rPr>
        <w:t>ANEXO No. 2</w:t>
      </w:r>
    </w:p>
    <w:p w14:paraId="36945D90" w14:textId="77777777" w:rsidR="000E545C" w:rsidRPr="0039691E" w:rsidRDefault="000E545C" w:rsidP="000E545C">
      <w:pPr>
        <w:pStyle w:val="Sinespaciado"/>
        <w:jc w:val="center"/>
        <w:rPr>
          <w:rFonts w:ascii="Arial Narrow" w:hAnsi="Arial Narrow"/>
          <w:b/>
        </w:rPr>
      </w:pPr>
      <w:r w:rsidRPr="0039691E">
        <w:rPr>
          <w:rFonts w:ascii="Arial Narrow" w:hAnsi="Arial Narrow"/>
          <w:b/>
        </w:rPr>
        <w:t>MODELO DE CARTA DE PRESENTACIÓN DE LA PROPUESTA</w:t>
      </w:r>
    </w:p>
    <w:p w14:paraId="74D63726" w14:textId="77777777" w:rsidR="000E545C" w:rsidRPr="0039691E" w:rsidRDefault="000E545C" w:rsidP="000E545C">
      <w:pPr>
        <w:pStyle w:val="Sinespaciado"/>
        <w:jc w:val="both"/>
        <w:rPr>
          <w:rFonts w:ascii="Arial Narrow" w:hAnsi="Arial Narrow"/>
        </w:rPr>
      </w:pPr>
    </w:p>
    <w:p w14:paraId="590EA4D7" w14:textId="77777777" w:rsidR="000E545C" w:rsidRPr="0039691E" w:rsidRDefault="000E545C" w:rsidP="000E545C">
      <w:pPr>
        <w:pStyle w:val="Sinespaciado"/>
        <w:jc w:val="both"/>
        <w:rPr>
          <w:rFonts w:ascii="Arial Narrow" w:hAnsi="Arial Narrow"/>
        </w:rPr>
      </w:pPr>
      <w:r w:rsidRPr="0039691E">
        <w:rPr>
          <w:rFonts w:ascii="Arial Narrow" w:hAnsi="Arial Narrow"/>
        </w:rPr>
        <w:t>Fecha</w:t>
      </w:r>
      <w:r w:rsidRPr="0039691E">
        <w:rPr>
          <w:rFonts w:ascii="Arial Narrow" w:hAnsi="Arial Narrow"/>
        </w:rPr>
        <w:tab/>
        <w:t xml:space="preserve"> </w:t>
      </w:r>
    </w:p>
    <w:p w14:paraId="21D6A5A6" w14:textId="77777777" w:rsidR="000E545C" w:rsidRPr="0039691E" w:rsidRDefault="000E545C" w:rsidP="000E545C">
      <w:pPr>
        <w:pStyle w:val="Sinespaciado"/>
        <w:jc w:val="both"/>
        <w:rPr>
          <w:rFonts w:ascii="Arial Narrow" w:hAnsi="Arial Narrow"/>
        </w:rPr>
      </w:pPr>
    </w:p>
    <w:p w14:paraId="429D871A" w14:textId="77777777" w:rsidR="000E545C" w:rsidRPr="0039691E" w:rsidRDefault="000E545C" w:rsidP="000E545C">
      <w:pPr>
        <w:pStyle w:val="Sinespaciado"/>
        <w:jc w:val="both"/>
        <w:rPr>
          <w:rFonts w:ascii="Arial Narrow" w:hAnsi="Arial Narrow"/>
        </w:rPr>
      </w:pPr>
    </w:p>
    <w:p w14:paraId="3054DA52" w14:textId="77777777" w:rsidR="000E545C" w:rsidRPr="0039691E" w:rsidRDefault="000E545C" w:rsidP="000E545C">
      <w:pPr>
        <w:pStyle w:val="Sinespaciado"/>
        <w:jc w:val="both"/>
        <w:rPr>
          <w:rFonts w:ascii="Arial Narrow" w:hAnsi="Arial Narrow"/>
        </w:rPr>
      </w:pPr>
      <w:r w:rsidRPr="0039691E">
        <w:rPr>
          <w:rFonts w:ascii="Arial Narrow" w:hAnsi="Arial Narrow"/>
        </w:rPr>
        <w:t>Señores</w:t>
      </w:r>
    </w:p>
    <w:p w14:paraId="42484884" w14:textId="77777777" w:rsidR="000E545C" w:rsidRPr="0039691E" w:rsidRDefault="000E545C" w:rsidP="000E545C">
      <w:pPr>
        <w:pStyle w:val="Sinespaciado"/>
        <w:jc w:val="both"/>
        <w:rPr>
          <w:rFonts w:ascii="Arial Narrow" w:hAnsi="Arial Narrow"/>
          <w:b/>
        </w:rPr>
      </w:pPr>
      <w:r w:rsidRPr="0039691E">
        <w:rPr>
          <w:rFonts w:ascii="Arial Narrow" w:hAnsi="Arial Narrow"/>
          <w:b/>
        </w:rPr>
        <w:t>FÁBRICA DE LICORES Y ALCOHOLES DE ANTIOQUIA EICE</w:t>
      </w:r>
    </w:p>
    <w:p w14:paraId="6A12C9CA" w14:textId="77777777" w:rsidR="000E545C" w:rsidRPr="0039691E" w:rsidRDefault="000E545C" w:rsidP="000E545C">
      <w:pPr>
        <w:pStyle w:val="Sinespaciado"/>
        <w:jc w:val="both"/>
        <w:rPr>
          <w:rFonts w:ascii="Arial Narrow" w:hAnsi="Arial Narrow"/>
        </w:rPr>
      </w:pPr>
      <w:r w:rsidRPr="0039691E">
        <w:rPr>
          <w:rFonts w:ascii="Arial Narrow" w:hAnsi="Arial Narrow"/>
        </w:rPr>
        <w:t>Carrera 50 N° 12 Sur 149 Autopista Sur</w:t>
      </w:r>
    </w:p>
    <w:p w14:paraId="6DD4426A" w14:textId="77777777" w:rsidR="000E545C" w:rsidRPr="0039691E" w:rsidRDefault="000E545C" w:rsidP="000E545C">
      <w:pPr>
        <w:pStyle w:val="Sinespaciado"/>
        <w:jc w:val="both"/>
        <w:rPr>
          <w:rFonts w:ascii="Arial Narrow" w:hAnsi="Arial Narrow"/>
        </w:rPr>
      </w:pPr>
      <w:r w:rsidRPr="0039691E">
        <w:rPr>
          <w:rFonts w:ascii="Arial Narrow" w:hAnsi="Arial Narrow"/>
        </w:rPr>
        <w:t>Itagüí</w:t>
      </w:r>
    </w:p>
    <w:p w14:paraId="0304DC44" w14:textId="77777777" w:rsidR="000E545C" w:rsidRPr="002C62DB" w:rsidRDefault="000E545C" w:rsidP="000E545C">
      <w:pPr>
        <w:pStyle w:val="Sinespaciado"/>
        <w:jc w:val="both"/>
        <w:rPr>
          <w:rFonts w:ascii="Arial Narrow" w:hAnsi="Arial Narrow"/>
        </w:rPr>
      </w:pPr>
    </w:p>
    <w:p w14:paraId="6C82C4A3"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6FBE9A4C"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7E325AE7" w14:textId="77777777" w:rsidR="000E545C" w:rsidRPr="0039691E" w:rsidRDefault="000E545C" w:rsidP="000E545C">
      <w:pPr>
        <w:pStyle w:val="Sinespaciado"/>
        <w:jc w:val="both"/>
        <w:rPr>
          <w:rFonts w:ascii="Arial Narrow" w:hAnsi="Arial Narrow"/>
        </w:rPr>
      </w:pPr>
    </w:p>
    <w:p w14:paraId="6CD65583"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Nosotros los suscritos: ______________________________________de acuerdo con el documento de condiciones particulares de contratación, presentamos propuesta o proyecto de negocio jurídico (artículo 845 </w:t>
      </w:r>
      <w:proofErr w:type="spellStart"/>
      <w:r w:rsidRPr="0039691E">
        <w:rPr>
          <w:rFonts w:ascii="Arial Narrow" w:hAnsi="Arial Narrow"/>
        </w:rPr>
        <w:t>CCo</w:t>
      </w:r>
      <w:proofErr w:type="spellEnd"/>
      <w:r w:rsidRPr="0039691E">
        <w:rPr>
          <w:rFonts w:ascii="Arial Narrow" w:hAnsi="Arial Narrow"/>
        </w:rPr>
        <w:t>) para el presente proceso de selección.</w:t>
      </w:r>
    </w:p>
    <w:p w14:paraId="759B7DB2" w14:textId="77777777" w:rsidR="000E545C" w:rsidRPr="0039691E" w:rsidRDefault="000E545C" w:rsidP="000E545C">
      <w:pPr>
        <w:pStyle w:val="Sinespaciado"/>
        <w:jc w:val="both"/>
        <w:rPr>
          <w:rFonts w:ascii="Arial Narrow" w:hAnsi="Arial Narrow"/>
        </w:rPr>
      </w:pPr>
    </w:p>
    <w:p w14:paraId="69320049" w14:textId="77777777" w:rsidR="000E545C" w:rsidRPr="0039691E" w:rsidRDefault="000E545C" w:rsidP="000E545C">
      <w:pPr>
        <w:pStyle w:val="Sinespaciado"/>
        <w:jc w:val="both"/>
        <w:rPr>
          <w:rFonts w:ascii="Arial Narrow" w:hAnsi="Arial Narrow"/>
        </w:rPr>
      </w:pPr>
      <w:r w:rsidRPr="0039691E">
        <w:rPr>
          <w:rFonts w:ascii="Arial Narrow" w:hAnsi="Arial Narrow"/>
        </w:rPr>
        <w:t>Declaro que tengo la capacidad para comprometerme o comprometer la sociedad que represento o la modalidad de asociación.</w:t>
      </w:r>
    </w:p>
    <w:p w14:paraId="3E41DCA4" w14:textId="77777777" w:rsidR="000E545C" w:rsidRPr="0039691E" w:rsidRDefault="000E545C" w:rsidP="000E545C">
      <w:pPr>
        <w:pStyle w:val="Sinespaciado"/>
        <w:jc w:val="both"/>
        <w:rPr>
          <w:rFonts w:ascii="Arial Narrow" w:hAnsi="Arial Narrow"/>
        </w:rPr>
      </w:pPr>
    </w:p>
    <w:p w14:paraId="7FBA5D89" w14:textId="77777777" w:rsidR="000E545C" w:rsidRPr="0039691E" w:rsidRDefault="000E545C" w:rsidP="000E545C">
      <w:pPr>
        <w:pStyle w:val="Sinespaciado"/>
        <w:jc w:val="both"/>
        <w:rPr>
          <w:rFonts w:ascii="Arial Narrow" w:hAnsi="Arial Narrow"/>
        </w:rPr>
      </w:pPr>
      <w:r w:rsidRPr="0039691E">
        <w:rPr>
          <w:rFonts w:ascii="Arial Narrow" w:hAnsi="Arial Narrow"/>
        </w:rPr>
        <w:t>Que ninguna entidad o persona distinta a los firmantes tiene interés comercial en esta propuesta ni en el contrato probable que de ella se derive.</w:t>
      </w:r>
    </w:p>
    <w:p w14:paraId="2BA3486E" w14:textId="77777777" w:rsidR="000E545C" w:rsidRPr="0039691E" w:rsidRDefault="000E545C" w:rsidP="000E545C">
      <w:pPr>
        <w:pStyle w:val="Sinespaciado"/>
        <w:jc w:val="both"/>
        <w:rPr>
          <w:rFonts w:ascii="Arial Narrow" w:hAnsi="Arial Narrow"/>
        </w:rPr>
      </w:pPr>
    </w:p>
    <w:p w14:paraId="321E80F3" w14:textId="77777777" w:rsidR="000E545C" w:rsidRPr="0039691E" w:rsidRDefault="000E545C" w:rsidP="000E545C">
      <w:pPr>
        <w:pStyle w:val="Sinespaciado"/>
        <w:jc w:val="both"/>
        <w:rPr>
          <w:rFonts w:ascii="Arial Narrow" w:hAnsi="Arial Narrow"/>
        </w:rPr>
      </w:pPr>
      <w:r w:rsidRPr="0039691E">
        <w:rPr>
          <w:rFonts w:ascii="Arial Narrow" w:hAnsi="Arial Narrow"/>
        </w:rPr>
        <w:t>Que conocemos la información general y demás documentos de las bases de contratación del presente proceso y que aceptamos los requisitos en ellos contenidos, en cuanto al plazo, condiciones y especificaciones técnicas y en general todo lo solicitado en la invitación pública.</w:t>
      </w:r>
    </w:p>
    <w:p w14:paraId="5745ADB6" w14:textId="77777777" w:rsidR="000E545C" w:rsidRPr="0039691E" w:rsidRDefault="000E545C" w:rsidP="000E545C">
      <w:pPr>
        <w:pStyle w:val="Sinespaciado"/>
        <w:jc w:val="both"/>
        <w:rPr>
          <w:rFonts w:ascii="Arial Narrow" w:hAnsi="Arial Narrow"/>
        </w:rPr>
      </w:pPr>
    </w:p>
    <w:p w14:paraId="27260B3E" w14:textId="77777777" w:rsidR="000E545C" w:rsidRPr="0039691E" w:rsidRDefault="000E545C" w:rsidP="000E545C">
      <w:pPr>
        <w:pStyle w:val="Sinespaciado"/>
        <w:jc w:val="both"/>
        <w:rPr>
          <w:rFonts w:ascii="Arial Narrow" w:hAnsi="Arial Narrow"/>
        </w:rPr>
      </w:pPr>
      <w:r w:rsidRPr="0039691E">
        <w:rPr>
          <w:rFonts w:ascii="Arial Narrow" w:hAnsi="Arial Narrow"/>
        </w:rPr>
        <w:t>Además, declaro (ramos)</w:t>
      </w:r>
    </w:p>
    <w:p w14:paraId="798A011E"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no nos hallamos incursos en causal alguna de inhabilidad e incompatibilidad señaladas en la Ley y que no nos encontramos en ninguno de los eventos de prohibiciones especiales para contratar.</w:t>
      </w:r>
    </w:p>
    <w:p w14:paraId="3E59D38F"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hemos leído los documentos publicados en el portal de contratación relacionados con el presente proceso y que aceptamos su contenido.</w:t>
      </w:r>
    </w:p>
    <w:p w14:paraId="1715F1F0"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aceptamos la forma de pago estipulada en el documento de invitación pública.</w:t>
      </w:r>
    </w:p>
    <w:p w14:paraId="3FEF47A0"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durante la ejecución del contrato a celebrarse nos obligamos a permanecer al día en el pago de aportes al Sistema de Seguridad Social Integral, así como los parafiscales (propios del Sena, ICBF y Cajas de Compensación Familiar). Lo anterior será acreditado para la realización de cada pago derivado del contrato.</w:t>
      </w:r>
    </w:p>
    <w:p w14:paraId="599B8AE2"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en virtud del contrato a celebrarse, nos obligamos a mantener indemne a la entidad de cualquier reclamación proveniente de terceros que tenga como causa las actuaciones del futuro contratista o de las de sus subcontratistas o dependientes</w:t>
      </w:r>
      <w:r>
        <w:rPr>
          <w:rFonts w:ascii="Arial Narrow" w:hAnsi="Arial Narrow"/>
        </w:rPr>
        <w:t>.</w:t>
      </w:r>
    </w:p>
    <w:p w14:paraId="3F2BDE10"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14:paraId="10F2DD1D"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lastRenderedPageBreak/>
        <w:t>Que en caso de que incurramos en incumplimiento total, parcial o en caso de mora, nos acogemos a lo dispuesto en la invitación pública sobre la cláusula penal pecuniaria y las multas, las cuales aceptamos de manera expresa.</w:t>
      </w:r>
    </w:p>
    <w:p w14:paraId="50195815"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nos comprometemos a efectuar la liquidación del contrato en los términos establecidos en la invitación pública.</w:t>
      </w:r>
    </w:p>
    <w:p w14:paraId="77550075"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aceptamos que, para todos los efectos legales en desarrollo del contrato a celebrarse, se fije como domicilio la ciudad de Itagüí.</w:t>
      </w:r>
    </w:p>
    <w:p w14:paraId="12FF78C0"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aceptamos los demás términos y exigencias contenidos en la invitación pública, la cual junto con los estudios y documentos previos hace parte integral del contrato a celebrarse.</w:t>
      </w:r>
    </w:p>
    <w:p w14:paraId="6DC8151F" w14:textId="77777777" w:rsidR="000E545C" w:rsidRPr="0039691E" w:rsidRDefault="000E545C" w:rsidP="000E545C">
      <w:pPr>
        <w:pStyle w:val="Sinespaciado"/>
        <w:numPr>
          <w:ilvl w:val="0"/>
          <w:numId w:val="5"/>
        </w:numPr>
        <w:jc w:val="both"/>
        <w:rPr>
          <w:rFonts w:ascii="Arial Narrow" w:hAnsi="Arial Narrow"/>
        </w:rPr>
      </w:pPr>
      <w:r w:rsidRPr="0039691E">
        <w:rPr>
          <w:rFonts w:ascii="Arial Narrow" w:hAnsi="Arial Narrow"/>
        </w:rPr>
        <w:t>Que las actuaciones derivadas del presente proceso de contratación se entenderán surtidas a través de la publicación en el SECOP II y de manera personal en el correo electrónico indicado en la presenta carta de presentación de la propuesta.</w:t>
      </w:r>
    </w:p>
    <w:p w14:paraId="2FDF2905" w14:textId="77777777" w:rsidR="000E545C" w:rsidRPr="0039691E" w:rsidRDefault="000E545C" w:rsidP="000E545C">
      <w:pPr>
        <w:pStyle w:val="Sinespaciado"/>
        <w:jc w:val="both"/>
        <w:rPr>
          <w:rFonts w:ascii="Arial Narrow" w:hAnsi="Arial Narrow"/>
        </w:rPr>
      </w:pPr>
    </w:p>
    <w:p w14:paraId="1F3567E1" w14:textId="77777777" w:rsidR="000E545C" w:rsidRPr="0039691E" w:rsidRDefault="000E545C" w:rsidP="000E545C">
      <w:pPr>
        <w:pStyle w:val="Sinespaciado"/>
        <w:rPr>
          <w:rFonts w:ascii="Arial Narrow" w:hAnsi="Arial Narrow"/>
        </w:rPr>
      </w:pPr>
    </w:p>
    <w:p w14:paraId="5EDEEC04" w14:textId="77777777" w:rsidR="000E545C" w:rsidRPr="0039691E" w:rsidRDefault="000E545C" w:rsidP="000E545C">
      <w:pPr>
        <w:pStyle w:val="Sinespaciado"/>
        <w:rPr>
          <w:rFonts w:ascii="Arial Narrow" w:hAnsi="Arial Narrow"/>
        </w:rPr>
      </w:pPr>
      <w:r w:rsidRPr="0039691E">
        <w:rPr>
          <w:rFonts w:ascii="Arial Narrow" w:hAnsi="Arial Narrow"/>
        </w:rPr>
        <w:t>Atentamente,</w:t>
      </w:r>
    </w:p>
    <w:p w14:paraId="29114805" w14:textId="77777777" w:rsidR="000E545C" w:rsidRPr="0039691E" w:rsidRDefault="000E545C" w:rsidP="000E545C">
      <w:pPr>
        <w:pStyle w:val="Sinespaciado"/>
        <w:rPr>
          <w:rFonts w:ascii="Arial Narrow" w:hAnsi="Arial Narrow"/>
        </w:rPr>
      </w:pPr>
      <w:r w:rsidRPr="0039691E">
        <w:rPr>
          <w:rFonts w:ascii="Arial Narrow" w:hAnsi="Arial Narrow"/>
        </w:rPr>
        <w:t>Nombre del proponente o de su Representante legal____________________________________________</w:t>
      </w:r>
    </w:p>
    <w:p w14:paraId="1704B73E" w14:textId="77777777" w:rsidR="000E545C" w:rsidRPr="0039691E" w:rsidRDefault="000E545C" w:rsidP="000E545C">
      <w:pPr>
        <w:pStyle w:val="Sinespaciado"/>
        <w:rPr>
          <w:rFonts w:ascii="Arial Narrow" w:hAnsi="Arial Narrow"/>
        </w:rPr>
      </w:pPr>
      <w:r w:rsidRPr="0039691E">
        <w:rPr>
          <w:rFonts w:ascii="Arial Narrow" w:hAnsi="Arial Narrow"/>
        </w:rPr>
        <w:t>C. C. No.</w:t>
      </w:r>
      <w:r w:rsidRPr="0039691E">
        <w:rPr>
          <w:rFonts w:ascii="Arial Narrow" w:hAnsi="Arial Narrow"/>
        </w:rPr>
        <w:tab/>
        <w:t>_____________________ de ______________</w:t>
      </w:r>
    </w:p>
    <w:p w14:paraId="2AF68DAE" w14:textId="77777777" w:rsidR="000E545C" w:rsidRPr="0039691E" w:rsidRDefault="000E545C" w:rsidP="000E545C">
      <w:pPr>
        <w:pStyle w:val="Sinespaciado"/>
        <w:rPr>
          <w:rFonts w:ascii="Arial Narrow" w:hAnsi="Arial Narrow"/>
        </w:rPr>
      </w:pPr>
      <w:r w:rsidRPr="0039691E">
        <w:rPr>
          <w:rFonts w:ascii="Arial Narrow" w:hAnsi="Arial Narrow"/>
        </w:rPr>
        <w:t>Matrícula Profesional No.</w:t>
      </w:r>
      <w:r w:rsidRPr="0039691E">
        <w:rPr>
          <w:rFonts w:ascii="Arial Narrow" w:hAnsi="Arial Narrow"/>
        </w:rPr>
        <w:tab/>
        <w:t>____________________________ (</w:t>
      </w:r>
      <w:r w:rsidRPr="0039691E">
        <w:rPr>
          <w:rFonts w:ascii="Arial Narrow" w:hAnsi="Arial Narrow"/>
          <w:i/>
          <w:iCs/>
        </w:rPr>
        <w:t>anexar copia</w:t>
      </w:r>
      <w:r w:rsidRPr="0039691E">
        <w:rPr>
          <w:rFonts w:ascii="Arial Narrow" w:hAnsi="Arial Narrow"/>
        </w:rPr>
        <w:t>)</w:t>
      </w:r>
    </w:p>
    <w:p w14:paraId="4FA622FA" w14:textId="77777777" w:rsidR="000E545C" w:rsidRPr="0039691E" w:rsidRDefault="000E545C" w:rsidP="000E545C">
      <w:pPr>
        <w:pStyle w:val="Sinespaciado"/>
        <w:rPr>
          <w:rFonts w:ascii="Arial Narrow" w:hAnsi="Arial Narrow"/>
        </w:rPr>
      </w:pPr>
      <w:r w:rsidRPr="0039691E">
        <w:rPr>
          <w:rFonts w:ascii="Arial Narrow" w:hAnsi="Arial Narrow"/>
        </w:rPr>
        <w:t>Dirección de correo</w:t>
      </w:r>
      <w:r w:rsidRPr="0039691E">
        <w:rPr>
          <w:rFonts w:ascii="Arial Narrow" w:hAnsi="Arial Narrow"/>
        </w:rPr>
        <w:tab/>
        <w:t>_________________________________</w:t>
      </w:r>
    </w:p>
    <w:p w14:paraId="3398B7B3" w14:textId="77777777" w:rsidR="000E545C" w:rsidRPr="0039691E" w:rsidRDefault="000E545C" w:rsidP="000E545C">
      <w:pPr>
        <w:pStyle w:val="Sinespaciado"/>
        <w:rPr>
          <w:rFonts w:ascii="Arial Narrow" w:hAnsi="Arial Narrow"/>
        </w:rPr>
      </w:pPr>
      <w:r w:rsidRPr="0039691E">
        <w:rPr>
          <w:rFonts w:ascii="Arial Narrow" w:hAnsi="Arial Narrow"/>
        </w:rPr>
        <w:t>Dirección electrónica</w:t>
      </w:r>
      <w:r w:rsidRPr="0039691E">
        <w:rPr>
          <w:rFonts w:ascii="Arial Narrow" w:hAnsi="Arial Narrow"/>
        </w:rPr>
        <w:tab/>
        <w:t>____________________________</w:t>
      </w:r>
    </w:p>
    <w:p w14:paraId="04CC1091" w14:textId="77777777" w:rsidR="000E545C" w:rsidRPr="0039691E" w:rsidRDefault="000E545C" w:rsidP="000E545C">
      <w:pPr>
        <w:pStyle w:val="Sinespaciado"/>
        <w:rPr>
          <w:rFonts w:ascii="Arial Narrow" w:hAnsi="Arial Narrow"/>
        </w:rPr>
      </w:pPr>
      <w:r w:rsidRPr="0039691E">
        <w:rPr>
          <w:rFonts w:ascii="Arial Narrow" w:hAnsi="Arial Narrow"/>
        </w:rPr>
        <w:t>Teléfono fijo y celular_______________________________________</w:t>
      </w:r>
    </w:p>
    <w:p w14:paraId="23A4498B" w14:textId="77777777" w:rsidR="000E545C" w:rsidRPr="0039691E" w:rsidRDefault="000E545C" w:rsidP="000E545C">
      <w:pPr>
        <w:pStyle w:val="Sinespaciado"/>
        <w:rPr>
          <w:rFonts w:ascii="Arial Narrow" w:hAnsi="Arial Narrow"/>
        </w:rPr>
      </w:pPr>
      <w:r w:rsidRPr="0039691E">
        <w:rPr>
          <w:rFonts w:ascii="Arial Narrow" w:hAnsi="Arial Narrow"/>
        </w:rPr>
        <w:t>Ciudad</w:t>
      </w:r>
      <w:r w:rsidRPr="0039691E">
        <w:rPr>
          <w:rFonts w:ascii="Arial Narrow" w:hAnsi="Arial Narrow"/>
        </w:rPr>
        <w:tab/>
        <w:t>_______________________________________</w:t>
      </w:r>
    </w:p>
    <w:p w14:paraId="70A61C2E" w14:textId="77777777" w:rsidR="000E545C" w:rsidRPr="0039691E" w:rsidRDefault="000E545C" w:rsidP="000E545C">
      <w:pPr>
        <w:pStyle w:val="Sinespaciado"/>
        <w:rPr>
          <w:rFonts w:ascii="Arial Narrow" w:hAnsi="Arial Narrow"/>
        </w:rPr>
      </w:pPr>
      <w:r w:rsidRPr="0039691E">
        <w:rPr>
          <w:rFonts w:ascii="Arial Narrow" w:hAnsi="Arial Narrow"/>
        </w:rPr>
        <w:t xml:space="preserve"> (</w:t>
      </w:r>
      <w:r w:rsidRPr="0039691E">
        <w:rPr>
          <w:rFonts w:ascii="Arial Narrow" w:hAnsi="Arial Narrow"/>
          <w:i/>
          <w:iCs/>
        </w:rPr>
        <w:t>Firma del proponente o de su Representante Legal</w:t>
      </w:r>
      <w:r w:rsidRPr="0039691E">
        <w:rPr>
          <w:rFonts w:ascii="Arial Narrow" w:hAnsi="Arial Narrow"/>
        </w:rPr>
        <w:t>)</w:t>
      </w:r>
    </w:p>
    <w:p w14:paraId="2F9403E1" w14:textId="77777777" w:rsidR="000E545C" w:rsidRPr="0039691E" w:rsidRDefault="000E545C" w:rsidP="000E545C">
      <w:pPr>
        <w:pStyle w:val="Sinespaciado"/>
        <w:jc w:val="both"/>
        <w:rPr>
          <w:rFonts w:ascii="Arial Narrow" w:hAnsi="Arial Narrow"/>
        </w:rPr>
      </w:pPr>
    </w:p>
    <w:p w14:paraId="5C658942" w14:textId="77777777" w:rsidR="000E545C" w:rsidRPr="0039691E" w:rsidRDefault="000E545C" w:rsidP="000E545C">
      <w:pPr>
        <w:pStyle w:val="Sinespaciado"/>
        <w:jc w:val="both"/>
        <w:rPr>
          <w:rFonts w:ascii="Arial Narrow" w:hAnsi="Arial Narrow"/>
        </w:rPr>
      </w:pPr>
    </w:p>
    <w:p w14:paraId="3E4F7D7F" w14:textId="77777777" w:rsidR="000E545C" w:rsidRPr="0039691E" w:rsidRDefault="000E545C" w:rsidP="000E545C">
      <w:pPr>
        <w:pStyle w:val="Sinespaciado"/>
        <w:jc w:val="both"/>
        <w:rPr>
          <w:rFonts w:ascii="Arial Narrow" w:hAnsi="Arial Narrow"/>
        </w:rPr>
      </w:pPr>
    </w:p>
    <w:p w14:paraId="0A8E46C9" w14:textId="77777777" w:rsidR="000E545C" w:rsidRPr="0039691E" w:rsidRDefault="000E545C" w:rsidP="000E545C">
      <w:pPr>
        <w:pStyle w:val="Sinespaciado"/>
        <w:jc w:val="both"/>
        <w:rPr>
          <w:rFonts w:ascii="Arial Narrow" w:hAnsi="Arial Narrow"/>
        </w:rPr>
      </w:pPr>
    </w:p>
    <w:p w14:paraId="0F3E31BD" w14:textId="77777777" w:rsidR="000E545C" w:rsidRPr="0039691E" w:rsidRDefault="000E545C" w:rsidP="000E545C">
      <w:pPr>
        <w:pStyle w:val="Sinespaciado"/>
        <w:jc w:val="both"/>
        <w:rPr>
          <w:rFonts w:ascii="Arial Narrow" w:hAnsi="Arial Narrow"/>
        </w:rPr>
      </w:pPr>
    </w:p>
    <w:p w14:paraId="6006D349" w14:textId="77777777" w:rsidR="000E545C" w:rsidRPr="0039691E" w:rsidRDefault="000E545C" w:rsidP="000E545C">
      <w:pPr>
        <w:pStyle w:val="Sinespaciado"/>
        <w:jc w:val="both"/>
        <w:rPr>
          <w:rFonts w:ascii="Arial Narrow" w:hAnsi="Arial Narrow"/>
        </w:rPr>
      </w:pPr>
    </w:p>
    <w:p w14:paraId="00E47722" w14:textId="77777777" w:rsidR="000E545C" w:rsidRPr="0039691E" w:rsidRDefault="000E545C" w:rsidP="000E545C">
      <w:pPr>
        <w:pStyle w:val="Sinespaciado"/>
        <w:jc w:val="both"/>
        <w:rPr>
          <w:rFonts w:ascii="Arial Narrow" w:hAnsi="Arial Narrow"/>
        </w:rPr>
      </w:pPr>
    </w:p>
    <w:p w14:paraId="57BAFE22" w14:textId="77777777" w:rsidR="000E545C" w:rsidRPr="0039691E" w:rsidRDefault="000E545C" w:rsidP="000E545C">
      <w:pPr>
        <w:pStyle w:val="Sinespaciado"/>
        <w:jc w:val="both"/>
        <w:rPr>
          <w:rFonts w:ascii="Arial Narrow" w:hAnsi="Arial Narrow"/>
        </w:rPr>
      </w:pPr>
    </w:p>
    <w:p w14:paraId="3BB453B1" w14:textId="77777777" w:rsidR="000E545C" w:rsidRPr="0039691E" w:rsidRDefault="000E545C" w:rsidP="000E545C">
      <w:pPr>
        <w:pStyle w:val="Sinespaciado"/>
        <w:jc w:val="both"/>
        <w:rPr>
          <w:rFonts w:ascii="Arial Narrow" w:hAnsi="Arial Narrow"/>
        </w:rPr>
      </w:pPr>
    </w:p>
    <w:p w14:paraId="0FFB7D7A" w14:textId="77777777" w:rsidR="000E545C" w:rsidRPr="0039691E" w:rsidRDefault="000E545C" w:rsidP="000E545C">
      <w:pPr>
        <w:pStyle w:val="Sinespaciado"/>
        <w:jc w:val="both"/>
        <w:rPr>
          <w:rFonts w:ascii="Arial Narrow" w:hAnsi="Arial Narrow"/>
        </w:rPr>
      </w:pPr>
    </w:p>
    <w:p w14:paraId="3E09726F" w14:textId="77777777" w:rsidR="000E545C" w:rsidRPr="0039691E" w:rsidRDefault="000E545C" w:rsidP="000E545C">
      <w:pPr>
        <w:pStyle w:val="Sinespaciado"/>
        <w:jc w:val="both"/>
        <w:rPr>
          <w:rFonts w:ascii="Arial Narrow" w:hAnsi="Arial Narrow"/>
        </w:rPr>
      </w:pPr>
    </w:p>
    <w:p w14:paraId="0B77E03F" w14:textId="77777777" w:rsidR="000E545C" w:rsidRPr="0039691E" w:rsidRDefault="000E545C" w:rsidP="000E545C">
      <w:pPr>
        <w:pStyle w:val="Sinespaciado"/>
        <w:jc w:val="both"/>
        <w:rPr>
          <w:rFonts w:ascii="Arial Narrow" w:hAnsi="Arial Narrow"/>
        </w:rPr>
      </w:pPr>
    </w:p>
    <w:p w14:paraId="10E29526" w14:textId="77777777" w:rsidR="000E545C" w:rsidRPr="0039691E" w:rsidRDefault="000E545C" w:rsidP="000E545C">
      <w:pPr>
        <w:pStyle w:val="Sinespaciado"/>
        <w:jc w:val="both"/>
        <w:rPr>
          <w:rFonts w:ascii="Arial Narrow" w:hAnsi="Arial Narrow"/>
        </w:rPr>
      </w:pPr>
    </w:p>
    <w:p w14:paraId="5F80987D" w14:textId="77777777" w:rsidR="000E545C" w:rsidRPr="0039691E" w:rsidRDefault="000E545C" w:rsidP="000E545C">
      <w:pPr>
        <w:pStyle w:val="Sinespaciado"/>
        <w:jc w:val="both"/>
        <w:rPr>
          <w:rFonts w:ascii="Arial Narrow" w:hAnsi="Arial Narrow"/>
        </w:rPr>
      </w:pPr>
    </w:p>
    <w:p w14:paraId="6366CA66" w14:textId="77777777" w:rsidR="000E545C" w:rsidRPr="0039691E" w:rsidRDefault="000E545C" w:rsidP="000E545C">
      <w:pPr>
        <w:pStyle w:val="Sinespaciado"/>
        <w:jc w:val="both"/>
        <w:rPr>
          <w:rFonts w:ascii="Arial Narrow" w:hAnsi="Arial Narrow"/>
        </w:rPr>
      </w:pPr>
    </w:p>
    <w:p w14:paraId="796FA6D5" w14:textId="77777777" w:rsidR="000E545C" w:rsidRDefault="000E545C" w:rsidP="000E545C">
      <w:pPr>
        <w:pStyle w:val="Sinespaciado"/>
        <w:jc w:val="both"/>
        <w:rPr>
          <w:rFonts w:ascii="Arial Narrow" w:hAnsi="Arial Narrow"/>
        </w:rPr>
      </w:pPr>
    </w:p>
    <w:p w14:paraId="4B603C47" w14:textId="77777777" w:rsidR="000E545C" w:rsidRDefault="000E545C" w:rsidP="000E545C">
      <w:pPr>
        <w:pStyle w:val="Sinespaciado"/>
        <w:jc w:val="both"/>
        <w:rPr>
          <w:rFonts w:ascii="Arial Narrow" w:hAnsi="Arial Narrow"/>
        </w:rPr>
      </w:pPr>
    </w:p>
    <w:p w14:paraId="45F55638" w14:textId="77777777" w:rsidR="000E545C" w:rsidRDefault="000E545C" w:rsidP="000E545C">
      <w:pPr>
        <w:pStyle w:val="Sinespaciado"/>
        <w:jc w:val="both"/>
        <w:rPr>
          <w:rFonts w:ascii="Arial Narrow" w:hAnsi="Arial Narrow"/>
        </w:rPr>
      </w:pPr>
    </w:p>
    <w:p w14:paraId="6FF987CB" w14:textId="77777777" w:rsidR="000E545C" w:rsidRDefault="000E545C" w:rsidP="000E545C">
      <w:pPr>
        <w:pStyle w:val="Sinespaciado"/>
        <w:jc w:val="both"/>
        <w:rPr>
          <w:rFonts w:ascii="Arial Narrow" w:hAnsi="Arial Narrow"/>
        </w:rPr>
      </w:pPr>
    </w:p>
    <w:p w14:paraId="52DB74B3" w14:textId="77777777" w:rsidR="000E545C" w:rsidRDefault="000E545C" w:rsidP="000E545C">
      <w:pPr>
        <w:pStyle w:val="Sinespaciado"/>
        <w:jc w:val="both"/>
        <w:rPr>
          <w:rFonts w:ascii="Arial Narrow" w:hAnsi="Arial Narrow"/>
        </w:rPr>
      </w:pPr>
    </w:p>
    <w:p w14:paraId="4818DDE7" w14:textId="77777777" w:rsidR="000E545C" w:rsidRDefault="000E545C" w:rsidP="000E545C">
      <w:pPr>
        <w:pStyle w:val="Sinespaciado"/>
        <w:jc w:val="both"/>
        <w:rPr>
          <w:rFonts w:ascii="Arial Narrow" w:hAnsi="Arial Narrow"/>
        </w:rPr>
      </w:pPr>
    </w:p>
    <w:p w14:paraId="7D05CFD0" w14:textId="77777777" w:rsidR="000E545C" w:rsidRDefault="000E545C" w:rsidP="000E545C">
      <w:pPr>
        <w:pStyle w:val="Sinespaciado"/>
        <w:jc w:val="both"/>
        <w:rPr>
          <w:rFonts w:ascii="Arial Narrow" w:hAnsi="Arial Narrow"/>
        </w:rPr>
      </w:pPr>
    </w:p>
    <w:p w14:paraId="63026A27" w14:textId="77777777" w:rsidR="000E545C" w:rsidRDefault="000E545C" w:rsidP="000E545C">
      <w:pPr>
        <w:pStyle w:val="Sinespaciado"/>
        <w:jc w:val="both"/>
        <w:rPr>
          <w:rFonts w:ascii="Arial Narrow" w:hAnsi="Arial Narrow"/>
        </w:rPr>
      </w:pPr>
    </w:p>
    <w:p w14:paraId="6EAF434A" w14:textId="77777777" w:rsidR="000E545C" w:rsidRDefault="000E545C" w:rsidP="000E545C">
      <w:pPr>
        <w:pStyle w:val="Sinespaciado"/>
        <w:jc w:val="both"/>
        <w:rPr>
          <w:rFonts w:ascii="Arial Narrow" w:hAnsi="Arial Narrow"/>
        </w:rPr>
      </w:pPr>
    </w:p>
    <w:p w14:paraId="54B56804" w14:textId="77777777" w:rsidR="000E545C" w:rsidRDefault="000E545C" w:rsidP="000E545C">
      <w:pPr>
        <w:pStyle w:val="Sinespaciado"/>
        <w:jc w:val="both"/>
        <w:rPr>
          <w:rFonts w:ascii="Arial Narrow" w:hAnsi="Arial Narrow"/>
        </w:rPr>
      </w:pPr>
    </w:p>
    <w:p w14:paraId="4E643E4A" w14:textId="568D2D2E" w:rsidR="000E545C" w:rsidRDefault="000E545C" w:rsidP="000E545C">
      <w:pPr>
        <w:pStyle w:val="Sinespaciado"/>
        <w:jc w:val="center"/>
        <w:rPr>
          <w:rFonts w:ascii="Arial Narrow" w:hAnsi="Arial Narrow"/>
          <w:b/>
        </w:rPr>
      </w:pPr>
      <w:r w:rsidRPr="0039691E">
        <w:rPr>
          <w:rFonts w:ascii="Arial Narrow" w:hAnsi="Arial Narrow"/>
          <w:b/>
        </w:rPr>
        <w:lastRenderedPageBreak/>
        <w:t>ANEXO No. 3</w:t>
      </w:r>
    </w:p>
    <w:p w14:paraId="010B22DE" w14:textId="77777777" w:rsidR="00C33D23" w:rsidRPr="0039691E" w:rsidRDefault="00C33D23" w:rsidP="000E545C">
      <w:pPr>
        <w:pStyle w:val="Sinespaciado"/>
        <w:jc w:val="center"/>
        <w:rPr>
          <w:rFonts w:ascii="Arial Narrow" w:hAnsi="Arial Narrow"/>
          <w:b/>
        </w:rPr>
      </w:pPr>
    </w:p>
    <w:p w14:paraId="76B678BE" w14:textId="77777777" w:rsidR="000E545C" w:rsidRPr="0039691E" w:rsidRDefault="000E545C" w:rsidP="000E545C">
      <w:pPr>
        <w:pStyle w:val="Sinespaciado"/>
        <w:jc w:val="center"/>
        <w:rPr>
          <w:rFonts w:ascii="Arial Narrow" w:hAnsi="Arial Narrow"/>
          <w:b/>
        </w:rPr>
      </w:pPr>
      <w:r w:rsidRPr="00C33D23">
        <w:rPr>
          <w:rFonts w:ascii="Arial Narrow" w:hAnsi="Arial Narrow"/>
          <w:b/>
        </w:rPr>
        <w:t>FORMULARIO ECONÓMICO DE LA PROPUESTA</w:t>
      </w:r>
    </w:p>
    <w:p w14:paraId="51430563" w14:textId="77777777" w:rsidR="000E545C" w:rsidRPr="0039691E" w:rsidRDefault="000E545C" w:rsidP="000E545C">
      <w:pPr>
        <w:pStyle w:val="Sinespaciado"/>
        <w:jc w:val="both"/>
        <w:rPr>
          <w:rFonts w:ascii="Arial Narrow" w:hAnsi="Arial Narrow"/>
        </w:rPr>
      </w:pPr>
    </w:p>
    <w:p w14:paraId="13328441"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14086A90" w14:textId="77777777" w:rsidR="000E545C" w:rsidRPr="0039691E" w:rsidRDefault="000E545C" w:rsidP="000E545C">
      <w:pPr>
        <w:pStyle w:val="Sinespaciado"/>
        <w:jc w:val="both"/>
        <w:rPr>
          <w:rFonts w:ascii="Arial Narrow" w:hAnsi="Arial Narrow"/>
        </w:rPr>
      </w:pPr>
    </w:p>
    <w:p w14:paraId="21ECCB97" w14:textId="77777777" w:rsidR="000E545C" w:rsidRPr="0039691E" w:rsidRDefault="000E545C" w:rsidP="000E545C">
      <w:pPr>
        <w:pStyle w:val="Sinespaciado"/>
        <w:jc w:val="both"/>
        <w:rPr>
          <w:rFonts w:ascii="Arial Narrow" w:hAnsi="Arial Narrow"/>
        </w:rPr>
      </w:pPr>
      <w:r w:rsidRPr="0039691E">
        <w:rPr>
          <w:rFonts w:ascii="Arial Narrow" w:hAnsi="Arial Narrow"/>
        </w:rPr>
        <w:t>Señores</w:t>
      </w:r>
    </w:p>
    <w:p w14:paraId="144B18F4" w14:textId="77777777" w:rsidR="000E545C" w:rsidRPr="0039691E" w:rsidRDefault="000E545C" w:rsidP="000E545C">
      <w:pPr>
        <w:pStyle w:val="Sinespaciado"/>
        <w:jc w:val="both"/>
        <w:rPr>
          <w:rFonts w:ascii="Arial Narrow" w:hAnsi="Arial Narrow"/>
          <w:b/>
        </w:rPr>
      </w:pPr>
      <w:r w:rsidRPr="0039691E">
        <w:rPr>
          <w:rFonts w:ascii="Arial Narrow" w:hAnsi="Arial Narrow"/>
          <w:b/>
        </w:rPr>
        <w:t>FÁBRICA DE LICORES Y ALCOHOLES DE ANTIOQUIA EICE</w:t>
      </w:r>
    </w:p>
    <w:p w14:paraId="20090BDB" w14:textId="563E1766" w:rsidR="000E545C" w:rsidRDefault="000E545C" w:rsidP="000E545C">
      <w:pPr>
        <w:pStyle w:val="Sinespaciado"/>
        <w:jc w:val="both"/>
        <w:rPr>
          <w:rFonts w:ascii="Arial Narrow" w:hAnsi="Arial Narrow"/>
        </w:rPr>
      </w:pPr>
      <w:r w:rsidRPr="0039691E">
        <w:rPr>
          <w:rFonts w:ascii="Arial Narrow" w:hAnsi="Arial Narrow"/>
        </w:rPr>
        <w:t xml:space="preserve">Carrera 50 N° 12 Sur 149 Autopista Sur </w:t>
      </w:r>
    </w:p>
    <w:p w14:paraId="27147906" w14:textId="77777777" w:rsidR="00C33D23" w:rsidRPr="0039691E" w:rsidRDefault="00C33D23" w:rsidP="000E545C">
      <w:pPr>
        <w:pStyle w:val="Sinespaciado"/>
        <w:jc w:val="both"/>
        <w:rPr>
          <w:rFonts w:ascii="Arial Narrow" w:hAnsi="Arial Narrow"/>
        </w:rPr>
      </w:pPr>
    </w:p>
    <w:p w14:paraId="1618816A" w14:textId="77777777" w:rsidR="000E545C" w:rsidRPr="0039691E" w:rsidRDefault="000E545C" w:rsidP="000E545C">
      <w:pPr>
        <w:pStyle w:val="Sinespaciado"/>
        <w:jc w:val="both"/>
        <w:rPr>
          <w:rFonts w:ascii="Arial Narrow" w:hAnsi="Arial Narrow"/>
        </w:rPr>
      </w:pPr>
    </w:p>
    <w:p w14:paraId="45298378"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64A562C4"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37CAE0AE" w14:textId="6C5DD255" w:rsidR="000E545C" w:rsidRDefault="000E545C" w:rsidP="000E545C">
      <w:pPr>
        <w:pStyle w:val="Sinespaciado"/>
        <w:rPr>
          <w:rFonts w:ascii="Arial Narrow" w:hAnsi="Arial Narrow"/>
          <w:b/>
          <w:sz w:val="20"/>
          <w:szCs w:val="20"/>
        </w:rPr>
      </w:pPr>
    </w:p>
    <w:p w14:paraId="665AE822" w14:textId="77777777" w:rsidR="00C33D23" w:rsidRDefault="00C33D23" w:rsidP="000E545C">
      <w:pPr>
        <w:pStyle w:val="Sinespaciado"/>
        <w:rPr>
          <w:rFonts w:ascii="Arial Narrow" w:hAnsi="Arial Narrow"/>
          <w:b/>
          <w:sz w:val="20"/>
          <w:szCs w:val="20"/>
        </w:rPr>
      </w:pPr>
    </w:p>
    <w:p w14:paraId="6FDA186B" w14:textId="2AB108EE" w:rsidR="000E545C" w:rsidRDefault="000E545C" w:rsidP="000E545C">
      <w:pPr>
        <w:pStyle w:val="Sinespaciado"/>
        <w:rPr>
          <w:rFonts w:ascii="Arial Narrow" w:hAnsi="Arial Narrow"/>
          <w:b/>
          <w:sz w:val="20"/>
          <w:szCs w:val="20"/>
        </w:rPr>
      </w:pPr>
    </w:p>
    <w:tbl>
      <w:tblPr>
        <w:tblStyle w:val="Tablaconcuadrcula"/>
        <w:tblW w:w="0" w:type="auto"/>
        <w:jc w:val="center"/>
        <w:tblLook w:val="04A0" w:firstRow="1" w:lastRow="0" w:firstColumn="1" w:lastColumn="0" w:noHBand="0" w:noVBand="1"/>
      </w:tblPr>
      <w:tblGrid>
        <w:gridCol w:w="2207"/>
        <w:gridCol w:w="2207"/>
        <w:gridCol w:w="2207"/>
        <w:gridCol w:w="2207"/>
      </w:tblGrid>
      <w:tr w:rsidR="00C33D23" w14:paraId="63FB76EC" w14:textId="77777777" w:rsidTr="00F2736C">
        <w:trPr>
          <w:jc w:val="center"/>
        </w:trPr>
        <w:tc>
          <w:tcPr>
            <w:tcW w:w="2207" w:type="dxa"/>
          </w:tcPr>
          <w:p w14:paraId="528B60E6" w14:textId="4650A93A" w:rsidR="00C33D23" w:rsidRPr="00C33D23" w:rsidRDefault="00C33D23" w:rsidP="00C33D23">
            <w:pPr>
              <w:pStyle w:val="Sinespaciado"/>
              <w:jc w:val="center"/>
              <w:rPr>
                <w:rFonts w:ascii="Arial Narrow" w:hAnsi="Arial Narrow"/>
                <w:b/>
                <w:sz w:val="20"/>
                <w:szCs w:val="20"/>
              </w:rPr>
            </w:pPr>
            <w:r w:rsidRPr="00C33D23">
              <w:rPr>
                <w:rFonts w:ascii="Arial Narrow" w:hAnsi="Arial Narrow"/>
                <w:b/>
                <w:sz w:val="20"/>
                <w:szCs w:val="20"/>
              </w:rPr>
              <w:t>PRODUCTO</w:t>
            </w:r>
          </w:p>
        </w:tc>
        <w:tc>
          <w:tcPr>
            <w:tcW w:w="2207" w:type="dxa"/>
          </w:tcPr>
          <w:p w14:paraId="06D130E2" w14:textId="7CF7968E" w:rsidR="00C33D23" w:rsidRPr="00C33D23" w:rsidRDefault="00C33D23" w:rsidP="00C33D23">
            <w:pPr>
              <w:pStyle w:val="Sinespaciado"/>
              <w:jc w:val="center"/>
              <w:rPr>
                <w:rFonts w:ascii="Arial Narrow" w:hAnsi="Arial Narrow"/>
                <w:b/>
                <w:sz w:val="20"/>
                <w:szCs w:val="20"/>
              </w:rPr>
            </w:pPr>
            <w:r w:rsidRPr="00C33D23">
              <w:rPr>
                <w:rFonts w:ascii="Arial Narrow" w:hAnsi="Arial Narrow"/>
                <w:b/>
                <w:sz w:val="20"/>
                <w:szCs w:val="20"/>
              </w:rPr>
              <w:t>CANTIDAD</w:t>
            </w:r>
          </w:p>
        </w:tc>
        <w:tc>
          <w:tcPr>
            <w:tcW w:w="2207" w:type="dxa"/>
          </w:tcPr>
          <w:p w14:paraId="4811300B" w14:textId="2C953887" w:rsidR="00C33D23" w:rsidRPr="00C33D23" w:rsidRDefault="00C33D23" w:rsidP="00C33D23">
            <w:pPr>
              <w:pStyle w:val="Sinespaciado"/>
              <w:jc w:val="center"/>
              <w:rPr>
                <w:rFonts w:ascii="Arial Narrow" w:hAnsi="Arial Narrow"/>
                <w:b/>
                <w:sz w:val="20"/>
                <w:szCs w:val="20"/>
              </w:rPr>
            </w:pPr>
            <w:r w:rsidRPr="00C33D23">
              <w:rPr>
                <w:rFonts w:ascii="Arial Narrow" w:hAnsi="Arial Narrow"/>
                <w:b/>
                <w:sz w:val="20"/>
                <w:szCs w:val="20"/>
              </w:rPr>
              <w:t>VALOR UNITARIO INCLUIDO IVA</w:t>
            </w:r>
          </w:p>
        </w:tc>
        <w:tc>
          <w:tcPr>
            <w:tcW w:w="2207" w:type="dxa"/>
          </w:tcPr>
          <w:p w14:paraId="566D03B1" w14:textId="0BD458C2" w:rsidR="00C33D23" w:rsidRPr="00C33D23" w:rsidRDefault="00C33D23" w:rsidP="00C33D23">
            <w:pPr>
              <w:pStyle w:val="Sinespaciado"/>
              <w:jc w:val="center"/>
              <w:rPr>
                <w:rFonts w:ascii="Arial Narrow" w:hAnsi="Arial Narrow"/>
                <w:b/>
                <w:sz w:val="20"/>
                <w:szCs w:val="20"/>
              </w:rPr>
            </w:pPr>
            <w:r w:rsidRPr="00C33D23">
              <w:rPr>
                <w:rFonts w:ascii="Arial Narrow" w:hAnsi="Arial Narrow"/>
                <w:b/>
                <w:sz w:val="20"/>
                <w:szCs w:val="20"/>
              </w:rPr>
              <w:t>VALOR TOTAL INCLUIDO IVA</w:t>
            </w:r>
          </w:p>
        </w:tc>
      </w:tr>
      <w:tr w:rsidR="00C33D23" w14:paraId="731CE495" w14:textId="77777777" w:rsidTr="00F2736C">
        <w:trPr>
          <w:jc w:val="center"/>
        </w:trPr>
        <w:tc>
          <w:tcPr>
            <w:tcW w:w="2207" w:type="dxa"/>
          </w:tcPr>
          <w:p w14:paraId="410E2083" w14:textId="77777777" w:rsidR="00C33D23" w:rsidRDefault="00C33D23" w:rsidP="000E545C">
            <w:pPr>
              <w:pStyle w:val="Sinespaciado"/>
              <w:rPr>
                <w:rFonts w:ascii="Arial Narrow" w:hAnsi="Arial Narrow"/>
                <w:b/>
                <w:sz w:val="20"/>
                <w:szCs w:val="20"/>
              </w:rPr>
            </w:pPr>
          </w:p>
        </w:tc>
        <w:tc>
          <w:tcPr>
            <w:tcW w:w="2207" w:type="dxa"/>
          </w:tcPr>
          <w:p w14:paraId="7E3CC834" w14:textId="73A659FF" w:rsidR="00C33D23" w:rsidRDefault="00C33D23" w:rsidP="00C33D23">
            <w:pPr>
              <w:pStyle w:val="Sinespaciado"/>
              <w:jc w:val="center"/>
              <w:rPr>
                <w:rFonts w:ascii="Arial Narrow" w:hAnsi="Arial Narrow"/>
                <w:b/>
                <w:sz w:val="20"/>
                <w:szCs w:val="20"/>
              </w:rPr>
            </w:pPr>
            <w:r>
              <w:rPr>
                <w:rFonts w:ascii="Arial Narrow" w:hAnsi="Arial Narrow"/>
                <w:b/>
                <w:sz w:val="20"/>
                <w:szCs w:val="20"/>
              </w:rPr>
              <w:t xml:space="preserve">18.000 </w:t>
            </w:r>
          </w:p>
        </w:tc>
        <w:tc>
          <w:tcPr>
            <w:tcW w:w="2207" w:type="dxa"/>
          </w:tcPr>
          <w:p w14:paraId="56022731" w14:textId="224CFAC3" w:rsidR="00C33D23" w:rsidRDefault="00C33D23" w:rsidP="000E545C">
            <w:pPr>
              <w:pStyle w:val="Sinespaciado"/>
              <w:rPr>
                <w:rFonts w:ascii="Arial Narrow" w:hAnsi="Arial Narrow"/>
                <w:b/>
                <w:sz w:val="20"/>
                <w:szCs w:val="20"/>
              </w:rPr>
            </w:pPr>
          </w:p>
        </w:tc>
        <w:tc>
          <w:tcPr>
            <w:tcW w:w="2207" w:type="dxa"/>
          </w:tcPr>
          <w:p w14:paraId="2BA66855" w14:textId="77777777" w:rsidR="00C33D23" w:rsidRDefault="00C33D23" w:rsidP="000E545C">
            <w:pPr>
              <w:pStyle w:val="Sinespaciado"/>
              <w:rPr>
                <w:rFonts w:ascii="Arial Narrow" w:hAnsi="Arial Narrow"/>
                <w:b/>
                <w:sz w:val="20"/>
                <w:szCs w:val="20"/>
              </w:rPr>
            </w:pPr>
          </w:p>
        </w:tc>
      </w:tr>
    </w:tbl>
    <w:p w14:paraId="64B06016" w14:textId="77777777" w:rsidR="007E649A" w:rsidRDefault="007E649A" w:rsidP="000E545C">
      <w:pPr>
        <w:pStyle w:val="Sinespaciado"/>
        <w:rPr>
          <w:rFonts w:ascii="Arial Narrow" w:hAnsi="Arial Narrow"/>
          <w:b/>
          <w:sz w:val="20"/>
          <w:szCs w:val="20"/>
        </w:rPr>
      </w:pPr>
    </w:p>
    <w:p w14:paraId="0214C596" w14:textId="488857DD" w:rsidR="000E545C" w:rsidRDefault="000E545C" w:rsidP="000E545C">
      <w:pPr>
        <w:pStyle w:val="Sinespaciado"/>
        <w:rPr>
          <w:rFonts w:ascii="Arial Narrow" w:hAnsi="Arial Narrow"/>
          <w:b/>
          <w:sz w:val="20"/>
          <w:szCs w:val="20"/>
        </w:rPr>
      </w:pPr>
    </w:p>
    <w:p w14:paraId="319F8843" w14:textId="5E62ADD3" w:rsidR="00C33D23" w:rsidRDefault="00C33D23" w:rsidP="000E545C">
      <w:pPr>
        <w:pStyle w:val="Sinespaciado"/>
        <w:rPr>
          <w:rFonts w:ascii="Arial Narrow" w:hAnsi="Arial Narrow"/>
          <w:b/>
          <w:sz w:val="20"/>
          <w:szCs w:val="20"/>
        </w:rPr>
      </w:pPr>
    </w:p>
    <w:p w14:paraId="0AB34F52" w14:textId="1BF6C433" w:rsidR="00C33D23" w:rsidRDefault="00C33D23" w:rsidP="000E545C">
      <w:pPr>
        <w:pStyle w:val="Sinespaciado"/>
        <w:rPr>
          <w:rFonts w:ascii="Arial Narrow" w:hAnsi="Arial Narrow"/>
          <w:b/>
          <w:sz w:val="20"/>
          <w:szCs w:val="20"/>
        </w:rPr>
      </w:pPr>
    </w:p>
    <w:p w14:paraId="64D18FF9" w14:textId="5773B445" w:rsidR="00C33D23" w:rsidRDefault="00C33D23" w:rsidP="000E545C">
      <w:pPr>
        <w:pStyle w:val="Sinespaciado"/>
        <w:rPr>
          <w:rFonts w:ascii="Arial Narrow" w:hAnsi="Arial Narrow"/>
          <w:b/>
          <w:sz w:val="20"/>
          <w:szCs w:val="20"/>
        </w:rPr>
      </w:pPr>
    </w:p>
    <w:p w14:paraId="0CD793C9" w14:textId="77777777" w:rsidR="00C33D23" w:rsidRDefault="00C33D23" w:rsidP="000E545C">
      <w:pPr>
        <w:pStyle w:val="Sinespaciado"/>
        <w:rPr>
          <w:rFonts w:ascii="Arial Narrow" w:hAnsi="Arial Narrow"/>
          <w:b/>
          <w:sz w:val="20"/>
          <w:szCs w:val="20"/>
        </w:rPr>
      </w:pPr>
    </w:p>
    <w:p w14:paraId="71ECA9E9" w14:textId="77777777" w:rsidR="000E545C" w:rsidRPr="0090578E" w:rsidRDefault="000E545C" w:rsidP="000E545C">
      <w:pPr>
        <w:pStyle w:val="Sinespaciado"/>
        <w:rPr>
          <w:rFonts w:ascii="Arial Narrow" w:hAnsi="Arial Narrow"/>
          <w:b/>
          <w:sz w:val="20"/>
          <w:szCs w:val="20"/>
        </w:rPr>
      </w:pPr>
    </w:p>
    <w:p w14:paraId="1F3F461C" w14:textId="77777777" w:rsidR="000E545C" w:rsidRPr="00FB0561" w:rsidRDefault="000E545C" w:rsidP="000E545C">
      <w:pPr>
        <w:spacing w:after="0"/>
        <w:rPr>
          <w:rFonts w:ascii="Arial Narrow" w:hAnsi="Arial Narrow"/>
        </w:rPr>
      </w:pPr>
      <w:r w:rsidRPr="00FB0561">
        <w:rPr>
          <w:rFonts w:ascii="Arial Narrow" w:hAnsi="Arial Narrow"/>
        </w:rPr>
        <w:t>NOMBRE DEL REPRESENTANTE LEGAL DEL PROPONENTE</w:t>
      </w:r>
    </w:p>
    <w:p w14:paraId="59717151" w14:textId="77777777" w:rsidR="000E545C" w:rsidRPr="00FB0561" w:rsidRDefault="000E545C" w:rsidP="000E545C">
      <w:pPr>
        <w:spacing w:after="0"/>
        <w:rPr>
          <w:rFonts w:ascii="Arial Narrow" w:hAnsi="Arial Narrow"/>
        </w:rPr>
      </w:pPr>
      <w:r w:rsidRPr="00FB0561">
        <w:rPr>
          <w:rFonts w:ascii="Arial Narrow" w:hAnsi="Arial Narrow"/>
        </w:rPr>
        <w:t>Firma</w:t>
      </w:r>
    </w:p>
    <w:p w14:paraId="701525C3" w14:textId="77777777" w:rsidR="000E545C" w:rsidRPr="00FB0561" w:rsidRDefault="000E545C" w:rsidP="000E545C">
      <w:pPr>
        <w:spacing w:after="0"/>
        <w:rPr>
          <w:rFonts w:ascii="Arial Narrow" w:hAnsi="Arial Narrow"/>
        </w:rPr>
      </w:pPr>
      <w:r w:rsidRPr="00FB0561">
        <w:rPr>
          <w:rFonts w:ascii="Arial Narrow" w:hAnsi="Arial Narrow"/>
        </w:rPr>
        <w:t>C.C</w:t>
      </w:r>
    </w:p>
    <w:p w14:paraId="765694E9" w14:textId="77777777" w:rsidR="000E545C" w:rsidRPr="00FB0561" w:rsidRDefault="000E545C" w:rsidP="000E545C">
      <w:pPr>
        <w:spacing w:after="0"/>
        <w:rPr>
          <w:rFonts w:ascii="Arial Narrow" w:hAnsi="Arial Narrow"/>
        </w:rPr>
      </w:pPr>
      <w:r w:rsidRPr="00FB0561">
        <w:rPr>
          <w:rFonts w:ascii="Arial Narrow" w:hAnsi="Arial Narrow"/>
        </w:rPr>
        <w:t xml:space="preserve">Correo electrónico: </w:t>
      </w:r>
    </w:p>
    <w:p w14:paraId="729B9E36" w14:textId="77777777" w:rsidR="000E545C" w:rsidRPr="00FB0561" w:rsidRDefault="000E545C" w:rsidP="000E545C">
      <w:pPr>
        <w:spacing w:after="0"/>
        <w:rPr>
          <w:rFonts w:ascii="Arial Narrow" w:hAnsi="Arial Narrow"/>
        </w:rPr>
      </w:pPr>
      <w:r w:rsidRPr="00FB0561">
        <w:rPr>
          <w:rFonts w:ascii="Arial Narrow" w:hAnsi="Arial Narrow"/>
        </w:rPr>
        <w:t>Teléfono</w:t>
      </w:r>
    </w:p>
    <w:p w14:paraId="5711694A" w14:textId="454D3BE5" w:rsidR="000E545C" w:rsidRDefault="000E545C" w:rsidP="000E545C">
      <w:pPr>
        <w:spacing w:after="0"/>
        <w:rPr>
          <w:rFonts w:ascii="Arial Narrow" w:hAnsi="Arial Narrow"/>
        </w:rPr>
      </w:pPr>
      <w:r w:rsidRPr="00FB0561">
        <w:rPr>
          <w:rFonts w:ascii="Arial Narrow" w:hAnsi="Arial Narrow"/>
        </w:rPr>
        <w:t>Celular</w:t>
      </w:r>
    </w:p>
    <w:p w14:paraId="3EFF8AAC" w14:textId="6C77B116" w:rsidR="00C33D23" w:rsidRDefault="00C33D23" w:rsidP="000E545C">
      <w:pPr>
        <w:spacing w:after="0"/>
        <w:rPr>
          <w:rFonts w:ascii="Arial Narrow" w:hAnsi="Arial Narrow"/>
        </w:rPr>
      </w:pPr>
    </w:p>
    <w:p w14:paraId="46D19992" w14:textId="71FD4430" w:rsidR="00C33D23" w:rsidRDefault="00C33D23" w:rsidP="000E545C">
      <w:pPr>
        <w:spacing w:after="0"/>
        <w:rPr>
          <w:rFonts w:ascii="Arial Narrow" w:hAnsi="Arial Narrow"/>
        </w:rPr>
      </w:pPr>
    </w:p>
    <w:p w14:paraId="1C2DD096" w14:textId="24A7DABE" w:rsidR="00C33D23" w:rsidRDefault="00C33D23" w:rsidP="000E545C">
      <w:pPr>
        <w:spacing w:after="0"/>
        <w:rPr>
          <w:rFonts w:ascii="Arial Narrow" w:hAnsi="Arial Narrow"/>
        </w:rPr>
      </w:pPr>
    </w:p>
    <w:p w14:paraId="567F731A" w14:textId="726FA29B" w:rsidR="00C33D23" w:rsidRDefault="00C33D23" w:rsidP="000E545C">
      <w:pPr>
        <w:spacing w:after="0"/>
        <w:rPr>
          <w:rFonts w:ascii="Arial Narrow" w:hAnsi="Arial Narrow"/>
        </w:rPr>
      </w:pPr>
    </w:p>
    <w:p w14:paraId="3FBDFF4E" w14:textId="76F83BDC" w:rsidR="00C33D23" w:rsidRDefault="00C33D23" w:rsidP="000E545C">
      <w:pPr>
        <w:spacing w:after="0"/>
        <w:rPr>
          <w:rFonts w:ascii="Arial Narrow" w:hAnsi="Arial Narrow"/>
        </w:rPr>
      </w:pPr>
    </w:p>
    <w:p w14:paraId="2C1D4FAC" w14:textId="7B8650EC" w:rsidR="00C33D23" w:rsidRDefault="00C33D23" w:rsidP="000E545C">
      <w:pPr>
        <w:spacing w:after="0"/>
        <w:rPr>
          <w:rFonts w:ascii="Arial Narrow" w:hAnsi="Arial Narrow"/>
        </w:rPr>
      </w:pPr>
    </w:p>
    <w:p w14:paraId="6ADB6CF6" w14:textId="7EF003B0" w:rsidR="00C33D23" w:rsidRDefault="00C33D23" w:rsidP="000E545C">
      <w:pPr>
        <w:spacing w:after="0"/>
        <w:rPr>
          <w:rFonts w:ascii="Arial Narrow" w:hAnsi="Arial Narrow"/>
        </w:rPr>
      </w:pPr>
    </w:p>
    <w:p w14:paraId="58CA6D8C" w14:textId="68D98260" w:rsidR="00C33D23" w:rsidRDefault="00C33D23" w:rsidP="000E545C">
      <w:pPr>
        <w:spacing w:after="0"/>
        <w:rPr>
          <w:rFonts w:ascii="Arial Narrow" w:hAnsi="Arial Narrow"/>
        </w:rPr>
      </w:pPr>
    </w:p>
    <w:p w14:paraId="7B6B9A00" w14:textId="69FFFF3D" w:rsidR="00C33D23" w:rsidRDefault="00C33D23" w:rsidP="000E545C">
      <w:pPr>
        <w:spacing w:after="0"/>
        <w:rPr>
          <w:rFonts w:ascii="Arial Narrow" w:hAnsi="Arial Narrow"/>
        </w:rPr>
      </w:pPr>
    </w:p>
    <w:p w14:paraId="1CEFB023" w14:textId="3244F48D" w:rsidR="00C33D23" w:rsidRDefault="00C33D23" w:rsidP="000E545C">
      <w:pPr>
        <w:spacing w:after="0"/>
        <w:rPr>
          <w:rFonts w:ascii="Arial Narrow" w:hAnsi="Arial Narrow"/>
        </w:rPr>
      </w:pPr>
    </w:p>
    <w:p w14:paraId="1A6683CA" w14:textId="69DAA98F" w:rsidR="00C33D23" w:rsidRDefault="00C33D23" w:rsidP="000E545C">
      <w:pPr>
        <w:spacing w:after="0"/>
        <w:rPr>
          <w:rFonts w:ascii="Arial Narrow" w:hAnsi="Arial Narrow"/>
        </w:rPr>
      </w:pPr>
    </w:p>
    <w:p w14:paraId="04A7B03D" w14:textId="3020CD1B" w:rsidR="00C33D23" w:rsidRDefault="00C33D23" w:rsidP="000E545C">
      <w:pPr>
        <w:spacing w:after="0"/>
        <w:rPr>
          <w:rFonts w:ascii="Arial Narrow" w:hAnsi="Arial Narrow"/>
        </w:rPr>
      </w:pPr>
    </w:p>
    <w:p w14:paraId="75696071" w14:textId="66A5D4DF" w:rsidR="00C33D23" w:rsidRDefault="00C33D23" w:rsidP="000E545C">
      <w:pPr>
        <w:spacing w:after="0"/>
        <w:rPr>
          <w:rFonts w:ascii="Arial Narrow" w:hAnsi="Arial Narrow"/>
        </w:rPr>
      </w:pPr>
    </w:p>
    <w:p w14:paraId="02E458BD" w14:textId="0D2D0974" w:rsidR="00C33D23" w:rsidRDefault="00C33D23" w:rsidP="000E545C">
      <w:pPr>
        <w:spacing w:after="0"/>
        <w:rPr>
          <w:rFonts w:ascii="Arial Narrow" w:hAnsi="Arial Narrow"/>
        </w:rPr>
      </w:pPr>
    </w:p>
    <w:p w14:paraId="13D062DD" w14:textId="77777777" w:rsidR="00C33D23" w:rsidRDefault="00C33D23" w:rsidP="000E545C">
      <w:pPr>
        <w:spacing w:after="0"/>
        <w:rPr>
          <w:rFonts w:ascii="Arial Narrow" w:hAnsi="Arial Narrow"/>
        </w:rPr>
      </w:pPr>
    </w:p>
    <w:p w14:paraId="52011678" w14:textId="77777777" w:rsidR="000E545C" w:rsidRPr="0039691E" w:rsidRDefault="000E545C" w:rsidP="000E545C">
      <w:pPr>
        <w:pStyle w:val="Sinespaciado"/>
        <w:jc w:val="center"/>
        <w:rPr>
          <w:rFonts w:ascii="Arial Narrow" w:hAnsi="Arial Narrow"/>
          <w:b/>
        </w:rPr>
      </w:pPr>
      <w:r w:rsidRPr="0039691E">
        <w:rPr>
          <w:rFonts w:ascii="Arial Narrow" w:hAnsi="Arial Narrow"/>
          <w:b/>
        </w:rPr>
        <w:t>ANEXO No. 4</w:t>
      </w:r>
    </w:p>
    <w:p w14:paraId="0EC7EA97" w14:textId="77777777" w:rsidR="000E545C" w:rsidRPr="0039691E" w:rsidRDefault="000E545C" w:rsidP="000E545C">
      <w:pPr>
        <w:pStyle w:val="Sinespaciado"/>
        <w:jc w:val="center"/>
        <w:rPr>
          <w:rFonts w:ascii="Arial Narrow" w:hAnsi="Arial Narrow"/>
          <w:b/>
        </w:rPr>
      </w:pPr>
      <w:r w:rsidRPr="0039691E">
        <w:rPr>
          <w:rFonts w:ascii="Arial Narrow" w:hAnsi="Arial Narrow"/>
          <w:b/>
        </w:rPr>
        <w:t>PAZ Y SALVO APORTES A LA SEGURIDAD SOCIAL INTEGRAL Y PARAFISCALES</w:t>
      </w:r>
    </w:p>
    <w:p w14:paraId="267F5309" w14:textId="77777777" w:rsidR="000E545C" w:rsidRPr="0039691E" w:rsidRDefault="000E545C" w:rsidP="000E545C">
      <w:pPr>
        <w:pStyle w:val="Sinespaciado"/>
        <w:jc w:val="center"/>
        <w:rPr>
          <w:rFonts w:ascii="Arial Narrow" w:hAnsi="Arial Narrow"/>
        </w:rPr>
      </w:pPr>
      <w:r w:rsidRPr="0039691E">
        <w:rPr>
          <w:rFonts w:ascii="Arial Narrow" w:hAnsi="Arial Narrow"/>
        </w:rPr>
        <w:t>(No necesita autenticación notarial)</w:t>
      </w:r>
    </w:p>
    <w:p w14:paraId="7DA1523D" w14:textId="77777777" w:rsidR="000E545C" w:rsidRPr="0039691E" w:rsidRDefault="000E545C" w:rsidP="000E545C">
      <w:pPr>
        <w:pStyle w:val="Sinespaciado"/>
        <w:jc w:val="center"/>
        <w:rPr>
          <w:rFonts w:ascii="Arial Narrow" w:hAnsi="Arial Narrow"/>
        </w:rPr>
      </w:pPr>
    </w:p>
    <w:p w14:paraId="30DCE36D"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250D8A6A" w14:textId="77777777" w:rsidR="000E545C" w:rsidRPr="0039691E" w:rsidRDefault="000E545C" w:rsidP="000E545C">
      <w:pPr>
        <w:pStyle w:val="Sinespaciado"/>
        <w:jc w:val="both"/>
        <w:rPr>
          <w:rFonts w:ascii="Arial Narrow" w:hAnsi="Arial Narrow"/>
        </w:rPr>
      </w:pPr>
    </w:p>
    <w:p w14:paraId="1383D8BB" w14:textId="77777777" w:rsidR="000E545C" w:rsidRPr="0039691E" w:rsidRDefault="000E545C" w:rsidP="000E545C">
      <w:pPr>
        <w:pStyle w:val="Sinespaciado"/>
        <w:jc w:val="both"/>
        <w:rPr>
          <w:rFonts w:ascii="Arial Narrow" w:hAnsi="Arial Narrow"/>
        </w:rPr>
      </w:pPr>
      <w:r w:rsidRPr="0039691E">
        <w:rPr>
          <w:rFonts w:ascii="Arial Narrow" w:hAnsi="Arial Narrow"/>
        </w:rPr>
        <w:t>Señores</w:t>
      </w:r>
    </w:p>
    <w:p w14:paraId="441E37B4" w14:textId="77777777" w:rsidR="000E545C" w:rsidRPr="0039691E" w:rsidRDefault="000E545C" w:rsidP="000E545C">
      <w:pPr>
        <w:pStyle w:val="Sinespaciado"/>
        <w:jc w:val="both"/>
        <w:rPr>
          <w:rFonts w:ascii="Arial Narrow" w:hAnsi="Arial Narrow"/>
          <w:b/>
        </w:rPr>
      </w:pPr>
      <w:r w:rsidRPr="0039691E">
        <w:rPr>
          <w:rFonts w:ascii="Arial Narrow" w:hAnsi="Arial Narrow"/>
          <w:b/>
        </w:rPr>
        <w:t>FÁBRICA DE LICORES Y ALCOHOLES DE ANTIOQUIA EICE</w:t>
      </w:r>
    </w:p>
    <w:p w14:paraId="564BCFF4" w14:textId="77777777" w:rsidR="000E545C" w:rsidRPr="0039691E" w:rsidRDefault="000E545C" w:rsidP="000E545C">
      <w:pPr>
        <w:pStyle w:val="Sinespaciado"/>
        <w:jc w:val="both"/>
        <w:rPr>
          <w:rFonts w:ascii="Arial Narrow" w:hAnsi="Arial Narrow"/>
        </w:rPr>
      </w:pPr>
      <w:r w:rsidRPr="0039691E">
        <w:rPr>
          <w:rFonts w:ascii="Arial Narrow" w:hAnsi="Arial Narrow"/>
        </w:rPr>
        <w:t>Carrera 50 N° 12 Sur 149 Autopista Sur</w:t>
      </w:r>
    </w:p>
    <w:p w14:paraId="35759C22" w14:textId="77777777" w:rsidR="000E545C" w:rsidRPr="0039691E" w:rsidRDefault="000E545C" w:rsidP="000E545C">
      <w:pPr>
        <w:pStyle w:val="Sinespaciado"/>
        <w:jc w:val="both"/>
        <w:rPr>
          <w:rFonts w:ascii="Arial Narrow" w:hAnsi="Arial Narrow"/>
        </w:rPr>
      </w:pPr>
    </w:p>
    <w:p w14:paraId="7BF38BAE"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49428F6A"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1984C36E" w14:textId="77777777" w:rsidR="000E545C" w:rsidRPr="0039691E" w:rsidRDefault="000E545C" w:rsidP="000E545C">
      <w:pPr>
        <w:pStyle w:val="Sinespaciado"/>
        <w:jc w:val="both"/>
        <w:rPr>
          <w:rFonts w:ascii="Arial Narrow" w:hAnsi="Arial Narrow"/>
        </w:rPr>
      </w:pPr>
    </w:p>
    <w:p w14:paraId="154A1859" w14:textId="77777777" w:rsidR="000E545C" w:rsidRPr="0039691E" w:rsidRDefault="000E545C" w:rsidP="000E545C">
      <w:pPr>
        <w:pStyle w:val="Sinespaciado"/>
        <w:jc w:val="both"/>
        <w:rPr>
          <w:rFonts w:ascii="Arial Narrow" w:hAnsi="Arial Narrow"/>
        </w:rPr>
      </w:pPr>
      <w:r w:rsidRPr="0039691E">
        <w:rPr>
          <w:rFonts w:ascii="Arial Narrow" w:hAnsi="Arial Narrow"/>
        </w:rPr>
        <w:t>El suscrito (Representante Legal o Revisor fiscal) de_______________________________, certifica que a___________________________________________________________ se encuentra a PAZ Y SALVO por concepto de aportes a los sistemas de Salud, Pensión y riesgos laborales ARL (Artículo 50 de la ley 789 de 2002) y a las cajas de compensación Familiar, en los últimos seis meses.</w:t>
      </w:r>
    </w:p>
    <w:p w14:paraId="5694C973" w14:textId="77777777" w:rsidR="000E545C" w:rsidRPr="0039691E" w:rsidRDefault="000E545C" w:rsidP="000E545C">
      <w:pPr>
        <w:pStyle w:val="Sinespaciado"/>
        <w:jc w:val="both"/>
        <w:rPr>
          <w:rFonts w:ascii="Arial Narrow" w:hAnsi="Arial Narrow"/>
        </w:rPr>
      </w:pPr>
    </w:p>
    <w:p w14:paraId="250126AF" w14:textId="77777777" w:rsidR="000E545C" w:rsidRPr="0039691E" w:rsidRDefault="000E545C" w:rsidP="000E545C">
      <w:pPr>
        <w:pStyle w:val="Sinespaciado"/>
        <w:jc w:val="both"/>
        <w:rPr>
          <w:rFonts w:ascii="Arial Narrow" w:hAnsi="Arial Narrow"/>
        </w:rPr>
      </w:pPr>
      <w:r w:rsidRPr="0039691E">
        <w:rPr>
          <w:rFonts w:ascii="Arial Narrow" w:hAnsi="Arial Narrow"/>
        </w:rPr>
        <w:t>De conformidad a lo establecido a la Ley 1607 de 2012 y Decreto 862 de 2013, deberá diligenciar la siguiente información:</w:t>
      </w:r>
    </w:p>
    <w:p w14:paraId="3835BC40" w14:textId="77777777" w:rsidR="000E545C" w:rsidRPr="0039691E" w:rsidRDefault="000E545C" w:rsidP="000E545C">
      <w:pPr>
        <w:pStyle w:val="Sinespaciado"/>
        <w:jc w:val="both"/>
        <w:rPr>
          <w:rFonts w:ascii="Arial Narrow" w:hAnsi="Arial Narrow"/>
        </w:rPr>
      </w:pPr>
    </w:p>
    <w:tbl>
      <w:tblPr>
        <w:tblW w:w="935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59"/>
        <w:gridCol w:w="1043"/>
        <w:gridCol w:w="1122"/>
        <w:gridCol w:w="1521"/>
        <w:gridCol w:w="1711"/>
      </w:tblGrid>
      <w:tr w:rsidR="000E545C" w:rsidRPr="0039691E" w14:paraId="2CA1C0AE" w14:textId="77777777" w:rsidTr="009C564E">
        <w:trPr>
          <w:trHeight w:val="224"/>
          <w:jc w:val="center"/>
        </w:trPr>
        <w:tc>
          <w:tcPr>
            <w:tcW w:w="3959" w:type="dxa"/>
          </w:tcPr>
          <w:p w14:paraId="0083B154" w14:textId="77777777" w:rsidR="000E545C" w:rsidRPr="0039691E" w:rsidRDefault="000E545C" w:rsidP="009C564E">
            <w:pPr>
              <w:pStyle w:val="TableParagraph"/>
              <w:spacing w:line="240" w:lineRule="atLeast"/>
              <w:ind w:left="432" w:hanging="3"/>
              <w:jc w:val="both"/>
              <w:rPr>
                <w:b/>
              </w:rPr>
            </w:pPr>
            <w:r w:rsidRPr="0039691E">
              <w:rPr>
                <w:b/>
              </w:rPr>
              <w:t>EXENCIÓN DE PAGO DE APORTES PARAFISCALES</w:t>
            </w:r>
          </w:p>
        </w:tc>
        <w:tc>
          <w:tcPr>
            <w:tcW w:w="2165" w:type="dxa"/>
            <w:gridSpan w:val="2"/>
          </w:tcPr>
          <w:p w14:paraId="5736A155" w14:textId="77777777" w:rsidR="000E545C" w:rsidRPr="0039691E" w:rsidRDefault="000E545C" w:rsidP="009C564E">
            <w:pPr>
              <w:pStyle w:val="TableParagraph"/>
              <w:spacing w:line="240" w:lineRule="atLeast"/>
              <w:ind w:left="432" w:hanging="432"/>
              <w:jc w:val="both"/>
              <w:rPr>
                <w:b/>
              </w:rPr>
            </w:pPr>
            <w:r w:rsidRPr="0039691E">
              <w:rPr>
                <w:b/>
              </w:rPr>
              <w:t>PERSONA      NATURAL</w:t>
            </w:r>
          </w:p>
        </w:tc>
        <w:tc>
          <w:tcPr>
            <w:tcW w:w="3232" w:type="dxa"/>
            <w:gridSpan w:val="2"/>
          </w:tcPr>
          <w:p w14:paraId="65D80E19" w14:textId="77777777" w:rsidR="000E545C" w:rsidRPr="0039691E" w:rsidRDefault="000E545C" w:rsidP="009C564E">
            <w:pPr>
              <w:pStyle w:val="TableParagraph"/>
              <w:spacing w:line="240" w:lineRule="atLeast"/>
              <w:ind w:left="432" w:firstLine="426"/>
              <w:jc w:val="both"/>
              <w:rPr>
                <w:b/>
              </w:rPr>
            </w:pPr>
            <w:r w:rsidRPr="0039691E">
              <w:rPr>
                <w:b/>
              </w:rPr>
              <w:t>PERSONA JURÍDICA</w:t>
            </w:r>
          </w:p>
        </w:tc>
      </w:tr>
      <w:tr w:rsidR="000E545C" w:rsidRPr="0039691E" w14:paraId="79BC343E" w14:textId="77777777" w:rsidTr="009C564E">
        <w:trPr>
          <w:trHeight w:val="683"/>
          <w:jc w:val="center"/>
        </w:trPr>
        <w:tc>
          <w:tcPr>
            <w:tcW w:w="3959" w:type="dxa"/>
          </w:tcPr>
          <w:p w14:paraId="5469A6C1" w14:textId="77777777" w:rsidR="000E545C" w:rsidRPr="0039691E" w:rsidRDefault="000E545C" w:rsidP="009C564E">
            <w:pPr>
              <w:pStyle w:val="TableParagraph"/>
              <w:spacing w:line="240" w:lineRule="atLeast"/>
              <w:ind w:right="95"/>
              <w:jc w:val="both"/>
            </w:pPr>
            <w:r w:rsidRPr="0039691E">
              <w:t>Exento de los pagos parafiscales de Instituto Colombiano de Bienestar Familiar – ICBF y Servicio Nacional de Aprendizaje SENA de sus empleados</w:t>
            </w:r>
          </w:p>
        </w:tc>
        <w:tc>
          <w:tcPr>
            <w:tcW w:w="1043" w:type="dxa"/>
          </w:tcPr>
          <w:p w14:paraId="742F2841" w14:textId="77777777" w:rsidR="000E545C" w:rsidRPr="0039691E" w:rsidRDefault="000E545C" w:rsidP="009C564E">
            <w:pPr>
              <w:pStyle w:val="TableParagraph"/>
              <w:spacing w:before="8" w:line="240" w:lineRule="atLeast"/>
              <w:ind w:left="432" w:firstLine="426"/>
              <w:jc w:val="both"/>
            </w:pPr>
          </w:p>
          <w:p w14:paraId="50284644" w14:textId="77777777" w:rsidR="000E545C" w:rsidRPr="0039691E" w:rsidRDefault="000E545C" w:rsidP="009C564E">
            <w:pPr>
              <w:pStyle w:val="TableParagraph"/>
              <w:spacing w:line="240" w:lineRule="atLeast"/>
              <w:ind w:left="297"/>
              <w:jc w:val="both"/>
            </w:pPr>
            <w:r w:rsidRPr="0039691E">
              <w:t>Si ( )</w:t>
            </w:r>
          </w:p>
        </w:tc>
        <w:tc>
          <w:tcPr>
            <w:tcW w:w="1122" w:type="dxa"/>
          </w:tcPr>
          <w:p w14:paraId="341C73E6" w14:textId="77777777" w:rsidR="000E545C" w:rsidRPr="0039691E" w:rsidRDefault="000E545C" w:rsidP="009C564E">
            <w:pPr>
              <w:pStyle w:val="TableParagraph"/>
              <w:spacing w:before="8" w:line="240" w:lineRule="atLeast"/>
              <w:ind w:left="432" w:firstLine="426"/>
              <w:jc w:val="both"/>
            </w:pPr>
          </w:p>
          <w:p w14:paraId="42970630" w14:textId="77777777" w:rsidR="000E545C" w:rsidRPr="0039691E" w:rsidRDefault="000E545C" w:rsidP="009C564E">
            <w:pPr>
              <w:pStyle w:val="TableParagraph"/>
              <w:spacing w:line="240" w:lineRule="atLeast"/>
              <w:ind w:left="-5" w:firstLine="426"/>
              <w:jc w:val="both"/>
            </w:pPr>
            <w:r w:rsidRPr="0039691E">
              <w:t>No ( )</w:t>
            </w:r>
          </w:p>
        </w:tc>
        <w:tc>
          <w:tcPr>
            <w:tcW w:w="1521" w:type="dxa"/>
          </w:tcPr>
          <w:p w14:paraId="36D52BCA" w14:textId="77777777" w:rsidR="000E545C" w:rsidRPr="0039691E" w:rsidRDefault="000E545C" w:rsidP="009C564E">
            <w:pPr>
              <w:pStyle w:val="TableParagraph"/>
              <w:spacing w:before="8" w:line="240" w:lineRule="atLeast"/>
              <w:ind w:left="432" w:firstLine="426"/>
              <w:jc w:val="both"/>
            </w:pPr>
          </w:p>
          <w:p w14:paraId="2AFDC1BF" w14:textId="77777777" w:rsidR="000E545C" w:rsidRPr="0039691E" w:rsidRDefault="000E545C" w:rsidP="009C564E">
            <w:pPr>
              <w:pStyle w:val="TableParagraph"/>
              <w:spacing w:line="240" w:lineRule="atLeast"/>
              <w:ind w:left="-176" w:firstLine="426"/>
              <w:jc w:val="both"/>
            </w:pPr>
            <w:r w:rsidRPr="0039691E">
              <w:t>Si ( )</w:t>
            </w:r>
          </w:p>
        </w:tc>
        <w:tc>
          <w:tcPr>
            <w:tcW w:w="1711" w:type="dxa"/>
          </w:tcPr>
          <w:p w14:paraId="63FE7C4C" w14:textId="77777777" w:rsidR="000E545C" w:rsidRPr="0039691E" w:rsidRDefault="000E545C" w:rsidP="009C564E">
            <w:pPr>
              <w:pStyle w:val="TableParagraph"/>
              <w:spacing w:before="8" w:line="240" w:lineRule="atLeast"/>
              <w:ind w:left="432" w:firstLine="426"/>
              <w:jc w:val="both"/>
            </w:pPr>
          </w:p>
          <w:p w14:paraId="34F36D7D" w14:textId="77777777" w:rsidR="000E545C" w:rsidRPr="0039691E" w:rsidRDefault="000E545C" w:rsidP="009C564E">
            <w:pPr>
              <w:pStyle w:val="TableParagraph"/>
              <w:spacing w:line="240" w:lineRule="atLeast"/>
              <w:ind w:left="432" w:firstLine="426"/>
              <w:jc w:val="both"/>
            </w:pPr>
            <w:r w:rsidRPr="0039691E">
              <w:t>No ( )</w:t>
            </w:r>
          </w:p>
        </w:tc>
      </w:tr>
    </w:tbl>
    <w:p w14:paraId="442D1493" w14:textId="77777777" w:rsidR="000E545C" w:rsidRPr="0039691E" w:rsidRDefault="000E545C" w:rsidP="000E545C">
      <w:pPr>
        <w:pStyle w:val="Sinespaciado"/>
        <w:jc w:val="both"/>
        <w:rPr>
          <w:rFonts w:ascii="Arial Narrow" w:hAnsi="Arial Narrow"/>
        </w:rPr>
      </w:pPr>
    </w:p>
    <w:p w14:paraId="107B3488"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Como proponente obligado – </w:t>
      </w:r>
      <w:r w:rsidRPr="0039691E">
        <w:rPr>
          <w:rFonts w:ascii="Arial Narrow" w:hAnsi="Arial Narrow"/>
          <w:i/>
          <w:u w:val="single"/>
        </w:rPr>
        <w:t>No exento de acuerdo a la anterior selección de la opción NO</w:t>
      </w:r>
      <w:r w:rsidRPr="0039691E">
        <w:rPr>
          <w:rFonts w:ascii="Arial Narrow" w:hAnsi="Arial Narrow"/>
        </w:rPr>
        <w:t xml:space="preserve"> - a pagar aportes parafiscales del Instituto Colombiano de Bienestar Familiar – ICBF y Servicio Nacional de Aprendizaje SENA, certifico que también me encuentro al día, en el pago de los aportes parafiscales.</w:t>
      </w:r>
    </w:p>
    <w:p w14:paraId="619AF2D0" w14:textId="77777777" w:rsidR="000E545C" w:rsidRPr="0039691E" w:rsidRDefault="000E545C" w:rsidP="000E545C">
      <w:pPr>
        <w:pStyle w:val="Sinespaciado"/>
        <w:jc w:val="both"/>
        <w:rPr>
          <w:rFonts w:ascii="Arial Narrow" w:hAnsi="Arial Narrow"/>
        </w:rPr>
      </w:pPr>
    </w:p>
    <w:p w14:paraId="1061F241" w14:textId="77777777" w:rsidR="000E545C" w:rsidRPr="0039691E" w:rsidRDefault="000E545C" w:rsidP="000E545C">
      <w:pPr>
        <w:pStyle w:val="Sinespaciado"/>
        <w:jc w:val="both"/>
        <w:rPr>
          <w:rFonts w:ascii="Arial Narrow" w:hAnsi="Arial Narrow"/>
        </w:rPr>
      </w:pPr>
      <w:r w:rsidRPr="0039691E">
        <w:rPr>
          <w:rFonts w:ascii="Arial Narrow" w:hAnsi="Arial Narrow"/>
        </w:rPr>
        <w:t>Cordialmente,</w:t>
      </w:r>
    </w:p>
    <w:p w14:paraId="18974F2E" w14:textId="77777777" w:rsidR="000E545C" w:rsidRPr="0039691E" w:rsidRDefault="000E545C" w:rsidP="000E545C">
      <w:pPr>
        <w:pStyle w:val="Sinespaciado"/>
        <w:jc w:val="both"/>
        <w:rPr>
          <w:rFonts w:ascii="Arial Narrow" w:hAnsi="Arial Narrow"/>
        </w:rPr>
      </w:pPr>
    </w:p>
    <w:p w14:paraId="7FC54796"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Nombre y Apellidos del Revisor fiscal </w:t>
      </w:r>
    </w:p>
    <w:p w14:paraId="4E584851" w14:textId="77777777" w:rsidR="000E545C" w:rsidRPr="0039691E" w:rsidRDefault="000E545C" w:rsidP="000E545C">
      <w:pPr>
        <w:pStyle w:val="Sinespaciado"/>
        <w:jc w:val="both"/>
        <w:rPr>
          <w:rFonts w:ascii="Arial Narrow" w:hAnsi="Arial Narrow"/>
        </w:rPr>
      </w:pPr>
    </w:p>
    <w:p w14:paraId="2BDB2AF6" w14:textId="77777777" w:rsidR="000E545C" w:rsidRPr="0039691E" w:rsidRDefault="000E545C" w:rsidP="000E545C">
      <w:pPr>
        <w:pStyle w:val="Sinespaciado"/>
        <w:jc w:val="both"/>
        <w:rPr>
          <w:rFonts w:ascii="Arial Narrow" w:hAnsi="Arial Narrow"/>
        </w:rPr>
      </w:pPr>
      <w:r w:rsidRPr="0039691E">
        <w:rPr>
          <w:rFonts w:ascii="Arial Narrow" w:hAnsi="Arial Narrow"/>
        </w:rPr>
        <w:t>Firma</w:t>
      </w:r>
    </w:p>
    <w:p w14:paraId="120BE98D" w14:textId="77777777" w:rsidR="000E545C" w:rsidRPr="0039691E" w:rsidRDefault="000E545C" w:rsidP="000E545C">
      <w:pPr>
        <w:pStyle w:val="Sinespaciado"/>
        <w:jc w:val="both"/>
        <w:rPr>
          <w:rFonts w:ascii="Arial Narrow" w:hAnsi="Arial Narrow"/>
        </w:rPr>
      </w:pPr>
      <w:r w:rsidRPr="0039691E">
        <w:rPr>
          <w:rFonts w:ascii="Arial Narrow" w:hAnsi="Arial Narrow"/>
        </w:rPr>
        <w:t>Tarjeta Profesional</w:t>
      </w:r>
    </w:p>
    <w:p w14:paraId="6E0B72F4" w14:textId="77777777" w:rsidR="000E545C" w:rsidRPr="0039691E" w:rsidRDefault="000E545C" w:rsidP="000E545C">
      <w:pPr>
        <w:pStyle w:val="Sinespaciado"/>
        <w:jc w:val="both"/>
        <w:rPr>
          <w:rFonts w:ascii="Arial Narrow" w:hAnsi="Arial Narrow"/>
        </w:rPr>
      </w:pPr>
      <w:r w:rsidRPr="0039691E">
        <w:rPr>
          <w:rFonts w:ascii="Arial Narrow" w:hAnsi="Arial Narrow"/>
        </w:rPr>
        <w:t>Número de identificación</w:t>
      </w:r>
    </w:p>
    <w:p w14:paraId="4845E557" w14:textId="77777777" w:rsidR="000E545C" w:rsidRPr="0039691E" w:rsidRDefault="000E545C" w:rsidP="000E545C">
      <w:pPr>
        <w:pStyle w:val="Sinespaciado"/>
        <w:jc w:val="both"/>
        <w:rPr>
          <w:rFonts w:ascii="Arial Narrow" w:hAnsi="Arial Narrow"/>
        </w:rPr>
      </w:pPr>
      <w:r w:rsidRPr="0039691E">
        <w:rPr>
          <w:rFonts w:ascii="Arial Narrow" w:hAnsi="Arial Narrow"/>
        </w:rPr>
        <w:t>(Correo electrónico/ Teléfono/ Celular)</w:t>
      </w:r>
    </w:p>
    <w:p w14:paraId="3C7C0742"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 </w:t>
      </w:r>
    </w:p>
    <w:p w14:paraId="7D2F41D8" w14:textId="77777777" w:rsidR="000E545C" w:rsidRDefault="000E545C" w:rsidP="000E545C">
      <w:pPr>
        <w:pStyle w:val="Sinespaciado"/>
        <w:jc w:val="both"/>
        <w:rPr>
          <w:rFonts w:ascii="Arial Narrow" w:hAnsi="Arial Narrow"/>
        </w:rPr>
      </w:pPr>
    </w:p>
    <w:p w14:paraId="18FDF7A1" w14:textId="77777777" w:rsidR="000E545C" w:rsidRDefault="000E545C" w:rsidP="000E545C">
      <w:pPr>
        <w:pStyle w:val="Sinespaciado"/>
        <w:jc w:val="both"/>
        <w:rPr>
          <w:rFonts w:ascii="Arial Narrow" w:hAnsi="Arial Narrow"/>
        </w:rPr>
      </w:pPr>
    </w:p>
    <w:p w14:paraId="62118E37" w14:textId="77777777" w:rsidR="000E545C" w:rsidRDefault="000E545C" w:rsidP="000E545C">
      <w:pPr>
        <w:pStyle w:val="Sinespaciado"/>
        <w:jc w:val="both"/>
        <w:rPr>
          <w:rFonts w:ascii="Arial Narrow" w:hAnsi="Arial Narrow"/>
        </w:rPr>
      </w:pPr>
    </w:p>
    <w:p w14:paraId="5689ACB2" w14:textId="77777777" w:rsidR="000E545C" w:rsidRDefault="000E545C" w:rsidP="000E545C">
      <w:pPr>
        <w:pStyle w:val="Sinespaciado"/>
        <w:jc w:val="both"/>
        <w:rPr>
          <w:rFonts w:ascii="Arial Narrow" w:hAnsi="Arial Narrow"/>
        </w:rPr>
      </w:pPr>
    </w:p>
    <w:p w14:paraId="7AB304E6" w14:textId="77777777" w:rsidR="000E545C" w:rsidRDefault="000E545C" w:rsidP="000E545C">
      <w:pPr>
        <w:pStyle w:val="Sinespaciado"/>
        <w:jc w:val="both"/>
        <w:rPr>
          <w:rFonts w:ascii="Arial Narrow" w:hAnsi="Arial Narrow"/>
        </w:rPr>
      </w:pPr>
    </w:p>
    <w:p w14:paraId="40CFDC66" w14:textId="77777777" w:rsidR="000E545C" w:rsidRPr="0039691E" w:rsidRDefault="000E545C" w:rsidP="000E545C">
      <w:pPr>
        <w:pStyle w:val="Sinespaciado"/>
        <w:jc w:val="center"/>
        <w:rPr>
          <w:rFonts w:ascii="Arial Narrow" w:hAnsi="Arial Narrow"/>
        </w:rPr>
      </w:pPr>
      <w:r w:rsidRPr="0039691E">
        <w:rPr>
          <w:rFonts w:ascii="Arial Narrow" w:hAnsi="Arial Narrow"/>
          <w:b/>
        </w:rPr>
        <w:t xml:space="preserve">ANEXO No. </w:t>
      </w:r>
      <w:r>
        <w:rPr>
          <w:rFonts w:ascii="Arial Narrow" w:hAnsi="Arial Narrow"/>
          <w:b/>
        </w:rPr>
        <w:t>5</w:t>
      </w:r>
    </w:p>
    <w:p w14:paraId="0146FDD0" w14:textId="77777777" w:rsidR="000E545C" w:rsidRPr="0039691E" w:rsidRDefault="000E545C" w:rsidP="000E545C">
      <w:pPr>
        <w:pStyle w:val="Sinespaciado"/>
        <w:jc w:val="center"/>
        <w:rPr>
          <w:rFonts w:ascii="Arial Narrow" w:hAnsi="Arial Narrow"/>
          <w:b/>
        </w:rPr>
      </w:pPr>
      <w:r w:rsidRPr="0039691E">
        <w:rPr>
          <w:rFonts w:ascii="Arial Narrow" w:hAnsi="Arial Narrow"/>
          <w:b/>
        </w:rPr>
        <w:t>CERTIFICADO DE INHABILIDADES E INCOMPATIBILIDADES</w:t>
      </w:r>
    </w:p>
    <w:p w14:paraId="1B83D65A" w14:textId="77777777" w:rsidR="000E545C" w:rsidRPr="0039691E" w:rsidRDefault="000E545C" w:rsidP="000E545C">
      <w:pPr>
        <w:pStyle w:val="Sinespaciado"/>
        <w:jc w:val="both"/>
        <w:rPr>
          <w:rFonts w:ascii="Arial Narrow" w:hAnsi="Arial Narrow"/>
        </w:rPr>
      </w:pPr>
    </w:p>
    <w:p w14:paraId="2BC3009B"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72FB0B57" w14:textId="77777777" w:rsidR="000E545C" w:rsidRPr="0039691E" w:rsidRDefault="000E545C" w:rsidP="000E545C">
      <w:pPr>
        <w:pStyle w:val="Sinespaciado"/>
        <w:jc w:val="both"/>
        <w:rPr>
          <w:rFonts w:ascii="Arial Narrow" w:hAnsi="Arial Narrow"/>
        </w:rPr>
      </w:pPr>
    </w:p>
    <w:p w14:paraId="23EF06AD" w14:textId="77777777" w:rsidR="000E545C" w:rsidRPr="0039691E" w:rsidRDefault="000E545C" w:rsidP="000E545C">
      <w:pPr>
        <w:pStyle w:val="Sinespaciado"/>
        <w:jc w:val="both"/>
        <w:rPr>
          <w:rFonts w:ascii="Arial Narrow" w:hAnsi="Arial Narrow"/>
        </w:rPr>
      </w:pPr>
    </w:p>
    <w:p w14:paraId="23DFD2AC" w14:textId="77777777" w:rsidR="000E545C" w:rsidRPr="0039691E" w:rsidRDefault="000E545C" w:rsidP="000E545C">
      <w:pPr>
        <w:pStyle w:val="Sinespaciado"/>
        <w:jc w:val="both"/>
        <w:rPr>
          <w:rFonts w:ascii="Arial Narrow" w:hAnsi="Arial Narrow"/>
        </w:rPr>
      </w:pPr>
      <w:r w:rsidRPr="0039691E">
        <w:rPr>
          <w:rFonts w:ascii="Arial Narrow" w:hAnsi="Arial Narrow"/>
        </w:rPr>
        <w:t>Señores</w:t>
      </w:r>
    </w:p>
    <w:p w14:paraId="5CA1D052" w14:textId="77777777" w:rsidR="000E545C" w:rsidRPr="0039691E" w:rsidRDefault="000E545C" w:rsidP="000E545C">
      <w:pPr>
        <w:pStyle w:val="Sinespaciado"/>
        <w:jc w:val="both"/>
        <w:rPr>
          <w:rFonts w:ascii="Arial Narrow" w:hAnsi="Arial Narrow"/>
          <w:b/>
        </w:rPr>
      </w:pPr>
      <w:r w:rsidRPr="0039691E">
        <w:rPr>
          <w:rFonts w:ascii="Arial Narrow" w:hAnsi="Arial Narrow"/>
          <w:b/>
        </w:rPr>
        <w:t>FÁBRICA DE LICORES Y ALCOHOLES DE ANTIOQUIA EICE</w:t>
      </w:r>
    </w:p>
    <w:p w14:paraId="46C1D0B3" w14:textId="77777777" w:rsidR="000E545C" w:rsidRPr="0039691E" w:rsidRDefault="000E545C" w:rsidP="000E545C">
      <w:pPr>
        <w:pStyle w:val="Sinespaciado"/>
        <w:jc w:val="both"/>
        <w:rPr>
          <w:rFonts w:ascii="Arial Narrow" w:hAnsi="Arial Narrow"/>
        </w:rPr>
      </w:pPr>
      <w:r w:rsidRPr="0039691E">
        <w:rPr>
          <w:rFonts w:ascii="Arial Narrow" w:hAnsi="Arial Narrow"/>
        </w:rPr>
        <w:t>Carrera 50 N° 12 Sur 149 Autopista Sur</w:t>
      </w:r>
    </w:p>
    <w:p w14:paraId="147046FC" w14:textId="77777777" w:rsidR="000E545C" w:rsidRPr="0039691E" w:rsidRDefault="000E545C" w:rsidP="000E545C">
      <w:pPr>
        <w:pStyle w:val="Sinespaciado"/>
        <w:jc w:val="both"/>
        <w:rPr>
          <w:rFonts w:ascii="Arial Narrow" w:hAnsi="Arial Narrow"/>
        </w:rPr>
      </w:pPr>
      <w:r w:rsidRPr="0039691E">
        <w:rPr>
          <w:rFonts w:ascii="Arial Narrow" w:hAnsi="Arial Narrow"/>
        </w:rPr>
        <w:t>Itagüí</w:t>
      </w:r>
    </w:p>
    <w:p w14:paraId="325FF0DD" w14:textId="77777777" w:rsidR="000E545C" w:rsidRPr="0039691E" w:rsidRDefault="000E545C" w:rsidP="000E545C">
      <w:pPr>
        <w:pStyle w:val="Sinespaciado"/>
        <w:jc w:val="both"/>
        <w:rPr>
          <w:rFonts w:ascii="Arial Narrow" w:hAnsi="Arial Narrow"/>
        </w:rPr>
      </w:pPr>
    </w:p>
    <w:p w14:paraId="25A8146C"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3C24274F"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5204E4C1" w14:textId="77777777" w:rsidR="000E545C" w:rsidRPr="0039691E" w:rsidRDefault="000E545C" w:rsidP="000E545C">
      <w:pPr>
        <w:pStyle w:val="Sinespaciado"/>
        <w:jc w:val="both"/>
        <w:rPr>
          <w:rFonts w:ascii="Arial Narrow" w:hAnsi="Arial Narrow"/>
        </w:rPr>
      </w:pPr>
    </w:p>
    <w:p w14:paraId="20C89EE6" w14:textId="77777777" w:rsidR="000E545C" w:rsidRPr="0039691E" w:rsidRDefault="000E545C" w:rsidP="000E545C">
      <w:pPr>
        <w:pStyle w:val="Sinespaciado"/>
        <w:jc w:val="center"/>
        <w:rPr>
          <w:rFonts w:ascii="Arial Narrow" w:hAnsi="Arial Narrow"/>
          <w:b/>
        </w:rPr>
      </w:pPr>
      <w:r w:rsidRPr="0039691E">
        <w:rPr>
          <w:rFonts w:ascii="Arial Narrow" w:hAnsi="Arial Narrow"/>
          <w:b/>
        </w:rPr>
        <w:t>EL SUSCRITO DECLARA QUE:</w:t>
      </w:r>
    </w:p>
    <w:p w14:paraId="4B84AEC7" w14:textId="77777777" w:rsidR="000E545C" w:rsidRPr="0039691E" w:rsidRDefault="000E545C" w:rsidP="000E545C">
      <w:pPr>
        <w:pStyle w:val="Sinespaciado"/>
        <w:jc w:val="both"/>
        <w:rPr>
          <w:rFonts w:ascii="Arial Narrow" w:hAnsi="Arial Narrow"/>
        </w:rPr>
      </w:pPr>
    </w:p>
    <w:p w14:paraId="3C31DE3C" w14:textId="77777777" w:rsidR="000E545C" w:rsidRPr="0039691E" w:rsidRDefault="000E545C" w:rsidP="000E545C">
      <w:pPr>
        <w:pStyle w:val="Sinespaciado"/>
        <w:jc w:val="both"/>
        <w:rPr>
          <w:rFonts w:ascii="Arial Narrow" w:hAnsi="Arial Narrow"/>
        </w:rPr>
      </w:pPr>
      <w:r w:rsidRPr="0039691E">
        <w:rPr>
          <w:rFonts w:ascii="Arial Narrow" w:hAnsi="Arial Narrow"/>
        </w:rPr>
        <w:t>Conozco las causales de inhabilidad e incompatibilidad para contratar con las Entidades Estatales de conformidad con las Leyes 80 de 1993, 1150 de 200 1474 de 2011, 1778 de 2016 y demás normas sobre la materia.</w:t>
      </w:r>
    </w:p>
    <w:p w14:paraId="60278ABF" w14:textId="77777777" w:rsidR="000E545C" w:rsidRPr="0039691E" w:rsidRDefault="000E545C" w:rsidP="000E545C">
      <w:pPr>
        <w:pStyle w:val="Sinespaciado"/>
        <w:jc w:val="both"/>
        <w:rPr>
          <w:rFonts w:ascii="Arial Narrow" w:hAnsi="Arial Narrow"/>
        </w:rPr>
      </w:pPr>
    </w:p>
    <w:p w14:paraId="6802B141" w14:textId="77777777" w:rsidR="000E545C" w:rsidRPr="0039691E" w:rsidRDefault="000E545C" w:rsidP="000E545C">
      <w:pPr>
        <w:pStyle w:val="Sinespaciado"/>
        <w:jc w:val="both"/>
        <w:rPr>
          <w:rFonts w:ascii="Arial Narrow" w:hAnsi="Arial Narrow"/>
        </w:rPr>
      </w:pPr>
      <w:r w:rsidRPr="0039691E">
        <w:rPr>
          <w:rFonts w:ascii="Arial Narrow" w:hAnsi="Arial Narrow"/>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4A56EBB8" w14:textId="77777777" w:rsidR="000E545C" w:rsidRPr="0039691E" w:rsidRDefault="000E545C" w:rsidP="000E545C">
      <w:pPr>
        <w:pStyle w:val="Sinespaciado"/>
        <w:jc w:val="both"/>
        <w:rPr>
          <w:rFonts w:ascii="Arial Narrow" w:hAnsi="Arial Narrow"/>
        </w:rPr>
      </w:pPr>
    </w:p>
    <w:p w14:paraId="039DDB46" w14:textId="77777777" w:rsidR="000E545C" w:rsidRPr="0039691E" w:rsidRDefault="000E545C" w:rsidP="000E545C">
      <w:pPr>
        <w:pStyle w:val="Sinespaciado"/>
        <w:jc w:val="both"/>
        <w:rPr>
          <w:rFonts w:ascii="Arial Narrow" w:hAnsi="Arial Narrow"/>
        </w:rPr>
      </w:pPr>
    </w:p>
    <w:p w14:paraId="59F1AF58" w14:textId="77777777" w:rsidR="000E545C" w:rsidRPr="0039691E" w:rsidRDefault="000E545C" w:rsidP="000E545C">
      <w:pPr>
        <w:pStyle w:val="Sinespaciado"/>
        <w:jc w:val="both"/>
        <w:rPr>
          <w:rFonts w:ascii="Arial Narrow" w:hAnsi="Arial Narrow"/>
        </w:rPr>
      </w:pPr>
      <w:r w:rsidRPr="0039691E">
        <w:rPr>
          <w:rFonts w:ascii="Arial Narrow" w:hAnsi="Arial Narrow"/>
        </w:rPr>
        <w:t>Atentamente,</w:t>
      </w:r>
    </w:p>
    <w:p w14:paraId="27E0B589" w14:textId="77777777" w:rsidR="000E545C" w:rsidRPr="0039691E" w:rsidRDefault="000E545C" w:rsidP="000E545C">
      <w:pPr>
        <w:pStyle w:val="Sinespaciado"/>
        <w:jc w:val="both"/>
        <w:rPr>
          <w:rFonts w:ascii="Arial Narrow" w:hAnsi="Arial Narrow"/>
        </w:rPr>
      </w:pPr>
    </w:p>
    <w:p w14:paraId="72A11831" w14:textId="77777777" w:rsidR="000E545C" w:rsidRPr="0039691E" w:rsidRDefault="000E545C" w:rsidP="000E545C">
      <w:pPr>
        <w:pStyle w:val="Sinespaciado"/>
        <w:jc w:val="both"/>
        <w:rPr>
          <w:rFonts w:ascii="Arial Narrow" w:hAnsi="Arial Narrow"/>
          <w:b/>
        </w:rPr>
      </w:pPr>
      <w:r w:rsidRPr="0039691E">
        <w:rPr>
          <w:rFonts w:ascii="Arial Narrow" w:hAnsi="Arial Narrow"/>
          <w:b/>
        </w:rPr>
        <w:t>NOMBRE DEL REPRESENTANTE LEGAL DEL PROPONENTE</w:t>
      </w:r>
    </w:p>
    <w:p w14:paraId="2929FE52" w14:textId="77777777" w:rsidR="000E545C" w:rsidRPr="0039691E" w:rsidRDefault="000E545C" w:rsidP="000E545C">
      <w:pPr>
        <w:pStyle w:val="Sinespaciado"/>
        <w:jc w:val="both"/>
        <w:rPr>
          <w:rFonts w:ascii="Arial Narrow" w:hAnsi="Arial Narrow"/>
        </w:rPr>
      </w:pPr>
    </w:p>
    <w:p w14:paraId="4B0E66A1" w14:textId="77777777" w:rsidR="000E545C" w:rsidRPr="0039691E" w:rsidRDefault="000E545C" w:rsidP="000E545C">
      <w:pPr>
        <w:pStyle w:val="Sinespaciado"/>
        <w:jc w:val="both"/>
        <w:rPr>
          <w:rFonts w:ascii="Arial Narrow" w:hAnsi="Arial Narrow"/>
        </w:rPr>
      </w:pPr>
      <w:r w:rsidRPr="0039691E">
        <w:rPr>
          <w:rFonts w:ascii="Arial Narrow" w:hAnsi="Arial Narrow"/>
        </w:rPr>
        <w:t>FIRMA</w:t>
      </w:r>
    </w:p>
    <w:p w14:paraId="02841C56" w14:textId="77777777" w:rsidR="000E545C" w:rsidRPr="0039691E" w:rsidRDefault="000E545C" w:rsidP="000E545C">
      <w:pPr>
        <w:pStyle w:val="Sinespaciado"/>
        <w:jc w:val="both"/>
        <w:rPr>
          <w:rFonts w:ascii="Arial Narrow" w:hAnsi="Arial Narrow"/>
        </w:rPr>
      </w:pPr>
      <w:r w:rsidRPr="0039691E">
        <w:rPr>
          <w:rFonts w:ascii="Arial Narrow" w:hAnsi="Arial Narrow"/>
        </w:rPr>
        <w:t>C.C.</w:t>
      </w:r>
    </w:p>
    <w:p w14:paraId="213FCDA9" w14:textId="77777777" w:rsidR="000E545C" w:rsidRPr="0039691E" w:rsidRDefault="000E545C" w:rsidP="000E545C">
      <w:pPr>
        <w:pStyle w:val="Sinespaciado"/>
        <w:jc w:val="both"/>
        <w:rPr>
          <w:rFonts w:ascii="Arial Narrow" w:hAnsi="Arial Narrow"/>
        </w:rPr>
      </w:pPr>
      <w:r w:rsidRPr="0039691E">
        <w:rPr>
          <w:rFonts w:ascii="Arial Narrow" w:hAnsi="Arial Narrow"/>
        </w:rPr>
        <w:t>Correo electrónico:</w:t>
      </w:r>
    </w:p>
    <w:p w14:paraId="27C18BA3" w14:textId="77777777" w:rsidR="000E545C" w:rsidRPr="0039691E" w:rsidRDefault="000E545C" w:rsidP="000E545C">
      <w:pPr>
        <w:pStyle w:val="Sinespaciado"/>
        <w:jc w:val="both"/>
        <w:rPr>
          <w:rFonts w:ascii="Arial Narrow" w:hAnsi="Arial Narrow"/>
        </w:rPr>
      </w:pPr>
      <w:r w:rsidRPr="0039691E">
        <w:rPr>
          <w:rFonts w:ascii="Arial Narrow" w:hAnsi="Arial Narrow"/>
        </w:rPr>
        <w:t>Teléfono</w:t>
      </w:r>
    </w:p>
    <w:p w14:paraId="4716C262" w14:textId="77777777" w:rsidR="000E545C" w:rsidRPr="0039691E" w:rsidRDefault="000E545C" w:rsidP="000E545C">
      <w:pPr>
        <w:pStyle w:val="Sinespaciado"/>
        <w:jc w:val="both"/>
        <w:rPr>
          <w:rFonts w:ascii="Arial Narrow" w:hAnsi="Arial Narrow"/>
        </w:rPr>
      </w:pPr>
      <w:r w:rsidRPr="0039691E">
        <w:rPr>
          <w:rFonts w:ascii="Arial Narrow" w:hAnsi="Arial Narrow"/>
        </w:rPr>
        <w:t>Celular</w:t>
      </w:r>
    </w:p>
    <w:p w14:paraId="4F2BFF18"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 </w:t>
      </w:r>
    </w:p>
    <w:p w14:paraId="65E61F39" w14:textId="77777777" w:rsidR="000E545C" w:rsidRPr="0039691E" w:rsidRDefault="000E545C" w:rsidP="000E545C">
      <w:pPr>
        <w:pStyle w:val="Sinespaciado"/>
        <w:jc w:val="both"/>
        <w:rPr>
          <w:rFonts w:ascii="Arial Narrow" w:hAnsi="Arial Narrow"/>
        </w:rPr>
      </w:pPr>
    </w:p>
    <w:p w14:paraId="4848AFF0" w14:textId="77777777" w:rsidR="000E545C" w:rsidRPr="0039691E" w:rsidRDefault="000E545C" w:rsidP="000E545C">
      <w:pPr>
        <w:pStyle w:val="Sinespaciado"/>
        <w:jc w:val="both"/>
        <w:rPr>
          <w:rFonts w:ascii="Arial Narrow" w:hAnsi="Arial Narrow"/>
        </w:rPr>
      </w:pPr>
    </w:p>
    <w:p w14:paraId="2792690C" w14:textId="77777777" w:rsidR="000E545C" w:rsidRPr="0039691E" w:rsidRDefault="000E545C" w:rsidP="000E545C">
      <w:pPr>
        <w:pStyle w:val="Sinespaciado"/>
        <w:jc w:val="both"/>
        <w:rPr>
          <w:rFonts w:ascii="Arial Narrow" w:hAnsi="Arial Narrow"/>
        </w:rPr>
      </w:pPr>
    </w:p>
    <w:p w14:paraId="36D4C98D" w14:textId="77777777" w:rsidR="000E545C" w:rsidRPr="0039691E" w:rsidRDefault="000E545C" w:rsidP="000E545C">
      <w:pPr>
        <w:pStyle w:val="Sinespaciado"/>
        <w:jc w:val="both"/>
        <w:rPr>
          <w:rFonts w:ascii="Arial Narrow" w:hAnsi="Arial Narrow"/>
        </w:rPr>
      </w:pPr>
    </w:p>
    <w:p w14:paraId="1C44F80C" w14:textId="77777777" w:rsidR="000E545C" w:rsidRPr="0039691E" w:rsidRDefault="000E545C" w:rsidP="000E545C">
      <w:pPr>
        <w:pStyle w:val="Sinespaciado"/>
        <w:jc w:val="both"/>
        <w:rPr>
          <w:rFonts w:ascii="Arial Narrow" w:hAnsi="Arial Narrow"/>
        </w:rPr>
      </w:pPr>
    </w:p>
    <w:p w14:paraId="1CECA553" w14:textId="77777777" w:rsidR="000E545C" w:rsidRDefault="000E545C" w:rsidP="000E545C">
      <w:pPr>
        <w:pStyle w:val="Sinespaciado"/>
        <w:jc w:val="both"/>
        <w:rPr>
          <w:rFonts w:ascii="Arial Narrow" w:hAnsi="Arial Narrow"/>
        </w:rPr>
      </w:pPr>
    </w:p>
    <w:p w14:paraId="3D8F2723" w14:textId="77777777" w:rsidR="000E545C" w:rsidRDefault="000E545C" w:rsidP="000E545C">
      <w:pPr>
        <w:pStyle w:val="Sinespaciado"/>
        <w:jc w:val="both"/>
        <w:rPr>
          <w:rFonts w:ascii="Arial Narrow" w:hAnsi="Arial Narrow"/>
        </w:rPr>
      </w:pPr>
    </w:p>
    <w:p w14:paraId="37DD3638" w14:textId="77777777" w:rsidR="000E545C" w:rsidRDefault="000E545C" w:rsidP="000E545C">
      <w:pPr>
        <w:pStyle w:val="Sinespaciado"/>
        <w:jc w:val="both"/>
        <w:rPr>
          <w:rFonts w:ascii="Arial Narrow" w:hAnsi="Arial Narrow"/>
        </w:rPr>
      </w:pPr>
    </w:p>
    <w:p w14:paraId="3C75C747" w14:textId="77777777" w:rsidR="000E545C" w:rsidRDefault="000E545C" w:rsidP="000E545C">
      <w:pPr>
        <w:pStyle w:val="Sinespaciado"/>
        <w:jc w:val="both"/>
        <w:rPr>
          <w:rFonts w:ascii="Arial Narrow" w:hAnsi="Arial Narrow"/>
        </w:rPr>
      </w:pPr>
    </w:p>
    <w:p w14:paraId="0D6ACCD5" w14:textId="77777777" w:rsidR="000E545C" w:rsidRDefault="000E545C" w:rsidP="000E545C">
      <w:pPr>
        <w:pStyle w:val="Sinespaciado"/>
        <w:jc w:val="both"/>
        <w:rPr>
          <w:rFonts w:ascii="Arial Narrow" w:hAnsi="Arial Narrow"/>
        </w:rPr>
      </w:pPr>
    </w:p>
    <w:p w14:paraId="5540B948" w14:textId="77777777" w:rsidR="000E545C" w:rsidRDefault="000E545C" w:rsidP="000E545C">
      <w:pPr>
        <w:pStyle w:val="Sinespaciado"/>
        <w:jc w:val="center"/>
        <w:rPr>
          <w:rFonts w:ascii="Arial Narrow" w:hAnsi="Arial Narrow"/>
          <w:b/>
        </w:rPr>
      </w:pPr>
    </w:p>
    <w:p w14:paraId="2F10D7F3" w14:textId="77777777" w:rsidR="000E545C" w:rsidRPr="0039691E" w:rsidRDefault="000E545C" w:rsidP="000E545C">
      <w:pPr>
        <w:pStyle w:val="Sinespaciado"/>
        <w:jc w:val="center"/>
        <w:rPr>
          <w:rFonts w:ascii="Arial Narrow" w:hAnsi="Arial Narrow"/>
          <w:b/>
        </w:rPr>
      </w:pPr>
      <w:r w:rsidRPr="0039691E">
        <w:rPr>
          <w:rFonts w:ascii="Arial Narrow" w:hAnsi="Arial Narrow"/>
          <w:b/>
        </w:rPr>
        <w:t xml:space="preserve">ANEXO No. </w:t>
      </w:r>
      <w:r>
        <w:rPr>
          <w:rFonts w:ascii="Arial Narrow" w:hAnsi="Arial Narrow"/>
          <w:b/>
        </w:rPr>
        <w:t>6</w:t>
      </w:r>
    </w:p>
    <w:p w14:paraId="3439421F" w14:textId="77777777" w:rsidR="000E545C" w:rsidRPr="0039691E" w:rsidRDefault="000E545C" w:rsidP="000E545C">
      <w:pPr>
        <w:pStyle w:val="Sinespaciado"/>
        <w:jc w:val="center"/>
        <w:rPr>
          <w:rFonts w:ascii="Arial Narrow" w:hAnsi="Arial Narrow"/>
          <w:b/>
        </w:rPr>
      </w:pPr>
      <w:r w:rsidRPr="0039691E">
        <w:rPr>
          <w:rFonts w:ascii="Arial Narrow" w:hAnsi="Arial Narrow"/>
          <w:b/>
        </w:rPr>
        <w:t>DECLARACION JURAMENTADA DE MULTAS Y SANCIONES</w:t>
      </w:r>
    </w:p>
    <w:p w14:paraId="13AA659F" w14:textId="77777777" w:rsidR="000E545C" w:rsidRPr="0039691E" w:rsidRDefault="000E545C" w:rsidP="000E545C">
      <w:pPr>
        <w:pStyle w:val="Sinespaciado"/>
        <w:jc w:val="both"/>
        <w:rPr>
          <w:rFonts w:ascii="Arial Narrow" w:hAnsi="Arial Narrow"/>
        </w:rPr>
      </w:pPr>
    </w:p>
    <w:p w14:paraId="0B094DBF" w14:textId="77777777" w:rsidR="000E545C" w:rsidRPr="0039691E" w:rsidRDefault="000E545C" w:rsidP="000E545C">
      <w:pPr>
        <w:pStyle w:val="Sinespaciado"/>
        <w:jc w:val="both"/>
        <w:rPr>
          <w:rFonts w:ascii="Arial Narrow" w:hAnsi="Arial Narrow"/>
        </w:rPr>
      </w:pPr>
      <w:r w:rsidRPr="0039691E">
        <w:rPr>
          <w:rFonts w:ascii="Arial Narrow" w:hAnsi="Arial Narrow"/>
        </w:rPr>
        <w:t>Fecha</w:t>
      </w:r>
      <w:r w:rsidRPr="0039691E">
        <w:rPr>
          <w:rFonts w:ascii="Arial Narrow" w:hAnsi="Arial Narrow"/>
        </w:rPr>
        <w:tab/>
        <w:t xml:space="preserve"> </w:t>
      </w:r>
    </w:p>
    <w:p w14:paraId="7EF848B6" w14:textId="77777777" w:rsidR="000E545C" w:rsidRPr="0039691E" w:rsidRDefault="000E545C" w:rsidP="000E545C">
      <w:pPr>
        <w:pStyle w:val="Sinespaciado"/>
        <w:jc w:val="both"/>
        <w:rPr>
          <w:rFonts w:ascii="Arial Narrow" w:hAnsi="Arial Narrow"/>
        </w:rPr>
      </w:pPr>
    </w:p>
    <w:p w14:paraId="160A7464" w14:textId="77777777" w:rsidR="000E545C" w:rsidRPr="0039691E" w:rsidRDefault="000E545C" w:rsidP="000E545C">
      <w:pPr>
        <w:pStyle w:val="Sinespaciado"/>
        <w:jc w:val="both"/>
        <w:rPr>
          <w:rFonts w:ascii="Arial Narrow" w:hAnsi="Arial Narrow"/>
        </w:rPr>
      </w:pPr>
      <w:r w:rsidRPr="0039691E">
        <w:rPr>
          <w:rFonts w:ascii="Arial Narrow" w:hAnsi="Arial Narrow"/>
        </w:rPr>
        <w:t>Señores</w:t>
      </w:r>
    </w:p>
    <w:p w14:paraId="2A1FE6FD" w14:textId="77777777" w:rsidR="000E545C" w:rsidRPr="0039691E" w:rsidRDefault="000E545C" w:rsidP="000E545C">
      <w:pPr>
        <w:pStyle w:val="Sinespaciado"/>
        <w:jc w:val="both"/>
        <w:rPr>
          <w:rFonts w:ascii="Arial Narrow" w:hAnsi="Arial Narrow"/>
          <w:b/>
        </w:rPr>
      </w:pPr>
      <w:r w:rsidRPr="0039691E">
        <w:rPr>
          <w:rFonts w:ascii="Arial Narrow" w:hAnsi="Arial Narrow"/>
          <w:b/>
        </w:rPr>
        <w:t>FÁBRICA DE LICORES Y ALCOHOLES DE ANTIOQUIA EICE</w:t>
      </w:r>
    </w:p>
    <w:p w14:paraId="24ED3667" w14:textId="77777777" w:rsidR="000E545C" w:rsidRPr="0039691E" w:rsidRDefault="000E545C" w:rsidP="000E545C">
      <w:pPr>
        <w:pStyle w:val="Sinespaciado"/>
        <w:jc w:val="both"/>
        <w:rPr>
          <w:rFonts w:ascii="Arial Narrow" w:hAnsi="Arial Narrow"/>
        </w:rPr>
      </w:pPr>
      <w:r w:rsidRPr="0039691E">
        <w:rPr>
          <w:rFonts w:ascii="Arial Narrow" w:hAnsi="Arial Narrow"/>
        </w:rPr>
        <w:t>Carrera 50 N° 12 Sur 149 Autopista Sur</w:t>
      </w:r>
    </w:p>
    <w:p w14:paraId="3B4CD3A0" w14:textId="77777777" w:rsidR="000E545C" w:rsidRPr="0039691E" w:rsidRDefault="000E545C" w:rsidP="000E545C">
      <w:pPr>
        <w:pStyle w:val="Sinespaciado"/>
        <w:jc w:val="both"/>
        <w:rPr>
          <w:rFonts w:ascii="Arial Narrow" w:hAnsi="Arial Narrow"/>
        </w:rPr>
      </w:pPr>
      <w:r w:rsidRPr="0039691E">
        <w:rPr>
          <w:rFonts w:ascii="Arial Narrow" w:hAnsi="Arial Narrow"/>
        </w:rPr>
        <w:t>Itagüí</w:t>
      </w:r>
    </w:p>
    <w:p w14:paraId="0D5F8289" w14:textId="77777777" w:rsidR="000E545C" w:rsidRPr="0039691E" w:rsidRDefault="000E545C" w:rsidP="000E545C">
      <w:pPr>
        <w:pStyle w:val="Sinespaciado"/>
        <w:jc w:val="both"/>
        <w:rPr>
          <w:rFonts w:ascii="Arial Narrow" w:hAnsi="Arial Narrow"/>
        </w:rPr>
      </w:pPr>
    </w:p>
    <w:p w14:paraId="241F7A58" w14:textId="77777777" w:rsidR="000E545C" w:rsidRPr="0039691E" w:rsidRDefault="000E545C" w:rsidP="000E545C">
      <w:pPr>
        <w:pStyle w:val="Sinespaciado"/>
        <w:jc w:val="both"/>
        <w:rPr>
          <w:rFonts w:ascii="Arial Narrow" w:hAnsi="Arial Narrow"/>
        </w:rPr>
      </w:pPr>
    </w:p>
    <w:p w14:paraId="66A53AC3"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6BCC3EE7"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15960B9F" w14:textId="77777777" w:rsidR="000E545C" w:rsidRPr="0039691E" w:rsidRDefault="000E545C" w:rsidP="000E545C">
      <w:pPr>
        <w:pStyle w:val="Sinespaciado"/>
        <w:jc w:val="both"/>
        <w:rPr>
          <w:rFonts w:ascii="Arial Narrow" w:hAnsi="Arial Narrow"/>
        </w:rPr>
      </w:pPr>
    </w:p>
    <w:p w14:paraId="38489539" w14:textId="77777777" w:rsidR="000E545C" w:rsidRPr="0039691E" w:rsidRDefault="000E545C" w:rsidP="000E545C">
      <w:pPr>
        <w:pStyle w:val="Sinespaciado"/>
        <w:jc w:val="both"/>
        <w:rPr>
          <w:rFonts w:ascii="Arial Narrow" w:hAnsi="Arial Narrow"/>
        </w:rPr>
      </w:pPr>
    </w:p>
    <w:p w14:paraId="539189F7" w14:textId="77777777" w:rsidR="000E545C" w:rsidRPr="0039691E" w:rsidRDefault="000E545C" w:rsidP="000E545C">
      <w:pPr>
        <w:pStyle w:val="Sinespaciado"/>
        <w:jc w:val="both"/>
        <w:rPr>
          <w:rFonts w:ascii="Arial Narrow" w:hAnsi="Arial Narrow"/>
        </w:rPr>
      </w:pPr>
    </w:p>
    <w:p w14:paraId="1166B5E7" w14:textId="77777777" w:rsidR="000E545C" w:rsidRPr="0039691E" w:rsidRDefault="000E545C" w:rsidP="000E545C">
      <w:pPr>
        <w:pStyle w:val="Sinespaciado"/>
        <w:jc w:val="both"/>
        <w:rPr>
          <w:rFonts w:ascii="Arial Narrow" w:hAnsi="Arial Narrow"/>
        </w:rPr>
      </w:pPr>
      <w:r w:rsidRPr="0039691E">
        <w:rPr>
          <w:rFonts w:ascii="Arial Narrow" w:hAnsi="Arial Narrow"/>
        </w:rPr>
        <w:t>Yo _________________________________</w:t>
      </w:r>
      <w:r w:rsidRPr="0039691E">
        <w:rPr>
          <w:rFonts w:ascii="Arial Narrow" w:hAnsi="Arial Narrow"/>
        </w:rPr>
        <w:tab/>
        <w:t xml:space="preserve">identificado    con    cédula   de   ciudadanía </w:t>
      </w:r>
      <w:r w:rsidRPr="0039691E">
        <w:rPr>
          <w:rFonts w:ascii="Arial Narrow" w:hAnsi="Arial Narrow"/>
        </w:rPr>
        <w:tab/>
        <w:t>y representante legal de___________________________________, declaro bajo gravedad de juramento, que la firma que represento no ha sido objeto de multas y/o sanciones a consecuencia de incumplimientos cualquiera sea su denominación, durante los últimos dos (2) años</w:t>
      </w:r>
    </w:p>
    <w:p w14:paraId="2C5D2B59" w14:textId="77777777" w:rsidR="000E545C" w:rsidRPr="0039691E" w:rsidRDefault="000E545C" w:rsidP="000E545C">
      <w:pPr>
        <w:pStyle w:val="Sinespaciado"/>
        <w:jc w:val="both"/>
        <w:rPr>
          <w:rFonts w:ascii="Arial Narrow" w:hAnsi="Arial Narrow"/>
        </w:rPr>
      </w:pPr>
    </w:p>
    <w:p w14:paraId="0D54B34D" w14:textId="77777777" w:rsidR="000E545C" w:rsidRPr="0039691E" w:rsidRDefault="000E545C" w:rsidP="000E545C">
      <w:pPr>
        <w:pStyle w:val="Sinespaciado"/>
        <w:jc w:val="both"/>
        <w:rPr>
          <w:rFonts w:ascii="Arial Narrow" w:hAnsi="Arial Narrow"/>
        </w:rPr>
      </w:pPr>
    </w:p>
    <w:p w14:paraId="056F4CC5" w14:textId="77777777" w:rsidR="000E545C" w:rsidRPr="0039691E" w:rsidRDefault="000E545C" w:rsidP="000E545C">
      <w:pPr>
        <w:pStyle w:val="Sinespaciado"/>
        <w:jc w:val="both"/>
        <w:rPr>
          <w:rFonts w:ascii="Arial Narrow" w:hAnsi="Arial Narrow"/>
        </w:rPr>
      </w:pPr>
      <w:r w:rsidRPr="0039691E">
        <w:rPr>
          <w:rFonts w:ascii="Arial Narrow" w:hAnsi="Arial Narrow"/>
        </w:rPr>
        <w:t>Cordialmente,</w:t>
      </w:r>
    </w:p>
    <w:p w14:paraId="19E0D319" w14:textId="77777777" w:rsidR="000E545C" w:rsidRDefault="000E545C" w:rsidP="000E545C">
      <w:pPr>
        <w:pStyle w:val="Sinespaciado"/>
        <w:jc w:val="both"/>
        <w:rPr>
          <w:rFonts w:ascii="Arial Narrow" w:hAnsi="Arial Narrow"/>
        </w:rPr>
      </w:pPr>
    </w:p>
    <w:p w14:paraId="610F1C07" w14:textId="77777777" w:rsidR="000E545C" w:rsidRPr="0039691E" w:rsidRDefault="000E545C" w:rsidP="000E545C">
      <w:pPr>
        <w:pStyle w:val="Sinespaciado"/>
        <w:jc w:val="both"/>
        <w:rPr>
          <w:rFonts w:ascii="Arial Narrow" w:hAnsi="Arial Narrow"/>
        </w:rPr>
      </w:pPr>
    </w:p>
    <w:p w14:paraId="1BB3305B" w14:textId="77777777" w:rsidR="000E545C" w:rsidRPr="0039691E" w:rsidRDefault="000E545C" w:rsidP="000E545C">
      <w:pPr>
        <w:pStyle w:val="Sinespaciado"/>
        <w:jc w:val="both"/>
        <w:rPr>
          <w:rFonts w:ascii="Arial Narrow" w:hAnsi="Arial Narrow"/>
        </w:rPr>
      </w:pPr>
    </w:p>
    <w:p w14:paraId="4452D78B" w14:textId="77777777" w:rsidR="000E545C" w:rsidRPr="0039691E" w:rsidRDefault="000E545C" w:rsidP="000E545C">
      <w:pPr>
        <w:pStyle w:val="Sinespaciado"/>
        <w:jc w:val="both"/>
        <w:rPr>
          <w:rFonts w:ascii="Arial Narrow" w:hAnsi="Arial Narrow"/>
          <w:b/>
        </w:rPr>
      </w:pPr>
      <w:r w:rsidRPr="0039691E">
        <w:rPr>
          <w:rFonts w:ascii="Arial Narrow" w:hAnsi="Arial Narrow"/>
          <w:b/>
        </w:rPr>
        <w:t>NOMBRE DEL REPRESENTANTE LEGAL DEL PROPONENTE</w:t>
      </w:r>
    </w:p>
    <w:p w14:paraId="3923CA16" w14:textId="77777777" w:rsidR="000E545C" w:rsidRPr="0039691E" w:rsidRDefault="000E545C" w:rsidP="000E545C">
      <w:pPr>
        <w:pStyle w:val="Sinespaciado"/>
        <w:jc w:val="both"/>
        <w:rPr>
          <w:rFonts w:ascii="Arial Narrow" w:hAnsi="Arial Narrow"/>
          <w:b/>
        </w:rPr>
      </w:pPr>
      <w:r w:rsidRPr="0039691E">
        <w:rPr>
          <w:rFonts w:ascii="Arial Narrow" w:hAnsi="Arial Narrow"/>
          <w:b/>
        </w:rPr>
        <w:t>__________________________________________________</w:t>
      </w:r>
    </w:p>
    <w:p w14:paraId="2D0C789F" w14:textId="77777777" w:rsidR="000E545C" w:rsidRPr="0039691E" w:rsidRDefault="000E545C" w:rsidP="000E545C">
      <w:pPr>
        <w:pStyle w:val="Sinespaciado"/>
        <w:jc w:val="both"/>
        <w:rPr>
          <w:rFonts w:ascii="Arial Narrow" w:hAnsi="Arial Narrow"/>
          <w:b/>
        </w:rPr>
      </w:pPr>
      <w:r w:rsidRPr="0039691E">
        <w:rPr>
          <w:rFonts w:ascii="Arial Narrow" w:hAnsi="Arial Narrow"/>
          <w:b/>
        </w:rPr>
        <w:t>Firma:</w:t>
      </w:r>
    </w:p>
    <w:p w14:paraId="527C424E" w14:textId="77777777" w:rsidR="000E545C" w:rsidRPr="0039691E" w:rsidRDefault="000E545C" w:rsidP="000E545C">
      <w:pPr>
        <w:pStyle w:val="Sinespaciado"/>
        <w:jc w:val="both"/>
        <w:rPr>
          <w:rFonts w:ascii="Arial Narrow" w:hAnsi="Arial Narrow"/>
        </w:rPr>
      </w:pPr>
      <w:r w:rsidRPr="0039691E">
        <w:rPr>
          <w:rFonts w:ascii="Arial Narrow" w:hAnsi="Arial Narrow"/>
        </w:rPr>
        <w:t>C.C.</w:t>
      </w:r>
    </w:p>
    <w:p w14:paraId="04087C50" w14:textId="77777777" w:rsidR="000E545C" w:rsidRPr="0039691E" w:rsidRDefault="000E545C" w:rsidP="000E545C">
      <w:pPr>
        <w:pStyle w:val="Sinespaciado"/>
        <w:jc w:val="both"/>
        <w:rPr>
          <w:rFonts w:ascii="Arial Narrow" w:hAnsi="Arial Narrow"/>
        </w:rPr>
      </w:pPr>
      <w:r w:rsidRPr="0039691E">
        <w:rPr>
          <w:rFonts w:ascii="Arial Narrow" w:hAnsi="Arial Narrow"/>
        </w:rPr>
        <w:t>Correo electrónico:</w:t>
      </w:r>
    </w:p>
    <w:p w14:paraId="5495B199" w14:textId="77777777" w:rsidR="000E545C" w:rsidRPr="0039691E" w:rsidRDefault="000E545C" w:rsidP="000E545C">
      <w:pPr>
        <w:pStyle w:val="Sinespaciado"/>
        <w:jc w:val="both"/>
        <w:rPr>
          <w:rFonts w:ascii="Arial Narrow" w:hAnsi="Arial Narrow"/>
        </w:rPr>
      </w:pPr>
      <w:r w:rsidRPr="0039691E">
        <w:rPr>
          <w:rFonts w:ascii="Arial Narrow" w:hAnsi="Arial Narrow"/>
        </w:rPr>
        <w:t>Teléfono</w:t>
      </w:r>
    </w:p>
    <w:p w14:paraId="0DCB1EB1" w14:textId="77777777" w:rsidR="000E545C" w:rsidRPr="0039691E" w:rsidRDefault="000E545C" w:rsidP="000E545C">
      <w:pPr>
        <w:pStyle w:val="Sinespaciado"/>
        <w:jc w:val="both"/>
        <w:rPr>
          <w:rFonts w:ascii="Arial Narrow" w:hAnsi="Arial Narrow"/>
        </w:rPr>
      </w:pPr>
      <w:r w:rsidRPr="0039691E">
        <w:rPr>
          <w:rFonts w:ascii="Arial Narrow" w:hAnsi="Arial Narrow"/>
        </w:rPr>
        <w:t>Celular</w:t>
      </w:r>
    </w:p>
    <w:p w14:paraId="44651330"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 </w:t>
      </w:r>
    </w:p>
    <w:p w14:paraId="749DFCB0" w14:textId="77777777" w:rsidR="000E545C" w:rsidRPr="0039691E" w:rsidRDefault="000E545C" w:rsidP="000E545C">
      <w:pPr>
        <w:pStyle w:val="Sinespaciado"/>
        <w:jc w:val="both"/>
        <w:rPr>
          <w:rFonts w:ascii="Arial Narrow" w:hAnsi="Arial Narrow"/>
        </w:rPr>
      </w:pPr>
    </w:p>
    <w:p w14:paraId="6BF3ED7C" w14:textId="77777777" w:rsidR="000E545C" w:rsidRPr="0039691E" w:rsidRDefault="000E545C" w:rsidP="000E545C">
      <w:pPr>
        <w:pStyle w:val="Sinespaciado"/>
        <w:jc w:val="both"/>
        <w:rPr>
          <w:rFonts w:ascii="Arial Narrow" w:hAnsi="Arial Narrow"/>
        </w:rPr>
      </w:pPr>
    </w:p>
    <w:p w14:paraId="07EAB080" w14:textId="77777777" w:rsidR="000E545C" w:rsidRPr="0039691E" w:rsidRDefault="000E545C" w:rsidP="000E545C">
      <w:pPr>
        <w:pStyle w:val="Sinespaciado"/>
        <w:jc w:val="both"/>
        <w:rPr>
          <w:rFonts w:ascii="Arial Narrow" w:hAnsi="Arial Narrow"/>
        </w:rPr>
      </w:pPr>
    </w:p>
    <w:p w14:paraId="5181DB1E" w14:textId="77777777" w:rsidR="000E545C" w:rsidRPr="0039691E" w:rsidRDefault="000E545C" w:rsidP="000E545C">
      <w:pPr>
        <w:pStyle w:val="Sinespaciado"/>
        <w:jc w:val="both"/>
        <w:rPr>
          <w:rFonts w:ascii="Arial Narrow" w:hAnsi="Arial Narrow"/>
        </w:rPr>
      </w:pPr>
    </w:p>
    <w:p w14:paraId="7DBFE5B6" w14:textId="77777777" w:rsidR="000E545C" w:rsidRPr="0039691E" w:rsidRDefault="000E545C" w:rsidP="000E545C">
      <w:pPr>
        <w:pStyle w:val="Sinespaciado"/>
        <w:jc w:val="both"/>
        <w:rPr>
          <w:rFonts w:ascii="Arial Narrow" w:hAnsi="Arial Narrow"/>
        </w:rPr>
      </w:pPr>
    </w:p>
    <w:p w14:paraId="45DC72D3" w14:textId="77777777" w:rsidR="000E545C" w:rsidRPr="0039691E" w:rsidRDefault="000E545C" w:rsidP="000E545C">
      <w:pPr>
        <w:pStyle w:val="Sinespaciado"/>
        <w:jc w:val="both"/>
        <w:rPr>
          <w:rFonts w:ascii="Arial Narrow" w:hAnsi="Arial Narrow"/>
        </w:rPr>
      </w:pPr>
    </w:p>
    <w:p w14:paraId="352DDE4C" w14:textId="77777777" w:rsidR="000E545C" w:rsidRPr="0039691E" w:rsidRDefault="000E545C" w:rsidP="000E545C">
      <w:pPr>
        <w:pStyle w:val="Sinespaciado"/>
        <w:jc w:val="both"/>
        <w:rPr>
          <w:rFonts w:ascii="Arial Narrow" w:hAnsi="Arial Narrow"/>
        </w:rPr>
      </w:pPr>
    </w:p>
    <w:p w14:paraId="3BB5D4B0" w14:textId="77777777" w:rsidR="000E545C" w:rsidRPr="0039691E" w:rsidRDefault="000E545C" w:rsidP="000E545C">
      <w:pPr>
        <w:pStyle w:val="Sinespaciado"/>
        <w:jc w:val="both"/>
        <w:rPr>
          <w:rFonts w:ascii="Arial Narrow" w:hAnsi="Arial Narrow"/>
        </w:rPr>
      </w:pPr>
    </w:p>
    <w:p w14:paraId="49AD3DED"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             </w:t>
      </w:r>
    </w:p>
    <w:p w14:paraId="162D8CB6" w14:textId="77777777" w:rsidR="000E545C" w:rsidRDefault="000E545C" w:rsidP="000E545C">
      <w:pPr>
        <w:pStyle w:val="Sinespaciado"/>
        <w:jc w:val="both"/>
        <w:rPr>
          <w:rFonts w:ascii="Arial Narrow" w:hAnsi="Arial Narrow"/>
        </w:rPr>
      </w:pPr>
    </w:p>
    <w:p w14:paraId="6C7BCCE6" w14:textId="77777777" w:rsidR="000E545C" w:rsidRDefault="000E545C" w:rsidP="000E545C">
      <w:pPr>
        <w:pStyle w:val="Sinespaciado"/>
        <w:jc w:val="both"/>
        <w:rPr>
          <w:rFonts w:ascii="Arial Narrow" w:hAnsi="Arial Narrow"/>
        </w:rPr>
      </w:pPr>
    </w:p>
    <w:p w14:paraId="647088E4" w14:textId="77777777" w:rsidR="000E545C" w:rsidRDefault="000E545C" w:rsidP="000E545C">
      <w:pPr>
        <w:pStyle w:val="Sinespaciado"/>
        <w:jc w:val="both"/>
        <w:rPr>
          <w:rFonts w:ascii="Arial Narrow" w:hAnsi="Arial Narrow"/>
        </w:rPr>
      </w:pPr>
    </w:p>
    <w:p w14:paraId="4C407E0D" w14:textId="77777777" w:rsidR="000E545C" w:rsidRDefault="000E545C" w:rsidP="000E545C">
      <w:pPr>
        <w:pStyle w:val="Sinespaciado"/>
        <w:jc w:val="both"/>
        <w:rPr>
          <w:rFonts w:ascii="Arial Narrow" w:hAnsi="Arial Narrow"/>
        </w:rPr>
      </w:pPr>
    </w:p>
    <w:p w14:paraId="61308FCA" w14:textId="77777777" w:rsidR="000E545C" w:rsidRPr="0039691E" w:rsidRDefault="000E545C" w:rsidP="000E545C">
      <w:pPr>
        <w:pStyle w:val="Sinespaciado"/>
        <w:jc w:val="center"/>
        <w:rPr>
          <w:rFonts w:ascii="Arial Narrow" w:hAnsi="Arial Narrow"/>
          <w:b/>
        </w:rPr>
      </w:pPr>
      <w:r w:rsidRPr="0039691E">
        <w:rPr>
          <w:rFonts w:ascii="Arial Narrow" w:hAnsi="Arial Narrow"/>
          <w:b/>
        </w:rPr>
        <w:t xml:space="preserve">ANEXO No. </w:t>
      </w:r>
      <w:r>
        <w:rPr>
          <w:rFonts w:ascii="Arial Narrow" w:hAnsi="Arial Narrow"/>
          <w:b/>
        </w:rPr>
        <w:t>7</w:t>
      </w:r>
    </w:p>
    <w:p w14:paraId="1F0914C6" w14:textId="77777777" w:rsidR="000E545C" w:rsidRPr="0039691E" w:rsidRDefault="000E545C" w:rsidP="000E545C">
      <w:pPr>
        <w:pStyle w:val="Sinespaciado"/>
        <w:jc w:val="center"/>
        <w:rPr>
          <w:rFonts w:ascii="Arial Narrow" w:hAnsi="Arial Narrow"/>
          <w:b/>
        </w:rPr>
      </w:pPr>
      <w:r w:rsidRPr="0039691E">
        <w:rPr>
          <w:rFonts w:ascii="Arial Narrow" w:hAnsi="Arial Narrow"/>
          <w:b/>
        </w:rPr>
        <w:t>MEDIDA ANTICORRUPCION</w:t>
      </w:r>
    </w:p>
    <w:p w14:paraId="3A6EA1FC" w14:textId="77777777" w:rsidR="000E545C" w:rsidRPr="0039691E" w:rsidRDefault="000E545C" w:rsidP="000E545C">
      <w:pPr>
        <w:pStyle w:val="Sinespaciado"/>
        <w:jc w:val="both"/>
        <w:rPr>
          <w:rFonts w:ascii="Arial Narrow" w:hAnsi="Arial Narrow"/>
        </w:rPr>
      </w:pPr>
    </w:p>
    <w:p w14:paraId="414900E9" w14:textId="77777777" w:rsidR="000E545C" w:rsidRPr="0039691E" w:rsidRDefault="000E545C" w:rsidP="000E545C">
      <w:pPr>
        <w:pStyle w:val="Sinespaciado"/>
        <w:jc w:val="both"/>
        <w:rPr>
          <w:rFonts w:ascii="Arial Narrow" w:hAnsi="Arial Narrow"/>
        </w:rPr>
      </w:pPr>
      <w:r w:rsidRPr="0039691E">
        <w:rPr>
          <w:rFonts w:ascii="Arial Narrow" w:hAnsi="Arial Narrow"/>
        </w:rPr>
        <w:t>Fecha________________</w:t>
      </w:r>
    </w:p>
    <w:p w14:paraId="28B4C59C"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 </w:t>
      </w:r>
    </w:p>
    <w:p w14:paraId="3A0DB8C8" w14:textId="77777777" w:rsidR="000E545C" w:rsidRPr="0039691E" w:rsidRDefault="000E545C" w:rsidP="000E545C">
      <w:pPr>
        <w:pStyle w:val="Sinespaciado"/>
        <w:jc w:val="both"/>
        <w:rPr>
          <w:rFonts w:ascii="Arial Narrow" w:hAnsi="Arial Narrow"/>
        </w:rPr>
      </w:pPr>
    </w:p>
    <w:p w14:paraId="3B769298" w14:textId="77777777" w:rsidR="000E545C" w:rsidRPr="0039691E" w:rsidRDefault="000E545C" w:rsidP="000E545C">
      <w:pPr>
        <w:pStyle w:val="Sinespaciado"/>
        <w:jc w:val="both"/>
        <w:rPr>
          <w:rFonts w:ascii="Arial Narrow" w:hAnsi="Arial Narrow"/>
        </w:rPr>
      </w:pPr>
      <w:r w:rsidRPr="0039691E">
        <w:rPr>
          <w:rFonts w:ascii="Arial Narrow" w:hAnsi="Arial Narrow"/>
        </w:rPr>
        <w:t>Señores</w:t>
      </w:r>
    </w:p>
    <w:p w14:paraId="4EE2A510" w14:textId="77777777" w:rsidR="000E545C" w:rsidRPr="0039691E" w:rsidRDefault="000E545C" w:rsidP="000E545C">
      <w:pPr>
        <w:pStyle w:val="Sinespaciado"/>
        <w:jc w:val="both"/>
        <w:rPr>
          <w:rFonts w:ascii="Arial Narrow" w:hAnsi="Arial Narrow"/>
        </w:rPr>
      </w:pPr>
      <w:r w:rsidRPr="0039691E">
        <w:rPr>
          <w:rFonts w:ascii="Arial Narrow" w:hAnsi="Arial Narrow"/>
        </w:rPr>
        <w:t>FÁBRICA DE LICORES Y ALCOHOLES DE ANTIOQUIA EICE</w:t>
      </w:r>
    </w:p>
    <w:p w14:paraId="67E33A77" w14:textId="77777777" w:rsidR="000E545C" w:rsidRPr="0039691E" w:rsidRDefault="000E545C" w:rsidP="000E545C">
      <w:pPr>
        <w:pStyle w:val="Sinespaciado"/>
        <w:jc w:val="both"/>
        <w:rPr>
          <w:rFonts w:ascii="Arial Narrow" w:hAnsi="Arial Narrow"/>
        </w:rPr>
      </w:pPr>
      <w:r w:rsidRPr="0039691E">
        <w:rPr>
          <w:rFonts w:ascii="Arial Narrow" w:hAnsi="Arial Narrow"/>
        </w:rPr>
        <w:t>Carrera 50 N° 12 Sur 149 Autopista Sur</w:t>
      </w:r>
    </w:p>
    <w:p w14:paraId="1346D767" w14:textId="77777777" w:rsidR="000E545C" w:rsidRPr="0039691E" w:rsidRDefault="000E545C" w:rsidP="000E545C">
      <w:pPr>
        <w:pStyle w:val="Sinespaciado"/>
        <w:jc w:val="both"/>
        <w:rPr>
          <w:rFonts w:ascii="Arial Narrow" w:hAnsi="Arial Narrow"/>
        </w:rPr>
      </w:pPr>
      <w:r w:rsidRPr="0039691E">
        <w:rPr>
          <w:rFonts w:ascii="Arial Narrow" w:hAnsi="Arial Narrow"/>
        </w:rPr>
        <w:t>Itagüí,</w:t>
      </w:r>
    </w:p>
    <w:p w14:paraId="1FC23AAD" w14:textId="77777777" w:rsidR="000E545C" w:rsidRPr="0039691E" w:rsidRDefault="000E545C" w:rsidP="000E545C">
      <w:pPr>
        <w:pStyle w:val="Sinespaciado"/>
        <w:jc w:val="both"/>
        <w:rPr>
          <w:rFonts w:ascii="Arial Narrow" w:hAnsi="Arial Narrow"/>
        </w:rPr>
      </w:pPr>
    </w:p>
    <w:p w14:paraId="7951B16C"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4E106D60"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6740E080" w14:textId="77777777" w:rsidR="000E545C" w:rsidRPr="0039691E" w:rsidRDefault="000E545C" w:rsidP="000E545C">
      <w:pPr>
        <w:pStyle w:val="Sinespaciado"/>
        <w:jc w:val="both"/>
        <w:rPr>
          <w:rFonts w:ascii="Arial Narrow" w:hAnsi="Arial Narrow"/>
        </w:rPr>
      </w:pPr>
    </w:p>
    <w:p w14:paraId="3EF18C88" w14:textId="77777777" w:rsidR="000E545C" w:rsidRPr="0039691E" w:rsidRDefault="000E545C" w:rsidP="000E545C">
      <w:pPr>
        <w:pStyle w:val="Sinespaciado"/>
        <w:jc w:val="both"/>
        <w:rPr>
          <w:rFonts w:ascii="Arial Narrow" w:hAnsi="Arial Narrow"/>
        </w:rPr>
      </w:pPr>
      <w:r w:rsidRPr="0039691E">
        <w:rPr>
          <w:rFonts w:ascii="Arial Narrow" w:hAnsi="Arial Narrow"/>
        </w:rPr>
        <w:t>Yo _______________________________________________, identificado    con    cédula   de   ciudadanía ____________________y representante legal de _____________________________________________, declaro bajo gravedad de juramento, que la sociedad que represento, ni sus accionistas o socios y/o sus administradores, miembros de la junta directiva, representantes legales, apoderados, revisor fiscal, o quienes hagan sus veces:</w:t>
      </w:r>
    </w:p>
    <w:p w14:paraId="53A904D0" w14:textId="77777777" w:rsidR="000E545C" w:rsidRPr="0039691E" w:rsidRDefault="000E545C" w:rsidP="000E545C">
      <w:pPr>
        <w:pStyle w:val="Sinespaciado"/>
        <w:jc w:val="both"/>
        <w:rPr>
          <w:rFonts w:ascii="Arial Narrow" w:hAnsi="Arial Narrow"/>
        </w:rPr>
      </w:pPr>
    </w:p>
    <w:p w14:paraId="162A7D60" w14:textId="77777777" w:rsidR="000E545C" w:rsidRPr="0039691E" w:rsidRDefault="000E545C" w:rsidP="000E545C">
      <w:pPr>
        <w:pStyle w:val="Sinespaciado"/>
        <w:jc w:val="both"/>
        <w:rPr>
          <w:rFonts w:ascii="Arial Narrow" w:hAnsi="Arial Narrow"/>
        </w:rPr>
      </w:pPr>
      <w:r w:rsidRPr="0039691E">
        <w:rPr>
          <w:rFonts w:ascii="Arial Narrow" w:hAnsi="Arial Narrow"/>
        </w:rPr>
        <w:t>a) 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77188F3C" w14:textId="77777777" w:rsidR="000E545C" w:rsidRPr="0039691E" w:rsidRDefault="000E545C" w:rsidP="000E545C">
      <w:pPr>
        <w:pStyle w:val="Sinespaciado"/>
        <w:jc w:val="both"/>
        <w:rPr>
          <w:rFonts w:ascii="Arial Narrow" w:hAnsi="Arial Narrow"/>
        </w:rPr>
      </w:pPr>
      <w:r w:rsidRPr="0039691E">
        <w:rPr>
          <w:rFonts w:ascii="Arial Narrow" w:hAnsi="Arial Narrow"/>
        </w:rPr>
        <w:t>b) Han participado en actividades de lavado de activos o financiación del terrorismo.</w:t>
      </w:r>
    </w:p>
    <w:p w14:paraId="043BD5F4" w14:textId="77777777" w:rsidR="000E545C" w:rsidRPr="0039691E" w:rsidRDefault="000E545C" w:rsidP="000E545C">
      <w:pPr>
        <w:pStyle w:val="Sinespaciado"/>
        <w:jc w:val="both"/>
        <w:rPr>
          <w:rFonts w:ascii="Arial Narrow" w:hAnsi="Arial Narrow"/>
        </w:rPr>
      </w:pPr>
    </w:p>
    <w:p w14:paraId="068BAD83" w14:textId="77777777" w:rsidR="000E545C" w:rsidRPr="0039691E" w:rsidRDefault="000E545C" w:rsidP="000E545C">
      <w:pPr>
        <w:pStyle w:val="Sinespaciado"/>
        <w:jc w:val="both"/>
        <w:rPr>
          <w:rFonts w:ascii="Arial Narrow" w:hAnsi="Arial Narrow"/>
        </w:rPr>
      </w:pPr>
      <w:r w:rsidRPr="0039691E">
        <w:rPr>
          <w:rFonts w:ascii="Arial Narrow" w:hAnsi="Arial Narrow"/>
        </w:rPr>
        <w:t>El Proponente entiende y acepta que en el evento de incurrir en cualquiera de las situaciones referidas en los literales anteriores, su propuesta será rechazada de plano, o si se materializa durante la relación contractual con la Fábrica de Licores y Alcoholes de Antioquia, esta entidad dará por terminado el contrato de manera unilateral.</w:t>
      </w:r>
    </w:p>
    <w:p w14:paraId="378C3316" w14:textId="77777777" w:rsidR="000E545C" w:rsidRPr="0039691E" w:rsidRDefault="000E545C" w:rsidP="000E545C">
      <w:pPr>
        <w:pStyle w:val="Sinespaciado"/>
        <w:jc w:val="both"/>
        <w:rPr>
          <w:rFonts w:ascii="Arial Narrow" w:hAnsi="Arial Narrow"/>
        </w:rPr>
      </w:pPr>
      <w:r w:rsidRPr="0039691E">
        <w:rPr>
          <w:rFonts w:ascii="Arial Narrow" w:hAnsi="Arial Narrow"/>
        </w:rPr>
        <w:t>En el caso de las modalidades asociativas, como consorcios o uniones temporales, entre otras, esta declaración se debe realizar en la propuesta, por cada uno de los integrantes de la figura jurídica interviniente.</w:t>
      </w:r>
    </w:p>
    <w:p w14:paraId="1890AB2F" w14:textId="77777777" w:rsidR="000E545C" w:rsidRPr="0039691E" w:rsidRDefault="000E545C" w:rsidP="000E545C">
      <w:pPr>
        <w:pStyle w:val="Sinespaciado"/>
        <w:jc w:val="both"/>
        <w:rPr>
          <w:rFonts w:ascii="Arial Narrow" w:hAnsi="Arial Narrow"/>
        </w:rPr>
      </w:pPr>
    </w:p>
    <w:p w14:paraId="0103FBE6" w14:textId="77777777" w:rsidR="000E545C" w:rsidRPr="0039691E" w:rsidRDefault="000E545C" w:rsidP="000E545C">
      <w:pPr>
        <w:pStyle w:val="Sinespaciado"/>
        <w:jc w:val="both"/>
        <w:rPr>
          <w:rFonts w:ascii="Arial Narrow" w:hAnsi="Arial Narrow"/>
        </w:rPr>
      </w:pPr>
      <w:r w:rsidRPr="0039691E">
        <w:rPr>
          <w:rFonts w:ascii="Arial Narrow" w:hAnsi="Arial Narrow"/>
        </w:rPr>
        <w:t>Cordialmente,</w:t>
      </w:r>
    </w:p>
    <w:p w14:paraId="10E36785" w14:textId="77777777" w:rsidR="000E545C" w:rsidRPr="0039691E" w:rsidRDefault="000E545C" w:rsidP="000E545C">
      <w:pPr>
        <w:pStyle w:val="Sinespaciado"/>
        <w:jc w:val="both"/>
        <w:rPr>
          <w:rFonts w:ascii="Arial Narrow" w:hAnsi="Arial Narrow"/>
        </w:rPr>
      </w:pPr>
      <w:r w:rsidRPr="0039691E">
        <w:rPr>
          <w:rFonts w:ascii="Arial Narrow" w:hAnsi="Arial Narrow"/>
        </w:rPr>
        <w:t>NOMBRE DEL REPRESENTANTE LEGAL DEL PROPONENTE</w:t>
      </w:r>
    </w:p>
    <w:p w14:paraId="7F071F4C" w14:textId="77777777" w:rsidR="000E545C" w:rsidRPr="0039691E" w:rsidRDefault="000E545C" w:rsidP="000E545C">
      <w:pPr>
        <w:pStyle w:val="Sinespaciado"/>
        <w:jc w:val="both"/>
        <w:rPr>
          <w:rFonts w:ascii="Arial Narrow" w:hAnsi="Arial Narrow"/>
        </w:rPr>
      </w:pPr>
      <w:r w:rsidRPr="0039691E">
        <w:rPr>
          <w:rFonts w:ascii="Arial Narrow" w:hAnsi="Arial Narrow"/>
        </w:rPr>
        <w:t>FIRMA_______________________________</w:t>
      </w:r>
    </w:p>
    <w:p w14:paraId="4F48A4FA" w14:textId="77777777" w:rsidR="000E545C" w:rsidRPr="0039691E" w:rsidRDefault="000E545C" w:rsidP="000E545C">
      <w:pPr>
        <w:pStyle w:val="Sinespaciado"/>
        <w:jc w:val="both"/>
        <w:rPr>
          <w:rFonts w:ascii="Arial Narrow" w:hAnsi="Arial Narrow"/>
        </w:rPr>
      </w:pPr>
      <w:r w:rsidRPr="0039691E">
        <w:rPr>
          <w:rFonts w:ascii="Arial Narrow" w:hAnsi="Arial Narrow"/>
        </w:rPr>
        <w:t>C.C.</w:t>
      </w:r>
    </w:p>
    <w:p w14:paraId="30EDDE84" w14:textId="77777777" w:rsidR="000E545C" w:rsidRPr="0039691E" w:rsidRDefault="000E545C" w:rsidP="000E545C">
      <w:pPr>
        <w:pStyle w:val="Sinespaciado"/>
        <w:jc w:val="both"/>
        <w:rPr>
          <w:rFonts w:ascii="Arial Narrow" w:hAnsi="Arial Narrow"/>
        </w:rPr>
      </w:pPr>
      <w:r w:rsidRPr="0039691E">
        <w:rPr>
          <w:rFonts w:ascii="Arial Narrow" w:hAnsi="Arial Narrow"/>
        </w:rPr>
        <w:t>Correo electrónico:</w:t>
      </w:r>
    </w:p>
    <w:p w14:paraId="307E43AC" w14:textId="77777777" w:rsidR="000E545C" w:rsidRPr="0039691E" w:rsidRDefault="000E545C" w:rsidP="000E545C">
      <w:pPr>
        <w:pStyle w:val="Sinespaciado"/>
        <w:jc w:val="both"/>
        <w:rPr>
          <w:rFonts w:ascii="Arial Narrow" w:hAnsi="Arial Narrow"/>
        </w:rPr>
      </w:pPr>
      <w:r w:rsidRPr="0039691E">
        <w:rPr>
          <w:rFonts w:ascii="Arial Narrow" w:hAnsi="Arial Narrow"/>
        </w:rPr>
        <w:t>Teléfono</w:t>
      </w:r>
    </w:p>
    <w:p w14:paraId="76F6EF87" w14:textId="77777777" w:rsidR="000E545C" w:rsidRPr="0039691E" w:rsidRDefault="000E545C" w:rsidP="000E545C">
      <w:pPr>
        <w:pStyle w:val="Sinespaciado"/>
        <w:jc w:val="both"/>
        <w:rPr>
          <w:rFonts w:ascii="Arial Narrow" w:hAnsi="Arial Narrow"/>
        </w:rPr>
      </w:pPr>
      <w:r w:rsidRPr="0039691E">
        <w:rPr>
          <w:rFonts w:ascii="Arial Narrow" w:hAnsi="Arial Narrow"/>
        </w:rPr>
        <w:t>Celular</w:t>
      </w:r>
    </w:p>
    <w:p w14:paraId="7A500A45" w14:textId="77777777" w:rsidR="000E545C" w:rsidRPr="0039691E" w:rsidRDefault="000E545C" w:rsidP="000E545C">
      <w:pPr>
        <w:pStyle w:val="Sinespaciado"/>
        <w:jc w:val="both"/>
        <w:rPr>
          <w:rFonts w:ascii="Arial Narrow" w:hAnsi="Arial Narrow"/>
        </w:rPr>
      </w:pPr>
      <w:r w:rsidRPr="0039691E">
        <w:rPr>
          <w:rFonts w:ascii="Arial Narrow" w:hAnsi="Arial Narrow"/>
        </w:rPr>
        <w:t xml:space="preserve"> </w:t>
      </w:r>
    </w:p>
    <w:p w14:paraId="6BA6FF8F" w14:textId="77777777" w:rsidR="000E545C" w:rsidRDefault="000E545C" w:rsidP="000E545C">
      <w:pPr>
        <w:pStyle w:val="Sinespaciado"/>
        <w:jc w:val="both"/>
        <w:rPr>
          <w:rFonts w:ascii="Arial Narrow" w:hAnsi="Arial Narrow"/>
        </w:rPr>
      </w:pPr>
    </w:p>
    <w:p w14:paraId="00A712F4" w14:textId="77777777" w:rsidR="000E545C" w:rsidRDefault="000E545C" w:rsidP="000E545C">
      <w:pPr>
        <w:pStyle w:val="Sinespaciado"/>
        <w:jc w:val="both"/>
        <w:rPr>
          <w:rFonts w:ascii="Arial Narrow" w:hAnsi="Arial Narrow"/>
        </w:rPr>
      </w:pPr>
    </w:p>
    <w:p w14:paraId="248ED3D0" w14:textId="77777777" w:rsidR="000E545C" w:rsidRDefault="000E545C" w:rsidP="000E545C">
      <w:pPr>
        <w:pStyle w:val="Sinespaciado"/>
        <w:jc w:val="both"/>
        <w:rPr>
          <w:rFonts w:ascii="Arial Narrow" w:hAnsi="Arial Narrow"/>
        </w:rPr>
      </w:pPr>
    </w:p>
    <w:p w14:paraId="16609CBF" w14:textId="77777777" w:rsidR="000E545C" w:rsidRDefault="000E545C" w:rsidP="000E545C">
      <w:pPr>
        <w:pStyle w:val="Sinespaciado"/>
        <w:jc w:val="both"/>
        <w:rPr>
          <w:rFonts w:ascii="Arial Narrow" w:hAnsi="Arial Narrow"/>
        </w:rPr>
      </w:pPr>
    </w:p>
    <w:p w14:paraId="136A03A0" w14:textId="77777777" w:rsidR="000E545C" w:rsidRDefault="000E545C" w:rsidP="000E545C">
      <w:pPr>
        <w:pStyle w:val="Sinespaciado"/>
        <w:jc w:val="both"/>
        <w:rPr>
          <w:rFonts w:ascii="Arial Narrow" w:hAnsi="Arial Narrow"/>
        </w:rPr>
      </w:pPr>
    </w:p>
    <w:p w14:paraId="6519BDBE" w14:textId="77777777" w:rsidR="000E545C" w:rsidRDefault="000E545C" w:rsidP="000E545C">
      <w:pPr>
        <w:pStyle w:val="Sinespaciado"/>
        <w:jc w:val="both"/>
        <w:rPr>
          <w:rFonts w:ascii="Arial Narrow" w:hAnsi="Arial Narrow"/>
        </w:rPr>
      </w:pPr>
    </w:p>
    <w:p w14:paraId="27911574" w14:textId="77777777" w:rsidR="000E545C" w:rsidRPr="00B575A2" w:rsidRDefault="000E545C" w:rsidP="000E545C">
      <w:pPr>
        <w:jc w:val="center"/>
        <w:rPr>
          <w:rFonts w:ascii="Arial Narrow" w:hAnsi="Arial Narrow"/>
          <w:b/>
        </w:rPr>
      </w:pPr>
      <w:r w:rsidRPr="00B575A2">
        <w:rPr>
          <w:rFonts w:ascii="Arial Narrow" w:hAnsi="Arial Narrow"/>
          <w:b/>
        </w:rPr>
        <w:t>ANEXO 8</w:t>
      </w:r>
    </w:p>
    <w:p w14:paraId="03F0C2D5" w14:textId="77777777" w:rsidR="000E545C" w:rsidRPr="00B575A2" w:rsidRDefault="000E545C" w:rsidP="000E545C">
      <w:pPr>
        <w:jc w:val="center"/>
        <w:rPr>
          <w:rFonts w:ascii="Arial Narrow" w:hAnsi="Arial Narrow"/>
          <w:b/>
        </w:rPr>
      </w:pPr>
      <w:r w:rsidRPr="00B575A2">
        <w:rPr>
          <w:rFonts w:ascii="Arial Narrow" w:hAnsi="Arial Narrow"/>
          <w:b/>
        </w:rPr>
        <w:t>CERTIFICACIÓN CRITERIOS DE DESEMPATE</w:t>
      </w:r>
    </w:p>
    <w:p w14:paraId="466F27FD" w14:textId="77777777" w:rsidR="000E545C" w:rsidRPr="00B575A2" w:rsidRDefault="000E545C" w:rsidP="000E545C">
      <w:pPr>
        <w:jc w:val="both"/>
        <w:rPr>
          <w:rFonts w:ascii="Arial Narrow" w:hAnsi="Arial Narrow"/>
        </w:rPr>
      </w:pPr>
    </w:p>
    <w:p w14:paraId="315E011C" w14:textId="77777777" w:rsidR="000E545C" w:rsidRDefault="000E545C" w:rsidP="000E545C">
      <w:pPr>
        <w:spacing w:after="0"/>
        <w:jc w:val="both"/>
        <w:rPr>
          <w:rFonts w:ascii="Arial Narrow" w:hAnsi="Arial Narrow"/>
        </w:rPr>
      </w:pPr>
      <w:r w:rsidRPr="00B575A2">
        <w:rPr>
          <w:rFonts w:ascii="Arial Narrow" w:hAnsi="Arial Narrow"/>
        </w:rPr>
        <w:t xml:space="preserve">Fecha </w:t>
      </w:r>
    </w:p>
    <w:p w14:paraId="7E5D4DBC" w14:textId="77777777" w:rsidR="000E545C" w:rsidRPr="00B575A2" w:rsidRDefault="000E545C" w:rsidP="000E545C">
      <w:pPr>
        <w:spacing w:after="0"/>
        <w:jc w:val="both"/>
        <w:rPr>
          <w:rFonts w:ascii="Arial Narrow" w:hAnsi="Arial Narrow"/>
        </w:rPr>
      </w:pPr>
    </w:p>
    <w:p w14:paraId="5C7C18D6" w14:textId="77777777" w:rsidR="000E545C" w:rsidRPr="00B575A2" w:rsidRDefault="000E545C" w:rsidP="000E545C">
      <w:pPr>
        <w:spacing w:after="0"/>
        <w:jc w:val="both"/>
        <w:rPr>
          <w:rFonts w:ascii="Arial Narrow" w:hAnsi="Arial Narrow"/>
        </w:rPr>
      </w:pPr>
      <w:r w:rsidRPr="00B575A2">
        <w:rPr>
          <w:rFonts w:ascii="Arial Narrow" w:hAnsi="Arial Narrow"/>
        </w:rPr>
        <w:t xml:space="preserve">Señores </w:t>
      </w:r>
    </w:p>
    <w:p w14:paraId="1FD1A72E" w14:textId="77777777" w:rsidR="000E545C" w:rsidRPr="0034559B" w:rsidRDefault="000E545C" w:rsidP="000E545C">
      <w:pPr>
        <w:spacing w:after="0"/>
        <w:jc w:val="both"/>
        <w:rPr>
          <w:rFonts w:ascii="Arial Narrow" w:hAnsi="Arial Narrow"/>
          <w:b/>
        </w:rPr>
      </w:pPr>
      <w:r w:rsidRPr="0034559B">
        <w:rPr>
          <w:rFonts w:ascii="Arial Narrow" w:hAnsi="Arial Narrow"/>
          <w:b/>
        </w:rPr>
        <w:t xml:space="preserve">FÁBRICA DE LICORES Y ALCOHOLES DE ANTIOQUIA EICE </w:t>
      </w:r>
    </w:p>
    <w:p w14:paraId="49075698" w14:textId="77777777" w:rsidR="000E545C" w:rsidRPr="00B575A2" w:rsidRDefault="000E545C" w:rsidP="000E545C">
      <w:pPr>
        <w:spacing w:after="0"/>
        <w:jc w:val="both"/>
        <w:rPr>
          <w:rFonts w:ascii="Arial Narrow" w:hAnsi="Arial Narrow"/>
        </w:rPr>
      </w:pPr>
      <w:r w:rsidRPr="00B575A2">
        <w:rPr>
          <w:rFonts w:ascii="Arial Narrow" w:hAnsi="Arial Narrow"/>
        </w:rPr>
        <w:t xml:space="preserve">Carrera 50 N° 12 Sur 149 Autopista Sur </w:t>
      </w:r>
    </w:p>
    <w:p w14:paraId="3991D89D" w14:textId="77777777" w:rsidR="000E545C" w:rsidRPr="00B575A2" w:rsidRDefault="000E545C" w:rsidP="000E545C">
      <w:pPr>
        <w:spacing w:after="0"/>
        <w:jc w:val="both"/>
        <w:rPr>
          <w:rFonts w:ascii="Arial Narrow" w:hAnsi="Arial Narrow"/>
        </w:rPr>
      </w:pPr>
      <w:r w:rsidRPr="00B575A2">
        <w:rPr>
          <w:rFonts w:ascii="Arial Narrow" w:hAnsi="Arial Narrow"/>
        </w:rPr>
        <w:t xml:space="preserve">Itagüí </w:t>
      </w:r>
    </w:p>
    <w:p w14:paraId="2B2FDF3F" w14:textId="77777777" w:rsidR="000E545C" w:rsidRPr="00B575A2" w:rsidRDefault="000E545C" w:rsidP="000E545C">
      <w:pPr>
        <w:jc w:val="both"/>
        <w:rPr>
          <w:rFonts w:ascii="Arial Narrow" w:hAnsi="Arial Narrow"/>
        </w:rPr>
      </w:pPr>
    </w:p>
    <w:p w14:paraId="6694300D" w14:textId="77777777" w:rsidR="000E545C" w:rsidRPr="002C62DB" w:rsidRDefault="000E545C" w:rsidP="000E545C">
      <w:pPr>
        <w:pStyle w:val="Sinespaciado"/>
        <w:jc w:val="both"/>
        <w:rPr>
          <w:rFonts w:ascii="Arial Narrow" w:hAnsi="Arial Narrow"/>
        </w:rPr>
      </w:pPr>
      <w:r w:rsidRPr="002C62DB">
        <w:rPr>
          <w:rFonts w:ascii="Arial Narrow" w:hAnsi="Arial Narrow"/>
        </w:rPr>
        <w:t>REFERENCIA:</w:t>
      </w:r>
      <w:r w:rsidRPr="002C62DB">
        <w:rPr>
          <w:rFonts w:ascii="Arial Narrow" w:hAnsi="Arial Narrow"/>
        </w:rPr>
        <w:tab/>
      </w:r>
      <w:r w:rsidRPr="002C62DB">
        <w:rPr>
          <w:rFonts w:ascii="Arial Narrow" w:hAnsi="Arial Narrow"/>
        </w:rPr>
        <w:tab/>
        <w:t>Invitación Pública No. 100262</w:t>
      </w:r>
    </w:p>
    <w:p w14:paraId="5E045D74" w14:textId="77777777" w:rsidR="000E545C" w:rsidRPr="002C62DB" w:rsidRDefault="000E545C" w:rsidP="000E545C">
      <w:pPr>
        <w:pStyle w:val="Sinespaciado"/>
        <w:ind w:left="2124" w:hanging="2124"/>
        <w:jc w:val="both"/>
        <w:rPr>
          <w:rFonts w:ascii="Arial Narrow" w:hAnsi="Arial Narrow" w:cs="Arial"/>
          <w:lang w:val="es-ES"/>
        </w:rPr>
      </w:pPr>
      <w:r w:rsidRPr="002C62DB">
        <w:rPr>
          <w:rFonts w:ascii="Arial Narrow" w:hAnsi="Arial Narrow"/>
        </w:rPr>
        <w:t>OBJETO:</w:t>
      </w:r>
      <w:r w:rsidRPr="002C62DB">
        <w:rPr>
          <w:rFonts w:ascii="Arial Narrow" w:hAnsi="Arial Narrow"/>
        </w:rPr>
        <w:tab/>
      </w:r>
      <w:r w:rsidRPr="002C62DB">
        <w:rPr>
          <w:rFonts w:ascii="Arial Narrow" w:hAnsi="Arial Narrow" w:cs="Arial"/>
        </w:rPr>
        <w:t>SUMINISTRAR CREMA DE RON A GRANEL AL 11% VOL, PARA LA PREPARACIÓN DE LA CREMA DE RON MEDELLÍN EXTRA AÑEJO 8 AÑOS DE LA FÁBRICA DE LICORES Y ALCOHOLES DE ANTIOQUIA EICE.</w:t>
      </w:r>
    </w:p>
    <w:p w14:paraId="68821935" w14:textId="77777777" w:rsidR="000E545C" w:rsidRPr="00B575A2" w:rsidRDefault="000E545C" w:rsidP="000E545C">
      <w:pPr>
        <w:spacing w:after="0"/>
        <w:jc w:val="both"/>
        <w:rPr>
          <w:rFonts w:ascii="Arial Narrow" w:hAnsi="Arial Narrow"/>
        </w:rPr>
      </w:pPr>
    </w:p>
    <w:p w14:paraId="620DFFF0" w14:textId="77777777" w:rsidR="000E545C" w:rsidRPr="00B575A2" w:rsidRDefault="000E545C" w:rsidP="000E545C">
      <w:pPr>
        <w:spacing w:after="0"/>
        <w:jc w:val="both"/>
        <w:rPr>
          <w:rFonts w:ascii="Arial Narrow" w:hAnsi="Arial Narrow"/>
        </w:rPr>
      </w:pPr>
      <w:r w:rsidRPr="00B575A2">
        <w:rPr>
          <w:rFonts w:ascii="Arial Narrow" w:hAnsi="Arial Narrow"/>
        </w:rPr>
        <w:t>Yo _________________________________ identificado con cédula de ciudadanía y representante legal de___________________________________, en el marco del artículo 35 de la Ley 2069 de 2020, certifico bajo la gravedad de juramento los siguientes eventos, en caso de que se presente un empate entre dos (2) o más propuestas:</w:t>
      </w:r>
    </w:p>
    <w:p w14:paraId="4E20736D" w14:textId="77777777" w:rsidR="000E545C" w:rsidRPr="00B575A2" w:rsidRDefault="000E545C" w:rsidP="000E545C">
      <w:pPr>
        <w:spacing w:after="0"/>
        <w:jc w:val="both"/>
        <w:rPr>
          <w:rFonts w:ascii="Arial Narrow" w:hAnsi="Arial Narrow"/>
        </w:rPr>
      </w:pPr>
    </w:p>
    <w:tbl>
      <w:tblPr>
        <w:tblStyle w:val="Tablaconcuadrcula"/>
        <w:tblW w:w="0" w:type="auto"/>
        <w:tblLook w:val="04A0" w:firstRow="1" w:lastRow="0" w:firstColumn="1" w:lastColumn="0" w:noHBand="0" w:noVBand="1"/>
      </w:tblPr>
      <w:tblGrid>
        <w:gridCol w:w="3964"/>
        <w:gridCol w:w="1418"/>
        <w:gridCol w:w="3418"/>
      </w:tblGrid>
      <w:tr w:rsidR="000E545C" w:rsidRPr="00B575A2" w14:paraId="672C6C3B" w14:textId="77777777" w:rsidTr="009C564E">
        <w:tc>
          <w:tcPr>
            <w:tcW w:w="3964" w:type="dxa"/>
          </w:tcPr>
          <w:p w14:paraId="4DF90340" w14:textId="77777777" w:rsidR="000E545C" w:rsidRPr="0034559B" w:rsidRDefault="000E545C" w:rsidP="009C564E">
            <w:pPr>
              <w:jc w:val="center"/>
              <w:rPr>
                <w:rFonts w:ascii="Arial Narrow" w:hAnsi="Arial Narrow"/>
                <w:b/>
              </w:rPr>
            </w:pPr>
            <w:r w:rsidRPr="0034559B">
              <w:rPr>
                <w:rFonts w:ascii="Arial Narrow" w:hAnsi="Arial Narrow"/>
                <w:b/>
              </w:rPr>
              <w:t>CONDICIÓN</w:t>
            </w:r>
          </w:p>
        </w:tc>
        <w:tc>
          <w:tcPr>
            <w:tcW w:w="1418" w:type="dxa"/>
          </w:tcPr>
          <w:p w14:paraId="64FE823E" w14:textId="77777777" w:rsidR="000E545C" w:rsidRPr="0034559B" w:rsidRDefault="000E545C" w:rsidP="009C564E">
            <w:pPr>
              <w:jc w:val="center"/>
              <w:rPr>
                <w:rFonts w:ascii="Arial Narrow" w:hAnsi="Arial Narrow"/>
                <w:b/>
              </w:rPr>
            </w:pPr>
            <w:r w:rsidRPr="0034559B">
              <w:rPr>
                <w:rFonts w:ascii="Arial Narrow" w:hAnsi="Arial Narrow"/>
                <w:b/>
              </w:rPr>
              <w:t>CUMPLE/NO CUMPLE</w:t>
            </w:r>
          </w:p>
        </w:tc>
        <w:tc>
          <w:tcPr>
            <w:tcW w:w="3418" w:type="dxa"/>
          </w:tcPr>
          <w:p w14:paraId="12D7761E" w14:textId="77777777" w:rsidR="000E545C" w:rsidRDefault="000E545C" w:rsidP="009C564E">
            <w:pPr>
              <w:jc w:val="center"/>
              <w:rPr>
                <w:rFonts w:ascii="Arial Narrow" w:hAnsi="Arial Narrow"/>
                <w:b/>
              </w:rPr>
            </w:pPr>
            <w:r w:rsidRPr="0034559B">
              <w:rPr>
                <w:rFonts w:ascii="Arial Narrow" w:hAnsi="Arial Narrow"/>
                <w:b/>
              </w:rPr>
              <w:t>MEDIO DE PRUEBA</w:t>
            </w:r>
          </w:p>
          <w:p w14:paraId="6EDB1E75" w14:textId="77777777" w:rsidR="000E545C" w:rsidRPr="000153B7" w:rsidRDefault="000E545C" w:rsidP="009C564E">
            <w:pPr>
              <w:jc w:val="center"/>
              <w:rPr>
                <w:rFonts w:ascii="Arial Narrow" w:hAnsi="Arial Narrow"/>
              </w:rPr>
            </w:pPr>
            <w:r w:rsidRPr="000153B7">
              <w:rPr>
                <w:rFonts w:ascii="Arial Narrow" w:hAnsi="Arial Narrow"/>
              </w:rPr>
              <w:t>(Se debe acreditar conforme a lo establecido en el Decreto 1860 de 2021)</w:t>
            </w:r>
          </w:p>
        </w:tc>
      </w:tr>
      <w:tr w:rsidR="000E545C" w:rsidRPr="00B575A2" w14:paraId="112260B3" w14:textId="77777777" w:rsidTr="009C564E">
        <w:tc>
          <w:tcPr>
            <w:tcW w:w="3964" w:type="dxa"/>
          </w:tcPr>
          <w:p w14:paraId="2E410BD8" w14:textId="77777777" w:rsidR="000E545C" w:rsidRPr="00B575A2" w:rsidRDefault="000E545C" w:rsidP="009C564E">
            <w:pPr>
              <w:jc w:val="both"/>
              <w:rPr>
                <w:rFonts w:ascii="Arial Narrow" w:hAnsi="Arial Narrow"/>
              </w:rPr>
            </w:pPr>
            <w:r w:rsidRPr="00B575A2">
              <w:rPr>
                <w:rFonts w:ascii="Arial Narrow" w:hAnsi="Arial Narrow"/>
              </w:rPr>
              <w:t>Los bienes y/o servicios ofertados en mi propuesta tiene componente nacional al 100%</w:t>
            </w:r>
          </w:p>
        </w:tc>
        <w:tc>
          <w:tcPr>
            <w:tcW w:w="1418" w:type="dxa"/>
          </w:tcPr>
          <w:p w14:paraId="10703357"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3B6E4A3A" w14:textId="77777777" w:rsidR="000E545C" w:rsidRPr="00B575A2" w:rsidRDefault="000E545C" w:rsidP="009C564E">
            <w:pPr>
              <w:jc w:val="both"/>
              <w:rPr>
                <w:rFonts w:ascii="Arial Narrow" w:hAnsi="Arial Narrow"/>
              </w:rPr>
            </w:pPr>
          </w:p>
        </w:tc>
      </w:tr>
      <w:tr w:rsidR="000E545C" w:rsidRPr="00B575A2" w14:paraId="287D9684" w14:textId="77777777" w:rsidTr="009C564E">
        <w:tc>
          <w:tcPr>
            <w:tcW w:w="3964" w:type="dxa"/>
          </w:tcPr>
          <w:p w14:paraId="6EE46D65" w14:textId="77777777" w:rsidR="000E545C" w:rsidRPr="00B575A2" w:rsidRDefault="000E545C" w:rsidP="009C564E">
            <w:pPr>
              <w:jc w:val="both"/>
              <w:rPr>
                <w:rFonts w:ascii="Arial Narrow" w:hAnsi="Arial Narrow"/>
              </w:rPr>
            </w:pPr>
            <w:r w:rsidRPr="00B575A2">
              <w:rPr>
                <w:rFonts w:ascii="Arial Narrow" w:hAnsi="Arial Narrow"/>
              </w:rPr>
              <w:t>Propuesta presentada por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418" w:type="dxa"/>
          </w:tcPr>
          <w:p w14:paraId="4C45A8A3"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27635340" w14:textId="77777777" w:rsidR="000E545C" w:rsidRPr="00B575A2" w:rsidRDefault="000E545C" w:rsidP="009C564E">
            <w:pPr>
              <w:jc w:val="both"/>
              <w:rPr>
                <w:rFonts w:ascii="Arial Narrow" w:hAnsi="Arial Narrow"/>
              </w:rPr>
            </w:pPr>
          </w:p>
        </w:tc>
      </w:tr>
      <w:tr w:rsidR="000E545C" w:rsidRPr="00B575A2" w14:paraId="623D0FB9" w14:textId="77777777" w:rsidTr="009C564E">
        <w:tc>
          <w:tcPr>
            <w:tcW w:w="3964" w:type="dxa"/>
          </w:tcPr>
          <w:p w14:paraId="75041EBE" w14:textId="77777777" w:rsidR="000E545C" w:rsidRPr="00B575A2" w:rsidRDefault="000E545C" w:rsidP="009C564E">
            <w:pPr>
              <w:jc w:val="both"/>
              <w:rPr>
                <w:rFonts w:ascii="Arial Narrow" w:hAnsi="Arial Narrow"/>
              </w:rPr>
            </w:pPr>
            <w:r w:rsidRPr="00B575A2">
              <w:rPr>
                <w:rFonts w:ascii="Arial Narrow" w:hAnsi="Arial Narrow"/>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w:t>
            </w:r>
            <w:r w:rsidRPr="00B575A2">
              <w:rPr>
                <w:rFonts w:ascii="Arial Narrow" w:hAnsi="Arial Narrow"/>
              </w:rPr>
              <w:lastRenderedPageBreak/>
              <w:t>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418" w:type="dxa"/>
          </w:tcPr>
          <w:p w14:paraId="3A1C423B" w14:textId="77777777" w:rsidR="000E545C" w:rsidRPr="00B575A2" w:rsidRDefault="000E545C" w:rsidP="009C564E">
            <w:pPr>
              <w:jc w:val="center"/>
              <w:rPr>
                <w:rFonts w:ascii="Arial Narrow" w:hAnsi="Arial Narrow"/>
              </w:rPr>
            </w:pPr>
            <w:r w:rsidRPr="00B575A2">
              <w:rPr>
                <w:rFonts w:ascii="Arial Narrow" w:hAnsi="Arial Narrow"/>
              </w:rPr>
              <w:lastRenderedPageBreak/>
              <w:t>SI/NO</w:t>
            </w:r>
          </w:p>
        </w:tc>
        <w:tc>
          <w:tcPr>
            <w:tcW w:w="3418" w:type="dxa"/>
          </w:tcPr>
          <w:p w14:paraId="692597CA" w14:textId="77777777" w:rsidR="000E545C" w:rsidRPr="00B575A2" w:rsidRDefault="000E545C" w:rsidP="009C564E">
            <w:pPr>
              <w:jc w:val="both"/>
              <w:rPr>
                <w:rFonts w:ascii="Arial Narrow" w:hAnsi="Arial Narrow"/>
              </w:rPr>
            </w:pPr>
          </w:p>
        </w:tc>
      </w:tr>
      <w:tr w:rsidR="000E545C" w:rsidRPr="00B575A2" w14:paraId="06BAF937" w14:textId="77777777" w:rsidTr="009C564E">
        <w:tc>
          <w:tcPr>
            <w:tcW w:w="3964" w:type="dxa"/>
          </w:tcPr>
          <w:p w14:paraId="5B912943" w14:textId="77777777" w:rsidR="000E545C" w:rsidRPr="00B575A2" w:rsidRDefault="000E545C" w:rsidP="009C564E">
            <w:pPr>
              <w:jc w:val="both"/>
              <w:rPr>
                <w:rFonts w:ascii="Arial Narrow" w:hAnsi="Arial Narrow"/>
              </w:rPr>
            </w:pPr>
            <w:r w:rsidRPr="00B575A2">
              <w:rPr>
                <w:rFonts w:ascii="Arial Narrow" w:hAnsi="Arial Narrow"/>
              </w:rPr>
              <w:lastRenderedPageBreak/>
              <w:t>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418" w:type="dxa"/>
          </w:tcPr>
          <w:p w14:paraId="6AE8CF3F"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006390E9" w14:textId="77777777" w:rsidR="000E545C" w:rsidRPr="00B575A2" w:rsidRDefault="000E545C" w:rsidP="009C564E">
            <w:pPr>
              <w:jc w:val="both"/>
              <w:rPr>
                <w:rFonts w:ascii="Arial Narrow" w:hAnsi="Arial Narrow"/>
              </w:rPr>
            </w:pPr>
          </w:p>
        </w:tc>
      </w:tr>
      <w:tr w:rsidR="000E545C" w:rsidRPr="00B575A2" w14:paraId="0C213B71" w14:textId="77777777" w:rsidTr="009C564E">
        <w:tc>
          <w:tcPr>
            <w:tcW w:w="3964" w:type="dxa"/>
          </w:tcPr>
          <w:p w14:paraId="4DF759CB" w14:textId="77777777" w:rsidR="000E545C" w:rsidRPr="00B575A2" w:rsidRDefault="000E545C" w:rsidP="009C564E">
            <w:pPr>
              <w:jc w:val="both"/>
              <w:rPr>
                <w:rFonts w:ascii="Arial Narrow" w:hAnsi="Arial Narrow"/>
              </w:rPr>
            </w:pPr>
            <w:r w:rsidRPr="00B575A2">
              <w:rPr>
                <w:rFonts w:ascii="Arial Narrow" w:hAnsi="Arial Narrow"/>
              </w:rPr>
              <w:t>Propuesta presentada por el oferente que acredite, en las condiciones establecidas en la ley, que por lo menos diez por ciento (10%) de su nómina pertenece a población indígena, negra, afrocolombiana, raizal, palanquera, Rrom o gitanas.</w:t>
            </w:r>
          </w:p>
        </w:tc>
        <w:tc>
          <w:tcPr>
            <w:tcW w:w="1418" w:type="dxa"/>
          </w:tcPr>
          <w:p w14:paraId="253CAC69"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23AF0360" w14:textId="77777777" w:rsidR="000E545C" w:rsidRPr="00B575A2" w:rsidRDefault="000E545C" w:rsidP="009C564E">
            <w:pPr>
              <w:jc w:val="both"/>
              <w:rPr>
                <w:rFonts w:ascii="Arial Narrow" w:hAnsi="Arial Narrow"/>
              </w:rPr>
            </w:pPr>
          </w:p>
        </w:tc>
      </w:tr>
      <w:tr w:rsidR="000E545C" w:rsidRPr="00B575A2" w14:paraId="070A947F" w14:textId="77777777" w:rsidTr="009C564E">
        <w:tc>
          <w:tcPr>
            <w:tcW w:w="3964" w:type="dxa"/>
          </w:tcPr>
          <w:p w14:paraId="71F20F0D" w14:textId="77777777" w:rsidR="000E545C" w:rsidRPr="00B575A2" w:rsidRDefault="000E545C" w:rsidP="009C564E">
            <w:pPr>
              <w:jc w:val="both"/>
              <w:rPr>
                <w:rFonts w:ascii="Arial Narrow" w:hAnsi="Arial Narrow"/>
              </w:rPr>
            </w:pPr>
            <w:r w:rsidRPr="00B575A2">
              <w:rPr>
                <w:rFonts w:ascii="Arial Narrow" w:hAnsi="Arial Narrow"/>
              </w:rPr>
              <w:t>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418" w:type="dxa"/>
          </w:tcPr>
          <w:p w14:paraId="6E385DFB"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037A548F" w14:textId="77777777" w:rsidR="000E545C" w:rsidRPr="00B575A2" w:rsidRDefault="000E545C" w:rsidP="009C564E">
            <w:pPr>
              <w:jc w:val="both"/>
              <w:rPr>
                <w:rFonts w:ascii="Arial Narrow" w:hAnsi="Arial Narrow"/>
              </w:rPr>
            </w:pPr>
          </w:p>
        </w:tc>
      </w:tr>
      <w:tr w:rsidR="000E545C" w:rsidRPr="00B575A2" w14:paraId="6AB61671" w14:textId="77777777" w:rsidTr="009C564E">
        <w:tc>
          <w:tcPr>
            <w:tcW w:w="3964" w:type="dxa"/>
          </w:tcPr>
          <w:p w14:paraId="3BEF757F" w14:textId="77777777" w:rsidR="000E545C" w:rsidRPr="00B575A2" w:rsidRDefault="000E545C" w:rsidP="009C564E">
            <w:pPr>
              <w:jc w:val="both"/>
              <w:rPr>
                <w:rFonts w:ascii="Arial Narrow" w:hAnsi="Arial Narrow"/>
              </w:rPr>
            </w:pPr>
            <w:r w:rsidRPr="00B575A2">
              <w:rPr>
                <w:rFonts w:ascii="Arial Narrow" w:hAnsi="Arial Narrow"/>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418" w:type="dxa"/>
          </w:tcPr>
          <w:p w14:paraId="6C7B6D2A"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5617D0E7" w14:textId="77777777" w:rsidR="000E545C" w:rsidRPr="00B575A2" w:rsidRDefault="000E545C" w:rsidP="009C564E">
            <w:pPr>
              <w:jc w:val="both"/>
              <w:rPr>
                <w:rFonts w:ascii="Arial Narrow" w:hAnsi="Arial Narrow"/>
              </w:rPr>
            </w:pPr>
          </w:p>
        </w:tc>
      </w:tr>
      <w:tr w:rsidR="000E545C" w:rsidRPr="00B575A2" w14:paraId="18749668" w14:textId="77777777" w:rsidTr="009C564E">
        <w:tc>
          <w:tcPr>
            <w:tcW w:w="3964" w:type="dxa"/>
          </w:tcPr>
          <w:p w14:paraId="6687D5CC" w14:textId="77777777" w:rsidR="000E545C" w:rsidRPr="00B575A2" w:rsidRDefault="000E545C" w:rsidP="009C564E">
            <w:pPr>
              <w:jc w:val="both"/>
              <w:rPr>
                <w:rFonts w:ascii="Arial Narrow" w:hAnsi="Arial Narrow"/>
              </w:rPr>
            </w:pPr>
            <w:r w:rsidRPr="00B575A2">
              <w:rPr>
                <w:rFonts w:ascii="Arial Narrow" w:hAnsi="Arial Narrow"/>
              </w:rPr>
              <w:t>Preferir la oferta presentada por una Mipyme o cooperativas o asociaciones mutuales; o un proponente plural constituido por Mipymes, cooperativas o asociaciones mutuales.</w:t>
            </w:r>
          </w:p>
        </w:tc>
        <w:tc>
          <w:tcPr>
            <w:tcW w:w="1418" w:type="dxa"/>
          </w:tcPr>
          <w:p w14:paraId="0421F0C5"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251E5A22" w14:textId="77777777" w:rsidR="000E545C" w:rsidRPr="00B575A2" w:rsidRDefault="000E545C" w:rsidP="009C564E">
            <w:pPr>
              <w:jc w:val="both"/>
              <w:rPr>
                <w:rFonts w:ascii="Arial Narrow" w:hAnsi="Arial Narrow"/>
              </w:rPr>
            </w:pPr>
          </w:p>
        </w:tc>
      </w:tr>
      <w:tr w:rsidR="000E545C" w:rsidRPr="00B575A2" w14:paraId="78A345CE" w14:textId="77777777" w:rsidTr="009C564E">
        <w:tc>
          <w:tcPr>
            <w:tcW w:w="3964" w:type="dxa"/>
          </w:tcPr>
          <w:p w14:paraId="4BBAD545" w14:textId="77777777" w:rsidR="000E545C" w:rsidRPr="00B575A2" w:rsidRDefault="000E545C" w:rsidP="009C564E">
            <w:pPr>
              <w:jc w:val="both"/>
              <w:rPr>
                <w:rFonts w:ascii="Arial Narrow" w:hAnsi="Arial Narrow"/>
              </w:rPr>
            </w:pPr>
            <w:r w:rsidRPr="00B575A2">
              <w:rPr>
                <w:rFonts w:ascii="Arial Narrow" w:hAnsi="Arial Narrow"/>
              </w:rPr>
              <w:lastRenderedPageBreak/>
              <w:t>Oferta presentada por el proponente plural constituido por micro y/o pequeñas empresas, cooperativas o asociaciones mutuales.</w:t>
            </w:r>
          </w:p>
        </w:tc>
        <w:tc>
          <w:tcPr>
            <w:tcW w:w="1418" w:type="dxa"/>
          </w:tcPr>
          <w:p w14:paraId="59948877"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32441340" w14:textId="77777777" w:rsidR="000E545C" w:rsidRPr="00B575A2" w:rsidRDefault="000E545C" w:rsidP="009C564E">
            <w:pPr>
              <w:jc w:val="both"/>
              <w:rPr>
                <w:rFonts w:ascii="Arial Narrow" w:hAnsi="Arial Narrow"/>
              </w:rPr>
            </w:pPr>
          </w:p>
        </w:tc>
      </w:tr>
      <w:tr w:rsidR="000E545C" w:rsidRPr="00B575A2" w14:paraId="17C00839" w14:textId="77777777" w:rsidTr="009C564E">
        <w:tc>
          <w:tcPr>
            <w:tcW w:w="3964" w:type="dxa"/>
          </w:tcPr>
          <w:p w14:paraId="2AB9DB96" w14:textId="77777777" w:rsidR="000E545C" w:rsidRPr="00B575A2" w:rsidRDefault="000E545C" w:rsidP="009C564E">
            <w:pPr>
              <w:jc w:val="both"/>
              <w:rPr>
                <w:rFonts w:ascii="Arial Narrow" w:hAnsi="Arial Narrow"/>
              </w:rPr>
            </w:pPr>
            <w:r w:rsidRPr="00B575A2">
              <w:rPr>
                <w:rFonts w:ascii="Arial Narrow" w:hAnsi="Arial Narrow"/>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418" w:type="dxa"/>
          </w:tcPr>
          <w:p w14:paraId="3729C4C3"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586E3A51" w14:textId="77777777" w:rsidR="000E545C" w:rsidRPr="00B575A2" w:rsidRDefault="000E545C" w:rsidP="009C564E">
            <w:pPr>
              <w:jc w:val="both"/>
              <w:rPr>
                <w:rFonts w:ascii="Arial Narrow" w:hAnsi="Arial Narrow"/>
              </w:rPr>
            </w:pPr>
          </w:p>
        </w:tc>
      </w:tr>
      <w:tr w:rsidR="000E545C" w:rsidRPr="00B575A2" w14:paraId="45B60C87" w14:textId="77777777" w:rsidTr="009C564E">
        <w:tc>
          <w:tcPr>
            <w:tcW w:w="3964" w:type="dxa"/>
          </w:tcPr>
          <w:p w14:paraId="3D084188" w14:textId="77777777" w:rsidR="000E545C" w:rsidRPr="00B575A2" w:rsidRDefault="000E545C" w:rsidP="009C564E">
            <w:pPr>
              <w:jc w:val="both"/>
              <w:rPr>
                <w:rFonts w:ascii="Arial Narrow" w:hAnsi="Arial Narrow"/>
              </w:rPr>
            </w:pPr>
            <w:r w:rsidRPr="00B575A2">
              <w:rPr>
                <w:rFonts w:ascii="Arial Narrow" w:hAnsi="Arial Narrow"/>
              </w:rPr>
              <w:t>Preferir las empresas reconocidas y establecidas como Sociedad de Beneficio e Interés Colectivo o Sociedad BIC, del segmento MIPYMES.</w:t>
            </w:r>
          </w:p>
        </w:tc>
        <w:tc>
          <w:tcPr>
            <w:tcW w:w="1418" w:type="dxa"/>
          </w:tcPr>
          <w:p w14:paraId="00C6DB8C" w14:textId="77777777" w:rsidR="000E545C" w:rsidRPr="00B575A2" w:rsidRDefault="000E545C" w:rsidP="009C564E">
            <w:pPr>
              <w:jc w:val="center"/>
              <w:rPr>
                <w:rFonts w:ascii="Arial Narrow" w:hAnsi="Arial Narrow"/>
              </w:rPr>
            </w:pPr>
            <w:r w:rsidRPr="00B575A2">
              <w:rPr>
                <w:rFonts w:ascii="Arial Narrow" w:hAnsi="Arial Narrow"/>
              </w:rPr>
              <w:t>SI/NO</w:t>
            </w:r>
          </w:p>
        </w:tc>
        <w:tc>
          <w:tcPr>
            <w:tcW w:w="3418" w:type="dxa"/>
          </w:tcPr>
          <w:p w14:paraId="67E134DE" w14:textId="77777777" w:rsidR="000E545C" w:rsidRPr="00B575A2" w:rsidRDefault="000E545C" w:rsidP="009C564E">
            <w:pPr>
              <w:jc w:val="both"/>
              <w:rPr>
                <w:rFonts w:ascii="Arial Narrow" w:hAnsi="Arial Narrow"/>
              </w:rPr>
            </w:pPr>
          </w:p>
        </w:tc>
      </w:tr>
      <w:tr w:rsidR="000E545C" w:rsidRPr="00B575A2" w14:paraId="7BD94C4A" w14:textId="77777777" w:rsidTr="009C564E">
        <w:tc>
          <w:tcPr>
            <w:tcW w:w="3964" w:type="dxa"/>
          </w:tcPr>
          <w:p w14:paraId="740B8137" w14:textId="77777777" w:rsidR="000E545C" w:rsidRPr="00B575A2" w:rsidRDefault="000E545C" w:rsidP="009C564E">
            <w:pPr>
              <w:jc w:val="both"/>
              <w:rPr>
                <w:rFonts w:ascii="Arial Narrow" w:hAnsi="Arial Narrow"/>
              </w:rPr>
            </w:pPr>
            <w:r w:rsidRPr="00B575A2">
              <w:rPr>
                <w:rFonts w:ascii="Arial Narrow" w:hAnsi="Arial Narrow"/>
              </w:rPr>
              <w:t>Método aleatorio (Balotas)</w:t>
            </w:r>
          </w:p>
        </w:tc>
        <w:tc>
          <w:tcPr>
            <w:tcW w:w="1418" w:type="dxa"/>
          </w:tcPr>
          <w:p w14:paraId="78690394" w14:textId="77777777" w:rsidR="000E545C" w:rsidRPr="00B575A2" w:rsidRDefault="000E545C" w:rsidP="009C564E">
            <w:pPr>
              <w:jc w:val="both"/>
              <w:rPr>
                <w:rFonts w:ascii="Arial Narrow" w:hAnsi="Arial Narrow"/>
              </w:rPr>
            </w:pPr>
          </w:p>
        </w:tc>
        <w:tc>
          <w:tcPr>
            <w:tcW w:w="3418" w:type="dxa"/>
          </w:tcPr>
          <w:p w14:paraId="6FBB347B" w14:textId="77777777" w:rsidR="000E545C" w:rsidRPr="00B575A2" w:rsidRDefault="000E545C" w:rsidP="009C564E">
            <w:pPr>
              <w:jc w:val="both"/>
              <w:rPr>
                <w:rFonts w:ascii="Arial Narrow" w:hAnsi="Arial Narrow"/>
              </w:rPr>
            </w:pPr>
          </w:p>
        </w:tc>
      </w:tr>
    </w:tbl>
    <w:p w14:paraId="5A50AB97" w14:textId="77777777" w:rsidR="000E545C" w:rsidRPr="00B575A2" w:rsidRDefault="000E545C" w:rsidP="000E545C">
      <w:pPr>
        <w:jc w:val="both"/>
        <w:rPr>
          <w:rFonts w:ascii="Arial Narrow" w:hAnsi="Arial Narrow"/>
        </w:rPr>
      </w:pPr>
    </w:p>
    <w:p w14:paraId="63D3B1AB" w14:textId="77777777" w:rsidR="000E545C" w:rsidRPr="00B575A2" w:rsidRDefault="000E545C" w:rsidP="000E545C">
      <w:pPr>
        <w:jc w:val="both"/>
        <w:rPr>
          <w:rFonts w:ascii="Arial Narrow" w:hAnsi="Arial Narrow"/>
        </w:rPr>
      </w:pPr>
    </w:p>
    <w:p w14:paraId="4B53E9F4" w14:textId="77777777" w:rsidR="000E545C" w:rsidRPr="00B575A2" w:rsidRDefault="000E545C" w:rsidP="000E545C">
      <w:pPr>
        <w:pStyle w:val="Sinespaciado"/>
        <w:jc w:val="both"/>
        <w:rPr>
          <w:rFonts w:ascii="Arial Narrow" w:hAnsi="Arial Narrow"/>
        </w:rPr>
      </w:pPr>
      <w:r w:rsidRPr="00B575A2">
        <w:rPr>
          <w:rFonts w:ascii="Arial Narrow" w:hAnsi="Arial Narrow"/>
        </w:rPr>
        <w:t>Cordialmente,</w:t>
      </w:r>
    </w:p>
    <w:p w14:paraId="6D4300A4" w14:textId="77777777" w:rsidR="000E545C" w:rsidRPr="00B575A2" w:rsidRDefault="000E545C" w:rsidP="000E545C">
      <w:pPr>
        <w:pStyle w:val="Sinespaciado"/>
        <w:jc w:val="both"/>
        <w:rPr>
          <w:rFonts w:ascii="Arial Narrow" w:hAnsi="Arial Narrow"/>
        </w:rPr>
      </w:pPr>
    </w:p>
    <w:p w14:paraId="3E7C8CF6" w14:textId="77777777" w:rsidR="000E545C" w:rsidRPr="0034559B" w:rsidRDefault="000E545C" w:rsidP="000E545C">
      <w:pPr>
        <w:pStyle w:val="Sinespaciado"/>
        <w:jc w:val="both"/>
        <w:rPr>
          <w:rFonts w:ascii="Arial Narrow" w:hAnsi="Arial Narrow"/>
          <w:b/>
        </w:rPr>
      </w:pPr>
      <w:r w:rsidRPr="0034559B">
        <w:rPr>
          <w:rFonts w:ascii="Arial Narrow" w:hAnsi="Arial Narrow"/>
          <w:b/>
        </w:rPr>
        <w:t>NOMBRE DEL REPRESENTANTE LEGAL DEL PROPONENTE</w:t>
      </w:r>
    </w:p>
    <w:p w14:paraId="4B389D19" w14:textId="77777777" w:rsidR="000E545C" w:rsidRPr="00B575A2" w:rsidRDefault="000E545C" w:rsidP="000E545C">
      <w:pPr>
        <w:pStyle w:val="Sinespaciado"/>
        <w:jc w:val="both"/>
        <w:rPr>
          <w:rFonts w:ascii="Arial Narrow" w:hAnsi="Arial Narrow"/>
        </w:rPr>
      </w:pPr>
      <w:r w:rsidRPr="00B575A2">
        <w:rPr>
          <w:rFonts w:ascii="Arial Narrow" w:hAnsi="Arial Narrow"/>
        </w:rPr>
        <w:t>FIRMA_______________________________</w:t>
      </w:r>
    </w:p>
    <w:p w14:paraId="55EF98DB" w14:textId="77777777" w:rsidR="000E545C" w:rsidRPr="00B575A2" w:rsidRDefault="000E545C" w:rsidP="000E545C">
      <w:pPr>
        <w:pStyle w:val="Sinespaciado"/>
        <w:jc w:val="both"/>
        <w:rPr>
          <w:rFonts w:ascii="Arial Narrow" w:hAnsi="Arial Narrow"/>
        </w:rPr>
      </w:pPr>
      <w:r w:rsidRPr="00B575A2">
        <w:rPr>
          <w:rFonts w:ascii="Arial Narrow" w:hAnsi="Arial Narrow"/>
        </w:rPr>
        <w:t>C.C.</w:t>
      </w:r>
    </w:p>
    <w:p w14:paraId="63C7DC0E" w14:textId="77777777" w:rsidR="000E545C" w:rsidRPr="00B575A2" w:rsidRDefault="000E545C" w:rsidP="000E545C">
      <w:pPr>
        <w:pStyle w:val="Sinespaciado"/>
        <w:jc w:val="both"/>
        <w:rPr>
          <w:rFonts w:ascii="Arial Narrow" w:hAnsi="Arial Narrow"/>
        </w:rPr>
      </w:pPr>
      <w:r w:rsidRPr="00B575A2">
        <w:rPr>
          <w:rFonts w:ascii="Arial Narrow" w:hAnsi="Arial Narrow"/>
        </w:rPr>
        <w:t>Correo electrónico:</w:t>
      </w:r>
    </w:p>
    <w:p w14:paraId="0551DE68" w14:textId="77777777" w:rsidR="000E545C" w:rsidRPr="00B575A2" w:rsidRDefault="000E545C" w:rsidP="000E545C">
      <w:pPr>
        <w:pStyle w:val="Sinespaciado"/>
        <w:jc w:val="both"/>
        <w:rPr>
          <w:rFonts w:ascii="Arial Narrow" w:hAnsi="Arial Narrow"/>
        </w:rPr>
      </w:pPr>
      <w:r w:rsidRPr="00B575A2">
        <w:rPr>
          <w:rFonts w:ascii="Arial Narrow" w:hAnsi="Arial Narrow"/>
        </w:rPr>
        <w:t>Teléfono</w:t>
      </w:r>
    </w:p>
    <w:p w14:paraId="30CDDCAD" w14:textId="77777777" w:rsidR="000E545C" w:rsidRPr="00B575A2" w:rsidRDefault="000E545C" w:rsidP="000E545C">
      <w:pPr>
        <w:pStyle w:val="Sinespaciado"/>
        <w:jc w:val="both"/>
        <w:rPr>
          <w:rFonts w:ascii="Arial Narrow" w:hAnsi="Arial Narrow"/>
        </w:rPr>
      </w:pPr>
      <w:r w:rsidRPr="00B575A2">
        <w:rPr>
          <w:rFonts w:ascii="Arial Narrow" w:hAnsi="Arial Narrow"/>
        </w:rPr>
        <w:t>Celular</w:t>
      </w:r>
    </w:p>
    <w:p w14:paraId="6497A8B8" w14:textId="77777777" w:rsidR="000E545C" w:rsidRDefault="000E545C" w:rsidP="000E545C">
      <w:pPr>
        <w:jc w:val="both"/>
        <w:rPr>
          <w:rFonts w:ascii="Arial Narrow" w:hAnsi="Arial Narrow"/>
        </w:rPr>
      </w:pPr>
    </w:p>
    <w:p w14:paraId="29308CD0" w14:textId="77777777" w:rsidR="000E545C" w:rsidRDefault="000E545C" w:rsidP="000E545C">
      <w:pPr>
        <w:jc w:val="both"/>
        <w:rPr>
          <w:rFonts w:ascii="Arial Narrow" w:hAnsi="Arial Narrow"/>
        </w:rPr>
      </w:pPr>
    </w:p>
    <w:p w14:paraId="4696C59A" w14:textId="77777777" w:rsidR="000E545C" w:rsidRDefault="000E545C" w:rsidP="000E545C">
      <w:pPr>
        <w:jc w:val="both"/>
        <w:rPr>
          <w:rFonts w:ascii="Arial Narrow" w:hAnsi="Arial Narrow"/>
        </w:rPr>
      </w:pPr>
    </w:p>
    <w:p w14:paraId="21278E12" w14:textId="77777777" w:rsidR="000E545C" w:rsidRDefault="000E545C" w:rsidP="000E545C">
      <w:pPr>
        <w:jc w:val="both"/>
        <w:rPr>
          <w:rFonts w:ascii="Arial Narrow" w:hAnsi="Arial Narrow"/>
        </w:rPr>
      </w:pPr>
    </w:p>
    <w:p w14:paraId="05821C50" w14:textId="77777777" w:rsidR="000E545C" w:rsidRPr="00B575A2" w:rsidRDefault="000E545C" w:rsidP="000E545C">
      <w:pPr>
        <w:jc w:val="both"/>
        <w:rPr>
          <w:rFonts w:ascii="Arial Narrow" w:hAnsi="Arial Narrow"/>
        </w:rPr>
      </w:pPr>
    </w:p>
    <w:p w14:paraId="6B84DF62" w14:textId="77777777" w:rsidR="000E545C" w:rsidRDefault="000E545C" w:rsidP="000E545C">
      <w:pPr>
        <w:pStyle w:val="Sinespaciado"/>
        <w:jc w:val="both"/>
        <w:rPr>
          <w:rFonts w:ascii="Arial Narrow" w:hAnsi="Arial Narrow"/>
        </w:rPr>
      </w:pPr>
    </w:p>
    <w:p w14:paraId="637AA6E3" w14:textId="77777777" w:rsidR="000E545C" w:rsidRDefault="000E545C" w:rsidP="000E545C">
      <w:pPr>
        <w:pStyle w:val="Sinespaciado"/>
        <w:jc w:val="both"/>
        <w:rPr>
          <w:rFonts w:ascii="Arial Narrow" w:hAnsi="Arial Narrow"/>
        </w:rPr>
      </w:pPr>
    </w:p>
    <w:p w14:paraId="73614F11" w14:textId="77777777" w:rsidR="000E545C" w:rsidRDefault="000E545C" w:rsidP="000E545C">
      <w:pPr>
        <w:pStyle w:val="Sinespaciado"/>
        <w:jc w:val="both"/>
        <w:rPr>
          <w:rFonts w:ascii="Arial Narrow" w:hAnsi="Arial Narrow"/>
        </w:rPr>
      </w:pPr>
    </w:p>
    <w:p w14:paraId="772341FF" w14:textId="276DC568" w:rsidR="000E545C" w:rsidRPr="00351966" w:rsidRDefault="000E545C" w:rsidP="000E545C">
      <w:pPr>
        <w:pStyle w:val="Sinespaciado"/>
        <w:jc w:val="center"/>
        <w:rPr>
          <w:rFonts w:ascii="Arial Narrow" w:hAnsi="Arial Narrow"/>
          <w:b/>
        </w:rPr>
      </w:pPr>
      <w:r w:rsidRPr="00351966">
        <w:rPr>
          <w:rFonts w:ascii="Arial Narrow" w:hAnsi="Arial Narrow"/>
          <w:b/>
        </w:rPr>
        <w:t xml:space="preserve">ANEXO </w:t>
      </w:r>
      <w:r w:rsidR="000C4FB9">
        <w:rPr>
          <w:rFonts w:ascii="Arial Narrow" w:hAnsi="Arial Narrow"/>
          <w:b/>
        </w:rPr>
        <w:t>09</w:t>
      </w:r>
      <w:r w:rsidRPr="00351966">
        <w:rPr>
          <w:rFonts w:ascii="Arial Narrow" w:hAnsi="Arial Narrow"/>
          <w:b/>
        </w:rPr>
        <w:t xml:space="preserve">. </w:t>
      </w:r>
    </w:p>
    <w:p w14:paraId="1EA7D989" w14:textId="77777777" w:rsidR="000E545C" w:rsidRPr="00351966" w:rsidRDefault="000E545C" w:rsidP="000E545C">
      <w:pPr>
        <w:pStyle w:val="Sinespaciado"/>
        <w:jc w:val="center"/>
        <w:rPr>
          <w:rFonts w:ascii="Arial Narrow" w:hAnsi="Arial Narrow"/>
          <w:b/>
        </w:rPr>
      </w:pPr>
      <w:r w:rsidRPr="00351966">
        <w:rPr>
          <w:rFonts w:ascii="Arial Narrow" w:hAnsi="Arial Narrow"/>
          <w:b/>
        </w:rPr>
        <w:t>BORRADOR DE MINUTA DEL CONTRATO</w:t>
      </w:r>
    </w:p>
    <w:p w14:paraId="28512706" w14:textId="77777777" w:rsidR="000E545C" w:rsidRDefault="000E545C" w:rsidP="000E545C">
      <w:pPr>
        <w:pStyle w:val="Sinespaciado"/>
        <w:jc w:val="center"/>
        <w:rPr>
          <w:rFonts w:ascii="Arial Narrow" w:hAnsi="Arial Narrow"/>
        </w:rPr>
      </w:pPr>
    </w:p>
    <w:p w14:paraId="4C52EB3E" w14:textId="77777777" w:rsidR="000E545C" w:rsidRPr="00A55C50" w:rsidRDefault="000E545C" w:rsidP="000E545C">
      <w:pPr>
        <w:pBdr>
          <w:top w:val="nil"/>
          <w:left w:val="nil"/>
          <w:bottom w:val="nil"/>
          <w:right w:val="nil"/>
          <w:between w:val="nil"/>
        </w:pBdr>
        <w:spacing w:after="0" w:line="240" w:lineRule="auto"/>
        <w:jc w:val="right"/>
        <w:rPr>
          <w:rFonts w:ascii="Arial Narrow" w:eastAsia="Arial Narrow" w:hAnsi="Arial Narrow" w:cs="Arial Narrow"/>
          <w:color w:val="000000"/>
        </w:rPr>
      </w:pPr>
      <w:r w:rsidRPr="00A55C50">
        <w:rPr>
          <w:rFonts w:ascii="Arial Narrow" w:eastAsia="Arial Narrow" w:hAnsi="Arial Narrow" w:cs="Arial Narrow"/>
          <w:b/>
          <w:color w:val="000000"/>
        </w:rPr>
        <w:t>CONTRATO No. XXXX</w:t>
      </w:r>
    </w:p>
    <w:p w14:paraId="2417901A" w14:textId="77777777" w:rsidR="000E545C" w:rsidRPr="00A55C50" w:rsidRDefault="000E545C" w:rsidP="000E545C">
      <w:pPr>
        <w:pBdr>
          <w:top w:val="nil"/>
          <w:left w:val="nil"/>
          <w:bottom w:val="nil"/>
          <w:right w:val="nil"/>
          <w:between w:val="nil"/>
        </w:pBdr>
        <w:spacing w:after="0" w:line="240" w:lineRule="auto"/>
        <w:jc w:val="right"/>
        <w:rPr>
          <w:rFonts w:ascii="Arial Narrow" w:eastAsia="Arial Narrow" w:hAnsi="Arial Narrow" w:cs="Arial Narrow"/>
          <w:color w:val="000000"/>
        </w:rPr>
      </w:pPr>
      <w:r w:rsidRPr="00A55C50">
        <w:rPr>
          <w:rFonts w:ascii="Arial Narrow" w:eastAsia="Arial Narrow" w:hAnsi="Arial Narrow" w:cs="Arial Narrow"/>
          <w:b/>
          <w:color w:val="000000"/>
        </w:rPr>
        <w:t xml:space="preserve">RPC No. </w:t>
      </w:r>
      <w:r w:rsidRPr="00A55C50">
        <w:rPr>
          <w:rFonts w:ascii="Arial Narrow" w:eastAsia="Arial Narrow" w:hAnsi="Arial Narrow" w:cs="Arial Narrow"/>
          <w:b/>
        </w:rPr>
        <w:t>XXXX</w:t>
      </w:r>
    </w:p>
    <w:p w14:paraId="37000279" w14:textId="77777777" w:rsidR="000E545C" w:rsidRPr="00A55C50" w:rsidRDefault="000E545C" w:rsidP="000E545C">
      <w:pPr>
        <w:pBdr>
          <w:top w:val="nil"/>
          <w:left w:val="nil"/>
          <w:bottom w:val="nil"/>
          <w:right w:val="nil"/>
          <w:between w:val="nil"/>
        </w:pBdr>
        <w:spacing w:after="0" w:line="240" w:lineRule="auto"/>
        <w:jc w:val="right"/>
        <w:rPr>
          <w:rFonts w:ascii="Arial Narrow" w:eastAsia="Arial Narrow" w:hAnsi="Arial Narrow" w:cs="Arial Narrow"/>
          <w:b/>
          <w:color w:val="000000"/>
        </w:rPr>
      </w:pPr>
    </w:p>
    <w:p w14:paraId="166BAB4F" w14:textId="77777777" w:rsidR="000E545C" w:rsidRPr="00A55C50" w:rsidRDefault="000E545C" w:rsidP="000E545C">
      <w:pPr>
        <w:pBdr>
          <w:top w:val="nil"/>
          <w:left w:val="nil"/>
          <w:bottom w:val="nil"/>
          <w:right w:val="nil"/>
          <w:between w:val="nil"/>
        </w:pBdr>
        <w:spacing w:after="0" w:line="240" w:lineRule="auto"/>
        <w:ind w:left="1410" w:hanging="1410"/>
        <w:jc w:val="both"/>
        <w:rPr>
          <w:rFonts w:ascii="Arial Narrow" w:eastAsia="Arial Narrow" w:hAnsi="Arial Narrow" w:cs="Arial Narrow"/>
          <w:color w:val="000000"/>
        </w:rPr>
      </w:pPr>
      <w:r w:rsidRPr="00A55C50">
        <w:rPr>
          <w:rFonts w:ascii="Arial Narrow" w:eastAsia="Arial Narrow" w:hAnsi="Arial Narrow" w:cs="Arial Narrow"/>
          <w:b/>
          <w:color w:val="000000"/>
        </w:rPr>
        <w:t>Contratante:</w:t>
      </w:r>
      <w:r w:rsidRPr="00A55C50">
        <w:rPr>
          <w:rFonts w:ascii="Arial Narrow" w:eastAsia="Arial Narrow" w:hAnsi="Arial Narrow" w:cs="Arial Narrow"/>
          <w:b/>
          <w:color w:val="000000"/>
        </w:rPr>
        <w:tab/>
        <w:t>FÁBRICA DE LICORES Y ALCOHOLES DE ANTIOQUIA EICE</w:t>
      </w:r>
    </w:p>
    <w:p w14:paraId="3B97B6E3" w14:textId="77777777" w:rsidR="000E545C" w:rsidRPr="00A55C50" w:rsidRDefault="000E545C" w:rsidP="000E545C">
      <w:pPr>
        <w:pBdr>
          <w:top w:val="nil"/>
          <w:left w:val="nil"/>
          <w:bottom w:val="nil"/>
          <w:right w:val="nil"/>
          <w:between w:val="nil"/>
        </w:pBdr>
        <w:spacing w:after="0" w:line="240" w:lineRule="auto"/>
        <w:jc w:val="both"/>
        <w:rPr>
          <w:rFonts w:ascii="Arial Narrow" w:eastAsia="Arial Narrow" w:hAnsi="Arial Narrow" w:cs="Arial Narrow"/>
          <w:color w:val="000000"/>
        </w:rPr>
      </w:pPr>
      <w:r w:rsidRPr="00A55C50">
        <w:rPr>
          <w:rFonts w:ascii="Arial Narrow" w:eastAsia="Arial Narrow" w:hAnsi="Arial Narrow" w:cs="Arial Narrow"/>
          <w:b/>
          <w:color w:val="000000"/>
        </w:rPr>
        <w:t>NIT:</w:t>
      </w:r>
      <w:r w:rsidRPr="00A55C50">
        <w:rPr>
          <w:rFonts w:ascii="Arial Narrow" w:eastAsia="Arial Narrow" w:hAnsi="Arial Narrow" w:cs="Arial Narrow"/>
          <w:color w:val="000000"/>
        </w:rPr>
        <w:tab/>
      </w:r>
      <w:r w:rsidRPr="00A55C50">
        <w:rPr>
          <w:rFonts w:ascii="Arial Narrow" w:eastAsia="Arial Narrow" w:hAnsi="Arial Narrow" w:cs="Arial Narrow"/>
          <w:color w:val="000000"/>
        </w:rPr>
        <w:tab/>
        <w:t>901.436.775-1</w:t>
      </w:r>
    </w:p>
    <w:p w14:paraId="464FFD5A" w14:textId="77777777" w:rsidR="000E545C" w:rsidRPr="00A55C50" w:rsidRDefault="000E545C" w:rsidP="000E545C">
      <w:pPr>
        <w:pBdr>
          <w:top w:val="nil"/>
          <w:left w:val="nil"/>
          <w:bottom w:val="nil"/>
          <w:right w:val="nil"/>
          <w:between w:val="nil"/>
        </w:pBdr>
        <w:spacing w:after="0" w:line="240" w:lineRule="auto"/>
        <w:jc w:val="both"/>
        <w:rPr>
          <w:rFonts w:ascii="Arial Narrow" w:eastAsia="Arial Narrow" w:hAnsi="Arial Narrow" w:cs="Arial Narrow"/>
          <w:color w:val="000000"/>
        </w:rPr>
      </w:pPr>
    </w:p>
    <w:p w14:paraId="05B74C33" w14:textId="77777777" w:rsidR="000E545C" w:rsidRPr="00A55C50" w:rsidRDefault="000E545C" w:rsidP="000E545C">
      <w:pPr>
        <w:pBdr>
          <w:top w:val="nil"/>
          <w:left w:val="nil"/>
          <w:bottom w:val="nil"/>
          <w:right w:val="nil"/>
          <w:between w:val="nil"/>
        </w:pBdr>
        <w:tabs>
          <w:tab w:val="left" w:pos="709"/>
        </w:tabs>
        <w:spacing w:after="0" w:line="240" w:lineRule="auto"/>
        <w:rPr>
          <w:rFonts w:ascii="Arial Narrow" w:eastAsia="Arial Narrow" w:hAnsi="Arial Narrow" w:cs="Arial Narrow"/>
        </w:rPr>
      </w:pPr>
      <w:bookmarkStart w:id="1" w:name="_heading=h.3znysh7" w:colFirst="0" w:colLast="0"/>
      <w:bookmarkEnd w:id="1"/>
      <w:r w:rsidRPr="00A55C50">
        <w:rPr>
          <w:rFonts w:ascii="Arial Narrow" w:eastAsia="Arial Narrow" w:hAnsi="Arial Narrow" w:cs="Arial Narrow"/>
          <w:b/>
          <w:color w:val="000000"/>
        </w:rPr>
        <w:t>Contratista:</w:t>
      </w:r>
      <w:r w:rsidRPr="00A55C50">
        <w:rPr>
          <w:rFonts w:ascii="Arial Narrow" w:eastAsia="Arial Narrow" w:hAnsi="Arial Narrow" w:cs="Arial Narrow"/>
          <w:b/>
          <w:color w:val="000000"/>
        </w:rPr>
        <w:tab/>
      </w:r>
      <w:r w:rsidRPr="00A55C50">
        <w:rPr>
          <w:rFonts w:ascii="Arial Narrow" w:eastAsia="Arial Narrow" w:hAnsi="Arial Narrow" w:cs="Arial Narrow"/>
        </w:rPr>
        <w:t>XXXXXXXX</w:t>
      </w:r>
    </w:p>
    <w:p w14:paraId="63F30695" w14:textId="77777777" w:rsidR="000E545C" w:rsidRPr="00A55C50" w:rsidRDefault="000E545C" w:rsidP="000E545C">
      <w:pPr>
        <w:pBdr>
          <w:top w:val="nil"/>
          <w:left w:val="nil"/>
          <w:bottom w:val="nil"/>
          <w:right w:val="nil"/>
          <w:between w:val="nil"/>
        </w:pBdr>
        <w:spacing w:after="0" w:line="240" w:lineRule="auto"/>
        <w:jc w:val="both"/>
        <w:rPr>
          <w:rFonts w:ascii="Arial Narrow" w:hAnsi="Arial Narrow"/>
          <w:color w:val="000000"/>
        </w:rPr>
      </w:pPr>
      <w:r w:rsidRPr="00A55C50">
        <w:rPr>
          <w:rFonts w:ascii="Arial Narrow" w:eastAsia="Arial Narrow" w:hAnsi="Arial Narrow" w:cs="Arial Narrow"/>
          <w:b/>
          <w:color w:val="000000"/>
        </w:rPr>
        <w:t>CC:</w:t>
      </w:r>
      <w:r w:rsidRPr="00A55C50">
        <w:rPr>
          <w:rFonts w:ascii="Arial Narrow" w:eastAsia="Arial Narrow" w:hAnsi="Arial Narrow" w:cs="Arial Narrow"/>
          <w:color w:val="000000"/>
        </w:rPr>
        <w:t xml:space="preserve"> </w:t>
      </w:r>
      <w:r w:rsidRPr="00A55C50">
        <w:rPr>
          <w:rFonts w:ascii="Arial Narrow" w:eastAsia="Arial Narrow" w:hAnsi="Arial Narrow" w:cs="Arial Narrow"/>
          <w:color w:val="000000"/>
        </w:rPr>
        <w:tab/>
      </w:r>
      <w:r w:rsidRPr="00A55C50">
        <w:rPr>
          <w:rFonts w:ascii="Arial Narrow" w:eastAsia="Arial Narrow" w:hAnsi="Arial Narrow" w:cs="Arial Narrow"/>
          <w:color w:val="000000"/>
        </w:rPr>
        <w:tab/>
        <w:t>XXXXXXXX</w:t>
      </w:r>
    </w:p>
    <w:p w14:paraId="7D507BF5" w14:textId="77777777" w:rsidR="000E545C" w:rsidRPr="00A55C50" w:rsidRDefault="000E545C" w:rsidP="000E545C">
      <w:pPr>
        <w:pBdr>
          <w:top w:val="nil"/>
          <w:left w:val="nil"/>
          <w:bottom w:val="nil"/>
          <w:right w:val="nil"/>
          <w:between w:val="nil"/>
        </w:pBdr>
        <w:spacing w:after="0" w:line="240" w:lineRule="auto"/>
        <w:jc w:val="both"/>
        <w:rPr>
          <w:rFonts w:ascii="Arial Narrow" w:eastAsia="Arial Narrow" w:hAnsi="Arial Narrow" w:cs="Arial Narrow"/>
          <w:color w:val="000000"/>
        </w:rPr>
      </w:pPr>
    </w:p>
    <w:p w14:paraId="13B0738C" w14:textId="77777777" w:rsidR="000E545C" w:rsidRPr="002C62DB" w:rsidRDefault="000E545C" w:rsidP="000E545C">
      <w:pPr>
        <w:pBdr>
          <w:top w:val="nil"/>
          <w:left w:val="nil"/>
          <w:bottom w:val="nil"/>
          <w:right w:val="nil"/>
          <w:between w:val="nil"/>
        </w:pBdr>
        <w:spacing w:after="0" w:line="240" w:lineRule="auto"/>
        <w:ind w:left="1410" w:right="80" w:hanging="1410"/>
        <w:jc w:val="both"/>
        <w:rPr>
          <w:rFonts w:ascii="Arial Narrow" w:eastAsia="Arial Narrow" w:hAnsi="Arial Narrow" w:cs="Arial Narrow"/>
          <w:color w:val="000000"/>
        </w:rPr>
      </w:pPr>
      <w:r w:rsidRPr="002C62DB">
        <w:rPr>
          <w:rFonts w:ascii="Arial Narrow" w:eastAsia="Arial Narrow" w:hAnsi="Arial Narrow" w:cs="Arial Narrow"/>
          <w:b/>
          <w:color w:val="000000"/>
        </w:rPr>
        <w:t>REFERENCIA:</w:t>
      </w:r>
      <w:r w:rsidRPr="002C62DB">
        <w:rPr>
          <w:rFonts w:ascii="Arial Narrow" w:eastAsia="Arial Narrow" w:hAnsi="Arial Narrow" w:cs="Arial Narrow"/>
          <w:b/>
          <w:color w:val="000000"/>
        </w:rPr>
        <w:tab/>
      </w:r>
      <w:r w:rsidRPr="002C62DB">
        <w:rPr>
          <w:rFonts w:ascii="Arial Narrow" w:eastAsia="Arial Narrow" w:hAnsi="Arial Narrow" w:cs="Arial Narrow"/>
          <w:color w:val="000000"/>
        </w:rPr>
        <w:tab/>
        <w:t>Invitación Pública No. 100262</w:t>
      </w:r>
    </w:p>
    <w:p w14:paraId="734D79FA" w14:textId="77777777" w:rsidR="000E545C" w:rsidRPr="002C62DB" w:rsidRDefault="000E545C" w:rsidP="000E545C">
      <w:pPr>
        <w:pBdr>
          <w:top w:val="nil"/>
          <w:left w:val="nil"/>
          <w:bottom w:val="nil"/>
          <w:right w:val="nil"/>
          <w:between w:val="nil"/>
        </w:pBdr>
        <w:spacing w:after="0" w:line="240" w:lineRule="auto"/>
        <w:ind w:left="1410" w:right="80" w:hanging="1410"/>
        <w:jc w:val="both"/>
        <w:rPr>
          <w:rFonts w:ascii="Arial Narrow" w:eastAsia="Arial Narrow" w:hAnsi="Arial Narrow" w:cs="Arial Narrow"/>
          <w:b/>
          <w:color w:val="000000"/>
        </w:rPr>
      </w:pPr>
    </w:p>
    <w:p w14:paraId="7E4D6DE4" w14:textId="77777777" w:rsidR="000E545C" w:rsidRPr="002C62DB" w:rsidRDefault="000E545C" w:rsidP="000E545C">
      <w:pPr>
        <w:pBdr>
          <w:top w:val="nil"/>
          <w:left w:val="nil"/>
          <w:bottom w:val="nil"/>
          <w:right w:val="nil"/>
          <w:between w:val="nil"/>
        </w:pBdr>
        <w:spacing w:after="0" w:line="240" w:lineRule="auto"/>
        <w:ind w:left="1410" w:right="80" w:hanging="1410"/>
        <w:jc w:val="both"/>
        <w:rPr>
          <w:rFonts w:ascii="Arial Narrow" w:eastAsia="Arial Narrow" w:hAnsi="Arial Narrow" w:cs="Arial Narrow"/>
          <w:color w:val="000000"/>
          <w:highlight w:val="cyan"/>
        </w:rPr>
      </w:pPr>
      <w:r w:rsidRPr="002C62DB">
        <w:rPr>
          <w:rFonts w:ascii="Arial Narrow" w:eastAsia="Arial Narrow" w:hAnsi="Arial Narrow" w:cs="Arial Narrow"/>
          <w:b/>
          <w:color w:val="000000"/>
        </w:rPr>
        <w:t>OBJETO:</w:t>
      </w:r>
      <w:r w:rsidRPr="002C62DB">
        <w:rPr>
          <w:rFonts w:ascii="Arial Narrow" w:eastAsia="Arial Narrow" w:hAnsi="Arial Narrow" w:cs="Arial Narrow"/>
          <w:b/>
          <w:color w:val="000000"/>
        </w:rPr>
        <w:tab/>
      </w:r>
      <w:r w:rsidRPr="002C62DB">
        <w:rPr>
          <w:rFonts w:ascii="Arial Narrow" w:eastAsia="Arial Narrow" w:hAnsi="Arial Narrow" w:cs="Arial Narrow"/>
          <w:color w:val="000000"/>
        </w:rPr>
        <w:t>SUMINISTRAR CREMA DE RON A GRANEL AL 11% VOL, PARA LA PREPARACIÓN DE LA CREMA DE RON MEDELLÍN EXTRA AÑEJO 8 AÑOS DE LA FÁBRICA DE LICORES Y ALCOHOLES DE ANTIOQUIA EICE.</w:t>
      </w:r>
    </w:p>
    <w:p w14:paraId="7B7DD09D" w14:textId="77777777" w:rsidR="000E545C" w:rsidRPr="00A55C50" w:rsidRDefault="000E545C" w:rsidP="000E545C">
      <w:pPr>
        <w:pBdr>
          <w:top w:val="nil"/>
          <w:left w:val="nil"/>
          <w:bottom w:val="nil"/>
          <w:right w:val="nil"/>
          <w:between w:val="nil"/>
        </w:pBdr>
        <w:spacing w:after="0" w:line="240" w:lineRule="auto"/>
        <w:ind w:left="1410" w:hanging="1410"/>
        <w:jc w:val="both"/>
        <w:rPr>
          <w:rFonts w:ascii="Arial Narrow" w:eastAsia="Arial Narrow" w:hAnsi="Arial Narrow" w:cs="Arial Narrow"/>
          <w:color w:val="000000"/>
        </w:rPr>
      </w:pPr>
      <w:r w:rsidRPr="00A55C50">
        <w:rPr>
          <w:rFonts w:ascii="Arial Narrow" w:eastAsia="Arial Narrow" w:hAnsi="Arial Narrow" w:cs="Arial Narrow"/>
          <w:b/>
          <w:color w:val="000000"/>
        </w:rPr>
        <w:t>VALOR</w:t>
      </w:r>
      <w:r w:rsidRPr="00A55C50">
        <w:rPr>
          <w:rFonts w:ascii="Arial Narrow" w:eastAsia="Arial Narrow" w:hAnsi="Arial Narrow" w:cs="Arial Narrow"/>
          <w:color w:val="000000"/>
        </w:rPr>
        <w:t>:</w:t>
      </w:r>
      <w:r w:rsidRPr="00A55C50">
        <w:rPr>
          <w:rFonts w:ascii="Arial Narrow" w:eastAsia="Arial Narrow" w:hAnsi="Arial Narrow" w:cs="Arial Narrow"/>
          <w:color w:val="000000"/>
        </w:rPr>
        <w:tab/>
      </w:r>
      <w:r w:rsidRPr="00A55C50">
        <w:rPr>
          <w:rFonts w:ascii="Arial Narrow" w:hAnsi="Arial Narrow"/>
          <w:color w:val="000000"/>
        </w:rPr>
        <w:t>XXXXXXXXXXXX</w:t>
      </w:r>
    </w:p>
    <w:p w14:paraId="24B922EE" w14:textId="77777777" w:rsidR="000E545C" w:rsidRPr="00A55C50" w:rsidRDefault="000E545C" w:rsidP="000E545C">
      <w:pPr>
        <w:pBdr>
          <w:top w:val="nil"/>
          <w:left w:val="nil"/>
          <w:bottom w:val="nil"/>
          <w:right w:val="nil"/>
          <w:between w:val="nil"/>
        </w:pBdr>
        <w:spacing w:after="0" w:line="240" w:lineRule="auto"/>
        <w:ind w:left="1410" w:hanging="1410"/>
        <w:jc w:val="both"/>
        <w:rPr>
          <w:rFonts w:ascii="Arial Narrow" w:eastAsia="Arial Narrow" w:hAnsi="Arial Narrow" w:cs="Arial Narrow"/>
          <w:color w:val="000000"/>
        </w:rPr>
      </w:pPr>
    </w:p>
    <w:p w14:paraId="6D7DBCBB" w14:textId="77777777" w:rsidR="000E545C" w:rsidRPr="00A55C50" w:rsidRDefault="000E545C" w:rsidP="000E545C">
      <w:pPr>
        <w:spacing w:after="0" w:line="240" w:lineRule="auto"/>
        <w:ind w:left="1410" w:hanging="1410"/>
        <w:jc w:val="both"/>
        <w:rPr>
          <w:rFonts w:ascii="Arial Narrow" w:eastAsia="Arial Narrow" w:hAnsi="Arial Narrow" w:cs="Arial Narrow"/>
        </w:rPr>
      </w:pPr>
      <w:r w:rsidRPr="00A55C50">
        <w:rPr>
          <w:rFonts w:ascii="Arial Narrow" w:eastAsia="Arial Narrow" w:hAnsi="Arial Narrow" w:cs="Arial Narrow"/>
          <w:b/>
        </w:rPr>
        <w:t>PLAZO</w:t>
      </w:r>
      <w:r w:rsidRPr="00A55C50">
        <w:rPr>
          <w:rFonts w:ascii="Arial Narrow" w:eastAsia="Arial Narrow" w:hAnsi="Arial Narrow" w:cs="Arial Narrow"/>
        </w:rPr>
        <w:t>:</w:t>
      </w:r>
      <w:r w:rsidRPr="00A55C50">
        <w:rPr>
          <w:rFonts w:ascii="Arial Narrow" w:eastAsia="Arial Narrow" w:hAnsi="Arial Narrow" w:cs="Arial Narrow"/>
        </w:rPr>
        <w:tab/>
      </w:r>
      <w:r>
        <w:rPr>
          <w:rFonts w:ascii="Arial Narrow" w:hAnsi="Arial Narrow" w:cs="Arial"/>
          <w:lang w:eastAsia="es-CO"/>
        </w:rPr>
        <w:t>CINCO (5</w:t>
      </w:r>
      <w:r w:rsidRPr="004B5914">
        <w:rPr>
          <w:rFonts w:ascii="Arial Narrow" w:hAnsi="Arial Narrow" w:cs="Arial"/>
          <w:lang w:eastAsia="es-CO"/>
        </w:rPr>
        <w:t>) MESES CONTADOS A PARTIR DE LA SUSCRIPCIÓN DEL ACTA DE INICIO.</w:t>
      </w:r>
    </w:p>
    <w:p w14:paraId="0BBE3B96" w14:textId="77777777" w:rsidR="000E545C" w:rsidRPr="00A55C50" w:rsidRDefault="000E545C" w:rsidP="000E545C">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1C00A177" w14:textId="77777777" w:rsidR="000E545C" w:rsidRPr="00A55C50" w:rsidRDefault="000E545C" w:rsidP="000E545C">
      <w:pPr>
        <w:pBdr>
          <w:top w:val="nil"/>
          <w:left w:val="nil"/>
          <w:bottom w:val="nil"/>
          <w:right w:val="nil"/>
          <w:between w:val="nil"/>
        </w:pBdr>
        <w:spacing w:after="0" w:line="240" w:lineRule="auto"/>
        <w:jc w:val="both"/>
        <w:rPr>
          <w:rFonts w:ascii="Arial Narrow" w:eastAsia="Arial Narrow" w:hAnsi="Arial Narrow" w:cs="Arial Narrow"/>
          <w:b/>
          <w:color w:val="000000"/>
          <w:highlight w:val="cyan"/>
        </w:rPr>
      </w:pPr>
      <w:r w:rsidRPr="00A55C50">
        <w:rPr>
          <w:rFonts w:ascii="Arial Narrow" w:eastAsia="Arial Narrow" w:hAnsi="Arial Narrow" w:cs="Arial Narrow"/>
          <w:color w:val="000000"/>
        </w:rPr>
        <w:t xml:space="preserve">Entre los suscritos </w:t>
      </w:r>
      <w:r w:rsidRPr="00A55C50">
        <w:rPr>
          <w:rFonts w:ascii="Arial Narrow" w:eastAsia="Arial Narrow" w:hAnsi="Arial Narrow" w:cs="Arial Narrow"/>
          <w:b/>
          <w:color w:val="000000"/>
        </w:rPr>
        <w:t>JAVIER IGNACIO HURTADO HURTADO</w:t>
      </w:r>
      <w:r w:rsidRPr="00A55C50">
        <w:rPr>
          <w:rFonts w:ascii="Arial Narrow" w:eastAsia="Arial Narrow" w:hAnsi="Arial Narrow" w:cs="Arial Narrow"/>
          <w:color w:val="000000"/>
        </w:rPr>
        <w:t xml:space="preserve">, identificado con cédula de ciudadanía número 70.556.844, en calidad de Gerente General de la </w:t>
      </w:r>
      <w:r w:rsidRPr="00A55C50">
        <w:rPr>
          <w:rFonts w:ascii="Arial Narrow" w:eastAsia="Arial Narrow" w:hAnsi="Arial Narrow" w:cs="Arial Narrow"/>
          <w:b/>
          <w:color w:val="000000"/>
        </w:rPr>
        <w:t>FÁBRICA DE LICORES Y ALCOHOLES DE ANTIOQUIA EICE</w:t>
      </w:r>
      <w:r w:rsidRPr="00A55C50">
        <w:rPr>
          <w:rFonts w:ascii="Arial Narrow" w:eastAsia="Arial Narrow" w:hAnsi="Arial Narrow" w:cs="Arial Narrow"/>
          <w:color w:val="000000"/>
        </w:rPr>
        <w:t xml:space="preserve">, en virtud del Decreto de nombramiento No. D2020070003610 del 30 de diciembre de 2020 y Acta de Posesión del 01 de enero de 2021, con facultad para celebrar contratos de conformidad con la Ordenanza Nro. 19 del 19 de noviembre de 2020 y el Acuerdo No. 003 del 21 de diciembre de 2020 modificado por la Resolución 2021060000484 del 18 de mayo de 2021, quien para efectos de este contrato se denominará </w:t>
      </w:r>
      <w:r w:rsidRPr="00A55C50">
        <w:rPr>
          <w:rFonts w:ascii="Arial Narrow" w:eastAsia="Arial Narrow" w:hAnsi="Arial Narrow" w:cs="Arial Narrow"/>
          <w:b/>
        </w:rPr>
        <w:t>EL CONTRATANTE</w:t>
      </w:r>
      <w:r w:rsidRPr="00A55C50">
        <w:rPr>
          <w:rFonts w:ascii="Arial Narrow" w:eastAsia="Arial Narrow" w:hAnsi="Arial Narrow" w:cs="Arial Narrow"/>
          <w:b/>
          <w:color w:val="000000"/>
        </w:rPr>
        <w:t xml:space="preserve"> </w:t>
      </w:r>
      <w:r w:rsidRPr="00A55C50">
        <w:rPr>
          <w:rFonts w:ascii="Arial Narrow" w:eastAsia="Arial Narrow" w:hAnsi="Arial Narrow" w:cs="Arial Narrow"/>
          <w:color w:val="000000"/>
        </w:rPr>
        <w:t xml:space="preserve">y </w:t>
      </w:r>
      <w:r w:rsidRPr="00A55C50">
        <w:rPr>
          <w:rFonts w:ascii="Arial Narrow" w:eastAsia="Arial Narrow" w:hAnsi="Arial Narrow" w:cs="Arial Narrow"/>
          <w:b/>
        </w:rPr>
        <w:t xml:space="preserve">XXXXXXX </w:t>
      </w:r>
      <w:r w:rsidRPr="00A55C50">
        <w:rPr>
          <w:rFonts w:ascii="Arial Narrow" w:eastAsia="Arial Narrow" w:hAnsi="Arial Narrow" w:cs="Arial Narrow"/>
        </w:rPr>
        <w:t>identificado</w:t>
      </w:r>
      <w:r w:rsidRPr="00A55C50">
        <w:rPr>
          <w:rFonts w:ascii="Arial Narrow" w:eastAsia="Arial Narrow" w:hAnsi="Arial Narrow" w:cs="Arial Narrow"/>
          <w:b/>
        </w:rPr>
        <w:t xml:space="preserve"> </w:t>
      </w:r>
      <w:r w:rsidRPr="00A55C50">
        <w:rPr>
          <w:rFonts w:ascii="Arial Narrow" w:eastAsia="Arial Narrow" w:hAnsi="Arial Narrow" w:cs="Arial Narrow"/>
        </w:rPr>
        <w:t xml:space="preserve">con cédula de ciudadanía No. XXXXX, en calidad de Representante Legal de XXXX identificado con NIT No. XXXX, quien </w:t>
      </w:r>
      <w:r w:rsidRPr="00A55C50">
        <w:rPr>
          <w:rFonts w:ascii="Arial Narrow" w:eastAsia="Arial Narrow" w:hAnsi="Arial Narrow" w:cs="Arial Narrow"/>
          <w:color w:val="000000"/>
        </w:rPr>
        <w:t xml:space="preserve">para efectos de este contrato se denominará </w:t>
      </w:r>
      <w:r w:rsidRPr="00A55C50">
        <w:rPr>
          <w:rFonts w:ascii="Arial Narrow" w:eastAsia="Arial Narrow" w:hAnsi="Arial Narrow" w:cs="Arial Narrow"/>
          <w:b/>
          <w:color w:val="000000"/>
        </w:rPr>
        <w:t>EL CONTRATISTA</w:t>
      </w:r>
      <w:r w:rsidRPr="00A55C50">
        <w:rPr>
          <w:rFonts w:ascii="Arial Narrow" w:eastAsia="Arial Narrow" w:hAnsi="Arial Narrow" w:cs="Arial Narrow"/>
          <w:color w:val="000000"/>
        </w:rPr>
        <w:t xml:space="preserve">, se ha acordado </w:t>
      </w:r>
      <w:r>
        <w:rPr>
          <w:rFonts w:ascii="Arial Narrow" w:eastAsia="Arial Narrow" w:hAnsi="Arial Narrow" w:cs="Arial Narrow"/>
          <w:color w:val="000000"/>
        </w:rPr>
        <w:t>celebrar el presente contrato,</w:t>
      </w:r>
      <w:r w:rsidRPr="00A55C50">
        <w:rPr>
          <w:rFonts w:ascii="Arial Narrow" w:eastAsia="Arial Narrow" w:hAnsi="Arial Narrow" w:cs="Arial Narrow"/>
        </w:rPr>
        <w:t xml:space="preserve"> previas las siguientes consideraciones: </w:t>
      </w:r>
    </w:p>
    <w:p w14:paraId="5F3F2001"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rPr>
      </w:pPr>
    </w:p>
    <w:p w14:paraId="13BBB509" w14:textId="77777777" w:rsidR="000E545C" w:rsidRPr="00986FA6" w:rsidRDefault="000E545C" w:rsidP="000E545C">
      <w:pPr>
        <w:pStyle w:val="Textoindependiente"/>
        <w:numPr>
          <w:ilvl w:val="2"/>
          <w:numId w:val="13"/>
        </w:numPr>
        <w:ind w:left="426" w:right="182"/>
        <w:jc w:val="both"/>
        <w:rPr>
          <w:rFonts w:cs="Arial"/>
          <w:lang w:val="es-CO"/>
        </w:rPr>
      </w:pPr>
      <w:r w:rsidRPr="00986FA6">
        <w:rPr>
          <w:rFonts w:cs="Arial"/>
          <w:lang w:val="es-CO"/>
        </w:rPr>
        <w:t>Que, la Fábrica de Licores y Alcoholes de Antioquia es una Empresa Industrial y Comercial del Estado, del sector descentralizado del orden departamental, cien por ciento pública, dotada de personería jurídica, autonomía administrativa, técnica, financiera y patrimonio propio, la cual está adscrita a la Secretaría de Hacienda de Departamento de Antioquia, creada por medio de la Ordenanza No. 19 del 19 de noviembre de 2020, la cual tiene como objeto “</w:t>
      </w:r>
      <w:r w:rsidRPr="00986FA6">
        <w:rPr>
          <w:rFonts w:cs="Arial"/>
          <w:i/>
          <w:lang w:val="es-CO"/>
        </w:rPr>
        <w:t>producir, comercializar, vender, importar, y distribuir licores destilados, alcohol potable y no potable; así como, bebidas alcohólicas y no alcohólicas, productos sanitarios, medicinales, alimenticios y complementarios</w:t>
      </w:r>
      <w:r w:rsidRPr="00986FA6">
        <w:rPr>
          <w:rFonts w:cs="Arial"/>
          <w:lang w:val="es-CO"/>
        </w:rPr>
        <w:t>”.</w:t>
      </w:r>
    </w:p>
    <w:p w14:paraId="2A11BF9B" w14:textId="77777777" w:rsidR="000E545C" w:rsidRPr="00B52F5C" w:rsidRDefault="000E545C" w:rsidP="000E545C">
      <w:pPr>
        <w:pBdr>
          <w:top w:val="nil"/>
          <w:left w:val="nil"/>
          <w:bottom w:val="nil"/>
          <w:right w:val="nil"/>
          <w:between w:val="nil"/>
        </w:pBdr>
        <w:tabs>
          <w:tab w:val="left" w:pos="-720"/>
        </w:tabs>
        <w:spacing w:after="0" w:line="240" w:lineRule="auto"/>
        <w:jc w:val="both"/>
        <w:rPr>
          <w:rFonts w:ascii="Arial Narrow" w:eastAsia="Arial Narrow" w:hAnsi="Arial Narrow" w:cs="Arial Narrow"/>
        </w:rPr>
      </w:pPr>
    </w:p>
    <w:p w14:paraId="05F05D14" w14:textId="77777777" w:rsidR="000E545C" w:rsidRDefault="000E545C" w:rsidP="000E545C">
      <w:pPr>
        <w:pStyle w:val="NormalWeb"/>
        <w:spacing w:before="0" w:beforeAutospacing="0" w:after="0" w:afterAutospacing="0"/>
        <w:ind w:right="80"/>
        <w:jc w:val="both"/>
        <w:rPr>
          <w:rFonts w:ascii="Arial Narrow" w:hAnsi="Arial Narrow" w:cs="Arial"/>
          <w:sz w:val="22"/>
          <w:szCs w:val="22"/>
        </w:rPr>
      </w:pPr>
      <w:r w:rsidRPr="00A55C50">
        <w:rPr>
          <w:rFonts w:ascii="Arial Narrow" w:eastAsia="Arial Narrow" w:hAnsi="Arial Narrow" w:cs="Arial Narrow"/>
          <w:b/>
          <w:color w:val="000000"/>
          <w:sz w:val="22"/>
          <w:szCs w:val="22"/>
        </w:rPr>
        <w:t>C</w:t>
      </w:r>
      <w:r w:rsidRPr="00A55C50">
        <w:rPr>
          <w:rFonts w:ascii="Arial Narrow" w:eastAsia="Arial Narrow" w:hAnsi="Arial Narrow" w:cs="Arial Narrow"/>
          <w:b/>
          <w:sz w:val="22"/>
          <w:szCs w:val="22"/>
        </w:rPr>
        <w:t>LÁUSULA PRIMERA. OBJETO.</w:t>
      </w:r>
      <w:r w:rsidRPr="00A55C50">
        <w:rPr>
          <w:rFonts w:ascii="Arial Narrow" w:eastAsia="Arial Narrow" w:hAnsi="Arial Narrow" w:cs="Arial Narrow"/>
          <w:sz w:val="22"/>
          <w:szCs w:val="22"/>
        </w:rPr>
        <w:t xml:space="preserve"> </w:t>
      </w:r>
      <w:r w:rsidRPr="00986FA6">
        <w:rPr>
          <w:rFonts w:ascii="Arial Narrow" w:hAnsi="Arial Narrow" w:cs="Arial"/>
          <w:sz w:val="22"/>
          <w:szCs w:val="22"/>
        </w:rPr>
        <w:t>SUMINISTRAR CREMA DE RON A GRANEL AL 11% VOL, PARA LA PREPARACIÓN DE LA CREMA DE RON MEDELLÍN EXTRA AÑEJO 8 AÑOS DE LA FÁBRICA DE LICORES Y ALCOHOLES DE ANTIOQUIA EICE.</w:t>
      </w:r>
    </w:p>
    <w:p w14:paraId="712F6B7B" w14:textId="77777777" w:rsidR="000E545C" w:rsidRPr="00A55C50" w:rsidRDefault="000E545C" w:rsidP="000E545C">
      <w:pPr>
        <w:pStyle w:val="NormalWeb"/>
        <w:spacing w:before="0" w:beforeAutospacing="0" w:after="0" w:afterAutospacing="0"/>
        <w:ind w:right="80"/>
        <w:jc w:val="both"/>
        <w:rPr>
          <w:rFonts w:ascii="Arial Narrow" w:eastAsia="Arial Narrow" w:hAnsi="Arial Narrow" w:cs="Arial Narrow"/>
          <w:b/>
          <w:highlight w:val="yellow"/>
        </w:rPr>
      </w:pPr>
    </w:p>
    <w:p w14:paraId="433B35C2" w14:textId="77777777" w:rsidR="000E545C" w:rsidRPr="00904D6A" w:rsidRDefault="000E545C" w:rsidP="000E545C">
      <w:pPr>
        <w:pStyle w:val="Textoindependiente"/>
        <w:ind w:right="80"/>
        <w:jc w:val="both"/>
        <w:rPr>
          <w:rFonts w:cs="Arial"/>
          <w:lang w:val="es-CO"/>
        </w:rPr>
      </w:pPr>
      <w:r w:rsidRPr="00A55C50">
        <w:rPr>
          <w:b/>
        </w:rPr>
        <w:t>PARÁGRAFO. Alcance del objeto contractua</w:t>
      </w:r>
      <w:r w:rsidRPr="00A55C50">
        <w:rPr>
          <w:rFonts w:eastAsia="Times New Roman" w:cs="Times New Roman"/>
          <w:color w:val="000000"/>
        </w:rPr>
        <w:t xml:space="preserve">l. </w:t>
      </w:r>
      <w:r w:rsidRPr="000416EC">
        <w:rPr>
          <w:rFonts w:cs="Arial"/>
          <w:lang w:val="es-CO"/>
        </w:rPr>
        <w:t xml:space="preserve">Con el presente proceso de contratación se pretende satisfacer la necesidad de suministro de hasta </w:t>
      </w:r>
      <w:r w:rsidRPr="000416EC">
        <w:rPr>
          <w:rFonts w:cs="Arial"/>
          <w:u w:val="single"/>
          <w:lang w:val="es-CO"/>
        </w:rPr>
        <w:t>18.000 litros</w:t>
      </w:r>
      <w:r w:rsidRPr="000416EC">
        <w:rPr>
          <w:rFonts w:cs="Arial"/>
          <w:lang w:val="es-CO"/>
        </w:rPr>
        <w:t xml:space="preserve"> de CREMA DE RON A GRANEL AL 11% VOL, para la preparación de la CREMA DE RON MEDELLÍN EXTRA AÑEJO 8 AÑOS de la Fábrica de Licores y Alcoholes de Antioquia de acuerdo al Plan de Ventas.</w:t>
      </w:r>
    </w:p>
    <w:p w14:paraId="518A38DB"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highlight w:val="cyan"/>
        </w:rPr>
      </w:pPr>
    </w:p>
    <w:p w14:paraId="3EB3FA2F" w14:textId="77777777" w:rsidR="000E545C" w:rsidRPr="00A55C50" w:rsidRDefault="000E545C" w:rsidP="000E545C">
      <w:pPr>
        <w:pStyle w:val="NormalWeb"/>
        <w:spacing w:before="0" w:beforeAutospacing="0" w:after="0" w:afterAutospacing="0"/>
        <w:jc w:val="both"/>
        <w:rPr>
          <w:rFonts w:ascii="Arial Narrow" w:hAnsi="Arial Narrow" w:cs="Arial"/>
          <w:sz w:val="22"/>
          <w:szCs w:val="22"/>
        </w:rPr>
      </w:pPr>
      <w:r w:rsidRPr="00A55C50">
        <w:rPr>
          <w:rFonts w:ascii="Arial Narrow" w:eastAsia="Arial Narrow" w:hAnsi="Arial Narrow" w:cs="Arial Narrow"/>
          <w:b/>
          <w:color w:val="000000"/>
          <w:sz w:val="22"/>
          <w:szCs w:val="22"/>
        </w:rPr>
        <w:t>CLÁUSULA SEGUNDA: CONDICIONES TÉCNICAS EXIGIDAS</w:t>
      </w:r>
      <w:r w:rsidRPr="00A55C50">
        <w:rPr>
          <w:rFonts w:ascii="Arial Narrow" w:eastAsia="Arial Narrow" w:hAnsi="Arial Narrow" w:cs="Arial Narrow"/>
          <w:color w:val="000000"/>
          <w:sz w:val="22"/>
          <w:szCs w:val="22"/>
        </w:rPr>
        <w:t>:</w:t>
      </w:r>
      <w:r>
        <w:rPr>
          <w:rFonts w:ascii="Arial Narrow" w:hAnsi="Arial Narrow"/>
          <w:color w:val="000000"/>
          <w:sz w:val="22"/>
          <w:szCs w:val="22"/>
          <w:lang w:val="es-CO" w:eastAsia="es-CO"/>
        </w:rPr>
        <w:t xml:space="preserve"> Descritas en el documento de Condiciones Particulares de Contratación, sus adendas y en el numeral 2 del estudio previo 100262, los cuales hacen parte integral del presente contrato</w:t>
      </w:r>
      <w:r w:rsidRPr="00A55C50">
        <w:rPr>
          <w:rFonts w:ascii="Arial Narrow" w:hAnsi="Arial Narrow" w:cs="Arial"/>
          <w:sz w:val="22"/>
          <w:szCs w:val="22"/>
        </w:rPr>
        <w:t>.</w:t>
      </w:r>
    </w:p>
    <w:p w14:paraId="1991A1A3" w14:textId="77777777" w:rsidR="000E545C" w:rsidRPr="00A55C50" w:rsidRDefault="000E545C" w:rsidP="000E545C">
      <w:pPr>
        <w:pBdr>
          <w:top w:val="nil"/>
          <w:left w:val="nil"/>
          <w:bottom w:val="nil"/>
          <w:right w:val="nil"/>
          <w:between w:val="nil"/>
        </w:pBdr>
        <w:spacing w:after="0" w:line="240" w:lineRule="auto"/>
        <w:jc w:val="both"/>
        <w:rPr>
          <w:rFonts w:ascii="Arial Narrow" w:eastAsia="Arial Narrow" w:hAnsi="Arial Narrow" w:cs="Arial Narrow"/>
          <w:highlight w:val="cyan"/>
        </w:rPr>
      </w:pPr>
    </w:p>
    <w:p w14:paraId="02F2A56A"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r w:rsidRPr="00A55C50">
        <w:rPr>
          <w:rFonts w:ascii="Arial Narrow" w:eastAsia="Arial Narrow" w:hAnsi="Arial Narrow" w:cs="Arial Narrow"/>
          <w:b/>
          <w:color w:val="000000"/>
        </w:rPr>
        <w:t>CLÁUSULA TERCERA. VALOR DEL CONTRATO.</w:t>
      </w:r>
      <w:r w:rsidRPr="00A55C50">
        <w:rPr>
          <w:rFonts w:ascii="Arial Narrow" w:eastAsia="Arial Narrow" w:hAnsi="Arial Narrow" w:cs="Arial Narrow"/>
          <w:color w:val="000000"/>
        </w:rPr>
        <w:t xml:space="preserve"> </w:t>
      </w:r>
      <w:r>
        <w:rPr>
          <w:rFonts w:ascii="Arial Narrow" w:eastAsia="Arial Narrow" w:hAnsi="Arial Narrow" w:cs="Arial Narrow"/>
          <w:color w:val="000000"/>
        </w:rPr>
        <w:t xml:space="preserve">El valor del contrato es la suma de </w:t>
      </w:r>
      <w:r>
        <w:rPr>
          <w:rFonts w:ascii="Arial Narrow" w:hAnsi="Arial Narrow"/>
          <w:color w:val="000000"/>
        </w:rPr>
        <w:t xml:space="preserve">XXXXXXXXX </w:t>
      </w:r>
      <w:r w:rsidRPr="00A55C50">
        <w:rPr>
          <w:rFonts w:ascii="Arial Narrow" w:hAnsi="Arial Narrow"/>
          <w:color w:val="000000"/>
        </w:rPr>
        <w:t xml:space="preserve">M/L ($ </w:t>
      </w:r>
      <w:r>
        <w:rPr>
          <w:rFonts w:ascii="Arial Narrow" w:hAnsi="Arial Narrow"/>
          <w:color w:val="000000"/>
        </w:rPr>
        <w:t>xxxxxx</w:t>
      </w:r>
      <w:r w:rsidRPr="00A55C50">
        <w:rPr>
          <w:rFonts w:ascii="Arial Narrow" w:hAnsi="Arial Narrow"/>
          <w:color w:val="000000"/>
        </w:rPr>
        <w:t xml:space="preserve">) </w:t>
      </w:r>
      <w:r w:rsidRPr="0022452A">
        <w:rPr>
          <w:rFonts w:ascii="Arial Narrow" w:hAnsi="Arial Narrow"/>
          <w:color w:val="000000"/>
        </w:rPr>
        <w:t>incluido IVA</w:t>
      </w:r>
      <w:r w:rsidRPr="00A55C50">
        <w:rPr>
          <w:rFonts w:ascii="Arial Narrow" w:hAnsi="Arial Narrow"/>
          <w:color w:val="000000"/>
        </w:rPr>
        <w:t xml:space="preserve">. </w:t>
      </w:r>
      <w:r w:rsidRPr="00A55C50">
        <w:rPr>
          <w:rFonts w:ascii="Arial Narrow" w:hAnsi="Arial Narrow"/>
          <w:b/>
          <w:color w:val="000000"/>
        </w:rPr>
        <w:t>PARÁGRAFO</w:t>
      </w:r>
      <w:r w:rsidRPr="00A55C50">
        <w:rPr>
          <w:rFonts w:ascii="Arial Narrow" w:eastAsia="Arial Narrow" w:hAnsi="Arial Narrow" w:cs="Arial Narrow"/>
          <w:b/>
        </w:rPr>
        <w:t>:</w:t>
      </w:r>
      <w:r w:rsidRPr="00A55C50">
        <w:rPr>
          <w:rFonts w:ascii="Arial Narrow" w:eastAsia="Arial Narrow" w:hAnsi="Arial Narrow" w:cs="Arial Narrow"/>
        </w:rPr>
        <w:t xml:space="preserve"> Todos los demás gastos durante la ejecución del contrato correrán exclusivamente en cabeza de </w:t>
      </w:r>
      <w:r w:rsidRPr="00A55C50">
        <w:rPr>
          <w:rFonts w:ascii="Arial Narrow" w:eastAsia="Arial Narrow" w:hAnsi="Arial Narrow" w:cs="Arial Narrow"/>
          <w:b/>
        </w:rPr>
        <w:t xml:space="preserve">EL CONTRATISTA. </w:t>
      </w:r>
    </w:p>
    <w:p w14:paraId="31C073A7"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highlight w:val="cyan"/>
        </w:rPr>
      </w:pPr>
    </w:p>
    <w:p w14:paraId="3F21A496" w14:textId="77777777" w:rsidR="000E545C" w:rsidRPr="007F787D" w:rsidRDefault="000E545C" w:rsidP="000E545C">
      <w:pPr>
        <w:pStyle w:val="Textoindependiente"/>
        <w:jc w:val="both"/>
        <w:rPr>
          <w:rFonts w:cs="Arial"/>
        </w:rPr>
      </w:pPr>
      <w:bookmarkStart w:id="2" w:name="_heading=h.1fob9te" w:colFirst="0" w:colLast="0"/>
      <w:bookmarkEnd w:id="2"/>
      <w:r w:rsidRPr="00A55C50">
        <w:rPr>
          <w:b/>
        </w:rPr>
        <w:t>CLÁUSULA CUARTA. FORMA DE PAGO.</w:t>
      </w:r>
      <w:r w:rsidRPr="005208C5">
        <w:rPr>
          <w:rFonts w:cs="Arial"/>
        </w:rPr>
        <w:t xml:space="preserve"> </w:t>
      </w:r>
      <w:r w:rsidRPr="007F787D">
        <w:rPr>
          <w:rFonts w:cs="Arial"/>
        </w:rPr>
        <w:t>LA FABRICA DE LICORES Y ALCOHOLES DE ANTIOQUIA EICE efectuará un único pago</w:t>
      </w:r>
      <w:r>
        <w:rPr>
          <w:rFonts w:cs="Arial"/>
        </w:rPr>
        <w:t xml:space="preserve"> en caso de que se solicite un solo pedido de la totalidad de las cantidades pactadas o pagos parciales en caso de que sean varios pedidos de la materia prima contratada</w:t>
      </w:r>
      <w:r w:rsidRPr="007F787D">
        <w:rPr>
          <w:rFonts w:cs="Arial"/>
        </w:rPr>
        <w:t xml:space="preserve">, previa presentación de los respectivos soportes, con el informe del supervisor del contrato por parte de la FLA y la factura correspondiente que deberá remitirse dentro de los cinco (5) primeros días hábiles del mes siguiente a la entrega de los productos o servicios, cada una será cancelada dentro de los sesenta </w:t>
      </w:r>
      <w:r w:rsidRPr="007F787D">
        <w:rPr>
          <w:rFonts w:cs="Arial"/>
          <w:b/>
          <w:bCs/>
        </w:rPr>
        <w:t>(60) días</w:t>
      </w:r>
      <w:r w:rsidRPr="007F787D">
        <w:rPr>
          <w:rFonts w:cs="Arial"/>
        </w:rPr>
        <w:t xml:space="preserve"> siguientes a la radicación de los documentos ante el centro de administración documental de la FÁBRICA DE LICORES Y ALCOHOLES DE ANTIOQUIA – EICE y siempre que se hayan aportado las garantías exigidas dentro del plazo fijado en las obligaciones del contratista.</w:t>
      </w:r>
    </w:p>
    <w:p w14:paraId="08B3F3F3" w14:textId="77777777" w:rsidR="000E545C" w:rsidRPr="007F787D" w:rsidRDefault="000E545C" w:rsidP="000E545C">
      <w:pPr>
        <w:pStyle w:val="Textoindependiente"/>
        <w:ind w:left="360"/>
        <w:jc w:val="both"/>
        <w:rPr>
          <w:rFonts w:cs="Arial"/>
        </w:rPr>
      </w:pPr>
    </w:p>
    <w:p w14:paraId="7AA26281" w14:textId="77777777" w:rsidR="000E545C" w:rsidRPr="007F787D" w:rsidRDefault="000E545C" w:rsidP="000E545C">
      <w:pPr>
        <w:pStyle w:val="Textoindependiente"/>
        <w:jc w:val="both"/>
        <w:rPr>
          <w:rFonts w:cs="Arial"/>
        </w:rPr>
      </w:pPr>
      <w:r w:rsidRPr="007F787D">
        <w:rPr>
          <w:rFonts w:cs="Arial"/>
        </w:rPr>
        <w:t>Las facturas se radicarán en el Centro de Administración Documental de la FLA Caseta de Radicación, de lunes a viernes de 8:00 a.m. a 12m y de 1:30 p.m. a 4:00 p.m. Para el mes de diciembre de cada año, se establecerá un horario especial de recepción de facturas, de acuerdo al cronograma contable y financiero de fin de año o a través del correo: facturacionelectronica@fla.com.co, en formato PDF y archivo XML, cumpliendo las características definidas en la resolución 000042 del 5 de mayo de 2020 destinado únicamente para éste fin, lo anterior aplicaría solo para los contribuyentes obligados a la facturación electrónica, de no presentarla de esta forma la factura será devuelta.</w:t>
      </w:r>
    </w:p>
    <w:p w14:paraId="42A9D5AA" w14:textId="77777777" w:rsidR="000E545C" w:rsidRPr="007F787D" w:rsidRDefault="000E545C" w:rsidP="000E545C">
      <w:pPr>
        <w:pStyle w:val="Textoindependiente"/>
        <w:jc w:val="both"/>
        <w:rPr>
          <w:rFonts w:cs="Arial"/>
        </w:rPr>
      </w:pPr>
    </w:p>
    <w:p w14:paraId="0876BCB1" w14:textId="77777777" w:rsidR="000E545C" w:rsidRPr="007F787D" w:rsidRDefault="000E545C" w:rsidP="000E545C">
      <w:pPr>
        <w:pStyle w:val="Textoindependiente"/>
        <w:jc w:val="both"/>
        <w:rPr>
          <w:rFonts w:cs="Arial"/>
        </w:rPr>
      </w:pPr>
      <w:r w:rsidRPr="007F787D">
        <w:rPr>
          <w:rFonts w:cs="Arial"/>
        </w:rPr>
        <w:t>Todas las entradas de mercancía o servicios prestados deberán ser facturadas y radicadas en el mismo mes de la recepción o recibo a satisfacción, lo anterior con el fin de garantizar que dichas facturas sean entregadas y causadas por la Dirección Financiera y de Planeación dentro de la misma vigencia.</w:t>
      </w:r>
    </w:p>
    <w:p w14:paraId="4E319549" w14:textId="77777777" w:rsidR="000E545C" w:rsidRPr="002A4D1A" w:rsidRDefault="000E545C" w:rsidP="000E545C">
      <w:pPr>
        <w:pStyle w:val="Textoindependiente"/>
        <w:jc w:val="both"/>
        <w:rPr>
          <w:rFonts w:cs="Arial"/>
        </w:rPr>
      </w:pPr>
    </w:p>
    <w:p w14:paraId="5F38FA31" w14:textId="77777777" w:rsidR="000E545C" w:rsidRPr="002A4D1A" w:rsidRDefault="000E545C" w:rsidP="000E545C">
      <w:pPr>
        <w:pStyle w:val="Textoindependiente"/>
        <w:jc w:val="both"/>
        <w:rPr>
          <w:rFonts w:cs="Arial"/>
        </w:rPr>
      </w:pPr>
      <w:r w:rsidRPr="002A4D1A">
        <w:rPr>
          <w:rFonts w:cs="Arial"/>
          <w:b/>
        </w:rPr>
        <w:t>NOTA 1: FACTURACIÓN ELECTRÓNICA</w:t>
      </w:r>
      <w:r w:rsidRPr="002A4D1A">
        <w:rPr>
          <w:rFonts w:cs="Arial"/>
        </w:rPr>
        <w:t>.</w:t>
      </w:r>
    </w:p>
    <w:p w14:paraId="27E3207D" w14:textId="77777777" w:rsidR="000E545C" w:rsidRPr="002A4D1A" w:rsidRDefault="000E545C" w:rsidP="000E545C">
      <w:pPr>
        <w:pStyle w:val="Textoindependiente"/>
        <w:jc w:val="both"/>
        <w:rPr>
          <w:rFonts w:cs="Arial"/>
        </w:rPr>
      </w:pPr>
    </w:p>
    <w:p w14:paraId="4F622A75" w14:textId="77777777" w:rsidR="000E545C" w:rsidRPr="002A4D1A" w:rsidRDefault="000E545C" w:rsidP="000E545C">
      <w:pPr>
        <w:pStyle w:val="Textoindependiente"/>
        <w:jc w:val="both"/>
        <w:rPr>
          <w:rFonts w:cs="Arial"/>
        </w:rPr>
      </w:pPr>
      <w:r w:rsidRPr="002A4D1A">
        <w:rPr>
          <w:rFonts w:cs="Arial"/>
        </w:rPr>
        <w:t>Los contratistas obligados a facturar electrónicamente deberán presentar la factura electrónica validada previamente por la DIAN, como requisito necesario para el pago de los bienes y/o servicios contratados, conforme a las disposiciones señaladas en el Decreto 358 del 5 de marzo de 2020 en concordancia con lo dispuesto en la resolución 000042 del 5 de mayo de 2020.</w:t>
      </w:r>
    </w:p>
    <w:p w14:paraId="0403BC8C" w14:textId="77777777" w:rsidR="000E545C" w:rsidRPr="002A4D1A" w:rsidRDefault="000E545C" w:rsidP="000E545C">
      <w:pPr>
        <w:pStyle w:val="Textoindependiente"/>
        <w:jc w:val="both"/>
        <w:rPr>
          <w:rFonts w:cs="Arial"/>
        </w:rPr>
      </w:pPr>
    </w:p>
    <w:p w14:paraId="1E650BDF" w14:textId="77777777" w:rsidR="000E545C" w:rsidRPr="002A4D1A" w:rsidRDefault="000E545C" w:rsidP="000E545C">
      <w:pPr>
        <w:pStyle w:val="Textoindependiente"/>
        <w:jc w:val="both"/>
        <w:rPr>
          <w:rFonts w:cs="Arial"/>
        </w:rPr>
      </w:pPr>
      <w:r w:rsidRPr="002A4D1A">
        <w:rPr>
          <w:rFonts w:cs="Arial"/>
        </w:rPr>
        <w:t>Las facturas electrónicas se recibirán de manera exclusiva a través del correo: facturacionelectronica@fla.com.co en formato PDF y archivo xml cumpliendo las características definidas en la resolución 000042 del 5 de mayo de 2020 destinado únicamente para éste fin, lo anterior aplicaría solo para los contribuyentes obligados a la facturación electrónica, de no presentarla de esta forma la factura será devuelta.</w:t>
      </w:r>
    </w:p>
    <w:p w14:paraId="258528A7" w14:textId="77777777" w:rsidR="000E545C" w:rsidRPr="002A4D1A" w:rsidRDefault="000E545C" w:rsidP="000E545C">
      <w:pPr>
        <w:pStyle w:val="Textoindependiente"/>
        <w:jc w:val="both"/>
        <w:rPr>
          <w:rFonts w:cs="Arial"/>
        </w:rPr>
      </w:pPr>
    </w:p>
    <w:p w14:paraId="007562D1" w14:textId="77777777" w:rsidR="000E545C" w:rsidRPr="002A4D1A" w:rsidRDefault="000E545C" w:rsidP="000E545C">
      <w:pPr>
        <w:pStyle w:val="Textoindependiente"/>
        <w:jc w:val="both"/>
        <w:rPr>
          <w:rFonts w:cs="Arial"/>
        </w:rPr>
      </w:pPr>
      <w:r w:rsidRPr="002A4D1A">
        <w:rPr>
          <w:rFonts w:cs="Arial"/>
        </w:rPr>
        <w:t>Requisitos Mínimos de las Facturas.</w:t>
      </w:r>
    </w:p>
    <w:p w14:paraId="325C9EBA" w14:textId="77777777" w:rsidR="000E545C" w:rsidRPr="002A4D1A" w:rsidRDefault="000E545C" w:rsidP="000E545C">
      <w:pPr>
        <w:pStyle w:val="Textoindependiente"/>
        <w:jc w:val="both"/>
        <w:rPr>
          <w:rFonts w:cs="Arial"/>
        </w:rPr>
      </w:pPr>
    </w:p>
    <w:p w14:paraId="26422542" w14:textId="77777777" w:rsidR="000E545C" w:rsidRPr="002A4D1A" w:rsidRDefault="000E545C" w:rsidP="000E545C">
      <w:pPr>
        <w:pStyle w:val="Textoindependiente"/>
        <w:jc w:val="both"/>
        <w:rPr>
          <w:rFonts w:cs="Arial"/>
        </w:rPr>
      </w:pPr>
      <w:r w:rsidRPr="002A4D1A">
        <w:rPr>
          <w:rFonts w:cs="Arial"/>
        </w:rPr>
        <w:t>Las facturas de venta deben cumplir, como requisito mínimo, las normas fiscales vigentes establecidas en el artículo 617 del Estatuto Tributario, reglamentado por la resolución 0042 del 05 de mayo de 2020 y en la Ley 1231 de 2008, en las reformas, reglamentaciones y normatividad que se hayan hecho al mismo:</w:t>
      </w:r>
    </w:p>
    <w:p w14:paraId="529C123B" w14:textId="77777777" w:rsidR="000E545C" w:rsidRPr="002A4D1A" w:rsidRDefault="000E545C" w:rsidP="000E545C">
      <w:pPr>
        <w:pStyle w:val="Textoindependiente"/>
        <w:jc w:val="both"/>
        <w:rPr>
          <w:rFonts w:cs="Arial"/>
        </w:rPr>
      </w:pPr>
    </w:p>
    <w:p w14:paraId="48743AEF" w14:textId="77777777" w:rsidR="000E545C" w:rsidRPr="002A4D1A" w:rsidRDefault="000E545C" w:rsidP="000E545C">
      <w:pPr>
        <w:pStyle w:val="Textoindependiente"/>
        <w:jc w:val="both"/>
        <w:rPr>
          <w:rFonts w:cs="Arial"/>
        </w:rPr>
      </w:pPr>
      <w:r w:rsidRPr="002A4D1A">
        <w:rPr>
          <w:rFonts w:cs="Arial"/>
        </w:rPr>
        <w:lastRenderedPageBreak/>
        <w:t>- Todas las facturas electrónicas se recibirán en el buzón de correo y los no obligados a facturar electrónicamente deben presentar en original y copia y entregarse en el área financiera.</w:t>
      </w:r>
    </w:p>
    <w:p w14:paraId="2E05CEB9" w14:textId="77777777" w:rsidR="000E545C" w:rsidRPr="002A4D1A" w:rsidRDefault="000E545C" w:rsidP="000E545C">
      <w:pPr>
        <w:pStyle w:val="Textoindependiente"/>
        <w:jc w:val="both"/>
        <w:rPr>
          <w:rFonts w:cs="Arial"/>
        </w:rPr>
      </w:pPr>
    </w:p>
    <w:p w14:paraId="2FD85843" w14:textId="77777777" w:rsidR="000E545C" w:rsidRPr="002A4D1A" w:rsidRDefault="000E545C" w:rsidP="000E545C">
      <w:pPr>
        <w:pStyle w:val="Textoindependiente"/>
        <w:jc w:val="both"/>
        <w:rPr>
          <w:rFonts w:cs="Arial"/>
        </w:rPr>
      </w:pPr>
      <w:r w:rsidRPr="002A4D1A">
        <w:rPr>
          <w:rFonts w:cs="Arial"/>
        </w:rPr>
        <w:t xml:space="preserve">- La fecha de elaboración de la factura debe corresponder al mes de su elaboración. De no pactarse fecha específica, el término de vencimiento de las facturas es de sesenta </w:t>
      </w:r>
      <w:r w:rsidRPr="002A4D1A">
        <w:rPr>
          <w:rFonts w:cs="Arial"/>
          <w:b/>
          <w:bCs/>
        </w:rPr>
        <w:t>(60) días</w:t>
      </w:r>
      <w:r w:rsidRPr="002A4D1A">
        <w:rPr>
          <w:rFonts w:cs="Arial"/>
        </w:rPr>
        <w:t xml:space="preserve"> calendario a partir de la fecha de recibo de estas por el Centro de Administración Documental de la FLA, previo el cumplimiento de los requisitos acordados para el pago de las mismas.</w:t>
      </w:r>
    </w:p>
    <w:p w14:paraId="19BEE001" w14:textId="77777777" w:rsidR="000E545C" w:rsidRPr="002A4D1A" w:rsidRDefault="000E545C" w:rsidP="000E545C">
      <w:pPr>
        <w:pStyle w:val="Textoindependiente"/>
        <w:jc w:val="both"/>
        <w:rPr>
          <w:rFonts w:cs="Arial"/>
        </w:rPr>
      </w:pPr>
    </w:p>
    <w:p w14:paraId="4AA43BC9" w14:textId="77777777" w:rsidR="000E545C" w:rsidRPr="002A4D1A" w:rsidRDefault="000E545C" w:rsidP="000E545C">
      <w:pPr>
        <w:pStyle w:val="Textoindependiente"/>
        <w:jc w:val="both"/>
        <w:rPr>
          <w:rFonts w:cs="Arial"/>
        </w:rPr>
      </w:pPr>
      <w:r w:rsidRPr="002A4D1A">
        <w:rPr>
          <w:rFonts w:cs="Arial"/>
        </w:rPr>
        <w:t>- En la factura se debe hacer alusión al número de contrato, la dependencia responsable, así como el nombre del interventor designado o funcionario responsable, nombre y apellido o razón social y NIT del vendedor o de quien presta el servicio.</w:t>
      </w:r>
    </w:p>
    <w:p w14:paraId="19967B6B" w14:textId="77777777" w:rsidR="000E545C" w:rsidRPr="002A4D1A" w:rsidRDefault="000E545C" w:rsidP="000E545C">
      <w:pPr>
        <w:pStyle w:val="Textoindependiente"/>
        <w:jc w:val="both"/>
        <w:rPr>
          <w:rFonts w:cs="Arial"/>
        </w:rPr>
      </w:pPr>
    </w:p>
    <w:p w14:paraId="3D0972D7" w14:textId="77777777" w:rsidR="000E545C" w:rsidRPr="002A4D1A" w:rsidRDefault="000E545C" w:rsidP="000E545C">
      <w:pPr>
        <w:pStyle w:val="Textoindependiente"/>
        <w:jc w:val="both"/>
        <w:rPr>
          <w:rFonts w:cs="Arial"/>
        </w:rPr>
      </w:pPr>
      <w:r w:rsidRPr="002A4D1A">
        <w:rPr>
          <w:rFonts w:cs="Arial"/>
        </w:rPr>
        <w:t>- Detallar en la factura el concepto del bien o servicio que se está cobrando.</w:t>
      </w:r>
    </w:p>
    <w:p w14:paraId="2E877A13" w14:textId="77777777" w:rsidR="000E545C" w:rsidRPr="002A4D1A" w:rsidRDefault="000E545C" w:rsidP="000E545C">
      <w:pPr>
        <w:pStyle w:val="Textoindependiente"/>
        <w:jc w:val="both"/>
        <w:rPr>
          <w:rFonts w:cs="Arial"/>
        </w:rPr>
      </w:pPr>
    </w:p>
    <w:p w14:paraId="1E62E7D2" w14:textId="77777777" w:rsidR="000E545C" w:rsidRPr="002A4D1A" w:rsidRDefault="000E545C" w:rsidP="000E545C">
      <w:pPr>
        <w:pStyle w:val="Textoindependiente"/>
        <w:jc w:val="both"/>
        <w:rPr>
          <w:rFonts w:cs="Arial"/>
        </w:rPr>
      </w:pPr>
      <w:r w:rsidRPr="002A4D1A">
        <w:rPr>
          <w:rFonts w:cs="Arial"/>
        </w:rPr>
        <w:t>- La factura deberá llevar un número que corresponda a un sistema de numeración consecutiva de facturas de venta.</w:t>
      </w:r>
    </w:p>
    <w:p w14:paraId="5364309D" w14:textId="77777777" w:rsidR="000E545C" w:rsidRPr="002A4D1A" w:rsidRDefault="000E545C" w:rsidP="000E545C">
      <w:pPr>
        <w:pStyle w:val="Textoindependiente"/>
        <w:jc w:val="both"/>
        <w:rPr>
          <w:rFonts w:cs="Arial"/>
        </w:rPr>
      </w:pPr>
    </w:p>
    <w:p w14:paraId="45A9E242" w14:textId="77777777" w:rsidR="000E545C" w:rsidRPr="002A4D1A" w:rsidRDefault="000E545C" w:rsidP="000E545C">
      <w:pPr>
        <w:pStyle w:val="Textoindependiente"/>
        <w:jc w:val="both"/>
        <w:rPr>
          <w:rFonts w:cs="Arial"/>
        </w:rPr>
      </w:pPr>
      <w:r w:rsidRPr="002A4D1A">
        <w:rPr>
          <w:rFonts w:cs="Arial"/>
        </w:rPr>
        <w:t>-El pago de las facturas al contratista está supeditado al PAC que para el efecto apruebe LA FÁBRICA DE LICORES Y ALCOHOLES DE ANTIOQUIA.</w:t>
      </w:r>
    </w:p>
    <w:p w14:paraId="2159D50C" w14:textId="77777777" w:rsidR="000E545C" w:rsidRPr="002A4D1A" w:rsidRDefault="000E545C" w:rsidP="000E545C">
      <w:pPr>
        <w:pStyle w:val="Textoindependiente"/>
        <w:jc w:val="both"/>
        <w:rPr>
          <w:rFonts w:cs="Arial"/>
        </w:rPr>
      </w:pPr>
    </w:p>
    <w:p w14:paraId="0E4EE363" w14:textId="77777777" w:rsidR="000E545C" w:rsidRPr="002A4D1A" w:rsidRDefault="000E545C" w:rsidP="000E545C">
      <w:pPr>
        <w:pStyle w:val="Textoindependiente"/>
        <w:jc w:val="both"/>
        <w:rPr>
          <w:rFonts w:cs="Arial"/>
        </w:rPr>
      </w:pPr>
      <w:r w:rsidRPr="002A4D1A">
        <w:rPr>
          <w:rFonts w:cs="Arial"/>
          <w:b/>
        </w:rPr>
        <w:t>NOTA 2. PAGO DE LA SEGURIDAD SOCIAL</w:t>
      </w:r>
      <w:r w:rsidRPr="002A4D1A">
        <w:rPr>
          <w:rFonts w:cs="Arial"/>
        </w:rPr>
        <w:t>. El contratista deberá anexar el certificado de estar a paz y salvo con el sistema de seguridad social integral (salud, pensión, riesgos profesionales y ARL) y aportes parafiscales (ICBF, Sena y Cajas de Compensación Familiar), de conformidad con el artículo 50 Ley 789 de 2002.</w:t>
      </w:r>
    </w:p>
    <w:p w14:paraId="0375FF05" w14:textId="77777777" w:rsidR="000E545C" w:rsidRPr="002A4D1A" w:rsidRDefault="000E545C" w:rsidP="000E545C">
      <w:pPr>
        <w:pStyle w:val="Textoindependiente"/>
        <w:jc w:val="both"/>
        <w:rPr>
          <w:rFonts w:cs="Arial"/>
        </w:rPr>
      </w:pPr>
    </w:p>
    <w:p w14:paraId="60C5232E" w14:textId="77777777" w:rsidR="000E545C" w:rsidRPr="002A4D1A" w:rsidRDefault="000E545C" w:rsidP="000E545C">
      <w:pPr>
        <w:pStyle w:val="Textoindependiente"/>
        <w:jc w:val="both"/>
        <w:rPr>
          <w:rFonts w:cs="Arial"/>
        </w:rPr>
      </w:pPr>
      <w:r w:rsidRPr="002A4D1A">
        <w:rPr>
          <w:rFonts w:cs="Arial"/>
          <w:b/>
        </w:rPr>
        <w:t>NOTA 3. ESTAMPILLAS</w:t>
      </w:r>
      <w:r w:rsidRPr="002A4D1A">
        <w:rPr>
          <w:rFonts w:cs="Arial"/>
        </w:rPr>
        <w:t>. Para cada factura se realizará el cálculo de las estampillas antes de IVA, las cuales corresponden a un 4.4 %, discriminado de la siguiente manera:</w:t>
      </w:r>
    </w:p>
    <w:p w14:paraId="05E376AE" w14:textId="77777777" w:rsidR="000E545C" w:rsidRPr="002A4D1A" w:rsidRDefault="000E545C" w:rsidP="000E545C">
      <w:pPr>
        <w:pStyle w:val="Textoindependiente"/>
        <w:jc w:val="both"/>
        <w:rPr>
          <w:rFonts w:cs="Arial"/>
        </w:rPr>
      </w:pPr>
    </w:p>
    <w:p w14:paraId="024C91F5" w14:textId="77777777" w:rsidR="000E545C" w:rsidRPr="002A4D1A" w:rsidRDefault="000E545C" w:rsidP="000E545C">
      <w:pPr>
        <w:pStyle w:val="Textoindependiente"/>
        <w:jc w:val="both"/>
        <w:rPr>
          <w:rFonts w:cs="Arial"/>
        </w:rPr>
      </w:pPr>
      <w:r w:rsidRPr="002A4D1A">
        <w:rPr>
          <w:rFonts w:cs="Arial"/>
        </w:rPr>
        <w:t>Estampilla Pro Desarrollo: Se aplicará la retención del cero punto seis por ciento (0.6%) por concepto de la estampilla “PRODESARROLLO”, al momento de la elaboración del contrato y adiciones suscritas, de conformidad con la Ordenanza 41 de 16 de diciembre de 2020.</w:t>
      </w:r>
    </w:p>
    <w:p w14:paraId="4E8825F1" w14:textId="77777777" w:rsidR="000E545C" w:rsidRPr="002A4D1A" w:rsidRDefault="000E545C" w:rsidP="000E545C">
      <w:pPr>
        <w:pStyle w:val="Textoindependiente"/>
        <w:jc w:val="both"/>
        <w:rPr>
          <w:rFonts w:cs="Arial"/>
        </w:rPr>
      </w:pPr>
    </w:p>
    <w:p w14:paraId="58246266" w14:textId="77777777" w:rsidR="000E545C" w:rsidRPr="002A4D1A" w:rsidRDefault="000E545C" w:rsidP="000E545C">
      <w:pPr>
        <w:pStyle w:val="Textoindependiente"/>
        <w:jc w:val="both"/>
        <w:rPr>
          <w:rFonts w:cs="Arial"/>
        </w:rPr>
      </w:pPr>
      <w:r w:rsidRPr="002A4D1A">
        <w:rPr>
          <w:rFonts w:cs="Arial"/>
        </w:rPr>
        <w:t>Estampilla para el Bienestar del Adulto Mayor: (CBA): Se aplicará la retención del dos por ciento (2%) por concepto de la estampilla “PARA EL BIENESTAR DEL ADULTO MAYOR”, al momento de la elaboración del contrato y adiciones suscritas, de conformidad con la Ordenanza 41 de 16 de diciembre de 2020.</w:t>
      </w:r>
    </w:p>
    <w:p w14:paraId="06DFB75A" w14:textId="77777777" w:rsidR="000E545C" w:rsidRPr="002A4D1A" w:rsidRDefault="000E545C" w:rsidP="000E545C">
      <w:pPr>
        <w:pStyle w:val="Textoindependiente"/>
        <w:jc w:val="both"/>
        <w:rPr>
          <w:rFonts w:cs="Arial"/>
        </w:rPr>
      </w:pPr>
    </w:p>
    <w:p w14:paraId="4F89B86F" w14:textId="77777777" w:rsidR="000E545C" w:rsidRPr="002A4D1A" w:rsidRDefault="000E545C" w:rsidP="000E545C">
      <w:pPr>
        <w:pStyle w:val="Textoindependiente"/>
        <w:jc w:val="both"/>
        <w:rPr>
          <w:rFonts w:cs="Arial"/>
        </w:rPr>
      </w:pPr>
      <w:r w:rsidRPr="002A4D1A">
        <w:rPr>
          <w:rFonts w:cs="Arial"/>
        </w:rPr>
        <w:t>Estampilla Pro hospitalaria: Se aplicará la retención del uno por ciento (1%) por concepto de la estampilla “PROHOSPITALARIA”, al momento de la elaboración del contrato y adiciones suscritas, se exceptúan de esta retención los contratos de prestación de servicios suscritos con personas naturales cuyo valor no supere las 145 UVT por concepto de honorarios mensuales (5.510.580) año 2022, de conformidad con la Ordenanza 41 de 16 de diciembre de 2020.</w:t>
      </w:r>
    </w:p>
    <w:p w14:paraId="717551C3" w14:textId="77777777" w:rsidR="000E545C" w:rsidRPr="002A4D1A" w:rsidRDefault="000E545C" w:rsidP="000E545C">
      <w:pPr>
        <w:pStyle w:val="Textoindependiente"/>
        <w:jc w:val="both"/>
        <w:rPr>
          <w:rFonts w:cs="Arial"/>
        </w:rPr>
      </w:pPr>
    </w:p>
    <w:p w14:paraId="3CCEA512" w14:textId="77777777" w:rsidR="000E545C" w:rsidRPr="002A4D1A" w:rsidRDefault="000E545C" w:rsidP="000E545C">
      <w:pPr>
        <w:pStyle w:val="Textoindependiente"/>
        <w:jc w:val="both"/>
        <w:rPr>
          <w:rFonts w:cs="Arial"/>
        </w:rPr>
      </w:pPr>
      <w:r w:rsidRPr="002A4D1A">
        <w:rPr>
          <w:rFonts w:cs="Arial"/>
        </w:rPr>
        <w:t>Estampilla Politécnico Colombiano Jaime Isaza Cadavid: La FLA –EICE aplicará la retención del cero punto cuatro por ciento (0.4%) por concepto de la estampilla “POLITÉCNICO COLOMBIANO JAIME ISAZA CADAVID”, al momento de la elaboración del contrato y adiciones suscritas, de conformidad con la ordenanza 41 de 16 de diciembre de 2020.</w:t>
      </w:r>
    </w:p>
    <w:p w14:paraId="5E9F677F" w14:textId="77777777" w:rsidR="000E545C" w:rsidRPr="002A4D1A" w:rsidRDefault="000E545C" w:rsidP="000E545C">
      <w:pPr>
        <w:pStyle w:val="Textoindependiente"/>
        <w:jc w:val="both"/>
        <w:rPr>
          <w:rFonts w:cs="Arial"/>
        </w:rPr>
      </w:pPr>
    </w:p>
    <w:p w14:paraId="245269AD" w14:textId="77777777" w:rsidR="000E545C" w:rsidRPr="002A4D1A" w:rsidRDefault="000E545C" w:rsidP="000E545C">
      <w:pPr>
        <w:pStyle w:val="Textoindependiente"/>
        <w:jc w:val="both"/>
        <w:rPr>
          <w:rFonts w:cs="Arial"/>
        </w:rPr>
      </w:pPr>
      <w:r w:rsidRPr="002A4D1A">
        <w:rPr>
          <w:rFonts w:cs="Arial"/>
        </w:rPr>
        <w:t xml:space="preserve">Estampilla Pro desarrollo Institución Universitaria de Envigado (I.U.E): Se aplicará la retención del cero punto cuatro por ciento (0.4%) por concepto de la estampilla “INSTITUCIÓN UNIVERSITARIA DE ENVIGADO”, al momento de la elaboración del contrato y adiciones suscritas, de conformidad con la ordenanza 41 de 16 de </w:t>
      </w:r>
      <w:r w:rsidRPr="002A4D1A">
        <w:rPr>
          <w:rFonts w:cs="Arial"/>
        </w:rPr>
        <w:lastRenderedPageBreak/>
        <w:t>diciembre de 2020.</w:t>
      </w:r>
    </w:p>
    <w:p w14:paraId="08ACD2F7" w14:textId="77777777" w:rsidR="000E545C" w:rsidRPr="002A4D1A" w:rsidRDefault="000E545C" w:rsidP="000E545C">
      <w:pPr>
        <w:pStyle w:val="Textoindependiente"/>
        <w:jc w:val="both"/>
        <w:rPr>
          <w:rFonts w:cs="Arial"/>
        </w:rPr>
      </w:pPr>
    </w:p>
    <w:p w14:paraId="6925FB49" w14:textId="77777777" w:rsidR="000E545C" w:rsidRPr="002A4D1A" w:rsidRDefault="000E545C" w:rsidP="000E545C">
      <w:pPr>
        <w:pStyle w:val="Textoindependiente"/>
        <w:jc w:val="both"/>
        <w:rPr>
          <w:rFonts w:cs="Arial"/>
        </w:rPr>
      </w:pPr>
      <w:r w:rsidRPr="002A4D1A">
        <w:rPr>
          <w:rFonts w:cs="Arial"/>
          <w:b/>
        </w:rPr>
        <w:t>NOTA 4. TASA PRO DEPORTE Y RECREACIÓN:</w:t>
      </w:r>
      <w:r w:rsidRPr="002A4D1A">
        <w:rPr>
          <w:rFonts w:cs="Arial"/>
        </w:rPr>
        <w:t xml:space="preserve"> Para cada factura LA FÁBRICA DE LICORES Y ALCOHOLES DE ANTIOQUIA - EICE realizará el cálculo de la tasa pro deporte y recreación la cual tiene definido tarifa del (1%), y tendrá como base gravable el valor total de la cuenta determinada en el comprobante de egreso que se autorice para la persona natural o jurídica, o el valor de su contrato de acuerdo a lo establecido por la Ley 2023 de 2020. Ordenanza 41 de 16 de diciembre de 2020.</w:t>
      </w:r>
    </w:p>
    <w:p w14:paraId="71260A24" w14:textId="77777777" w:rsidR="000E545C" w:rsidRPr="002A4D1A" w:rsidRDefault="000E545C" w:rsidP="000E545C">
      <w:pPr>
        <w:pStyle w:val="Textoindependiente"/>
        <w:jc w:val="both"/>
        <w:rPr>
          <w:rFonts w:cs="Arial"/>
        </w:rPr>
      </w:pPr>
    </w:p>
    <w:p w14:paraId="5B5FF320" w14:textId="77777777" w:rsidR="000E545C" w:rsidRPr="002A4D1A" w:rsidRDefault="000E545C" w:rsidP="000E545C">
      <w:pPr>
        <w:pStyle w:val="Textoindependiente"/>
        <w:jc w:val="both"/>
        <w:rPr>
          <w:rFonts w:cs="Arial"/>
        </w:rPr>
      </w:pPr>
      <w:r w:rsidRPr="002A4D1A">
        <w:rPr>
          <w:rFonts w:cs="Arial"/>
          <w:b/>
        </w:rPr>
        <w:t>NOTA 5: RETENCIÓN EN LA FUENTE DEL IMPUESTO DE INDUSTRIA Y COMERCIO</w:t>
      </w:r>
      <w:r w:rsidRPr="002A4D1A">
        <w:rPr>
          <w:rFonts w:cs="Arial"/>
        </w:rPr>
        <w:t>:</w:t>
      </w:r>
    </w:p>
    <w:p w14:paraId="0AFEE9C5" w14:textId="77777777" w:rsidR="000E545C" w:rsidRPr="002A4D1A" w:rsidRDefault="000E545C" w:rsidP="000E545C">
      <w:pPr>
        <w:pStyle w:val="Textoindependiente"/>
        <w:jc w:val="both"/>
        <w:rPr>
          <w:rFonts w:cs="Arial"/>
        </w:rPr>
      </w:pPr>
    </w:p>
    <w:p w14:paraId="705AE78E" w14:textId="77777777" w:rsidR="000E545C" w:rsidRPr="002A4D1A" w:rsidRDefault="000E545C" w:rsidP="000E545C">
      <w:pPr>
        <w:pStyle w:val="Textoindependiente"/>
        <w:jc w:val="both"/>
        <w:rPr>
          <w:rFonts w:cs="Arial"/>
        </w:rPr>
      </w:pPr>
      <w:r w:rsidRPr="002A4D1A">
        <w:rPr>
          <w:rFonts w:cs="Arial"/>
        </w:rPr>
        <w:t>La FÁBRICA DE LICORES Y ALCOHOLES DE ANTIOQUIA - EICE, mediante Acuerdo 030 Estatuto de Tributario Municipal de 2012 del Municipio de Itagüí, es agente retenedor de Impuesto de Industria y Comercio, para lo cual efectuará RETEICA (Retención en la fuente del Impuesto de Industria y Comercio) sobre todas las actividades comerciales, industriales y de servicios que se ejerzan en la FLA directa o indirectamente por los proveedores de Bienes o Servicios ubicados en el municipio de ITAGUI.(En caso de que aplique)</w:t>
      </w:r>
    </w:p>
    <w:p w14:paraId="6A722D3E" w14:textId="77777777" w:rsidR="000E545C" w:rsidRPr="002A4D1A" w:rsidRDefault="000E545C" w:rsidP="000E545C">
      <w:pPr>
        <w:pStyle w:val="Textoindependiente"/>
        <w:jc w:val="both"/>
        <w:rPr>
          <w:rFonts w:cs="Arial"/>
        </w:rPr>
      </w:pPr>
    </w:p>
    <w:p w14:paraId="393E8AB3" w14:textId="77777777" w:rsidR="000E545C" w:rsidRPr="002A4D1A" w:rsidRDefault="000E545C" w:rsidP="000E545C">
      <w:pPr>
        <w:pStyle w:val="Textoindependiente"/>
        <w:jc w:val="both"/>
        <w:rPr>
          <w:rFonts w:cs="Arial"/>
        </w:rPr>
      </w:pPr>
      <w:r w:rsidRPr="002A4D1A">
        <w:rPr>
          <w:rFonts w:cs="Arial"/>
        </w:rPr>
        <w:t>Así mismo los proveedores de Bienes o Servicios que sean seleccionados en un proceso de contratación y el servicio se preste dentro de las instalaciones de la Fábrica de Licores de Antioquia, o su sede fabril este ubicada en el Municipio de Itagüí (Antioquia) deben presentar el RIT (Registro de Información Tributaria) el cual se diligencia en la Alcaldía de Itagüí, Secretaría de Hacienda, Subsecretaría de Rentas, Industria y Comercio.</w:t>
      </w:r>
    </w:p>
    <w:p w14:paraId="2F5BD370" w14:textId="77777777" w:rsidR="000E545C" w:rsidRPr="002A4D1A" w:rsidRDefault="000E545C" w:rsidP="000E545C">
      <w:pPr>
        <w:pStyle w:val="Textoindependiente"/>
        <w:jc w:val="both"/>
        <w:rPr>
          <w:rFonts w:cs="Arial"/>
        </w:rPr>
      </w:pPr>
    </w:p>
    <w:p w14:paraId="70CB446E" w14:textId="77777777" w:rsidR="000E545C" w:rsidRPr="002A4D1A" w:rsidRDefault="000E545C" w:rsidP="000E545C">
      <w:pPr>
        <w:pStyle w:val="Textoindependiente"/>
        <w:jc w:val="both"/>
        <w:rPr>
          <w:rFonts w:cs="Arial"/>
        </w:rPr>
      </w:pPr>
      <w:r w:rsidRPr="002A4D1A">
        <w:rPr>
          <w:rFonts w:cs="Arial"/>
          <w:b/>
        </w:rPr>
        <w:t>NOTA 6: RETENCIÓN EN LA FUENTE A TÍTULO DE IMPUESTO DE RENTA Y COMPLEMENTARIOS</w:t>
      </w:r>
      <w:r w:rsidRPr="002A4D1A">
        <w:rPr>
          <w:rFonts w:cs="Arial"/>
        </w:rPr>
        <w:t>.</w:t>
      </w:r>
    </w:p>
    <w:p w14:paraId="410D1A82" w14:textId="77777777" w:rsidR="000E545C" w:rsidRPr="002A4D1A" w:rsidRDefault="000E545C" w:rsidP="000E545C">
      <w:pPr>
        <w:pStyle w:val="Textoindependiente"/>
        <w:jc w:val="both"/>
        <w:rPr>
          <w:rFonts w:cs="Arial"/>
        </w:rPr>
      </w:pPr>
    </w:p>
    <w:p w14:paraId="2EBED275" w14:textId="77777777" w:rsidR="000E545C" w:rsidRPr="002A4D1A" w:rsidRDefault="000E545C" w:rsidP="000E545C">
      <w:pPr>
        <w:pStyle w:val="Textoindependiente"/>
        <w:jc w:val="both"/>
        <w:rPr>
          <w:rFonts w:cs="Arial"/>
        </w:rPr>
      </w:pPr>
      <w:r w:rsidRPr="002A4D1A">
        <w:rPr>
          <w:rFonts w:cs="Arial"/>
        </w:rPr>
        <w:t>LA FÁBRICA DE LICORES Y ALCOHOLES DE ANTIOQUIA, aplica como agente de Retención en la Fuente a Título de Renta, para lo cual efectuará RETEFUENTE (Retención en la fuente a Título de Impuesto de Renta y Complementario) sobre el total de pagos o abonos en cuenta antes del Impuesto al Valor Agregado “IVA”. (En caso de que aplique).</w:t>
      </w:r>
    </w:p>
    <w:p w14:paraId="699C9530" w14:textId="77777777" w:rsidR="000E545C" w:rsidRPr="002A4D1A" w:rsidRDefault="000E545C" w:rsidP="000E545C">
      <w:pPr>
        <w:pStyle w:val="Textoindependiente"/>
        <w:jc w:val="both"/>
        <w:rPr>
          <w:rFonts w:cs="Arial"/>
        </w:rPr>
      </w:pPr>
    </w:p>
    <w:p w14:paraId="3714459A" w14:textId="77777777" w:rsidR="000E545C" w:rsidRPr="002A4D1A" w:rsidRDefault="000E545C" w:rsidP="000E545C">
      <w:pPr>
        <w:pStyle w:val="Textoindependiente"/>
        <w:jc w:val="both"/>
        <w:rPr>
          <w:rFonts w:cs="Arial"/>
        </w:rPr>
      </w:pPr>
      <w:r w:rsidRPr="002A4D1A">
        <w:rPr>
          <w:rFonts w:cs="Arial"/>
        </w:rPr>
        <w:t>Para determinar el valor a Retener por concepto de Retención en la fuente a Título de Impuesto de Renta y Complementario en cada pago o abono en cuenta antes de IVA, LA FÁBRICA DE LICORES Y ALCOHOLES DE ANTIOQUIA - EICE aplicara las normas vigentes establecidas en el Estatuto Tributario en Colombia, en especial las determinas en el Decreto Único Reglamentario 1625 del año 2016. (En caso de que aplique)</w:t>
      </w:r>
    </w:p>
    <w:p w14:paraId="1FBF05C1" w14:textId="77777777" w:rsidR="000E545C" w:rsidRPr="002A4D1A" w:rsidRDefault="000E545C" w:rsidP="000E545C">
      <w:pPr>
        <w:pStyle w:val="Textoindependiente"/>
        <w:jc w:val="both"/>
        <w:rPr>
          <w:rFonts w:cs="Arial"/>
        </w:rPr>
      </w:pPr>
    </w:p>
    <w:p w14:paraId="7E4C8AA9" w14:textId="77777777" w:rsidR="000E545C" w:rsidRPr="002A4D1A" w:rsidRDefault="000E545C" w:rsidP="000E545C">
      <w:pPr>
        <w:pStyle w:val="Textoindependiente"/>
        <w:jc w:val="both"/>
        <w:rPr>
          <w:rFonts w:cs="Arial"/>
        </w:rPr>
      </w:pPr>
      <w:r w:rsidRPr="002A4D1A">
        <w:rPr>
          <w:rFonts w:cs="Arial"/>
        </w:rPr>
        <w:t>Para los pagos o abonos en cuenta a las personas o entidades del exterior se deberá tener en cuenta para efectos de Retención en la Fuente los tratados internacionales que Colombia tenga vigentes con otros países a la fecha, lo anterior con</w:t>
      </w:r>
    </w:p>
    <w:p w14:paraId="59707585" w14:textId="77777777" w:rsidR="000E545C" w:rsidRPr="002A4D1A" w:rsidRDefault="000E545C" w:rsidP="000E545C">
      <w:pPr>
        <w:pStyle w:val="Textoindependiente"/>
        <w:jc w:val="both"/>
        <w:rPr>
          <w:rFonts w:cs="Arial"/>
        </w:rPr>
      </w:pPr>
    </w:p>
    <w:p w14:paraId="4A596088" w14:textId="77777777" w:rsidR="000E545C" w:rsidRPr="002A4D1A" w:rsidRDefault="000E545C" w:rsidP="000E545C">
      <w:pPr>
        <w:pStyle w:val="Textoindependiente"/>
        <w:jc w:val="both"/>
        <w:rPr>
          <w:rFonts w:cs="Arial"/>
        </w:rPr>
      </w:pPr>
      <w:r w:rsidRPr="002A4D1A">
        <w:rPr>
          <w:rFonts w:cs="Arial"/>
        </w:rPr>
        <w:t>el fin de evitar la doble tributación. (los cuales podrán ser consultados en Sitio de Tratados página Web “apw.cancilleria.gov.co/tratados/SitePages/BuscadorTratados.aspx?TemaId=41”)</w:t>
      </w:r>
    </w:p>
    <w:p w14:paraId="61D92CDA" w14:textId="77777777" w:rsidR="000E545C" w:rsidRPr="002A4D1A" w:rsidRDefault="000E545C" w:rsidP="000E545C">
      <w:pPr>
        <w:pStyle w:val="Textoindependiente"/>
        <w:jc w:val="both"/>
        <w:rPr>
          <w:rFonts w:cs="Arial"/>
        </w:rPr>
      </w:pPr>
    </w:p>
    <w:p w14:paraId="639A932A" w14:textId="77777777" w:rsidR="000E545C" w:rsidRPr="002A4D1A" w:rsidRDefault="000E545C" w:rsidP="000E545C">
      <w:pPr>
        <w:pStyle w:val="Textoindependiente"/>
        <w:jc w:val="both"/>
        <w:rPr>
          <w:rFonts w:cs="Arial"/>
        </w:rPr>
      </w:pPr>
      <w:r w:rsidRPr="002A4D1A">
        <w:rPr>
          <w:rFonts w:cs="Arial"/>
          <w:b/>
        </w:rPr>
        <w:t>NOTA 7: RETENCIÓN EN LA FUENTE A TÍTULO DE IMPUESTO AL VALOR AGREGADO “IVA</w:t>
      </w:r>
      <w:r w:rsidRPr="002A4D1A">
        <w:rPr>
          <w:rFonts w:cs="Arial"/>
        </w:rPr>
        <w:t>”</w:t>
      </w:r>
    </w:p>
    <w:p w14:paraId="3C0CA8A5" w14:textId="77777777" w:rsidR="000E545C" w:rsidRPr="002A4D1A" w:rsidRDefault="000E545C" w:rsidP="000E545C">
      <w:pPr>
        <w:pStyle w:val="Textoindependiente"/>
        <w:jc w:val="both"/>
        <w:rPr>
          <w:rFonts w:cs="Arial"/>
        </w:rPr>
      </w:pPr>
    </w:p>
    <w:p w14:paraId="4CAE9B7B" w14:textId="77777777" w:rsidR="000E545C" w:rsidRPr="002A4D1A" w:rsidRDefault="000E545C" w:rsidP="000E545C">
      <w:pPr>
        <w:pStyle w:val="Textoindependiente"/>
        <w:jc w:val="both"/>
        <w:rPr>
          <w:rFonts w:cs="Arial"/>
        </w:rPr>
      </w:pPr>
      <w:r w:rsidRPr="002A4D1A">
        <w:rPr>
          <w:rFonts w:cs="Arial"/>
        </w:rPr>
        <w:t>Cuando la FÁBRICA DE LICORES Y ALCOHOLES DE ANTIOQUIA - EICE efectué pago o abono en cuenta sujeto a impuesto al valor agregado “IVA”, aplicara Retención en la Fuente a Título de IVA del 15% del valor del Impuesto, Según lo dispone el artículo 437-1 del Estatuto Tributario Nacional. (En caso de que aplique).</w:t>
      </w:r>
    </w:p>
    <w:p w14:paraId="618F99D8" w14:textId="77777777" w:rsidR="000E545C" w:rsidRPr="002A4D1A" w:rsidRDefault="000E545C" w:rsidP="000E545C">
      <w:pPr>
        <w:pStyle w:val="Textoindependiente"/>
        <w:jc w:val="both"/>
        <w:rPr>
          <w:rFonts w:cs="Arial"/>
        </w:rPr>
      </w:pPr>
    </w:p>
    <w:p w14:paraId="5D0DDD57" w14:textId="77777777" w:rsidR="000E545C" w:rsidRPr="002A4D1A" w:rsidRDefault="000E545C" w:rsidP="000E545C">
      <w:pPr>
        <w:pStyle w:val="Textoindependiente"/>
        <w:spacing w:line="276" w:lineRule="auto"/>
        <w:ind w:right="80"/>
        <w:jc w:val="both"/>
        <w:rPr>
          <w:rFonts w:cs="Arial"/>
          <w:b/>
          <w:u w:val="single"/>
        </w:rPr>
      </w:pPr>
      <w:r w:rsidRPr="002A4D1A">
        <w:rPr>
          <w:rFonts w:cs="Arial"/>
        </w:rPr>
        <w:t xml:space="preserve">Cuando se contrate con personas o entidades sin residencia o domicilio que tengan a Colombia como destino para la prestación de un servicio, se deberá aplicar la Retención en la Fuente a Título de Impuesto al Valor </w:t>
      </w:r>
      <w:r w:rsidRPr="002A4D1A">
        <w:rPr>
          <w:rFonts w:cs="Arial"/>
        </w:rPr>
        <w:lastRenderedPageBreak/>
        <w:t>Agregado “IVA” del 100% del valor del impuesto, asimismo para servicios prestados desde el exterior que sean usados en Colombia, los mismos serán sometidos a una retención en la fuente a título de IVA del 100% del valor del impuesto tomando como base el 19% (Tarifa general del IVA aplicable), según lo dispuesto en el artículo 437-1 y 437-2 del Estatuto Tributario Nacional, este último modificado por el artículo 180 de la Ley 1819 del 29 de diciembre de 2016. (En caso de que aplique) y demás retenciones o deducciones acorde a la normatividad colombiana vigente al momento del respectivo pago.</w:t>
      </w:r>
    </w:p>
    <w:p w14:paraId="77F145B1" w14:textId="77777777" w:rsidR="000E545C" w:rsidRDefault="000E545C" w:rsidP="000E545C">
      <w:pPr>
        <w:spacing w:after="0" w:line="240" w:lineRule="auto"/>
        <w:jc w:val="both"/>
        <w:rPr>
          <w:rFonts w:ascii="Arial Narrow" w:eastAsia="Arial Narrow" w:hAnsi="Arial Narrow" w:cs="Arial Narrow"/>
        </w:rPr>
      </w:pPr>
      <w:r w:rsidRPr="009F3FE5">
        <w:rPr>
          <w:rFonts w:ascii="Arial Narrow" w:hAnsi="Arial Narrow"/>
        </w:rPr>
        <w:t> </w:t>
      </w:r>
      <w:r w:rsidRPr="00A55C50">
        <w:rPr>
          <w:rFonts w:ascii="Arial Narrow" w:eastAsia="Arial Narrow" w:hAnsi="Arial Narrow" w:cs="Arial Narrow"/>
        </w:rPr>
        <w:t xml:space="preserve">   </w:t>
      </w:r>
    </w:p>
    <w:p w14:paraId="7E0B9780" w14:textId="77777777" w:rsidR="000E545C" w:rsidRPr="002C62DB" w:rsidRDefault="000E545C" w:rsidP="000E545C">
      <w:pPr>
        <w:pStyle w:val="NormalWeb"/>
        <w:spacing w:before="0" w:beforeAutospacing="0" w:after="0" w:afterAutospacing="0"/>
        <w:ind w:right="80"/>
        <w:jc w:val="both"/>
        <w:rPr>
          <w:rFonts w:ascii="Arial Narrow" w:hAnsi="Arial Narrow"/>
          <w:sz w:val="22"/>
          <w:szCs w:val="22"/>
        </w:rPr>
      </w:pPr>
      <w:r w:rsidRPr="00A55C50">
        <w:rPr>
          <w:rFonts w:ascii="Arial Narrow" w:eastAsia="Arial Narrow" w:hAnsi="Arial Narrow" w:cs="Arial Narrow"/>
          <w:b/>
          <w:sz w:val="22"/>
          <w:szCs w:val="22"/>
        </w:rPr>
        <w:t>CLÁUSULA</w:t>
      </w:r>
      <w:r w:rsidRPr="00A55C50">
        <w:rPr>
          <w:rFonts w:ascii="Arial Narrow" w:eastAsia="Arial Narrow" w:hAnsi="Arial Narrow" w:cs="Arial Narrow"/>
          <w:b/>
          <w:color w:val="000000"/>
          <w:sz w:val="22"/>
          <w:szCs w:val="22"/>
        </w:rPr>
        <w:t xml:space="preserve"> QUINTA. FONDOS Y APROPIACIÓN PRESUPUESTAL.</w:t>
      </w:r>
      <w:r w:rsidRPr="00A55C50">
        <w:rPr>
          <w:rFonts w:ascii="Arial Narrow" w:eastAsia="Arial Narrow" w:hAnsi="Arial Narrow" w:cs="Arial Narrow"/>
          <w:color w:val="000000"/>
          <w:sz w:val="22"/>
          <w:szCs w:val="22"/>
        </w:rPr>
        <w:t xml:space="preserve"> Para atender el pago de esta contratación, la </w:t>
      </w:r>
      <w:r w:rsidRPr="00A55C50">
        <w:rPr>
          <w:rFonts w:ascii="Arial Narrow" w:eastAsia="Arial Narrow" w:hAnsi="Arial Narrow" w:cs="Arial Narrow"/>
          <w:b/>
          <w:sz w:val="22"/>
          <w:szCs w:val="22"/>
        </w:rPr>
        <w:t>FÁBRICA</w:t>
      </w:r>
      <w:r w:rsidRPr="00A55C50">
        <w:rPr>
          <w:rFonts w:ascii="Arial Narrow" w:eastAsia="Arial Narrow" w:hAnsi="Arial Narrow" w:cs="Arial Narrow"/>
          <w:b/>
          <w:color w:val="000000"/>
          <w:sz w:val="22"/>
          <w:szCs w:val="22"/>
        </w:rPr>
        <w:t xml:space="preserve"> DE LICORES Y ALCOHOLES DE ANTIOQUIA - EICE</w:t>
      </w:r>
      <w:r w:rsidRPr="00A55C50">
        <w:rPr>
          <w:rFonts w:ascii="Arial Narrow" w:eastAsia="Arial Narrow" w:hAnsi="Arial Narrow" w:cs="Arial Narrow"/>
          <w:color w:val="000000"/>
          <w:sz w:val="22"/>
          <w:szCs w:val="22"/>
        </w:rPr>
        <w:t xml:space="preserve"> cuenta con el Certificado de Disponibilidad Presupuestal No. </w:t>
      </w:r>
      <w:r w:rsidRPr="000611A2">
        <w:rPr>
          <w:rFonts w:ascii="Arial Narrow" w:eastAsia="Arial Narrow" w:hAnsi="Arial Narrow" w:cs="Arial Narrow"/>
          <w:color w:val="000000"/>
          <w:sz w:val="22"/>
          <w:szCs w:val="22"/>
        </w:rPr>
        <w:t>3700012</w:t>
      </w:r>
      <w:r>
        <w:rPr>
          <w:rFonts w:ascii="Arial Narrow" w:eastAsia="Arial Narrow" w:hAnsi="Arial Narrow" w:cs="Arial Narrow"/>
          <w:color w:val="000000"/>
          <w:sz w:val="22"/>
          <w:szCs w:val="22"/>
        </w:rPr>
        <w:t>538 del 05 de abril de 2</w:t>
      </w:r>
      <w:r w:rsidRPr="000611A2">
        <w:rPr>
          <w:rFonts w:ascii="Arial Narrow" w:eastAsia="Arial Narrow" w:hAnsi="Arial Narrow" w:cs="Arial Narrow"/>
          <w:color w:val="000000"/>
          <w:sz w:val="22"/>
          <w:szCs w:val="22"/>
        </w:rPr>
        <w:t>02</w:t>
      </w:r>
      <w:r>
        <w:rPr>
          <w:rFonts w:ascii="Arial Narrow" w:eastAsia="Arial Narrow" w:hAnsi="Arial Narrow" w:cs="Arial Narrow"/>
          <w:color w:val="000000"/>
          <w:sz w:val="22"/>
          <w:szCs w:val="22"/>
        </w:rPr>
        <w:t xml:space="preserve">2 </w:t>
      </w:r>
      <w:r w:rsidRPr="00A55C50">
        <w:rPr>
          <w:rFonts w:ascii="Arial Narrow" w:eastAsia="Arial Narrow" w:hAnsi="Arial Narrow" w:cs="Arial Narrow"/>
          <w:color w:val="000000"/>
          <w:sz w:val="22"/>
          <w:szCs w:val="22"/>
        </w:rPr>
        <w:t xml:space="preserve">y Registro de Compromiso Presupuestal No. </w:t>
      </w:r>
      <w:proofErr w:type="spellStart"/>
      <w:r w:rsidRPr="00810D6B">
        <w:rPr>
          <w:rFonts w:ascii="Arial Narrow" w:eastAsia="Arial Narrow" w:hAnsi="Arial Narrow" w:cs="Arial Narrow"/>
          <w:sz w:val="22"/>
          <w:szCs w:val="22"/>
        </w:rPr>
        <w:t>Xxx</w:t>
      </w:r>
      <w:proofErr w:type="spellEnd"/>
      <w:r w:rsidRPr="00810D6B">
        <w:rPr>
          <w:rFonts w:ascii="Arial Narrow" w:eastAsia="Arial Narrow" w:hAnsi="Arial Narrow" w:cs="Arial Narrow"/>
          <w:sz w:val="22"/>
          <w:szCs w:val="22"/>
        </w:rPr>
        <w:t xml:space="preserve"> del xx de XX de 202</w:t>
      </w:r>
      <w:r>
        <w:rPr>
          <w:rFonts w:ascii="Arial Narrow" w:eastAsia="Arial Narrow" w:hAnsi="Arial Narrow" w:cs="Arial Narrow"/>
          <w:sz w:val="22"/>
          <w:szCs w:val="22"/>
        </w:rPr>
        <w:t>2</w:t>
      </w:r>
      <w:r w:rsidRPr="00810D6B">
        <w:rPr>
          <w:rFonts w:ascii="Arial Narrow" w:eastAsia="Arial Narrow" w:hAnsi="Arial Narrow" w:cs="Arial Narrow"/>
          <w:color w:val="000000"/>
          <w:sz w:val="22"/>
          <w:szCs w:val="22"/>
        </w:rPr>
        <w:t>,</w:t>
      </w:r>
      <w:r w:rsidRPr="00A55C50">
        <w:rPr>
          <w:rFonts w:ascii="Arial Narrow" w:eastAsia="Arial Narrow" w:hAnsi="Arial Narrow" w:cs="Arial Narrow"/>
          <w:color w:val="000000"/>
          <w:sz w:val="22"/>
          <w:szCs w:val="22"/>
        </w:rPr>
        <w:t xml:space="preserve"> expedidos y aprobados por la Dirección Financiera y de Planeación de la </w:t>
      </w:r>
      <w:r w:rsidRPr="002C62DB">
        <w:rPr>
          <w:rFonts w:ascii="Arial Narrow" w:eastAsia="Arial Narrow" w:hAnsi="Arial Narrow" w:cs="Arial Narrow"/>
          <w:color w:val="000000"/>
          <w:sz w:val="22"/>
          <w:szCs w:val="22"/>
        </w:rPr>
        <w:t xml:space="preserve">Fábrica de Licores y Alcoholes de Antioquia EICE.  </w:t>
      </w:r>
    </w:p>
    <w:p w14:paraId="1DC0019D" w14:textId="77777777" w:rsidR="000E545C" w:rsidRPr="002C62DB" w:rsidRDefault="000E545C" w:rsidP="000E545C">
      <w:pPr>
        <w:spacing w:after="0" w:line="240" w:lineRule="auto"/>
        <w:jc w:val="both"/>
        <w:rPr>
          <w:rFonts w:ascii="Arial Narrow" w:eastAsia="Arial Narrow" w:hAnsi="Arial Narrow" w:cs="Arial Narrow"/>
        </w:rPr>
      </w:pPr>
    </w:p>
    <w:p w14:paraId="6A0A9E1A" w14:textId="77777777" w:rsidR="000E545C" w:rsidRPr="002C62DB" w:rsidRDefault="000E545C" w:rsidP="000E545C">
      <w:pPr>
        <w:pBdr>
          <w:top w:val="nil"/>
          <w:left w:val="nil"/>
          <w:bottom w:val="nil"/>
          <w:right w:val="nil"/>
          <w:between w:val="nil"/>
        </w:pBdr>
        <w:spacing w:after="0" w:line="240" w:lineRule="auto"/>
        <w:jc w:val="both"/>
        <w:rPr>
          <w:rFonts w:ascii="Arial Narrow" w:hAnsi="Arial Narrow" w:cs="Arial"/>
          <w:lang w:eastAsia="es-CO"/>
        </w:rPr>
      </w:pPr>
      <w:r w:rsidRPr="002C62DB">
        <w:rPr>
          <w:rFonts w:ascii="Arial Narrow" w:eastAsia="Arial Narrow" w:hAnsi="Arial Narrow" w:cs="Arial Narrow"/>
          <w:b/>
        </w:rPr>
        <w:t>CLÁUSULA SEXTA</w:t>
      </w:r>
      <w:r w:rsidRPr="002C62DB">
        <w:rPr>
          <w:rFonts w:ascii="Arial Narrow" w:eastAsia="Arial Narrow" w:hAnsi="Arial Narrow" w:cs="Arial Narrow"/>
        </w:rPr>
        <w:t xml:space="preserve">. </w:t>
      </w:r>
      <w:r w:rsidRPr="002C62DB">
        <w:rPr>
          <w:rFonts w:ascii="Arial Narrow" w:eastAsia="Arial Narrow" w:hAnsi="Arial Narrow" w:cs="Arial Narrow"/>
          <w:b/>
        </w:rPr>
        <w:t>PLAZO.</w:t>
      </w:r>
      <w:r w:rsidRPr="002C62DB">
        <w:rPr>
          <w:rFonts w:ascii="Arial Narrow" w:eastAsia="Arial Narrow" w:hAnsi="Arial Narrow" w:cs="Arial Narrow"/>
        </w:rPr>
        <w:t xml:space="preserve"> </w:t>
      </w:r>
      <w:r w:rsidRPr="002C62DB">
        <w:rPr>
          <w:rFonts w:ascii="Arial Narrow" w:hAnsi="Arial Narrow" w:cs="Arial"/>
          <w:lang w:eastAsia="es-CO"/>
        </w:rPr>
        <w:t>CINCO (5) MESES CONTADOS A PARTIR DE LA SUSCRIPCIÓN DEL ACTA DE INICIO.</w:t>
      </w:r>
    </w:p>
    <w:p w14:paraId="346042E2" w14:textId="77777777" w:rsidR="000E545C" w:rsidRPr="002C62DB" w:rsidRDefault="000E545C" w:rsidP="000E545C">
      <w:pPr>
        <w:pStyle w:val="Textoindependiente"/>
        <w:widowControl/>
        <w:numPr>
          <w:ilvl w:val="1"/>
          <w:numId w:val="50"/>
        </w:numPr>
        <w:autoSpaceDE/>
        <w:autoSpaceDN/>
        <w:jc w:val="both"/>
        <w:rPr>
          <w:rFonts w:cs="Arial"/>
          <w:color w:val="000000"/>
        </w:rPr>
      </w:pPr>
    </w:p>
    <w:p w14:paraId="6BF2A01B" w14:textId="77777777" w:rsidR="000E545C" w:rsidRPr="002C62DB" w:rsidRDefault="000E545C" w:rsidP="000E545C">
      <w:pPr>
        <w:pStyle w:val="Textoindependiente"/>
        <w:jc w:val="both"/>
        <w:rPr>
          <w:rFonts w:cs="Arial"/>
          <w:color w:val="000000"/>
        </w:rPr>
      </w:pPr>
    </w:p>
    <w:p w14:paraId="55F51B00" w14:textId="77777777" w:rsidR="000E545C" w:rsidRPr="002C62DB" w:rsidRDefault="000E545C" w:rsidP="000E545C">
      <w:pPr>
        <w:spacing w:after="0" w:line="240" w:lineRule="auto"/>
        <w:jc w:val="both"/>
        <w:rPr>
          <w:rFonts w:ascii="Arial Narrow" w:eastAsia="Arial Narrow" w:hAnsi="Arial Narrow" w:cs="Arial Narrow"/>
          <w:b/>
        </w:rPr>
      </w:pPr>
      <w:r w:rsidRPr="002C62DB">
        <w:rPr>
          <w:rFonts w:ascii="Arial Narrow" w:eastAsia="Arial Narrow" w:hAnsi="Arial Narrow" w:cs="Arial Narrow"/>
          <w:b/>
        </w:rPr>
        <w:t xml:space="preserve">CLÁUSULA SÉPTIMA. OBLIGACIONES GENERALES DE LAS PARTES. </w:t>
      </w:r>
    </w:p>
    <w:p w14:paraId="3719BE1F" w14:textId="77777777" w:rsidR="000E545C" w:rsidRPr="002C62DB" w:rsidRDefault="000E545C" w:rsidP="000E545C">
      <w:pPr>
        <w:pStyle w:val="Textoindependiente"/>
        <w:jc w:val="both"/>
        <w:rPr>
          <w:rFonts w:cs="Arial"/>
          <w:b/>
        </w:rPr>
      </w:pPr>
    </w:p>
    <w:p w14:paraId="719F6D0C" w14:textId="77777777" w:rsidR="000E545C" w:rsidRPr="002C62DB" w:rsidRDefault="000E545C" w:rsidP="000E545C">
      <w:pPr>
        <w:pStyle w:val="NormalWeb"/>
        <w:numPr>
          <w:ilvl w:val="0"/>
          <w:numId w:val="52"/>
        </w:numPr>
        <w:spacing w:before="0" w:beforeAutospacing="0" w:after="0" w:afterAutospacing="0"/>
        <w:ind w:right="79"/>
        <w:jc w:val="both"/>
        <w:rPr>
          <w:rFonts w:ascii="Arial Narrow" w:hAnsi="Arial Narrow" w:cs="Arial"/>
          <w:sz w:val="22"/>
          <w:szCs w:val="22"/>
          <w:lang w:val="es-CO" w:eastAsia="es-CO"/>
        </w:rPr>
      </w:pPr>
      <w:r w:rsidRPr="002C62DB">
        <w:rPr>
          <w:rFonts w:ascii="Arial Narrow" w:eastAsia="Calibri" w:hAnsi="Arial Narrow" w:cs="Arial"/>
          <w:sz w:val="22"/>
          <w:szCs w:val="22"/>
        </w:rPr>
        <w:t>Perfeccionar conjuntamente la minuta del contrato en los términos previstos, suscripción del acta de inicio, suspensiones o prórrogas, modificaciones y en general las actas que se produzcan en el desarrollo del contrato incluyendo acta de liquidación</w:t>
      </w:r>
      <w:r w:rsidRPr="002C62DB">
        <w:rPr>
          <w:rFonts w:ascii="Arial Narrow" w:eastAsia="Calibri" w:hAnsi="Arial Narrow" w:cs="Arial"/>
          <w:b/>
          <w:bCs/>
          <w:sz w:val="22"/>
          <w:szCs w:val="22"/>
        </w:rPr>
        <w:t xml:space="preserve">. </w:t>
      </w:r>
    </w:p>
    <w:p w14:paraId="0C2751A2" w14:textId="77777777" w:rsidR="000E545C" w:rsidRPr="002C62DB" w:rsidRDefault="000E545C" w:rsidP="000E545C">
      <w:pPr>
        <w:pStyle w:val="NormalWeb"/>
        <w:numPr>
          <w:ilvl w:val="0"/>
          <w:numId w:val="52"/>
        </w:numPr>
        <w:spacing w:before="0" w:beforeAutospacing="0" w:after="0" w:afterAutospacing="0"/>
        <w:ind w:right="79"/>
        <w:jc w:val="both"/>
        <w:rPr>
          <w:rFonts w:ascii="Arial Narrow" w:hAnsi="Arial Narrow" w:cs="Arial"/>
          <w:sz w:val="22"/>
          <w:szCs w:val="22"/>
        </w:rPr>
      </w:pPr>
      <w:r w:rsidRPr="002C62DB">
        <w:rPr>
          <w:rFonts w:ascii="Arial Narrow" w:eastAsia="Calibri" w:hAnsi="Arial Narrow" w:cs="Arial"/>
          <w:sz w:val="22"/>
          <w:szCs w:val="22"/>
        </w:rPr>
        <w:t>Suministrar la información disponible que se requiera para la ejecución del contrato;</w:t>
      </w:r>
    </w:p>
    <w:p w14:paraId="5B737975" w14:textId="77777777" w:rsidR="000E545C" w:rsidRPr="002C62DB" w:rsidRDefault="000E545C" w:rsidP="000E545C">
      <w:pPr>
        <w:pStyle w:val="NormalWeb"/>
        <w:numPr>
          <w:ilvl w:val="0"/>
          <w:numId w:val="52"/>
        </w:numPr>
        <w:spacing w:before="0" w:beforeAutospacing="0" w:after="0" w:afterAutospacing="0"/>
        <w:ind w:right="79"/>
        <w:jc w:val="both"/>
        <w:rPr>
          <w:rFonts w:ascii="Arial Narrow" w:hAnsi="Arial Narrow" w:cs="Arial"/>
          <w:sz w:val="22"/>
          <w:szCs w:val="22"/>
        </w:rPr>
      </w:pPr>
      <w:r w:rsidRPr="002C62DB">
        <w:rPr>
          <w:rFonts w:ascii="Arial Narrow" w:eastAsia="Calibri" w:hAnsi="Arial Narrow" w:cs="Arial"/>
          <w:sz w:val="22"/>
          <w:szCs w:val="22"/>
        </w:rPr>
        <w:t xml:space="preserve">Apoyar técnicamente el desarrollo del contrato; </w:t>
      </w:r>
    </w:p>
    <w:p w14:paraId="780773E3" w14:textId="77777777" w:rsidR="000E545C" w:rsidRPr="002C62DB" w:rsidRDefault="000E545C" w:rsidP="000E545C">
      <w:pPr>
        <w:pStyle w:val="NormalWeb"/>
        <w:numPr>
          <w:ilvl w:val="0"/>
          <w:numId w:val="52"/>
        </w:numPr>
        <w:spacing w:before="0" w:beforeAutospacing="0" w:after="0" w:afterAutospacing="0"/>
        <w:ind w:right="79"/>
        <w:jc w:val="both"/>
        <w:rPr>
          <w:rFonts w:ascii="Arial Narrow" w:hAnsi="Arial Narrow" w:cs="Arial"/>
          <w:sz w:val="22"/>
          <w:szCs w:val="22"/>
        </w:rPr>
      </w:pPr>
      <w:r w:rsidRPr="002C62DB">
        <w:rPr>
          <w:rFonts w:ascii="Arial Narrow" w:eastAsia="Calibri" w:hAnsi="Arial Narrow" w:cs="Arial"/>
          <w:sz w:val="22"/>
          <w:szCs w:val="22"/>
        </w:rPr>
        <w:t>Coordinar conjuntamente, la realización de actividades que se consideren necesarios en cumplimiento del objeto</w:t>
      </w:r>
      <w:r w:rsidRPr="002C62DB">
        <w:rPr>
          <w:rFonts w:ascii="Arial Narrow" w:eastAsia="Calibri" w:hAnsi="Arial Narrow" w:cs="Arial"/>
          <w:b/>
          <w:bCs/>
          <w:sz w:val="22"/>
          <w:szCs w:val="22"/>
        </w:rPr>
        <w:t>.</w:t>
      </w:r>
    </w:p>
    <w:p w14:paraId="50F5CB5E" w14:textId="77777777" w:rsidR="000E545C" w:rsidRPr="002C62DB" w:rsidRDefault="000E545C" w:rsidP="000E545C">
      <w:pPr>
        <w:pStyle w:val="NormalWeb"/>
        <w:numPr>
          <w:ilvl w:val="0"/>
          <w:numId w:val="52"/>
        </w:numPr>
        <w:spacing w:before="0" w:beforeAutospacing="0" w:after="0" w:afterAutospacing="0"/>
        <w:ind w:right="79"/>
        <w:jc w:val="both"/>
        <w:rPr>
          <w:rFonts w:ascii="Arial Narrow" w:hAnsi="Arial Narrow" w:cs="Arial"/>
          <w:sz w:val="22"/>
          <w:szCs w:val="22"/>
        </w:rPr>
      </w:pPr>
      <w:r w:rsidRPr="002C62DB">
        <w:rPr>
          <w:rFonts w:ascii="Arial Narrow" w:eastAsia="Calibri" w:hAnsi="Arial Narrow" w:cs="Arial"/>
          <w:sz w:val="22"/>
          <w:szCs w:val="22"/>
        </w:rPr>
        <w:t>Propender por el logro de los productos pactados.</w:t>
      </w:r>
    </w:p>
    <w:p w14:paraId="0087B164" w14:textId="77777777" w:rsidR="000E545C" w:rsidRPr="002C62DB" w:rsidRDefault="000E545C" w:rsidP="000E545C">
      <w:pPr>
        <w:pStyle w:val="NormalWeb"/>
        <w:numPr>
          <w:ilvl w:val="0"/>
          <w:numId w:val="52"/>
        </w:numPr>
        <w:spacing w:before="0" w:beforeAutospacing="0" w:after="0" w:afterAutospacing="0"/>
        <w:ind w:right="79"/>
        <w:jc w:val="both"/>
        <w:rPr>
          <w:rFonts w:ascii="Arial Narrow" w:hAnsi="Arial Narrow" w:cs="Arial"/>
          <w:sz w:val="22"/>
          <w:szCs w:val="22"/>
        </w:rPr>
      </w:pPr>
      <w:r w:rsidRPr="002C62DB">
        <w:rPr>
          <w:rFonts w:ascii="Arial Narrow" w:eastAsia="Calibri" w:hAnsi="Arial Narrow" w:cs="Arial"/>
          <w:sz w:val="22"/>
          <w:szCs w:val="22"/>
        </w:rPr>
        <w:t>Mantener un flujo constante de la información necesaria durante ejecución y liquidación del contrato.</w:t>
      </w:r>
    </w:p>
    <w:p w14:paraId="70ACED71" w14:textId="77777777" w:rsidR="000E545C" w:rsidRPr="002C62DB" w:rsidRDefault="000E545C" w:rsidP="000E545C">
      <w:pPr>
        <w:pStyle w:val="Textoindependiente"/>
        <w:jc w:val="both"/>
        <w:rPr>
          <w:rFonts w:cs="Arial"/>
          <w:b/>
        </w:rPr>
      </w:pPr>
    </w:p>
    <w:p w14:paraId="351DF706" w14:textId="77777777" w:rsidR="000E545C" w:rsidRPr="002C62DB"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rPr>
      </w:pPr>
      <w:r w:rsidRPr="002C62DB">
        <w:rPr>
          <w:rFonts w:ascii="Arial Narrow" w:eastAsia="Arial Narrow" w:hAnsi="Arial Narrow" w:cs="Arial Narrow"/>
          <w:b/>
        </w:rPr>
        <w:t>CLÁUSULA</w:t>
      </w:r>
      <w:r w:rsidRPr="002C62DB">
        <w:rPr>
          <w:rFonts w:ascii="Arial Narrow" w:eastAsia="Arial Narrow" w:hAnsi="Arial Narrow" w:cs="Arial Narrow"/>
          <w:b/>
          <w:color w:val="000000"/>
        </w:rPr>
        <w:t xml:space="preserve"> OCTAVA. OBLIGACIONES DEL CONTRATISTA</w:t>
      </w:r>
      <w:r w:rsidRPr="002C62DB">
        <w:rPr>
          <w:rFonts w:ascii="Arial Narrow" w:eastAsia="Arial Narrow" w:hAnsi="Arial Narrow" w:cs="Arial Narrow"/>
          <w:color w:val="000000"/>
        </w:rPr>
        <w:t xml:space="preserve">.  </w:t>
      </w:r>
    </w:p>
    <w:p w14:paraId="599A60A5" w14:textId="77777777" w:rsidR="000E545C" w:rsidRPr="002C62DB" w:rsidRDefault="000E545C" w:rsidP="000E545C">
      <w:pPr>
        <w:pStyle w:val="Textoindependiente"/>
        <w:jc w:val="both"/>
        <w:rPr>
          <w:rFonts w:cs="Arial"/>
          <w:i/>
        </w:rPr>
      </w:pPr>
    </w:p>
    <w:p w14:paraId="127A6E04" w14:textId="77777777" w:rsidR="000E545C" w:rsidRPr="002C62DB" w:rsidRDefault="000E545C" w:rsidP="000E545C">
      <w:pPr>
        <w:numPr>
          <w:ilvl w:val="0"/>
          <w:numId w:val="53"/>
        </w:numPr>
        <w:autoSpaceDE w:val="0"/>
        <w:autoSpaceDN w:val="0"/>
        <w:adjustRightInd w:val="0"/>
        <w:spacing w:after="0" w:line="240" w:lineRule="auto"/>
        <w:ind w:right="74"/>
        <w:jc w:val="both"/>
        <w:rPr>
          <w:rFonts w:ascii="Arial Narrow" w:hAnsi="Arial Narrow" w:cs="Arial"/>
        </w:rPr>
      </w:pPr>
      <w:r w:rsidRPr="002C62DB">
        <w:rPr>
          <w:rFonts w:ascii="Arial Narrow" w:hAnsi="Arial Narrow" w:cs="Arial"/>
        </w:rPr>
        <w:t>Suministrar hasta 18.000 litros de base láctea, en las instalaciones de la Fábrica de Licores y Alcoholes de Antioquia EICE, en las condiciones establecidas y de acuerdo a las Especificaciones técnicas de los bienes y/o insumos a contratar.</w:t>
      </w:r>
    </w:p>
    <w:p w14:paraId="7DDB3B48" w14:textId="77777777" w:rsidR="000E545C" w:rsidRPr="002C62DB" w:rsidRDefault="000E545C" w:rsidP="000E545C">
      <w:pPr>
        <w:pStyle w:val="Ttulo10"/>
        <w:numPr>
          <w:ilvl w:val="0"/>
          <w:numId w:val="53"/>
        </w:numPr>
        <w:jc w:val="both"/>
        <w:rPr>
          <w:rFonts w:ascii="Arial Narrow" w:hAnsi="Arial Narrow" w:cs="Arial"/>
          <w:b w:val="0"/>
          <w:sz w:val="22"/>
          <w:szCs w:val="22"/>
          <w:lang w:val="es-CO"/>
        </w:rPr>
      </w:pPr>
      <w:r w:rsidRPr="002C62DB">
        <w:rPr>
          <w:rFonts w:ascii="Arial Narrow" w:hAnsi="Arial Narrow" w:cs="Arial"/>
          <w:b w:val="0"/>
          <w:sz w:val="22"/>
          <w:szCs w:val="22"/>
          <w:lang w:val="es-CO"/>
        </w:rPr>
        <w:t>Entregar las FICHAS TÉCNICAS de los productos donde se pueda verificar el cumplimiento de las especificaciones técnicas.</w:t>
      </w:r>
    </w:p>
    <w:p w14:paraId="5E7E4353" w14:textId="77777777" w:rsidR="000E545C" w:rsidRPr="002C62DB" w:rsidRDefault="000E545C" w:rsidP="000E545C">
      <w:pPr>
        <w:pStyle w:val="Prrafodelista"/>
        <w:numPr>
          <w:ilvl w:val="0"/>
          <w:numId w:val="53"/>
        </w:numPr>
        <w:jc w:val="both"/>
        <w:rPr>
          <w:rFonts w:ascii="Arial Narrow" w:eastAsia="Times New Roman" w:hAnsi="Arial Narrow" w:cs="Arial"/>
          <w:sz w:val="22"/>
          <w:szCs w:val="22"/>
          <w:lang w:val="es-CO" w:eastAsia="es-ES"/>
        </w:rPr>
      </w:pPr>
      <w:r w:rsidRPr="002C62DB">
        <w:rPr>
          <w:rFonts w:ascii="Arial Narrow" w:eastAsia="Times New Roman" w:hAnsi="Arial Narrow" w:cs="Arial"/>
          <w:sz w:val="22"/>
          <w:szCs w:val="22"/>
          <w:lang w:val="es-CO" w:eastAsia="es-ES"/>
        </w:rPr>
        <w:t>El producto a entregar deberá estar identificado con su nombre, tener impreso y en lugar visible la información correspondiente a su composición garantizada, el número de lote y el contenido neto.</w:t>
      </w:r>
    </w:p>
    <w:p w14:paraId="2CE99EE5" w14:textId="77777777" w:rsidR="000E545C" w:rsidRPr="002C62DB" w:rsidRDefault="000E545C" w:rsidP="000E545C">
      <w:pPr>
        <w:pStyle w:val="Prrafodelista"/>
        <w:numPr>
          <w:ilvl w:val="0"/>
          <w:numId w:val="53"/>
        </w:numPr>
        <w:jc w:val="both"/>
        <w:rPr>
          <w:rFonts w:ascii="Arial Narrow" w:eastAsia="Times New Roman" w:hAnsi="Arial Narrow" w:cs="Arial"/>
          <w:sz w:val="22"/>
          <w:szCs w:val="22"/>
          <w:lang w:val="es-CO" w:eastAsia="es-ES"/>
        </w:rPr>
      </w:pPr>
      <w:r w:rsidRPr="002C62DB">
        <w:rPr>
          <w:rFonts w:ascii="Arial Narrow" w:eastAsia="Times New Roman" w:hAnsi="Arial Narrow" w:cs="Arial"/>
          <w:sz w:val="22"/>
          <w:szCs w:val="22"/>
          <w:lang w:val="es-CO" w:eastAsia="es-ES"/>
        </w:rPr>
        <w:t>La coordinación del despacho, transporte y entregas del producto será responsabilidad del Proveedor y obedecerá exclusivamente al pedido acordado entre el Proveedor y la FLA.</w:t>
      </w:r>
    </w:p>
    <w:p w14:paraId="19818592" w14:textId="77777777" w:rsidR="000E545C" w:rsidRPr="002C62DB" w:rsidRDefault="000E545C" w:rsidP="000E545C">
      <w:pPr>
        <w:pStyle w:val="Prrafodelista"/>
        <w:numPr>
          <w:ilvl w:val="0"/>
          <w:numId w:val="53"/>
        </w:numPr>
        <w:jc w:val="both"/>
        <w:rPr>
          <w:rFonts w:ascii="Arial Narrow" w:eastAsia="Times New Roman" w:hAnsi="Arial Narrow" w:cs="Arial"/>
          <w:sz w:val="22"/>
          <w:szCs w:val="22"/>
          <w:lang w:val="es-CO" w:eastAsia="es-ES"/>
        </w:rPr>
      </w:pPr>
      <w:r w:rsidRPr="002C62DB">
        <w:rPr>
          <w:rFonts w:ascii="Arial Narrow" w:eastAsia="Times New Roman" w:hAnsi="Arial Narrow" w:cs="Arial"/>
          <w:sz w:val="22"/>
          <w:szCs w:val="22"/>
          <w:lang w:val="es-CO" w:eastAsia="es-ES"/>
        </w:rPr>
        <w:t xml:space="preserve">En caso de que se presente alguna no-conformidad entre los análisis realizados con lo establecido en las Especificaciones Técnicas, se procederá a rechazar el producto afectado y el contratista procederá a retirarlo en un término de cinco (5) días hábiles de las instalaciones de la Fábrica de Licores y Alcoholes de Antioquia EICE. </w:t>
      </w:r>
      <w:r w:rsidRPr="002C62DB">
        <w:rPr>
          <w:rFonts w:ascii="Arial Narrow" w:hAnsi="Arial Narrow" w:cs="Arial"/>
          <w:sz w:val="22"/>
          <w:szCs w:val="22"/>
        </w:rPr>
        <w:t>Será obligación del contratista hacer la reposición del producto rechazado en un término no mayor a quince (15) días hábiles, contados a partir de la fecha del rechazo sin sobrepasar la fecha de terminación del contrato</w:t>
      </w:r>
      <w:r w:rsidRPr="002C62DB">
        <w:rPr>
          <w:rFonts w:ascii="Arial Narrow" w:eastAsia="Times New Roman" w:hAnsi="Arial Narrow" w:cs="Arial"/>
          <w:sz w:val="22"/>
          <w:szCs w:val="22"/>
          <w:lang w:val="es-CO" w:eastAsia="es-ES"/>
        </w:rPr>
        <w:t>.  La totalidad de los gastos derivados del rechazo correrán exclusivamente por cuenta del contratista.</w:t>
      </w:r>
    </w:p>
    <w:p w14:paraId="18EDE55E" w14:textId="77777777" w:rsidR="000E545C" w:rsidRPr="002C62DB" w:rsidRDefault="000E545C" w:rsidP="000E545C">
      <w:pPr>
        <w:pStyle w:val="Textoindependiente"/>
        <w:widowControl/>
        <w:numPr>
          <w:ilvl w:val="0"/>
          <w:numId w:val="53"/>
        </w:numPr>
        <w:autoSpaceDE/>
        <w:autoSpaceDN/>
        <w:ind w:right="80"/>
        <w:jc w:val="both"/>
        <w:rPr>
          <w:rFonts w:cs="Arial"/>
        </w:rPr>
      </w:pPr>
      <w:r w:rsidRPr="002C62DB">
        <w:rPr>
          <w:rFonts w:cs="Arial"/>
          <w:lang w:val="es-CO"/>
        </w:rPr>
        <w:lastRenderedPageBreak/>
        <w:t>El contratista, deberá garantizar el cumplimiento a la normatividad legal aplicable al producto y/o servicio relacionado con el objeto contractual en materia ambiental, de seguridad física, de seguridad industrial y salud ocupacional.</w:t>
      </w:r>
    </w:p>
    <w:p w14:paraId="79850AE1" w14:textId="77777777" w:rsidR="000E545C" w:rsidRPr="002C62DB" w:rsidRDefault="000E545C" w:rsidP="000E545C">
      <w:pPr>
        <w:pStyle w:val="Textoindependiente"/>
        <w:widowControl/>
        <w:numPr>
          <w:ilvl w:val="0"/>
          <w:numId w:val="53"/>
        </w:numPr>
        <w:autoSpaceDE/>
        <w:autoSpaceDN/>
        <w:ind w:right="80"/>
        <w:jc w:val="both"/>
        <w:rPr>
          <w:rFonts w:cs="Arial"/>
        </w:rPr>
      </w:pPr>
      <w:r w:rsidRPr="002C62DB">
        <w:rPr>
          <w:rFonts w:cs="Arial"/>
          <w:lang w:val="es-CO"/>
        </w:rPr>
        <w:t>Como mínimo en la entrega, o cada que la FLA lo requiera, el contratista deberá suministrar la ficha de seguridad (Material safety data sheet o MSDS) así como la ficha técnica correspondiente a cada producto entregado.</w:t>
      </w:r>
    </w:p>
    <w:p w14:paraId="7FFF61BB" w14:textId="77777777" w:rsidR="000E545C" w:rsidRPr="002C62DB" w:rsidRDefault="000E545C" w:rsidP="000E545C">
      <w:pPr>
        <w:numPr>
          <w:ilvl w:val="0"/>
          <w:numId w:val="53"/>
        </w:numPr>
        <w:autoSpaceDE w:val="0"/>
        <w:autoSpaceDN w:val="0"/>
        <w:adjustRightInd w:val="0"/>
        <w:spacing w:after="0" w:line="240" w:lineRule="auto"/>
        <w:ind w:right="74"/>
        <w:jc w:val="both"/>
        <w:rPr>
          <w:rFonts w:ascii="Arial Narrow" w:hAnsi="Arial Narrow" w:cs="Arial"/>
        </w:rPr>
      </w:pPr>
      <w:r w:rsidRPr="002C62DB">
        <w:rPr>
          <w:rFonts w:ascii="Arial Narrow" w:hAnsi="Arial Narrow" w:cs="Arial"/>
        </w:rPr>
        <w:t xml:space="preserve">Presentar para su respectiva autorización las pólizas exigidas dentro de los tres (3) días siguientes a la suscripción del contrato. </w:t>
      </w:r>
    </w:p>
    <w:p w14:paraId="035536DA" w14:textId="77777777" w:rsidR="000E545C" w:rsidRPr="00986FA6" w:rsidRDefault="000E545C" w:rsidP="000E545C">
      <w:pPr>
        <w:pStyle w:val="Textoindependiente"/>
        <w:widowControl/>
        <w:numPr>
          <w:ilvl w:val="0"/>
          <w:numId w:val="53"/>
        </w:numPr>
        <w:autoSpaceDE/>
        <w:autoSpaceDN/>
        <w:ind w:right="80"/>
        <w:jc w:val="both"/>
        <w:rPr>
          <w:rFonts w:cs="Arial"/>
          <w:lang w:val="es-CO"/>
        </w:rPr>
      </w:pPr>
      <w:r w:rsidRPr="002C62DB">
        <w:rPr>
          <w:rFonts w:cs="Arial"/>
          <w:lang w:val="es-CO"/>
        </w:rPr>
        <w:t xml:space="preserve">Suministrar al Supervisor del contrato, toda la información </w:t>
      </w:r>
      <w:r w:rsidRPr="00986FA6">
        <w:rPr>
          <w:rFonts w:cs="Arial"/>
          <w:lang w:val="es-CO"/>
        </w:rPr>
        <w:t>que se requiera con el fin de verificar tanto el cumplimiento de los requisitos y compromisos contractuales como los legales a que haya lugar, en razón del contrato.</w:t>
      </w:r>
    </w:p>
    <w:p w14:paraId="7725FCAB" w14:textId="77777777" w:rsidR="000E545C" w:rsidRPr="00986FA6" w:rsidRDefault="000E545C" w:rsidP="000E545C">
      <w:pPr>
        <w:pStyle w:val="Textoindependiente"/>
        <w:widowControl/>
        <w:numPr>
          <w:ilvl w:val="0"/>
          <w:numId w:val="53"/>
        </w:numPr>
        <w:autoSpaceDE/>
        <w:autoSpaceDN/>
        <w:ind w:right="80"/>
        <w:jc w:val="both"/>
        <w:rPr>
          <w:rFonts w:cs="Arial"/>
          <w:lang w:val="es-CO"/>
        </w:rPr>
      </w:pPr>
      <w:r w:rsidRPr="00986FA6">
        <w:rPr>
          <w:rFonts w:cs="Arial"/>
          <w:lang w:val="es-CO"/>
        </w:rPr>
        <w:t>El personal que ingrese a las instalaciones deberá cumplir con la normatividad de seguridad física y seguridad industrial establecidas por la FLA.</w:t>
      </w:r>
    </w:p>
    <w:p w14:paraId="075B242A" w14:textId="77777777" w:rsidR="000E545C" w:rsidRPr="00986FA6" w:rsidRDefault="000E545C" w:rsidP="000E545C">
      <w:pPr>
        <w:pStyle w:val="Textoindependiente"/>
        <w:widowControl/>
        <w:numPr>
          <w:ilvl w:val="0"/>
          <w:numId w:val="53"/>
        </w:numPr>
        <w:autoSpaceDE/>
        <w:autoSpaceDN/>
        <w:ind w:right="80"/>
        <w:jc w:val="both"/>
        <w:rPr>
          <w:rFonts w:cs="Arial"/>
          <w:lang w:val="es-CO"/>
        </w:rPr>
      </w:pPr>
      <w:r w:rsidRPr="00986FA6">
        <w:rPr>
          <w:rFonts w:cs="Arial"/>
          <w:lang w:val="es-CO"/>
        </w:rPr>
        <w:t>Realizar el cobro por el mismo valor de la propuesta presentada.</w:t>
      </w:r>
    </w:p>
    <w:p w14:paraId="4E870300" w14:textId="77777777" w:rsidR="000E545C" w:rsidRPr="00986FA6" w:rsidRDefault="000E545C" w:rsidP="000E545C">
      <w:pPr>
        <w:pStyle w:val="Textoindependiente"/>
        <w:widowControl/>
        <w:numPr>
          <w:ilvl w:val="0"/>
          <w:numId w:val="53"/>
        </w:numPr>
        <w:autoSpaceDE/>
        <w:autoSpaceDN/>
        <w:ind w:right="80"/>
        <w:jc w:val="both"/>
        <w:rPr>
          <w:rFonts w:cs="Arial"/>
        </w:rPr>
      </w:pPr>
      <w:r w:rsidRPr="00986FA6">
        <w:rPr>
          <w:rFonts w:cs="Arial"/>
        </w:rPr>
        <w:t xml:space="preserve">Garantizar la confidencialidad de la información a la cual tenga acceso, tanto durante la ejecución del contrato como dentro del plazo de la entrega del mismo, o no retirar o divulgar documentación e información propia de la Fábrica de Licores y Alcoholes de Antioquia EICE que haya conocido. </w:t>
      </w:r>
    </w:p>
    <w:p w14:paraId="2C8AE321" w14:textId="77777777" w:rsidR="000E545C" w:rsidRPr="00986FA6" w:rsidRDefault="000E545C" w:rsidP="000E545C">
      <w:pPr>
        <w:pStyle w:val="Textoindependiente"/>
        <w:widowControl/>
        <w:numPr>
          <w:ilvl w:val="0"/>
          <w:numId w:val="53"/>
        </w:numPr>
        <w:autoSpaceDE/>
        <w:autoSpaceDN/>
        <w:ind w:right="80"/>
        <w:jc w:val="both"/>
        <w:rPr>
          <w:rFonts w:cs="Arial"/>
        </w:rPr>
      </w:pPr>
      <w:r w:rsidRPr="00986FA6">
        <w:rPr>
          <w:rFonts w:cs="Arial"/>
        </w:rPr>
        <w:t xml:space="preserve">Garantizar la confidencialidad de la información a la cual tenga acceso, tanto durante la ejecución del contrato como dentro del plazo de la entrega del mismo, o no retirar o divulgar documentación e información propia de la Fábrica de Licores y Alcoholes de Antioquia EICE que haya conocido. </w:t>
      </w:r>
    </w:p>
    <w:p w14:paraId="67383171" w14:textId="77777777" w:rsidR="000E545C" w:rsidRPr="00986FA6" w:rsidRDefault="000E545C" w:rsidP="000E545C">
      <w:pPr>
        <w:pStyle w:val="Textoindependiente"/>
        <w:widowControl/>
        <w:numPr>
          <w:ilvl w:val="0"/>
          <w:numId w:val="53"/>
        </w:numPr>
        <w:autoSpaceDE/>
        <w:autoSpaceDN/>
        <w:ind w:right="80"/>
        <w:jc w:val="both"/>
        <w:rPr>
          <w:rFonts w:cs="Arial"/>
        </w:rPr>
      </w:pPr>
      <w:r w:rsidRPr="00986FA6">
        <w:rPr>
          <w:rFonts w:cs="Arial"/>
        </w:rPr>
        <w:t xml:space="preserve">Si el contratista es facturador electrónico deberá expedir factura electrónica de venta validada por la DIAN. </w:t>
      </w:r>
    </w:p>
    <w:p w14:paraId="71CDAEB0" w14:textId="77777777" w:rsidR="000E545C" w:rsidRPr="00986FA6" w:rsidRDefault="000E545C" w:rsidP="000E545C">
      <w:pPr>
        <w:pStyle w:val="Textoindependiente"/>
        <w:widowControl/>
        <w:numPr>
          <w:ilvl w:val="0"/>
          <w:numId w:val="53"/>
        </w:numPr>
        <w:autoSpaceDE/>
        <w:autoSpaceDN/>
        <w:ind w:right="80"/>
        <w:jc w:val="both"/>
        <w:rPr>
          <w:rFonts w:cs="Arial"/>
        </w:rPr>
      </w:pPr>
      <w:r w:rsidRPr="00986FA6">
        <w:rPr>
          <w:rFonts w:cs="Arial"/>
        </w:rPr>
        <w:t>Las demás que se generen de la relación contractual, así como las exigidas por la Ley.</w:t>
      </w:r>
    </w:p>
    <w:p w14:paraId="7AB392B1" w14:textId="77777777" w:rsidR="000E545C" w:rsidRPr="00986FA6" w:rsidRDefault="000E545C" w:rsidP="000E545C">
      <w:pPr>
        <w:pStyle w:val="Textoindependiente"/>
        <w:jc w:val="both"/>
        <w:rPr>
          <w:rFonts w:cs="Arial"/>
          <w:i/>
        </w:rPr>
      </w:pPr>
    </w:p>
    <w:p w14:paraId="560F7AC6" w14:textId="77777777" w:rsidR="000E545C" w:rsidRPr="00986FA6" w:rsidRDefault="000E545C" w:rsidP="000E545C">
      <w:pPr>
        <w:jc w:val="both"/>
        <w:rPr>
          <w:rFonts w:ascii="Arial Narrow" w:eastAsia="Arial Narrow" w:hAnsi="Arial Narrow" w:cs="Arial Narrow"/>
        </w:rPr>
      </w:pPr>
      <w:r w:rsidRPr="00986FA6">
        <w:rPr>
          <w:rFonts w:ascii="Arial Narrow" w:eastAsia="Arial Narrow" w:hAnsi="Arial Narrow" w:cs="Arial Narrow"/>
          <w:b/>
        </w:rPr>
        <w:t>CLÁUSULA NOVENA. OBLIGACIONES DEL CONTRATANTE</w:t>
      </w:r>
      <w:r w:rsidRPr="00986FA6">
        <w:rPr>
          <w:rFonts w:ascii="Arial Narrow" w:eastAsia="Arial Narrow" w:hAnsi="Arial Narrow" w:cs="Arial Narrow"/>
        </w:rPr>
        <w:t xml:space="preserve">  </w:t>
      </w:r>
    </w:p>
    <w:p w14:paraId="2AE5DC1E" w14:textId="77777777" w:rsidR="000E545C" w:rsidRPr="00986FA6" w:rsidRDefault="000E545C" w:rsidP="000E545C">
      <w:pPr>
        <w:pStyle w:val="Textoindependiente"/>
        <w:jc w:val="both"/>
        <w:rPr>
          <w:rFonts w:cs="Arial"/>
          <w:i/>
        </w:rPr>
      </w:pPr>
    </w:p>
    <w:p w14:paraId="4F3A2ABD"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El supervisor del contrato, deberá verificar que el producto recibido cumple con las especificaciones técnicas y que sea aportada la ficha técnica.</w:t>
      </w:r>
    </w:p>
    <w:p w14:paraId="05866536"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El supervisor del contrato deberá acordar junto con la subgerencia de producción y el contratista el cronograma de las entregas el cual deberán elaborar a los tres (3) días siguientes de ser firmada el acta de inicio.</w:t>
      </w:r>
    </w:p>
    <w:p w14:paraId="0FE58636"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Las fechas para las entregas del producto por parte del contratista, serán programadas por la Subgerencia de Producción de la Fábrica de Licores y Alcoholes de Antioquia (FLA), a través del Almacén de Materias Primas, la cual será ejecutada en una entrega, esta entrega será programada con el contratista y enviada vía correo electrónico enviado por el supervisor del contrato.</w:t>
      </w:r>
    </w:p>
    <w:p w14:paraId="735A84EE"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El supervisor del contrato debe verificar que el producto sea entregado dentro de los tres (3) días siguientes de la solicitud.</w:t>
      </w:r>
    </w:p>
    <w:p w14:paraId="72AA8AF4"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Pagar oportunamente de acuerdo a lo establecido en el Estudio Previo.</w:t>
      </w:r>
    </w:p>
    <w:p w14:paraId="13A1B372"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Exigir que el contrato se cumpla dentro de los términos de la normatividad tributaria y cambiaria colombiana.</w:t>
      </w:r>
    </w:p>
    <w:p w14:paraId="3D6DD92E"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Autorizar el ingreso del personal requerido, previo cumplimiento de la normatividad de Seguridad Industrial y de Seguridad Física que tiene establecida la FLA EICE.</w:t>
      </w:r>
    </w:p>
    <w:p w14:paraId="3A319F77"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Validar el cumplimiento de las normas atinentes a las Buenas Prácticas de Manufactura –  BPM, de conformidad con la certificación obtenida por la FLA EICE</w:t>
      </w:r>
    </w:p>
    <w:p w14:paraId="1CBF6556"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Solamente se entiende por recibido el producto por parte de la FLA, cuando este haya sido entregado en el almacén de materias primas de la FLA EICE y aprobado por la Dirección de Aseguramiento de Calidad de la FLA EICE.</w:t>
      </w:r>
    </w:p>
    <w:p w14:paraId="759F4431" w14:textId="77777777" w:rsidR="000E545C" w:rsidRPr="00986FA6" w:rsidRDefault="000E545C" w:rsidP="000E545C">
      <w:pPr>
        <w:numPr>
          <w:ilvl w:val="0"/>
          <w:numId w:val="54"/>
        </w:numPr>
        <w:autoSpaceDE w:val="0"/>
        <w:autoSpaceDN w:val="0"/>
        <w:adjustRightInd w:val="0"/>
        <w:spacing w:after="0" w:line="240" w:lineRule="auto"/>
        <w:jc w:val="both"/>
        <w:rPr>
          <w:rFonts w:ascii="Arial Narrow" w:hAnsi="Arial Narrow" w:cs="Arial"/>
        </w:rPr>
      </w:pPr>
      <w:r w:rsidRPr="00986FA6">
        <w:rPr>
          <w:rFonts w:ascii="Arial Narrow" w:hAnsi="Arial Narrow" w:cs="Arial"/>
        </w:rPr>
        <w:t xml:space="preserve">Realizar la Supervisión del contrato, según lo establecido en el Acuerdo 03 de 2020. </w:t>
      </w:r>
    </w:p>
    <w:p w14:paraId="7A081597" w14:textId="77777777" w:rsidR="000E545C" w:rsidRPr="00986FA6" w:rsidRDefault="000E545C" w:rsidP="000E545C">
      <w:pPr>
        <w:spacing w:after="0" w:line="240" w:lineRule="auto"/>
        <w:jc w:val="both"/>
        <w:rPr>
          <w:rFonts w:ascii="Arial Narrow" w:eastAsia="Arial Narrow" w:hAnsi="Arial Narrow" w:cs="Arial Narrow"/>
          <w:highlight w:val="cyan"/>
        </w:rPr>
      </w:pPr>
    </w:p>
    <w:p w14:paraId="2331438F" w14:textId="77777777" w:rsidR="000E545C" w:rsidRPr="00986FA6"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rPr>
      </w:pPr>
    </w:p>
    <w:p w14:paraId="33F9889C" w14:textId="77777777" w:rsidR="000E545C" w:rsidRDefault="000E545C" w:rsidP="000E545C">
      <w:pPr>
        <w:tabs>
          <w:tab w:val="left" w:pos="1080"/>
        </w:tabs>
        <w:autoSpaceDE w:val="0"/>
        <w:autoSpaceDN w:val="0"/>
        <w:adjustRightInd w:val="0"/>
        <w:jc w:val="both"/>
        <w:outlineLvl w:val="2"/>
        <w:rPr>
          <w:rFonts w:ascii="Arial Narrow" w:eastAsia="Arial Narrow" w:hAnsi="Arial Narrow" w:cs="Arial Narrow"/>
          <w:b/>
        </w:rPr>
      </w:pPr>
      <w:bookmarkStart w:id="3" w:name="_heading=h.gjdgxs" w:colFirst="0" w:colLast="0"/>
      <w:bookmarkEnd w:id="3"/>
      <w:r w:rsidRPr="00986FA6">
        <w:rPr>
          <w:rFonts w:ascii="Arial Narrow" w:eastAsia="Arial Narrow" w:hAnsi="Arial Narrow" w:cs="Arial Narrow"/>
          <w:b/>
        </w:rPr>
        <w:t xml:space="preserve">CLÁUSULA DÉCIMA PRIMERA. GARANTÍAS. </w:t>
      </w:r>
      <w:bookmarkStart w:id="4" w:name="_heading=h.5f9wdxubb36e" w:colFirst="0" w:colLast="0"/>
      <w:bookmarkEnd w:id="4"/>
    </w:p>
    <w:p w14:paraId="06FAA357" w14:textId="77777777" w:rsidR="000E545C" w:rsidRPr="00986FA6" w:rsidRDefault="000E545C" w:rsidP="000E545C">
      <w:pPr>
        <w:tabs>
          <w:tab w:val="left" w:pos="1080"/>
        </w:tabs>
        <w:autoSpaceDE w:val="0"/>
        <w:autoSpaceDN w:val="0"/>
        <w:adjustRightInd w:val="0"/>
        <w:jc w:val="both"/>
        <w:outlineLvl w:val="2"/>
        <w:rPr>
          <w:rFonts w:ascii="Arial Narrow" w:hAnsi="Arial Narrow" w:cs="Arial"/>
          <w:bCs/>
        </w:rPr>
      </w:pPr>
      <w:r w:rsidRPr="00986FA6">
        <w:rPr>
          <w:rFonts w:ascii="Arial Narrow" w:hAnsi="Arial Narrow" w:cs="Arial"/>
          <w:b/>
          <w:bCs/>
        </w:rPr>
        <w:t>Garantía de seriedad de la propuesta.</w:t>
      </w:r>
      <w:r w:rsidRPr="00986FA6">
        <w:rPr>
          <w:rFonts w:ascii="Arial Narrow" w:hAnsi="Arial Narrow" w:cs="Arial"/>
          <w:bCs/>
        </w:rPr>
        <w:t>El valor de la garantía de seriedad de la oferta que presenten los proponentes en el proceso de invitación publica, debe ser equivalente al diez por ciento (10%) del presupuesto oficial estimado del Proceso de Contratación.</w:t>
      </w:r>
    </w:p>
    <w:p w14:paraId="5858EBD7" w14:textId="77777777" w:rsidR="000E545C" w:rsidRPr="00986FA6" w:rsidRDefault="000E545C" w:rsidP="000E545C">
      <w:pPr>
        <w:pStyle w:val="Textoindependiente"/>
        <w:ind w:right="80"/>
        <w:rPr>
          <w:rFonts w:cs="Arial"/>
          <w:b/>
          <w:bCs/>
          <w:lang w:val="es-CO"/>
        </w:rPr>
      </w:pPr>
    </w:p>
    <w:p w14:paraId="665C6986" w14:textId="77777777" w:rsidR="000E545C" w:rsidRPr="00986FA6" w:rsidRDefault="000E545C" w:rsidP="000E545C">
      <w:pPr>
        <w:pStyle w:val="Textoindependiente"/>
        <w:ind w:right="80"/>
        <w:rPr>
          <w:rFonts w:cs="Arial"/>
          <w:bCs/>
          <w:lang w:val="es-CO"/>
        </w:rPr>
      </w:pPr>
      <w:r w:rsidRPr="00986FA6">
        <w:rPr>
          <w:rFonts w:cs="Arial"/>
          <w:b/>
          <w:bCs/>
          <w:u w:val="single"/>
          <w:lang w:val="es-CO"/>
        </w:rPr>
        <w:t>La no entrega de la garantía de seriedad junto con la propuesta no será subsanable y será causal de rechazo de la misma</w:t>
      </w:r>
      <w:r w:rsidRPr="00986FA6">
        <w:rPr>
          <w:rFonts w:cs="Arial"/>
          <w:bCs/>
          <w:lang w:val="es-CO"/>
        </w:rPr>
        <w:t>.</w:t>
      </w:r>
    </w:p>
    <w:p w14:paraId="02493265" w14:textId="77777777" w:rsidR="000E545C" w:rsidRDefault="000E545C" w:rsidP="000E545C">
      <w:pPr>
        <w:jc w:val="both"/>
        <w:rPr>
          <w:rFonts w:ascii="Arial Narrow" w:eastAsia="Calibri" w:hAnsi="Arial Narrow" w:cs="Arial"/>
          <w:b/>
        </w:rPr>
      </w:pPr>
    </w:p>
    <w:p w14:paraId="4D1EF1B5" w14:textId="77777777" w:rsidR="000E545C" w:rsidRPr="00986FA6" w:rsidRDefault="000E545C" w:rsidP="000E545C">
      <w:pPr>
        <w:jc w:val="both"/>
        <w:rPr>
          <w:rFonts w:ascii="Arial Narrow" w:eastAsia="Calibri" w:hAnsi="Arial Narrow" w:cs="Arial"/>
        </w:rPr>
      </w:pPr>
      <w:r w:rsidRPr="00986FA6">
        <w:rPr>
          <w:rFonts w:ascii="Arial Narrow" w:eastAsia="Calibri" w:hAnsi="Arial Narrow" w:cs="Arial"/>
          <w:b/>
        </w:rPr>
        <w:t>Cumplimiento</w:t>
      </w:r>
      <w:r w:rsidRPr="00986FA6">
        <w:rPr>
          <w:rFonts w:ascii="Arial Narrow" w:eastAsia="Calibri" w:hAnsi="Arial Narrow" w:cs="Arial"/>
        </w:rPr>
        <w:t>: Por un valor equivalente al 10% del valor del contrato y por el plazo del mismo y seis (6) meses más. Garantizará el total y perfecto cumplimiento del contrato pactado de acuerdo a sus términos, condiciones y especificaciones contractuales, o si no, el pago de los perjuicios derivados del incumplimiento por parte del contratista afianzado.</w:t>
      </w:r>
    </w:p>
    <w:p w14:paraId="372B7C42" w14:textId="77777777" w:rsidR="000E545C" w:rsidRPr="00986FA6" w:rsidRDefault="000E545C" w:rsidP="000E545C">
      <w:pPr>
        <w:autoSpaceDE w:val="0"/>
        <w:autoSpaceDN w:val="0"/>
        <w:adjustRightInd w:val="0"/>
        <w:jc w:val="both"/>
        <w:rPr>
          <w:rFonts w:ascii="Arial Narrow" w:eastAsia="Calibri" w:hAnsi="Arial Narrow" w:cs="Arial"/>
        </w:rPr>
      </w:pPr>
      <w:r w:rsidRPr="00986FA6">
        <w:rPr>
          <w:rFonts w:ascii="Arial Narrow" w:eastAsia="Calibri" w:hAnsi="Arial Narrow" w:cs="Arial"/>
          <w:b/>
        </w:rPr>
        <w:t>Calidad de los bienes suministrados</w:t>
      </w:r>
      <w:r w:rsidRPr="00986FA6">
        <w:rPr>
          <w:rFonts w:ascii="Arial Narrow" w:eastAsia="Calibri" w:hAnsi="Arial Narrow" w:cs="Arial"/>
        </w:rPr>
        <w:t>: Por un valor equivalente al 15% del valor del contrato y dos (2) años más. Se garantiza que los equipos objeto del contrato afianzado, tendrán las calidades previstas en él, y su funcionamiento estará acorde con el objetivo que fue causa de la contratación.</w:t>
      </w:r>
    </w:p>
    <w:p w14:paraId="1A4AAFBE" w14:textId="77777777" w:rsidR="000E545C" w:rsidRPr="002C62DB" w:rsidRDefault="000E545C" w:rsidP="000E545C">
      <w:pPr>
        <w:autoSpaceDE w:val="0"/>
        <w:autoSpaceDN w:val="0"/>
        <w:adjustRightInd w:val="0"/>
        <w:spacing w:after="0"/>
        <w:jc w:val="both"/>
        <w:rPr>
          <w:rFonts w:ascii="Arial Narrow" w:eastAsia="Arial Narrow" w:hAnsi="Arial Narrow" w:cs="Arial Narrow"/>
        </w:rPr>
      </w:pPr>
      <w:r w:rsidRPr="002C62DB">
        <w:rPr>
          <w:rFonts w:ascii="Arial Narrow" w:eastAsia="Arial Narrow" w:hAnsi="Arial Narrow" w:cs="Arial Narrow"/>
          <w:b/>
        </w:rPr>
        <w:t>CLÁUSULA DÉCIMA SEGUNDA. CESIÓN DEL CONTRATO</w:t>
      </w:r>
      <w:r w:rsidRPr="002C62DB">
        <w:rPr>
          <w:rFonts w:ascii="Arial Narrow" w:eastAsia="Arial Narrow" w:hAnsi="Arial Narrow" w:cs="Arial Narrow"/>
        </w:rPr>
        <w:t xml:space="preserve">. </w:t>
      </w:r>
      <w:r w:rsidRPr="002C62DB">
        <w:rPr>
          <w:rFonts w:ascii="Arial Narrow" w:eastAsia="Arial Narrow" w:hAnsi="Arial Narrow" w:cs="Arial Narrow"/>
          <w:b/>
        </w:rPr>
        <w:t>EL CONTRATISTA</w:t>
      </w:r>
      <w:r w:rsidRPr="002C62DB">
        <w:rPr>
          <w:rFonts w:ascii="Arial Narrow" w:eastAsia="Arial Narrow" w:hAnsi="Arial Narrow" w:cs="Arial Narrow"/>
        </w:rPr>
        <w:t xml:space="preserve"> no podrá ceder o subcontratar el contrato; sin embargo, en caso de fuerza mayor o caso fortuito u otra circunstancia que impida la ejecución normal del mismo, deberá solicitarla por escrito, requiriendo de la aprobación previa de </w:t>
      </w:r>
      <w:r w:rsidRPr="002C62DB">
        <w:rPr>
          <w:rFonts w:ascii="Arial Narrow" w:eastAsia="Arial Narrow" w:hAnsi="Arial Narrow" w:cs="Arial Narrow"/>
          <w:b/>
        </w:rPr>
        <w:t xml:space="preserve">LA FÁBRICA DE LICORES Y ALCOHOLES DE ANTIOQUIA – EICE. PARÁGRAFO: </w:t>
      </w:r>
      <w:r w:rsidRPr="002C62DB">
        <w:rPr>
          <w:rFonts w:ascii="Arial Narrow" w:eastAsia="Arial Narrow" w:hAnsi="Arial Narrow" w:cs="Arial Narrow"/>
        </w:rPr>
        <w:t>L</w:t>
      </w:r>
      <w:r w:rsidRPr="002C62DB">
        <w:rPr>
          <w:rFonts w:ascii="Arial Narrow" w:eastAsia="Arial Narrow" w:hAnsi="Arial Narrow" w:cs="Arial Narrow"/>
          <w:b/>
        </w:rPr>
        <w:t>A FÁBRICA DE LICORES Y ALCOHOLES DE ANTIOQUIA-EICE</w:t>
      </w:r>
      <w:r w:rsidRPr="002C62DB">
        <w:rPr>
          <w:rFonts w:ascii="Arial Narrow" w:eastAsia="Arial Narrow" w:hAnsi="Arial Narrow" w:cs="Arial Narrow"/>
        </w:rPr>
        <w:t xml:space="preserve"> podrá ceder su posición contractual previo aviso escrito a</w:t>
      </w:r>
      <w:r w:rsidRPr="002C62DB">
        <w:rPr>
          <w:rFonts w:ascii="Arial Narrow" w:eastAsia="Arial Narrow" w:hAnsi="Arial Narrow" w:cs="Arial Narrow"/>
          <w:b/>
        </w:rPr>
        <w:t xml:space="preserve"> EL CONTRATISTA</w:t>
      </w:r>
      <w:r w:rsidRPr="002C62DB">
        <w:rPr>
          <w:rFonts w:ascii="Arial Narrow" w:eastAsia="Arial Narrow" w:hAnsi="Arial Narrow" w:cs="Arial Narrow"/>
        </w:rPr>
        <w:t xml:space="preserve"> con un plazo no menor a quince (15 días) calendario, anteriores a la cesión del respectivo contrato.</w:t>
      </w:r>
    </w:p>
    <w:p w14:paraId="3E44D59A" w14:textId="77777777" w:rsidR="000E545C" w:rsidRPr="002C62DB" w:rsidRDefault="000E545C" w:rsidP="000E545C">
      <w:pPr>
        <w:spacing w:after="0" w:line="240" w:lineRule="auto"/>
        <w:jc w:val="both"/>
        <w:rPr>
          <w:rFonts w:ascii="Arial Narrow" w:eastAsia="Arial Narrow" w:hAnsi="Arial Narrow" w:cs="Arial Narrow"/>
          <w:highlight w:val="cyan"/>
        </w:rPr>
      </w:pPr>
    </w:p>
    <w:p w14:paraId="71C35D05" w14:textId="77777777" w:rsidR="000E545C" w:rsidRPr="002C62DB" w:rsidRDefault="000E545C" w:rsidP="000E545C">
      <w:pPr>
        <w:spacing w:after="0" w:line="240" w:lineRule="auto"/>
        <w:ind w:right="51"/>
        <w:jc w:val="both"/>
        <w:rPr>
          <w:rFonts w:ascii="Arial Narrow" w:eastAsia="Arial Narrow" w:hAnsi="Arial Narrow" w:cs="Arial Narrow"/>
          <w:b/>
        </w:rPr>
      </w:pPr>
      <w:r w:rsidRPr="002C62DB">
        <w:rPr>
          <w:rFonts w:ascii="Arial Narrow" w:eastAsia="Arial Narrow" w:hAnsi="Arial Narrow" w:cs="Arial Narrow"/>
          <w:b/>
        </w:rPr>
        <w:t>CLÁUSULA DÉCIMA TERCERA. MULTAS.</w:t>
      </w:r>
      <w:r w:rsidRPr="002C62DB">
        <w:rPr>
          <w:rFonts w:ascii="Arial Narrow" w:eastAsia="Arial Narrow" w:hAnsi="Arial Narrow" w:cs="Arial Narrow"/>
        </w:rPr>
        <w:t xml:space="preserve"> Si</w:t>
      </w:r>
      <w:r w:rsidRPr="002C62DB">
        <w:rPr>
          <w:rFonts w:ascii="Arial Narrow" w:eastAsia="Arial Narrow" w:hAnsi="Arial Narrow" w:cs="Arial Narrow"/>
          <w:b/>
        </w:rPr>
        <w:t xml:space="preserve"> EL CONTRATISTA </w:t>
      </w:r>
      <w:r w:rsidRPr="002C62DB">
        <w:rPr>
          <w:rFonts w:ascii="Arial Narrow" w:eastAsia="Arial Narrow" w:hAnsi="Arial Narrow" w:cs="Arial Narrow"/>
        </w:rPr>
        <w:t xml:space="preserve">incurriere en mora, incumplimiento parcial o fuere negligente en el cumplimiento de las obligaciones que contrae en virtud de este contrato, la Fábrica de Licores y Alcoholes de Antioquia podrá exigir a éste, el pago de multas sucesivas equivalentes al uno por ciento (1%) con un tope hasta del cinco por ciento (5%) del valor total del contrato, sin perjuicio de la aplicación de la cláusula penal, hasta tanto se valide el cumplimiento de la obligación sobre la cual se apremia su cumplimiento. </w:t>
      </w:r>
      <w:r w:rsidRPr="002C62DB">
        <w:rPr>
          <w:rFonts w:ascii="Arial Narrow" w:eastAsia="Arial Narrow" w:hAnsi="Arial Narrow" w:cs="Arial Narrow"/>
          <w:b/>
        </w:rPr>
        <w:t>PARÁGRAFO PRIMERO:</w:t>
      </w:r>
      <w:r w:rsidRPr="002C62DB">
        <w:rPr>
          <w:rFonts w:ascii="Arial Narrow" w:eastAsia="Arial Narrow" w:hAnsi="Arial Narrow" w:cs="Arial Narrow"/>
        </w:rPr>
        <w:t xml:space="preserve"> Si el contratista acepta la mora, el incumplimiento parcial o la negligencia, las multas podrán ser descontadas directamente de las sumas que le adeuden o de los saldos a favor de </w:t>
      </w:r>
      <w:r w:rsidRPr="002C62DB">
        <w:rPr>
          <w:rFonts w:ascii="Arial Narrow" w:eastAsia="Arial Narrow" w:hAnsi="Arial Narrow" w:cs="Arial Narrow"/>
          <w:b/>
        </w:rPr>
        <w:t>EL CONTRATISTA</w:t>
      </w:r>
      <w:r w:rsidRPr="002C62DB">
        <w:rPr>
          <w:rFonts w:ascii="Arial Narrow" w:eastAsia="Arial Narrow" w:hAnsi="Arial Narrow" w:cs="Arial Narrow"/>
        </w:rPr>
        <w:t xml:space="preserve"> o en su defecto se tomarán con cargo a la garantía única; si esto no fuere posible se acudirá para su declaración y pago a la vía judicial.</w:t>
      </w:r>
    </w:p>
    <w:p w14:paraId="6ED46E1E" w14:textId="77777777" w:rsidR="000E545C" w:rsidRPr="002C62DB" w:rsidRDefault="000E545C" w:rsidP="000E545C">
      <w:pPr>
        <w:spacing w:after="0" w:line="240" w:lineRule="auto"/>
        <w:jc w:val="both"/>
        <w:rPr>
          <w:rFonts w:ascii="Arial Narrow" w:eastAsia="Arial Narrow" w:hAnsi="Arial Narrow" w:cs="Arial Narrow"/>
        </w:rPr>
      </w:pPr>
    </w:p>
    <w:p w14:paraId="669164EA" w14:textId="77777777" w:rsidR="000E545C" w:rsidRPr="002C62DB" w:rsidRDefault="000E545C" w:rsidP="000E545C">
      <w:pPr>
        <w:spacing w:after="0" w:line="240" w:lineRule="auto"/>
        <w:ind w:right="51"/>
        <w:jc w:val="both"/>
        <w:rPr>
          <w:rFonts w:ascii="Arial Narrow" w:eastAsia="Arial Narrow" w:hAnsi="Arial Narrow" w:cs="Arial Narrow"/>
        </w:rPr>
      </w:pPr>
      <w:r w:rsidRPr="002C62DB">
        <w:rPr>
          <w:rFonts w:ascii="Arial Narrow" w:eastAsia="Arial Narrow" w:hAnsi="Arial Narrow" w:cs="Arial Narrow"/>
          <w:b/>
        </w:rPr>
        <w:t>CLÁUSULA DÉCIMA CUARTA. CLÁUSULA PENAL PECUNIARIA</w:t>
      </w:r>
      <w:r w:rsidRPr="002C62DB">
        <w:rPr>
          <w:rFonts w:ascii="Arial Narrow" w:eastAsia="Arial Narrow" w:hAnsi="Arial Narrow" w:cs="Arial Narrow"/>
        </w:rPr>
        <w:t xml:space="preserve">: En caso de incumplimiento total o parcial, tardío o defectuoso de las obligaciones contraídas, </w:t>
      </w:r>
      <w:r w:rsidRPr="002C62DB">
        <w:rPr>
          <w:rFonts w:ascii="Arial Narrow" w:eastAsia="Arial Narrow" w:hAnsi="Arial Narrow" w:cs="Arial Narrow"/>
          <w:b/>
        </w:rPr>
        <w:t>EL CONTRATISTA</w:t>
      </w:r>
      <w:r w:rsidRPr="002C62DB">
        <w:rPr>
          <w:rFonts w:ascii="Arial Narrow" w:eastAsia="Arial Narrow" w:hAnsi="Arial Narrow" w:cs="Arial Narrow"/>
        </w:rPr>
        <w:t xml:space="preserve"> pagará a </w:t>
      </w:r>
      <w:r w:rsidRPr="002C62DB">
        <w:rPr>
          <w:rFonts w:ascii="Arial Narrow" w:eastAsia="Arial Narrow" w:hAnsi="Arial Narrow" w:cs="Arial Narrow"/>
          <w:b/>
        </w:rPr>
        <w:t>LA FÁBRICA DE LICORES Y ALCOHOLES DE ANTIOQUIA - EICE</w:t>
      </w:r>
      <w:r w:rsidRPr="002C62DB">
        <w:rPr>
          <w:rFonts w:ascii="Arial Narrow" w:eastAsia="Arial Narrow" w:hAnsi="Arial Narrow" w:cs="Arial Narrow"/>
        </w:rPr>
        <w:t xml:space="preserve">, a título de pena, una suma equivalente al diez por ciento (10%) del valor total del contrato, el cual se considerará como pago parcial pero no definitivo de los perjuicios causados a la Empresa, de igual manera </w:t>
      </w:r>
      <w:r w:rsidRPr="002C62DB">
        <w:rPr>
          <w:rFonts w:ascii="Arial Narrow" w:eastAsia="Arial Narrow" w:hAnsi="Arial Narrow" w:cs="Arial Narrow"/>
          <w:b/>
        </w:rPr>
        <w:t>LA FÁBRICA DE LICORES Y ALCOHOLES -EICE-</w:t>
      </w:r>
      <w:r w:rsidRPr="002C62DB">
        <w:rPr>
          <w:rFonts w:ascii="Arial Narrow" w:eastAsia="Arial Narrow" w:hAnsi="Arial Narrow" w:cs="Arial Narrow"/>
        </w:rPr>
        <w:t xml:space="preserve"> podrá exigir el cumplimiento de la obligación principal y el pago de los perjuicios que superen el valor de la cláusula penal. Para los efectos de la presente disposición contractual, </w:t>
      </w:r>
      <w:r w:rsidRPr="002C62DB">
        <w:rPr>
          <w:rFonts w:ascii="Arial Narrow" w:eastAsia="Arial Narrow" w:hAnsi="Arial Narrow" w:cs="Arial Narrow"/>
          <w:b/>
        </w:rPr>
        <w:t>EL CONTRATISTA</w:t>
      </w:r>
      <w:r w:rsidRPr="002C62DB">
        <w:rPr>
          <w:rFonts w:ascii="Arial Narrow" w:eastAsia="Arial Narrow" w:hAnsi="Arial Narrow" w:cs="Arial Narrow"/>
        </w:rPr>
        <w:t xml:space="preserve"> acepta expresamente su renuncia a la constitución en mora en los términos del artículo 1608 del Código Civil. Si el contratista acepta el incumplimiento, el valor de la cláusula penal pecuniaria se tomará directamente de cualquier suma que se </w:t>
      </w:r>
      <w:r w:rsidRPr="002C62DB">
        <w:rPr>
          <w:rFonts w:ascii="Arial Narrow" w:eastAsia="Arial Narrow" w:hAnsi="Arial Narrow" w:cs="Arial Narrow"/>
        </w:rPr>
        <w:lastRenderedPageBreak/>
        <w:t xml:space="preserve">adeude a </w:t>
      </w:r>
      <w:r w:rsidRPr="002C62DB">
        <w:rPr>
          <w:rFonts w:ascii="Arial Narrow" w:eastAsia="Arial Narrow" w:hAnsi="Arial Narrow" w:cs="Arial Narrow"/>
          <w:b/>
        </w:rPr>
        <w:t>EL CONTRATISTA</w:t>
      </w:r>
      <w:r w:rsidRPr="002C62DB">
        <w:rPr>
          <w:rFonts w:ascii="Arial Narrow" w:eastAsia="Arial Narrow" w:hAnsi="Arial Narrow" w:cs="Arial Narrow"/>
        </w:rPr>
        <w:t>, para lo cual se entiende que autoriza expresamente con la suscripción del contrato o se hará efectiva la garantía de cumplimiento del contrato; si esto no fuere posible se acudirá para su declaración y pago a la vía judicial.</w:t>
      </w:r>
    </w:p>
    <w:p w14:paraId="72D95420" w14:textId="77777777" w:rsidR="000E545C" w:rsidRPr="002C62DB" w:rsidRDefault="000E545C" w:rsidP="000E545C">
      <w:pPr>
        <w:spacing w:after="0" w:line="240" w:lineRule="auto"/>
        <w:jc w:val="both"/>
        <w:rPr>
          <w:rFonts w:ascii="Arial Narrow" w:eastAsia="Arial Narrow" w:hAnsi="Arial Narrow" w:cs="Arial Narrow"/>
        </w:rPr>
      </w:pPr>
    </w:p>
    <w:p w14:paraId="167D37C7" w14:textId="77777777" w:rsidR="000E545C" w:rsidRPr="002C62DB" w:rsidRDefault="000E545C" w:rsidP="000E545C">
      <w:pPr>
        <w:spacing w:after="0" w:line="240" w:lineRule="auto"/>
        <w:jc w:val="both"/>
        <w:rPr>
          <w:rFonts w:ascii="Arial Narrow" w:eastAsia="Arial Narrow" w:hAnsi="Arial Narrow" w:cs="Arial Narrow"/>
        </w:rPr>
      </w:pPr>
      <w:r w:rsidRPr="002C62DB">
        <w:rPr>
          <w:rFonts w:ascii="Arial Narrow" w:eastAsia="Arial Narrow" w:hAnsi="Arial Narrow" w:cs="Arial Narrow"/>
          <w:b/>
        </w:rPr>
        <w:t>CLÁUSULA DÉCIMA QUINTA. INHABILIDADES E INCOMPATIBILIDADES. EL CONTRATISTA</w:t>
      </w:r>
      <w:r w:rsidRPr="002C62DB">
        <w:rPr>
          <w:rFonts w:ascii="Arial Narrow" w:eastAsia="Arial Narrow" w:hAnsi="Arial Narrow" w:cs="Arial Narrow"/>
        </w:rPr>
        <w:t xml:space="preserve"> declara bajo la gravedad de juramento que no se encuentra incurso en ninguna de las inhabilidades e incompatibilidades consagradas en la Ley 80 de 1993, la Ley 1150 de 2007, sus decretos reglamentarios y en las demás normas legales vigentes. La contravención a lo anterior da lugar a las sanciones de la Ley. Si en desarrollo del contrato, se presentaren hechos sobrevinientes en que quede inmerso </w:t>
      </w:r>
      <w:r w:rsidRPr="002C62DB">
        <w:rPr>
          <w:rFonts w:ascii="Arial Narrow" w:eastAsia="Arial Narrow" w:hAnsi="Arial Narrow" w:cs="Arial Narrow"/>
          <w:b/>
        </w:rPr>
        <w:t>EL CONTRATISTA</w:t>
      </w:r>
      <w:r w:rsidRPr="002C62DB">
        <w:rPr>
          <w:rFonts w:ascii="Arial Narrow" w:eastAsia="Arial Narrow" w:hAnsi="Arial Narrow" w:cs="Arial Narrow"/>
        </w:rPr>
        <w:t xml:space="preserve"> como inhabilitado, incompatible o en conflicto de intereses, derivados de su entorno personal o familiar, en razón de esta nueva situación </w:t>
      </w:r>
      <w:r w:rsidRPr="002C62DB">
        <w:rPr>
          <w:rFonts w:ascii="Arial Narrow" w:eastAsia="Arial Narrow" w:hAnsi="Arial Narrow" w:cs="Arial Narrow"/>
          <w:b/>
        </w:rPr>
        <w:t>EL CONTRATISTA</w:t>
      </w:r>
      <w:r w:rsidRPr="002C62DB">
        <w:rPr>
          <w:rFonts w:ascii="Arial Narrow" w:eastAsia="Arial Narrow" w:hAnsi="Arial Narrow" w:cs="Arial Narrow"/>
        </w:rPr>
        <w:t xml:space="preserve"> queda obligado a manifestar esos hechos de manera inmediata a </w:t>
      </w:r>
      <w:r w:rsidRPr="002C62DB">
        <w:rPr>
          <w:rFonts w:ascii="Arial Narrow" w:eastAsia="Arial Narrow" w:hAnsi="Arial Narrow" w:cs="Arial Narrow"/>
          <w:b/>
        </w:rPr>
        <w:t>LA FÁBRICA DE LICORES Y ALCOHOLES DE ANTIOQUIA EICE</w:t>
      </w:r>
      <w:r w:rsidRPr="002C62DB">
        <w:rPr>
          <w:rFonts w:ascii="Arial Narrow" w:eastAsia="Arial Narrow" w:hAnsi="Arial Narrow" w:cs="Arial Narrow"/>
        </w:rPr>
        <w:t>.</w:t>
      </w:r>
    </w:p>
    <w:p w14:paraId="5CD19359"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color w:val="000000"/>
        </w:rPr>
      </w:pPr>
    </w:p>
    <w:p w14:paraId="6F0EB72A"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rPr>
      </w:pPr>
      <w:r w:rsidRPr="002C62DB">
        <w:rPr>
          <w:rFonts w:ascii="Arial Narrow" w:eastAsia="Arial Narrow" w:hAnsi="Arial Narrow" w:cs="Arial Narrow"/>
          <w:b/>
        </w:rPr>
        <w:t xml:space="preserve">CLÁUSULA DÉCIMA SEXTA. </w:t>
      </w:r>
      <w:r w:rsidRPr="002C62DB">
        <w:rPr>
          <w:rFonts w:ascii="Arial Narrow" w:eastAsia="Arial Narrow" w:hAnsi="Arial Narrow" w:cs="Arial Narrow"/>
          <w:b/>
          <w:color w:val="000000"/>
        </w:rPr>
        <w:t xml:space="preserve">DOCUMENTOS DEL CONTRATO. </w:t>
      </w:r>
      <w:r w:rsidRPr="002C62DB">
        <w:rPr>
          <w:rFonts w:ascii="Arial Narrow" w:eastAsia="Arial Narrow" w:hAnsi="Arial Narrow" w:cs="Arial Narrow"/>
          <w:color w:val="000000"/>
        </w:rPr>
        <w:t xml:space="preserve">Para todos los efectos legales se entienden incorporados al presente contrato: </w:t>
      </w:r>
      <w:r w:rsidRPr="002C62DB">
        <w:rPr>
          <w:rFonts w:ascii="Arial Narrow" w:eastAsia="Arial Narrow" w:hAnsi="Arial Narrow" w:cs="Arial Narrow"/>
          <w:b/>
          <w:color w:val="000000"/>
        </w:rPr>
        <w:t>a)</w:t>
      </w:r>
      <w:r w:rsidRPr="002C62DB">
        <w:rPr>
          <w:rFonts w:ascii="Arial Narrow" w:eastAsia="Arial Narrow" w:hAnsi="Arial Narrow" w:cs="Arial Narrow"/>
          <w:color w:val="000000"/>
        </w:rPr>
        <w:t xml:space="preserve"> Los estudios y documentos previos, </w:t>
      </w:r>
      <w:r w:rsidRPr="002C62DB">
        <w:rPr>
          <w:rFonts w:ascii="Arial Narrow" w:eastAsia="Arial Narrow" w:hAnsi="Arial Narrow" w:cs="Arial Narrow"/>
          <w:b/>
          <w:color w:val="000000"/>
        </w:rPr>
        <w:t>b)</w:t>
      </w:r>
      <w:r w:rsidRPr="002C62DB">
        <w:rPr>
          <w:rFonts w:ascii="Arial Narrow" w:eastAsia="Arial Narrow" w:hAnsi="Arial Narrow" w:cs="Arial Narrow"/>
          <w:color w:val="000000"/>
        </w:rPr>
        <w:t xml:space="preserve"> Resolución Comité de Gestión Precontractual, </w:t>
      </w:r>
      <w:r w:rsidRPr="002C62DB">
        <w:rPr>
          <w:rFonts w:ascii="Arial Narrow" w:eastAsia="Arial Narrow" w:hAnsi="Arial Narrow" w:cs="Arial Narrow"/>
          <w:b/>
          <w:color w:val="000000"/>
        </w:rPr>
        <w:t xml:space="preserve">c) </w:t>
      </w:r>
      <w:r w:rsidRPr="002C62DB">
        <w:rPr>
          <w:rFonts w:ascii="Arial Narrow" w:eastAsia="Arial Narrow" w:hAnsi="Arial Narrow" w:cs="Arial Narrow"/>
          <w:color w:val="000000"/>
        </w:rPr>
        <w:t xml:space="preserve">La propuesta presentada por </w:t>
      </w:r>
      <w:r w:rsidRPr="002C62DB">
        <w:rPr>
          <w:rFonts w:ascii="Arial Narrow" w:eastAsia="Arial Narrow" w:hAnsi="Arial Narrow" w:cs="Arial Narrow"/>
          <w:b/>
          <w:color w:val="000000"/>
        </w:rPr>
        <w:t>EL CONTRATISTA.</w:t>
      </w:r>
      <w:r w:rsidRPr="002C62DB">
        <w:rPr>
          <w:rFonts w:ascii="Arial Narrow" w:eastAsia="Arial Narrow" w:hAnsi="Arial Narrow" w:cs="Arial Narrow"/>
          <w:color w:val="000000"/>
        </w:rPr>
        <w:t xml:space="preserve"> </w:t>
      </w:r>
      <w:r w:rsidRPr="002C62DB">
        <w:rPr>
          <w:rFonts w:ascii="Arial Narrow" w:eastAsia="Arial Narrow" w:hAnsi="Arial Narrow" w:cs="Arial Narrow"/>
          <w:b/>
          <w:color w:val="000000"/>
        </w:rPr>
        <w:t>d)</w:t>
      </w:r>
      <w:r w:rsidRPr="002C62DB">
        <w:rPr>
          <w:rFonts w:ascii="Arial Narrow" w:eastAsia="Arial Narrow" w:hAnsi="Arial Narrow" w:cs="Arial Narrow"/>
          <w:color w:val="000000"/>
        </w:rPr>
        <w:t xml:space="preserve"> Certificado del Comité de Contratación,</w:t>
      </w:r>
      <w:r w:rsidRPr="002C62DB">
        <w:rPr>
          <w:rFonts w:ascii="Arial Narrow" w:eastAsia="Arial Narrow" w:hAnsi="Arial Narrow" w:cs="Arial Narrow"/>
          <w:b/>
          <w:color w:val="000000"/>
        </w:rPr>
        <w:t xml:space="preserve"> e) </w:t>
      </w:r>
      <w:r w:rsidRPr="002C62DB">
        <w:rPr>
          <w:rFonts w:ascii="Arial Narrow" w:eastAsia="Arial Narrow" w:hAnsi="Arial Narrow" w:cs="Arial Narrow"/>
          <w:color w:val="000000"/>
        </w:rPr>
        <w:t xml:space="preserve">Invitación Pública. </w:t>
      </w:r>
      <w:r w:rsidRPr="002C62DB">
        <w:rPr>
          <w:rFonts w:ascii="Arial Narrow" w:eastAsia="Arial Narrow" w:hAnsi="Arial Narrow" w:cs="Arial Narrow"/>
          <w:b/>
          <w:color w:val="000000"/>
        </w:rPr>
        <w:t xml:space="preserve">f) </w:t>
      </w:r>
      <w:r w:rsidRPr="002C62DB">
        <w:rPr>
          <w:rFonts w:ascii="Arial Narrow" w:eastAsia="Arial Narrow" w:hAnsi="Arial Narrow" w:cs="Arial Narrow"/>
          <w:color w:val="000000"/>
        </w:rPr>
        <w:t>Documento de Condiciones particulares de Contratación</w:t>
      </w:r>
      <w:r w:rsidRPr="002C62DB">
        <w:rPr>
          <w:rFonts w:ascii="Arial Narrow" w:eastAsia="Arial Narrow" w:hAnsi="Arial Narrow" w:cs="Arial Narrow"/>
          <w:b/>
          <w:color w:val="000000"/>
        </w:rPr>
        <w:t xml:space="preserve"> g) </w:t>
      </w:r>
      <w:r w:rsidRPr="002C62DB">
        <w:rPr>
          <w:rFonts w:ascii="Arial Narrow" w:eastAsia="Arial Narrow" w:hAnsi="Arial Narrow" w:cs="Arial Narrow"/>
          <w:color w:val="000000"/>
        </w:rPr>
        <w:t>Certificado de Disponibilidad Presupuestal y</w:t>
      </w:r>
      <w:r w:rsidRPr="002C62DB">
        <w:rPr>
          <w:rFonts w:ascii="Arial Narrow" w:eastAsia="Arial Narrow" w:hAnsi="Arial Narrow" w:cs="Arial Narrow"/>
          <w:b/>
          <w:color w:val="000000"/>
        </w:rPr>
        <w:t xml:space="preserve"> </w:t>
      </w:r>
      <w:r w:rsidRPr="002C62DB">
        <w:rPr>
          <w:rFonts w:ascii="Arial Narrow" w:eastAsia="Arial Narrow" w:hAnsi="Arial Narrow" w:cs="Arial Narrow"/>
          <w:color w:val="000000"/>
        </w:rPr>
        <w:t xml:space="preserve">Registro Presupuestal, así como los demás documentos que se originen con y por ocasión del contrato. </w:t>
      </w:r>
    </w:p>
    <w:p w14:paraId="2295AD70"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rPr>
      </w:pPr>
    </w:p>
    <w:p w14:paraId="632B59CF" w14:textId="77777777" w:rsidR="000E545C" w:rsidRPr="002C62DB" w:rsidRDefault="000E545C" w:rsidP="000E545C">
      <w:pPr>
        <w:pBdr>
          <w:top w:val="nil"/>
          <w:left w:val="nil"/>
          <w:bottom w:val="nil"/>
          <w:right w:val="nil"/>
          <w:between w:val="nil"/>
        </w:pBdr>
        <w:tabs>
          <w:tab w:val="left" w:pos="2590"/>
        </w:tabs>
        <w:spacing w:after="0" w:line="240" w:lineRule="auto"/>
        <w:jc w:val="both"/>
        <w:rPr>
          <w:rFonts w:ascii="Arial Narrow" w:eastAsia="Arial Narrow" w:hAnsi="Arial Narrow" w:cs="Arial Narrow"/>
          <w:color w:val="000000"/>
        </w:rPr>
      </w:pPr>
      <w:r w:rsidRPr="002C62DB">
        <w:rPr>
          <w:rFonts w:ascii="Arial Narrow" w:eastAsia="Arial Narrow" w:hAnsi="Arial Narrow" w:cs="Arial Narrow"/>
          <w:b/>
        </w:rPr>
        <w:t>CLÁUSULA</w:t>
      </w:r>
      <w:r w:rsidRPr="002C62DB">
        <w:rPr>
          <w:rFonts w:ascii="Arial Narrow" w:eastAsia="Arial Narrow" w:hAnsi="Arial Narrow" w:cs="Arial Narrow"/>
          <w:b/>
          <w:color w:val="000000"/>
        </w:rPr>
        <w:t xml:space="preserve"> DÉCIMA </w:t>
      </w:r>
      <w:r w:rsidRPr="002C62DB">
        <w:rPr>
          <w:rFonts w:ascii="Arial Narrow" w:eastAsia="Arial Narrow" w:hAnsi="Arial Narrow" w:cs="Arial Narrow"/>
          <w:b/>
        </w:rPr>
        <w:t>SÉPTIMA</w:t>
      </w:r>
      <w:r w:rsidRPr="002C62DB">
        <w:rPr>
          <w:rFonts w:ascii="Arial Narrow" w:eastAsia="Arial Narrow" w:hAnsi="Arial Narrow" w:cs="Arial Narrow"/>
          <w:b/>
          <w:color w:val="000000"/>
        </w:rPr>
        <w:t xml:space="preserve">. PERFECCIONAMIENTO Y EJECUCIÓN. </w:t>
      </w:r>
      <w:r w:rsidRPr="002C62DB">
        <w:rPr>
          <w:rFonts w:ascii="Arial Narrow" w:eastAsia="Arial Narrow" w:hAnsi="Arial Narrow" w:cs="Arial Narrow"/>
          <w:color w:val="000000"/>
        </w:rPr>
        <w:t xml:space="preserve">El presente contrato se entenderá perfeccionado una vez haya sido suscrito por las partes. </w:t>
      </w:r>
      <w:r w:rsidRPr="002C62DB">
        <w:rPr>
          <w:rFonts w:ascii="Arial Narrow" w:eastAsia="Arial Narrow" w:hAnsi="Arial Narrow" w:cs="Arial Narrow"/>
          <w:b/>
          <w:color w:val="000000"/>
        </w:rPr>
        <w:t xml:space="preserve">PARÁGRAFO. </w:t>
      </w:r>
      <w:r w:rsidRPr="002C62DB">
        <w:rPr>
          <w:rFonts w:ascii="Arial Narrow" w:eastAsia="Arial Narrow" w:hAnsi="Arial Narrow" w:cs="Arial Narrow"/>
          <w:color w:val="000000"/>
        </w:rPr>
        <w:t xml:space="preserve">Una vez entregado el contrato para su suscripción, </w:t>
      </w:r>
      <w:r w:rsidRPr="002C62DB">
        <w:rPr>
          <w:rFonts w:ascii="Arial Narrow" w:eastAsia="Arial Narrow" w:hAnsi="Arial Narrow" w:cs="Arial Narrow"/>
          <w:b/>
          <w:color w:val="000000"/>
        </w:rPr>
        <w:t>EL CONTRATISTA</w:t>
      </w:r>
      <w:r w:rsidRPr="002C62DB">
        <w:rPr>
          <w:rFonts w:ascii="Arial Narrow" w:eastAsia="Arial Narrow" w:hAnsi="Arial Narrow" w:cs="Arial Narrow"/>
          <w:color w:val="000000"/>
        </w:rPr>
        <w:t xml:space="preserve"> cuenta con un plazo máximo de tres (3) días hábiles para suscribirlo. </w:t>
      </w:r>
    </w:p>
    <w:p w14:paraId="112135EA" w14:textId="77777777" w:rsidR="000E545C" w:rsidRPr="002C62DB" w:rsidRDefault="000E545C" w:rsidP="000E545C">
      <w:pPr>
        <w:pBdr>
          <w:top w:val="nil"/>
          <w:left w:val="nil"/>
          <w:bottom w:val="nil"/>
          <w:right w:val="nil"/>
          <w:between w:val="nil"/>
        </w:pBdr>
        <w:tabs>
          <w:tab w:val="left" w:pos="2590"/>
        </w:tabs>
        <w:spacing w:after="0" w:line="240" w:lineRule="auto"/>
        <w:jc w:val="both"/>
        <w:rPr>
          <w:rFonts w:ascii="Arial Narrow" w:eastAsia="Arial Narrow" w:hAnsi="Arial Narrow" w:cs="Arial Narrow"/>
          <w:color w:val="000000"/>
          <w:highlight w:val="cyan"/>
        </w:rPr>
      </w:pPr>
    </w:p>
    <w:p w14:paraId="421E1212" w14:textId="77777777" w:rsidR="000E545C" w:rsidRPr="002C62DB" w:rsidRDefault="000E545C" w:rsidP="000E545C">
      <w:pPr>
        <w:pBdr>
          <w:top w:val="nil"/>
          <w:left w:val="nil"/>
          <w:bottom w:val="nil"/>
          <w:right w:val="nil"/>
          <w:between w:val="nil"/>
        </w:pBdr>
        <w:tabs>
          <w:tab w:val="left" w:pos="2590"/>
        </w:tabs>
        <w:spacing w:after="0" w:line="240" w:lineRule="auto"/>
        <w:jc w:val="both"/>
        <w:rPr>
          <w:rFonts w:ascii="Arial Narrow" w:eastAsia="Arial Narrow" w:hAnsi="Arial Narrow" w:cs="Arial Narrow"/>
        </w:rPr>
      </w:pPr>
      <w:r w:rsidRPr="002C62DB">
        <w:rPr>
          <w:rFonts w:ascii="Arial Narrow" w:eastAsia="Arial Narrow" w:hAnsi="Arial Narrow" w:cs="Arial Narrow"/>
          <w:b/>
        </w:rPr>
        <w:t>CLÁUSULA</w:t>
      </w:r>
      <w:r w:rsidRPr="002C62DB">
        <w:rPr>
          <w:rFonts w:ascii="Arial Narrow" w:eastAsia="Arial Narrow" w:hAnsi="Arial Narrow" w:cs="Arial Narrow"/>
          <w:b/>
          <w:color w:val="000000"/>
        </w:rPr>
        <w:t xml:space="preserve"> DÉCIMA OCTAVA. LIQUIDACIÓN DEL CONTRATO</w:t>
      </w:r>
      <w:r w:rsidRPr="002C62DB">
        <w:rPr>
          <w:rFonts w:ascii="Arial Narrow" w:eastAsia="Arial Narrow" w:hAnsi="Arial Narrow" w:cs="Arial Narrow"/>
          <w:color w:val="000000"/>
        </w:rPr>
        <w:t>.</w:t>
      </w:r>
      <w:r w:rsidRPr="002C62DB">
        <w:rPr>
          <w:rFonts w:ascii="Arial Narrow" w:eastAsia="Arial Narrow" w:hAnsi="Arial Narrow" w:cs="Arial Narrow"/>
        </w:rPr>
        <w:t xml:space="preserve"> La liquidación del contrato se realizará de común acuerdo entre las partes dentro de los seis (6) meses siguientes a la terminación del plazo contractual. En todo caso, la liquidación del contrato podrá ser realizada en cualquier tiempo siempre y cuando no hubiese operado la caducidad de dos (2) años prevista en el artículo 164 de la Ley 1437 de 2011. En el acta deberá constar el estado de cumplimiento del objeto contractual, el estado financiero, contable, jurídico y técnico del contrato, y los acuerdos, conciliaciones y transacciones a que lleguen las partes con el fin de declararse a paz y salvo.</w:t>
      </w:r>
    </w:p>
    <w:p w14:paraId="16A821FF"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rPr>
      </w:pPr>
    </w:p>
    <w:p w14:paraId="4B2CE4DD"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rPr>
      </w:pPr>
      <w:r w:rsidRPr="002C62DB">
        <w:rPr>
          <w:rFonts w:ascii="Arial Narrow" w:eastAsia="Arial Narrow" w:hAnsi="Arial Narrow" w:cs="Arial Narrow"/>
          <w:b/>
        </w:rPr>
        <w:t>CLÁUSULA</w:t>
      </w:r>
      <w:r w:rsidRPr="002C62DB">
        <w:rPr>
          <w:rFonts w:ascii="Arial Narrow" w:eastAsia="Arial Narrow" w:hAnsi="Arial Narrow" w:cs="Arial Narrow"/>
          <w:b/>
          <w:color w:val="000000"/>
        </w:rPr>
        <w:t xml:space="preserve"> DÉCIMA NOVENA. INDEMNIDAD. </w:t>
      </w:r>
      <w:r w:rsidRPr="002C62DB">
        <w:rPr>
          <w:rFonts w:ascii="Arial Narrow" w:eastAsia="Arial Narrow" w:hAnsi="Arial Narrow" w:cs="Arial Narrow"/>
          <w:color w:val="000000"/>
        </w:rPr>
        <w:t xml:space="preserve">Será obligación de </w:t>
      </w:r>
      <w:r w:rsidRPr="002C62DB">
        <w:rPr>
          <w:rFonts w:ascii="Arial Narrow" w:eastAsia="Arial Narrow" w:hAnsi="Arial Narrow" w:cs="Arial Narrow"/>
          <w:b/>
          <w:color w:val="000000"/>
        </w:rPr>
        <w:t>EL</w:t>
      </w:r>
      <w:r w:rsidRPr="002C62DB">
        <w:rPr>
          <w:rFonts w:ascii="Arial Narrow" w:eastAsia="Arial Narrow" w:hAnsi="Arial Narrow" w:cs="Arial Narrow"/>
          <w:color w:val="000000"/>
        </w:rPr>
        <w:t xml:space="preserve"> </w:t>
      </w:r>
      <w:r w:rsidRPr="002C62DB">
        <w:rPr>
          <w:rFonts w:ascii="Arial Narrow" w:eastAsia="Arial Narrow" w:hAnsi="Arial Narrow" w:cs="Arial Narrow"/>
          <w:b/>
          <w:color w:val="000000"/>
        </w:rPr>
        <w:t>CONTRATISTA,</w:t>
      </w:r>
      <w:r w:rsidRPr="002C62DB">
        <w:rPr>
          <w:rFonts w:ascii="Arial Narrow" w:eastAsia="Arial Narrow" w:hAnsi="Arial Narrow" w:cs="Arial Narrow"/>
          <w:color w:val="000000"/>
        </w:rPr>
        <w:t xml:space="preserve"> mantener libre a </w:t>
      </w:r>
      <w:r w:rsidRPr="002C62DB">
        <w:rPr>
          <w:rFonts w:ascii="Arial Narrow" w:eastAsia="Arial Narrow" w:hAnsi="Arial Narrow" w:cs="Arial Narrow"/>
          <w:b/>
          <w:color w:val="000000"/>
        </w:rPr>
        <w:t xml:space="preserve">LA </w:t>
      </w:r>
      <w:r w:rsidRPr="002C62DB">
        <w:rPr>
          <w:rFonts w:ascii="Arial Narrow" w:eastAsia="Arial Narrow" w:hAnsi="Arial Narrow" w:cs="Arial Narrow"/>
          <w:b/>
        </w:rPr>
        <w:t>FÁBRICA</w:t>
      </w:r>
      <w:r w:rsidRPr="002C62DB">
        <w:rPr>
          <w:rFonts w:ascii="Arial Narrow" w:eastAsia="Arial Narrow" w:hAnsi="Arial Narrow" w:cs="Arial Narrow"/>
          <w:b/>
          <w:color w:val="000000"/>
        </w:rPr>
        <w:t xml:space="preserve"> DE LICORES Y ALCOHOLES DE ANTIOQUIA</w:t>
      </w:r>
      <w:r w:rsidRPr="002C62DB">
        <w:rPr>
          <w:rFonts w:ascii="Arial Narrow" w:eastAsia="Arial Narrow" w:hAnsi="Arial Narrow" w:cs="Arial Narrow"/>
          <w:color w:val="000000"/>
        </w:rPr>
        <w:t xml:space="preserve"> de cualquier daño o perjuicio originado en reclamaciones de terceros y que se deriven de sus actuaciones o de las de sus subcontratistas o dependientes. </w:t>
      </w:r>
    </w:p>
    <w:p w14:paraId="1454D917"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highlight w:val="cyan"/>
        </w:rPr>
      </w:pPr>
    </w:p>
    <w:p w14:paraId="161902ED"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color w:val="000000"/>
        </w:rPr>
      </w:pPr>
      <w:r w:rsidRPr="002C62DB">
        <w:rPr>
          <w:rFonts w:ascii="Arial Narrow" w:eastAsia="Arial Narrow" w:hAnsi="Arial Narrow" w:cs="Arial Narrow"/>
          <w:b/>
        </w:rPr>
        <w:t>CLÁUSULA</w:t>
      </w:r>
      <w:r w:rsidRPr="002C62DB">
        <w:rPr>
          <w:rFonts w:ascii="Arial Narrow" w:eastAsia="Arial Narrow" w:hAnsi="Arial Narrow" w:cs="Arial Narrow"/>
          <w:b/>
          <w:color w:val="000000"/>
        </w:rPr>
        <w:t xml:space="preserve"> VIGÉSIMA. COMPROMISO MEDIDA ANTICORRUPCIÓN. </w:t>
      </w:r>
      <w:r w:rsidRPr="002C62DB">
        <w:rPr>
          <w:rFonts w:ascii="Arial Narrow" w:eastAsia="Arial Narrow" w:hAnsi="Arial Narrow" w:cs="Arial Narrow"/>
          <w:color w:val="000000"/>
        </w:rPr>
        <w:t xml:space="preserve">Con la suscripción del presente contrato, </w:t>
      </w:r>
      <w:r w:rsidRPr="002C62DB">
        <w:rPr>
          <w:rFonts w:ascii="Arial Narrow" w:eastAsia="Arial Narrow" w:hAnsi="Arial Narrow" w:cs="Arial Narrow"/>
          <w:b/>
          <w:color w:val="000000"/>
        </w:rPr>
        <w:t>EL CONTRATISTA</w:t>
      </w:r>
      <w:r w:rsidRPr="002C62DB">
        <w:rPr>
          <w:rFonts w:ascii="Arial Narrow" w:eastAsia="Arial Narrow" w:hAnsi="Arial Narrow" w:cs="Arial Narrow"/>
          <w:color w:val="000000"/>
        </w:rPr>
        <w:t xml:space="preserve"> certifica bajo la gravedad de juramento que no está incluido en la lista ONU emitida por el Consejo de Seguridad de las Naciones Unidas, o la lista emitida por la Oficina de Control de Activos Extranjeros (OFAC) también conocida como Lista Clinton, ni en ninguna otra restrictiva emitida por Organismos Nacionales o Internacionales, Policiales, Judiciales o de Investigación con igual fin y que no ha participado en actividades de lavado de activos o financiación de terrorismo. </w:t>
      </w:r>
    </w:p>
    <w:p w14:paraId="58920115"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highlight w:val="cyan"/>
        </w:rPr>
      </w:pPr>
    </w:p>
    <w:p w14:paraId="74406B4D"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rPr>
      </w:pPr>
      <w:r w:rsidRPr="002C62DB">
        <w:rPr>
          <w:rFonts w:ascii="Arial Narrow" w:eastAsia="Arial Narrow" w:hAnsi="Arial Narrow" w:cs="Arial Narrow"/>
          <w:b/>
        </w:rPr>
        <w:t>CLÁUSULA VIGÉSIMA PRIMERA. PROTECCIÓN DE DATOS PERSONALES: EL CONTRATISTA</w:t>
      </w:r>
      <w:r w:rsidRPr="002C62DB">
        <w:rPr>
          <w:rFonts w:ascii="Arial Narrow" w:eastAsia="Arial Narrow" w:hAnsi="Arial Narrow" w:cs="Arial Narrow"/>
        </w:rPr>
        <w:t xml:space="preserve"> manifiesta que conoce el contenido y alcance de la POLÍTICA DE TRATAMIENTO DE DATOS PERSONALES que LA FÁBRICA tiene adoptada. Por ello, con la suscripción del presente contrato, se obliga a cumplirla integralmente, conjuntamente con las demás provisiones contenidas en la Ley 1581 de 2012 y demás normas que la modifiquen, subroguen, aclaren o reglamenten, en cuanto sean aplicables. Por lo tanto, EL CONTRATISTA deberá adoptar las medidas de seguridad, confidencialidad, acceso restringido y de no cesión </w:t>
      </w:r>
      <w:r w:rsidRPr="002C62DB">
        <w:rPr>
          <w:rFonts w:ascii="Arial Narrow" w:eastAsia="Arial Narrow" w:hAnsi="Arial Narrow" w:cs="Arial Narrow"/>
        </w:rPr>
        <w:lastRenderedPageBreak/>
        <w:t>en relación con los datos personales o bases de datos a los cuales llegue a acceder con ocasión de la celebración, ejecución o liquidación del presente contrato, cualquiera que sea la forma de tratamiento. Las medidas de seguridad que deberán adoptarse ya fueren de tipo lógico, administrativo y/o físico serán acordes a la criticidad de la información personal a la que se acceda y/o recolecte, para garantizar que este tipo de información no será usada, comercializada, cedida, transferida y no será sometida a tratamiento contrario a la finalidad comprendida en lo dispuesto en el objeto del contrato. En caso de tratarse de datos sensibles, de niños, niñas y adolescentes, se adoptarán las medidas de seguridad correspondientes y se regularán conforme a los parámetros y condiciones definidas en dichas normas y las que las modifiquen, subroguen, aclaren o reglamenten.</w:t>
      </w:r>
    </w:p>
    <w:p w14:paraId="66615FA8"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p>
    <w:p w14:paraId="409FA572" w14:textId="77777777" w:rsidR="000E545C" w:rsidRPr="002C62DB"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rPr>
      </w:pPr>
      <w:r w:rsidRPr="002C62DB">
        <w:rPr>
          <w:rFonts w:ascii="Arial Narrow" w:eastAsia="Arial Narrow" w:hAnsi="Arial Narrow" w:cs="Arial Narrow"/>
          <w:b/>
        </w:rPr>
        <w:t>CLÁUSULA VIGÉSIMA SEGUNDA. EL CONTRATISTA</w:t>
      </w:r>
      <w:r w:rsidRPr="002C62DB">
        <w:rPr>
          <w:rFonts w:ascii="Arial Narrow" w:eastAsia="Arial Narrow" w:hAnsi="Arial Narrow" w:cs="Arial Narrow"/>
        </w:rPr>
        <w:t xml:space="preserve"> manifiesta que presentó la propuesta técnica- económica y aportó los documentos de idoneidad que concluye con la suscripción del presente contrato, de manera voluntaria, libre, transparente sin recibir ningún tipo de ayuda ni beneficios por parte de algún funcionario público o de terceras personas. </w:t>
      </w:r>
    </w:p>
    <w:p w14:paraId="479AD217" w14:textId="77777777" w:rsidR="000E545C" w:rsidRPr="002C62DB" w:rsidRDefault="000E545C" w:rsidP="000E545C">
      <w:pPr>
        <w:spacing w:after="0" w:line="240" w:lineRule="auto"/>
        <w:ind w:right="80"/>
        <w:jc w:val="both"/>
        <w:rPr>
          <w:rFonts w:ascii="Arial Narrow" w:eastAsia="Arial Narrow" w:hAnsi="Arial Narrow" w:cs="Arial Narrow"/>
          <w:b/>
        </w:rPr>
      </w:pPr>
    </w:p>
    <w:p w14:paraId="197AA7BB"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r w:rsidRPr="002C62DB">
        <w:rPr>
          <w:rFonts w:ascii="Arial Narrow" w:eastAsia="Arial Narrow" w:hAnsi="Arial Narrow" w:cs="Arial Narrow"/>
          <w:b/>
        </w:rPr>
        <w:t xml:space="preserve">CLÁUSULA VIGÉSIMA TERCERA. TRATAMIENTO DE LA INFORMACIÓN GENERAL: </w:t>
      </w:r>
      <w:r w:rsidRPr="002C62DB">
        <w:rPr>
          <w:rFonts w:ascii="Arial Narrow" w:eastAsia="Arial Narrow" w:hAnsi="Arial Narrow" w:cs="Arial Narrow"/>
        </w:rPr>
        <w:t>Toda información que entregue LA FÁBRICA DE LICORES Y ALCOHOLES DE ANTIOQUIA</w:t>
      </w:r>
      <w:r w:rsidRPr="00A55C50">
        <w:rPr>
          <w:rFonts w:ascii="Arial Narrow" w:eastAsia="Arial Narrow" w:hAnsi="Arial Narrow" w:cs="Arial Narrow"/>
        </w:rPr>
        <w:t xml:space="preserve"> EICE al CONTRATISTA, necesaria para el cumplimiento del contrato o que se genere a consecuencia de su ejecución, no podrá ser usada para fines distintos a los establecidos en este contrato, ni para beneficio personal o de personas ajenas a LA FÁBRICA DE LICORES Y ALCOHOLES DE ANTIOQUIA EICE y tampoco podrá divulgarla sin la autorización previa y por escrito de LA FÁBRICA DE LICORES Y ALCOHOLES DE ANTIOQUIA EICE</w:t>
      </w:r>
      <w:r w:rsidRPr="00A55C50">
        <w:rPr>
          <w:rFonts w:ascii="Arial Narrow" w:eastAsia="Arial Narrow" w:hAnsi="Arial Narrow" w:cs="Arial Narrow"/>
          <w:b/>
        </w:rPr>
        <w:t>.</w:t>
      </w:r>
    </w:p>
    <w:p w14:paraId="11816F94"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p>
    <w:p w14:paraId="2DA22E8C" w14:textId="77777777" w:rsidR="000E545C" w:rsidRPr="008223B3" w:rsidRDefault="000E545C" w:rsidP="000E545C">
      <w:pPr>
        <w:pBdr>
          <w:top w:val="nil"/>
          <w:left w:val="nil"/>
          <w:bottom w:val="nil"/>
          <w:right w:val="nil"/>
          <w:between w:val="nil"/>
        </w:pBdr>
        <w:spacing w:after="0" w:line="240" w:lineRule="auto"/>
        <w:ind w:right="80"/>
        <w:jc w:val="both"/>
        <w:rPr>
          <w:rFonts w:ascii="Arial Narrow" w:hAnsi="Arial Narrow"/>
          <w:lang w:eastAsia="es-CO"/>
        </w:rPr>
      </w:pPr>
      <w:r w:rsidRPr="00A55C50">
        <w:rPr>
          <w:rFonts w:ascii="Arial Narrow" w:eastAsia="Arial Narrow" w:hAnsi="Arial Narrow" w:cs="Arial Narrow"/>
          <w:b/>
        </w:rPr>
        <w:t xml:space="preserve">CLÁUSULA VIGÉSIMA </w:t>
      </w:r>
      <w:r w:rsidRPr="008223B3">
        <w:rPr>
          <w:rFonts w:ascii="Arial Narrow" w:eastAsia="Arial Narrow" w:hAnsi="Arial Narrow" w:cs="Arial Narrow"/>
          <w:b/>
        </w:rPr>
        <w:t>CUARTA.</w:t>
      </w:r>
      <w:r w:rsidRPr="008223B3">
        <w:rPr>
          <w:rFonts w:ascii="Arial Narrow" w:hAnsi="Arial Narrow"/>
          <w:b/>
        </w:rPr>
        <w:t xml:space="preserve"> </w:t>
      </w:r>
      <w:r w:rsidRPr="008223B3">
        <w:rPr>
          <w:rFonts w:ascii="Arial Narrow" w:hAnsi="Arial Narrow"/>
          <w:b/>
          <w:lang w:eastAsia="es-CO"/>
        </w:rPr>
        <w:t xml:space="preserve">CLAUSULA COMPROMISORIA. </w:t>
      </w:r>
      <w:r w:rsidRPr="008223B3">
        <w:rPr>
          <w:rFonts w:ascii="Arial Narrow" w:hAnsi="Arial Narrow"/>
          <w:lang w:eastAsia="es-CO"/>
        </w:rPr>
        <w:t xml:space="preserve">Cualquiera diferencia, conflicto o incumplimiento que surja entre las partes con ocasión de la suscripción, ejecución, terminación o liquidación del presente Contrato, será sometido a la decisión de un Tribunal de Arbitraje, que se sujetará a las leyes colombianas vigentes sobre la materia y se regirá especialmente por las siguientes reglas: </w:t>
      </w:r>
    </w:p>
    <w:p w14:paraId="41E08A06" w14:textId="77777777" w:rsidR="000E545C" w:rsidRPr="008223B3" w:rsidRDefault="000E545C" w:rsidP="000E545C">
      <w:pPr>
        <w:pStyle w:val="Textoindependiente"/>
        <w:ind w:right="79"/>
        <w:jc w:val="both"/>
        <w:rPr>
          <w:lang w:eastAsia="es-CO"/>
        </w:rPr>
      </w:pPr>
    </w:p>
    <w:p w14:paraId="5E1BE7DD" w14:textId="77777777" w:rsidR="000E545C" w:rsidRPr="00A55C50" w:rsidRDefault="000E545C" w:rsidP="000E545C">
      <w:pPr>
        <w:pStyle w:val="Textoindependiente"/>
        <w:ind w:right="79"/>
        <w:jc w:val="both"/>
        <w:rPr>
          <w:lang w:eastAsia="es-CO"/>
        </w:rPr>
      </w:pPr>
      <w:r w:rsidRPr="008223B3">
        <w:rPr>
          <w:lang w:eastAsia="es-CO"/>
        </w:rPr>
        <w:t>1. El Tribunal estará integrado por tres árbitros nombrados de común acuerdo entre las partes. En caso de que las partes no puedan ponerse de acuerdo en el nombramiento de los árbitros dentro del mes siguiente al surgimiento de la diferencia, cada una de</w:t>
      </w:r>
      <w:r w:rsidRPr="00A55C50">
        <w:rPr>
          <w:lang w:eastAsia="es-CO"/>
        </w:rPr>
        <w:t xml:space="preserve"> las partes nombrará un árbitro. El nombramiento del árbitro restante se delega de forma directa al Director del Centro de Arbitraje de la Cámara de Comercio de Medellín, para que lo designe conforme al reglamento de dicho Centro. </w:t>
      </w:r>
    </w:p>
    <w:p w14:paraId="6F9AE166" w14:textId="77777777" w:rsidR="000E545C" w:rsidRPr="00A55C50" w:rsidRDefault="000E545C" w:rsidP="000E545C">
      <w:pPr>
        <w:pStyle w:val="Textoindependiente"/>
        <w:ind w:right="79"/>
        <w:jc w:val="both"/>
        <w:rPr>
          <w:lang w:eastAsia="es-CO"/>
        </w:rPr>
      </w:pPr>
      <w:r w:rsidRPr="00A55C50">
        <w:rPr>
          <w:lang w:eastAsia="es-CO"/>
        </w:rPr>
        <w:t xml:space="preserve">2. Los Árbitros deberán ser abogados colombianos, inscritos en las listas de árbitros del citado Centro de Arbitraje. </w:t>
      </w:r>
    </w:p>
    <w:p w14:paraId="23C5F746" w14:textId="77777777" w:rsidR="000E545C" w:rsidRPr="00A55C50" w:rsidRDefault="000E545C" w:rsidP="000E545C">
      <w:pPr>
        <w:pStyle w:val="Textoindependiente"/>
        <w:ind w:right="79"/>
        <w:jc w:val="both"/>
        <w:rPr>
          <w:lang w:eastAsia="es-CO"/>
        </w:rPr>
      </w:pPr>
      <w:r w:rsidRPr="00A55C50">
        <w:rPr>
          <w:lang w:eastAsia="es-CO"/>
        </w:rPr>
        <w:t xml:space="preserve">3. La organización interna del Tribunal se sujetará a las reglas previstas para el efecto por ese Centro de Arbitraje en lo no regulado en la presente Cláusula. </w:t>
      </w:r>
    </w:p>
    <w:p w14:paraId="7CABFD96" w14:textId="77777777" w:rsidR="000E545C" w:rsidRPr="00A55C50" w:rsidRDefault="000E545C" w:rsidP="000E545C">
      <w:pPr>
        <w:pStyle w:val="Textoindependiente"/>
        <w:ind w:right="79"/>
        <w:jc w:val="both"/>
        <w:rPr>
          <w:lang w:eastAsia="es-CO"/>
        </w:rPr>
      </w:pPr>
      <w:r w:rsidRPr="00A55C50">
        <w:rPr>
          <w:lang w:eastAsia="es-CO"/>
        </w:rPr>
        <w:t xml:space="preserve">4. El Tribunal funcionará en la ciudad de Medellín, en el Centro de Arbitraje y Conciliación de la Cámara de Comercio de Medellín. </w:t>
      </w:r>
    </w:p>
    <w:p w14:paraId="6D2C566E" w14:textId="77777777" w:rsidR="000E545C"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p>
    <w:p w14:paraId="58FCAC60" w14:textId="77777777" w:rsidR="000E545C" w:rsidRPr="00A72C47"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Cs/>
        </w:rPr>
      </w:pPr>
      <w:r w:rsidRPr="00BE7A99">
        <w:rPr>
          <w:rFonts w:ascii="Arial Narrow" w:eastAsia="Arial Narrow" w:hAnsi="Arial Narrow" w:cs="Arial Narrow"/>
          <w:b/>
        </w:rPr>
        <w:t xml:space="preserve">CLÁUSULA </w:t>
      </w:r>
      <w:r w:rsidRPr="00A55C50">
        <w:rPr>
          <w:rFonts w:ascii="Arial Narrow" w:eastAsia="Arial Narrow" w:hAnsi="Arial Narrow" w:cs="Arial Narrow"/>
          <w:b/>
        </w:rPr>
        <w:t>VIGÉSIMA</w:t>
      </w:r>
      <w:r w:rsidRPr="00BE7A99">
        <w:rPr>
          <w:rFonts w:ascii="Arial Narrow" w:eastAsia="Arial Narrow" w:hAnsi="Arial Narrow" w:cs="Arial Narrow"/>
          <w:b/>
        </w:rPr>
        <w:t xml:space="preserve"> </w:t>
      </w:r>
      <w:r>
        <w:rPr>
          <w:rFonts w:ascii="Arial Narrow" w:eastAsia="Arial Narrow" w:hAnsi="Arial Narrow" w:cs="Arial Narrow"/>
          <w:b/>
        </w:rPr>
        <w:t>QUINTA</w:t>
      </w:r>
      <w:r w:rsidRPr="00BE7A99">
        <w:rPr>
          <w:rFonts w:ascii="Arial Narrow" w:eastAsia="Arial Narrow" w:hAnsi="Arial Narrow" w:cs="Arial Narrow"/>
          <w:b/>
        </w:rPr>
        <w:t xml:space="preserve">. </w:t>
      </w:r>
      <w:r w:rsidRPr="00A72C47">
        <w:rPr>
          <w:rFonts w:ascii="Arial Narrow" w:eastAsia="Arial Narrow" w:hAnsi="Arial Narrow" w:cs="Arial Narrow"/>
          <w:b/>
        </w:rPr>
        <w:t xml:space="preserve">EXCLUSIÓN DE RESPONSABILIDAD LABORAL. </w:t>
      </w:r>
      <w:r w:rsidRPr="000A013C">
        <w:rPr>
          <w:rFonts w:ascii="Arial Narrow" w:eastAsia="Arial Narrow" w:hAnsi="Arial Narrow" w:cs="Arial Narrow"/>
          <w:bCs/>
        </w:rPr>
        <w:t>En ningún momento la Fábrica de licores y Alcoholes de Antioquia EICE contraerá vínculo laboral alguna, ni obligaciones derivadas de este, con el contratista, ni con las personas que el contratista tenga contratadas o emplee durante la ejecución del contrato</w:t>
      </w:r>
      <w:r w:rsidRPr="00A72C47">
        <w:rPr>
          <w:rFonts w:ascii="Arial Narrow" w:eastAsia="Arial Narrow" w:hAnsi="Arial Narrow" w:cs="Arial Narrow"/>
          <w:bCs/>
        </w:rPr>
        <w:t xml:space="preserve">. </w:t>
      </w:r>
    </w:p>
    <w:p w14:paraId="706DC6CC"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p>
    <w:p w14:paraId="3E707DD7"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rPr>
      </w:pPr>
      <w:r w:rsidRPr="00A55C50">
        <w:rPr>
          <w:rFonts w:ascii="Arial Narrow" w:eastAsia="Arial Narrow" w:hAnsi="Arial Narrow" w:cs="Arial Narrow"/>
          <w:b/>
        </w:rPr>
        <w:t>CLÁUSULA VIGÉSIMA S</w:t>
      </w:r>
      <w:r>
        <w:rPr>
          <w:rFonts w:ascii="Arial Narrow" w:eastAsia="Arial Narrow" w:hAnsi="Arial Narrow" w:cs="Arial Narrow"/>
          <w:b/>
        </w:rPr>
        <w:t>EXTA</w:t>
      </w:r>
      <w:r w:rsidRPr="00A55C50">
        <w:rPr>
          <w:rFonts w:ascii="Arial Narrow" w:eastAsia="Arial Narrow" w:hAnsi="Arial Narrow" w:cs="Arial Narrow"/>
          <w:b/>
        </w:rPr>
        <w:t xml:space="preserve">. SUPERVISIÓN. </w:t>
      </w:r>
      <w:r w:rsidRPr="00A55C50">
        <w:rPr>
          <w:rFonts w:ascii="Arial Narrow" w:hAnsi="Arial Narrow"/>
        </w:rPr>
        <w:t>De acuerdo con el Acuerdo 03 del 21 de diciembre de 2020, el ejercicio de la supervisión será designado por el ordenador del gasto, para lo cual quien desempeñe dicha actividad, deberá tener conocimiento sobre el objeto del contrato y deberá realizar el seguimiento administrativo, técnico, jurídico, contable y financiero, según los lineamientos dados en el Manual</w:t>
      </w:r>
      <w:r w:rsidRPr="00A55C50">
        <w:rPr>
          <w:rFonts w:ascii="Arial Narrow" w:eastAsia="Arial Narrow" w:hAnsi="Arial Narrow" w:cs="Arial Narrow"/>
        </w:rPr>
        <w:t>.</w:t>
      </w:r>
    </w:p>
    <w:p w14:paraId="7C987326" w14:textId="77777777" w:rsidR="000E545C" w:rsidRPr="00A55C50" w:rsidRDefault="000E545C" w:rsidP="000E545C">
      <w:pPr>
        <w:pBdr>
          <w:top w:val="nil"/>
          <w:left w:val="nil"/>
          <w:bottom w:val="nil"/>
          <w:right w:val="nil"/>
          <w:between w:val="nil"/>
        </w:pBdr>
        <w:spacing w:after="0" w:line="240" w:lineRule="auto"/>
        <w:ind w:right="80"/>
        <w:jc w:val="both"/>
        <w:rPr>
          <w:rFonts w:ascii="Arial Narrow" w:eastAsia="Arial Narrow" w:hAnsi="Arial Narrow" w:cs="Arial Narrow"/>
          <w:b/>
        </w:rPr>
      </w:pPr>
    </w:p>
    <w:p w14:paraId="7F867508" w14:textId="77777777" w:rsidR="000E545C" w:rsidRPr="00A55C50" w:rsidRDefault="000E545C" w:rsidP="000E545C">
      <w:pPr>
        <w:spacing w:after="0" w:line="240" w:lineRule="auto"/>
        <w:jc w:val="both"/>
        <w:rPr>
          <w:rFonts w:ascii="Arial Narrow" w:eastAsia="Arial Narrow" w:hAnsi="Arial Narrow" w:cs="Arial Narrow"/>
          <w:color w:val="000000"/>
        </w:rPr>
      </w:pPr>
      <w:r w:rsidRPr="00A55C50">
        <w:rPr>
          <w:rFonts w:ascii="Arial Narrow" w:eastAsia="Arial Narrow" w:hAnsi="Arial Narrow" w:cs="Arial Narrow"/>
          <w:b/>
        </w:rPr>
        <w:lastRenderedPageBreak/>
        <w:t xml:space="preserve">CLÁUSULA VIGÉSIMA </w:t>
      </w:r>
      <w:r>
        <w:rPr>
          <w:rFonts w:ascii="Arial Narrow" w:eastAsia="Arial Narrow" w:hAnsi="Arial Narrow" w:cs="Arial Narrow"/>
          <w:b/>
        </w:rPr>
        <w:t>SÉPTIMA. EXCLUSIÓN DE RESPONSABILIDAD LABORAL.</w:t>
      </w:r>
      <w:r w:rsidRPr="00A55C50">
        <w:rPr>
          <w:rFonts w:ascii="Arial Narrow" w:eastAsia="Arial Narrow" w:hAnsi="Arial Narrow" w:cs="Arial Narrow"/>
          <w:b/>
        </w:rPr>
        <w:t xml:space="preserve"> </w:t>
      </w:r>
      <w:r w:rsidRPr="00A55C50">
        <w:rPr>
          <w:rFonts w:ascii="Arial Narrow" w:eastAsia="Arial Narrow" w:hAnsi="Arial Narrow" w:cs="Arial Narrow"/>
          <w:b/>
          <w:color w:val="000000"/>
        </w:rPr>
        <w:t>NOTIFICACIONES.</w:t>
      </w:r>
      <w:r w:rsidRPr="00A55C50">
        <w:rPr>
          <w:rFonts w:ascii="Arial Narrow" w:eastAsia="Arial Narrow" w:hAnsi="Arial Narrow" w:cs="Arial Narrow"/>
          <w:color w:val="000000"/>
        </w:rPr>
        <w:t xml:space="preserve"> Los avisos, solicitudes, comunicaciones y notificaciones que las partes deban hacer en desarrollo del presente Contrato deben constar por escrito y se entenderán debidamente efectuadas sólo si son entregadas personalmente en la Carrera 50 Nro. 12 Sur 149 (Autopista Sur) Itagüí – Antioquia, o por correo electrónico a la Dirección de Apoyo Contractual </w:t>
      </w:r>
      <w:hyperlink r:id="rId8" w:history="1">
        <w:r w:rsidRPr="00A55C50">
          <w:rPr>
            <w:rStyle w:val="Hipervnculo"/>
            <w:rFonts w:ascii="Arial Narrow" w:eastAsia="Arial Narrow" w:hAnsi="Arial Narrow" w:cs="Arial Narrow"/>
          </w:rPr>
          <w:t>contratacion@fla.com.co</w:t>
        </w:r>
      </w:hyperlink>
      <w:r w:rsidRPr="00A55C50">
        <w:rPr>
          <w:rFonts w:ascii="Arial Narrow" w:eastAsia="Arial Narrow" w:hAnsi="Arial Narrow" w:cs="Arial Narrow"/>
          <w:color w:val="000000"/>
        </w:rPr>
        <w:t xml:space="preserve"> y por parte del contratista en XXXXXX. E-mail:</w:t>
      </w:r>
      <w:r>
        <w:rPr>
          <w:rFonts w:ascii="Arial Narrow" w:eastAsia="Arial Narrow" w:hAnsi="Arial Narrow" w:cs="Arial Narrow"/>
          <w:color w:val="000000"/>
        </w:rPr>
        <w:t xml:space="preserve"> XXXXX</w:t>
      </w:r>
      <w:r w:rsidRPr="00A55C50">
        <w:rPr>
          <w:rFonts w:ascii="Arial Narrow" w:eastAsia="Arial Narrow" w:hAnsi="Arial Narrow" w:cs="Arial Narrow"/>
          <w:color w:val="000000"/>
        </w:rPr>
        <w:t>.</w:t>
      </w:r>
    </w:p>
    <w:p w14:paraId="6444BA67"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rPr>
      </w:pPr>
    </w:p>
    <w:p w14:paraId="3BAFDD0E"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rPr>
      </w:pPr>
      <w:r w:rsidRPr="00A55C50">
        <w:rPr>
          <w:rFonts w:ascii="Arial Narrow" w:eastAsia="Arial Narrow" w:hAnsi="Arial Narrow" w:cs="Arial Narrow"/>
          <w:color w:val="000000"/>
        </w:rPr>
        <w:t xml:space="preserve">Para constancia se firma en Itagüí, </w:t>
      </w:r>
    </w:p>
    <w:p w14:paraId="64C0418B"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highlight w:val="cyan"/>
        </w:rPr>
      </w:pPr>
    </w:p>
    <w:p w14:paraId="3E9F5B12"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highlight w:val="cyan"/>
        </w:rPr>
      </w:pPr>
    </w:p>
    <w:p w14:paraId="027598C2"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highlight w:val="cyan"/>
        </w:rPr>
      </w:pPr>
    </w:p>
    <w:p w14:paraId="74720E6F"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highlight w:val="cyan"/>
        </w:rPr>
      </w:pPr>
    </w:p>
    <w:p w14:paraId="56A0AEDD"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color w:val="000000"/>
          <w:highlight w:val="cyan"/>
        </w:rPr>
      </w:pPr>
    </w:p>
    <w:p w14:paraId="6D612C79" w14:textId="77777777" w:rsidR="000E545C" w:rsidRPr="00A55C50" w:rsidRDefault="000E545C" w:rsidP="000E545C">
      <w:pPr>
        <w:pBdr>
          <w:top w:val="nil"/>
          <w:left w:val="nil"/>
          <w:bottom w:val="nil"/>
          <w:right w:val="nil"/>
          <w:between w:val="nil"/>
        </w:pBdr>
        <w:spacing w:after="0" w:line="240" w:lineRule="auto"/>
        <w:ind w:right="-233"/>
        <w:rPr>
          <w:rFonts w:ascii="Arial Narrow" w:eastAsia="Arial Narrow" w:hAnsi="Arial Narrow" w:cs="Arial Narrow"/>
          <w:b/>
        </w:rPr>
      </w:pPr>
      <w:r w:rsidRPr="00A55C50">
        <w:rPr>
          <w:rFonts w:ascii="Arial Narrow" w:eastAsia="Arial Narrow" w:hAnsi="Arial Narrow" w:cs="Arial Narrow"/>
          <w:b/>
          <w:color w:val="000000"/>
        </w:rPr>
        <w:t xml:space="preserve">JAVIER IGNACIO HURTADO HURTADO </w:t>
      </w:r>
      <w:r w:rsidRPr="00A55C50">
        <w:rPr>
          <w:rFonts w:ascii="Arial Narrow" w:eastAsia="Arial Narrow" w:hAnsi="Arial Narrow" w:cs="Arial Narrow"/>
          <w:b/>
          <w:color w:val="000000"/>
        </w:rPr>
        <w:tab/>
        <w:t xml:space="preserve">                     </w:t>
      </w:r>
      <w:r w:rsidRPr="00A55C50">
        <w:rPr>
          <w:rFonts w:ascii="Arial Narrow" w:eastAsia="Arial Narrow" w:hAnsi="Arial Narrow" w:cs="Arial Narrow"/>
          <w:b/>
          <w:color w:val="000000"/>
        </w:rPr>
        <w:tab/>
      </w:r>
      <w:r w:rsidRPr="00A55C50">
        <w:rPr>
          <w:rFonts w:ascii="Arial Narrow" w:eastAsia="Arial Narrow" w:hAnsi="Arial Narrow" w:cs="Arial Narrow"/>
          <w:b/>
          <w:color w:val="000000"/>
        </w:rPr>
        <w:tab/>
      </w:r>
      <w:r>
        <w:rPr>
          <w:rFonts w:ascii="Arial Narrow" w:eastAsia="Arial Narrow" w:hAnsi="Arial Narrow" w:cs="Arial Narrow"/>
          <w:b/>
          <w:color w:val="000000"/>
        </w:rPr>
        <w:t>XXXXXXXX</w:t>
      </w:r>
    </w:p>
    <w:p w14:paraId="43F41624" w14:textId="77777777" w:rsidR="000E545C" w:rsidRPr="00A55C50" w:rsidRDefault="000E545C" w:rsidP="000E545C">
      <w:pPr>
        <w:pBdr>
          <w:top w:val="nil"/>
          <w:left w:val="nil"/>
          <w:bottom w:val="nil"/>
          <w:right w:val="nil"/>
          <w:between w:val="nil"/>
        </w:pBdr>
        <w:spacing w:after="0" w:line="240" w:lineRule="auto"/>
        <w:ind w:right="79"/>
        <w:jc w:val="both"/>
        <w:rPr>
          <w:rFonts w:ascii="Arial Narrow" w:eastAsia="Arial Narrow" w:hAnsi="Arial Narrow" w:cs="Arial Narrow"/>
        </w:rPr>
      </w:pPr>
      <w:r w:rsidRPr="00A55C50">
        <w:rPr>
          <w:rFonts w:ascii="Arial Narrow" w:eastAsia="Arial Narrow" w:hAnsi="Arial Narrow" w:cs="Arial Narrow"/>
        </w:rPr>
        <w:t>Gerente</w:t>
      </w:r>
      <w:r w:rsidRPr="00A55C50">
        <w:rPr>
          <w:rFonts w:ascii="Arial Narrow" w:eastAsia="Arial Narrow" w:hAnsi="Arial Narrow" w:cs="Arial Narrow"/>
        </w:rPr>
        <w:tab/>
        <w:t xml:space="preserve"> General</w:t>
      </w:r>
      <w:r w:rsidRPr="00A55C50">
        <w:rPr>
          <w:rFonts w:ascii="Arial Narrow" w:eastAsia="Arial Narrow" w:hAnsi="Arial Narrow" w:cs="Arial Narrow"/>
        </w:rPr>
        <w:tab/>
      </w:r>
      <w:r w:rsidRPr="00A55C50">
        <w:rPr>
          <w:rFonts w:ascii="Arial Narrow" w:eastAsia="Arial Narrow" w:hAnsi="Arial Narrow" w:cs="Arial Narrow"/>
        </w:rPr>
        <w:tab/>
      </w:r>
      <w:r w:rsidRPr="00A55C50">
        <w:rPr>
          <w:rFonts w:ascii="Arial Narrow" w:eastAsia="Arial Narrow" w:hAnsi="Arial Narrow" w:cs="Arial Narrow"/>
        </w:rPr>
        <w:tab/>
      </w:r>
      <w:r w:rsidRPr="00A55C50">
        <w:rPr>
          <w:rFonts w:ascii="Arial Narrow" w:eastAsia="Arial Narrow" w:hAnsi="Arial Narrow" w:cs="Arial Narrow"/>
        </w:rPr>
        <w:tab/>
        <w:t xml:space="preserve">                     </w:t>
      </w:r>
      <w:r w:rsidRPr="00A55C50">
        <w:rPr>
          <w:rFonts w:ascii="Arial Narrow" w:eastAsia="Arial Narrow" w:hAnsi="Arial Narrow" w:cs="Arial Narrow"/>
        </w:rPr>
        <w:tab/>
      </w:r>
      <w:r w:rsidRPr="00A55C50">
        <w:rPr>
          <w:rFonts w:ascii="Arial Narrow" w:eastAsia="Arial Narrow" w:hAnsi="Arial Narrow" w:cs="Arial Narrow"/>
        </w:rPr>
        <w:tab/>
      </w:r>
      <w:r>
        <w:rPr>
          <w:rFonts w:ascii="Arial Narrow" w:eastAsia="Arial Narrow" w:hAnsi="Arial Narrow" w:cs="Arial Narrow"/>
        </w:rPr>
        <w:t>XXXXXXX</w:t>
      </w:r>
    </w:p>
    <w:p w14:paraId="71D107CE" w14:textId="06024A68" w:rsidR="00351966" w:rsidRPr="000E545C" w:rsidRDefault="000E545C" w:rsidP="000E545C">
      <w:r w:rsidRPr="00A55C50">
        <w:rPr>
          <w:rFonts w:ascii="Arial Narrow" w:eastAsia="Arial Narrow" w:hAnsi="Arial Narrow" w:cs="Arial Narrow"/>
          <w:b/>
        </w:rPr>
        <w:t xml:space="preserve">FÁBRICA DE LICORES Y ALCOHOLES DE ANTIOQUIA EICE      </w:t>
      </w:r>
      <w:r w:rsidRPr="00A55C50">
        <w:rPr>
          <w:rFonts w:ascii="Arial Narrow" w:eastAsia="Arial Narrow" w:hAnsi="Arial Narrow" w:cs="Arial Narrow"/>
          <w:b/>
        </w:rPr>
        <w:tab/>
        <w:t xml:space="preserve">CONTRATISTA  </w:t>
      </w:r>
    </w:p>
    <w:sectPr w:rsidR="00351966" w:rsidRPr="000E545C">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1E943" w14:textId="77777777" w:rsidR="003B3A65" w:rsidRDefault="003B3A65" w:rsidP="00555AAC">
      <w:pPr>
        <w:spacing w:after="0" w:line="240" w:lineRule="auto"/>
      </w:pPr>
      <w:r>
        <w:separator/>
      </w:r>
    </w:p>
  </w:endnote>
  <w:endnote w:type="continuationSeparator" w:id="0">
    <w:p w14:paraId="25CE7628" w14:textId="77777777" w:rsidR="003B3A65" w:rsidRDefault="003B3A65" w:rsidP="005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eSans B5 Plain">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D00AC" w14:textId="77777777" w:rsidR="002C62DB" w:rsidRDefault="002C62DB" w:rsidP="002E1207">
    <w:pPr>
      <w:pStyle w:val="Sinespaciado"/>
      <w:jc w:val="center"/>
      <w:rPr>
        <w:rFonts w:ascii="Arial" w:hAnsi="Arial" w:cs="Arial"/>
        <w:sz w:val="14"/>
        <w:szCs w:val="24"/>
      </w:rPr>
    </w:pPr>
    <w:r>
      <w:rPr>
        <w:rFonts w:ascii="Arial" w:hAnsi="Arial" w:cs="Arial"/>
        <w:sz w:val="14"/>
        <w:szCs w:val="24"/>
      </w:rPr>
      <w:t>Dirección: Carrera 50# 12 sur 149 Autopista sur – PBX: (4) 3837000</w:t>
    </w:r>
  </w:p>
  <w:p w14:paraId="390FAD70" w14:textId="77777777" w:rsidR="002C62DB" w:rsidRDefault="002C62DB" w:rsidP="002E1207">
    <w:pPr>
      <w:pStyle w:val="Sinespaciado"/>
      <w:jc w:val="center"/>
      <w:rPr>
        <w:rFonts w:ascii="Arial" w:hAnsi="Arial" w:cs="Arial"/>
        <w:sz w:val="14"/>
        <w:szCs w:val="24"/>
      </w:rPr>
    </w:pPr>
    <w:r>
      <w:rPr>
        <w:rFonts w:ascii="Arial" w:hAnsi="Arial" w:cs="Arial"/>
        <w:sz w:val="14"/>
        <w:szCs w:val="24"/>
      </w:rPr>
      <w:t>Fax: 3837075 – NIT: 901.436.775-1 – A.A 51560 Y 51944</w:t>
    </w:r>
  </w:p>
  <w:p w14:paraId="297D6B32" w14:textId="77777777" w:rsidR="002C62DB" w:rsidRDefault="002C62DB" w:rsidP="002E1207">
    <w:pPr>
      <w:pStyle w:val="Sinespaciado"/>
      <w:jc w:val="center"/>
      <w:rPr>
        <w:rFonts w:ascii="Arial" w:hAnsi="Arial" w:cs="Arial"/>
        <w:sz w:val="14"/>
        <w:szCs w:val="24"/>
      </w:rPr>
    </w:pPr>
    <w:r>
      <w:rPr>
        <w:rFonts w:ascii="Arial" w:hAnsi="Arial" w:cs="Arial"/>
        <w:sz w:val="14"/>
        <w:szCs w:val="24"/>
      </w:rPr>
      <w:t>www.fla.com.co    Itagüí – Colombia</w:t>
    </w:r>
  </w:p>
  <w:p w14:paraId="159F0BF5" w14:textId="271753F7" w:rsidR="002C62DB" w:rsidRDefault="002C62D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D1023" w14:textId="77777777" w:rsidR="003B3A65" w:rsidRDefault="003B3A65" w:rsidP="00555AAC">
      <w:pPr>
        <w:spacing w:after="0" w:line="240" w:lineRule="auto"/>
      </w:pPr>
      <w:r>
        <w:separator/>
      </w:r>
    </w:p>
  </w:footnote>
  <w:footnote w:type="continuationSeparator" w:id="0">
    <w:p w14:paraId="43D132C7" w14:textId="77777777" w:rsidR="003B3A65" w:rsidRDefault="003B3A65" w:rsidP="00555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AFDFB" w14:textId="7A4ECDA1" w:rsidR="002C62DB" w:rsidRDefault="002C62DB" w:rsidP="009D5F3F">
    <w:pPr>
      <w:pStyle w:val="Encabezado"/>
      <w:jc w:val="center"/>
    </w:pPr>
    <w:r>
      <w:object w:dxaOrig="1188" w:dyaOrig="1032" w14:anchorId="04908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62.25pt">
          <v:imagedata r:id="rId1" o:title=""/>
        </v:shape>
        <o:OLEObject Type="Embed" ProgID="PBrush" ShapeID="_x0000_i1025" DrawAspect="Content" ObjectID="_1718710521" r:id="rId2"/>
      </w:obje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BED0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5540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9C88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349E1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C577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909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5F1E6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5B56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A306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F7C3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FC02E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E16210D"/>
    <w:multiLevelType w:val="hybridMultilevel"/>
    <w:tmpl w:val="3F76270C"/>
    <w:lvl w:ilvl="0" w:tplc="240A0019">
      <w:start w:val="1"/>
      <w:numFmt w:val="lowerLetter"/>
      <w:lvlText w:val="%1."/>
      <w:lvlJc w:val="left"/>
      <w:pPr>
        <w:ind w:left="720" w:hanging="360"/>
      </w:pPr>
      <w:rPr>
        <w:rFonts w:hint="default"/>
      </w:rPr>
    </w:lvl>
    <w:lvl w:ilvl="1" w:tplc="240A0001">
      <w:start w:val="1"/>
      <w:numFmt w:val="bullet"/>
      <w:lvlText w:val=""/>
      <w:lvlJc w:val="left"/>
      <w:pPr>
        <w:ind w:left="1069" w:hanging="360"/>
      </w:pPr>
      <w:rPr>
        <w:rFonts w:ascii="Symbol" w:hAnsi="Symbol" w:hint="default"/>
      </w:rPr>
    </w:lvl>
    <w:lvl w:ilvl="2" w:tplc="240A001B">
      <w:start w:val="1"/>
      <w:numFmt w:val="lowerRoman"/>
      <w:lvlText w:val="%3."/>
      <w:lvlJc w:val="right"/>
      <w:pPr>
        <w:ind w:left="2160" w:hanging="180"/>
      </w:pPr>
    </w:lvl>
    <w:lvl w:ilvl="3" w:tplc="48C05E3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EEA51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FC40EC8"/>
    <w:multiLevelType w:val="hybridMultilevel"/>
    <w:tmpl w:val="643A6C68"/>
    <w:lvl w:ilvl="0" w:tplc="5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32CE2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47E6C98"/>
    <w:multiLevelType w:val="hybridMultilevel"/>
    <w:tmpl w:val="96FCB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F70A28"/>
    <w:multiLevelType w:val="hybridMultilevel"/>
    <w:tmpl w:val="8354ADC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9" w15:restartNumberingAfterBreak="0">
    <w:nsid w:val="18692A69"/>
    <w:multiLevelType w:val="multilevel"/>
    <w:tmpl w:val="EC925FBA"/>
    <w:lvl w:ilvl="0">
      <w:start w:val="1"/>
      <w:numFmt w:val="decimal"/>
      <w:lvlText w:val="%1."/>
      <w:lvlJc w:val="left"/>
      <w:pPr>
        <w:tabs>
          <w:tab w:val="num" w:pos="-2421"/>
        </w:tabs>
        <w:ind w:left="-2421" w:hanging="360"/>
      </w:pPr>
      <w:rPr>
        <w:b w:val="0"/>
      </w:rPr>
    </w:lvl>
    <w:lvl w:ilvl="1">
      <w:start w:val="1"/>
      <w:numFmt w:val="decimal"/>
      <w:isLgl/>
      <w:lvlText w:val="%1.%2"/>
      <w:lvlJc w:val="left"/>
      <w:pPr>
        <w:ind w:left="-2421"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061" w:hanging="720"/>
      </w:pPr>
      <w:rPr>
        <w:rFonts w:hint="default"/>
      </w:rPr>
    </w:lvl>
    <w:lvl w:ilvl="5">
      <w:start w:val="1"/>
      <w:numFmt w:val="decimal"/>
      <w:isLgl/>
      <w:lvlText w:val="%1.%2.%3.%4.%5.%6"/>
      <w:lvlJc w:val="left"/>
      <w:pPr>
        <w:ind w:left="-1701" w:hanging="1080"/>
      </w:pPr>
      <w:rPr>
        <w:rFonts w:hint="default"/>
      </w:rPr>
    </w:lvl>
    <w:lvl w:ilvl="6">
      <w:start w:val="1"/>
      <w:numFmt w:val="decimal"/>
      <w:isLgl/>
      <w:lvlText w:val="%1.%2.%3.%4.%5.%6.%7"/>
      <w:lvlJc w:val="left"/>
      <w:pPr>
        <w:ind w:left="-1701" w:hanging="1080"/>
      </w:pPr>
      <w:rPr>
        <w:rFonts w:hint="default"/>
      </w:rPr>
    </w:lvl>
    <w:lvl w:ilvl="7">
      <w:start w:val="1"/>
      <w:numFmt w:val="decimal"/>
      <w:isLgl/>
      <w:lvlText w:val="%1.%2.%3.%4.%5.%6.%7.%8"/>
      <w:lvlJc w:val="left"/>
      <w:pPr>
        <w:ind w:left="-1341" w:hanging="1440"/>
      </w:pPr>
      <w:rPr>
        <w:rFonts w:hint="default"/>
      </w:rPr>
    </w:lvl>
    <w:lvl w:ilvl="8">
      <w:start w:val="1"/>
      <w:numFmt w:val="decimal"/>
      <w:isLgl/>
      <w:lvlText w:val="%1.%2.%3.%4.%5.%6.%7.%8.%9"/>
      <w:lvlJc w:val="left"/>
      <w:pPr>
        <w:ind w:left="-1341" w:hanging="1440"/>
      </w:pPr>
      <w:rPr>
        <w:rFonts w:hint="default"/>
      </w:rPr>
    </w:lvl>
  </w:abstractNum>
  <w:abstractNum w:abstractNumId="20" w15:restartNumberingAfterBreak="0">
    <w:nsid w:val="196610AB"/>
    <w:multiLevelType w:val="hybridMultilevel"/>
    <w:tmpl w:val="6088A1D4"/>
    <w:lvl w:ilvl="0" w:tplc="04FEF4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9C95825"/>
    <w:multiLevelType w:val="multilevel"/>
    <w:tmpl w:val="0114C95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22664DAE"/>
    <w:multiLevelType w:val="multilevel"/>
    <w:tmpl w:val="8722968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6B77F43"/>
    <w:multiLevelType w:val="hybridMultilevel"/>
    <w:tmpl w:val="0C4C015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2AF95825"/>
    <w:multiLevelType w:val="multilevel"/>
    <w:tmpl w:val="7F80C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2C5F77B1"/>
    <w:multiLevelType w:val="hybridMultilevel"/>
    <w:tmpl w:val="EACA0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D636D1F"/>
    <w:multiLevelType w:val="hybridMultilevel"/>
    <w:tmpl w:val="8F648222"/>
    <w:lvl w:ilvl="0" w:tplc="5BC62D76">
      <w:start w:val="1"/>
      <w:numFmt w:val="lowerRoman"/>
      <w:lvlText w:val="(%1)"/>
      <w:lvlJc w:val="left"/>
      <w:pPr>
        <w:ind w:left="1080" w:hanging="720"/>
      </w:pPr>
      <w:rPr>
        <w:rFonts w:hint="default"/>
      </w:rPr>
    </w:lvl>
    <w:lvl w:ilvl="1" w:tplc="DE18D40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947762"/>
    <w:multiLevelType w:val="multilevel"/>
    <w:tmpl w:val="1D44FEFE"/>
    <w:lvl w:ilvl="0">
      <w:start w:val="2"/>
      <w:numFmt w:val="decimal"/>
      <w:lvlText w:val="%1."/>
      <w:lvlJc w:val="left"/>
      <w:pPr>
        <w:ind w:left="540" w:hanging="540"/>
      </w:pPr>
      <w:rPr>
        <w:rFonts w:hint="default"/>
        <w:sz w:val="22"/>
        <w:szCs w:val="22"/>
      </w:rPr>
    </w:lvl>
    <w:lvl w:ilvl="1">
      <w:start w:val="4"/>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30" w15:restartNumberingAfterBreak="0">
    <w:nsid w:val="3940795F"/>
    <w:multiLevelType w:val="multilevel"/>
    <w:tmpl w:val="FABE0480"/>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9CA3930"/>
    <w:multiLevelType w:val="hybridMultilevel"/>
    <w:tmpl w:val="2CF0505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45755B3B"/>
    <w:multiLevelType w:val="multilevel"/>
    <w:tmpl w:val="49D4BE92"/>
    <w:lvl w:ilvl="0">
      <w:start w:val="6"/>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ED78DF"/>
    <w:multiLevelType w:val="hybridMultilevel"/>
    <w:tmpl w:val="75D85816"/>
    <w:lvl w:ilvl="0" w:tplc="0C0A000F">
      <w:start w:val="1"/>
      <w:numFmt w:val="decimal"/>
      <w:lvlText w:val="%1."/>
      <w:lvlJc w:val="left"/>
      <w:pPr>
        <w:tabs>
          <w:tab w:val="num" w:pos="720"/>
        </w:tabs>
        <w:ind w:left="720" w:hanging="360"/>
      </w:pPr>
    </w:lvl>
    <w:lvl w:ilvl="1" w:tplc="9486668E">
      <w:numFmt w:val="bullet"/>
      <w:lvlText w:val="-"/>
      <w:lvlJc w:val="left"/>
      <w:pPr>
        <w:ind w:left="1440" w:hanging="360"/>
      </w:pPr>
      <w:rPr>
        <w:rFonts w:ascii="Arial Narrow" w:eastAsia="Times New Roman" w:hAnsi="Arial Narrow"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E2A5E8E"/>
    <w:multiLevelType w:val="multilevel"/>
    <w:tmpl w:val="6A7E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4E508B"/>
    <w:multiLevelType w:val="hybridMultilevel"/>
    <w:tmpl w:val="7952B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29B3AE1"/>
    <w:multiLevelType w:val="hybridMultilevel"/>
    <w:tmpl w:val="F446E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A34539C"/>
    <w:multiLevelType w:val="hybridMultilevel"/>
    <w:tmpl w:val="CB3EB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2959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5180403"/>
    <w:multiLevelType w:val="hybridMultilevel"/>
    <w:tmpl w:val="2388643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2" w15:restartNumberingAfterBreak="0">
    <w:nsid w:val="6B975F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BD64AF8"/>
    <w:multiLevelType w:val="multilevel"/>
    <w:tmpl w:val="B39C0C0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C4137CA"/>
    <w:multiLevelType w:val="multilevel"/>
    <w:tmpl w:val="E5045122"/>
    <w:lvl w:ilvl="0">
      <w:start w:val="1"/>
      <w:numFmt w:val="decimal"/>
      <w:lvlText w:val="%1."/>
      <w:lvlJc w:val="left"/>
      <w:pPr>
        <w:tabs>
          <w:tab w:val="num" w:pos="720"/>
        </w:tabs>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6C647E6B"/>
    <w:multiLevelType w:val="hybridMultilevel"/>
    <w:tmpl w:val="FA808A48"/>
    <w:lvl w:ilvl="0" w:tplc="08064254">
      <w:start w:val="250"/>
      <w:numFmt w:val="bullet"/>
      <w:lvlText w:val=""/>
      <w:lvlJc w:val="left"/>
      <w:pPr>
        <w:ind w:left="1069" w:hanging="360"/>
      </w:pPr>
      <w:rPr>
        <w:rFonts w:ascii="Symbol" w:eastAsia="Times New Roman" w:hAnsi="Symbo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6" w15:restartNumberingAfterBreak="0">
    <w:nsid w:val="70623252"/>
    <w:multiLevelType w:val="hybridMultilevel"/>
    <w:tmpl w:val="686435BE"/>
    <w:lvl w:ilvl="0" w:tplc="58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0856236"/>
    <w:multiLevelType w:val="multilevel"/>
    <w:tmpl w:val="F7AE600E"/>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506" w:hanging="360"/>
      </w:pPr>
      <w:rPr>
        <w:rFonts w:hint="default"/>
      </w:rPr>
    </w:lvl>
    <w:lvl w:ilvl="2">
      <w:start w:val="1"/>
      <w:numFmt w:val="decimal"/>
      <w:lvlText w:val="%3."/>
      <w:lvlJc w:val="left"/>
      <w:pPr>
        <w:ind w:left="2226" w:hanging="360"/>
      </w:pPr>
      <w:rPr>
        <w:rFonts w:hint="default"/>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48" w15:restartNumberingAfterBreak="0">
    <w:nsid w:val="71993EDC"/>
    <w:multiLevelType w:val="hybridMultilevel"/>
    <w:tmpl w:val="1736BD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3E9EC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6B7101A"/>
    <w:multiLevelType w:val="hybridMultilevel"/>
    <w:tmpl w:val="0D109D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52"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A6F3CE3"/>
    <w:multiLevelType w:val="hybridMultilevel"/>
    <w:tmpl w:val="000E8846"/>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52"/>
  </w:num>
  <w:num w:numId="2">
    <w:abstractNumId w:val="20"/>
  </w:num>
  <w:num w:numId="3">
    <w:abstractNumId w:val="33"/>
  </w:num>
  <w:num w:numId="4">
    <w:abstractNumId w:val="35"/>
  </w:num>
  <w:num w:numId="5">
    <w:abstractNumId w:val="37"/>
  </w:num>
  <w:num w:numId="6">
    <w:abstractNumId w:val="28"/>
  </w:num>
  <w:num w:numId="7">
    <w:abstractNumId w:val="51"/>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17"/>
  </w:num>
  <w:num w:numId="10">
    <w:abstractNumId w:val="48"/>
  </w:num>
  <w:num w:numId="11">
    <w:abstractNumId w:val="12"/>
  </w:num>
  <w:num w:numId="12">
    <w:abstractNumId w:val="30"/>
  </w:num>
  <w:num w:numId="13">
    <w:abstractNumId w:val="47"/>
  </w:num>
  <w:num w:numId="14">
    <w:abstractNumId w:val="50"/>
  </w:num>
  <w:num w:numId="15">
    <w:abstractNumId w:val="31"/>
  </w:num>
  <w:num w:numId="16">
    <w:abstractNumId w:val="29"/>
  </w:num>
  <w:num w:numId="17">
    <w:abstractNumId w:val="41"/>
  </w:num>
  <w:num w:numId="18">
    <w:abstractNumId w:val="19"/>
  </w:num>
  <w:num w:numId="19">
    <w:abstractNumId w:val="23"/>
  </w:num>
  <w:num w:numId="20">
    <w:abstractNumId w:val="45"/>
  </w:num>
  <w:num w:numId="21">
    <w:abstractNumId w:val="11"/>
  </w:num>
  <w:num w:numId="22">
    <w:abstractNumId w:val="26"/>
  </w:num>
  <w:num w:numId="23">
    <w:abstractNumId w:val="25"/>
  </w:num>
  <w:num w:numId="24">
    <w:abstractNumId w:val="36"/>
  </w:num>
  <w:num w:numId="25">
    <w:abstractNumId w:val="53"/>
  </w:num>
  <w:num w:numId="26">
    <w:abstractNumId w:val="18"/>
  </w:num>
  <w:num w:numId="27">
    <w:abstractNumId w:val="24"/>
  </w:num>
  <w:num w:numId="28">
    <w:abstractNumId w:val="43"/>
  </w:num>
  <w:num w:numId="29">
    <w:abstractNumId w:val="1"/>
  </w:num>
  <w:num w:numId="30">
    <w:abstractNumId w:val="42"/>
  </w:num>
  <w:num w:numId="31">
    <w:abstractNumId w:val="13"/>
  </w:num>
  <w:num w:numId="32">
    <w:abstractNumId w:val="49"/>
  </w:num>
  <w:num w:numId="33">
    <w:abstractNumId w:val="15"/>
  </w:num>
  <w:num w:numId="34">
    <w:abstractNumId w:val="2"/>
  </w:num>
  <w:num w:numId="35">
    <w:abstractNumId w:val="0"/>
  </w:num>
  <w:num w:numId="36">
    <w:abstractNumId w:val="9"/>
  </w:num>
  <w:num w:numId="37">
    <w:abstractNumId w:val="8"/>
  </w:num>
  <w:num w:numId="38">
    <w:abstractNumId w:val="40"/>
  </w:num>
  <w:num w:numId="39">
    <w:abstractNumId w:val="10"/>
  </w:num>
  <w:num w:numId="40">
    <w:abstractNumId w:val="7"/>
  </w:num>
  <w:num w:numId="41">
    <w:abstractNumId w:val="5"/>
  </w:num>
  <w:num w:numId="42">
    <w:abstractNumId w:val="4"/>
  </w:num>
  <w:num w:numId="43">
    <w:abstractNumId w:val="6"/>
  </w:num>
  <w:num w:numId="44">
    <w:abstractNumId w:val="3"/>
  </w:num>
  <w:num w:numId="45">
    <w:abstractNumId w:val="32"/>
  </w:num>
  <w:num w:numId="46">
    <w:abstractNumId w:val="34"/>
  </w:num>
  <w:num w:numId="47">
    <w:abstractNumId w:val="16"/>
  </w:num>
  <w:num w:numId="48">
    <w:abstractNumId w:val="39"/>
  </w:num>
  <w:num w:numId="49">
    <w:abstractNumId w:val="21"/>
  </w:num>
  <w:num w:numId="50">
    <w:abstractNumId w:val="27"/>
  </w:num>
  <w:num w:numId="51">
    <w:abstractNumId w:val="22"/>
  </w:num>
  <w:num w:numId="52">
    <w:abstractNumId w:val="46"/>
  </w:num>
  <w:num w:numId="53">
    <w:abstractNumId w:val="14"/>
  </w:num>
  <w:num w:numId="54">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AAC"/>
    <w:rsid w:val="000011A7"/>
    <w:rsid w:val="000024F1"/>
    <w:rsid w:val="00002BCC"/>
    <w:rsid w:val="00004639"/>
    <w:rsid w:val="000062A3"/>
    <w:rsid w:val="000153B7"/>
    <w:rsid w:val="00025130"/>
    <w:rsid w:val="000328A5"/>
    <w:rsid w:val="00032F44"/>
    <w:rsid w:val="00037EA5"/>
    <w:rsid w:val="00042A45"/>
    <w:rsid w:val="00045563"/>
    <w:rsid w:val="00051120"/>
    <w:rsid w:val="00057781"/>
    <w:rsid w:val="000611A2"/>
    <w:rsid w:val="00062758"/>
    <w:rsid w:val="00064E27"/>
    <w:rsid w:val="000700F1"/>
    <w:rsid w:val="00070712"/>
    <w:rsid w:val="0007181B"/>
    <w:rsid w:val="000755CB"/>
    <w:rsid w:val="00080A0A"/>
    <w:rsid w:val="00082E49"/>
    <w:rsid w:val="00083C98"/>
    <w:rsid w:val="00085F41"/>
    <w:rsid w:val="000A20FE"/>
    <w:rsid w:val="000A6A3A"/>
    <w:rsid w:val="000A746C"/>
    <w:rsid w:val="000B0609"/>
    <w:rsid w:val="000B2871"/>
    <w:rsid w:val="000B3DA1"/>
    <w:rsid w:val="000B6C8A"/>
    <w:rsid w:val="000C1A55"/>
    <w:rsid w:val="000C4FB9"/>
    <w:rsid w:val="000D3532"/>
    <w:rsid w:val="000E0986"/>
    <w:rsid w:val="000E4898"/>
    <w:rsid w:val="000E545C"/>
    <w:rsid w:val="000E7FD2"/>
    <w:rsid w:val="000F5509"/>
    <w:rsid w:val="0010708A"/>
    <w:rsid w:val="00113E7B"/>
    <w:rsid w:val="00114748"/>
    <w:rsid w:val="001160ED"/>
    <w:rsid w:val="00117CBE"/>
    <w:rsid w:val="00122668"/>
    <w:rsid w:val="00125D06"/>
    <w:rsid w:val="00131F7A"/>
    <w:rsid w:val="0014643C"/>
    <w:rsid w:val="00154B46"/>
    <w:rsid w:val="001553BE"/>
    <w:rsid w:val="0017044C"/>
    <w:rsid w:val="001B675F"/>
    <w:rsid w:val="001C686D"/>
    <w:rsid w:val="001E3BB2"/>
    <w:rsid w:val="001F7F43"/>
    <w:rsid w:val="00202B81"/>
    <w:rsid w:val="002048EC"/>
    <w:rsid w:val="00210E55"/>
    <w:rsid w:val="002265F4"/>
    <w:rsid w:val="002300B8"/>
    <w:rsid w:val="002306A1"/>
    <w:rsid w:val="00233EB7"/>
    <w:rsid w:val="00235D14"/>
    <w:rsid w:val="00244B30"/>
    <w:rsid w:val="00247F86"/>
    <w:rsid w:val="00251AB9"/>
    <w:rsid w:val="00253C5E"/>
    <w:rsid w:val="002735D1"/>
    <w:rsid w:val="00275438"/>
    <w:rsid w:val="0028288F"/>
    <w:rsid w:val="00287CD9"/>
    <w:rsid w:val="00292ACA"/>
    <w:rsid w:val="00292AF4"/>
    <w:rsid w:val="00294D1F"/>
    <w:rsid w:val="002953E1"/>
    <w:rsid w:val="0029566C"/>
    <w:rsid w:val="002972AF"/>
    <w:rsid w:val="002C39B5"/>
    <w:rsid w:val="002C62DB"/>
    <w:rsid w:val="002D3919"/>
    <w:rsid w:val="002E1207"/>
    <w:rsid w:val="002E3940"/>
    <w:rsid w:val="002F0448"/>
    <w:rsid w:val="002F08C5"/>
    <w:rsid w:val="002F3CAC"/>
    <w:rsid w:val="00301A4B"/>
    <w:rsid w:val="003115F8"/>
    <w:rsid w:val="0031751A"/>
    <w:rsid w:val="00320377"/>
    <w:rsid w:val="003251D5"/>
    <w:rsid w:val="00326D28"/>
    <w:rsid w:val="003309F8"/>
    <w:rsid w:val="003315F4"/>
    <w:rsid w:val="00333798"/>
    <w:rsid w:val="003362B1"/>
    <w:rsid w:val="00347C87"/>
    <w:rsid w:val="00351966"/>
    <w:rsid w:val="003859BF"/>
    <w:rsid w:val="00385C27"/>
    <w:rsid w:val="00393295"/>
    <w:rsid w:val="0039691E"/>
    <w:rsid w:val="003A0F15"/>
    <w:rsid w:val="003B09E1"/>
    <w:rsid w:val="003B18D5"/>
    <w:rsid w:val="003B3A65"/>
    <w:rsid w:val="003C063C"/>
    <w:rsid w:val="003C5A54"/>
    <w:rsid w:val="003D0F04"/>
    <w:rsid w:val="003E1E15"/>
    <w:rsid w:val="003E7675"/>
    <w:rsid w:val="00407793"/>
    <w:rsid w:val="00414EA9"/>
    <w:rsid w:val="00415589"/>
    <w:rsid w:val="00423D60"/>
    <w:rsid w:val="00426DFB"/>
    <w:rsid w:val="00430F30"/>
    <w:rsid w:val="00447371"/>
    <w:rsid w:val="00450F73"/>
    <w:rsid w:val="00461E64"/>
    <w:rsid w:val="00464417"/>
    <w:rsid w:val="0046487B"/>
    <w:rsid w:val="00496B28"/>
    <w:rsid w:val="004A69BB"/>
    <w:rsid w:val="004B5914"/>
    <w:rsid w:val="004B7456"/>
    <w:rsid w:val="004E5B3A"/>
    <w:rsid w:val="004F0FEB"/>
    <w:rsid w:val="004F230E"/>
    <w:rsid w:val="004F248F"/>
    <w:rsid w:val="004F462A"/>
    <w:rsid w:val="004F6B6B"/>
    <w:rsid w:val="00507EC5"/>
    <w:rsid w:val="005208C5"/>
    <w:rsid w:val="00532670"/>
    <w:rsid w:val="0053327C"/>
    <w:rsid w:val="00534144"/>
    <w:rsid w:val="0053500F"/>
    <w:rsid w:val="00555AAC"/>
    <w:rsid w:val="00557744"/>
    <w:rsid w:val="005845BF"/>
    <w:rsid w:val="00592F79"/>
    <w:rsid w:val="00594C75"/>
    <w:rsid w:val="005B092E"/>
    <w:rsid w:val="005C3607"/>
    <w:rsid w:val="005D1F57"/>
    <w:rsid w:val="005D30F0"/>
    <w:rsid w:val="005F19E7"/>
    <w:rsid w:val="005F42F3"/>
    <w:rsid w:val="005F7F99"/>
    <w:rsid w:val="006023FA"/>
    <w:rsid w:val="00604655"/>
    <w:rsid w:val="0060501B"/>
    <w:rsid w:val="00607A78"/>
    <w:rsid w:val="00625052"/>
    <w:rsid w:val="00625BD0"/>
    <w:rsid w:val="006416ED"/>
    <w:rsid w:val="00642AB8"/>
    <w:rsid w:val="00645546"/>
    <w:rsid w:val="00661DA5"/>
    <w:rsid w:val="00663783"/>
    <w:rsid w:val="00672CDD"/>
    <w:rsid w:val="006973FD"/>
    <w:rsid w:val="006B4D06"/>
    <w:rsid w:val="006D4683"/>
    <w:rsid w:val="006E35F7"/>
    <w:rsid w:val="0070331E"/>
    <w:rsid w:val="00712327"/>
    <w:rsid w:val="0071587C"/>
    <w:rsid w:val="00715DCD"/>
    <w:rsid w:val="00720C26"/>
    <w:rsid w:val="00724B05"/>
    <w:rsid w:val="00725872"/>
    <w:rsid w:val="007263C1"/>
    <w:rsid w:val="00730E4F"/>
    <w:rsid w:val="00732506"/>
    <w:rsid w:val="00734EE0"/>
    <w:rsid w:val="00735D63"/>
    <w:rsid w:val="00737C77"/>
    <w:rsid w:val="00740BAB"/>
    <w:rsid w:val="00743EC3"/>
    <w:rsid w:val="00744416"/>
    <w:rsid w:val="00752232"/>
    <w:rsid w:val="007543A6"/>
    <w:rsid w:val="007550F3"/>
    <w:rsid w:val="00756CDF"/>
    <w:rsid w:val="007622FF"/>
    <w:rsid w:val="00763BCF"/>
    <w:rsid w:val="00763F49"/>
    <w:rsid w:val="00765195"/>
    <w:rsid w:val="007673EE"/>
    <w:rsid w:val="00772573"/>
    <w:rsid w:val="00792E8E"/>
    <w:rsid w:val="007A475B"/>
    <w:rsid w:val="007C51C1"/>
    <w:rsid w:val="007E649A"/>
    <w:rsid w:val="007F3216"/>
    <w:rsid w:val="007F3647"/>
    <w:rsid w:val="007F5304"/>
    <w:rsid w:val="008066B2"/>
    <w:rsid w:val="00812BC8"/>
    <w:rsid w:val="008223B3"/>
    <w:rsid w:val="0082432A"/>
    <w:rsid w:val="00830DB6"/>
    <w:rsid w:val="008343EE"/>
    <w:rsid w:val="008364BC"/>
    <w:rsid w:val="00842B81"/>
    <w:rsid w:val="00852F3B"/>
    <w:rsid w:val="008720DF"/>
    <w:rsid w:val="00874248"/>
    <w:rsid w:val="008934E7"/>
    <w:rsid w:val="008A0070"/>
    <w:rsid w:val="008A4C11"/>
    <w:rsid w:val="008D330D"/>
    <w:rsid w:val="008D470B"/>
    <w:rsid w:val="008D6E79"/>
    <w:rsid w:val="008E19B0"/>
    <w:rsid w:val="008E3FF5"/>
    <w:rsid w:val="008E4B13"/>
    <w:rsid w:val="008F0069"/>
    <w:rsid w:val="00900582"/>
    <w:rsid w:val="009049F9"/>
    <w:rsid w:val="009056D6"/>
    <w:rsid w:val="0090578E"/>
    <w:rsid w:val="00907586"/>
    <w:rsid w:val="0091319D"/>
    <w:rsid w:val="00917FCF"/>
    <w:rsid w:val="0093636D"/>
    <w:rsid w:val="0094770C"/>
    <w:rsid w:val="00954E5B"/>
    <w:rsid w:val="0095531B"/>
    <w:rsid w:val="00985598"/>
    <w:rsid w:val="00986FA6"/>
    <w:rsid w:val="00993706"/>
    <w:rsid w:val="009A2741"/>
    <w:rsid w:val="009A5823"/>
    <w:rsid w:val="009B0043"/>
    <w:rsid w:val="009C0FEF"/>
    <w:rsid w:val="009D4B1C"/>
    <w:rsid w:val="009D5F3F"/>
    <w:rsid w:val="009E0C05"/>
    <w:rsid w:val="009E29D1"/>
    <w:rsid w:val="009E521E"/>
    <w:rsid w:val="00A20EA6"/>
    <w:rsid w:val="00A23589"/>
    <w:rsid w:val="00A250E1"/>
    <w:rsid w:val="00A419C0"/>
    <w:rsid w:val="00A61E1D"/>
    <w:rsid w:val="00A65787"/>
    <w:rsid w:val="00A741D4"/>
    <w:rsid w:val="00A772BA"/>
    <w:rsid w:val="00A86285"/>
    <w:rsid w:val="00A87B5B"/>
    <w:rsid w:val="00AA2054"/>
    <w:rsid w:val="00AA7BEB"/>
    <w:rsid w:val="00AB1CD7"/>
    <w:rsid w:val="00AB5FD8"/>
    <w:rsid w:val="00AB6B62"/>
    <w:rsid w:val="00AC47F9"/>
    <w:rsid w:val="00AC4FE2"/>
    <w:rsid w:val="00AC6FCF"/>
    <w:rsid w:val="00AD02F7"/>
    <w:rsid w:val="00AD321F"/>
    <w:rsid w:val="00AD5E3C"/>
    <w:rsid w:val="00AD7585"/>
    <w:rsid w:val="00AE1EFB"/>
    <w:rsid w:val="00AE52A9"/>
    <w:rsid w:val="00AE6183"/>
    <w:rsid w:val="00B010EF"/>
    <w:rsid w:val="00B228A9"/>
    <w:rsid w:val="00B347ED"/>
    <w:rsid w:val="00B36FF3"/>
    <w:rsid w:val="00B52F5C"/>
    <w:rsid w:val="00B67BC3"/>
    <w:rsid w:val="00B8298C"/>
    <w:rsid w:val="00BA0F44"/>
    <w:rsid w:val="00BA597F"/>
    <w:rsid w:val="00BB4416"/>
    <w:rsid w:val="00BB468F"/>
    <w:rsid w:val="00BC0119"/>
    <w:rsid w:val="00BE2C13"/>
    <w:rsid w:val="00BF0B82"/>
    <w:rsid w:val="00BF2AAF"/>
    <w:rsid w:val="00C10EBE"/>
    <w:rsid w:val="00C21FC9"/>
    <w:rsid w:val="00C24A55"/>
    <w:rsid w:val="00C25EAC"/>
    <w:rsid w:val="00C33D23"/>
    <w:rsid w:val="00C55CEC"/>
    <w:rsid w:val="00C5756D"/>
    <w:rsid w:val="00C5779C"/>
    <w:rsid w:val="00C6568C"/>
    <w:rsid w:val="00C6624E"/>
    <w:rsid w:val="00C706E4"/>
    <w:rsid w:val="00C90588"/>
    <w:rsid w:val="00C94013"/>
    <w:rsid w:val="00CC1642"/>
    <w:rsid w:val="00CE1A9B"/>
    <w:rsid w:val="00CF012D"/>
    <w:rsid w:val="00CF1424"/>
    <w:rsid w:val="00CF29FD"/>
    <w:rsid w:val="00CF3F83"/>
    <w:rsid w:val="00CF5AF1"/>
    <w:rsid w:val="00D07D79"/>
    <w:rsid w:val="00D119F0"/>
    <w:rsid w:val="00D1248F"/>
    <w:rsid w:val="00D15296"/>
    <w:rsid w:val="00D16202"/>
    <w:rsid w:val="00D20B6C"/>
    <w:rsid w:val="00D22F87"/>
    <w:rsid w:val="00D240E6"/>
    <w:rsid w:val="00D4431C"/>
    <w:rsid w:val="00D601B3"/>
    <w:rsid w:val="00D6642A"/>
    <w:rsid w:val="00D67287"/>
    <w:rsid w:val="00D74107"/>
    <w:rsid w:val="00D77627"/>
    <w:rsid w:val="00D876B3"/>
    <w:rsid w:val="00D95D9C"/>
    <w:rsid w:val="00DA3542"/>
    <w:rsid w:val="00DA38EA"/>
    <w:rsid w:val="00DB445B"/>
    <w:rsid w:val="00DB5C77"/>
    <w:rsid w:val="00DB5EB7"/>
    <w:rsid w:val="00DD0926"/>
    <w:rsid w:val="00DD1D15"/>
    <w:rsid w:val="00DD5D74"/>
    <w:rsid w:val="00DE7DF6"/>
    <w:rsid w:val="00DF123D"/>
    <w:rsid w:val="00DF6033"/>
    <w:rsid w:val="00DF67CF"/>
    <w:rsid w:val="00DF7B1F"/>
    <w:rsid w:val="00E63638"/>
    <w:rsid w:val="00E9196C"/>
    <w:rsid w:val="00E928AE"/>
    <w:rsid w:val="00EA0C57"/>
    <w:rsid w:val="00EA2FAA"/>
    <w:rsid w:val="00EA41CF"/>
    <w:rsid w:val="00EC3E97"/>
    <w:rsid w:val="00EE0E8A"/>
    <w:rsid w:val="00EE1918"/>
    <w:rsid w:val="00EE68ED"/>
    <w:rsid w:val="00F00130"/>
    <w:rsid w:val="00F00FF5"/>
    <w:rsid w:val="00F06699"/>
    <w:rsid w:val="00F071E7"/>
    <w:rsid w:val="00F11797"/>
    <w:rsid w:val="00F1384B"/>
    <w:rsid w:val="00F14119"/>
    <w:rsid w:val="00F15BCB"/>
    <w:rsid w:val="00F2494E"/>
    <w:rsid w:val="00F27213"/>
    <w:rsid w:val="00F35392"/>
    <w:rsid w:val="00F42F74"/>
    <w:rsid w:val="00F50A7D"/>
    <w:rsid w:val="00F53CFE"/>
    <w:rsid w:val="00F5613C"/>
    <w:rsid w:val="00F56D0D"/>
    <w:rsid w:val="00F621E0"/>
    <w:rsid w:val="00F77236"/>
    <w:rsid w:val="00F83028"/>
    <w:rsid w:val="00F83FDA"/>
    <w:rsid w:val="00F91170"/>
    <w:rsid w:val="00F91494"/>
    <w:rsid w:val="00F922D5"/>
    <w:rsid w:val="00F938EE"/>
    <w:rsid w:val="00FA3981"/>
    <w:rsid w:val="00FB0561"/>
    <w:rsid w:val="00FC1ED4"/>
    <w:rsid w:val="00FC5228"/>
    <w:rsid w:val="00FD442F"/>
    <w:rsid w:val="00FE0AE5"/>
    <w:rsid w:val="00FF0D41"/>
    <w:rsid w:val="00FF183E"/>
    <w:rsid w:val="00FF3947"/>
    <w:rsid w:val="00FF54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F5EBE"/>
  <w15:chartTrackingRefBased/>
  <w15:docId w15:val="{506058ED-6E09-415B-917C-F863C0E2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paragraph" w:styleId="Ttulo1">
    <w:name w:val="heading 1"/>
    <w:basedOn w:val="Normal"/>
    <w:next w:val="Normal"/>
    <w:link w:val="Ttulo1Car"/>
    <w:qFormat/>
    <w:rsid w:val="006973FD"/>
    <w:pPr>
      <w:keepNext/>
      <w:spacing w:after="0" w:line="240" w:lineRule="auto"/>
      <w:jc w:val="center"/>
      <w:outlineLvl w:val="0"/>
    </w:pPr>
    <w:rPr>
      <w:rFonts w:ascii="Arial" w:eastAsia="Times New Roman" w:hAnsi="Arial" w:cs="Arial"/>
      <w:b/>
      <w:bCs/>
      <w:noProof w:val="0"/>
      <w:szCs w:val="24"/>
      <w:lang w:val="es-ES" w:eastAsia="es-ES"/>
    </w:rPr>
  </w:style>
  <w:style w:type="paragraph" w:styleId="Ttulo2">
    <w:name w:val="heading 2"/>
    <w:basedOn w:val="Normal"/>
    <w:next w:val="Normal"/>
    <w:link w:val="Ttulo2Car"/>
    <w:qFormat/>
    <w:rsid w:val="006973FD"/>
    <w:pPr>
      <w:keepNext/>
      <w:spacing w:after="0" w:line="240" w:lineRule="auto"/>
      <w:outlineLvl w:val="1"/>
    </w:pPr>
    <w:rPr>
      <w:rFonts w:ascii="Arial" w:eastAsia="Times New Roman" w:hAnsi="Arial" w:cs="Arial"/>
      <w:b/>
      <w:bCs/>
      <w:noProof w:val="0"/>
      <w:szCs w:val="24"/>
      <w:lang w:val="es-ES" w:eastAsia="es-ES"/>
    </w:rPr>
  </w:style>
  <w:style w:type="paragraph" w:styleId="Ttulo3">
    <w:name w:val="heading 3"/>
    <w:basedOn w:val="Normal"/>
    <w:next w:val="Normal"/>
    <w:link w:val="Ttulo3Car"/>
    <w:qFormat/>
    <w:rsid w:val="006973FD"/>
    <w:pPr>
      <w:keepNext/>
      <w:spacing w:after="0" w:line="240" w:lineRule="auto"/>
      <w:jc w:val="center"/>
      <w:outlineLvl w:val="2"/>
    </w:pPr>
    <w:rPr>
      <w:rFonts w:ascii="Arial" w:eastAsia="Times New Roman" w:hAnsi="Arial" w:cs="Times New Roman"/>
      <w:b/>
      <w:noProof w:val="0"/>
      <w:sz w:val="16"/>
      <w:szCs w:val="16"/>
      <w:lang w:val="es-ES" w:eastAsia="es-ES"/>
    </w:rPr>
  </w:style>
  <w:style w:type="paragraph" w:styleId="Ttulo6">
    <w:name w:val="heading 6"/>
    <w:basedOn w:val="Normal"/>
    <w:next w:val="Normal"/>
    <w:link w:val="Ttulo6Car"/>
    <w:uiPriority w:val="9"/>
    <w:semiHidden/>
    <w:unhideWhenUsed/>
    <w:qFormat/>
    <w:rsid w:val="00AD758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73FD"/>
    <w:rPr>
      <w:rFonts w:ascii="Arial" w:eastAsia="Times New Roman" w:hAnsi="Arial" w:cs="Arial"/>
      <w:b/>
      <w:bCs/>
      <w:szCs w:val="24"/>
      <w:lang w:val="es-ES" w:eastAsia="es-ES"/>
    </w:rPr>
  </w:style>
  <w:style w:type="character" w:customStyle="1" w:styleId="Ttulo2Car">
    <w:name w:val="Título 2 Car"/>
    <w:basedOn w:val="Fuentedeprrafopredeter"/>
    <w:link w:val="Ttulo2"/>
    <w:rsid w:val="006973FD"/>
    <w:rPr>
      <w:rFonts w:ascii="Arial" w:eastAsia="Times New Roman" w:hAnsi="Arial" w:cs="Arial"/>
      <w:b/>
      <w:bCs/>
      <w:szCs w:val="24"/>
      <w:lang w:val="es-ES" w:eastAsia="es-ES"/>
    </w:rPr>
  </w:style>
  <w:style w:type="character" w:customStyle="1" w:styleId="Ttulo3Car">
    <w:name w:val="Título 3 Car"/>
    <w:basedOn w:val="Fuentedeprrafopredeter"/>
    <w:link w:val="Ttulo3"/>
    <w:rsid w:val="006973FD"/>
    <w:rPr>
      <w:rFonts w:ascii="Arial" w:eastAsia="Times New Roman" w:hAnsi="Arial" w:cs="Times New Roman"/>
      <w:b/>
      <w:sz w:val="16"/>
      <w:szCs w:val="16"/>
      <w:lang w:val="es-ES" w:eastAsia="es-ES"/>
    </w:rPr>
  </w:style>
  <w:style w:type="paragraph" w:styleId="Encabezado">
    <w:name w:val="header"/>
    <w:basedOn w:val="Normal"/>
    <w:link w:val="EncabezadoCar"/>
    <w:uiPriority w:val="99"/>
    <w:unhideWhenUsed/>
    <w:rsid w:val="00555A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5AAC"/>
  </w:style>
  <w:style w:type="paragraph" w:styleId="Piedepgina">
    <w:name w:val="footer"/>
    <w:basedOn w:val="Normal"/>
    <w:link w:val="PiedepginaCar"/>
    <w:unhideWhenUsed/>
    <w:rsid w:val="00555A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5AAC"/>
  </w:style>
  <w:style w:type="paragraph" w:styleId="Sinespaciado">
    <w:name w:val="No Spacing"/>
    <w:aliases w:val="Encabezado CCE,Negrilla-COLVISTA,Cuadrícula media 21"/>
    <w:link w:val="SinespaciadoCar"/>
    <w:uiPriority w:val="1"/>
    <w:qFormat/>
    <w:rsid w:val="00C24A55"/>
    <w:pPr>
      <w:spacing w:after="0" w:line="240" w:lineRule="auto"/>
    </w:pPr>
  </w:style>
  <w:style w:type="character" w:customStyle="1" w:styleId="SinespaciadoCar">
    <w:name w:val="Sin espaciado Car"/>
    <w:aliases w:val="Encabezado CCE Car,Negrilla-COLVISTA Car,Cuadrícula media 21 Car"/>
    <w:link w:val="Sinespaciado"/>
    <w:uiPriority w:val="1"/>
    <w:rsid w:val="000A746C"/>
  </w:style>
  <w:style w:type="character" w:styleId="Refdecomentario">
    <w:name w:val="annotation reference"/>
    <w:basedOn w:val="Fuentedeprrafopredeter"/>
    <w:unhideWhenUsed/>
    <w:rsid w:val="00C24A55"/>
    <w:rPr>
      <w:sz w:val="16"/>
      <w:szCs w:val="16"/>
    </w:rPr>
  </w:style>
  <w:style w:type="paragraph" w:styleId="Textocomentario">
    <w:name w:val="annotation text"/>
    <w:basedOn w:val="Normal"/>
    <w:link w:val="TextocomentarioCar"/>
    <w:unhideWhenUsed/>
    <w:rsid w:val="00C24A55"/>
    <w:pPr>
      <w:widowControl w:val="0"/>
      <w:autoSpaceDE w:val="0"/>
      <w:autoSpaceDN w:val="0"/>
      <w:spacing w:after="0" w:line="240" w:lineRule="auto"/>
    </w:pPr>
    <w:rPr>
      <w:rFonts w:ascii="Arial Narrow" w:eastAsia="Arial Narrow" w:hAnsi="Arial Narrow" w:cs="Arial Narrow"/>
      <w:sz w:val="20"/>
      <w:szCs w:val="20"/>
      <w:lang w:val="es-ES" w:eastAsia="es-ES" w:bidi="es-ES"/>
    </w:rPr>
  </w:style>
  <w:style w:type="character" w:customStyle="1" w:styleId="TextocomentarioCar">
    <w:name w:val="Texto comentario Car"/>
    <w:basedOn w:val="Fuentedeprrafopredeter"/>
    <w:link w:val="Textocomentario"/>
    <w:rsid w:val="00C24A55"/>
    <w:rPr>
      <w:rFonts w:ascii="Arial Narrow" w:eastAsia="Arial Narrow" w:hAnsi="Arial Narrow" w:cs="Arial Narrow"/>
      <w:sz w:val="20"/>
      <w:szCs w:val="20"/>
      <w:lang w:val="es-ES" w:eastAsia="es-ES" w:bidi="es-ES"/>
    </w:rPr>
  </w:style>
  <w:style w:type="table" w:customStyle="1" w:styleId="TableNormal">
    <w:name w:val="Table Normal"/>
    <w:uiPriority w:val="2"/>
    <w:semiHidden/>
    <w:unhideWhenUsed/>
    <w:qFormat/>
    <w:rsid w:val="00C24A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nhideWhenUsed/>
    <w:rsid w:val="00AB6B62"/>
    <w:rPr>
      <w:color w:val="0563C1" w:themeColor="hyperlink"/>
      <w:u w:val="single"/>
    </w:rPr>
  </w:style>
  <w:style w:type="paragraph" w:styleId="Asuntodelcomentario">
    <w:name w:val="annotation subject"/>
    <w:basedOn w:val="Textocomentario"/>
    <w:next w:val="Textocomentario"/>
    <w:link w:val="AsuntodelcomentarioCar"/>
    <w:unhideWhenUsed/>
    <w:rsid w:val="00D15296"/>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rsid w:val="00D15296"/>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semiHidden/>
    <w:unhideWhenUsed/>
    <w:rsid w:val="00D152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15296"/>
    <w:rPr>
      <w:rFonts w:ascii="Segoe UI" w:hAnsi="Segoe UI" w:cs="Segoe UI"/>
      <w:sz w:val="18"/>
      <w:szCs w:val="18"/>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40BAB"/>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40BAB"/>
    <w:rPr>
      <w:rFonts w:ascii="Arial Narrow" w:eastAsia="Arial Narrow" w:hAnsi="Arial Narrow" w:cs="Arial Narrow"/>
      <w:lang w:val="es-ES" w:eastAsia="es-ES" w:bidi="es-ES"/>
    </w:rPr>
  </w:style>
  <w:style w:type="table" w:styleId="Tablaconcuadrcula">
    <w:name w:val="Table Grid"/>
    <w:basedOn w:val="Tablanormal"/>
    <w:rsid w:val="00740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597F"/>
    <w:pPr>
      <w:widowControl w:val="0"/>
      <w:autoSpaceDE w:val="0"/>
      <w:autoSpaceDN w:val="0"/>
      <w:spacing w:after="0" w:line="240" w:lineRule="auto"/>
      <w:ind w:left="112"/>
    </w:pPr>
    <w:rPr>
      <w:rFonts w:ascii="Arial Narrow" w:eastAsia="Arial Narrow" w:hAnsi="Arial Narrow" w:cs="Arial Narrow"/>
      <w:lang w:val="es-ES" w:eastAsia="es-ES" w:bidi="es-ES"/>
    </w:rPr>
  </w:style>
  <w:style w:type="paragraph" w:styleId="Textoindependiente2">
    <w:name w:val="Body Text 2"/>
    <w:basedOn w:val="Normal"/>
    <w:link w:val="Textoindependiente2Car"/>
    <w:unhideWhenUsed/>
    <w:rsid w:val="00F5613C"/>
    <w:pPr>
      <w:spacing w:after="120" w:line="480" w:lineRule="auto"/>
    </w:pPr>
  </w:style>
  <w:style w:type="character" w:customStyle="1" w:styleId="Textoindependiente2Car">
    <w:name w:val="Texto independiente 2 Car"/>
    <w:basedOn w:val="Fuentedeprrafopredeter"/>
    <w:link w:val="Textoindependiente2"/>
    <w:rsid w:val="00F5613C"/>
    <w:rPr>
      <w:noProof/>
    </w:rPr>
  </w:style>
  <w:style w:type="paragraph" w:customStyle="1" w:styleId="Default">
    <w:name w:val="Default"/>
    <w:link w:val="DefaultCar"/>
    <w:qFormat/>
    <w:rsid w:val="00F5613C"/>
    <w:pPr>
      <w:autoSpaceDE w:val="0"/>
      <w:autoSpaceDN w:val="0"/>
      <w:adjustRightInd w:val="0"/>
      <w:spacing w:after="0" w:line="240" w:lineRule="auto"/>
    </w:pPr>
    <w:rPr>
      <w:rFonts w:ascii="Calibri" w:eastAsia="Calibri" w:hAnsi="Calibri" w:cs="Calibri"/>
      <w:color w:val="000000"/>
      <w:sz w:val="24"/>
      <w:szCs w:val="24"/>
    </w:rPr>
  </w:style>
  <w:style w:type="paragraph" w:styleId="Ttulo">
    <w:name w:val="Title"/>
    <w:basedOn w:val="Normal"/>
    <w:link w:val="TtuloCar"/>
    <w:qFormat/>
    <w:rsid w:val="00F5613C"/>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basedOn w:val="Fuentedeprrafopredeter"/>
    <w:link w:val="Ttulo"/>
    <w:rsid w:val="00F5613C"/>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6973FD"/>
    <w:pPr>
      <w:tabs>
        <w:tab w:val="left" w:pos="1080"/>
        <w:tab w:val="left" w:pos="2040"/>
        <w:tab w:val="left" w:pos="2760"/>
      </w:tabs>
      <w:spacing w:after="0" w:line="240" w:lineRule="auto"/>
      <w:jc w:val="center"/>
    </w:pPr>
    <w:rPr>
      <w:rFonts w:ascii="Arial" w:eastAsia="Times New Roman" w:hAnsi="Arial" w:cs="Times New Roman"/>
      <w:b/>
      <w:noProof w:val="0"/>
      <w:szCs w:val="24"/>
      <w:lang w:val="es-ES" w:eastAsia="es-ES"/>
    </w:rPr>
  </w:style>
  <w:style w:type="character" w:customStyle="1" w:styleId="Textoindependiente3Car">
    <w:name w:val="Texto independiente 3 Car"/>
    <w:basedOn w:val="Fuentedeprrafopredeter"/>
    <w:link w:val="Textoindependiente3"/>
    <w:rsid w:val="006973FD"/>
    <w:rPr>
      <w:rFonts w:ascii="Arial" w:eastAsia="Times New Roman" w:hAnsi="Arial" w:cs="Times New Roman"/>
      <w:b/>
      <w:szCs w:val="24"/>
      <w:lang w:val="es-ES" w:eastAsia="es-ES"/>
    </w:rPr>
  </w:style>
  <w:style w:type="paragraph" w:customStyle="1" w:styleId="Textoindependiente31">
    <w:name w:val="Texto independiente 31"/>
    <w:basedOn w:val="Normal"/>
    <w:rsid w:val="006973FD"/>
    <w:pPr>
      <w:spacing w:after="0" w:line="240" w:lineRule="auto"/>
      <w:jc w:val="both"/>
    </w:pPr>
    <w:rPr>
      <w:rFonts w:ascii="Arial" w:eastAsia="Times New Roman" w:hAnsi="Arial" w:cs="Times New Roman"/>
      <w:noProof w:val="0"/>
      <w:sz w:val="24"/>
      <w:szCs w:val="20"/>
      <w:lang w:val="es-ES" w:eastAsia="es-ES"/>
    </w:rPr>
  </w:style>
  <w:style w:type="paragraph" w:customStyle="1" w:styleId="TEXTO">
    <w:name w:val="TEXTO"/>
    <w:rsid w:val="006973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973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6973FD"/>
  </w:style>
  <w:style w:type="character" w:customStyle="1" w:styleId="a9">
    <w:name w:val="a9"/>
    <w:basedOn w:val="Fuentedeprrafopredeter"/>
    <w:rsid w:val="006973FD"/>
  </w:style>
  <w:style w:type="paragraph" w:customStyle="1" w:styleId="pa39">
    <w:name w:val="pa39"/>
    <w:basedOn w:val="Normal"/>
    <w:rsid w:val="006973FD"/>
    <w:pPr>
      <w:spacing w:before="100" w:beforeAutospacing="1" w:after="100" w:afterAutospacing="1" w:line="240" w:lineRule="auto"/>
    </w:pPr>
    <w:rPr>
      <w:rFonts w:ascii="Arial Unicode MS" w:eastAsia="Arial Unicode MS" w:hAnsi="Arial Unicode MS" w:cs="Arial Unicode MS"/>
      <w:noProof w:val="0"/>
      <w:sz w:val="24"/>
      <w:szCs w:val="24"/>
      <w:lang w:val="es-ES" w:eastAsia="es-ES"/>
    </w:rPr>
  </w:style>
  <w:style w:type="paragraph" w:styleId="NormalWeb">
    <w:name w:val="Normal (Web)"/>
    <w:basedOn w:val="Normal"/>
    <w:uiPriority w:val="99"/>
    <w:rsid w:val="006973FD"/>
    <w:pPr>
      <w:spacing w:before="100" w:beforeAutospacing="1" w:after="100" w:afterAutospacing="1" w:line="240" w:lineRule="auto"/>
    </w:pPr>
    <w:rPr>
      <w:rFonts w:ascii="Times New Roman" w:eastAsia="Times New Roman" w:hAnsi="Times New Roman" w:cs="Times New Roman"/>
      <w:noProof w:val="0"/>
      <w:sz w:val="24"/>
      <w:szCs w:val="24"/>
      <w:lang w:val="es-ES" w:eastAsia="es-ES"/>
    </w:rPr>
  </w:style>
  <w:style w:type="paragraph" w:customStyle="1" w:styleId="Prrafodelista11">
    <w:name w:val="Párrafo de lista11"/>
    <w:basedOn w:val="Normal"/>
    <w:uiPriority w:val="99"/>
    <w:rsid w:val="006973FD"/>
    <w:pPr>
      <w:spacing w:after="0" w:line="240" w:lineRule="auto"/>
      <w:ind w:left="708"/>
    </w:pPr>
    <w:rPr>
      <w:rFonts w:ascii="Times New Roman" w:eastAsia="Times New Roman" w:hAnsi="Times New Roman" w:cs="Times New Roman"/>
      <w:noProof w:val="0"/>
      <w:sz w:val="24"/>
      <w:szCs w:val="24"/>
      <w:lang w:val="es-ES" w:eastAsia="es-ES"/>
    </w:rPr>
  </w:style>
  <w:style w:type="paragraph" w:styleId="Textonotapie">
    <w:name w:val="footnote text"/>
    <w:basedOn w:val="Normal"/>
    <w:link w:val="TextonotapieCar"/>
    <w:uiPriority w:val="99"/>
    <w:rsid w:val="006973FD"/>
    <w:pPr>
      <w:spacing w:after="0" w:line="240" w:lineRule="auto"/>
    </w:pPr>
    <w:rPr>
      <w:rFonts w:ascii="Times New Roman" w:eastAsia="Times New Roman" w:hAnsi="Times New Roman" w:cs="Times New Roman"/>
      <w:noProof w:val="0"/>
      <w:sz w:val="20"/>
      <w:szCs w:val="20"/>
      <w:lang w:val="es-ES" w:eastAsia="es-ES"/>
    </w:rPr>
  </w:style>
  <w:style w:type="character" w:customStyle="1" w:styleId="TextonotapieCar">
    <w:name w:val="Texto nota pie Car"/>
    <w:basedOn w:val="Fuentedeprrafopredeter"/>
    <w:link w:val="Textonotapie"/>
    <w:uiPriority w:val="99"/>
    <w:rsid w:val="006973FD"/>
    <w:rPr>
      <w:rFonts w:ascii="Times New Roman" w:eastAsia="Times New Roman" w:hAnsi="Times New Roman" w:cs="Times New Roman"/>
      <w:sz w:val="20"/>
      <w:szCs w:val="20"/>
      <w:lang w:val="es-ES" w:eastAsia="es-ES"/>
    </w:rPr>
  </w:style>
  <w:style w:type="character" w:styleId="Refdenotaalpie">
    <w:name w:val="footnote reference"/>
    <w:uiPriority w:val="99"/>
    <w:rsid w:val="006973FD"/>
    <w:rPr>
      <w:rFonts w:cs="Times New Roman"/>
      <w:vertAlign w:val="superscript"/>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973FD"/>
    <w:rPr>
      <w:rFonts w:ascii="Times New Roman" w:eastAsia="Calibri" w:hAnsi="Times New Roman" w:cs="Times New Roman"/>
      <w:sz w:val="24"/>
      <w:szCs w:val="24"/>
      <w:lang w:val="es-MX" w:eastAsia="es-MX"/>
    </w:rPr>
  </w:style>
  <w:style w:type="paragraph" w:customStyle="1" w:styleId="western">
    <w:name w:val="western"/>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apple-converted-space">
    <w:name w:val="apple-converted-space"/>
    <w:basedOn w:val="Fuentedeprrafopredeter"/>
    <w:rsid w:val="006973FD"/>
  </w:style>
  <w:style w:type="paragraph" w:customStyle="1" w:styleId="commentcontentpara">
    <w:name w:val="commentcontentpara"/>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Listavistosa-nfasis11">
    <w:name w:val="Lista vistosa - Énfasis 11"/>
    <w:basedOn w:val="Normal"/>
    <w:link w:val="Listavistosa-nfasis1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Listavistosa-nfasis1Car">
    <w:name w:val="Lista vistosa - Énfasis 1 Car"/>
    <w:link w:val="Listavistosa-nfasis11"/>
    <w:uiPriority w:val="99"/>
    <w:rsid w:val="006973FD"/>
    <w:rPr>
      <w:rFonts w:ascii="Times New Roman" w:eastAsia="Calibri" w:hAnsi="Times New Roman" w:cs="Times New Roman"/>
      <w:sz w:val="24"/>
      <w:szCs w:val="24"/>
      <w:lang w:val="es-MX" w:eastAsia="es-MX"/>
    </w:rPr>
  </w:style>
  <w:style w:type="paragraph" w:customStyle="1" w:styleId="1">
    <w:name w:val="1"/>
    <w:basedOn w:val="Normal"/>
    <w:next w:val="Ttulo"/>
    <w:qFormat/>
    <w:rsid w:val="006973FD"/>
    <w:pPr>
      <w:spacing w:after="0" w:line="240" w:lineRule="auto"/>
      <w:jc w:val="center"/>
    </w:pPr>
    <w:rPr>
      <w:rFonts w:ascii="Times New Roman" w:eastAsia="Times New Roman" w:hAnsi="Times New Roman" w:cs="Times New Roman"/>
      <w:b/>
      <w:bCs/>
      <w:noProof w:val="0"/>
      <w:sz w:val="24"/>
      <w:szCs w:val="24"/>
      <w:lang w:eastAsia="es-ES"/>
    </w:rPr>
  </w:style>
  <w:style w:type="paragraph" w:customStyle="1" w:styleId="Ttulo10">
    <w:name w:val="Título1"/>
    <w:basedOn w:val="Normal"/>
    <w:qFormat/>
    <w:rsid w:val="006973FD"/>
    <w:pPr>
      <w:tabs>
        <w:tab w:val="left" w:pos="-720"/>
      </w:tabs>
      <w:spacing w:after="0" w:line="240" w:lineRule="auto"/>
      <w:jc w:val="center"/>
    </w:pPr>
    <w:rPr>
      <w:rFonts w:ascii="Arial" w:eastAsia="Times New Roman" w:hAnsi="Arial" w:cs="Times New Roman"/>
      <w:b/>
      <w:noProof w:val="0"/>
      <w:sz w:val="24"/>
      <w:szCs w:val="20"/>
      <w:lang w:val="pt-BR" w:eastAsia="es-ES"/>
    </w:rPr>
  </w:style>
  <w:style w:type="paragraph" w:customStyle="1" w:styleId="CM18">
    <w:name w:val="CM18"/>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paragraph" w:customStyle="1" w:styleId="CM22">
    <w:name w:val="CM22"/>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character" w:styleId="Hipervnculovisitado">
    <w:name w:val="FollowedHyperlink"/>
    <w:basedOn w:val="Fuentedeprrafopredeter"/>
    <w:uiPriority w:val="99"/>
    <w:rsid w:val="006973FD"/>
    <w:rPr>
      <w:color w:val="954F72" w:themeColor="followedHyperlink"/>
      <w:u w:val="single"/>
    </w:rPr>
  </w:style>
  <w:style w:type="paragraph" w:styleId="Lista2">
    <w:name w:val="List 2"/>
    <w:basedOn w:val="Normal"/>
    <w:unhideWhenUsed/>
    <w:rsid w:val="006973FD"/>
    <w:pPr>
      <w:spacing w:after="0" w:line="240" w:lineRule="auto"/>
      <w:ind w:left="566" w:hanging="283"/>
      <w:contextualSpacing/>
    </w:pPr>
    <w:rPr>
      <w:rFonts w:ascii="Times New Roman" w:eastAsia="Times New Roman" w:hAnsi="Times New Roman" w:cs="Times New Roman"/>
      <w:noProof w:val="0"/>
      <w:sz w:val="24"/>
      <w:szCs w:val="24"/>
      <w:lang w:val="es-ES" w:eastAsia="es-ES"/>
    </w:rPr>
  </w:style>
  <w:style w:type="paragraph" w:styleId="Sangradetextonormal">
    <w:name w:val="Body Text Indent"/>
    <w:basedOn w:val="Normal"/>
    <w:link w:val="SangradetextonormalCar"/>
    <w:rsid w:val="006973FD"/>
    <w:pPr>
      <w:spacing w:after="120" w:line="240" w:lineRule="auto"/>
      <w:ind w:left="283"/>
    </w:pPr>
    <w:rPr>
      <w:rFonts w:ascii="Times New Roman" w:eastAsia="Times New Roman" w:hAnsi="Times New Roman" w:cs="Times New Roman"/>
      <w:noProof w:val="0"/>
      <w:sz w:val="24"/>
      <w:szCs w:val="24"/>
      <w:lang w:val="es-ES" w:eastAsia="es-ES"/>
    </w:rPr>
  </w:style>
  <w:style w:type="character" w:customStyle="1" w:styleId="SangradetextonormalCar">
    <w:name w:val="Sangría de texto normal Car"/>
    <w:basedOn w:val="Fuentedeprrafopredeter"/>
    <w:link w:val="Sangradetextonormal"/>
    <w:rsid w:val="006973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6973F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6973FD"/>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6973FD"/>
    <w:rPr>
      <w:rFonts w:ascii="Arial" w:eastAsia="Times New Roman" w:hAnsi="Arial" w:cs="Arial"/>
      <w:color w:val="auto"/>
      <w:lang w:eastAsia="es-CO"/>
    </w:rPr>
  </w:style>
  <w:style w:type="character" w:styleId="Textoennegrita">
    <w:name w:val="Strong"/>
    <w:uiPriority w:val="22"/>
    <w:qFormat/>
    <w:rsid w:val="006973FD"/>
    <w:rPr>
      <w:rFonts w:cs="Times New Roman"/>
      <w:b/>
      <w:bCs/>
    </w:rPr>
  </w:style>
  <w:style w:type="character" w:customStyle="1" w:styleId="Ttulo6Car">
    <w:name w:val="Título 6 Car"/>
    <w:basedOn w:val="Fuentedeprrafopredeter"/>
    <w:link w:val="Ttulo6"/>
    <w:uiPriority w:val="99"/>
    <w:rsid w:val="00AD7585"/>
    <w:rPr>
      <w:rFonts w:asciiTheme="majorHAnsi" w:eastAsiaTheme="majorEastAsia" w:hAnsiTheme="majorHAnsi" w:cstheme="majorBidi"/>
      <w:noProof/>
      <w:color w:val="1F4D78" w:themeColor="accent1" w:themeShade="7F"/>
    </w:rPr>
  </w:style>
  <w:style w:type="numbering" w:customStyle="1" w:styleId="Sinlista1">
    <w:name w:val="Sin lista1"/>
    <w:next w:val="Sinlista"/>
    <w:uiPriority w:val="99"/>
    <w:semiHidden/>
    <w:unhideWhenUsed/>
    <w:rsid w:val="00A419C0"/>
  </w:style>
  <w:style w:type="table" w:customStyle="1" w:styleId="Tablaconcuadrcula1">
    <w:name w:val="Tabla con cuadrícula1"/>
    <w:basedOn w:val="Tablanormal"/>
    <w:next w:val="Tablaconcuadrcula"/>
    <w:uiPriority w:val="39"/>
    <w:rsid w:val="00A419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A419C0"/>
    <w:rPr>
      <w:color w:val="808080"/>
    </w:rPr>
  </w:style>
  <w:style w:type="paragraph" w:customStyle="1" w:styleId="Ttulo11">
    <w:name w:val="Título11"/>
    <w:basedOn w:val="Normal"/>
    <w:qFormat/>
    <w:rsid w:val="00A419C0"/>
    <w:pPr>
      <w:tabs>
        <w:tab w:val="left" w:pos="-720"/>
      </w:tabs>
      <w:spacing w:after="0" w:line="240" w:lineRule="auto"/>
      <w:jc w:val="center"/>
    </w:pPr>
    <w:rPr>
      <w:rFonts w:ascii="Arial" w:eastAsia="Times New Roman" w:hAnsi="Arial" w:cs="Times New Roman"/>
      <w:b/>
      <w:noProof w:val="0"/>
      <w:sz w:val="24"/>
      <w:szCs w:val="20"/>
      <w:lang w:val="pt-BR" w:eastAsia="es-ES"/>
    </w:rPr>
  </w:style>
  <w:style w:type="character" w:customStyle="1" w:styleId="TtuloCar1">
    <w:name w:val="Título Car1"/>
    <w:basedOn w:val="Fuentedeprrafopredeter"/>
    <w:rsid w:val="00A419C0"/>
    <w:rPr>
      <w:rFonts w:ascii="Arial" w:hAnsi="Arial"/>
      <w:b/>
      <w:sz w:val="24"/>
      <w:lang w:val="es-ES" w:eastAsia="es-MX"/>
    </w:rPr>
  </w:style>
  <w:style w:type="paragraph" w:customStyle="1" w:styleId="Gliederung1">
    <w:name w:val="Gliederung 1"/>
    <w:basedOn w:val="Ttulo1"/>
    <w:next w:val="Sangranormal"/>
    <w:rsid w:val="00A419C0"/>
    <w:pPr>
      <w:numPr>
        <w:numId w:val="7"/>
      </w:numPr>
      <w:spacing w:before="160" w:line="360" w:lineRule="auto"/>
      <w:jc w:val="left"/>
    </w:pPr>
    <w:rPr>
      <w:rFonts w:cs="Times New Roman"/>
      <w:bCs w:val="0"/>
      <w:sz w:val="20"/>
      <w:szCs w:val="20"/>
      <w:lang w:val="de-DE" w:eastAsia="de-DE"/>
    </w:rPr>
  </w:style>
  <w:style w:type="paragraph" w:customStyle="1" w:styleId="Gliederung2">
    <w:name w:val="Gliederung 2"/>
    <w:basedOn w:val="Normal"/>
    <w:rsid w:val="00A419C0"/>
    <w:pPr>
      <w:numPr>
        <w:ilvl w:val="1"/>
        <w:numId w:val="7"/>
      </w:numPr>
      <w:spacing w:after="80" w:line="240" w:lineRule="auto"/>
    </w:pPr>
    <w:rPr>
      <w:rFonts w:ascii="Arial" w:eastAsia="Times New Roman" w:hAnsi="Arial" w:cs="Times New Roman"/>
      <w:noProof w:val="0"/>
      <w:sz w:val="20"/>
      <w:szCs w:val="20"/>
      <w:lang w:val="de-DE" w:eastAsia="de-DE"/>
    </w:rPr>
  </w:style>
  <w:style w:type="paragraph" w:customStyle="1" w:styleId="KAPLEISTVERARBPRGMerkmal">
    <w:name w:val="KAP_LEIST_VERARB_PRG_Merkmal"/>
    <w:basedOn w:val="Normal"/>
    <w:uiPriority w:val="99"/>
    <w:rsid w:val="00A419C0"/>
    <w:pPr>
      <w:widowControl w:val="0"/>
      <w:tabs>
        <w:tab w:val="left" w:pos="5103"/>
        <w:tab w:val="left" w:pos="9979"/>
      </w:tabs>
      <w:spacing w:after="0" w:line="227" w:lineRule="atLeast"/>
      <w:ind w:left="57"/>
    </w:pPr>
    <w:rPr>
      <w:rFonts w:ascii="TheSans B5 Plain" w:eastAsia="MS Mincho" w:hAnsi="TheSans B5 Plain" w:cs="Times New Roman"/>
      <w:noProof w:val="0"/>
      <w:sz w:val="20"/>
      <w:szCs w:val="24"/>
      <w:lang w:val="de-DE" w:eastAsia="de-DE"/>
    </w:rPr>
  </w:style>
  <w:style w:type="paragraph" w:styleId="Sangranormal">
    <w:name w:val="Normal Indent"/>
    <w:basedOn w:val="Normal"/>
    <w:rsid w:val="00A419C0"/>
    <w:pPr>
      <w:spacing w:after="0" w:line="240" w:lineRule="auto"/>
      <w:ind w:left="708"/>
    </w:pPr>
    <w:rPr>
      <w:rFonts w:ascii="Times New Roman" w:eastAsia="Times New Roman" w:hAnsi="Times New Roman" w:cs="Times New Roman"/>
      <w:noProof w:val="0"/>
      <w:sz w:val="24"/>
      <w:szCs w:val="24"/>
      <w:lang w:val="es-ES" w:eastAsia="es-ES"/>
    </w:rPr>
  </w:style>
  <w:style w:type="paragraph" w:customStyle="1" w:styleId="xmsolistparagraph">
    <w:name w:val="x_msolistparagraph"/>
    <w:basedOn w:val="Normal"/>
    <w:rsid w:val="00A419C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TextosinformatoCar">
    <w:name w:val="Texto sin formato Car"/>
    <w:link w:val="Textosinformato"/>
    <w:rsid w:val="00A419C0"/>
    <w:rPr>
      <w:rFonts w:ascii="Courier New" w:hAnsi="Courier New"/>
    </w:rPr>
  </w:style>
  <w:style w:type="paragraph" w:styleId="Textosinformato">
    <w:name w:val="Plain Text"/>
    <w:basedOn w:val="Normal"/>
    <w:link w:val="TextosinformatoCar"/>
    <w:rsid w:val="00A419C0"/>
    <w:pPr>
      <w:spacing w:after="0" w:line="240" w:lineRule="auto"/>
    </w:pPr>
    <w:rPr>
      <w:rFonts w:ascii="Courier New" w:hAnsi="Courier New"/>
      <w:noProof w:val="0"/>
    </w:rPr>
  </w:style>
  <w:style w:type="character" w:customStyle="1" w:styleId="TextosinformatoCar1">
    <w:name w:val="Texto sin formato Car1"/>
    <w:basedOn w:val="Fuentedeprrafopredeter"/>
    <w:rsid w:val="00A419C0"/>
    <w:rPr>
      <w:rFonts w:ascii="Consolas" w:hAnsi="Consolas"/>
      <w:noProof/>
      <w:sz w:val="21"/>
      <w:szCs w:val="21"/>
    </w:rPr>
  </w:style>
  <w:style w:type="paragraph" w:styleId="Lista">
    <w:name w:val="List"/>
    <w:basedOn w:val="Normal"/>
    <w:uiPriority w:val="99"/>
    <w:rsid w:val="00A419C0"/>
    <w:pPr>
      <w:spacing w:after="0" w:line="240" w:lineRule="auto"/>
      <w:ind w:left="283" w:hanging="283"/>
    </w:pPr>
    <w:rPr>
      <w:rFonts w:ascii="Times New Roman" w:eastAsia="Times New Roman" w:hAnsi="Times New Roman" w:cs="Times New Roman"/>
      <w:noProof w:val="0"/>
      <w:sz w:val="24"/>
      <w:szCs w:val="24"/>
      <w:lang w:eastAsia="es-ES"/>
    </w:rPr>
  </w:style>
  <w:style w:type="paragraph" w:customStyle="1" w:styleId="Prrafodelista1">
    <w:name w:val="Párrafo de lista1"/>
    <w:basedOn w:val="Normal"/>
    <w:link w:val="ListParagraphChar2"/>
    <w:rsid w:val="00A419C0"/>
    <w:pPr>
      <w:spacing w:after="0" w:line="240" w:lineRule="auto"/>
      <w:ind w:left="708"/>
    </w:pPr>
    <w:rPr>
      <w:rFonts w:ascii="Times New Roman" w:eastAsia="Calibri" w:hAnsi="Times New Roman" w:cs="Times New Roman"/>
      <w:noProof w:val="0"/>
      <w:sz w:val="24"/>
      <w:szCs w:val="24"/>
      <w:lang w:val="es-ES" w:eastAsia="es-ES"/>
    </w:rPr>
  </w:style>
  <w:style w:type="character" w:customStyle="1" w:styleId="ListParagraphChar2">
    <w:name w:val="List Paragraph Char2"/>
    <w:link w:val="Prrafodelista1"/>
    <w:locked/>
    <w:rsid w:val="00A419C0"/>
    <w:rPr>
      <w:rFonts w:ascii="Times New Roman" w:eastAsia="Calibri" w:hAnsi="Times New Roman" w:cs="Times New Roman"/>
      <w:sz w:val="24"/>
      <w:szCs w:val="24"/>
      <w:lang w:val="es-ES" w:eastAsia="es-ES"/>
    </w:rPr>
  </w:style>
  <w:style w:type="character" w:styleId="nfasis">
    <w:name w:val="Emphasis"/>
    <w:uiPriority w:val="20"/>
    <w:qFormat/>
    <w:rsid w:val="00A419C0"/>
    <w:rPr>
      <w:rFonts w:cs="Times New Roman"/>
      <w:i/>
      <w:iCs/>
    </w:rPr>
  </w:style>
  <w:style w:type="paragraph" w:customStyle="1" w:styleId="toa">
    <w:name w:val="toa"/>
    <w:basedOn w:val="Normal"/>
    <w:uiPriority w:val="99"/>
    <w:rsid w:val="00A419C0"/>
    <w:pPr>
      <w:tabs>
        <w:tab w:val="left" w:pos="0"/>
        <w:tab w:val="left" w:pos="9000"/>
        <w:tab w:val="right" w:pos="9360"/>
      </w:tabs>
      <w:suppressAutoHyphens/>
      <w:spacing w:after="0" w:line="240" w:lineRule="auto"/>
      <w:jc w:val="both"/>
    </w:pPr>
    <w:rPr>
      <w:rFonts w:ascii="Arial" w:eastAsia="Times New Roman" w:hAnsi="Arial" w:cs="Times New Roman"/>
      <w:noProof w:val="0"/>
      <w:spacing w:val="-2"/>
      <w:sz w:val="24"/>
      <w:szCs w:val="20"/>
      <w:lang w:val="en-US" w:eastAsia="es-MX"/>
    </w:rPr>
  </w:style>
  <w:style w:type="paragraph" w:styleId="Revisin">
    <w:name w:val="Revision"/>
    <w:hidden/>
    <w:uiPriority w:val="99"/>
    <w:semiHidden/>
    <w:rsid w:val="00A419C0"/>
    <w:pPr>
      <w:spacing w:after="0" w:line="240" w:lineRule="auto"/>
    </w:pPr>
    <w:rPr>
      <w:rFonts w:ascii="Times New Roman" w:eastAsia="Times New Roman" w:hAnsi="Times New Roman" w:cs="Times New Roman"/>
      <w:sz w:val="24"/>
      <w:szCs w:val="24"/>
      <w:lang w:val="es-ES" w:eastAsia="es-ES"/>
    </w:rPr>
  </w:style>
  <w:style w:type="table" w:customStyle="1" w:styleId="TableGrid">
    <w:name w:val="TableGrid"/>
    <w:rsid w:val="00A419C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DefaultCar">
    <w:name w:val="Default Car"/>
    <w:link w:val="Default"/>
    <w:locked/>
    <w:rsid w:val="00A419C0"/>
    <w:rPr>
      <w:rFonts w:ascii="Calibri" w:eastAsia="Calibri" w:hAnsi="Calibri" w:cs="Calibri"/>
      <w:color w:val="000000"/>
      <w:sz w:val="24"/>
      <w:szCs w:val="24"/>
    </w:rPr>
  </w:style>
  <w:style w:type="character" w:customStyle="1" w:styleId="Mencinsinresolver1">
    <w:name w:val="Mención sin resolver1"/>
    <w:basedOn w:val="Fuentedeprrafopredeter"/>
    <w:uiPriority w:val="99"/>
    <w:semiHidden/>
    <w:unhideWhenUsed/>
    <w:rsid w:val="00730E4F"/>
    <w:rPr>
      <w:color w:val="605E5C"/>
      <w:shd w:val="clear" w:color="auto" w:fill="E1DFDD"/>
    </w:rPr>
  </w:style>
  <w:style w:type="paragraph" w:customStyle="1" w:styleId="paragraph">
    <w:name w:val="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eop">
    <w:name w:val="eop"/>
    <w:basedOn w:val="Fuentedeprrafopredeter"/>
    <w:rsid w:val="00426DFB"/>
  </w:style>
  <w:style w:type="paragraph" w:customStyle="1" w:styleId="xmsonormal">
    <w:name w:val="x_msonormal"/>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xgmail-msolistparagraph">
    <w:name w:val="x_gmail-msolist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normaltextrun">
    <w:name w:val="normaltextrun"/>
    <w:basedOn w:val="Fuentedeprrafopredeter"/>
    <w:rsid w:val="00426DFB"/>
  </w:style>
  <w:style w:type="paragraph" w:customStyle="1" w:styleId="xprrafodelista11">
    <w:name w:val="x_prrafodelista11"/>
    <w:basedOn w:val="Normal"/>
    <w:rsid w:val="0053267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table" w:styleId="Tablanormal2">
    <w:name w:val="Plain Table 2"/>
    <w:basedOn w:val="Tablanormal"/>
    <w:uiPriority w:val="42"/>
    <w:rsid w:val="0053267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rsid w:val="00532670"/>
    <w:pPr>
      <w:spacing w:after="200" w:line="276" w:lineRule="auto"/>
      <w:ind w:left="720"/>
      <w:contextualSpacing/>
    </w:pPr>
    <w:rPr>
      <w:rFonts w:ascii="Calibri" w:eastAsia="Times New Roman" w:hAnsi="Calibri" w:cs="Times New Roman"/>
      <w:noProof w:val="0"/>
    </w:rPr>
  </w:style>
  <w:style w:type="paragraph" w:customStyle="1" w:styleId="Textoindependiente311">
    <w:name w:val="Texto independiente 311"/>
    <w:basedOn w:val="Normal"/>
    <w:rsid w:val="00532670"/>
    <w:pPr>
      <w:spacing w:after="0" w:line="240" w:lineRule="auto"/>
      <w:jc w:val="both"/>
    </w:pPr>
    <w:rPr>
      <w:rFonts w:ascii="Arial" w:eastAsia="Times New Roman" w:hAnsi="Arial" w:cs="Times New Roman"/>
      <w:noProof w:val="0"/>
      <w:sz w:val="24"/>
      <w:szCs w:val="20"/>
      <w:lang w:val="es-ES" w:eastAsia="es-ES"/>
    </w:rPr>
  </w:style>
  <w:style w:type="paragraph" w:styleId="Subttulo">
    <w:name w:val="Subtitle"/>
    <w:basedOn w:val="Normal"/>
    <w:next w:val="Textoindependiente"/>
    <w:link w:val="SubttuloCar"/>
    <w:uiPriority w:val="99"/>
    <w:qFormat/>
    <w:rsid w:val="00532670"/>
    <w:pPr>
      <w:suppressAutoHyphens/>
      <w:spacing w:after="0" w:line="240" w:lineRule="auto"/>
      <w:jc w:val="both"/>
    </w:pPr>
    <w:rPr>
      <w:rFonts w:ascii="Times New Roman" w:eastAsia="Times New Roman" w:hAnsi="Times New Roman" w:cs="Times New Roman"/>
      <w:noProof w:val="0"/>
      <w:sz w:val="28"/>
      <w:szCs w:val="20"/>
      <w:lang w:val="es-MX" w:eastAsia="ar-SA"/>
    </w:rPr>
  </w:style>
  <w:style w:type="character" w:customStyle="1" w:styleId="SubttuloCar">
    <w:name w:val="Subtítulo Car"/>
    <w:basedOn w:val="Fuentedeprrafopredeter"/>
    <w:link w:val="Subttulo"/>
    <w:uiPriority w:val="99"/>
    <w:rsid w:val="00532670"/>
    <w:rPr>
      <w:rFonts w:ascii="Times New Roman" w:eastAsia="Times New Roman" w:hAnsi="Times New Roman" w:cs="Times New Roman"/>
      <w:sz w:val="28"/>
      <w:szCs w:val="20"/>
      <w:lang w:val="es-MX" w:eastAsia="ar-SA"/>
    </w:rPr>
  </w:style>
  <w:style w:type="paragraph" w:customStyle="1" w:styleId="BodyText21">
    <w:name w:val="Body Text 21"/>
    <w:basedOn w:val="Normal"/>
    <w:rsid w:val="00532670"/>
    <w:pPr>
      <w:autoSpaceDE w:val="0"/>
      <w:autoSpaceDN w:val="0"/>
      <w:spacing w:after="0" w:line="240" w:lineRule="auto"/>
      <w:jc w:val="center"/>
    </w:pPr>
    <w:rPr>
      <w:rFonts w:ascii="Arial" w:eastAsia="Times New Roman" w:hAnsi="Arial" w:cs="Arial"/>
      <w:b/>
      <w:bCs/>
      <w:noProof w:val="0"/>
      <w:sz w:val="24"/>
      <w:szCs w:val="24"/>
      <w:lang w:val="es-ES_tradnl" w:eastAsia="es-ES"/>
    </w:rPr>
  </w:style>
  <w:style w:type="paragraph" w:customStyle="1" w:styleId="Texto0">
    <w:name w:val="Texto"/>
    <w:basedOn w:val="Normal"/>
    <w:uiPriority w:val="99"/>
    <w:rsid w:val="00532670"/>
    <w:pPr>
      <w:spacing w:after="240" w:line="240" w:lineRule="auto"/>
      <w:jc w:val="both"/>
    </w:pPr>
    <w:rPr>
      <w:rFonts w:ascii="Arial" w:eastAsia="Times New Roman" w:hAnsi="Arial" w:cs="Times New Roman"/>
      <w:noProof w:val="0"/>
      <w:szCs w:val="20"/>
      <w:lang w:eastAsia="es-ES"/>
    </w:rPr>
  </w:style>
  <w:style w:type="character" w:customStyle="1" w:styleId="PuestoCar">
    <w:name w:val="Puesto Car"/>
    <w:rsid w:val="00532670"/>
    <w:rPr>
      <w:rFonts w:ascii="Arial" w:hAnsi="Arial"/>
      <w:b/>
      <w:sz w:val="24"/>
      <w:lang w:val="es-ES" w:eastAsia="es-MX"/>
    </w:rPr>
  </w:style>
  <w:style w:type="character" w:customStyle="1" w:styleId="textonormal">
    <w:name w:val="textonormal"/>
    <w:rsid w:val="00532670"/>
  </w:style>
  <w:style w:type="paragraph" w:customStyle="1" w:styleId="xl65">
    <w:name w:val="xl65"/>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6">
    <w:name w:val="xl66"/>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7">
    <w:name w:val="xl67"/>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8">
    <w:name w:val="xl68"/>
    <w:basedOn w:val="Normal"/>
    <w:rsid w:val="00532670"/>
    <w:pP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69">
    <w:name w:val="xl69"/>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70">
    <w:name w:val="xl70"/>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1">
    <w:name w:val="xl71"/>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2">
    <w:name w:val="xl72"/>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73">
    <w:name w:val="xl73"/>
    <w:basedOn w:val="Normal"/>
    <w:rsid w:val="00532670"/>
    <w:pPr>
      <w:spacing w:before="100" w:beforeAutospacing="1" w:after="100" w:afterAutospacing="1" w:line="240" w:lineRule="auto"/>
      <w:jc w:val="center"/>
    </w:pPr>
    <w:rPr>
      <w:rFonts w:ascii="Arial Narrow" w:eastAsia="Times New Roman" w:hAnsi="Arial Narrow" w:cs="Times New Roman"/>
      <w:noProof w:val="0"/>
      <w:sz w:val="18"/>
      <w:szCs w:val="18"/>
      <w:lang w:eastAsia="es-CO"/>
    </w:rPr>
  </w:style>
  <w:style w:type="paragraph" w:customStyle="1" w:styleId="xl74">
    <w:name w:val="xl74"/>
    <w:basedOn w:val="Normal"/>
    <w:rsid w:val="0053267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5">
    <w:name w:val="xl75"/>
    <w:basedOn w:val="Normal"/>
    <w:rsid w:val="0053267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6">
    <w:name w:val="xl76"/>
    <w:basedOn w:val="Normal"/>
    <w:rsid w:val="0053267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7">
    <w:name w:val="xl77"/>
    <w:basedOn w:val="Normal"/>
    <w:rsid w:val="0053267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8">
    <w:name w:val="xl78"/>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eastAsia="es-CO"/>
    </w:rPr>
  </w:style>
  <w:style w:type="paragraph" w:customStyle="1" w:styleId="xl79">
    <w:name w:val="xl79"/>
    <w:basedOn w:val="Normal"/>
    <w:rsid w:val="005326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80">
    <w:name w:val="xl80"/>
    <w:basedOn w:val="Normal"/>
    <w:rsid w:val="0053267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81">
    <w:name w:val="xl81"/>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2">
    <w:name w:val="xl82"/>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3">
    <w:name w:val="xl83"/>
    <w:basedOn w:val="Normal"/>
    <w:rsid w:val="00532670"/>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4">
    <w:name w:val="xl84"/>
    <w:basedOn w:val="Normal"/>
    <w:rsid w:val="00532670"/>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xl85">
    <w:name w:val="xl85"/>
    <w:basedOn w:val="Normal"/>
    <w:rsid w:val="00532670"/>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6">
    <w:name w:val="xl86"/>
    <w:basedOn w:val="Normal"/>
    <w:rsid w:val="00532670"/>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N1">
    <w:name w:val="N1"/>
    <w:basedOn w:val="Normal"/>
    <w:rsid w:val="00830DB6"/>
    <w:pPr>
      <w:spacing w:after="240" w:line="240" w:lineRule="auto"/>
      <w:jc w:val="both"/>
    </w:pPr>
    <w:rPr>
      <w:rFonts w:ascii="Arial" w:eastAsia="Times New Roman" w:hAnsi="Arial" w:cs="Times New Roman"/>
      <w:noProof w:val="0"/>
      <w:color w:val="000000"/>
      <w:szCs w:val="20"/>
      <w:lang w:val="es-ES_tradnl" w:eastAsia="es-ES"/>
    </w:rPr>
  </w:style>
  <w:style w:type="paragraph" w:customStyle="1" w:styleId="JUSTIFICADO10">
    <w:name w:val="* JUSTIFICADO 10"/>
    <w:uiPriority w:val="99"/>
    <w:rsid w:val="00534144"/>
    <w:pPr>
      <w:widowControl w:val="0"/>
      <w:autoSpaceDE w:val="0"/>
      <w:autoSpaceDN w:val="0"/>
      <w:adjustRightInd w:val="0"/>
      <w:spacing w:after="0" w:line="240" w:lineRule="atLeast"/>
      <w:jc w:val="both"/>
    </w:pPr>
    <w:rPr>
      <w:rFonts w:ascii="Arial" w:eastAsia="Times New Roman" w:hAnsi="Arial" w:cs="Arial"/>
      <w:sz w:val="20"/>
      <w:szCs w:val="20"/>
      <w:lang w:val="es-ES_tradnl"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830830">
      <w:bodyDiv w:val="1"/>
      <w:marLeft w:val="0"/>
      <w:marRight w:val="0"/>
      <w:marTop w:val="0"/>
      <w:marBottom w:val="0"/>
      <w:divBdr>
        <w:top w:val="none" w:sz="0" w:space="0" w:color="auto"/>
        <w:left w:val="none" w:sz="0" w:space="0" w:color="auto"/>
        <w:bottom w:val="none" w:sz="0" w:space="0" w:color="auto"/>
        <w:right w:val="none" w:sz="0" w:space="0" w:color="auto"/>
      </w:divBdr>
    </w:div>
    <w:div w:id="16915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fla.com.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EA865-BDF1-4688-A909-64A4D884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7638</Words>
  <Characters>42009</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 FLA</dc:creator>
  <cp:keywords/>
  <dc:description/>
  <cp:lastModifiedBy>CELINA CARMONA MARIN</cp:lastModifiedBy>
  <cp:revision>2</cp:revision>
  <cp:lastPrinted>2021-09-29T22:50:00Z</cp:lastPrinted>
  <dcterms:created xsi:type="dcterms:W3CDTF">2022-07-07T19:49:00Z</dcterms:created>
  <dcterms:modified xsi:type="dcterms:W3CDTF">2022-07-07T19:49:00Z</dcterms:modified>
</cp:coreProperties>
</file>