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2137" w:rsidRPr="00960285" w:rsidRDefault="000D2137" w:rsidP="000D2137">
      <w:pPr>
        <w:jc w:val="center"/>
        <w:rPr>
          <w:rFonts w:ascii="Arial Narrow" w:eastAsia="Calibri" w:hAnsi="Arial Narrow" w:cs="Arial"/>
          <w:b/>
          <w:bCs/>
          <w:snapToGrid/>
          <w:sz w:val="20"/>
          <w:lang w:val="es-CO" w:eastAsia="en-US"/>
        </w:rPr>
      </w:pPr>
      <w:bookmarkStart w:id="0" w:name="_GoBack"/>
      <w:bookmarkEnd w:id="0"/>
      <w:r w:rsidRPr="00960285">
        <w:rPr>
          <w:rFonts w:ascii="Arial Narrow" w:eastAsia="Calibri" w:hAnsi="Arial Narrow" w:cs="Arial"/>
          <w:b/>
          <w:bCs/>
          <w:snapToGrid/>
          <w:sz w:val="20"/>
          <w:lang w:val="es-CO" w:eastAsia="en-US"/>
        </w:rPr>
        <w:t>ORIGEN DE LOS BIENES (CUANDO APLIQUE)</w:t>
      </w:r>
    </w:p>
    <w:p w:rsidR="000D2137" w:rsidRPr="00960285" w:rsidRDefault="000D2137" w:rsidP="000D2137">
      <w:pPr>
        <w:jc w:val="center"/>
        <w:rPr>
          <w:rFonts w:ascii="Arial Narrow" w:hAnsi="Arial Narrow" w:cs="Arial"/>
          <w:b/>
          <w:sz w:val="20"/>
          <w:lang w:val="es-CO"/>
        </w:rPr>
      </w:pPr>
    </w:p>
    <w:p w:rsidR="000D2137" w:rsidRPr="00960285" w:rsidRDefault="000D2137" w:rsidP="000D2137">
      <w:pPr>
        <w:pStyle w:val="3"/>
        <w:rPr>
          <w:rFonts w:ascii="Arial Narrow" w:hAnsi="Arial Narrow" w:cs="Arial"/>
          <w:b w:val="0"/>
          <w:i/>
        </w:rPr>
      </w:pPr>
    </w:p>
    <w:p w:rsidR="000D2137" w:rsidRPr="00960285" w:rsidRDefault="000D2137" w:rsidP="000D2137">
      <w:pPr>
        <w:tabs>
          <w:tab w:val="left" w:pos="0"/>
          <w:tab w:val="left" w:pos="709"/>
        </w:tabs>
        <w:jc w:val="center"/>
        <w:rPr>
          <w:rFonts w:ascii="Arial Narrow" w:hAnsi="Arial Narrow" w:cs="Arial"/>
          <w:b/>
          <w:sz w:val="20"/>
        </w:rPr>
      </w:pPr>
      <w:r w:rsidRPr="00960285">
        <w:rPr>
          <w:rFonts w:ascii="Arial Narrow" w:hAnsi="Arial Narrow" w:cs="Arial"/>
          <w:b/>
          <w:sz w:val="20"/>
          <w:lang w:val="es-MX"/>
        </w:rPr>
        <w:t xml:space="preserve">CUMPLIMIENTO LEY 816 DE 2003 </w:t>
      </w:r>
      <w:r w:rsidRPr="00960285">
        <w:rPr>
          <w:rFonts w:ascii="Arial Narrow" w:hAnsi="Arial Narrow" w:cs="Arial"/>
          <w:b/>
          <w:sz w:val="20"/>
        </w:rPr>
        <w:t>"PROTECCION A LA INDUSTRIA NACIONAL</w:t>
      </w:r>
    </w:p>
    <w:p w:rsidR="000D2137" w:rsidRPr="00960285" w:rsidRDefault="000D2137" w:rsidP="000D2137">
      <w:pPr>
        <w:pStyle w:val="Cuadrculamedia21"/>
        <w:rPr>
          <w:rFonts w:ascii="Arial Narrow" w:hAnsi="Arial Narrow"/>
          <w:b/>
          <w:bCs/>
        </w:rPr>
      </w:pPr>
    </w:p>
    <w:p w:rsidR="000D2137" w:rsidRPr="00960285" w:rsidRDefault="000D2137" w:rsidP="000D2137">
      <w:pPr>
        <w:pStyle w:val="Cuadrculamedia21"/>
        <w:jc w:val="center"/>
        <w:rPr>
          <w:rFonts w:ascii="Arial Narrow" w:hAnsi="Arial Narrow"/>
          <w:b/>
          <w:bCs/>
        </w:rPr>
      </w:pPr>
    </w:p>
    <w:p w:rsidR="000D2137" w:rsidRPr="00960285" w:rsidRDefault="000D2137" w:rsidP="000D2137">
      <w:pPr>
        <w:jc w:val="both"/>
        <w:rPr>
          <w:rFonts w:ascii="Arial Narrow" w:hAnsi="Arial Narrow"/>
          <w:color w:val="000000"/>
          <w:sz w:val="20"/>
          <w:lang w:eastAsia="es-CO"/>
        </w:rPr>
      </w:pPr>
      <w:r w:rsidRPr="00960285">
        <w:rPr>
          <w:rFonts w:ascii="Arial Narrow" w:hAnsi="Arial Narrow"/>
          <w:color w:val="000000"/>
          <w:sz w:val="20"/>
          <w:lang w:eastAsia="es-CO"/>
        </w:rPr>
        <w:t>YO</w:t>
      </w:r>
      <w:proofErr w:type="gramStart"/>
      <w:r w:rsidRPr="00960285">
        <w:rPr>
          <w:rFonts w:ascii="Arial Narrow" w:hAnsi="Arial Narrow"/>
          <w:color w:val="000000"/>
          <w:sz w:val="20"/>
          <w:lang w:eastAsia="es-CO"/>
        </w:rPr>
        <w:t>,_</w:t>
      </w:r>
      <w:proofErr w:type="gramEnd"/>
      <w:r w:rsidRPr="00960285">
        <w:rPr>
          <w:rFonts w:ascii="Arial Narrow" w:hAnsi="Arial Narrow"/>
          <w:color w:val="000000"/>
          <w:sz w:val="20"/>
          <w:lang w:eastAsia="es-CO"/>
        </w:rPr>
        <w:t xml:space="preserve">________________________________ identificado con cédula de ciudadanía No.________________, Declaro bajo responsabilidad personal y comprometiendo a las personas jurídicas que represento, según corresponda, que los bienes y/o servicios ofrecidos en el presente proceso de contratación son: </w:t>
      </w:r>
    </w:p>
    <w:p w:rsidR="000D2137" w:rsidRPr="00960285" w:rsidRDefault="000D2137" w:rsidP="000D2137">
      <w:pPr>
        <w:rPr>
          <w:rFonts w:ascii="Arial Narrow" w:hAnsi="Arial Narrow"/>
          <w:color w:val="000000"/>
          <w:sz w:val="20"/>
          <w:lang w:eastAsia="es-CO"/>
        </w:rPr>
      </w:pPr>
    </w:p>
    <w:tbl>
      <w:tblPr>
        <w:tblW w:w="8188" w:type="dxa"/>
        <w:tblInd w:w="622" w:type="dxa"/>
        <w:tblCellMar>
          <w:left w:w="0" w:type="dxa"/>
          <w:right w:w="0" w:type="dxa"/>
        </w:tblCellMar>
        <w:tblLook w:val="04A0" w:firstRow="1" w:lastRow="0" w:firstColumn="1" w:lastColumn="0" w:noHBand="0" w:noVBand="1"/>
      </w:tblPr>
      <w:tblGrid>
        <w:gridCol w:w="7196"/>
        <w:gridCol w:w="992"/>
      </w:tblGrid>
      <w:tr w:rsidR="000D2137" w:rsidRPr="00960285" w:rsidTr="00503D3D">
        <w:tc>
          <w:tcPr>
            <w:tcW w:w="719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0D2137" w:rsidRPr="00960285" w:rsidRDefault="000D2137" w:rsidP="00503D3D">
            <w:pPr>
              <w:rPr>
                <w:rFonts w:ascii="Arial Narrow" w:eastAsia="Calibri" w:hAnsi="Arial Narrow"/>
                <w:color w:val="000000"/>
                <w:sz w:val="20"/>
                <w:lang w:val="es-ES" w:eastAsia="es-CO"/>
              </w:rPr>
            </w:pPr>
          </w:p>
          <w:p w:rsidR="000D2137" w:rsidRPr="00960285" w:rsidRDefault="000D2137" w:rsidP="00503D3D">
            <w:pPr>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bienes de origen 100% nacional</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0D2137" w:rsidRPr="00960285" w:rsidRDefault="000D2137" w:rsidP="00503D3D">
            <w:pPr>
              <w:rPr>
                <w:rFonts w:ascii="Arial Narrow" w:eastAsia="Calibri" w:hAnsi="Arial Narrow"/>
                <w:color w:val="000000"/>
                <w:sz w:val="20"/>
                <w:lang w:val="es-ES" w:eastAsia="es-CO"/>
              </w:rPr>
            </w:pPr>
          </w:p>
        </w:tc>
      </w:tr>
      <w:tr w:rsidR="000D2137" w:rsidRPr="00960285" w:rsidTr="00503D3D">
        <w:tc>
          <w:tcPr>
            <w:tcW w:w="719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D2137" w:rsidRPr="00960285" w:rsidRDefault="000D2137" w:rsidP="00503D3D">
            <w:pPr>
              <w:jc w:val="both"/>
              <w:rPr>
                <w:rFonts w:ascii="Arial Narrow" w:eastAsia="Calibri" w:hAnsi="Arial Narrow"/>
                <w:color w:val="000000"/>
                <w:sz w:val="20"/>
                <w:lang w:val="es-ES" w:eastAsia="es-CO"/>
              </w:rPr>
            </w:pPr>
          </w:p>
          <w:p w:rsidR="000D2137" w:rsidRPr="00960285" w:rsidRDefault="000D2137" w:rsidP="00503D3D">
            <w:pPr>
              <w:jc w:val="both"/>
              <w:rPr>
                <w:rFonts w:ascii="Arial Narrow" w:eastAsia="Calibri" w:hAnsi="Arial Narrow"/>
                <w:color w:val="000000"/>
                <w:sz w:val="20"/>
                <w:lang w:val="es-ES" w:eastAsia="es-CO"/>
              </w:rPr>
            </w:pPr>
            <w:r w:rsidRPr="00960285">
              <w:rPr>
                <w:rFonts w:ascii="Arial Narrow" w:hAnsi="Arial Narrow"/>
                <w:color w:val="000000"/>
                <w:sz w:val="20"/>
                <w:lang w:eastAsia="es-CO"/>
              </w:rPr>
              <w:t xml:space="preserve">Marcar con una x según de acuerdo  al ofrecimiento realizado sobre  bienes  de origen extranjero 100%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0D2137" w:rsidRPr="00960285" w:rsidRDefault="000D2137" w:rsidP="00503D3D">
            <w:pPr>
              <w:rPr>
                <w:rFonts w:ascii="Arial Narrow" w:eastAsia="Calibri" w:hAnsi="Arial Narrow"/>
                <w:color w:val="000000"/>
                <w:sz w:val="20"/>
                <w:lang w:val="es-ES" w:eastAsia="es-CO"/>
              </w:rPr>
            </w:pPr>
          </w:p>
        </w:tc>
      </w:tr>
      <w:tr w:rsidR="000D2137" w:rsidRPr="00960285" w:rsidTr="00503D3D">
        <w:tc>
          <w:tcPr>
            <w:tcW w:w="719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D2137" w:rsidRPr="00960285" w:rsidRDefault="000D2137" w:rsidP="00503D3D">
            <w:pPr>
              <w:rPr>
                <w:rFonts w:ascii="Arial Narrow" w:eastAsia="Calibri" w:hAnsi="Arial Narrow"/>
                <w:color w:val="000000"/>
                <w:sz w:val="20"/>
                <w:lang w:val="es-ES" w:eastAsia="es-CO"/>
              </w:rPr>
            </w:pPr>
          </w:p>
          <w:p w:rsidR="000D2137" w:rsidRPr="00960285" w:rsidRDefault="000D2137" w:rsidP="00503D3D">
            <w:pPr>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sobre  bienes  de otros Estados con los cuales exista un Acuerdo Comercial aplicable al Proceso de Contratación</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0D2137" w:rsidRPr="00960285" w:rsidRDefault="000D2137" w:rsidP="00503D3D">
            <w:pPr>
              <w:rPr>
                <w:rFonts w:ascii="Arial Narrow" w:eastAsia="Calibri" w:hAnsi="Arial Narrow"/>
                <w:color w:val="000000"/>
                <w:sz w:val="20"/>
                <w:lang w:val="es-ES" w:eastAsia="es-CO"/>
              </w:rPr>
            </w:pPr>
          </w:p>
        </w:tc>
      </w:tr>
      <w:tr w:rsidR="000D2137" w:rsidRPr="00960285" w:rsidTr="00503D3D">
        <w:tc>
          <w:tcPr>
            <w:tcW w:w="719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D2137" w:rsidRPr="00960285" w:rsidRDefault="000D2137" w:rsidP="00503D3D">
            <w:pPr>
              <w:rPr>
                <w:rFonts w:ascii="Arial Narrow" w:eastAsia="Calibri" w:hAnsi="Arial Narrow"/>
                <w:color w:val="000000"/>
                <w:sz w:val="20"/>
                <w:lang w:val="es-ES" w:eastAsia="es-CO"/>
              </w:rPr>
            </w:pPr>
          </w:p>
          <w:p w:rsidR="000D2137" w:rsidRPr="00960285" w:rsidRDefault="000D2137" w:rsidP="00503D3D">
            <w:pPr>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sobre bienes respecto de los cuales exista trato nacional por reciprocidad.</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0D2137" w:rsidRPr="00960285" w:rsidRDefault="000D2137" w:rsidP="00503D3D">
            <w:pPr>
              <w:rPr>
                <w:rFonts w:ascii="Arial Narrow" w:eastAsia="Calibri" w:hAnsi="Arial Narrow"/>
                <w:color w:val="000000"/>
                <w:sz w:val="20"/>
                <w:lang w:val="es-ES" w:eastAsia="es-CO"/>
              </w:rPr>
            </w:pPr>
          </w:p>
        </w:tc>
      </w:tr>
      <w:tr w:rsidR="000D2137" w:rsidRPr="00960285" w:rsidTr="00503D3D">
        <w:tc>
          <w:tcPr>
            <w:tcW w:w="719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D2137" w:rsidRPr="00960285" w:rsidRDefault="000D2137" w:rsidP="00503D3D">
            <w:pPr>
              <w:rPr>
                <w:rFonts w:ascii="Arial Narrow" w:eastAsia="Calibri" w:hAnsi="Arial Narrow"/>
                <w:color w:val="000000"/>
                <w:sz w:val="20"/>
                <w:lang w:val="es-ES" w:eastAsia="es-CO"/>
              </w:rPr>
            </w:pPr>
          </w:p>
          <w:p w:rsidR="000D2137" w:rsidRPr="00960285" w:rsidRDefault="000D2137" w:rsidP="00503D3D">
            <w:pPr>
              <w:rPr>
                <w:rFonts w:ascii="Arial Narrow" w:eastAsia="Calibri" w:hAnsi="Arial Narrow"/>
                <w:color w:val="000000"/>
                <w:sz w:val="20"/>
                <w:lang w:val="es-ES" w:eastAsia="es-CO"/>
              </w:rPr>
            </w:pPr>
            <w:r w:rsidRPr="00960285">
              <w:rPr>
                <w:rFonts w:ascii="Arial Narrow" w:hAnsi="Arial Narrow"/>
                <w:color w:val="000000"/>
                <w:sz w:val="20"/>
                <w:lang w:eastAsia="es-CO"/>
              </w:rPr>
              <w:t xml:space="preserve">Marcar con una x según de acuerdo  al ofrecimiento realizado sobre bienes extranjeros respecto de los cuales exista componente nacional.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0D2137" w:rsidRPr="00960285" w:rsidRDefault="000D2137" w:rsidP="00503D3D">
            <w:pPr>
              <w:rPr>
                <w:rFonts w:ascii="Arial Narrow" w:eastAsia="Calibri" w:hAnsi="Arial Narrow"/>
                <w:color w:val="000000"/>
                <w:sz w:val="20"/>
                <w:lang w:val="es-ES" w:eastAsia="es-CO"/>
              </w:rPr>
            </w:pPr>
          </w:p>
        </w:tc>
      </w:tr>
    </w:tbl>
    <w:p w:rsidR="000D2137" w:rsidRPr="00960285" w:rsidRDefault="000D2137" w:rsidP="000D2137">
      <w:pPr>
        <w:rPr>
          <w:rFonts w:ascii="Arial Narrow" w:eastAsia="Calibri" w:hAnsi="Arial Narrow"/>
          <w:color w:val="000000"/>
          <w:sz w:val="20"/>
          <w:lang w:val="es-ES" w:eastAsia="es-CO"/>
        </w:rPr>
      </w:pPr>
    </w:p>
    <w:p w:rsidR="000D2137" w:rsidRPr="00960285" w:rsidRDefault="000D2137" w:rsidP="000D2137">
      <w:pPr>
        <w:jc w:val="both"/>
        <w:rPr>
          <w:rFonts w:ascii="Arial Narrow" w:hAnsi="Arial Narrow"/>
          <w:color w:val="000000"/>
          <w:sz w:val="20"/>
          <w:lang w:val="es-CO" w:eastAsia="es-CO"/>
        </w:rPr>
      </w:pPr>
    </w:p>
    <w:p w:rsidR="000D2137" w:rsidRPr="00960285" w:rsidRDefault="000D2137" w:rsidP="000D2137">
      <w:pPr>
        <w:jc w:val="both"/>
        <w:rPr>
          <w:rFonts w:ascii="Arial Narrow" w:hAnsi="Arial Narrow"/>
          <w:b/>
          <w:bCs/>
          <w:color w:val="000000"/>
          <w:sz w:val="20"/>
          <w:lang w:eastAsia="es-CO"/>
        </w:rPr>
      </w:pPr>
      <w:r w:rsidRPr="00960285">
        <w:rPr>
          <w:rFonts w:ascii="Arial Narrow" w:hAnsi="Arial Narrow"/>
          <w:b/>
          <w:bCs/>
          <w:color w:val="000000"/>
          <w:sz w:val="20"/>
          <w:lang w:eastAsia="es-CO"/>
        </w:rPr>
        <w:t xml:space="preserve">NOTA 1: </w:t>
      </w:r>
      <w:r w:rsidRPr="00960285">
        <w:rPr>
          <w:rFonts w:ascii="Arial Narrow" w:hAnsi="Arial Narrow"/>
          <w:color w:val="000000"/>
          <w:sz w:val="20"/>
          <w:lang w:eastAsia="es-CO"/>
        </w:rPr>
        <w:t xml:space="preserve">PARA CERTIFICAR LA PROCEDENCIA DE LOS BIENES DE ORIGEN NACIONAL, EL REPRESENTANTE LEGAL DEBERA PRESENTAR COPIA DE LA RESPUESTA POSITIVA DEL REGISTRO </w:t>
      </w:r>
      <w:r w:rsidRPr="00960285">
        <w:rPr>
          <w:rFonts w:ascii="Arial Narrow" w:hAnsi="Arial Narrow"/>
          <w:b/>
          <w:bCs/>
          <w:color w:val="000000"/>
          <w:sz w:val="20"/>
          <w:lang w:eastAsia="es-CO"/>
        </w:rPr>
        <w:t>RPBN.</w:t>
      </w:r>
    </w:p>
    <w:p w:rsidR="000D2137" w:rsidRPr="00960285" w:rsidRDefault="000D2137" w:rsidP="000D2137">
      <w:pPr>
        <w:jc w:val="both"/>
        <w:rPr>
          <w:rFonts w:ascii="Arial Narrow" w:hAnsi="Arial Narrow"/>
          <w:b/>
          <w:bCs/>
          <w:color w:val="000000"/>
          <w:sz w:val="20"/>
          <w:lang w:eastAsia="es-CO"/>
        </w:rPr>
      </w:pPr>
    </w:p>
    <w:p w:rsidR="000D2137" w:rsidRPr="00960285" w:rsidRDefault="000D2137" w:rsidP="000D2137">
      <w:pPr>
        <w:jc w:val="both"/>
        <w:rPr>
          <w:rFonts w:ascii="Arial Narrow" w:hAnsi="Arial Narrow"/>
          <w:color w:val="000000"/>
          <w:sz w:val="20"/>
          <w:lang w:eastAsia="es-CO"/>
        </w:rPr>
      </w:pPr>
      <w:r w:rsidRPr="00960285">
        <w:rPr>
          <w:rFonts w:ascii="Arial Narrow" w:hAnsi="Arial Narrow"/>
          <w:b/>
          <w:bCs/>
          <w:color w:val="000000"/>
          <w:sz w:val="20"/>
          <w:lang w:eastAsia="es-CO"/>
        </w:rPr>
        <w:t>NOTA 2:</w:t>
      </w:r>
      <w:r w:rsidRPr="00960285">
        <w:rPr>
          <w:rFonts w:ascii="Arial Narrow" w:hAnsi="Arial Narrow"/>
          <w:color w:val="000000"/>
          <w:sz w:val="20"/>
          <w:lang w:eastAsia="es-CO"/>
        </w:rPr>
        <w:t xml:space="preserve"> PARA CERTIFICAR QUE LOS BIENES OFRECIDOS SON BIENES DE OTROS ESTADOS CON LOS CUALES EXISTE UN ACUERDO COMERCIAL APLICABLE AL PROCESO DE CONTRATACIÓN, DEBERA MENCIONAR EL ACUERDO COMERCIAL, EL CAPITULO CORRESPONDIENTE A CONTRATACIÓN PÚBLICA, Y ADJUNTAR EL CORRESPONDIENTE ANEXO DONDE SE EVIDENCIE QUE LOS BIENES OFRECIDOS SE ENCUENTRAN COBIJADOS POR EL ACUERDO.</w:t>
      </w:r>
    </w:p>
    <w:p w:rsidR="000D2137" w:rsidRPr="00960285" w:rsidRDefault="000D2137" w:rsidP="000D2137">
      <w:pPr>
        <w:jc w:val="both"/>
        <w:rPr>
          <w:rFonts w:ascii="Arial Narrow" w:hAnsi="Arial Narrow"/>
          <w:color w:val="000000"/>
          <w:sz w:val="20"/>
          <w:lang w:eastAsia="es-CO"/>
        </w:rPr>
      </w:pPr>
    </w:p>
    <w:p w:rsidR="000D2137" w:rsidRPr="00960285" w:rsidRDefault="000D2137" w:rsidP="000D2137">
      <w:pPr>
        <w:jc w:val="both"/>
        <w:rPr>
          <w:rFonts w:ascii="Arial Narrow" w:hAnsi="Arial Narrow"/>
          <w:color w:val="000000"/>
          <w:sz w:val="20"/>
          <w:lang w:eastAsia="es-CO"/>
        </w:rPr>
      </w:pPr>
      <w:r w:rsidRPr="00960285">
        <w:rPr>
          <w:rFonts w:ascii="Arial Narrow" w:hAnsi="Arial Narrow"/>
          <w:b/>
          <w:bCs/>
          <w:color w:val="000000"/>
          <w:sz w:val="20"/>
          <w:lang w:eastAsia="es-CO"/>
        </w:rPr>
        <w:t>NOTA 3</w:t>
      </w:r>
      <w:r w:rsidRPr="00960285">
        <w:rPr>
          <w:rFonts w:ascii="Arial Narrow" w:hAnsi="Arial Narrow"/>
          <w:color w:val="000000"/>
          <w:sz w:val="20"/>
          <w:lang w:eastAsia="es-CO"/>
        </w:rPr>
        <w:t>. CON RELACIÓN A LOSBIENES  RESPECTO DE LOS CUALES EXISTA TRATO NACIONAL POR RECIPROCIDAD, SE CONFRONTARÁ DICHA SITUACIÓN CON LOS CERTIFICADOS EMITIDOS POR LA DIRECCIÓN DE ASUNTOS JURÍDICOS INTERNACIONALES, DEL MINISTERIO DE RELACIONES EXTERIORES.</w:t>
      </w:r>
    </w:p>
    <w:p w:rsidR="000D2137" w:rsidRPr="00960285" w:rsidRDefault="000D2137" w:rsidP="000D2137">
      <w:pPr>
        <w:jc w:val="both"/>
        <w:rPr>
          <w:rFonts w:ascii="Arial Narrow" w:hAnsi="Arial Narrow"/>
          <w:color w:val="000000"/>
          <w:sz w:val="20"/>
          <w:lang w:eastAsia="es-CO"/>
        </w:rPr>
      </w:pPr>
    </w:p>
    <w:p w:rsidR="000D2137" w:rsidRPr="00960285" w:rsidRDefault="000D2137" w:rsidP="000D2137">
      <w:pPr>
        <w:jc w:val="both"/>
        <w:rPr>
          <w:rFonts w:ascii="Arial Narrow" w:hAnsi="Arial Narrow"/>
          <w:color w:val="000000"/>
          <w:sz w:val="20"/>
          <w:lang w:eastAsia="es-CO"/>
        </w:rPr>
      </w:pPr>
      <w:r w:rsidRPr="00960285">
        <w:rPr>
          <w:rFonts w:ascii="Arial Narrow" w:hAnsi="Arial Narrow"/>
          <w:b/>
          <w:bCs/>
          <w:color w:val="000000"/>
          <w:sz w:val="20"/>
          <w:lang w:eastAsia="es-CO"/>
        </w:rPr>
        <w:t>NOTA 4</w:t>
      </w:r>
      <w:r w:rsidRPr="00960285">
        <w:rPr>
          <w:rFonts w:ascii="Arial Narrow" w:hAnsi="Arial Narrow"/>
          <w:color w:val="000000"/>
          <w:sz w:val="20"/>
          <w:lang w:eastAsia="es-CO"/>
        </w:rPr>
        <w:t>.  PARA LOS BIENES EXTRANJEROS CON INCORPORACIÓN DE COMPONENTE COLOMBIANO, LA INCORPORACIÓN DEBERÁ CONSTAR EN EL REGISTRO INVIMA DEL INSUMO</w:t>
      </w:r>
    </w:p>
    <w:p w:rsidR="000D2137" w:rsidRPr="00960285" w:rsidRDefault="000D2137" w:rsidP="000D2137">
      <w:pPr>
        <w:jc w:val="both"/>
        <w:rPr>
          <w:rFonts w:ascii="Arial Narrow" w:hAnsi="Arial Narrow"/>
          <w:color w:val="000000"/>
          <w:sz w:val="20"/>
          <w:lang w:eastAsia="es-CO"/>
        </w:rPr>
      </w:pPr>
    </w:p>
    <w:p w:rsidR="000D2137" w:rsidRPr="00960285" w:rsidRDefault="000D2137" w:rsidP="000D2137">
      <w:pPr>
        <w:rPr>
          <w:rFonts w:ascii="Arial Narrow" w:hAnsi="Arial Narrow"/>
          <w:color w:val="000000"/>
          <w:sz w:val="20"/>
          <w:lang w:eastAsia="es-CO"/>
        </w:rPr>
      </w:pPr>
    </w:p>
    <w:p w:rsidR="000D2137" w:rsidRPr="00960285" w:rsidRDefault="000D2137" w:rsidP="000D2137">
      <w:pPr>
        <w:rPr>
          <w:rFonts w:ascii="Arial Narrow" w:hAnsi="Arial Narrow"/>
          <w:color w:val="000000"/>
          <w:sz w:val="20"/>
          <w:lang w:eastAsia="es-CO"/>
        </w:rPr>
      </w:pPr>
    </w:p>
    <w:p w:rsidR="000D2137" w:rsidRPr="00960285" w:rsidRDefault="000D2137" w:rsidP="000D2137">
      <w:pPr>
        <w:jc w:val="both"/>
        <w:rPr>
          <w:rFonts w:ascii="Arial Narrow" w:hAnsi="Arial Narrow"/>
          <w:color w:val="000000"/>
          <w:sz w:val="20"/>
          <w:lang w:eastAsia="es-CO"/>
        </w:rPr>
      </w:pPr>
      <w:r w:rsidRPr="00960285">
        <w:rPr>
          <w:rFonts w:ascii="Arial Narrow" w:hAnsi="Arial Narrow"/>
          <w:color w:val="000000"/>
          <w:sz w:val="20"/>
          <w:lang w:eastAsia="es-CO"/>
        </w:rPr>
        <w:t>___________________________________                      ____________________</w:t>
      </w:r>
    </w:p>
    <w:p w:rsidR="000D2137" w:rsidRPr="00960285" w:rsidRDefault="000D2137" w:rsidP="000D2137">
      <w:pPr>
        <w:jc w:val="both"/>
        <w:rPr>
          <w:rFonts w:ascii="Arial Narrow" w:hAnsi="Arial Narrow"/>
          <w:color w:val="000000"/>
          <w:sz w:val="20"/>
          <w:lang w:eastAsia="es-CO"/>
        </w:rPr>
      </w:pPr>
      <w:r w:rsidRPr="00960285">
        <w:rPr>
          <w:rFonts w:ascii="Arial Narrow" w:hAnsi="Arial Narrow"/>
          <w:color w:val="000000"/>
          <w:sz w:val="20"/>
          <w:lang w:eastAsia="es-CO"/>
        </w:rPr>
        <w:t>Firma del proponente o Representante legal                  y/o  Firma del Apoderado</w:t>
      </w:r>
    </w:p>
    <w:p w:rsidR="00C257F4" w:rsidRDefault="000D2137" w:rsidP="000D2137">
      <w:pPr>
        <w:jc w:val="both"/>
      </w:pPr>
      <w:r w:rsidRPr="00960285">
        <w:rPr>
          <w:rFonts w:ascii="Arial Narrow" w:hAnsi="Arial Narrow"/>
          <w:color w:val="000000"/>
          <w:sz w:val="20"/>
          <w:lang w:eastAsia="es-CO"/>
        </w:rPr>
        <w:t>Nombre:                                                   </w:t>
      </w:r>
      <w:r w:rsidRPr="00960285">
        <w:rPr>
          <w:rFonts w:ascii="Arial Narrow" w:hAnsi="Arial Narrow"/>
          <w:color w:val="000000"/>
          <w:sz w:val="20"/>
          <w:lang w:eastAsia="es-CO"/>
        </w:rPr>
        <w:tab/>
      </w:r>
      <w:r w:rsidRPr="00960285">
        <w:rPr>
          <w:rFonts w:ascii="Arial Narrow" w:hAnsi="Arial Narrow"/>
          <w:color w:val="000000"/>
          <w:sz w:val="20"/>
          <w:lang w:eastAsia="es-CO"/>
        </w:rPr>
        <w:tab/>
        <w:t>Nombre:</w:t>
      </w:r>
    </w:p>
    <w:sectPr w:rsidR="00C257F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137"/>
    <w:rsid w:val="000D2137"/>
    <w:rsid w:val="00A347D6"/>
    <w:rsid w:val="00C257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137"/>
    <w:pPr>
      <w:spacing w:after="0" w:line="240" w:lineRule="auto"/>
    </w:pPr>
    <w:rPr>
      <w:rFonts w:ascii="Arial" w:eastAsia="Times New Roman" w:hAnsi="Arial" w:cs="Times New Roman"/>
      <w:snapToGrid w:val="0"/>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3">
    <w:name w:val="3"/>
    <w:basedOn w:val="Normal"/>
    <w:next w:val="Normal"/>
    <w:qFormat/>
    <w:rsid w:val="000D2137"/>
    <w:pPr>
      <w:jc w:val="center"/>
    </w:pPr>
    <w:rPr>
      <w:b/>
      <w:sz w:val="20"/>
    </w:rPr>
  </w:style>
  <w:style w:type="paragraph" w:customStyle="1" w:styleId="Cuadrculamedia21">
    <w:name w:val="Cuadrícula media 21"/>
    <w:link w:val="Cuadrculamedia2Car"/>
    <w:uiPriority w:val="1"/>
    <w:qFormat/>
    <w:rsid w:val="000D2137"/>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0D2137"/>
    <w:rPr>
      <w:rFonts w:ascii="Calibri" w:eastAsia="Times New Roman" w:hAnsi="Calibri" w:cs="Times New Roman"/>
      <w:sz w:val="20"/>
      <w:szCs w:val="20"/>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137"/>
    <w:pPr>
      <w:spacing w:after="0" w:line="240" w:lineRule="auto"/>
    </w:pPr>
    <w:rPr>
      <w:rFonts w:ascii="Arial" w:eastAsia="Times New Roman" w:hAnsi="Arial" w:cs="Times New Roman"/>
      <w:snapToGrid w:val="0"/>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3">
    <w:name w:val="3"/>
    <w:basedOn w:val="Normal"/>
    <w:next w:val="Normal"/>
    <w:qFormat/>
    <w:rsid w:val="000D2137"/>
    <w:pPr>
      <w:jc w:val="center"/>
    </w:pPr>
    <w:rPr>
      <w:b/>
      <w:sz w:val="20"/>
    </w:rPr>
  </w:style>
  <w:style w:type="paragraph" w:customStyle="1" w:styleId="Cuadrculamedia21">
    <w:name w:val="Cuadrícula media 21"/>
    <w:link w:val="Cuadrculamedia2Car"/>
    <w:uiPriority w:val="1"/>
    <w:qFormat/>
    <w:rsid w:val="000D2137"/>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0D2137"/>
    <w:rPr>
      <w:rFonts w:ascii="Calibri" w:eastAsia="Times New Roman" w:hAnsi="Calibri" w:cs="Times New Roman"/>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343</Words>
  <Characters>1889</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Nestor Martinez</dc:creator>
  <cp:lastModifiedBy>yohanna moreno</cp:lastModifiedBy>
  <cp:revision>2</cp:revision>
  <dcterms:created xsi:type="dcterms:W3CDTF">2018-03-07T22:42:00Z</dcterms:created>
  <dcterms:modified xsi:type="dcterms:W3CDTF">2018-03-07T22:42:00Z</dcterms:modified>
</cp:coreProperties>
</file>