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27A5C5" w14:textId="7A8A91ED" w:rsidR="001115A0" w:rsidRDefault="00272178" w:rsidP="0048006B">
      <w:pPr>
        <w:jc w:val="center"/>
        <w:rPr>
          <w:b/>
          <w:bCs/>
        </w:rPr>
      </w:pPr>
      <w:r w:rsidRPr="00D21C2E">
        <w:rPr>
          <w:b/>
          <w:lang w:val="es-CO"/>
        </w:rPr>
        <w:t xml:space="preserve">POLICÍA </w:t>
      </w:r>
      <w:r w:rsidR="00670113" w:rsidRPr="00D21C2E">
        <w:rPr>
          <w:b/>
          <w:lang w:val="es-CO"/>
        </w:rPr>
        <w:t xml:space="preserve">NACIONAL  </w:t>
      </w:r>
    </w:p>
    <w:p w14:paraId="310D34E6" w14:textId="78B530E4" w:rsidR="00395D07" w:rsidRDefault="00395D07" w:rsidP="0048006B">
      <w:pPr>
        <w:jc w:val="center"/>
        <w:rPr>
          <w:b/>
          <w:bCs/>
        </w:rPr>
      </w:pPr>
      <w:r>
        <w:rPr>
          <w:b/>
          <w:bCs/>
        </w:rPr>
        <w:t>REGIONAL DE ASEGURAMIENTO EN SALUD N°6</w:t>
      </w:r>
    </w:p>
    <w:p w14:paraId="5A21806E" w14:textId="77777777" w:rsidR="00395D07" w:rsidRPr="00D21C2E" w:rsidRDefault="00395D07" w:rsidP="0048006B">
      <w:pPr>
        <w:jc w:val="center"/>
        <w:rPr>
          <w:b/>
          <w:lang w:val="es-CO"/>
        </w:rPr>
      </w:pPr>
    </w:p>
    <w:p w14:paraId="740F3B7F" w14:textId="065B4FD8" w:rsidR="00C67959" w:rsidRDefault="00C67959" w:rsidP="0048006B">
      <w:pPr>
        <w:jc w:val="center"/>
        <w:rPr>
          <w:b/>
          <w:lang w:val="es-CO"/>
        </w:rPr>
      </w:pPr>
    </w:p>
    <w:p w14:paraId="076A7B8A" w14:textId="522BF4D5" w:rsidR="00F1424F" w:rsidRDefault="00AB65D5" w:rsidP="009435CD">
      <w:pPr>
        <w:pStyle w:val="Ttulo6"/>
        <w:spacing w:before="0" w:after="0"/>
        <w:jc w:val="both"/>
        <w:rPr>
          <w:rFonts w:ascii="Arial" w:hAnsi="Arial" w:cs="Arial"/>
          <w:bCs w:val="0"/>
          <w:sz w:val="20"/>
          <w:szCs w:val="20"/>
        </w:rPr>
      </w:pPr>
      <w:r w:rsidRPr="00075A69">
        <w:rPr>
          <w:rFonts w:ascii="Arial" w:hAnsi="Arial" w:cs="Arial"/>
          <w:sz w:val="20"/>
          <w:szCs w:val="20"/>
          <w:lang w:val="pt-BR"/>
        </w:rPr>
        <w:t xml:space="preserve">N° </w:t>
      </w:r>
      <w:r w:rsidR="006858DA">
        <w:rPr>
          <w:rFonts w:ascii="Arial" w:hAnsi="Arial" w:cs="Arial"/>
          <w:sz w:val="20"/>
          <w:szCs w:val="20"/>
          <w:lang w:val="pt-BR"/>
        </w:rPr>
        <w:t>G</w:t>
      </w:r>
      <w:r w:rsidRPr="00075A69">
        <w:rPr>
          <w:rFonts w:ascii="Arial" w:hAnsi="Arial" w:cs="Arial"/>
          <w:sz w:val="20"/>
          <w:szCs w:val="20"/>
          <w:lang w:val="pt-BR"/>
        </w:rPr>
        <w:t>S - 20</w:t>
      </w:r>
      <w:r>
        <w:rPr>
          <w:rFonts w:ascii="Arial" w:hAnsi="Arial" w:cs="Arial"/>
          <w:sz w:val="20"/>
          <w:szCs w:val="20"/>
          <w:lang w:val="pt-BR"/>
        </w:rPr>
        <w:t>2</w:t>
      </w:r>
      <w:r w:rsidR="006858DA">
        <w:rPr>
          <w:rFonts w:ascii="Arial" w:hAnsi="Arial" w:cs="Arial"/>
          <w:sz w:val="20"/>
          <w:szCs w:val="20"/>
          <w:lang w:val="pt-BR"/>
        </w:rPr>
        <w:t>2</w:t>
      </w:r>
      <w:r w:rsidRPr="00075A69">
        <w:rPr>
          <w:rFonts w:ascii="Arial" w:hAnsi="Arial" w:cs="Arial"/>
          <w:sz w:val="20"/>
          <w:szCs w:val="20"/>
          <w:lang w:val="pt-BR"/>
        </w:rPr>
        <w:t xml:space="preserve"> - </w:t>
      </w:r>
      <w:r>
        <w:rPr>
          <w:rFonts w:ascii="Arial" w:hAnsi="Arial" w:cs="Arial"/>
          <w:sz w:val="20"/>
          <w:szCs w:val="20"/>
          <w:lang w:val="pt-BR"/>
        </w:rPr>
        <w:t xml:space="preserve">                                  </w:t>
      </w:r>
      <w:r w:rsidRPr="00075A69">
        <w:rPr>
          <w:rFonts w:ascii="Arial" w:hAnsi="Arial" w:cs="Arial"/>
          <w:sz w:val="20"/>
          <w:szCs w:val="20"/>
          <w:lang w:val="pt-BR"/>
        </w:rPr>
        <w:t xml:space="preserve">- </w:t>
      </w:r>
      <w:r>
        <w:rPr>
          <w:rFonts w:ascii="Arial" w:hAnsi="Arial" w:cs="Arial"/>
          <w:sz w:val="20"/>
          <w:szCs w:val="20"/>
          <w:lang w:val="pt-BR"/>
        </w:rPr>
        <w:t>RASES 6</w:t>
      </w:r>
      <w:r w:rsidRPr="00075A69">
        <w:rPr>
          <w:rFonts w:ascii="Arial" w:hAnsi="Arial" w:cs="Arial"/>
          <w:sz w:val="20"/>
          <w:szCs w:val="20"/>
          <w:lang w:val="pt-BR"/>
        </w:rPr>
        <w:t xml:space="preserve"> – </w:t>
      </w:r>
      <w:r w:rsidR="00395D07">
        <w:rPr>
          <w:rFonts w:ascii="Arial" w:hAnsi="Arial" w:cs="Arial"/>
          <w:sz w:val="20"/>
          <w:szCs w:val="20"/>
          <w:lang w:val="pt-BR"/>
        </w:rPr>
        <w:t>GRUCO</w:t>
      </w:r>
      <w:r w:rsidRPr="00075A69">
        <w:rPr>
          <w:rFonts w:ascii="Arial" w:hAnsi="Arial" w:cs="Arial"/>
          <w:sz w:val="20"/>
          <w:szCs w:val="20"/>
          <w:lang w:val="pt-BR"/>
        </w:rPr>
        <w:t xml:space="preserve"> </w:t>
      </w:r>
      <w:r>
        <w:rPr>
          <w:rFonts w:ascii="Arial" w:hAnsi="Arial" w:cs="Arial"/>
          <w:sz w:val="20"/>
          <w:szCs w:val="20"/>
          <w:lang w:val="pt-BR"/>
        </w:rPr>
        <w:t>–</w:t>
      </w:r>
      <w:r w:rsidRPr="00075A69">
        <w:rPr>
          <w:rFonts w:ascii="Arial" w:hAnsi="Arial" w:cs="Arial"/>
          <w:sz w:val="20"/>
          <w:szCs w:val="20"/>
          <w:lang w:val="pt-BR"/>
        </w:rPr>
        <w:t xml:space="preserve"> 29</w:t>
      </w:r>
      <w:r>
        <w:rPr>
          <w:rFonts w:ascii="Arial" w:hAnsi="Arial" w:cs="Arial"/>
          <w:sz w:val="20"/>
          <w:szCs w:val="20"/>
          <w:lang w:val="pt-BR"/>
        </w:rPr>
        <w:t xml:space="preserve"> </w:t>
      </w:r>
    </w:p>
    <w:p w14:paraId="1B120F1D" w14:textId="01234039" w:rsidR="009435CD" w:rsidRDefault="009435CD" w:rsidP="009435CD">
      <w:pPr>
        <w:rPr>
          <w:lang w:val="es-MX" w:eastAsia="es-MX"/>
        </w:rPr>
      </w:pPr>
    </w:p>
    <w:p w14:paraId="40637617" w14:textId="77777777" w:rsidR="005225BD" w:rsidRPr="009435CD" w:rsidRDefault="005225BD" w:rsidP="009435CD">
      <w:pPr>
        <w:rPr>
          <w:lang w:val="es-MX" w:eastAsia="es-MX"/>
        </w:rPr>
      </w:pPr>
    </w:p>
    <w:p w14:paraId="1EDA84EF" w14:textId="542D3C58" w:rsidR="00AD6484" w:rsidRPr="00D21C2E" w:rsidRDefault="00AE7F22" w:rsidP="0048006B">
      <w:pPr>
        <w:rPr>
          <w:lang w:val="es-CO"/>
        </w:rPr>
      </w:pPr>
      <w:r>
        <w:rPr>
          <w:bCs/>
          <w:lang w:val="es-MX" w:eastAsia="es-MX"/>
        </w:rPr>
        <w:t>Envigado</w:t>
      </w:r>
      <w:r w:rsidRPr="00D21C2E">
        <w:rPr>
          <w:bCs/>
          <w:lang w:val="es-MX" w:eastAsia="es-MX"/>
        </w:rPr>
        <w:t xml:space="preserve">, </w:t>
      </w:r>
      <w:r w:rsidR="00A56075">
        <w:rPr>
          <w:bCs/>
          <w:lang w:val="es-MX" w:eastAsia="es-MX"/>
        </w:rPr>
        <w:t>13</w:t>
      </w:r>
      <w:r w:rsidR="00675339">
        <w:rPr>
          <w:bCs/>
          <w:lang w:val="es-MX" w:eastAsia="es-MX"/>
        </w:rPr>
        <w:t xml:space="preserve"> </w:t>
      </w:r>
      <w:r w:rsidR="009E2E29" w:rsidRPr="00D21C2E">
        <w:rPr>
          <w:bCs/>
          <w:lang w:val="es-MX" w:eastAsia="es-MX"/>
        </w:rPr>
        <w:t xml:space="preserve">de </w:t>
      </w:r>
      <w:r w:rsidR="0036661C">
        <w:rPr>
          <w:bCs/>
          <w:lang w:val="es-MX" w:eastAsia="es-MX"/>
        </w:rPr>
        <w:t>ju</w:t>
      </w:r>
      <w:r w:rsidR="00A56075">
        <w:rPr>
          <w:bCs/>
          <w:lang w:val="es-MX" w:eastAsia="es-MX"/>
        </w:rPr>
        <w:t>l</w:t>
      </w:r>
      <w:r w:rsidR="0036661C">
        <w:rPr>
          <w:bCs/>
          <w:lang w:val="es-MX" w:eastAsia="es-MX"/>
        </w:rPr>
        <w:t>io</w:t>
      </w:r>
      <w:r w:rsidR="009435CD" w:rsidRPr="00D21C2E">
        <w:rPr>
          <w:bCs/>
          <w:lang w:val="es-MX" w:eastAsia="es-MX"/>
        </w:rPr>
        <w:t xml:space="preserve"> </w:t>
      </w:r>
      <w:r w:rsidR="009E2E29" w:rsidRPr="00D21C2E">
        <w:rPr>
          <w:bCs/>
          <w:lang w:val="es-MX" w:eastAsia="es-MX"/>
        </w:rPr>
        <w:t>de 20</w:t>
      </w:r>
      <w:r w:rsidR="009435CD">
        <w:rPr>
          <w:bCs/>
          <w:lang w:val="es-MX" w:eastAsia="es-MX"/>
        </w:rPr>
        <w:t>2</w:t>
      </w:r>
      <w:r w:rsidR="00395D07">
        <w:rPr>
          <w:bCs/>
          <w:lang w:val="es-MX" w:eastAsia="es-MX"/>
        </w:rPr>
        <w:t>1</w:t>
      </w:r>
    </w:p>
    <w:p w14:paraId="402A7D8C" w14:textId="77777777" w:rsidR="00C67959" w:rsidRPr="00D21C2E" w:rsidRDefault="00C67959" w:rsidP="003272BB">
      <w:pPr>
        <w:rPr>
          <w:lang w:val="es-CO"/>
        </w:rPr>
      </w:pPr>
    </w:p>
    <w:p w14:paraId="391F2A98" w14:textId="77777777"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14:paraId="7BB1CEAD" w14:textId="77777777" w:rsidR="00096982" w:rsidRPr="00D21C2E" w:rsidRDefault="00096982" w:rsidP="0048006B">
      <w:pPr>
        <w:pStyle w:val="Sangradetextonormal"/>
        <w:spacing w:after="0"/>
        <w:ind w:left="0"/>
        <w:jc w:val="center"/>
        <w:rPr>
          <w:rFonts w:ascii="Arial" w:hAnsi="Arial" w:cs="Arial"/>
          <w:b/>
          <w:sz w:val="20"/>
          <w:szCs w:val="20"/>
        </w:rPr>
      </w:pPr>
    </w:p>
    <w:p w14:paraId="6F52AB4C" w14:textId="7D1FE0C8" w:rsidR="00096982" w:rsidRPr="00D21C2E" w:rsidRDefault="008B317F" w:rsidP="0048006B">
      <w:pPr>
        <w:pStyle w:val="Sangradetextonormal"/>
        <w:spacing w:after="0"/>
        <w:ind w:left="0"/>
        <w:jc w:val="center"/>
        <w:rPr>
          <w:rFonts w:ascii="Arial" w:hAnsi="Arial" w:cs="Arial"/>
          <w:b/>
          <w:sz w:val="20"/>
          <w:szCs w:val="20"/>
        </w:rPr>
      </w:pPr>
      <w:bookmarkStart w:id="0" w:name="_Hlk41230436"/>
      <w:r>
        <w:rPr>
          <w:rFonts w:ascii="Arial" w:hAnsi="Arial" w:cs="Arial"/>
          <w:b/>
          <w:sz w:val="20"/>
          <w:szCs w:val="20"/>
        </w:rPr>
        <w:t xml:space="preserve">PN </w:t>
      </w:r>
      <w:r w:rsidR="005225BD">
        <w:rPr>
          <w:rFonts w:ascii="Arial" w:hAnsi="Arial" w:cs="Arial"/>
          <w:b/>
          <w:sz w:val="20"/>
          <w:szCs w:val="20"/>
        </w:rPr>
        <w:t>RASES 6</w:t>
      </w:r>
      <w:r w:rsidR="009435CD">
        <w:rPr>
          <w:rFonts w:ascii="Arial" w:hAnsi="Arial" w:cs="Arial"/>
          <w:b/>
          <w:sz w:val="20"/>
          <w:szCs w:val="20"/>
        </w:rPr>
        <w:t xml:space="preserve"> </w:t>
      </w:r>
      <w:r w:rsidR="005225BD">
        <w:rPr>
          <w:rFonts w:ascii="Arial" w:hAnsi="Arial" w:cs="Arial"/>
          <w:b/>
          <w:sz w:val="20"/>
          <w:szCs w:val="20"/>
        </w:rPr>
        <w:t>DEURA</w:t>
      </w:r>
      <w:r>
        <w:rPr>
          <w:rFonts w:ascii="Arial" w:hAnsi="Arial" w:cs="Arial"/>
          <w:b/>
          <w:sz w:val="20"/>
          <w:szCs w:val="20"/>
        </w:rPr>
        <w:t xml:space="preserve"> MIC </w:t>
      </w:r>
      <w:r w:rsidR="005B243C">
        <w:rPr>
          <w:rFonts w:ascii="Arial" w:hAnsi="Arial" w:cs="Arial"/>
          <w:b/>
          <w:sz w:val="20"/>
          <w:szCs w:val="20"/>
        </w:rPr>
        <w:t>146</w:t>
      </w:r>
      <w:r>
        <w:rPr>
          <w:rFonts w:ascii="Arial" w:hAnsi="Arial" w:cs="Arial"/>
          <w:b/>
          <w:sz w:val="20"/>
          <w:szCs w:val="20"/>
        </w:rPr>
        <w:t>-20</w:t>
      </w:r>
      <w:r w:rsidR="000F73B2">
        <w:rPr>
          <w:rFonts w:ascii="Arial" w:hAnsi="Arial" w:cs="Arial"/>
          <w:b/>
          <w:sz w:val="20"/>
          <w:szCs w:val="20"/>
        </w:rPr>
        <w:t>2</w:t>
      </w:r>
      <w:bookmarkEnd w:id="0"/>
      <w:r w:rsidR="005B243C">
        <w:rPr>
          <w:rFonts w:ascii="Arial" w:hAnsi="Arial" w:cs="Arial"/>
          <w:b/>
          <w:sz w:val="20"/>
          <w:szCs w:val="20"/>
        </w:rPr>
        <w:t>2</w:t>
      </w:r>
    </w:p>
    <w:p w14:paraId="5182648A" w14:textId="77777777" w:rsidR="00AD6484" w:rsidRPr="00D21C2E" w:rsidRDefault="00AD6484" w:rsidP="0048006B">
      <w:pPr>
        <w:pStyle w:val="Sangradetextonormal"/>
        <w:spacing w:after="0"/>
        <w:ind w:left="0"/>
        <w:jc w:val="center"/>
        <w:rPr>
          <w:rFonts w:ascii="Arial" w:hAnsi="Arial" w:cs="Arial"/>
          <w:sz w:val="20"/>
          <w:szCs w:val="20"/>
        </w:rPr>
      </w:pPr>
    </w:p>
    <w:p w14:paraId="1257EB8F" w14:textId="0D832128" w:rsidR="00AD6484" w:rsidRPr="00D21C2E" w:rsidRDefault="00272178" w:rsidP="0048006B">
      <w:pPr>
        <w:pStyle w:val="Encabezado"/>
        <w:jc w:val="both"/>
      </w:pPr>
      <w:r w:rsidRPr="00D21C2E">
        <w:rPr>
          <w:lang w:val="es-MX"/>
        </w:rPr>
        <w:t>La</w:t>
      </w:r>
      <w:r w:rsidR="00780498" w:rsidRPr="00D21C2E">
        <w:rPr>
          <w:lang w:val="es-MX"/>
        </w:rPr>
        <w:t xml:space="preserve"> </w:t>
      </w:r>
      <w:r w:rsidRPr="00D21C2E">
        <w:rPr>
          <w:b/>
          <w:lang w:val="es-MX"/>
        </w:rPr>
        <w:t>POLICÍA NACIONAL</w:t>
      </w:r>
      <w:r w:rsidR="003613AE">
        <w:rPr>
          <w:b/>
          <w:lang w:val="es-MX"/>
        </w:rPr>
        <w:t xml:space="preserve"> – REGIONAL DE ASEGURAMIENTO EN SALUD N°6</w:t>
      </w:r>
      <w:r w:rsidRPr="00D21C2E">
        <w:rPr>
          <w:b/>
          <w:lang w:val="es-MX"/>
        </w:rPr>
        <w:t xml:space="preserve"> –</w:t>
      </w:r>
      <w:r w:rsidR="00670113" w:rsidRPr="00D21C2E">
        <w:rPr>
          <w:b/>
          <w:lang w:val="es-MX"/>
        </w:rPr>
        <w:t xml:space="preserve"> </w:t>
      </w:r>
      <w:r w:rsidR="000F73B2">
        <w:rPr>
          <w:b/>
          <w:bCs/>
        </w:rPr>
        <w:t>UNIDAD PRESTADORA DE SALUD</w:t>
      </w:r>
      <w:r w:rsidR="000F73B2" w:rsidRPr="00D21C2E">
        <w:rPr>
          <w:b/>
          <w:lang w:val="es-CO"/>
        </w:rPr>
        <w:t xml:space="preserve"> </w:t>
      </w:r>
      <w:r w:rsidR="003613AE">
        <w:rPr>
          <w:b/>
          <w:lang w:val="es-CO"/>
        </w:rPr>
        <w:t>URABÁ</w:t>
      </w:r>
      <w:r w:rsidR="0029532B" w:rsidRPr="00D21C2E">
        <w:rPr>
          <w:lang w:val="es-MX"/>
        </w:rPr>
        <w:t xml:space="preserve"> </w:t>
      </w:r>
      <w:r w:rsidR="004D2B2B" w:rsidRPr="00D21C2E">
        <w:rPr>
          <w:lang w:val="es-MX"/>
        </w:rPr>
        <w:t xml:space="preserve">identificada con el </w:t>
      </w:r>
      <w:r w:rsidR="0029532B" w:rsidRPr="00D21C2E">
        <w:rPr>
          <w:b/>
          <w:lang w:val="es-MX"/>
        </w:rPr>
        <w:t>Nit</w:t>
      </w:r>
      <w:r w:rsidR="00902261" w:rsidRPr="00D21C2E">
        <w:rPr>
          <w:b/>
          <w:lang w:val="es-MX"/>
        </w:rPr>
        <w:t>.</w:t>
      </w:r>
      <w:r w:rsidR="0029532B" w:rsidRPr="00D21C2E">
        <w:rPr>
          <w:b/>
          <w:lang w:val="es-MX"/>
        </w:rPr>
        <w:t xml:space="preserve"> No. </w:t>
      </w:r>
      <w:r w:rsidR="003613AE" w:rsidRPr="003613AE">
        <w:rPr>
          <w:b/>
        </w:rPr>
        <w:t>811.032.059-3</w:t>
      </w:r>
      <w:r w:rsidR="00AB2542" w:rsidRPr="00D21C2E">
        <w:rPr>
          <w:b/>
          <w:lang w:val="es-MX"/>
        </w:rPr>
        <w:t>,</w:t>
      </w:r>
      <w:r w:rsidR="00AB2542" w:rsidRPr="00D21C2E">
        <w:rPr>
          <w:lang w:val="es-MX"/>
        </w:rPr>
        <w:t xml:space="preserve"> </w:t>
      </w:r>
      <w:r w:rsidR="00AD6484" w:rsidRPr="00D21C2E">
        <w:rPr>
          <w:lang w:val="es-MX"/>
        </w:rPr>
        <w:t xml:space="preserve">invita a </w:t>
      </w:r>
      <w:r w:rsidR="00AD6484" w:rsidRPr="00D21C2E">
        <w:t>todas las personas naturales o jurídicas, nacionales o extranjeras domiciliadas o con sucursal en Colombia en Consorcio o Unión Temporal existentes en el mercado Nacional, con capacidad de</w:t>
      </w:r>
      <w:r w:rsidR="00773098" w:rsidRPr="00D21C2E">
        <w:t xml:space="preserve"> </w:t>
      </w:r>
      <w:r w:rsidR="00A934BA" w:rsidRPr="00D21C2E">
        <w:t xml:space="preserve">realizar </w:t>
      </w:r>
      <w:r w:rsidR="006F3F94" w:rsidRPr="00D21C2E">
        <w:t>l</w:t>
      </w:r>
      <w:r w:rsidR="00CE0CB4" w:rsidRPr="00D21C2E">
        <w:t>a</w:t>
      </w:r>
      <w:r w:rsidR="006F3F94" w:rsidRPr="00D21C2E">
        <w:t xml:space="preserve"> </w:t>
      </w:r>
      <w:r w:rsidR="005B243C">
        <w:rPr>
          <w:rFonts w:eastAsia="Arial"/>
          <w:b/>
        </w:rPr>
        <w:t>“PRESTACIÓN DE SERVICIOS DE SALUD EN</w:t>
      </w:r>
      <w:r w:rsidR="005B243C" w:rsidRPr="00E53821">
        <w:rPr>
          <w:rFonts w:eastAsia="Arial"/>
          <w:b/>
        </w:rPr>
        <w:t xml:space="preserve"> ODONTOLOGÍA ESPECIALIZADA</w:t>
      </w:r>
      <w:r w:rsidR="005B243C">
        <w:rPr>
          <w:rFonts w:eastAsia="Arial"/>
          <w:b/>
        </w:rPr>
        <w:t xml:space="preserve"> Y URGENCIAS ODONTOLÓGICAS</w:t>
      </w:r>
      <w:r w:rsidR="005B243C" w:rsidRPr="00E53821">
        <w:rPr>
          <w:rFonts w:eastAsia="Arial"/>
          <w:b/>
        </w:rPr>
        <w:t>, PARA LA ATENCIÓN DE LOS USUARIOS DEL SUBSISTEMA DE SALUD DE LA POLICÍA NACIONAL EN EL DEPARTAMENTO DE POLICÍA URABÁ UNIDAD PRESTADORA DE SALUD URABA</w:t>
      </w:r>
      <w:r w:rsidR="005B243C">
        <w:rPr>
          <w:rFonts w:eastAsia="Arial"/>
          <w:b/>
        </w:rPr>
        <w:t>”</w:t>
      </w:r>
      <w:r w:rsidR="00D877D7" w:rsidRPr="00D877D7">
        <w:rPr>
          <w:b/>
          <w:bCs/>
          <w:lang w:val="es-ES"/>
        </w:rPr>
        <w:t xml:space="preserve"> </w:t>
      </w:r>
      <w:r w:rsidR="00D877D7" w:rsidRPr="00D877D7">
        <w:rPr>
          <w:b/>
          <w:bCs/>
        </w:rPr>
        <w:t>DE ACUERDO A LAS CONDICIONES TÉCNICAS MÍNIMAS ESTABLECIDAS Y CUMPLAN CON TODOS LOS REQUISITOS EXIGIDOS PARA EL MISMO.</w:t>
      </w:r>
    </w:p>
    <w:p w14:paraId="51F4963A" w14:textId="77777777" w:rsidR="009438A6" w:rsidRPr="00D21C2E" w:rsidRDefault="009438A6" w:rsidP="0048006B">
      <w:pPr>
        <w:jc w:val="both"/>
      </w:pPr>
    </w:p>
    <w:p w14:paraId="2F3421A3" w14:textId="77777777" w:rsidR="00AD6484" w:rsidRPr="00D21C2E" w:rsidRDefault="00AD6484" w:rsidP="0048006B">
      <w:pPr>
        <w:jc w:val="both"/>
        <w:rPr>
          <w:b/>
          <w:lang w:val="es-MX"/>
        </w:rPr>
      </w:pPr>
      <w:r w:rsidRPr="00D21C2E">
        <w:rPr>
          <w:b/>
          <w:lang w:val="es-MX"/>
        </w:rPr>
        <w:t>MODALIDAD DE SELECCIÓN</w:t>
      </w:r>
    </w:p>
    <w:p w14:paraId="7DFB39A3" w14:textId="77777777" w:rsidR="00AD6484" w:rsidRPr="00D21C2E" w:rsidRDefault="00AD6484" w:rsidP="0048006B">
      <w:pPr>
        <w:jc w:val="both"/>
        <w:rPr>
          <w:rFonts w:eastAsia="Calibri"/>
          <w:lang w:val="es-CO"/>
        </w:rPr>
      </w:pPr>
    </w:p>
    <w:p w14:paraId="29DF10BC" w14:textId="77777777" w:rsidR="00AD6484" w:rsidRPr="00D21C2E" w:rsidRDefault="00AD6484" w:rsidP="0048006B">
      <w:pPr>
        <w:jc w:val="both"/>
        <w:rPr>
          <w:rFonts w:eastAsia="Calibri"/>
          <w:lang w:val="es-CO"/>
        </w:rPr>
      </w:pPr>
      <w:r w:rsidRPr="00D21C2E">
        <w:rPr>
          <w:rFonts w:eastAsia="Calibri"/>
          <w:lang w:val="es-CO"/>
        </w:rPr>
        <w:t xml:space="preserve">El presente proceso de contratación se adelantará por modalidad de </w:t>
      </w:r>
      <w:r w:rsidRPr="00F7403A">
        <w:rPr>
          <w:rFonts w:eastAsia="Calibri"/>
          <w:b/>
          <w:lang w:val="es-CO"/>
        </w:rPr>
        <w:t xml:space="preserve">SELECCIÓN DE </w:t>
      </w:r>
      <w:r w:rsidR="000F4922" w:rsidRPr="00F7403A">
        <w:rPr>
          <w:rFonts w:eastAsia="Calibri"/>
          <w:b/>
          <w:lang w:val="es-CO"/>
        </w:rPr>
        <w:t>MÍNIMA</w:t>
      </w:r>
      <w:r w:rsidRPr="00F7403A">
        <w:rPr>
          <w:rFonts w:eastAsia="Calibri"/>
          <w:b/>
          <w:lang w:val="es-CO"/>
        </w:rPr>
        <w:t xml:space="preserve"> </w:t>
      </w:r>
      <w:r w:rsidR="000F4922" w:rsidRPr="00F7403A">
        <w:rPr>
          <w:rFonts w:eastAsia="Calibri"/>
          <w:b/>
          <w:lang w:val="es-CO"/>
        </w:rPr>
        <w:t>CUANTÍA</w:t>
      </w:r>
      <w:r w:rsidRPr="00F7403A">
        <w:rPr>
          <w:rFonts w:eastAsia="Calibri"/>
          <w:b/>
          <w:lang w:val="es-CO"/>
        </w:rPr>
        <w:t>,</w:t>
      </w:r>
      <w:r w:rsidRPr="00D21C2E">
        <w:rPr>
          <w:rFonts w:eastAsia="Calibri"/>
          <w:lang w:val="es-CO"/>
        </w:rPr>
        <w:t xml:space="preserve"> según lo establecido en </w:t>
      </w:r>
      <w:r w:rsidR="00676304" w:rsidRPr="00D21C2E">
        <w:rPr>
          <w:rFonts w:eastAsia="Calibri"/>
          <w:lang w:val="es-CO"/>
        </w:rPr>
        <w:t>el las</w:t>
      </w:r>
      <w:r w:rsidRPr="00D21C2E">
        <w:rPr>
          <w:rFonts w:eastAsia="Calibri"/>
          <w:lang w:val="es-CO"/>
        </w:rPr>
        <w:t xml:space="preserve"> Leyes 1450 y 1474 de 2011 y Decreto </w:t>
      </w:r>
      <w:r w:rsidR="00092EBD" w:rsidRPr="00D21C2E">
        <w:rPr>
          <w:rFonts w:eastAsia="Calibri"/>
          <w:lang w:val="es-CO"/>
        </w:rPr>
        <w:t>10</w:t>
      </w:r>
      <w:r w:rsidR="00F80F63" w:rsidRPr="00D21C2E">
        <w:rPr>
          <w:rFonts w:eastAsia="Calibri"/>
          <w:lang w:val="es-CO"/>
        </w:rPr>
        <w:t>82</w:t>
      </w:r>
      <w:r w:rsidRPr="00D21C2E">
        <w:rPr>
          <w:rFonts w:eastAsia="Calibri"/>
          <w:lang w:val="es-CO"/>
        </w:rPr>
        <w:t xml:space="preserve"> </w:t>
      </w:r>
      <w:r w:rsidR="00092EBD" w:rsidRPr="00D21C2E">
        <w:rPr>
          <w:rFonts w:eastAsia="Calibri"/>
          <w:lang w:val="es-CO"/>
        </w:rPr>
        <w:t>de 201</w:t>
      </w:r>
      <w:r w:rsidR="00F80F63" w:rsidRPr="00D21C2E">
        <w:rPr>
          <w:rFonts w:eastAsia="Calibri"/>
          <w:lang w:val="es-CO"/>
        </w:rPr>
        <w:t>5</w:t>
      </w:r>
      <w:r w:rsidRPr="00D21C2E">
        <w:rPr>
          <w:rFonts w:eastAsia="Calibri"/>
          <w:lang w:val="es-CO"/>
        </w:rPr>
        <w:t>.</w:t>
      </w:r>
    </w:p>
    <w:p w14:paraId="6D91D323" w14:textId="77777777" w:rsidR="00AD6484" w:rsidRPr="00D21C2E" w:rsidRDefault="00AD6484" w:rsidP="00C67959">
      <w:pPr>
        <w:jc w:val="both"/>
        <w:rPr>
          <w:lang w:val="es-CO"/>
        </w:rPr>
      </w:pPr>
    </w:p>
    <w:p w14:paraId="0E5DD390" w14:textId="77777777" w:rsidR="00AD6484" w:rsidRPr="00D21C2E" w:rsidRDefault="00AD6484" w:rsidP="0048006B">
      <w:pPr>
        <w:jc w:val="both"/>
      </w:pPr>
      <w:r w:rsidRPr="00D21C2E">
        <w:t>Las condiciones de la presente invitación son las siguientes:</w:t>
      </w:r>
    </w:p>
    <w:p w14:paraId="4089F9E1" w14:textId="77777777" w:rsidR="00AD6484" w:rsidRPr="00D21C2E" w:rsidRDefault="00AD6484" w:rsidP="00C7596F">
      <w:pPr>
        <w:tabs>
          <w:tab w:val="left" w:pos="7920"/>
        </w:tabs>
        <w:jc w:val="both"/>
      </w:pPr>
    </w:p>
    <w:p w14:paraId="0843F9EB" w14:textId="77777777" w:rsidR="00AD6484" w:rsidRPr="00D21C2E" w:rsidRDefault="00AD6484" w:rsidP="001A1581">
      <w:pPr>
        <w:numPr>
          <w:ilvl w:val="0"/>
          <w:numId w:val="1"/>
        </w:numPr>
        <w:suppressAutoHyphens/>
        <w:jc w:val="both"/>
        <w:textAlignment w:val="baseline"/>
      </w:pPr>
      <w:r w:rsidRPr="00D21C2E">
        <w:rPr>
          <w:b/>
        </w:rPr>
        <w:t xml:space="preserve">  </w:t>
      </w:r>
      <w:r w:rsidRPr="00D21C2E">
        <w:rPr>
          <w:b/>
          <w:bCs/>
        </w:rPr>
        <w:t>DATOS DEL PROCESO</w:t>
      </w:r>
    </w:p>
    <w:p w14:paraId="32D7634B" w14:textId="77777777" w:rsidR="00AD6484" w:rsidRPr="00D21C2E" w:rsidRDefault="00AD6484" w:rsidP="00A83365">
      <w:pPr>
        <w:ind w:left="360"/>
        <w:jc w:val="both"/>
        <w:rPr>
          <w:b/>
          <w:bCs/>
        </w:rPr>
      </w:pPr>
    </w:p>
    <w:tbl>
      <w:tblPr>
        <w:tblW w:w="11057" w:type="dxa"/>
        <w:jc w:val="center"/>
        <w:tblLayout w:type="fixed"/>
        <w:tblCellMar>
          <w:left w:w="10" w:type="dxa"/>
          <w:right w:w="10" w:type="dxa"/>
        </w:tblCellMar>
        <w:tblLook w:val="0000" w:firstRow="0" w:lastRow="0" w:firstColumn="0" w:lastColumn="0" w:noHBand="0" w:noVBand="0"/>
      </w:tblPr>
      <w:tblGrid>
        <w:gridCol w:w="1615"/>
        <w:gridCol w:w="9442"/>
      </w:tblGrid>
      <w:tr w:rsidR="00394864" w:rsidRPr="00D21C2E" w14:paraId="111FB119" w14:textId="77777777" w:rsidTr="005B243C">
        <w:trPr>
          <w:trHeight w:val="375"/>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09138F" w14:textId="77777777" w:rsidR="00AD6484" w:rsidRPr="00D21C2E" w:rsidRDefault="00AD6484" w:rsidP="00AE1B8B">
            <w:pPr>
              <w:pStyle w:val="Textoindependiente"/>
              <w:jc w:val="both"/>
              <w:rPr>
                <w:rFonts w:cs="Arial"/>
                <w:b/>
                <w:bCs/>
                <w:sz w:val="20"/>
              </w:rPr>
            </w:pPr>
            <w:r w:rsidRPr="00D21C2E">
              <w:rPr>
                <w:rFonts w:cs="Arial"/>
                <w:b/>
                <w:bCs/>
                <w:sz w:val="20"/>
              </w:rPr>
              <w:t>Objeto</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400A39" w14:textId="429865C2" w:rsidR="00420561" w:rsidRPr="00E00F3F" w:rsidRDefault="005B243C" w:rsidP="00420561">
            <w:pPr>
              <w:jc w:val="both"/>
              <w:rPr>
                <w:b/>
                <w:lang w:val="es-MX"/>
              </w:rPr>
            </w:pPr>
            <w:r>
              <w:rPr>
                <w:rFonts w:eastAsia="Arial"/>
                <w:b/>
              </w:rPr>
              <w:t>“PRESTACIÓN DE SERVICIOS DE SALUD EN</w:t>
            </w:r>
            <w:r w:rsidRPr="00E53821">
              <w:rPr>
                <w:rFonts w:eastAsia="Arial"/>
                <w:b/>
              </w:rPr>
              <w:t xml:space="preserve"> ODONTOLOGÍA ESPECIALIZADA</w:t>
            </w:r>
            <w:r>
              <w:rPr>
                <w:rFonts w:eastAsia="Arial"/>
                <w:b/>
              </w:rPr>
              <w:t xml:space="preserve"> Y URGENCIAS ODONTOLÓGICAS</w:t>
            </w:r>
            <w:r w:rsidRPr="00E53821">
              <w:rPr>
                <w:rFonts w:eastAsia="Arial"/>
                <w:b/>
              </w:rPr>
              <w:t>, PARA LA ATENCIÓN DE LOS USUARIOS DEL SUBSISTEMA DE SALUD DE LA POLICÍA NACIONAL EN EL DEPARTAMENTO DE POLICÍA URABÁ UNIDAD PRESTADORA DE SALUD URABA</w:t>
            </w:r>
            <w:r>
              <w:rPr>
                <w:rFonts w:eastAsia="Arial"/>
                <w:b/>
              </w:rPr>
              <w:t>”</w:t>
            </w:r>
            <w:r w:rsidR="00EA2C0A" w:rsidRPr="00F63AD7">
              <w:rPr>
                <w:bCs/>
              </w:rPr>
              <w:t>.</w:t>
            </w:r>
          </w:p>
          <w:p w14:paraId="5AD50C2A" w14:textId="77777777" w:rsidR="00420561" w:rsidRPr="00E00F3F" w:rsidRDefault="00420561" w:rsidP="0042056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3"/>
              <w:gridCol w:w="1528"/>
              <w:gridCol w:w="1375"/>
              <w:gridCol w:w="1834"/>
              <w:gridCol w:w="2879"/>
            </w:tblGrid>
            <w:tr w:rsidR="00527587" w:rsidRPr="000F36EA" w14:paraId="493D1C09" w14:textId="77777777" w:rsidTr="005B243C">
              <w:trPr>
                <w:trHeight w:val="259"/>
                <w:jc w:val="center"/>
              </w:trPr>
              <w:tc>
                <w:tcPr>
                  <w:tcW w:w="1573" w:type="dxa"/>
                  <w:shd w:val="clear" w:color="auto" w:fill="D0CECE"/>
                  <w:vAlign w:val="center"/>
                </w:tcPr>
                <w:p w14:paraId="5CF2CE7F" w14:textId="77777777" w:rsidR="00AB65D5" w:rsidRPr="00AD35B1" w:rsidRDefault="00AB65D5" w:rsidP="00AB65D5">
                  <w:pPr>
                    <w:jc w:val="center"/>
                    <w:rPr>
                      <w:rFonts w:eastAsia="MS Mincho"/>
                      <w:b/>
                      <w:bCs/>
                      <w:sz w:val="14"/>
                      <w:szCs w:val="14"/>
                    </w:rPr>
                  </w:pPr>
                  <w:r w:rsidRPr="00AD35B1">
                    <w:rPr>
                      <w:rFonts w:eastAsia="MS Mincho"/>
                      <w:b/>
                      <w:bCs/>
                      <w:sz w:val="14"/>
                      <w:szCs w:val="14"/>
                    </w:rPr>
                    <w:t>CODIGO UNSPSC</w:t>
                  </w:r>
                </w:p>
              </w:tc>
              <w:tc>
                <w:tcPr>
                  <w:tcW w:w="1528" w:type="dxa"/>
                  <w:shd w:val="clear" w:color="auto" w:fill="D0CECE"/>
                  <w:vAlign w:val="center"/>
                </w:tcPr>
                <w:p w14:paraId="69E8BB45" w14:textId="77777777" w:rsidR="00AB65D5" w:rsidRPr="00AD35B1" w:rsidRDefault="00AB65D5" w:rsidP="00AB65D5">
                  <w:pPr>
                    <w:jc w:val="center"/>
                    <w:rPr>
                      <w:b/>
                      <w:bCs/>
                      <w:sz w:val="14"/>
                      <w:szCs w:val="14"/>
                      <w:lang w:eastAsia="es-CO"/>
                    </w:rPr>
                  </w:pPr>
                  <w:r w:rsidRPr="00AD35B1">
                    <w:rPr>
                      <w:b/>
                      <w:bCs/>
                      <w:sz w:val="14"/>
                      <w:szCs w:val="14"/>
                      <w:lang w:eastAsia="es-CO"/>
                    </w:rPr>
                    <w:t>SEGMENTO</w:t>
                  </w:r>
                </w:p>
              </w:tc>
              <w:tc>
                <w:tcPr>
                  <w:tcW w:w="1375" w:type="dxa"/>
                  <w:shd w:val="clear" w:color="auto" w:fill="D0CECE"/>
                  <w:vAlign w:val="center"/>
                </w:tcPr>
                <w:p w14:paraId="20653DCE" w14:textId="77777777" w:rsidR="00AB65D5" w:rsidRPr="00AD35B1" w:rsidRDefault="00AB65D5" w:rsidP="00AB65D5">
                  <w:pPr>
                    <w:jc w:val="center"/>
                    <w:rPr>
                      <w:b/>
                      <w:bCs/>
                      <w:sz w:val="14"/>
                      <w:szCs w:val="14"/>
                      <w:lang w:eastAsia="es-CO"/>
                    </w:rPr>
                  </w:pPr>
                  <w:r w:rsidRPr="00AD35B1">
                    <w:rPr>
                      <w:b/>
                      <w:bCs/>
                      <w:sz w:val="14"/>
                      <w:szCs w:val="14"/>
                      <w:lang w:eastAsia="es-CO"/>
                    </w:rPr>
                    <w:t>FAMILIA</w:t>
                  </w:r>
                </w:p>
              </w:tc>
              <w:tc>
                <w:tcPr>
                  <w:tcW w:w="1834" w:type="dxa"/>
                  <w:shd w:val="clear" w:color="auto" w:fill="D0CECE"/>
                  <w:vAlign w:val="center"/>
                </w:tcPr>
                <w:p w14:paraId="6700C55A" w14:textId="77777777" w:rsidR="00AB65D5" w:rsidRPr="00AD35B1" w:rsidRDefault="00AB65D5" w:rsidP="00AB65D5">
                  <w:pPr>
                    <w:jc w:val="center"/>
                    <w:rPr>
                      <w:b/>
                      <w:bCs/>
                      <w:sz w:val="14"/>
                      <w:szCs w:val="14"/>
                      <w:lang w:eastAsia="es-CO"/>
                    </w:rPr>
                  </w:pPr>
                  <w:r w:rsidRPr="00AD35B1">
                    <w:rPr>
                      <w:b/>
                      <w:bCs/>
                      <w:sz w:val="14"/>
                      <w:szCs w:val="14"/>
                      <w:lang w:eastAsia="es-CO"/>
                    </w:rPr>
                    <w:t>CLASE</w:t>
                  </w:r>
                </w:p>
              </w:tc>
              <w:tc>
                <w:tcPr>
                  <w:tcW w:w="2876" w:type="dxa"/>
                  <w:shd w:val="clear" w:color="auto" w:fill="D0CECE"/>
                  <w:vAlign w:val="center"/>
                </w:tcPr>
                <w:p w14:paraId="239FEC68" w14:textId="77777777" w:rsidR="00AB65D5" w:rsidRPr="00AD35B1" w:rsidRDefault="00AB65D5" w:rsidP="00AB65D5">
                  <w:pPr>
                    <w:adjustRightInd w:val="0"/>
                    <w:jc w:val="center"/>
                    <w:rPr>
                      <w:b/>
                      <w:bCs/>
                      <w:sz w:val="14"/>
                      <w:szCs w:val="14"/>
                      <w:lang w:eastAsia="es-CO"/>
                    </w:rPr>
                  </w:pPr>
                  <w:r w:rsidRPr="00AD35B1">
                    <w:rPr>
                      <w:b/>
                      <w:bCs/>
                      <w:sz w:val="14"/>
                      <w:szCs w:val="14"/>
                      <w:lang w:eastAsia="es-CO"/>
                    </w:rPr>
                    <w:t>PRODUCTO</w:t>
                  </w:r>
                </w:p>
              </w:tc>
            </w:tr>
            <w:tr w:rsidR="00341E63" w:rsidRPr="000F36EA" w14:paraId="62FC5AA5" w14:textId="77777777" w:rsidTr="005B243C">
              <w:trPr>
                <w:trHeight w:val="404"/>
                <w:jc w:val="center"/>
              </w:trPr>
              <w:tc>
                <w:tcPr>
                  <w:tcW w:w="1573" w:type="dxa"/>
                  <w:vAlign w:val="center"/>
                </w:tcPr>
                <w:p w14:paraId="48695F55" w14:textId="146F4477" w:rsidR="00341E63" w:rsidRPr="000F36EA" w:rsidRDefault="00341E63" w:rsidP="00341E63">
                  <w:pPr>
                    <w:rPr>
                      <w:rFonts w:eastAsia="MS Mincho"/>
                      <w:sz w:val="14"/>
                      <w:szCs w:val="14"/>
                    </w:rPr>
                  </w:pPr>
                  <w:r w:rsidRPr="00E53821">
                    <w:rPr>
                      <w:lang w:val="es-ES"/>
                    </w:rPr>
                    <w:t>85122001</w:t>
                  </w:r>
                </w:p>
              </w:tc>
              <w:tc>
                <w:tcPr>
                  <w:tcW w:w="1528" w:type="dxa"/>
                  <w:vAlign w:val="center"/>
                </w:tcPr>
                <w:p w14:paraId="0D7B2676" w14:textId="6981431D" w:rsidR="00341E63" w:rsidRPr="000F36EA" w:rsidRDefault="00341E63" w:rsidP="00341E63">
                  <w:pPr>
                    <w:rPr>
                      <w:rFonts w:eastAsia="MS Mincho"/>
                      <w:sz w:val="14"/>
                      <w:szCs w:val="14"/>
                    </w:rPr>
                  </w:pPr>
                  <w:r w:rsidRPr="00E53821">
                    <w:rPr>
                      <w:w w:val="95"/>
                      <w:lang w:val="es-ES"/>
                    </w:rPr>
                    <w:t xml:space="preserve">servicios </w:t>
                  </w:r>
                  <w:r w:rsidRPr="00E53821">
                    <w:rPr>
                      <w:lang w:val="es-ES"/>
                    </w:rPr>
                    <w:t>de salud</w:t>
                  </w:r>
                </w:p>
              </w:tc>
              <w:tc>
                <w:tcPr>
                  <w:tcW w:w="1375" w:type="dxa"/>
                  <w:vAlign w:val="center"/>
                </w:tcPr>
                <w:p w14:paraId="487F2388" w14:textId="43D70A37" w:rsidR="00341E63" w:rsidRPr="000F36EA" w:rsidRDefault="00341E63" w:rsidP="00341E63">
                  <w:pPr>
                    <w:rPr>
                      <w:rFonts w:eastAsia="MS Mincho"/>
                      <w:sz w:val="14"/>
                      <w:szCs w:val="14"/>
                    </w:rPr>
                  </w:pPr>
                  <w:r w:rsidRPr="00E53821">
                    <w:rPr>
                      <w:w w:val="95"/>
                      <w:lang w:val="es-ES"/>
                    </w:rPr>
                    <w:t xml:space="preserve">Practica </w:t>
                  </w:r>
                  <w:r w:rsidRPr="00E53821">
                    <w:rPr>
                      <w:lang w:val="es-ES"/>
                    </w:rPr>
                    <w:t>medica</w:t>
                  </w:r>
                </w:p>
              </w:tc>
              <w:tc>
                <w:tcPr>
                  <w:tcW w:w="1834" w:type="dxa"/>
                  <w:vAlign w:val="center"/>
                </w:tcPr>
                <w:p w14:paraId="5082E7C1" w14:textId="0D9594B1" w:rsidR="00341E63" w:rsidRPr="000F36EA" w:rsidRDefault="00341E63" w:rsidP="00341E63">
                  <w:pPr>
                    <w:rPr>
                      <w:rFonts w:eastAsia="MS Mincho"/>
                      <w:sz w:val="14"/>
                      <w:szCs w:val="14"/>
                    </w:rPr>
                  </w:pPr>
                  <w:r w:rsidRPr="00E53821">
                    <w:rPr>
                      <w:w w:val="95"/>
                      <w:lang w:val="es-ES"/>
                    </w:rPr>
                    <w:t xml:space="preserve">Servicios </w:t>
                  </w:r>
                  <w:r w:rsidRPr="00E53821">
                    <w:rPr>
                      <w:lang w:val="es-ES"/>
                    </w:rPr>
                    <w:t>Dentales</w:t>
                  </w:r>
                </w:p>
              </w:tc>
              <w:tc>
                <w:tcPr>
                  <w:tcW w:w="2876" w:type="dxa"/>
                  <w:vAlign w:val="center"/>
                </w:tcPr>
                <w:p w14:paraId="4901BEAA" w14:textId="4FC94AA3" w:rsidR="00341E63" w:rsidRPr="000F36EA" w:rsidRDefault="00341E63" w:rsidP="00341E63">
                  <w:pPr>
                    <w:adjustRightInd w:val="0"/>
                    <w:rPr>
                      <w:color w:val="404040"/>
                      <w:sz w:val="14"/>
                      <w:szCs w:val="14"/>
                      <w:lang w:eastAsia="es-CO"/>
                    </w:rPr>
                  </w:pPr>
                  <w:r w:rsidRPr="00E53821">
                    <w:rPr>
                      <w:lang w:val="es-ES"/>
                    </w:rPr>
                    <w:t xml:space="preserve">Servicios </w:t>
                  </w:r>
                  <w:r w:rsidRPr="00E53821">
                    <w:rPr>
                      <w:w w:val="95"/>
                      <w:lang w:val="es-ES"/>
                    </w:rPr>
                    <w:t>Odontológicos</w:t>
                  </w:r>
                </w:p>
              </w:tc>
            </w:tr>
            <w:tr w:rsidR="00270AC8" w:rsidRPr="000F36EA" w14:paraId="2399B199" w14:textId="77777777" w:rsidTr="005B243C">
              <w:trPr>
                <w:trHeight w:val="233"/>
                <w:jc w:val="center"/>
              </w:trPr>
              <w:tc>
                <w:tcPr>
                  <w:tcW w:w="9189" w:type="dxa"/>
                  <w:gridSpan w:val="5"/>
                  <w:vAlign w:val="center"/>
                </w:tcPr>
                <w:p w14:paraId="0B55D715" w14:textId="77777777" w:rsidR="00270AC8" w:rsidRDefault="00270AC8" w:rsidP="00270AC8">
                  <w:pPr>
                    <w:adjustRightInd w:val="0"/>
                    <w:ind w:right="34"/>
                    <w:jc w:val="both"/>
                    <w:rPr>
                      <w:sz w:val="10"/>
                      <w:lang w:val="es-CO" w:eastAsia="es-CO"/>
                    </w:rPr>
                  </w:pPr>
                  <w:r w:rsidRPr="0075547E">
                    <w:rPr>
                      <w:lang w:val="es-CO" w:eastAsia="es-CO"/>
                    </w:rPr>
                    <w:t>La clasificación del proponente no es un requisito habilitante sino un mecanismo para establecer un lenguaje común entre los partícipes del Sistema de Compras y Contratación Pública.</w:t>
                  </w:r>
                </w:p>
                <w:p w14:paraId="72CC5304" w14:textId="77777777" w:rsidR="00270AC8" w:rsidRPr="000F36EA" w:rsidRDefault="00270AC8" w:rsidP="00AB65D5">
                  <w:pPr>
                    <w:adjustRightInd w:val="0"/>
                    <w:rPr>
                      <w:color w:val="404040"/>
                      <w:sz w:val="14"/>
                      <w:szCs w:val="14"/>
                      <w:lang w:eastAsia="es-CO"/>
                    </w:rPr>
                  </w:pPr>
                </w:p>
              </w:tc>
            </w:tr>
          </w:tbl>
          <w:p w14:paraId="4A25399A" w14:textId="77777777" w:rsidR="004C1A50" w:rsidRPr="00D21C2E" w:rsidRDefault="004C1A50" w:rsidP="00E2330A">
            <w:pPr>
              <w:jc w:val="both"/>
              <w:rPr>
                <w:b/>
                <w:sz w:val="2"/>
                <w:szCs w:val="2"/>
                <w:lang w:val="es-MX"/>
              </w:rPr>
            </w:pPr>
          </w:p>
        </w:tc>
      </w:tr>
      <w:tr w:rsidR="00394864" w:rsidRPr="00D21C2E" w14:paraId="5B26934C" w14:textId="77777777" w:rsidTr="005B243C">
        <w:trPr>
          <w:trHeight w:val="1984"/>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D9D1FE" w14:textId="77777777" w:rsidR="00AD6484" w:rsidRPr="00D21C2E" w:rsidRDefault="00AD6484" w:rsidP="00AE1B8B">
            <w:pPr>
              <w:pStyle w:val="Textoindependiente"/>
              <w:jc w:val="both"/>
              <w:rPr>
                <w:rFonts w:cs="Arial"/>
                <w:b/>
                <w:bCs/>
                <w:sz w:val="20"/>
              </w:rPr>
            </w:pPr>
            <w:r w:rsidRPr="00D21C2E">
              <w:rPr>
                <w:rFonts w:cs="Arial"/>
                <w:b/>
                <w:bCs/>
                <w:sz w:val="20"/>
              </w:rPr>
              <w:lastRenderedPageBreak/>
              <w:t xml:space="preserve">Presupuesto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59C2CE" w14:textId="77777777" w:rsidR="000F73B2" w:rsidRDefault="000F73B2" w:rsidP="007D4271">
            <w:pPr>
              <w:jc w:val="both"/>
            </w:pPr>
          </w:p>
          <w:p w14:paraId="6FCB2ECF" w14:textId="741284A9" w:rsidR="00341E63" w:rsidRPr="00E53821" w:rsidRDefault="003C21CD" w:rsidP="00341E63">
            <w:pPr>
              <w:jc w:val="both"/>
            </w:pPr>
            <w:r w:rsidRPr="00D21C2E">
              <w:t xml:space="preserve">El valor </w:t>
            </w:r>
            <w:r w:rsidR="005708E6" w:rsidRPr="00D21C2E">
              <w:t xml:space="preserve">total </w:t>
            </w:r>
            <w:r w:rsidRPr="00D21C2E">
              <w:t>estimado de la presente contratación es por la suma de</w:t>
            </w:r>
            <w:r w:rsidR="000D3AD2" w:rsidRPr="00D21C2E">
              <w:t xml:space="preserve"> </w:t>
            </w:r>
            <w:r w:rsidR="005B243C">
              <w:rPr>
                <w:b/>
              </w:rPr>
              <w:t>CINCUENTA</w:t>
            </w:r>
            <w:r w:rsidR="00341E63">
              <w:rPr>
                <w:b/>
              </w:rPr>
              <w:t xml:space="preserve"> MILLONES </w:t>
            </w:r>
            <w:r w:rsidR="005B243C">
              <w:rPr>
                <w:b/>
              </w:rPr>
              <w:t>DE</w:t>
            </w:r>
            <w:r w:rsidR="00341E63">
              <w:rPr>
                <w:b/>
              </w:rPr>
              <w:t xml:space="preserve"> PESOS </w:t>
            </w:r>
            <w:r w:rsidR="00341E63" w:rsidRPr="00E53821">
              <w:rPr>
                <w:b/>
              </w:rPr>
              <w:t>($</w:t>
            </w:r>
            <w:r w:rsidR="005B243C">
              <w:rPr>
                <w:b/>
              </w:rPr>
              <w:t>50</w:t>
            </w:r>
            <w:r w:rsidR="00341E63" w:rsidRPr="00E53821">
              <w:rPr>
                <w:b/>
              </w:rPr>
              <w:t>.</w:t>
            </w:r>
            <w:r w:rsidR="005B243C">
              <w:rPr>
                <w:b/>
              </w:rPr>
              <w:t>0</w:t>
            </w:r>
            <w:r w:rsidR="00341E63" w:rsidRPr="00E53821">
              <w:rPr>
                <w:b/>
              </w:rPr>
              <w:t>00.000,00)</w:t>
            </w:r>
            <w:r w:rsidR="00341E63" w:rsidRPr="00E53821">
              <w:t xml:space="preserve"> moneda</w:t>
            </w:r>
            <w:r w:rsidR="00341E63">
              <w:t xml:space="preserve"> legal</w:t>
            </w:r>
            <w:r w:rsidR="00341E63" w:rsidRPr="00E53821">
              <w:t xml:space="preserve"> colombiana distribuidos de la siguiente manera así: </w:t>
            </w:r>
          </w:p>
          <w:p w14:paraId="60CFBFF8" w14:textId="77777777" w:rsidR="00341E63" w:rsidRPr="00E53821" w:rsidRDefault="00341E63" w:rsidP="00341E63">
            <w:pPr>
              <w:jc w:val="both"/>
              <w:rPr>
                <w:color w:val="FF0000"/>
              </w:rPr>
            </w:pPr>
          </w:p>
          <w:p w14:paraId="1D048834" w14:textId="46231864" w:rsidR="00341E63" w:rsidRPr="00DA3306" w:rsidRDefault="00341E63" w:rsidP="00341E63">
            <w:pPr>
              <w:jc w:val="both"/>
              <w:rPr>
                <w:b/>
              </w:rPr>
            </w:pPr>
            <w:r w:rsidRPr="00DA3306">
              <w:rPr>
                <w:b/>
              </w:rPr>
              <w:t>Vigencia 202</w:t>
            </w:r>
            <w:r w:rsidR="005B243C">
              <w:rPr>
                <w:b/>
              </w:rPr>
              <w:t>2</w:t>
            </w:r>
            <w:r w:rsidRPr="00DA3306">
              <w:t xml:space="preserve">: </w:t>
            </w:r>
            <w:r w:rsidR="005B243C">
              <w:rPr>
                <w:b/>
              </w:rPr>
              <w:t>cincuenta</w:t>
            </w:r>
            <w:r w:rsidRPr="00DA3306">
              <w:rPr>
                <w:b/>
              </w:rPr>
              <w:t xml:space="preserve"> millones de pesos ($</w:t>
            </w:r>
            <w:r w:rsidR="005B243C">
              <w:rPr>
                <w:b/>
              </w:rPr>
              <w:t>50</w:t>
            </w:r>
            <w:r w:rsidRPr="00DA3306">
              <w:rPr>
                <w:b/>
              </w:rPr>
              <w:t xml:space="preserve">.000.000,00) </w:t>
            </w:r>
            <w:r w:rsidRPr="00DA3306">
              <w:t>moneda legal colombiana, Aprobado Mediante Resol</w:t>
            </w:r>
            <w:r w:rsidR="005B243C">
              <w:t>ución 001 del 1 de enero de 2022</w:t>
            </w:r>
            <w:r w:rsidRPr="00DA3306">
              <w:t xml:space="preserve"> en el rubro 02-02-02-009 servicios para la comunidad, sociales y personales / servicios de salud humana - Recurso 16.</w:t>
            </w:r>
          </w:p>
          <w:p w14:paraId="51E9F713" w14:textId="77777777" w:rsidR="00341E63" w:rsidRPr="00DA3306" w:rsidRDefault="00341E63" w:rsidP="00341E63">
            <w:pPr>
              <w:jc w:val="both"/>
            </w:pPr>
          </w:p>
          <w:p w14:paraId="5AF49D1A" w14:textId="77777777" w:rsidR="00341E63" w:rsidRPr="00A4688F" w:rsidRDefault="00341E63" w:rsidP="00341E63">
            <w:pPr>
              <w:jc w:val="both"/>
              <w:rPr>
                <w:b/>
              </w:rPr>
            </w:pPr>
            <w:r w:rsidRPr="00A4688F">
              <w:rPr>
                <w:b/>
              </w:rPr>
              <w:t>Plan anual de adquisiciones:</w:t>
            </w:r>
          </w:p>
          <w:p w14:paraId="753BE248" w14:textId="77777777" w:rsidR="00341E63" w:rsidRPr="00E53821" w:rsidRDefault="00341E63" w:rsidP="00341E63">
            <w:pPr>
              <w:jc w:val="both"/>
              <w:rPr>
                <w:b/>
                <w:bCs/>
                <w:color w:val="FF0000"/>
              </w:rPr>
            </w:pPr>
          </w:p>
          <w:tbl>
            <w:tblPr>
              <w:tblStyle w:val="Tablaconcuadrcula"/>
              <w:tblW w:w="9385" w:type="dxa"/>
              <w:tblLayout w:type="fixed"/>
              <w:tblLook w:val="04A0" w:firstRow="1" w:lastRow="0" w:firstColumn="1" w:lastColumn="0" w:noHBand="0" w:noVBand="1"/>
            </w:tblPr>
            <w:tblGrid>
              <w:gridCol w:w="1086"/>
              <w:gridCol w:w="1122"/>
              <w:gridCol w:w="1351"/>
              <w:gridCol w:w="1824"/>
              <w:gridCol w:w="1952"/>
              <w:gridCol w:w="2050"/>
            </w:tblGrid>
            <w:tr w:rsidR="00341E63" w:rsidRPr="00A4688F" w14:paraId="46CBC99E" w14:textId="77777777" w:rsidTr="005B243C">
              <w:trPr>
                <w:trHeight w:val="811"/>
              </w:trPr>
              <w:tc>
                <w:tcPr>
                  <w:tcW w:w="1086" w:type="dxa"/>
                  <w:vAlign w:val="center"/>
                </w:tcPr>
                <w:p w14:paraId="1564DD51" w14:textId="77777777" w:rsidR="00341E63" w:rsidRPr="00A4688F" w:rsidRDefault="00341E63" w:rsidP="00341E63">
                  <w:pPr>
                    <w:jc w:val="center"/>
                    <w:rPr>
                      <w:b/>
                      <w:bCs/>
                      <w:sz w:val="18"/>
                    </w:rPr>
                  </w:pPr>
                  <w:r w:rsidRPr="00A4688F">
                    <w:rPr>
                      <w:b/>
                      <w:bCs/>
                      <w:sz w:val="18"/>
                    </w:rPr>
                    <w:t>Número</w:t>
                  </w:r>
                </w:p>
              </w:tc>
              <w:tc>
                <w:tcPr>
                  <w:tcW w:w="1122" w:type="dxa"/>
                  <w:vAlign w:val="center"/>
                </w:tcPr>
                <w:p w14:paraId="598B3B53" w14:textId="77777777" w:rsidR="00341E63" w:rsidRPr="00A4688F" w:rsidRDefault="00341E63" w:rsidP="00341E63">
                  <w:pPr>
                    <w:jc w:val="center"/>
                    <w:rPr>
                      <w:b/>
                      <w:bCs/>
                      <w:sz w:val="18"/>
                    </w:rPr>
                  </w:pPr>
                  <w:r w:rsidRPr="00A4688F">
                    <w:rPr>
                      <w:b/>
                      <w:bCs/>
                      <w:sz w:val="18"/>
                    </w:rPr>
                    <w:t>Unidad que requiere</w:t>
                  </w:r>
                </w:p>
              </w:tc>
              <w:tc>
                <w:tcPr>
                  <w:tcW w:w="1351" w:type="dxa"/>
                  <w:vAlign w:val="center"/>
                </w:tcPr>
                <w:p w14:paraId="4D6FC342" w14:textId="77777777" w:rsidR="00341E63" w:rsidRPr="00A4688F" w:rsidRDefault="00341E63" w:rsidP="00341E63">
                  <w:pPr>
                    <w:jc w:val="center"/>
                    <w:rPr>
                      <w:b/>
                      <w:bCs/>
                      <w:sz w:val="18"/>
                    </w:rPr>
                  </w:pPr>
                  <w:r w:rsidRPr="00A4688F">
                    <w:rPr>
                      <w:b/>
                      <w:bCs/>
                      <w:sz w:val="18"/>
                    </w:rPr>
                    <w:t>Fecha</w:t>
                  </w:r>
                </w:p>
              </w:tc>
              <w:tc>
                <w:tcPr>
                  <w:tcW w:w="1824" w:type="dxa"/>
                  <w:vAlign w:val="center"/>
                </w:tcPr>
                <w:p w14:paraId="53A2883A" w14:textId="77777777" w:rsidR="00341E63" w:rsidRPr="00A4688F" w:rsidRDefault="00341E63" w:rsidP="00341E63">
                  <w:pPr>
                    <w:jc w:val="center"/>
                    <w:rPr>
                      <w:b/>
                      <w:bCs/>
                      <w:sz w:val="18"/>
                    </w:rPr>
                  </w:pPr>
                  <w:r w:rsidRPr="00A4688F">
                    <w:rPr>
                      <w:b/>
                      <w:bCs/>
                      <w:sz w:val="18"/>
                    </w:rPr>
                    <w:t>Desagregación presupuestal – rubro presupuestal</w:t>
                  </w:r>
                </w:p>
              </w:tc>
              <w:tc>
                <w:tcPr>
                  <w:tcW w:w="1952" w:type="dxa"/>
                  <w:vAlign w:val="center"/>
                </w:tcPr>
                <w:p w14:paraId="1D50FD54" w14:textId="77777777" w:rsidR="00341E63" w:rsidRPr="00A4688F" w:rsidRDefault="00341E63" w:rsidP="00341E63">
                  <w:pPr>
                    <w:jc w:val="center"/>
                    <w:rPr>
                      <w:b/>
                      <w:bCs/>
                      <w:sz w:val="18"/>
                    </w:rPr>
                  </w:pPr>
                  <w:r w:rsidRPr="00A4688F">
                    <w:rPr>
                      <w:b/>
                      <w:bCs/>
                      <w:sz w:val="18"/>
                    </w:rPr>
                    <w:t>Recurso 16</w:t>
                  </w:r>
                </w:p>
              </w:tc>
              <w:tc>
                <w:tcPr>
                  <w:tcW w:w="2050" w:type="dxa"/>
                  <w:vAlign w:val="center"/>
                </w:tcPr>
                <w:p w14:paraId="47133457" w14:textId="77777777" w:rsidR="00341E63" w:rsidRPr="00A4688F" w:rsidRDefault="00341E63" w:rsidP="00341E63">
                  <w:pPr>
                    <w:jc w:val="center"/>
                    <w:rPr>
                      <w:b/>
                      <w:bCs/>
                      <w:sz w:val="18"/>
                    </w:rPr>
                  </w:pPr>
                  <w:r w:rsidRPr="00A4688F">
                    <w:rPr>
                      <w:b/>
                      <w:bCs/>
                      <w:sz w:val="18"/>
                    </w:rPr>
                    <w:t>Valor</w:t>
                  </w:r>
                </w:p>
              </w:tc>
            </w:tr>
            <w:tr w:rsidR="005B243C" w:rsidRPr="00A4688F" w14:paraId="4D5B3778" w14:textId="77777777" w:rsidTr="005B243C">
              <w:trPr>
                <w:trHeight w:val="845"/>
              </w:trPr>
              <w:tc>
                <w:tcPr>
                  <w:tcW w:w="1086" w:type="dxa"/>
                  <w:vAlign w:val="center"/>
                </w:tcPr>
                <w:p w14:paraId="13028E57" w14:textId="515589CA" w:rsidR="005B243C" w:rsidRPr="00A4688F" w:rsidRDefault="00A56075" w:rsidP="00341E63">
                  <w:pPr>
                    <w:jc w:val="center"/>
                    <w:rPr>
                      <w:sz w:val="18"/>
                    </w:rPr>
                  </w:pPr>
                  <w:r>
                    <w:rPr>
                      <w:sz w:val="18"/>
                    </w:rPr>
                    <w:t>371</w:t>
                  </w:r>
                </w:p>
              </w:tc>
              <w:tc>
                <w:tcPr>
                  <w:tcW w:w="1122" w:type="dxa"/>
                  <w:vAlign w:val="center"/>
                </w:tcPr>
                <w:p w14:paraId="641B4E36" w14:textId="77777777" w:rsidR="005B243C" w:rsidRPr="00A4688F" w:rsidRDefault="005B243C" w:rsidP="00341E63">
                  <w:pPr>
                    <w:jc w:val="center"/>
                    <w:rPr>
                      <w:sz w:val="18"/>
                    </w:rPr>
                  </w:pPr>
                  <w:r>
                    <w:rPr>
                      <w:sz w:val="18"/>
                    </w:rPr>
                    <w:t>RASES 6</w:t>
                  </w:r>
                </w:p>
              </w:tc>
              <w:tc>
                <w:tcPr>
                  <w:tcW w:w="1351" w:type="dxa"/>
                  <w:vAlign w:val="center"/>
                </w:tcPr>
                <w:p w14:paraId="069446B6" w14:textId="46FD4E98" w:rsidR="005B243C" w:rsidRPr="00A4688F" w:rsidRDefault="00A56075" w:rsidP="00A56075">
                  <w:pPr>
                    <w:jc w:val="center"/>
                    <w:rPr>
                      <w:sz w:val="18"/>
                    </w:rPr>
                  </w:pPr>
                  <w:r>
                    <w:rPr>
                      <w:sz w:val="18"/>
                    </w:rPr>
                    <w:t>21</w:t>
                  </w:r>
                  <w:r w:rsidR="005B243C">
                    <w:rPr>
                      <w:sz w:val="18"/>
                    </w:rPr>
                    <w:t>/</w:t>
                  </w:r>
                  <w:r>
                    <w:rPr>
                      <w:sz w:val="18"/>
                    </w:rPr>
                    <w:t>07</w:t>
                  </w:r>
                  <w:r w:rsidR="005B243C">
                    <w:rPr>
                      <w:sz w:val="18"/>
                    </w:rPr>
                    <w:t>/2022</w:t>
                  </w:r>
                </w:p>
              </w:tc>
              <w:tc>
                <w:tcPr>
                  <w:tcW w:w="1824" w:type="dxa"/>
                  <w:vAlign w:val="center"/>
                </w:tcPr>
                <w:p w14:paraId="01696679" w14:textId="77777777" w:rsidR="005B243C" w:rsidRPr="00A4688F" w:rsidRDefault="005B243C" w:rsidP="00341E63">
                  <w:pPr>
                    <w:jc w:val="center"/>
                    <w:rPr>
                      <w:sz w:val="18"/>
                    </w:rPr>
                  </w:pPr>
                  <w:r w:rsidRPr="00A4688F">
                    <w:rPr>
                      <w:sz w:val="18"/>
                    </w:rPr>
                    <w:t>Servicios para la comunidad, sociales y persónale</w:t>
                  </w:r>
                  <w:r>
                    <w:rPr>
                      <w:sz w:val="18"/>
                    </w:rPr>
                    <w:t>s</w:t>
                  </w:r>
                  <w:r w:rsidRPr="00A4688F">
                    <w:rPr>
                      <w:sz w:val="18"/>
                    </w:rPr>
                    <w:t xml:space="preserve"> </w:t>
                  </w:r>
                </w:p>
              </w:tc>
              <w:tc>
                <w:tcPr>
                  <w:tcW w:w="1952" w:type="dxa"/>
                  <w:vAlign w:val="center"/>
                </w:tcPr>
                <w:p w14:paraId="438CE5D5" w14:textId="0E1F4C7E" w:rsidR="005B243C" w:rsidRPr="00A4688F" w:rsidRDefault="005B243C" w:rsidP="005B243C">
                  <w:pPr>
                    <w:rPr>
                      <w:sz w:val="18"/>
                      <w:lang w:eastAsia="es-CO"/>
                    </w:rPr>
                  </w:pPr>
                  <w:r w:rsidRPr="00A4688F">
                    <w:rPr>
                      <w:sz w:val="18"/>
                      <w:lang w:eastAsia="es-CO"/>
                    </w:rPr>
                    <w:t>$</w:t>
                  </w:r>
                  <w:r>
                    <w:rPr>
                      <w:sz w:val="18"/>
                      <w:lang w:eastAsia="es-CO"/>
                    </w:rPr>
                    <w:t>50</w:t>
                  </w:r>
                  <w:r w:rsidRPr="00A4688F">
                    <w:rPr>
                      <w:sz w:val="18"/>
                      <w:lang w:eastAsia="es-CO"/>
                    </w:rPr>
                    <w:t>.000.000,00</w:t>
                  </w:r>
                </w:p>
              </w:tc>
              <w:tc>
                <w:tcPr>
                  <w:tcW w:w="2050" w:type="dxa"/>
                  <w:vAlign w:val="center"/>
                </w:tcPr>
                <w:p w14:paraId="0F59E6DD" w14:textId="7BA4BBD3" w:rsidR="005B243C" w:rsidRDefault="005B243C" w:rsidP="00341E63">
                  <w:pPr>
                    <w:jc w:val="center"/>
                    <w:rPr>
                      <w:sz w:val="18"/>
                      <w:lang w:eastAsia="es-CO"/>
                    </w:rPr>
                  </w:pPr>
                  <w:r w:rsidRPr="00A4688F">
                    <w:rPr>
                      <w:sz w:val="18"/>
                      <w:lang w:eastAsia="es-CO"/>
                    </w:rPr>
                    <w:t>$</w:t>
                  </w:r>
                  <w:r>
                    <w:rPr>
                      <w:sz w:val="18"/>
                      <w:lang w:eastAsia="es-CO"/>
                    </w:rPr>
                    <w:t>50</w:t>
                  </w:r>
                  <w:r w:rsidRPr="00A4688F">
                    <w:rPr>
                      <w:sz w:val="18"/>
                      <w:lang w:eastAsia="es-CO"/>
                    </w:rPr>
                    <w:t>.000.000,00</w:t>
                  </w:r>
                </w:p>
                <w:p w14:paraId="06FA59FF" w14:textId="5111BE2B" w:rsidR="005B243C" w:rsidRPr="00A4688F" w:rsidRDefault="005B243C" w:rsidP="00341E63">
                  <w:pPr>
                    <w:jc w:val="center"/>
                    <w:rPr>
                      <w:sz w:val="18"/>
                      <w:lang w:eastAsia="es-CO"/>
                    </w:rPr>
                  </w:pPr>
                  <w:r>
                    <w:rPr>
                      <w:sz w:val="18"/>
                      <w:lang w:eastAsia="es-CO"/>
                    </w:rPr>
                    <w:t>VIGENCIA 2022</w:t>
                  </w:r>
                </w:p>
              </w:tc>
            </w:tr>
            <w:tr w:rsidR="00341E63" w:rsidRPr="00A4688F" w14:paraId="49BB3E1B" w14:textId="77777777" w:rsidTr="005B243C">
              <w:trPr>
                <w:trHeight w:val="200"/>
              </w:trPr>
              <w:tc>
                <w:tcPr>
                  <w:tcW w:w="7335" w:type="dxa"/>
                  <w:gridSpan w:val="5"/>
                  <w:vAlign w:val="center"/>
                </w:tcPr>
                <w:p w14:paraId="50BF5E49" w14:textId="77777777" w:rsidR="00341E63" w:rsidRDefault="00341E63" w:rsidP="00341E63">
                  <w:pPr>
                    <w:jc w:val="right"/>
                    <w:rPr>
                      <w:sz w:val="18"/>
                      <w:lang w:eastAsia="es-CO"/>
                    </w:rPr>
                  </w:pPr>
                  <w:r>
                    <w:rPr>
                      <w:sz w:val="18"/>
                      <w:lang w:eastAsia="es-CO"/>
                    </w:rPr>
                    <w:t>TOTAL, PROCESO</w:t>
                  </w:r>
                </w:p>
              </w:tc>
              <w:tc>
                <w:tcPr>
                  <w:tcW w:w="2050" w:type="dxa"/>
                  <w:vAlign w:val="center"/>
                </w:tcPr>
                <w:p w14:paraId="5890E558" w14:textId="7246778E" w:rsidR="00341E63" w:rsidRDefault="00341E63" w:rsidP="005B243C">
                  <w:pPr>
                    <w:jc w:val="center"/>
                    <w:rPr>
                      <w:sz w:val="18"/>
                      <w:lang w:eastAsia="es-CO"/>
                    </w:rPr>
                  </w:pPr>
                  <w:r>
                    <w:rPr>
                      <w:sz w:val="18"/>
                      <w:lang w:eastAsia="es-CO"/>
                    </w:rPr>
                    <w:t>$</w:t>
                  </w:r>
                  <w:r w:rsidR="005B243C">
                    <w:rPr>
                      <w:sz w:val="18"/>
                      <w:lang w:eastAsia="es-CO"/>
                    </w:rPr>
                    <w:t>50.0</w:t>
                  </w:r>
                  <w:r>
                    <w:rPr>
                      <w:sz w:val="18"/>
                      <w:lang w:eastAsia="es-CO"/>
                    </w:rPr>
                    <w:t>00.000,00</w:t>
                  </w:r>
                </w:p>
              </w:tc>
            </w:tr>
          </w:tbl>
          <w:p w14:paraId="2F4A632F" w14:textId="77777777" w:rsidR="00341E63" w:rsidRDefault="00341E63" w:rsidP="00341E63">
            <w:pPr>
              <w:jc w:val="both"/>
              <w:rPr>
                <w:b/>
                <w:bCs/>
                <w:color w:val="FF0000"/>
              </w:rPr>
            </w:pPr>
          </w:p>
          <w:p w14:paraId="53CBBF97" w14:textId="77777777" w:rsidR="00341E63" w:rsidRPr="001426AB" w:rsidRDefault="00341E63" w:rsidP="00341E63">
            <w:pPr>
              <w:jc w:val="both"/>
              <w:rPr>
                <w:b/>
                <w:bCs/>
              </w:rPr>
            </w:pPr>
            <w:r w:rsidRPr="001426AB">
              <w:rPr>
                <w:b/>
                <w:bCs/>
              </w:rPr>
              <w:t>Certificado de Disponibilidad Presupuestal:</w:t>
            </w:r>
          </w:p>
          <w:p w14:paraId="4A81E291" w14:textId="77777777" w:rsidR="00341E63" w:rsidRPr="001426AB" w:rsidRDefault="00341E63" w:rsidP="00341E63">
            <w:pPr>
              <w:jc w:val="both"/>
              <w:rPr>
                <w:b/>
                <w:bCs/>
              </w:rPr>
            </w:pPr>
          </w:p>
          <w:tbl>
            <w:tblPr>
              <w:tblStyle w:val="Tablaconcuadrcula"/>
              <w:tblW w:w="9350" w:type="dxa"/>
              <w:tblLayout w:type="fixed"/>
              <w:tblLook w:val="04A0" w:firstRow="1" w:lastRow="0" w:firstColumn="1" w:lastColumn="0" w:noHBand="0" w:noVBand="1"/>
            </w:tblPr>
            <w:tblGrid>
              <w:gridCol w:w="1145"/>
              <w:gridCol w:w="1229"/>
              <w:gridCol w:w="1229"/>
              <w:gridCol w:w="1866"/>
              <w:gridCol w:w="1807"/>
              <w:gridCol w:w="2074"/>
            </w:tblGrid>
            <w:tr w:rsidR="005B243C" w:rsidRPr="001426AB" w14:paraId="42F9B913" w14:textId="77777777" w:rsidTr="005B243C">
              <w:trPr>
                <w:trHeight w:val="299"/>
              </w:trPr>
              <w:tc>
                <w:tcPr>
                  <w:tcW w:w="1145" w:type="dxa"/>
                  <w:vAlign w:val="center"/>
                </w:tcPr>
                <w:p w14:paraId="73DD9EED" w14:textId="77777777" w:rsidR="005B243C" w:rsidRPr="001426AB" w:rsidRDefault="005B243C" w:rsidP="00341E63">
                  <w:pPr>
                    <w:jc w:val="center"/>
                    <w:rPr>
                      <w:rFonts w:eastAsia="Calibri"/>
                      <w:b/>
                      <w:lang w:eastAsia="en-US"/>
                    </w:rPr>
                  </w:pPr>
                  <w:r w:rsidRPr="001426AB">
                    <w:rPr>
                      <w:b/>
                    </w:rPr>
                    <w:t>Unidad</w:t>
                  </w:r>
                </w:p>
              </w:tc>
              <w:tc>
                <w:tcPr>
                  <w:tcW w:w="1229" w:type="dxa"/>
                  <w:vAlign w:val="center"/>
                </w:tcPr>
                <w:p w14:paraId="4250562B" w14:textId="77777777" w:rsidR="005B243C" w:rsidRPr="001426AB" w:rsidRDefault="005B243C" w:rsidP="00341E63">
                  <w:pPr>
                    <w:jc w:val="center"/>
                    <w:rPr>
                      <w:rFonts w:eastAsia="Calibri"/>
                      <w:b/>
                      <w:lang w:eastAsia="en-US"/>
                    </w:rPr>
                  </w:pPr>
                  <w:r w:rsidRPr="001426AB">
                    <w:rPr>
                      <w:b/>
                    </w:rPr>
                    <w:t>No. CDP</w:t>
                  </w:r>
                </w:p>
              </w:tc>
              <w:tc>
                <w:tcPr>
                  <w:tcW w:w="1229" w:type="dxa"/>
                  <w:vAlign w:val="center"/>
                </w:tcPr>
                <w:p w14:paraId="1826EA87" w14:textId="1663782F" w:rsidR="005B243C" w:rsidRPr="001426AB" w:rsidRDefault="005B243C" w:rsidP="00341E63">
                  <w:pPr>
                    <w:jc w:val="center"/>
                    <w:rPr>
                      <w:rFonts w:eastAsia="Calibri"/>
                      <w:b/>
                      <w:lang w:eastAsia="en-US"/>
                    </w:rPr>
                  </w:pPr>
                  <w:r>
                    <w:rPr>
                      <w:rFonts w:eastAsia="Calibri"/>
                      <w:b/>
                      <w:lang w:eastAsia="en-US"/>
                    </w:rPr>
                    <w:t>SFI</w:t>
                  </w:r>
                </w:p>
              </w:tc>
              <w:tc>
                <w:tcPr>
                  <w:tcW w:w="1866" w:type="dxa"/>
                  <w:vAlign w:val="center"/>
                </w:tcPr>
                <w:p w14:paraId="27FFFD68" w14:textId="77777777" w:rsidR="005B243C" w:rsidRPr="001426AB" w:rsidRDefault="005B243C" w:rsidP="00341E63">
                  <w:pPr>
                    <w:jc w:val="center"/>
                    <w:rPr>
                      <w:rFonts w:eastAsia="Calibri"/>
                      <w:b/>
                      <w:lang w:eastAsia="en-US"/>
                    </w:rPr>
                  </w:pPr>
                  <w:r w:rsidRPr="001426AB">
                    <w:rPr>
                      <w:b/>
                    </w:rPr>
                    <w:t>Recurso</w:t>
                  </w:r>
                </w:p>
              </w:tc>
              <w:tc>
                <w:tcPr>
                  <w:tcW w:w="1807" w:type="dxa"/>
                  <w:vAlign w:val="center"/>
                </w:tcPr>
                <w:p w14:paraId="22A959BF" w14:textId="77777777" w:rsidR="005B243C" w:rsidRPr="001426AB" w:rsidRDefault="005B243C" w:rsidP="00341E63">
                  <w:pPr>
                    <w:jc w:val="center"/>
                    <w:rPr>
                      <w:rFonts w:eastAsia="Calibri"/>
                      <w:b/>
                      <w:lang w:eastAsia="en-US"/>
                    </w:rPr>
                  </w:pPr>
                  <w:r w:rsidRPr="001426AB">
                    <w:rPr>
                      <w:b/>
                    </w:rPr>
                    <w:t>Fecha</w:t>
                  </w:r>
                </w:p>
              </w:tc>
              <w:tc>
                <w:tcPr>
                  <w:tcW w:w="2074" w:type="dxa"/>
                  <w:vAlign w:val="center"/>
                </w:tcPr>
                <w:p w14:paraId="55E4BB7E" w14:textId="77777777" w:rsidR="005B243C" w:rsidRPr="001426AB" w:rsidRDefault="005B243C" w:rsidP="00341E63">
                  <w:pPr>
                    <w:jc w:val="center"/>
                    <w:rPr>
                      <w:rFonts w:eastAsia="Calibri"/>
                      <w:b/>
                      <w:lang w:eastAsia="en-US"/>
                    </w:rPr>
                  </w:pPr>
                  <w:r w:rsidRPr="001426AB">
                    <w:rPr>
                      <w:b/>
                    </w:rPr>
                    <w:t>Valor</w:t>
                  </w:r>
                </w:p>
              </w:tc>
            </w:tr>
            <w:tr w:rsidR="005B243C" w:rsidRPr="001426AB" w14:paraId="031F68AA" w14:textId="77777777" w:rsidTr="005B243C">
              <w:trPr>
                <w:trHeight w:val="299"/>
              </w:trPr>
              <w:tc>
                <w:tcPr>
                  <w:tcW w:w="1145" w:type="dxa"/>
                  <w:vAlign w:val="center"/>
                </w:tcPr>
                <w:p w14:paraId="013DE1C0" w14:textId="77777777" w:rsidR="005B243C" w:rsidRPr="001426AB" w:rsidRDefault="005B243C" w:rsidP="00341E63">
                  <w:pPr>
                    <w:jc w:val="center"/>
                  </w:pPr>
                  <w:r>
                    <w:t>RASES 6</w:t>
                  </w:r>
                </w:p>
              </w:tc>
              <w:tc>
                <w:tcPr>
                  <w:tcW w:w="1229" w:type="dxa"/>
                  <w:vAlign w:val="center"/>
                </w:tcPr>
                <w:p w14:paraId="492E75A1" w14:textId="03A9665F" w:rsidR="005B243C" w:rsidRPr="001426AB" w:rsidRDefault="00A56075" w:rsidP="00341E63">
                  <w:pPr>
                    <w:jc w:val="center"/>
                  </w:pPr>
                  <w:r>
                    <w:rPr>
                      <w:sz w:val="21"/>
                      <w:szCs w:val="21"/>
                    </w:rPr>
                    <w:t>63922</w:t>
                  </w:r>
                </w:p>
              </w:tc>
              <w:tc>
                <w:tcPr>
                  <w:tcW w:w="1229" w:type="dxa"/>
                  <w:vAlign w:val="center"/>
                </w:tcPr>
                <w:p w14:paraId="3E0A400B" w14:textId="783C167F" w:rsidR="005B243C" w:rsidRPr="001426AB" w:rsidRDefault="00A56075" w:rsidP="00341E63">
                  <w:pPr>
                    <w:jc w:val="center"/>
                  </w:pPr>
                  <w:r>
                    <w:rPr>
                      <w:rFonts w:eastAsia="Calibri"/>
                      <w:sz w:val="21"/>
                      <w:szCs w:val="21"/>
                      <w:lang w:eastAsia="en-US"/>
                    </w:rPr>
                    <w:t>366</w:t>
                  </w:r>
                </w:p>
              </w:tc>
              <w:tc>
                <w:tcPr>
                  <w:tcW w:w="1866" w:type="dxa"/>
                  <w:vAlign w:val="center"/>
                </w:tcPr>
                <w:p w14:paraId="2A47AFCE" w14:textId="77777777" w:rsidR="005B243C" w:rsidRPr="001426AB" w:rsidRDefault="005B243C" w:rsidP="00341E63">
                  <w:pPr>
                    <w:jc w:val="center"/>
                  </w:pPr>
                  <w:r w:rsidRPr="001426AB">
                    <w:t>16</w:t>
                  </w:r>
                </w:p>
              </w:tc>
              <w:tc>
                <w:tcPr>
                  <w:tcW w:w="1807" w:type="dxa"/>
                  <w:vAlign w:val="center"/>
                </w:tcPr>
                <w:p w14:paraId="1B302D8E" w14:textId="039ED59C" w:rsidR="005B243C" w:rsidRPr="001426AB" w:rsidRDefault="00A56075" w:rsidP="00A56075">
                  <w:pPr>
                    <w:jc w:val="center"/>
                  </w:pPr>
                  <w:r>
                    <w:t>12</w:t>
                  </w:r>
                  <w:r w:rsidR="005B243C">
                    <w:t>/</w:t>
                  </w:r>
                  <w:r>
                    <w:t>07</w:t>
                  </w:r>
                  <w:r w:rsidR="005B243C">
                    <w:t>/2021</w:t>
                  </w:r>
                </w:p>
              </w:tc>
              <w:tc>
                <w:tcPr>
                  <w:tcW w:w="2074" w:type="dxa"/>
                  <w:vAlign w:val="center"/>
                </w:tcPr>
                <w:p w14:paraId="22507183" w14:textId="0A2F1BBB" w:rsidR="005B243C" w:rsidRPr="001426AB" w:rsidRDefault="005B243C" w:rsidP="005B243C">
                  <w:pPr>
                    <w:jc w:val="center"/>
                  </w:pPr>
                  <w:r w:rsidRPr="001426AB">
                    <w:t>$</w:t>
                  </w:r>
                  <w:r>
                    <w:t>50</w:t>
                  </w:r>
                  <w:r w:rsidRPr="001426AB">
                    <w:t>.000.000,00</w:t>
                  </w:r>
                </w:p>
              </w:tc>
            </w:tr>
          </w:tbl>
          <w:p w14:paraId="66FEEC77" w14:textId="77777777" w:rsidR="00341E63" w:rsidRPr="001426AB" w:rsidRDefault="00341E63" w:rsidP="00341E63">
            <w:pPr>
              <w:pStyle w:val="NormalWeb"/>
              <w:spacing w:before="0" w:beforeAutospacing="0" w:after="0" w:afterAutospacing="0"/>
              <w:jc w:val="both"/>
              <w:rPr>
                <w:rFonts w:ascii="Arial" w:hAnsi="Arial" w:cs="Arial"/>
                <w:sz w:val="20"/>
                <w:szCs w:val="20"/>
                <w:lang w:eastAsia="es-ES"/>
              </w:rPr>
            </w:pPr>
          </w:p>
          <w:p w14:paraId="6875CCA3" w14:textId="49A62205" w:rsidR="00B2076C" w:rsidRDefault="00341E63" w:rsidP="00341E63">
            <w:pPr>
              <w:jc w:val="both"/>
              <w:rPr>
                <w:sz w:val="14"/>
              </w:rPr>
            </w:pPr>
            <w:r w:rsidRPr="003B66BE">
              <w:t>Existen los recursos libres y disponibles que amparan el presente proceso de contratación.</w:t>
            </w:r>
          </w:p>
          <w:p w14:paraId="35F6DFCD" w14:textId="77777777" w:rsidR="00341E63" w:rsidRDefault="00341E63" w:rsidP="007D4271">
            <w:pPr>
              <w:jc w:val="both"/>
              <w:rPr>
                <w:sz w:val="14"/>
              </w:rPr>
            </w:pPr>
          </w:p>
          <w:p w14:paraId="6F70F2FC" w14:textId="0A388945" w:rsidR="00341E63" w:rsidRPr="00B2076C" w:rsidRDefault="00341E63" w:rsidP="007D4271">
            <w:pPr>
              <w:jc w:val="both"/>
              <w:rPr>
                <w:sz w:val="14"/>
              </w:rPr>
            </w:pPr>
          </w:p>
        </w:tc>
      </w:tr>
      <w:tr w:rsidR="00394864" w:rsidRPr="00D21C2E" w14:paraId="5B3EDCB4"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DBE39" w14:textId="77777777"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A774F6" w14:textId="09372911" w:rsidR="00C91C83" w:rsidRPr="00D21C2E" w:rsidRDefault="00C304F7" w:rsidP="005B243C">
            <w:pPr>
              <w:jc w:val="both"/>
              <w:rPr>
                <w:rFonts w:eastAsia="MS Mincho"/>
                <w:sz w:val="4"/>
              </w:rPr>
            </w:pPr>
            <w:r w:rsidRPr="005F6502">
              <w:t xml:space="preserve">Para el desarrollo de la ejecución del contrato que se suscriba como resultado de la definición del proceso, el contratista cuenta con un </w:t>
            </w:r>
            <w:r w:rsidR="00DD06A1" w:rsidRPr="0010403B">
              <w:rPr>
                <w:bCs/>
                <w:sz w:val="19"/>
                <w:szCs w:val="19"/>
              </w:rPr>
              <w:t xml:space="preserve">plazo de ejecución para el presente proceso de contratación será </w:t>
            </w:r>
            <w:r w:rsidR="00DD06A1" w:rsidRPr="0010403B">
              <w:rPr>
                <w:sz w:val="19"/>
                <w:szCs w:val="19"/>
                <w:lang w:val="es-MX"/>
              </w:rPr>
              <w:t xml:space="preserve">a partir de la aprobación de la garantía única y </w:t>
            </w:r>
            <w:r w:rsidR="00DD06A1" w:rsidRPr="0010403B">
              <w:rPr>
                <w:bCs/>
                <w:sz w:val="19"/>
                <w:szCs w:val="19"/>
              </w:rPr>
              <w:t xml:space="preserve">desde la expedición de la carta de inicio hasta el </w:t>
            </w:r>
            <w:r w:rsidR="005B243C">
              <w:rPr>
                <w:bCs/>
                <w:sz w:val="19"/>
                <w:szCs w:val="19"/>
              </w:rPr>
              <w:t>31</w:t>
            </w:r>
            <w:r w:rsidR="00DD06A1" w:rsidRPr="0010403B">
              <w:rPr>
                <w:bCs/>
                <w:sz w:val="19"/>
                <w:szCs w:val="19"/>
              </w:rPr>
              <w:t xml:space="preserve"> de </w:t>
            </w:r>
            <w:r w:rsidR="005B243C">
              <w:rPr>
                <w:bCs/>
                <w:sz w:val="19"/>
                <w:szCs w:val="19"/>
              </w:rPr>
              <w:t>diciembre</w:t>
            </w:r>
            <w:r w:rsidR="00DD06A1" w:rsidRPr="0010403B">
              <w:rPr>
                <w:bCs/>
                <w:sz w:val="19"/>
                <w:szCs w:val="19"/>
              </w:rPr>
              <w:t xml:space="preserve"> de 202</w:t>
            </w:r>
            <w:r w:rsidR="00341E63">
              <w:rPr>
                <w:bCs/>
                <w:sz w:val="19"/>
                <w:szCs w:val="19"/>
              </w:rPr>
              <w:t>2</w:t>
            </w:r>
            <w:r w:rsidR="00DD06A1" w:rsidRPr="0010403B">
              <w:rPr>
                <w:bCs/>
                <w:sz w:val="19"/>
                <w:szCs w:val="19"/>
              </w:rPr>
              <w:t xml:space="preserve"> o hasta que agote el presupuesto</w:t>
            </w:r>
            <w:r w:rsidR="004178DA" w:rsidRPr="00D21C2E">
              <w:t>.</w:t>
            </w:r>
          </w:p>
        </w:tc>
      </w:tr>
      <w:tr w:rsidR="00394864" w:rsidRPr="00D21C2E" w14:paraId="30770638"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A5CF58" w14:textId="77777777" w:rsidR="00AD6484" w:rsidRPr="00D21C2E" w:rsidRDefault="00AD6484" w:rsidP="00BC19FE">
            <w:pPr>
              <w:pStyle w:val="Textoindependiente"/>
              <w:jc w:val="both"/>
              <w:rPr>
                <w:rFonts w:cs="Arial"/>
                <w:b/>
                <w:bCs/>
                <w:sz w:val="20"/>
              </w:rPr>
            </w:pPr>
            <w:r w:rsidRPr="00D21C2E">
              <w:rPr>
                <w:rFonts w:cs="Arial"/>
                <w:b/>
                <w:bCs/>
                <w:sz w:val="20"/>
              </w:rPr>
              <w:t xml:space="preserve">Lugar de </w:t>
            </w:r>
            <w:r w:rsidR="00B57CA5" w:rsidRPr="00D21C2E">
              <w:rPr>
                <w:rFonts w:cs="Arial"/>
                <w:b/>
                <w:bCs/>
                <w:sz w:val="20"/>
              </w:rPr>
              <w:t>la prestación del servicio</w:t>
            </w:r>
            <w:r w:rsidRPr="00D21C2E">
              <w:rPr>
                <w:rFonts w:cs="Arial"/>
                <w:b/>
                <w:bCs/>
                <w:sz w:val="20"/>
              </w:rPr>
              <w:t xml:space="preserve">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886B58" w14:textId="7C388478" w:rsidR="00E06123" w:rsidRPr="00D21C2E" w:rsidRDefault="002E0343" w:rsidP="00767080">
            <w:pPr>
              <w:ind w:right="51"/>
              <w:jc w:val="both"/>
            </w:pPr>
            <w:r w:rsidRPr="000B7F48">
              <w:t>El servicio se prestará en la sede que tenga habilitada la entidad, en alguno de los siguientes municipios Apartado, Carepa y Chigorodó.</w:t>
            </w:r>
          </w:p>
          <w:p w14:paraId="1A8B0B34" w14:textId="77777777" w:rsidR="00A64CA6" w:rsidRPr="00D21C2E" w:rsidRDefault="00A64CA6" w:rsidP="00A64CA6">
            <w:pPr>
              <w:pStyle w:val="Sinespaciado1"/>
              <w:jc w:val="both"/>
              <w:rPr>
                <w:rFonts w:ascii="Arial" w:hAnsi="Arial" w:cs="Arial"/>
                <w:bCs/>
                <w:sz w:val="16"/>
                <w:szCs w:val="20"/>
              </w:rPr>
            </w:pPr>
          </w:p>
          <w:p w14:paraId="63398382" w14:textId="02B6FA40" w:rsidR="000C688F" w:rsidRPr="00D21C2E" w:rsidRDefault="000C688F" w:rsidP="00B703C2">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 </w:t>
            </w:r>
            <w:r w:rsidRPr="00D21C2E">
              <w:rPr>
                <w:rFonts w:ascii="Arial" w:hAnsi="Arial" w:cs="Arial"/>
                <w:sz w:val="20"/>
                <w:szCs w:val="20"/>
                <w:lang w:val="es-ES"/>
              </w:rPr>
              <w:t>entidad contratada no tendrá ningún vínculo laboral con l</w:t>
            </w:r>
            <w:r w:rsidR="00B703C2">
              <w:rPr>
                <w:rFonts w:ascii="Arial" w:hAnsi="Arial" w:cs="Arial"/>
                <w:sz w:val="20"/>
                <w:szCs w:val="20"/>
                <w:lang w:val="es-ES"/>
              </w:rPr>
              <w:t>a</w:t>
            </w:r>
            <w:r w:rsidRPr="00D21C2E">
              <w:rPr>
                <w:rFonts w:ascii="Arial" w:hAnsi="Arial" w:cs="Arial"/>
                <w:sz w:val="20"/>
                <w:szCs w:val="20"/>
                <w:lang w:val="es-ES"/>
              </w:rPr>
              <w:t xml:space="preserve"> </w:t>
            </w:r>
            <w:r w:rsidR="00B703C2" w:rsidRPr="00B703C2">
              <w:rPr>
                <w:rFonts w:ascii="Arial" w:hAnsi="Arial" w:cs="Arial"/>
                <w:sz w:val="20"/>
                <w:szCs w:val="20"/>
                <w:lang w:val="es-ES"/>
              </w:rPr>
              <w:t xml:space="preserve">Unidad Prestadora de Salud </w:t>
            </w:r>
            <w:r w:rsidR="00DD06A1">
              <w:rPr>
                <w:rFonts w:ascii="Arial" w:hAnsi="Arial" w:cs="Arial"/>
                <w:sz w:val="20"/>
                <w:szCs w:val="20"/>
                <w:lang w:val="es-ES"/>
              </w:rPr>
              <w:t>Urabá</w:t>
            </w:r>
            <w:r w:rsidRPr="00D21C2E">
              <w:rPr>
                <w:rFonts w:ascii="Arial" w:hAnsi="Arial" w:cs="Arial"/>
                <w:sz w:val="20"/>
                <w:szCs w:val="20"/>
                <w:lang w:val="es-ES"/>
              </w:rPr>
              <w:t>.</w:t>
            </w:r>
          </w:p>
        </w:tc>
      </w:tr>
      <w:tr w:rsidR="00394864" w:rsidRPr="00D21C2E" w14:paraId="44E3F022"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364CB6" w14:textId="77777777"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04E9E6" w14:textId="77777777" w:rsidR="005B243C" w:rsidRPr="00397819" w:rsidRDefault="005B243C" w:rsidP="005B243C">
            <w:pPr>
              <w:ind w:left="142" w:right="110"/>
              <w:jc w:val="both"/>
            </w:pPr>
            <w:r w:rsidRPr="00397819">
              <w:t xml:space="preserve">El pago se realizará dentro de los 60 días calendario una vez presentada la factura, recibido a satisfacción del supervisor del contrato, junto con los documentos requeridos por la Jefatura Administrativa y Financiera, de acuerdo al derecho a turno y la programación del Plan Anual Mensualizado de Caja (PAC).  </w:t>
            </w:r>
          </w:p>
          <w:p w14:paraId="3F8DC205" w14:textId="77777777" w:rsidR="005B243C" w:rsidRPr="00397819" w:rsidRDefault="005B243C" w:rsidP="005B243C">
            <w:pPr>
              <w:ind w:left="142" w:right="110"/>
              <w:jc w:val="both"/>
            </w:pPr>
            <w:r w:rsidRPr="00397819">
              <w:t>Presentar la facturación correspondiente al mes causado dentro de los primeros diez (10) días del mes siguiente, en la Oficina de Central de Cuentas de la regional de aseguramiento en salud No. 6 en el municipio de envigado Carrera 43 a 48 c Sur-45 ubicada en el cuarto piso de la clínica de la policía Regional Valle de Aburra, con el fin de garantizar el pago de dicha factura el mes siguiente de prestada, acompañada de la siguiente información:</w:t>
            </w:r>
          </w:p>
          <w:p w14:paraId="3C590CC3" w14:textId="77777777" w:rsidR="005B243C" w:rsidRPr="00397819" w:rsidRDefault="005B243C" w:rsidP="005B243C">
            <w:pPr>
              <w:ind w:left="142" w:right="110"/>
              <w:jc w:val="both"/>
            </w:pPr>
            <w:r w:rsidRPr="00397819">
              <w:t>•</w:t>
            </w:r>
            <w:r w:rsidRPr="00397819">
              <w:tab/>
              <w:t>Fecha de prestación del servicio</w:t>
            </w:r>
          </w:p>
          <w:p w14:paraId="3F4B719A" w14:textId="77777777" w:rsidR="005B243C" w:rsidRPr="00397819" w:rsidRDefault="005B243C" w:rsidP="005B243C">
            <w:pPr>
              <w:ind w:left="142" w:right="110"/>
              <w:jc w:val="both"/>
            </w:pPr>
            <w:r w:rsidRPr="00397819">
              <w:t>•</w:t>
            </w:r>
            <w:r w:rsidRPr="00397819">
              <w:tab/>
              <w:t>Factura que cumpla con los requisitos legales vigentes</w:t>
            </w:r>
          </w:p>
          <w:p w14:paraId="4C51F5D7" w14:textId="77777777" w:rsidR="005B243C" w:rsidRDefault="005B243C" w:rsidP="005B243C">
            <w:pPr>
              <w:ind w:left="708" w:right="110" w:hanging="566"/>
              <w:jc w:val="both"/>
            </w:pPr>
            <w:r w:rsidRPr="00397819">
              <w:t>•</w:t>
            </w:r>
            <w:r w:rsidRPr="00397819">
              <w:tab/>
              <w:t>Número del contrato contra el cual se facturan los servicios. Se deberán anexar todos los soportes que     permitan evidenciar</w:t>
            </w:r>
            <w:r>
              <w:t>.</w:t>
            </w:r>
          </w:p>
          <w:p w14:paraId="25CF5D19" w14:textId="77777777" w:rsidR="005B243C" w:rsidRPr="00397819" w:rsidRDefault="005B243C" w:rsidP="005B243C">
            <w:pPr>
              <w:ind w:left="708" w:right="110" w:hanging="566"/>
              <w:jc w:val="both"/>
            </w:pPr>
          </w:p>
          <w:p w14:paraId="7F510B39" w14:textId="77777777" w:rsidR="005B243C" w:rsidRPr="005B243C" w:rsidRDefault="005B243C" w:rsidP="005B243C">
            <w:pPr>
              <w:pStyle w:val="xxxxmsonospacing"/>
              <w:shd w:val="clear" w:color="auto" w:fill="FFFFFF"/>
              <w:spacing w:before="0" w:beforeAutospacing="0" w:after="0" w:afterAutospacing="0"/>
              <w:jc w:val="both"/>
              <w:rPr>
                <w:rFonts w:ascii="Arial" w:hAnsi="Arial" w:cs="Arial"/>
                <w:color w:val="000000"/>
                <w:sz w:val="20"/>
                <w:szCs w:val="20"/>
                <w:bdr w:val="none" w:sz="0" w:space="0" w:color="auto" w:frame="1"/>
              </w:rPr>
            </w:pPr>
            <w:r w:rsidRPr="005B243C">
              <w:rPr>
                <w:rFonts w:ascii="Arial" w:hAnsi="Arial" w:cs="Arial"/>
                <w:color w:val="000000"/>
                <w:sz w:val="20"/>
                <w:szCs w:val="20"/>
                <w:bdr w:val="none" w:sz="0" w:space="0" w:color="auto" w:frame="1"/>
              </w:rPr>
              <w:lastRenderedPageBreak/>
              <w:t>El oferente se compromete a cumplir con lo estipulado en el Decreto 358 de 2020 (Marzo5) link </w:t>
            </w:r>
            <w:hyperlink r:id="rId8" w:tgtFrame="_blank" w:history="1">
              <w:r w:rsidRPr="005B243C">
                <w:rPr>
                  <w:rStyle w:val="Hipervnculo"/>
                  <w:rFonts w:ascii="Arial" w:hAnsi="Arial" w:cs="Arial"/>
                  <w:color w:val="000000"/>
                  <w:sz w:val="20"/>
                  <w:szCs w:val="20"/>
                  <w:bdr w:val="none" w:sz="0" w:space="0" w:color="auto" w:frame="1"/>
                </w:rPr>
                <w:t>https://www.funcionpublica.gov.co/eva/gestornormativo/norma.php?i=110414</w:t>
              </w:r>
            </w:hyperlink>
          </w:p>
          <w:p w14:paraId="63288CE8" w14:textId="77777777" w:rsidR="005B243C" w:rsidRPr="00397819" w:rsidRDefault="005B243C" w:rsidP="005B243C">
            <w:pPr>
              <w:pStyle w:val="xxxxmsonospacing"/>
              <w:shd w:val="clear" w:color="auto" w:fill="FFFFFF"/>
              <w:spacing w:before="0" w:beforeAutospacing="0" w:after="0" w:afterAutospacing="0"/>
              <w:jc w:val="both"/>
              <w:rPr>
                <w:rFonts w:ascii="Arial" w:hAnsi="Arial" w:cs="Arial"/>
                <w:color w:val="000000"/>
                <w:sz w:val="22"/>
                <w:szCs w:val="22"/>
                <w:bdr w:val="none" w:sz="0" w:space="0" w:color="auto" w:frame="1"/>
              </w:rPr>
            </w:pPr>
          </w:p>
          <w:tbl>
            <w:tblPr>
              <w:tblW w:w="9278" w:type="dxa"/>
              <w:tblCellSpacing w:w="15" w:type="dxa"/>
              <w:tblBorders>
                <w:top w:val="single" w:sz="6" w:space="0" w:color="C8C8C8"/>
                <w:left w:val="single" w:sz="6" w:space="0" w:color="C8C8C8"/>
                <w:bottom w:val="single" w:sz="6" w:space="0" w:color="C8C8C8"/>
                <w:right w:val="single" w:sz="6" w:space="0" w:color="C8C8C8"/>
              </w:tblBorders>
              <w:tblLayout w:type="fixed"/>
              <w:tblCellMar>
                <w:top w:w="180" w:type="dxa"/>
                <w:left w:w="180" w:type="dxa"/>
                <w:bottom w:w="180" w:type="dxa"/>
                <w:right w:w="180" w:type="dxa"/>
              </w:tblCellMar>
              <w:tblLook w:val="04A0" w:firstRow="1" w:lastRow="0" w:firstColumn="1" w:lastColumn="0" w:noHBand="0" w:noVBand="1"/>
            </w:tblPr>
            <w:tblGrid>
              <w:gridCol w:w="9278"/>
            </w:tblGrid>
            <w:tr w:rsidR="005B243C" w:rsidRPr="00397819" w14:paraId="79F79BE1" w14:textId="77777777" w:rsidTr="005B243C">
              <w:trPr>
                <w:trHeight w:val="1298"/>
                <w:tblCellSpacing w:w="15" w:type="dxa"/>
              </w:trPr>
              <w:tc>
                <w:tcPr>
                  <w:tcW w:w="9218" w:type="dxa"/>
                  <w:hideMark/>
                </w:tcPr>
                <w:p w14:paraId="25B27C38" w14:textId="77777777" w:rsidR="005B243C" w:rsidRPr="00397819" w:rsidRDefault="00373A3B" w:rsidP="005B243C">
                  <w:pPr>
                    <w:textAlignment w:val="baseline"/>
                  </w:pPr>
                  <w:hyperlink r:id="rId9" w:tgtFrame="_blank" w:history="1">
                    <w:r w:rsidR="005B243C" w:rsidRPr="00397819">
                      <w:rPr>
                        <w:rStyle w:val="Hipervnculo"/>
                        <w:bdr w:val="none" w:sz="0" w:space="0" w:color="auto" w:frame="1"/>
                      </w:rPr>
                      <w:t>Decreto 358 de 2020 - EVA - Función Pública</w:t>
                    </w:r>
                  </w:hyperlink>
                </w:p>
                <w:p w14:paraId="4B544550" w14:textId="77777777" w:rsidR="005B243C" w:rsidRPr="00397819" w:rsidRDefault="005B243C" w:rsidP="005B243C">
                  <w:pPr>
                    <w:jc w:val="both"/>
                    <w:textAlignment w:val="baseline"/>
                  </w:pPr>
                  <w:r w:rsidRPr="00397819">
                    <w:t>DECRETO 358 DE 2020 (marzo 5)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w:t>
                  </w:r>
                </w:p>
                <w:p w14:paraId="7AF3E726" w14:textId="77777777" w:rsidR="005B243C" w:rsidRPr="00397819" w:rsidRDefault="005B243C" w:rsidP="005B243C">
                  <w:pPr>
                    <w:jc w:val="both"/>
                    <w:textAlignment w:val="baseline"/>
                    <w:rPr>
                      <w:color w:val="A6A6A6"/>
                    </w:rPr>
                  </w:pPr>
                  <w:r w:rsidRPr="00397819">
                    <w:t>www.funcionpublica.gov.co</w:t>
                  </w:r>
                </w:p>
              </w:tc>
            </w:tr>
          </w:tbl>
          <w:p w14:paraId="2B240957" w14:textId="77777777" w:rsidR="005B243C" w:rsidRDefault="005B243C" w:rsidP="005B243C">
            <w:pPr>
              <w:jc w:val="both"/>
              <w:rPr>
                <w:color w:val="000000"/>
                <w:bdr w:val="none" w:sz="0" w:space="0" w:color="auto" w:frame="1"/>
              </w:rPr>
            </w:pPr>
          </w:p>
          <w:p w14:paraId="20871929" w14:textId="77777777" w:rsidR="005B243C" w:rsidRPr="00397819" w:rsidRDefault="005B243C" w:rsidP="005B243C">
            <w:pPr>
              <w:jc w:val="both"/>
            </w:pPr>
            <w:r w:rsidRPr="00397819">
              <w:rPr>
                <w:color w:val="000000"/>
                <w:bdr w:val="none" w:sz="0" w:space="0" w:color="auto" w:frame="1"/>
              </w:rPr>
              <w:t>“Por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14:paraId="79DD0977" w14:textId="77777777" w:rsidR="005B243C" w:rsidRPr="00397819" w:rsidRDefault="005B243C" w:rsidP="005B243C">
            <w:pPr>
              <w:pStyle w:val="xxxxmsonospacing"/>
              <w:shd w:val="clear" w:color="auto" w:fill="FFFFFF"/>
              <w:spacing w:before="0" w:beforeAutospacing="0" w:after="0" w:afterAutospacing="0"/>
              <w:jc w:val="both"/>
              <w:rPr>
                <w:rFonts w:ascii="Arial" w:hAnsi="Arial" w:cs="Arial"/>
                <w:color w:val="201F1E"/>
                <w:sz w:val="22"/>
                <w:szCs w:val="22"/>
              </w:rPr>
            </w:pPr>
            <w:r w:rsidRPr="00397819">
              <w:rPr>
                <w:rFonts w:ascii="Arial" w:hAnsi="Arial" w:cs="Arial"/>
                <w:color w:val="201F1E"/>
                <w:sz w:val="22"/>
                <w:szCs w:val="22"/>
              </w:rPr>
              <w:t> </w:t>
            </w:r>
            <w:r w:rsidRPr="00397819">
              <w:rPr>
                <w:rFonts w:ascii="Arial" w:hAnsi="Arial" w:cs="Arial"/>
                <w:color w:val="201F1E"/>
                <w:sz w:val="22"/>
                <w:szCs w:val="22"/>
                <w:bdr w:val="none" w:sz="0" w:space="0" w:color="auto" w:frame="1"/>
              </w:rPr>
              <w:t> </w:t>
            </w:r>
          </w:p>
          <w:p w14:paraId="2FC116B0" w14:textId="77777777" w:rsidR="005B243C" w:rsidRPr="00397819" w:rsidRDefault="005B243C" w:rsidP="005B243C">
            <w:pPr>
              <w:pStyle w:val="xxxxmsonospacing"/>
              <w:shd w:val="clear" w:color="auto" w:fill="FFFFFF"/>
              <w:spacing w:before="0" w:beforeAutospacing="0" w:after="0" w:afterAutospacing="0"/>
              <w:jc w:val="both"/>
              <w:rPr>
                <w:rFonts w:ascii="Arial" w:hAnsi="Arial" w:cs="Arial"/>
                <w:color w:val="201F1E"/>
                <w:sz w:val="22"/>
                <w:szCs w:val="22"/>
              </w:rPr>
            </w:pPr>
            <w:r w:rsidRPr="00397819">
              <w:rPr>
                <w:rFonts w:ascii="Arial" w:hAnsi="Arial" w:cs="Arial"/>
                <w:color w:val="000000"/>
                <w:sz w:val="22"/>
                <w:szCs w:val="22"/>
                <w:bdr w:val="none" w:sz="0" w:space="0" w:color="auto" w:frame="1"/>
              </w:rPr>
              <w:t>Para los contratos de prestación de servicios y de apoyo a la gestión, se debe incluir en la forma de pago desde el ECO el siguiente párrafo:</w:t>
            </w:r>
          </w:p>
          <w:p w14:paraId="1D902C8A" w14:textId="77777777" w:rsidR="005B243C" w:rsidRPr="00397819" w:rsidRDefault="005B243C" w:rsidP="005B243C">
            <w:pPr>
              <w:pStyle w:val="xxxxmsonospacing"/>
              <w:shd w:val="clear" w:color="auto" w:fill="FFFFFF"/>
              <w:spacing w:before="0" w:beforeAutospacing="0" w:after="0" w:afterAutospacing="0"/>
              <w:jc w:val="both"/>
              <w:rPr>
                <w:rFonts w:ascii="Arial" w:hAnsi="Arial" w:cs="Arial"/>
                <w:color w:val="201F1E"/>
                <w:sz w:val="22"/>
                <w:szCs w:val="22"/>
              </w:rPr>
            </w:pPr>
            <w:r w:rsidRPr="00397819">
              <w:rPr>
                <w:rFonts w:ascii="Arial" w:hAnsi="Arial" w:cs="Arial"/>
                <w:color w:val="201F1E"/>
                <w:sz w:val="22"/>
                <w:szCs w:val="22"/>
                <w:bdr w:val="none" w:sz="0" w:space="0" w:color="auto" w:frame="1"/>
              </w:rPr>
              <w:t> </w:t>
            </w:r>
          </w:p>
          <w:p w14:paraId="3F09725D" w14:textId="77777777" w:rsidR="005B243C" w:rsidRPr="00397819" w:rsidRDefault="005B243C" w:rsidP="005B243C">
            <w:pPr>
              <w:pStyle w:val="xxmsonormal"/>
              <w:shd w:val="clear" w:color="auto" w:fill="FFFFFF"/>
              <w:spacing w:before="0" w:beforeAutospacing="0" w:after="0" w:afterAutospacing="0"/>
              <w:ind w:left="142"/>
              <w:jc w:val="both"/>
              <w:rPr>
                <w:rFonts w:ascii="Arial" w:hAnsi="Arial" w:cs="Arial"/>
                <w:color w:val="201F1E"/>
                <w:sz w:val="22"/>
                <w:szCs w:val="22"/>
              </w:rPr>
            </w:pPr>
            <w:r w:rsidRPr="00397819">
              <w:rPr>
                <w:rFonts w:ascii="Arial" w:hAnsi="Arial" w:cs="Arial"/>
                <w:color w:val="000000"/>
                <w:sz w:val="22"/>
                <w:szCs w:val="22"/>
                <w:bdr w:val="none" w:sz="0" w:space="0" w:color="auto" w:frame="1"/>
              </w:rPr>
              <w:t>El CONTRATANTE reanalizará descuento por concepto de estampillas JAIME ISAZA CADAVID de acuerdo a la Ordenanza 017 de 2018 de la Asamblea de Antioquia, equivalente al 0.4% del valor a pagar.</w:t>
            </w:r>
          </w:p>
          <w:p w14:paraId="68753785" w14:textId="77777777" w:rsidR="005B243C" w:rsidRPr="00397819" w:rsidRDefault="005B243C" w:rsidP="005B243C">
            <w:pPr>
              <w:pStyle w:val="xxmsonormal"/>
              <w:shd w:val="clear" w:color="auto" w:fill="FFFFFF"/>
              <w:spacing w:before="0" w:beforeAutospacing="0" w:after="0" w:afterAutospacing="0"/>
              <w:ind w:left="142"/>
              <w:jc w:val="both"/>
              <w:rPr>
                <w:rFonts w:ascii="Arial" w:hAnsi="Arial" w:cs="Arial"/>
                <w:color w:val="201F1E"/>
                <w:sz w:val="22"/>
                <w:szCs w:val="22"/>
              </w:rPr>
            </w:pPr>
            <w:r w:rsidRPr="00397819">
              <w:rPr>
                <w:rFonts w:ascii="Arial" w:hAnsi="Arial" w:cs="Arial"/>
                <w:color w:val="000000"/>
                <w:sz w:val="22"/>
                <w:szCs w:val="22"/>
                <w:bdr w:val="none" w:sz="0" w:space="0" w:color="auto" w:frame="1"/>
              </w:rPr>
              <w:t> </w:t>
            </w:r>
          </w:p>
          <w:p w14:paraId="73DFCC12" w14:textId="77777777" w:rsidR="005B243C" w:rsidRPr="00397819" w:rsidRDefault="005B243C" w:rsidP="005B243C">
            <w:pPr>
              <w:pStyle w:val="xxmsonormal"/>
              <w:shd w:val="clear" w:color="auto" w:fill="FFFFFF"/>
              <w:spacing w:before="0" w:beforeAutospacing="0" w:after="0" w:afterAutospacing="0"/>
              <w:ind w:left="142" w:right="61"/>
              <w:jc w:val="both"/>
              <w:rPr>
                <w:rFonts w:ascii="Arial" w:hAnsi="Arial" w:cs="Arial"/>
                <w:color w:val="201F1E"/>
                <w:sz w:val="22"/>
                <w:szCs w:val="22"/>
              </w:rPr>
            </w:pPr>
            <w:r w:rsidRPr="00397819">
              <w:rPr>
                <w:rFonts w:ascii="Arial" w:hAnsi="Arial" w:cs="Arial"/>
                <w:color w:val="201F1E"/>
                <w:sz w:val="22"/>
                <w:szCs w:val="22"/>
                <w:bdr w:val="none" w:sz="0" w:space="0" w:color="auto" w:frame="1"/>
              </w:rPr>
              <w:t>En caso de que el CONTRATISTA supere en el año el valor de 3.500 UVT del ingreso brutos ($124.625.000) será obligado a facturar electrónicamente según la DIAN.</w:t>
            </w:r>
          </w:p>
          <w:p w14:paraId="6BA4B7D0" w14:textId="77777777" w:rsidR="005B243C" w:rsidRPr="00397819" w:rsidRDefault="005B243C" w:rsidP="005B243C">
            <w:pPr>
              <w:pStyle w:val="xxmsonormal"/>
              <w:shd w:val="clear" w:color="auto" w:fill="FFFFFF"/>
              <w:spacing w:before="0" w:beforeAutospacing="0" w:after="0" w:afterAutospacing="0"/>
              <w:ind w:left="142" w:right="61"/>
              <w:jc w:val="both"/>
              <w:rPr>
                <w:rFonts w:ascii="Arial" w:hAnsi="Arial" w:cs="Arial"/>
                <w:color w:val="201F1E"/>
                <w:sz w:val="22"/>
                <w:szCs w:val="22"/>
              </w:rPr>
            </w:pPr>
            <w:r w:rsidRPr="00397819">
              <w:rPr>
                <w:rFonts w:ascii="Arial" w:hAnsi="Arial" w:cs="Arial"/>
                <w:color w:val="201F1E"/>
                <w:sz w:val="22"/>
                <w:szCs w:val="22"/>
                <w:bdr w:val="none" w:sz="0" w:space="0" w:color="auto" w:frame="1"/>
              </w:rPr>
              <w:t> </w:t>
            </w:r>
          </w:p>
          <w:p w14:paraId="292C8858" w14:textId="77777777" w:rsidR="005B243C" w:rsidRDefault="005B243C" w:rsidP="005B243C">
            <w:pPr>
              <w:pStyle w:val="xxmsonormal"/>
              <w:shd w:val="clear" w:color="auto" w:fill="FFFFFF"/>
              <w:spacing w:before="0" w:beforeAutospacing="0" w:after="0" w:afterAutospacing="0"/>
              <w:ind w:left="142" w:right="61"/>
              <w:jc w:val="both"/>
              <w:rPr>
                <w:rFonts w:ascii="Arial" w:hAnsi="Arial" w:cs="Arial"/>
                <w:color w:val="201F1E"/>
                <w:sz w:val="22"/>
                <w:szCs w:val="22"/>
                <w:bdr w:val="none" w:sz="0" w:space="0" w:color="auto" w:frame="1"/>
              </w:rPr>
            </w:pPr>
            <w:r w:rsidRPr="00397819">
              <w:rPr>
                <w:rFonts w:ascii="Arial" w:hAnsi="Arial" w:cs="Arial"/>
                <w:color w:val="201F1E"/>
                <w:sz w:val="22"/>
                <w:szCs w:val="22"/>
                <w:bdr w:val="none" w:sz="0" w:space="0" w:color="auto" w:frame="1"/>
              </w:rPr>
              <w:t>Se da a conocer además que, si el CONTRATISTA presenta los documentos requeridos para el pago después del día 15 del mes, los pagos se realizarán dentro de los 30 días hábiles siguientes a la fecha de radicación.</w:t>
            </w:r>
          </w:p>
          <w:p w14:paraId="2C777375" w14:textId="77777777" w:rsidR="005B243C" w:rsidRPr="00397819" w:rsidRDefault="005B243C" w:rsidP="005B243C">
            <w:pPr>
              <w:pStyle w:val="xxmsonormal"/>
              <w:shd w:val="clear" w:color="auto" w:fill="FFFFFF"/>
              <w:spacing w:before="0" w:beforeAutospacing="0" w:after="0" w:afterAutospacing="0"/>
              <w:ind w:left="142" w:right="61"/>
              <w:jc w:val="both"/>
              <w:rPr>
                <w:rFonts w:ascii="Arial" w:hAnsi="Arial" w:cs="Arial"/>
                <w:color w:val="201F1E"/>
                <w:sz w:val="22"/>
                <w:szCs w:val="22"/>
              </w:rPr>
            </w:pPr>
          </w:p>
          <w:p w14:paraId="7D952106" w14:textId="77777777" w:rsidR="005B243C" w:rsidRPr="00397819" w:rsidRDefault="005B243C" w:rsidP="005B243C">
            <w:pPr>
              <w:ind w:left="142" w:right="110"/>
              <w:jc w:val="both"/>
              <w:rPr>
                <w:b/>
                <w:spacing w:val="-2"/>
              </w:rPr>
            </w:pPr>
            <w:r w:rsidRPr="00397819">
              <w:rPr>
                <w:b/>
                <w:spacing w:val="-2"/>
              </w:rPr>
              <w:t xml:space="preserve">REQUISITOS PARA EL PAGO: 1). </w:t>
            </w:r>
            <w:r w:rsidRPr="00397819">
              <w:rPr>
                <w:b/>
              </w:rPr>
              <w:t>EL</w:t>
            </w:r>
            <w:r w:rsidRPr="00397819">
              <w:rPr>
                <w:b/>
                <w:spacing w:val="-2"/>
              </w:rPr>
              <w:t xml:space="preserve"> CONTRATISTA </w:t>
            </w:r>
            <w:r w:rsidRPr="00397819">
              <w:rPr>
                <w:spacing w:val="-2"/>
              </w:rPr>
              <w:t xml:space="preserve">deberá presentar facturas de cobro individual por los servicios causados detallando los servicios y debe ser firmada por el usuario o acudiente, en ningún caso deberá superar los treinta días (30) posteriores a la prestación de los servicios, para lo cual se obligará a anexar dos copias de las facturas y los soportes originales. 2). el contratista deberá presentar los documentos requeridos para el pago dentro de los CINCO (05) primeros días hábiles del mes siguiente, correspondiente a los Servicios de Salud prestados en el mes inmediatamente anterior. Si el contratista no presenta la factura dentro de los cinco (5) primero días de cada mes el trámite y el pago de la factura se realizará hasta el mes siguiente. 3.) El CONTRATISTA deberá 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w:t>
            </w:r>
            <w:r w:rsidRPr="00397819">
              <w:rPr>
                <w:spacing w:val="-2"/>
              </w:rPr>
              <w:lastRenderedPageBreak/>
              <w:t>Número del Consecutivo, Apellidos y Nombres, Número de identificación, Edad del usuario, Fecha del servicio, Diagnostico con  CIE10, Código del Procedimiento (CUPS), Nombre del Procedimiento o Estudio Realizado, Valor del Procedimiento, Nombre del Medico Solicitante, Cedula del Medico Solicitante, Servicio Solicitado, 4.) Soportes de la ley para la auditoría de cuentas. 5.) EL CONTRATISTA deberá presenta las facturas debidamente firmadas por quien la expide, legajada en carpeta tipo yute con gancho plástico, foliada en forma consecutiva en la parte superior derecha de cada hoja con lapicero negro; para evitar perdida de soportes individuales y hacer el seguimiento de los mismos en caso de inconsistencias. La factura debe cumplir con la normatividad vigente en la Resolución 3047 de 2008. 6.) 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 EL PRESENTE INFORME HACE PARTE INTEGRAL DE LOS SOPORTES DE LA FACTURA Y AQUELLOS OTROS DOCUMENTOS QUE EL SISTEMA DE INFORMACIÓN NACIONAL EXIJA. 7). En caso de presentarse objeciones transitorias, serán tramitadas según los términos establecidos por la ley 1438 de 2011, articulo 57 contados a partir de la fecha de radicación de la cuenta. 8). La facturación será radicada en la Oficina de Central de Cuentas de la regional de aseguramiento en salud No. 6 en el municipio de envigado Carrera 43 a 48 c Sur-45 ubicada en el cuarto piso de la clínica de la policía Regional Valle de Aburra, en caso de incumplir con la totalidad de los requisitos anteriormente descritos, será inmediatamente devuelta.</w:t>
            </w:r>
          </w:p>
          <w:p w14:paraId="5D20D4FF" w14:textId="77777777" w:rsidR="005B243C" w:rsidRPr="00397819" w:rsidRDefault="005B243C" w:rsidP="005B243C">
            <w:pPr>
              <w:ind w:left="142" w:right="110"/>
              <w:jc w:val="both"/>
            </w:pPr>
            <w:r w:rsidRPr="00397819">
              <w:rPr>
                <w:b/>
                <w:spacing w:val="-2"/>
              </w:rPr>
              <w:t>OBJECIONES Y GLOSAS:</w:t>
            </w:r>
            <w:r w:rsidRPr="00397819">
              <w:rPr>
                <w:spacing w:val="-2"/>
              </w:rPr>
              <w:t xml:space="preserve"> </w:t>
            </w:r>
            <w:r w:rsidRPr="00397819">
              <w:rPr>
                <w:lang w:eastAsia="es-CO"/>
              </w:rPr>
              <w:t>En caso de presentarse objeciones transitorias, éstas deberán ser tramitadas por el Área de Sanidad y respondidas por el prestador según los términos establecidos por la Ley 1438 de 2011, articulo 57 contados a partir de la fecha de la radicación de la Cuenta. Las objeciones se cancelarán en la medida que éstas sean aclaradas o soportadas, de acuerdo con lo establecido en la normatividad vigente, contados a partir de la fecha de notificación al CONTRATISTA por parte de la regional de aseguramiento en salud No. 6   . Las objeciones se cancelarán en la medida que éstas sean aclaradas o soportadas, de acuerdo con lo establecido en los Decretos vigentes para tal fin. Una vez sean recibidas las respuestas de las objeciones, la factura será tramitada según los términos definidos en el presente Contrato. Cuando el CONTRATISTA no dé respuesta satisfactoria a las objeciones en tres (3) oportunidades sucesivas, éstas serán resueltas mediante la intervención de un Comité, nombrado por la regional de aseguramiento en salud No. 6. El CONTRATISTA deberá dar respuesta a las glosas presentadas, dentro de los Quince (15) días hábiles siguientes a su recepción, indicando su aceptación o justificando la no aceptación, si el CONTRATISTA considera Que la glosa es subsanable, tendrá un plazo máximo de siete (7) días hábiles para subsanar la causa de las glosas no levantadas y enviar las facturas enviadas nuevamente a la Oficina de Presupuesto de la regional de aseguramiento en salud No. 6. Los valores por las glosas levantadas total o parcialmente deberán ser cancelados dentro del mismo plazo de los cinco (5) días hábiles siguientes, a su levantamiento, informando a la regional de aseguramiento en salud No. 6 la justificación de las glosas o su proporción, Que no fueron levantadas según lo dispuesto en la ley 1438 del 2011 en su artículo 57 “tramites de glosas.</w:t>
            </w:r>
          </w:p>
          <w:p w14:paraId="4F98112E" w14:textId="77777777" w:rsidR="005B243C" w:rsidRDefault="005B243C" w:rsidP="005B243C">
            <w:pPr>
              <w:ind w:left="142"/>
              <w:jc w:val="both"/>
              <w:rPr>
                <w:lang w:eastAsia="es-CO"/>
              </w:rPr>
            </w:pPr>
            <w:r w:rsidRPr="00397819">
              <w:rPr>
                <w:b/>
                <w:lang w:eastAsia="es-CO"/>
              </w:rPr>
              <w:t xml:space="preserve">CAUSALES DE NO PAGO: 1). </w:t>
            </w:r>
            <w:r w:rsidRPr="00397819">
              <w:rPr>
                <w:lang w:eastAsia="es-CO"/>
              </w:rPr>
              <w:t xml:space="preserve">Todo servicio ambulatorio (primera vez o control) u hospitalario que no cuente con formato de autorización por parte de la central de autorizaciones de la USP. 2). Todo procedimiento adicional no autorizado, salvo que se haya prestado atendiendo un riesgo inminente para la vida del paciente. 3): La atención del evento adverso entendido como “el daño o complicación no intencional consecuencia del cuidado médico o todo aquel derivado del cuidado de la salud y no de la enfermedad misma del paciente” corre por cuenta del prestador, no será cancelado por el SSPN. 4). servicio electivo, fuera del plan de beneficio del SSPN, que no haya sido diligenciado en el formato del Comité Técnico Científico CTC DISAN y aprobado por esa instancia del nivel central. 5) Bien o servicio para administración urgente o tutela, que esté fuera del plan de beneficio del SSPN, cuando luego de </w:t>
            </w:r>
            <w:r w:rsidRPr="00397819">
              <w:rPr>
                <w:lang w:eastAsia="es-CO"/>
              </w:rPr>
              <w:lastRenderedPageBreak/>
              <w:t>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 6). Las contempladas en la Resolución 3047 MINPROTECCIÓN de 2008, Resolución 416 MINPROTECCIÓN de 2009 y demás normas que las modifiquen o adicionen.</w:t>
            </w:r>
          </w:p>
          <w:p w14:paraId="50467F79" w14:textId="77777777" w:rsidR="005B243C" w:rsidRPr="00397819" w:rsidRDefault="005B243C" w:rsidP="005B243C">
            <w:pPr>
              <w:ind w:left="142"/>
              <w:jc w:val="both"/>
              <w:rPr>
                <w:lang w:eastAsia="es-CO"/>
              </w:rPr>
            </w:pPr>
          </w:p>
          <w:p w14:paraId="28B1D3DC" w14:textId="17D7E3AF" w:rsidR="00FB3C1D" w:rsidRDefault="005B243C" w:rsidP="005B243C">
            <w:pPr>
              <w:pStyle w:val="Prrafodelista"/>
              <w:adjustRightInd w:val="0"/>
              <w:ind w:left="0"/>
              <w:jc w:val="both"/>
            </w:pPr>
            <w:r w:rsidRPr="00397819">
              <w:rPr>
                <w:b/>
              </w:rPr>
              <w:t>Nota:</w:t>
            </w:r>
            <w:r w:rsidRPr="00397819">
              <w:t xml:space="preserve"> De la misma manera el proveedor deberá cargar cada una de las facturas mediante la plataforma </w:t>
            </w:r>
            <w:hyperlink r:id="rId10" w:history="1">
              <w:r w:rsidRPr="00397819">
                <w:rPr>
                  <w:rStyle w:val="Hipervnculo"/>
                </w:rPr>
                <w:t>www.colombiacompra.gov.co</w:t>
              </w:r>
            </w:hyperlink>
            <w:r w:rsidRPr="00397819">
              <w:t xml:space="preserve"> SECOP II con su usuario proveedor.</w:t>
            </w:r>
          </w:p>
          <w:p w14:paraId="0A0D8CEC" w14:textId="41F9D6CA" w:rsidR="00395D07" w:rsidRPr="00D21C2E" w:rsidRDefault="00395D07" w:rsidP="00395D07">
            <w:pPr>
              <w:pStyle w:val="Prrafodelista"/>
              <w:adjustRightInd w:val="0"/>
              <w:ind w:left="0"/>
              <w:jc w:val="both"/>
              <w:rPr>
                <w:lang w:val="es-ES"/>
              </w:rPr>
            </w:pPr>
          </w:p>
        </w:tc>
      </w:tr>
      <w:tr w:rsidR="00394864" w:rsidRPr="00D21C2E" w14:paraId="5CB1039B"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801D3E" w14:textId="1F335BDB"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EECC03" w14:textId="77777777" w:rsidR="00C67959" w:rsidRPr="00D21C2E" w:rsidRDefault="00AD6484" w:rsidP="000E7ACA">
            <w:pPr>
              <w:jc w:val="both"/>
              <w:rPr>
                <w:rFonts w:eastAsia="Calibri"/>
              </w:rPr>
            </w:pPr>
            <w:r w:rsidRPr="00D21C2E">
              <w:rPr>
                <w:rFonts w:eastAsia="Calibri"/>
              </w:rPr>
              <w:t>Son causales para el rechazo de las propuestas, las siguientes:</w:t>
            </w:r>
          </w:p>
          <w:p w14:paraId="4C154590" w14:textId="77777777" w:rsidR="00787206" w:rsidRPr="00D21C2E" w:rsidRDefault="00787206" w:rsidP="000E7ACA">
            <w:pPr>
              <w:jc w:val="both"/>
            </w:pPr>
          </w:p>
          <w:p w14:paraId="5E8B819D" w14:textId="752E29FE"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compruebe que un proponente ha interferido, influenciado, u obtenida correspondencia interna, proyectos de concepto de evaluación o de respuesta a observaciones, no enviados oficialmente a los proponentes.</w:t>
            </w:r>
          </w:p>
          <w:p w14:paraId="28F83A94"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55EC11BC"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compruebe confabulación entre los proponentes que altere de cualquier manera la aplicación del principio de selección objetiva.</w:t>
            </w:r>
          </w:p>
          <w:p w14:paraId="5C714E8F"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01DFA80F"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el proponente o alguno de sus integrantes se encuentre incurso en las causales de inhabilidades o incompatibilidad fijadas por la Constitución y la Ley.</w:t>
            </w:r>
          </w:p>
          <w:p w14:paraId="7C3EEE55"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154A3D80" w14:textId="3C4A49C2"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en la propuesta se encuentre información o documentos que no correspondan a la realidad que le permita cumplir un requisito mínimo.</w:t>
            </w:r>
          </w:p>
          <w:p w14:paraId="5C262367"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3E290055"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el objeto social de la persona jurídica, no faculte a la sociedad para desarrollar la actividad materia de la futura contratación.</w:t>
            </w:r>
          </w:p>
          <w:p w14:paraId="45FE9585" w14:textId="77777777" w:rsidR="0041078F" w:rsidRPr="002E7BA4" w:rsidRDefault="0041078F" w:rsidP="0041078F">
            <w:pPr>
              <w:pStyle w:val="Prrafodelista"/>
              <w:rPr>
                <w:color w:val="000000" w:themeColor="text1"/>
                <w:sz w:val="10"/>
                <w:szCs w:val="10"/>
              </w:rPr>
            </w:pPr>
          </w:p>
          <w:p w14:paraId="52BAE496"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persona jurídica se encuentre incurso en alguna de las causales de disolución o liquidación proferidas por Autoridad Competente.</w:t>
            </w:r>
          </w:p>
          <w:p w14:paraId="66E01D17" w14:textId="77777777" w:rsidR="0041078F" w:rsidRPr="002E7BA4" w:rsidRDefault="0041078F" w:rsidP="0041078F">
            <w:pPr>
              <w:pStyle w:val="Prrafodelista"/>
              <w:rPr>
                <w:color w:val="000000" w:themeColor="text1"/>
                <w:sz w:val="10"/>
                <w:szCs w:val="10"/>
              </w:rPr>
            </w:pPr>
          </w:p>
          <w:p w14:paraId="3EC8E9F3"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actividad económica de la persona natural acreditada en el Certificado del Registro Mercantil, no faculte a la persona para desarrollar la actividad materia de la futura contratación.</w:t>
            </w:r>
          </w:p>
          <w:p w14:paraId="3CC3ED03" w14:textId="77777777" w:rsidR="0041078F" w:rsidRPr="002E7BA4" w:rsidRDefault="0041078F" w:rsidP="0041078F">
            <w:pPr>
              <w:suppressAutoHyphens/>
              <w:jc w:val="both"/>
              <w:textAlignment w:val="baseline"/>
              <w:rPr>
                <w:color w:val="000000" w:themeColor="text1"/>
                <w:sz w:val="10"/>
                <w:szCs w:val="10"/>
              </w:rPr>
            </w:pPr>
          </w:p>
          <w:p w14:paraId="43686ED8"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presente más de una oferta por un mismo oferente o se ostente la calidad de representante legal o socio de más de una persona jurídica participante en el presente proceso de selección.</w:t>
            </w:r>
          </w:p>
          <w:p w14:paraId="18713DBF" w14:textId="77777777" w:rsidR="0041078F" w:rsidRPr="002E7BA4" w:rsidRDefault="0041078F" w:rsidP="0041078F">
            <w:pPr>
              <w:suppressAutoHyphens/>
              <w:jc w:val="both"/>
              <w:textAlignment w:val="baseline"/>
              <w:rPr>
                <w:color w:val="000000" w:themeColor="text1"/>
                <w:sz w:val="10"/>
                <w:szCs w:val="10"/>
              </w:rPr>
            </w:pPr>
          </w:p>
          <w:p w14:paraId="4B5A83BB"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oferta contenga precios artificialmente bajos y su aceptación ponga en riesgo la ejecución del contrato.</w:t>
            </w:r>
          </w:p>
          <w:p w14:paraId="6A7C7160" w14:textId="77777777" w:rsidR="0041078F" w:rsidRPr="002E7BA4" w:rsidRDefault="0041078F" w:rsidP="0041078F">
            <w:pPr>
              <w:suppressAutoHyphens/>
              <w:jc w:val="both"/>
              <w:textAlignment w:val="baseline"/>
              <w:rPr>
                <w:color w:val="000000" w:themeColor="text1"/>
                <w:sz w:val="10"/>
                <w:szCs w:val="10"/>
              </w:rPr>
            </w:pPr>
          </w:p>
          <w:p w14:paraId="4D2A3435" w14:textId="77777777" w:rsidR="0041078F" w:rsidRPr="00395D07" w:rsidRDefault="0041078F" w:rsidP="00395D07">
            <w:pPr>
              <w:suppressAutoHyphens/>
              <w:jc w:val="both"/>
              <w:textAlignment w:val="baseline"/>
              <w:rPr>
                <w:color w:val="000000" w:themeColor="text1"/>
                <w:sz w:val="10"/>
                <w:szCs w:val="10"/>
              </w:rPr>
            </w:pPr>
          </w:p>
          <w:p w14:paraId="6721AEDE"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oferta se presente en forma parcial.</w:t>
            </w:r>
          </w:p>
          <w:p w14:paraId="123E5DC8" w14:textId="77777777" w:rsidR="0041078F" w:rsidRPr="002E7BA4" w:rsidRDefault="0041078F" w:rsidP="0041078F">
            <w:pPr>
              <w:suppressAutoHyphens/>
              <w:jc w:val="both"/>
              <w:textAlignment w:val="baseline"/>
              <w:rPr>
                <w:color w:val="000000" w:themeColor="text1"/>
                <w:sz w:val="10"/>
                <w:szCs w:val="10"/>
              </w:rPr>
            </w:pPr>
          </w:p>
          <w:p w14:paraId="7DA0810B"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No presentación de ofrecimiento económico.</w:t>
            </w:r>
          </w:p>
          <w:p w14:paraId="11837677" w14:textId="77777777" w:rsidR="0041078F" w:rsidRPr="002E7BA4" w:rsidRDefault="0041078F" w:rsidP="0041078F">
            <w:pPr>
              <w:suppressAutoHyphens/>
              <w:jc w:val="both"/>
              <w:textAlignment w:val="baseline"/>
              <w:rPr>
                <w:color w:val="000000" w:themeColor="text1"/>
                <w:sz w:val="10"/>
                <w:szCs w:val="10"/>
              </w:rPr>
            </w:pPr>
          </w:p>
          <w:p w14:paraId="7B646342"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lang w:val="es-CO" w:eastAsia="es-CO"/>
              </w:rPr>
              <w:t>Adicionar, modificar, suprimir o alterar los ítems de los bienes a contratar establecidos en la oferta económica, sus unidades o cantidades.</w:t>
            </w:r>
          </w:p>
          <w:p w14:paraId="5540C560" w14:textId="77777777" w:rsidR="0041078F" w:rsidRPr="002E7BA4" w:rsidRDefault="0041078F" w:rsidP="0041078F">
            <w:pPr>
              <w:suppressAutoHyphens/>
              <w:jc w:val="both"/>
              <w:textAlignment w:val="baseline"/>
              <w:rPr>
                <w:color w:val="000000" w:themeColor="text1"/>
                <w:sz w:val="10"/>
                <w:szCs w:val="10"/>
              </w:rPr>
            </w:pPr>
          </w:p>
          <w:p w14:paraId="30E0CB05" w14:textId="6F32D101"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 xml:space="preserve">Cuando el proponente no cumpla con uno o más ítems de las condiciones técnicas exigidas, establecidas en el </w:t>
            </w:r>
            <w:r w:rsidR="00BF5338">
              <w:rPr>
                <w:color w:val="000000" w:themeColor="text1"/>
              </w:rPr>
              <w:t xml:space="preserve">anexo </w:t>
            </w:r>
            <w:r w:rsidRPr="002E7BA4">
              <w:rPr>
                <w:color w:val="000000" w:themeColor="text1"/>
              </w:rPr>
              <w:t xml:space="preserve">N° </w:t>
            </w:r>
            <w:r w:rsidR="00BF5338">
              <w:rPr>
                <w:color w:val="000000" w:themeColor="text1"/>
              </w:rPr>
              <w:t>1</w:t>
            </w:r>
            <w:r w:rsidRPr="002E7BA4">
              <w:rPr>
                <w:color w:val="000000" w:themeColor="text1"/>
              </w:rPr>
              <w:t xml:space="preserve"> de la invitación pública.</w:t>
            </w:r>
          </w:p>
          <w:p w14:paraId="3AD93BCF" w14:textId="77777777" w:rsidR="0041078F" w:rsidRPr="002E7BA4" w:rsidRDefault="0041078F" w:rsidP="0041078F">
            <w:pPr>
              <w:suppressAutoHyphens/>
              <w:jc w:val="both"/>
              <w:textAlignment w:val="baseline"/>
              <w:rPr>
                <w:color w:val="000000" w:themeColor="text1"/>
                <w:sz w:val="10"/>
                <w:szCs w:val="10"/>
              </w:rPr>
            </w:pPr>
          </w:p>
          <w:p w14:paraId="3AD8487F"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No tener, o no acreditar la suficiente capacidad jurídica para presentar la oferta o suscribir el eventual contrato que llegare a resultar del proceso con antelación a la fecha de cierre del mismo.</w:t>
            </w:r>
          </w:p>
          <w:p w14:paraId="1661F0E1" w14:textId="77777777" w:rsidR="0041078F" w:rsidRPr="002E7BA4" w:rsidRDefault="0041078F" w:rsidP="0041078F">
            <w:pPr>
              <w:rPr>
                <w:color w:val="000000" w:themeColor="text1"/>
                <w:sz w:val="10"/>
                <w:szCs w:val="10"/>
              </w:rPr>
            </w:pPr>
          </w:p>
          <w:p w14:paraId="466298D1"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Encontrase reportado en el Boletín de Responsables Fiscal</w:t>
            </w:r>
          </w:p>
          <w:p w14:paraId="4F8D62CA" w14:textId="77777777" w:rsidR="0041078F" w:rsidRPr="002E7BA4" w:rsidRDefault="0041078F" w:rsidP="0041078F">
            <w:pPr>
              <w:pStyle w:val="Prrafodelista"/>
              <w:rPr>
                <w:color w:val="000000" w:themeColor="text1"/>
                <w:sz w:val="10"/>
                <w:szCs w:val="10"/>
              </w:rPr>
            </w:pPr>
          </w:p>
          <w:p w14:paraId="198D3BCC" w14:textId="76575D01"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 xml:space="preserve">Si la propuesta no es </w:t>
            </w:r>
            <w:r w:rsidRPr="002E7BA4">
              <w:rPr>
                <w:color w:val="000000" w:themeColor="text1"/>
                <w:lang w:val="es-CO"/>
              </w:rPr>
              <w:t xml:space="preserve">publicada en el </w:t>
            </w:r>
            <w:r w:rsidRPr="002E7BA4">
              <w:rPr>
                <w:color w:val="000000" w:themeColor="text1"/>
              </w:rPr>
              <w:t xml:space="preserve">Sistema Electrónico de Contratación Pública SECOP II página </w:t>
            </w:r>
            <w:hyperlink r:id="rId11" w:history="1">
              <w:r w:rsidRPr="002E7BA4">
                <w:rPr>
                  <w:rStyle w:val="Hipervnculo"/>
                  <w:color w:val="000000" w:themeColor="text1"/>
                </w:rPr>
                <w:t>www.colombiacompra.gov.co</w:t>
              </w:r>
            </w:hyperlink>
            <w:r w:rsidRPr="002E7BA4">
              <w:rPr>
                <w:rStyle w:val="Hipervnculo"/>
                <w:color w:val="000000" w:themeColor="text1"/>
              </w:rPr>
              <w:t xml:space="preserve"> </w:t>
            </w:r>
          </w:p>
          <w:p w14:paraId="5A3BADEA" w14:textId="77777777" w:rsidR="0041078F" w:rsidRPr="002E7BA4" w:rsidRDefault="0041078F" w:rsidP="0041078F">
            <w:pPr>
              <w:suppressAutoHyphens/>
              <w:jc w:val="both"/>
              <w:textAlignment w:val="baseline"/>
              <w:rPr>
                <w:color w:val="000000" w:themeColor="text1"/>
                <w:sz w:val="10"/>
                <w:szCs w:val="10"/>
              </w:rPr>
            </w:pPr>
          </w:p>
          <w:p w14:paraId="3E8BDBAD" w14:textId="77777777" w:rsidR="0041078F" w:rsidRPr="002E7BA4" w:rsidRDefault="0041078F" w:rsidP="0041078F">
            <w:pPr>
              <w:suppressAutoHyphens/>
              <w:jc w:val="both"/>
              <w:textAlignment w:val="baseline"/>
              <w:rPr>
                <w:color w:val="000000" w:themeColor="text1"/>
                <w:sz w:val="10"/>
                <w:szCs w:val="10"/>
              </w:rPr>
            </w:pPr>
          </w:p>
          <w:p w14:paraId="16774462"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lastRenderedPageBreak/>
              <w:t>No cumplir con todos los documentos o requisitos solicitados en la invitación.</w:t>
            </w:r>
          </w:p>
          <w:p w14:paraId="7887107B" w14:textId="77777777" w:rsidR="0041078F" w:rsidRPr="002E7BA4" w:rsidRDefault="0041078F" w:rsidP="0041078F">
            <w:pPr>
              <w:rPr>
                <w:color w:val="000000" w:themeColor="text1"/>
                <w:sz w:val="10"/>
                <w:szCs w:val="10"/>
              </w:rPr>
            </w:pPr>
          </w:p>
          <w:p w14:paraId="0C731F01" w14:textId="77777777" w:rsidR="00395D07"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Y demás causales que no permitan una selección objetiva del contratista o que lo inhabiliten.</w:t>
            </w:r>
          </w:p>
          <w:p w14:paraId="37790E74" w14:textId="77777777" w:rsidR="00395D07" w:rsidRPr="00395D07" w:rsidRDefault="00395D07" w:rsidP="00395D07">
            <w:pPr>
              <w:pStyle w:val="Prrafodelista"/>
              <w:rPr>
                <w:color w:val="000000" w:themeColor="text1"/>
              </w:rPr>
            </w:pPr>
          </w:p>
          <w:p w14:paraId="26DE36F7" w14:textId="77777777" w:rsidR="00BF5338" w:rsidRDefault="00395D07" w:rsidP="003E10C0">
            <w:pPr>
              <w:pStyle w:val="Prrafodelista"/>
              <w:numPr>
                <w:ilvl w:val="0"/>
                <w:numId w:val="28"/>
              </w:numPr>
              <w:suppressAutoHyphens/>
              <w:ind w:left="355" w:hanging="283"/>
              <w:jc w:val="both"/>
              <w:textAlignment w:val="baseline"/>
              <w:rPr>
                <w:color w:val="000000" w:themeColor="text1"/>
              </w:rPr>
            </w:pPr>
            <w:r>
              <w:rPr>
                <w:color w:val="000000" w:themeColor="text1"/>
              </w:rPr>
              <w:t xml:space="preserve">Cuando la propuesta económica </w:t>
            </w:r>
            <w:r w:rsidR="00325627">
              <w:rPr>
                <w:color w:val="000000" w:themeColor="text1"/>
              </w:rPr>
              <w:t>supere los precios techos en uno de sus ítems</w:t>
            </w:r>
            <w:r w:rsidR="00BF5338">
              <w:rPr>
                <w:color w:val="000000" w:themeColor="text1"/>
              </w:rPr>
              <w:t xml:space="preserve"> o más.</w:t>
            </w:r>
          </w:p>
          <w:p w14:paraId="35EF5EF3" w14:textId="77777777" w:rsidR="00BF5338" w:rsidRPr="00BF5338" w:rsidRDefault="00BF5338" w:rsidP="00BF5338">
            <w:pPr>
              <w:pStyle w:val="Prrafodelista"/>
              <w:rPr>
                <w:color w:val="000000" w:themeColor="text1"/>
              </w:rPr>
            </w:pPr>
          </w:p>
          <w:p w14:paraId="70903751" w14:textId="74B0681F" w:rsidR="0041078F" w:rsidRPr="00DD365A" w:rsidRDefault="00BF5338" w:rsidP="006858DA">
            <w:pPr>
              <w:pStyle w:val="Prrafodelista"/>
              <w:numPr>
                <w:ilvl w:val="0"/>
                <w:numId w:val="28"/>
              </w:numPr>
              <w:suppressAutoHyphens/>
              <w:spacing w:line="276" w:lineRule="auto"/>
              <w:ind w:left="355" w:hanging="283"/>
              <w:jc w:val="both"/>
              <w:textAlignment w:val="baseline"/>
              <w:rPr>
                <w:color w:val="000000" w:themeColor="text1"/>
              </w:rPr>
            </w:pPr>
            <w:r w:rsidRPr="00DD365A">
              <w:rPr>
                <w:color w:val="000000" w:themeColor="text1"/>
              </w:rPr>
              <w:t xml:space="preserve">Cuando no oferte la totalidad de los ítems enunciados en </w:t>
            </w:r>
            <w:r w:rsidR="00DD365A" w:rsidRPr="00DD365A">
              <w:rPr>
                <w:color w:val="000000" w:themeColor="text1"/>
              </w:rPr>
              <w:t xml:space="preserve">el </w:t>
            </w:r>
            <w:r w:rsidR="00DD365A" w:rsidRPr="00DD365A">
              <w:rPr>
                <w:b/>
              </w:rPr>
              <w:t xml:space="preserve">ANEXO No. 3 </w:t>
            </w:r>
            <w:r w:rsidR="00DD365A" w:rsidRPr="00DD365A">
              <w:rPr>
                <w:lang w:val="es-ES"/>
              </w:rPr>
              <w:t>VALORACION DE LA PROPUESTA ECONOMICA</w:t>
            </w:r>
            <w:r w:rsidR="00DD365A" w:rsidRPr="00DD365A">
              <w:rPr>
                <w:color w:val="000000" w:themeColor="text1"/>
              </w:rPr>
              <w:t xml:space="preserve"> </w:t>
            </w:r>
            <w:r w:rsidRPr="00DD365A">
              <w:rPr>
                <w:color w:val="000000" w:themeColor="text1"/>
              </w:rPr>
              <w:t xml:space="preserve"> </w:t>
            </w:r>
            <w:r w:rsidR="0041078F" w:rsidRPr="00DD365A">
              <w:rPr>
                <w:color w:val="000000" w:themeColor="text1"/>
              </w:rPr>
              <w:t xml:space="preserve"> </w:t>
            </w:r>
          </w:p>
          <w:p w14:paraId="114D195E" w14:textId="208549A4" w:rsidR="000B131B" w:rsidRDefault="000B131B" w:rsidP="00902261">
            <w:pPr>
              <w:jc w:val="both"/>
              <w:rPr>
                <w:b/>
                <w:bCs/>
              </w:rPr>
            </w:pPr>
          </w:p>
          <w:p w14:paraId="55D2DAA7" w14:textId="77777777" w:rsidR="00AD6484" w:rsidRPr="00D21C2E" w:rsidRDefault="00AD6484" w:rsidP="00902261">
            <w:pPr>
              <w:jc w:val="both"/>
              <w:rPr>
                <w:b/>
                <w:bCs/>
              </w:rPr>
            </w:pPr>
            <w:r w:rsidRPr="00D21C2E">
              <w:rPr>
                <w:b/>
                <w:bCs/>
              </w:rPr>
              <w:t>CAUSALES PARA DECLARAR DESIERTO EL PROCESO</w:t>
            </w:r>
          </w:p>
          <w:p w14:paraId="151B18A7" w14:textId="77777777" w:rsidR="00C17EAA" w:rsidRPr="00D21C2E" w:rsidRDefault="00C17EAA" w:rsidP="00902261">
            <w:pPr>
              <w:jc w:val="both"/>
              <w:rPr>
                <w:b/>
                <w:bCs/>
              </w:rPr>
            </w:pPr>
          </w:p>
          <w:p w14:paraId="671B6EE5" w14:textId="7280D2C9" w:rsidR="0041078F" w:rsidRPr="002E7BA4" w:rsidRDefault="0041078F" w:rsidP="0041078F">
            <w:pPr>
              <w:jc w:val="both"/>
              <w:rPr>
                <w:color w:val="000000" w:themeColor="text1"/>
              </w:rPr>
            </w:pPr>
            <w:r>
              <w:rPr>
                <w:color w:val="000000" w:themeColor="text1"/>
              </w:rPr>
              <w:t>La regional de aseguramiento en salud N°6</w:t>
            </w:r>
            <w:r w:rsidRPr="002E7BA4">
              <w:rPr>
                <w:color w:val="000000" w:themeColor="text1"/>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27A314B" w14:textId="77777777" w:rsidR="0041078F" w:rsidRPr="002E7BA4" w:rsidRDefault="0041078F" w:rsidP="0041078F">
            <w:pPr>
              <w:jc w:val="both"/>
              <w:rPr>
                <w:color w:val="000000" w:themeColor="text1"/>
              </w:rPr>
            </w:pPr>
          </w:p>
          <w:p w14:paraId="44C1C584" w14:textId="77777777" w:rsidR="0041078F" w:rsidRPr="002E7BA4" w:rsidRDefault="0041078F" w:rsidP="0041078F">
            <w:pPr>
              <w:jc w:val="both"/>
              <w:rPr>
                <w:color w:val="000000" w:themeColor="text1"/>
              </w:rPr>
            </w:pPr>
            <w:r w:rsidRPr="002E7BA4">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8C3266E" w14:textId="77777777" w:rsidR="0041078F" w:rsidRPr="002E7BA4" w:rsidRDefault="0041078F" w:rsidP="0041078F">
            <w:pPr>
              <w:jc w:val="both"/>
              <w:rPr>
                <w:color w:val="000000" w:themeColor="text1"/>
              </w:rPr>
            </w:pPr>
          </w:p>
          <w:p w14:paraId="4A72CF3F" w14:textId="77777777" w:rsidR="00AD6484" w:rsidRDefault="0041078F" w:rsidP="0041078F">
            <w:pPr>
              <w:jc w:val="both"/>
              <w:rPr>
                <w:rStyle w:val="Hipervnculo"/>
                <w:color w:val="000000" w:themeColor="text1"/>
              </w:rPr>
            </w:pPr>
            <w:r w:rsidRPr="002E7BA4">
              <w:rPr>
                <w:color w:val="000000" w:themeColor="text1"/>
              </w:rPr>
              <w:t xml:space="preserve">La declaratoria de desierta del proceso se hará mediante comunicación motivada, la cual se publicará en el Sistema Electrónico de Contratación Pública “SECOP II” página </w:t>
            </w:r>
            <w:hyperlink r:id="rId12" w:history="1">
              <w:r w:rsidRPr="002E7BA4">
                <w:rPr>
                  <w:rStyle w:val="Hipervnculo"/>
                  <w:color w:val="000000" w:themeColor="text1"/>
                </w:rPr>
                <w:t>www.colombiacompra.gov.co</w:t>
              </w:r>
            </w:hyperlink>
          </w:p>
          <w:p w14:paraId="1020FDB0" w14:textId="2255A39F" w:rsidR="0041078F" w:rsidRPr="00D21C2E" w:rsidRDefault="0041078F" w:rsidP="0041078F">
            <w:pPr>
              <w:jc w:val="both"/>
            </w:pPr>
          </w:p>
        </w:tc>
      </w:tr>
      <w:tr w:rsidR="00394864" w:rsidRPr="00D21C2E" w14:paraId="673A70B8"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E433C5" w14:textId="13401ADF"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 xml:space="preserve">en </w:t>
            </w:r>
            <w:r w:rsidR="0041078F" w:rsidRPr="00D21C2E">
              <w:rPr>
                <w:rFonts w:cs="Arial"/>
                <w:b/>
                <w:sz w:val="20"/>
                <w:lang w:val="es-CO"/>
              </w:rPr>
              <w:t>cuenta para</w:t>
            </w:r>
            <w:r w:rsidRPr="00D21C2E">
              <w:rPr>
                <w:rFonts w:cs="Arial"/>
                <w:b/>
                <w:sz w:val="20"/>
                <w:lang w:val="es-CO"/>
              </w:rPr>
              <w:t xml:space="preserve"> la evaluación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3C1E99" w14:textId="105796E3" w:rsidR="0041078F" w:rsidRPr="002E7BA4" w:rsidRDefault="0041078F" w:rsidP="0041078F">
            <w:pPr>
              <w:pStyle w:val="Prrafodelista"/>
              <w:ind w:left="0"/>
              <w:jc w:val="both"/>
              <w:rPr>
                <w:color w:val="000000" w:themeColor="text1"/>
              </w:rPr>
            </w:pPr>
            <w:r w:rsidRPr="002E7BA4">
              <w:rPr>
                <w:color w:val="000000" w:themeColor="text1"/>
              </w:rPr>
              <w:t xml:space="preserve">Al momento de la publicación de las propuestas en el Sistema Electrónico de Contratación Pública SECOP II página </w:t>
            </w:r>
            <w:hyperlink r:id="rId13" w:history="1">
              <w:r w:rsidRPr="002E7BA4">
                <w:rPr>
                  <w:rStyle w:val="Hipervnculo"/>
                  <w:color w:val="000000" w:themeColor="text1"/>
                </w:rPr>
                <w:t>www.colombiacompra.gov.co</w:t>
              </w:r>
            </w:hyperlink>
            <w:r w:rsidR="005B243C">
              <w:rPr>
                <w:rStyle w:val="Hipervnculo"/>
                <w:color w:val="000000" w:themeColor="text1"/>
              </w:rPr>
              <w:t xml:space="preserve"> </w:t>
            </w:r>
            <w:r w:rsidRPr="002E7BA4">
              <w:rPr>
                <w:color w:val="000000" w:themeColor="text1"/>
              </w:rPr>
              <w:t xml:space="preserve">se determinará el orden de elegibilidad, comenzando por la oferta con propuesta económica de menor valor hasta la de mayor valor.   </w:t>
            </w:r>
          </w:p>
          <w:p w14:paraId="256E9047" w14:textId="77777777" w:rsidR="0041078F" w:rsidRPr="002E7BA4" w:rsidRDefault="0041078F" w:rsidP="0041078F">
            <w:pPr>
              <w:pStyle w:val="Prrafodelista"/>
              <w:ind w:left="0"/>
              <w:jc w:val="both"/>
              <w:rPr>
                <w:color w:val="000000" w:themeColor="text1"/>
                <w:sz w:val="16"/>
                <w:szCs w:val="16"/>
              </w:rPr>
            </w:pPr>
          </w:p>
          <w:p w14:paraId="1DA1AC37" w14:textId="69E74643" w:rsidR="0041078F" w:rsidRPr="002E7BA4" w:rsidRDefault="0041078F" w:rsidP="0041078F">
            <w:pPr>
              <w:pStyle w:val="Prrafodelista"/>
              <w:ind w:left="0"/>
              <w:jc w:val="both"/>
              <w:rPr>
                <w:color w:val="000000" w:themeColor="text1"/>
              </w:rPr>
            </w:pPr>
            <w:r w:rsidRPr="002E7BA4">
              <w:rPr>
                <w:color w:val="000000" w:themeColor="text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E588B34" w14:textId="77777777" w:rsidR="0041078F" w:rsidRPr="002E7BA4" w:rsidRDefault="0041078F" w:rsidP="0041078F">
            <w:pPr>
              <w:pStyle w:val="Prrafodelista"/>
              <w:ind w:left="0"/>
              <w:jc w:val="both"/>
              <w:rPr>
                <w:color w:val="000000" w:themeColor="text1"/>
                <w:sz w:val="16"/>
                <w:szCs w:val="16"/>
              </w:rPr>
            </w:pPr>
          </w:p>
          <w:p w14:paraId="05E11FD6" w14:textId="77777777" w:rsidR="0041078F" w:rsidRPr="002E7BA4" w:rsidRDefault="0041078F" w:rsidP="0041078F">
            <w:pPr>
              <w:pStyle w:val="Prrafodelista"/>
              <w:ind w:left="0"/>
              <w:jc w:val="both"/>
              <w:rPr>
                <w:color w:val="000000" w:themeColor="text1"/>
              </w:rPr>
            </w:pPr>
            <w:r w:rsidRPr="002E7BA4">
              <w:rPr>
                <w:color w:val="000000" w:themeColor="text1"/>
              </w:rPr>
              <w:t xml:space="preserve"> Si una vez verificadas todas las ofertas presentadas, no se logra la adjudicación, el proceso se declarará desierto. </w:t>
            </w:r>
          </w:p>
          <w:p w14:paraId="288F1555" w14:textId="77777777" w:rsidR="0041078F" w:rsidRPr="002E7BA4" w:rsidRDefault="0041078F" w:rsidP="0041078F">
            <w:pPr>
              <w:pStyle w:val="Prrafodelista"/>
              <w:ind w:left="0"/>
              <w:jc w:val="both"/>
              <w:rPr>
                <w:color w:val="000000" w:themeColor="text1"/>
                <w:sz w:val="16"/>
                <w:szCs w:val="16"/>
              </w:rPr>
            </w:pPr>
          </w:p>
          <w:p w14:paraId="490BDD6D" w14:textId="14322763" w:rsidR="00AD6484" w:rsidRPr="00D21C2E" w:rsidRDefault="0041078F" w:rsidP="0041078F">
            <w:pPr>
              <w:pStyle w:val="Prrafodelista"/>
              <w:ind w:left="0"/>
              <w:jc w:val="both"/>
            </w:pPr>
            <w:r w:rsidRPr="002E7BA4">
              <w:rPr>
                <w:color w:val="000000" w:themeColor="text1"/>
                <w:lang w:val="es-CO" w:eastAsia="es-CO"/>
              </w:rPr>
              <w:t xml:space="preserve">Adicional a lo anterior, se observará el procedimiento establecido en el Artículo 2.2.1.1.1.6.1 del </w:t>
            </w:r>
            <w:r w:rsidRPr="002E7BA4">
              <w:rPr>
                <w:color w:val="000000" w:themeColor="text1"/>
              </w:rPr>
              <w:t>Decreto 1082 de 2015</w:t>
            </w:r>
            <w:r w:rsidRPr="002E7BA4">
              <w:rPr>
                <w:color w:val="000000" w:themeColor="text1"/>
                <w:lang w:val="es-CO" w:eastAsia="es-CO"/>
              </w:rPr>
              <w:t>, con relación a la propuesta de menor precio cuando se dé la hipótesis establecida en dicha disposición</w:t>
            </w:r>
            <w:r w:rsidR="00651BF9" w:rsidRPr="00D21C2E">
              <w:t>.</w:t>
            </w:r>
          </w:p>
        </w:tc>
      </w:tr>
      <w:tr w:rsidR="00394864" w:rsidRPr="00D21C2E" w14:paraId="3904D0E7"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031FAE" w14:textId="77777777" w:rsidR="00AD6484" w:rsidRPr="00D21C2E" w:rsidRDefault="00AD6484" w:rsidP="00AE1B8B">
            <w:pPr>
              <w:pStyle w:val="Textoindependiente"/>
              <w:jc w:val="both"/>
              <w:rPr>
                <w:rFonts w:cs="Arial"/>
                <w:b/>
                <w:sz w:val="20"/>
                <w:lang w:val="es-CO"/>
              </w:rPr>
            </w:pPr>
            <w:r w:rsidRPr="00D21C2E">
              <w:rPr>
                <w:rFonts w:cs="Arial"/>
                <w:b/>
                <w:sz w:val="20"/>
                <w:lang w:val="es-CO"/>
              </w:rPr>
              <w:t xml:space="preserve">Procedimiento en caso de empate a menor precio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E33213" w14:textId="77777777" w:rsidR="00AD6484" w:rsidRPr="00D21C2E" w:rsidRDefault="00766A00" w:rsidP="00AC6C27">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14:paraId="0F3A7B47"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CF0B22" w14:textId="77777777" w:rsidR="00AD6484" w:rsidRPr="00D21C2E" w:rsidRDefault="00AD6484" w:rsidP="00AE1B8B">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EAC955" w14:textId="7AA649DA" w:rsidR="00AD6484" w:rsidRPr="00D21C2E" w:rsidRDefault="0041078F" w:rsidP="000E7ACA">
            <w:pPr>
              <w:pStyle w:val="Prrafodelista"/>
              <w:ind w:left="0"/>
              <w:jc w:val="both"/>
              <w:rPr>
                <w:lang w:val="es-CO"/>
              </w:rPr>
            </w:pPr>
            <w:r w:rsidRPr="002E7BA4">
              <w:rPr>
                <w:rFonts w:ascii="Tahoma" w:hAnsi="Tahoma" w:cs="Tahoma"/>
                <w:color w:val="000000" w:themeColor="text1"/>
                <w:lang w:val="es-CO"/>
              </w:rPr>
              <w:t xml:space="preserve">Con la comunicación de aceptación junto con la oferta publicada </w:t>
            </w:r>
            <w:r w:rsidRPr="002E7BA4">
              <w:rPr>
                <w:color w:val="000000" w:themeColor="text1"/>
              </w:rPr>
              <w:t xml:space="preserve">Sistema Electrónico de Contratación Pública SECOP II página </w:t>
            </w:r>
            <w:hyperlink r:id="rId14" w:history="1">
              <w:r w:rsidRPr="002E7BA4">
                <w:rPr>
                  <w:rStyle w:val="Hipervnculo"/>
                  <w:color w:val="000000" w:themeColor="text1"/>
                </w:rPr>
                <w:t>www.colombiacompra.gov.co</w:t>
              </w:r>
            </w:hyperlink>
            <w:r w:rsidRPr="002E7BA4">
              <w:rPr>
                <w:rFonts w:ascii="Tahoma" w:hAnsi="Tahoma" w:cs="Tahoma"/>
                <w:color w:val="000000" w:themeColor="text1"/>
                <w:lang w:val="es-CO"/>
              </w:rPr>
              <w:t>, el proponente seleccionado quedará notificado de la aceptación de su oferta, la cual constituye para todos los efectos el contrato celebrado.</w:t>
            </w:r>
          </w:p>
        </w:tc>
      </w:tr>
      <w:tr w:rsidR="0041078F" w:rsidRPr="00D21C2E" w14:paraId="41F05B82"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95577E" w14:textId="64F53241" w:rsidR="0041078F" w:rsidRPr="00D21C2E" w:rsidRDefault="0041078F" w:rsidP="0041078F">
            <w:pPr>
              <w:pStyle w:val="Textoindependiente"/>
              <w:jc w:val="both"/>
              <w:rPr>
                <w:rFonts w:cs="Arial"/>
                <w:b/>
                <w:sz w:val="20"/>
                <w:lang w:val="es-CO"/>
              </w:rPr>
            </w:pPr>
            <w:r w:rsidRPr="002E7BA4">
              <w:rPr>
                <w:rFonts w:cs="Arial"/>
                <w:b/>
                <w:color w:val="000000" w:themeColor="text1"/>
                <w:sz w:val="20"/>
                <w:lang w:val="es-CO"/>
              </w:rPr>
              <w:t>Forma de ejecución del contrato</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4A2EC1" w14:textId="130E94CC" w:rsidR="0041078F" w:rsidRPr="002E7BA4" w:rsidRDefault="0041078F" w:rsidP="0041078F">
            <w:pPr>
              <w:pStyle w:val="Prrafodelista"/>
              <w:ind w:left="0"/>
              <w:jc w:val="both"/>
              <w:rPr>
                <w:rFonts w:ascii="Tahoma" w:hAnsi="Tahoma" w:cs="Tahoma"/>
                <w:color w:val="000000" w:themeColor="text1"/>
                <w:lang w:val="es-CO"/>
              </w:rPr>
            </w:pPr>
            <w:r w:rsidRPr="002E7BA4">
              <w:rPr>
                <w:color w:val="000000" w:themeColor="text1"/>
                <w:lang w:eastAsia="es-CO"/>
              </w:rPr>
              <w:t xml:space="preserve">El contrato </w:t>
            </w:r>
            <w:r w:rsidRPr="002E7BA4">
              <w:rPr>
                <w:color w:val="000000" w:themeColor="text1"/>
              </w:rPr>
              <w:t>se ejecutará en forma total, en</w:t>
            </w:r>
            <w:r>
              <w:rPr>
                <w:b/>
                <w:color w:val="000000" w:themeColor="text1"/>
              </w:rPr>
              <w:t xml:space="preserve"> tracto sucesivo</w:t>
            </w:r>
            <w:r w:rsidRPr="002E7BA4">
              <w:rPr>
                <w:color w:val="000000" w:themeColor="text1"/>
              </w:rPr>
              <w:t xml:space="preserve">, de acuerdo a los requerimientos del supervisor designado por </w:t>
            </w:r>
            <w:r>
              <w:rPr>
                <w:color w:val="000000" w:themeColor="text1"/>
              </w:rPr>
              <w:t>la regional de aseguramiento en salud N°6</w:t>
            </w:r>
            <w:r w:rsidRPr="002E7BA4">
              <w:rPr>
                <w:color w:val="000000" w:themeColor="text1"/>
              </w:rPr>
              <w:t xml:space="preserve">. </w:t>
            </w:r>
          </w:p>
        </w:tc>
      </w:tr>
      <w:tr w:rsidR="00394864" w:rsidRPr="00D21C2E" w14:paraId="00C83125"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980B83" w14:textId="77777777"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14:paraId="50FE8DAF" w14:textId="77777777"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8E5E65" w14:textId="77777777" w:rsidR="00AD6484" w:rsidRPr="00D21C2E" w:rsidRDefault="00AD6484" w:rsidP="005660C4">
            <w:pPr>
              <w:pStyle w:val="Prrafodelista"/>
              <w:ind w:left="0"/>
              <w:jc w:val="both"/>
            </w:pPr>
            <w:r w:rsidRPr="00D21C2E">
              <w:lastRenderedPageBreak/>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r w:rsidR="002A6214" w:rsidRPr="00D21C2E" w14:paraId="3B786AE4"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BFB7AB" w14:textId="2A59A45A" w:rsidR="002A6214" w:rsidRPr="00D21C2E" w:rsidRDefault="002A6214" w:rsidP="002A6214">
            <w:pPr>
              <w:pStyle w:val="Textoindependiente"/>
              <w:jc w:val="both"/>
              <w:rPr>
                <w:rFonts w:cs="Arial"/>
                <w:b/>
                <w:sz w:val="20"/>
                <w:lang w:val="es-CO"/>
              </w:rPr>
            </w:pPr>
            <w:r w:rsidRPr="002E7BA4">
              <w:rPr>
                <w:rFonts w:cs="Arial"/>
                <w:b/>
                <w:color w:val="000000" w:themeColor="text1"/>
                <w:sz w:val="20"/>
                <w:lang w:val="es-CO"/>
              </w:rPr>
              <w:lastRenderedPageBreak/>
              <w:t>Forma de adjudicación del proceso</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02E42A" w14:textId="77777777" w:rsidR="002A6214" w:rsidRPr="002E7BA4" w:rsidRDefault="002A6214" w:rsidP="002A6214">
            <w:pPr>
              <w:jc w:val="both"/>
              <w:rPr>
                <w:color w:val="000000" w:themeColor="text1"/>
              </w:rPr>
            </w:pPr>
          </w:p>
          <w:p w14:paraId="25F80670" w14:textId="1A744D2A" w:rsidR="002A6214" w:rsidRDefault="002A6214" w:rsidP="002A6214">
            <w:pPr>
              <w:jc w:val="both"/>
              <w:rPr>
                <w:color w:val="000000" w:themeColor="text1"/>
              </w:rPr>
            </w:pPr>
            <w:r w:rsidRPr="002E7BA4">
              <w:rPr>
                <w:color w:val="000000" w:themeColor="text1"/>
              </w:rPr>
              <w:t xml:space="preserve">La adjudicación del contrato resultante del presente proceso de contratación se realizará en </w:t>
            </w:r>
            <w:r w:rsidRPr="002E7BA4">
              <w:rPr>
                <w:b/>
                <w:color w:val="000000" w:themeColor="text1"/>
              </w:rPr>
              <w:t>forma total</w:t>
            </w:r>
            <w:r w:rsidRPr="002E7BA4">
              <w:rPr>
                <w:color w:val="000000" w:themeColor="text1"/>
              </w:rPr>
              <w:t xml:space="preserve">, y hasta por el valor total </w:t>
            </w:r>
            <w:r>
              <w:rPr>
                <w:color w:val="000000" w:themeColor="text1"/>
              </w:rPr>
              <w:t>del presupuesto asignado.</w:t>
            </w:r>
          </w:p>
          <w:p w14:paraId="371BAEBC" w14:textId="77777777" w:rsidR="002A6214" w:rsidRPr="002E7BA4" w:rsidRDefault="002A6214" w:rsidP="002A6214">
            <w:pPr>
              <w:jc w:val="both"/>
              <w:rPr>
                <w:color w:val="000000" w:themeColor="text1"/>
              </w:rPr>
            </w:pPr>
          </w:p>
          <w:p w14:paraId="3C0B370B" w14:textId="3EFA4FB2" w:rsidR="002A6214" w:rsidRPr="002E7BA4" w:rsidRDefault="002A6214" w:rsidP="002A6214">
            <w:pPr>
              <w:pStyle w:val="Prrafodelista"/>
              <w:ind w:left="0"/>
              <w:jc w:val="both"/>
              <w:rPr>
                <w:color w:val="000000" w:themeColor="text1"/>
              </w:rPr>
            </w:pPr>
            <w:r w:rsidRPr="002E7BA4">
              <w:rPr>
                <w:color w:val="000000" w:themeColor="text1"/>
              </w:rPr>
              <w:t xml:space="preserve">El precio es el factor de selección del proponente. Es decir, la entidad adjudicará el proceso de Contratación al oferente que cumpla con todas las condiciones exigidas en la invitación a participar, y que ofrezca el menor </w:t>
            </w:r>
            <w:r w:rsidR="002D0FC2">
              <w:rPr>
                <w:color w:val="000000" w:themeColor="text1"/>
              </w:rPr>
              <w:t xml:space="preserve">valor </w:t>
            </w:r>
            <w:r w:rsidR="00325627">
              <w:rPr>
                <w:color w:val="000000" w:themeColor="text1"/>
              </w:rPr>
              <w:t>de los ítems de la oferta económica</w:t>
            </w:r>
            <w:r w:rsidRPr="002E7BA4">
              <w:rPr>
                <w:color w:val="000000" w:themeColor="text1"/>
              </w:rPr>
              <w:t>.</w:t>
            </w:r>
          </w:p>
          <w:p w14:paraId="154B652F" w14:textId="77777777" w:rsidR="002A6214" w:rsidRPr="002E7BA4" w:rsidRDefault="002A6214" w:rsidP="002A6214">
            <w:pPr>
              <w:pStyle w:val="Prrafodelista"/>
              <w:ind w:left="0"/>
              <w:jc w:val="both"/>
              <w:rPr>
                <w:color w:val="000000" w:themeColor="text1"/>
                <w:sz w:val="16"/>
                <w:szCs w:val="16"/>
              </w:rPr>
            </w:pPr>
          </w:p>
          <w:p w14:paraId="5857142F" w14:textId="77777777" w:rsidR="002A6214" w:rsidRDefault="002A6214" w:rsidP="002A6214">
            <w:pPr>
              <w:pStyle w:val="Textoindependiente2"/>
              <w:spacing w:after="0" w:line="240" w:lineRule="auto"/>
              <w:jc w:val="both"/>
              <w:rPr>
                <w:color w:val="000000" w:themeColor="text1"/>
              </w:rPr>
            </w:pPr>
            <w:r w:rsidRPr="002E7BA4">
              <w:rPr>
                <w:color w:val="000000" w:themeColor="text1"/>
              </w:rPr>
              <w:t xml:space="preserve">Si una vez verificadas todas las ofertas presentadas, no se logra la habilitación, el proceso se declarará desierto en los términos de la Nota 101 del artículo primero de la Resolución 03049 del 30 de Julio de 2014. </w:t>
            </w:r>
          </w:p>
          <w:p w14:paraId="08757ACB" w14:textId="7AC0FA81" w:rsidR="002A6214" w:rsidRPr="002E7BA4" w:rsidRDefault="002A6214" w:rsidP="002A6214">
            <w:pPr>
              <w:pStyle w:val="Textoindependiente2"/>
              <w:spacing w:after="0" w:line="240" w:lineRule="auto"/>
              <w:jc w:val="both"/>
              <w:rPr>
                <w:color w:val="000000" w:themeColor="text1"/>
              </w:rPr>
            </w:pPr>
            <w:r w:rsidRPr="002E7BA4">
              <w:rPr>
                <w:color w:val="000000" w:themeColor="text1"/>
              </w:rPr>
              <w:t xml:space="preserve"> </w:t>
            </w:r>
          </w:p>
          <w:p w14:paraId="14F5F9AF" w14:textId="777B69A4" w:rsidR="002A6214" w:rsidRPr="00D21C2E" w:rsidRDefault="002A6214" w:rsidP="002A6214">
            <w:pPr>
              <w:pStyle w:val="Prrafodelista"/>
              <w:ind w:left="0"/>
              <w:jc w:val="both"/>
            </w:pPr>
            <w:r w:rsidRPr="002E7BA4">
              <w:rPr>
                <w:color w:val="000000" w:themeColor="text1"/>
              </w:rPr>
              <w:t>No se aceptarán propuestas alternativas, de hacerse de esta manera no serán tenidas en cuenta y solo se evaluará y verificará aquella oferta básica que cumpla con los requisitos señalados en la presente invitación.</w:t>
            </w:r>
          </w:p>
        </w:tc>
      </w:tr>
      <w:tr w:rsidR="002A6214" w:rsidRPr="00D21C2E" w14:paraId="5A977889"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3768F" w14:textId="1328B12E" w:rsidR="002A6214" w:rsidRPr="002E7BA4" w:rsidRDefault="002A6214" w:rsidP="002A6214">
            <w:pPr>
              <w:pStyle w:val="Textoindependiente"/>
              <w:jc w:val="both"/>
              <w:rPr>
                <w:rFonts w:cs="Arial"/>
                <w:b/>
                <w:color w:val="000000" w:themeColor="text1"/>
                <w:sz w:val="20"/>
                <w:lang w:val="es-CO"/>
              </w:rPr>
            </w:pPr>
            <w:r w:rsidRPr="002E7BA4">
              <w:rPr>
                <w:rFonts w:cs="Arial"/>
                <w:b/>
                <w:color w:val="000000" w:themeColor="text1"/>
                <w:sz w:val="20"/>
                <w:lang w:val="es-CO"/>
              </w:rPr>
              <w:t>Único proponente</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282EC9" w14:textId="1B21DDD9" w:rsidR="002A6214" w:rsidRPr="002E7BA4" w:rsidRDefault="002A6214" w:rsidP="002A6214">
            <w:pPr>
              <w:jc w:val="both"/>
              <w:rPr>
                <w:color w:val="000000" w:themeColor="text1"/>
              </w:rPr>
            </w:pPr>
            <w:r w:rsidRPr="002E7BA4">
              <w:rPr>
                <w:color w:val="000000" w:themeColor="text1"/>
              </w:rPr>
              <w:t>De conformidad con lo establecido en el Numeral 2.2.5.4 Nota 100 del Decreto 03049 del 30 de julio de 2014, el Departamento de Policía Urabá podrá adjudicar el contrato cuando solo se haya presentado una oferta, y ésta cumpla con los requisitos exigidos, siempre que la oferta satisfaga los requerimientos contenidos en la invitación pública.</w:t>
            </w:r>
          </w:p>
        </w:tc>
      </w:tr>
      <w:tr w:rsidR="002A6214" w:rsidRPr="00D21C2E" w14:paraId="0DCD2F81"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3D81BE" w14:textId="2D67F9F6" w:rsidR="002A6214" w:rsidRPr="002E7BA4" w:rsidRDefault="002A6214" w:rsidP="002A6214">
            <w:pPr>
              <w:pStyle w:val="Textoindependiente"/>
              <w:jc w:val="both"/>
              <w:rPr>
                <w:rFonts w:cs="Arial"/>
                <w:b/>
                <w:color w:val="000000" w:themeColor="text1"/>
                <w:sz w:val="20"/>
                <w:lang w:val="es-CO"/>
              </w:rPr>
            </w:pPr>
            <w:r w:rsidRPr="002E7BA4">
              <w:rPr>
                <w:rFonts w:cs="Arial"/>
                <w:b/>
                <w:color w:val="000000" w:themeColor="text1"/>
                <w:sz w:val="20"/>
                <w:lang w:val="es-CO"/>
              </w:rPr>
              <w:t>Reajuste</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A72899" w14:textId="2D24DB86" w:rsidR="002A6214" w:rsidRPr="002E7BA4" w:rsidRDefault="002A6214" w:rsidP="002A6214">
            <w:pPr>
              <w:jc w:val="both"/>
              <w:rPr>
                <w:color w:val="000000" w:themeColor="text1"/>
              </w:rPr>
            </w:pPr>
            <w:r w:rsidRPr="002E7BA4">
              <w:rPr>
                <w:color w:val="000000" w:themeColor="text1"/>
              </w:rPr>
              <w:t xml:space="preserve">Los precios propuestos en la oferta económica se entienden firmes y fijos, por lo tanto, no estará sujeta a ninguna clase de reajuste. Igualmente, dentro de este precio están incluidos los costos proyectados al plazo de ejecución del presente proceso, en consecuencia, no se aceptarán solicitudes de reajustes, fundamentados en estas circunstancias. </w:t>
            </w:r>
          </w:p>
        </w:tc>
      </w:tr>
      <w:tr w:rsidR="002A6214" w:rsidRPr="00D21C2E" w14:paraId="34822959" w14:textId="77777777" w:rsidTr="005B243C">
        <w:trPr>
          <w:trHeight w:val="6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7DC74E" w14:textId="77777777" w:rsidR="002A6214" w:rsidRDefault="002A6214" w:rsidP="002A6214">
            <w:pPr>
              <w:pStyle w:val="Textoindependiente"/>
              <w:jc w:val="both"/>
              <w:rPr>
                <w:rFonts w:cs="Arial"/>
                <w:b/>
                <w:color w:val="000000" w:themeColor="text1"/>
                <w:sz w:val="20"/>
                <w:lang w:val="es-CO"/>
              </w:rPr>
            </w:pPr>
          </w:p>
          <w:p w14:paraId="1BED7FD8" w14:textId="70CC4AC9" w:rsidR="002A6214" w:rsidRPr="002E7BA4" w:rsidRDefault="002A6214" w:rsidP="002A6214">
            <w:pPr>
              <w:pStyle w:val="Textoindependiente"/>
              <w:jc w:val="both"/>
              <w:rPr>
                <w:rFonts w:cs="Arial"/>
                <w:b/>
                <w:color w:val="000000" w:themeColor="text1"/>
                <w:sz w:val="20"/>
                <w:lang w:val="es-CO"/>
              </w:rPr>
            </w:pPr>
            <w:r>
              <w:rPr>
                <w:rFonts w:cs="Arial"/>
                <w:b/>
                <w:color w:val="000000" w:themeColor="text1"/>
                <w:sz w:val="20"/>
                <w:lang w:val="es-CO"/>
              </w:rPr>
              <w:t>Obligaciones del Contratista</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4E50E6" w14:textId="59538DE2" w:rsidR="002A6214" w:rsidRPr="002E7BA4" w:rsidRDefault="002A6214" w:rsidP="002A6214">
            <w:pPr>
              <w:jc w:val="both"/>
              <w:rPr>
                <w:color w:val="000000" w:themeColor="text1"/>
              </w:rPr>
            </w:pPr>
            <w:r>
              <w:rPr>
                <w:lang w:val="es-ES"/>
              </w:rPr>
              <w:t xml:space="preserve"> Estas están descritas en el anexo N°4</w:t>
            </w:r>
          </w:p>
        </w:tc>
      </w:tr>
      <w:tr w:rsidR="002A6214" w:rsidRPr="00D21C2E" w14:paraId="7B8A0820"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47C6A0" w14:textId="65239518" w:rsidR="002A6214" w:rsidRDefault="002A6214" w:rsidP="002A6214">
            <w:pPr>
              <w:pStyle w:val="Textoindependiente"/>
              <w:jc w:val="both"/>
              <w:rPr>
                <w:rFonts w:cs="Arial"/>
                <w:b/>
                <w:color w:val="000000" w:themeColor="text1"/>
                <w:sz w:val="20"/>
                <w:lang w:val="es-CO"/>
              </w:rPr>
            </w:pPr>
            <w:r>
              <w:rPr>
                <w:rFonts w:cs="Arial"/>
                <w:b/>
                <w:color w:val="000000" w:themeColor="text1"/>
                <w:sz w:val="20"/>
                <w:lang w:val="es-CO"/>
              </w:rPr>
              <w:t>Obligaciones del Contratante</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9BB561" w14:textId="211BB6A0" w:rsidR="002A6214" w:rsidRDefault="002A6214" w:rsidP="002A6214">
            <w:pPr>
              <w:pStyle w:val="Default"/>
              <w:jc w:val="both"/>
              <w:rPr>
                <w:color w:val="000000" w:themeColor="text1"/>
                <w:sz w:val="20"/>
                <w:szCs w:val="20"/>
              </w:rPr>
            </w:pPr>
            <w:r>
              <w:rPr>
                <w:color w:val="000000" w:themeColor="text1"/>
                <w:sz w:val="20"/>
                <w:szCs w:val="20"/>
              </w:rPr>
              <w:t>Estas están descritas en el anexo N°5</w:t>
            </w:r>
          </w:p>
        </w:tc>
      </w:tr>
      <w:tr w:rsidR="002A6214" w:rsidRPr="00D21C2E" w14:paraId="3964E49B"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5E7449" w14:textId="47832D2B" w:rsidR="002A6214" w:rsidRDefault="002A6214" w:rsidP="002A6214">
            <w:pPr>
              <w:pStyle w:val="Textoindependiente"/>
              <w:jc w:val="both"/>
              <w:rPr>
                <w:rFonts w:cs="Arial"/>
                <w:b/>
                <w:color w:val="000000" w:themeColor="text1"/>
                <w:sz w:val="20"/>
                <w:lang w:val="es-CO"/>
              </w:rPr>
            </w:pPr>
            <w:r w:rsidRPr="002E7BA4">
              <w:rPr>
                <w:b/>
                <w:color w:val="000000" w:themeColor="text1"/>
                <w:sz w:val="20"/>
              </w:rPr>
              <w:t>Impuestos y gravámenes</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689481" w14:textId="77777777" w:rsidR="002A6214" w:rsidRPr="002E7BA4" w:rsidRDefault="002A6214" w:rsidP="002A6214">
            <w:pPr>
              <w:adjustRightInd w:val="0"/>
              <w:jc w:val="both"/>
              <w:rPr>
                <w:color w:val="000000" w:themeColor="text1"/>
                <w:lang w:eastAsia="es-CO"/>
              </w:rPr>
            </w:pPr>
            <w:r w:rsidRPr="002E7BA4">
              <w:rPr>
                <w:color w:val="000000" w:themeColor="text1"/>
                <w:lang w:eastAsia="es-CO"/>
              </w:rPr>
              <w:t xml:space="preserve">Al formular la oferta, el proponente deberá tener en cuenta que todas las retenciones </w:t>
            </w:r>
            <w:r w:rsidRPr="002E7BA4">
              <w:rPr>
                <w:color w:val="000000" w:themeColor="text1"/>
                <w:lang w:val="es-CO" w:eastAsia="es-CO"/>
              </w:rPr>
              <w:t xml:space="preserve">a título de los diferentes </w:t>
            </w:r>
            <w:r w:rsidRPr="002E7BA4">
              <w:rPr>
                <w:color w:val="000000" w:themeColor="text1"/>
                <w:lang w:eastAsia="es-CO"/>
              </w:rPr>
              <w:t xml:space="preserve">impuestos </w:t>
            </w:r>
            <w:r w:rsidRPr="002E7BA4">
              <w:rPr>
                <w:color w:val="000000" w:themeColor="text1"/>
                <w:lang w:val="es-CO" w:eastAsia="es-CO"/>
              </w:rPr>
              <w:t>nacionales, departamentales o municipales</w:t>
            </w:r>
            <w:r w:rsidRPr="002E7BA4">
              <w:rPr>
                <w:color w:val="000000" w:themeColor="text1"/>
                <w:lang w:eastAsia="es-CO"/>
              </w:rPr>
              <w:t xml:space="preserve">, gravámenes, estampillas y demás costos que se causen por razón de la legalización y ejecución del contrato, son de cargo exclusivo del contratista. </w:t>
            </w:r>
          </w:p>
          <w:p w14:paraId="5D15D016" w14:textId="77777777" w:rsidR="002A6214" w:rsidRPr="002E7BA4" w:rsidRDefault="002A6214" w:rsidP="002A6214">
            <w:pPr>
              <w:adjustRightInd w:val="0"/>
              <w:jc w:val="both"/>
              <w:rPr>
                <w:color w:val="000000" w:themeColor="text1"/>
                <w:sz w:val="16"/>
                <w:szCs w:val="16"/>
                <w:lang w:eastAsia="es-CO"/>
              </w:rPr>
            </w:pPr>
          </w:p>
          <w:p w14:paraId="28DCB0D0" w14:textId="77777777" w:rsidR="002A6214" w:rsidRPr="002E7BA4" w:rsidRDefault="002A6214" w:rsidP="002A6214">
            <w:pPr>
              <w:adjustRightInd w:val="0"/>
              <w:jc w:val="both"/>
              <w:rPr>
                <w:color w:val="000000" w:themeColor="text1"/>
                <w:lang w:eastAsia="es-CO"/>
              </w:rPr>
            </w:pPr>
            <w:r w:rsidRPr="002E7BA4">
              <w:rPr>
                <w:color w:val="000000" w:themeColor="text1"/>
                <w:lang w:eastAsia="es-CO"/>
              </w:rPr>
              <w:t>Por lo tanto, en los precios que se propongan, deberán considerarse tales conceptos.</w:t>
            </w:r>
          </w:p>
          <w:p w14:paraId="3577E6B7" w14:textId="77777777" w:rsidR="002A6214" w:rsidRPr="002E7BA4" w:rsidRDefault="002A6214" w:rsidP="002A6214">
            <w:pPr>
              <w:adjustRightInd w:val="0"/>
              <w:jc w:val="both"/>
              <w:rPr>
                <w:color w:val="000000" w:themeColor="text1"/>
                <w:sz w:val="16"/>
                <w:szCs w:val="16"/>
                <w:lang w:eastAsia="es-CO"/>
              </w:rPr>
            </w:pPr>
          </w:p>
          <w:p w14:paraId="53DADB70" w14:textId="374595E9" w:rsidR="002A6214" w:rsidRPr="002E7BA4" w:rsidRDefault="002A6214" w:rsidP="002A6214">
            <w:pPr>
              <w:adjustRightInd w:val="0"/>
              <w:jc w:val="both"/>
              <w:rPr>
                <w:color w:val="000000" w:themeColor="text1"/>
                <w:lang w:eastAsia="es-CO"/>
              </w:rPr>
            </w:pPr>
            <w:r>
              <w:rPr>
                <w:color w:val="000000" w:themeColor="text1"/>
                <w:lang w:eastAsia="es-CO"/>
              </w:rPr>
              <w:t>La regional de aseguramiento en salud N°6</w:t>
            </w:r>
            <w:r w:rsidRPr="002E7BA4">
              <w:rPr>
                <w:color w:val="000000" w:themeColor="text1"/>
                <w:lang w:eastAsia="es-CO"/>
              </w:rPr>
              <w:t xml:space="preserve"> efectuará a las cuentas del contratista las retenciones que en materia de Impuestos tenga establecida la Ley o que se llegaran a crear posteriores a la suscripción del contrato.</w:t>
            </w:r>
          </w:p>
          <w:p w14:paraId="0E21332E" w14:textId="77777777" w:rsidR="002A6214" w:rsidRPr="002E7BA4" w:rsidRDefault="002A6214" w:rsidP="002A6214">
            <w:pPr>
              <w:adjustRightInd w:val="0"/>
              <w:jc w:val="both"/>
              <w:rPr>
                <w:color w:val="000000" w:themeColor="text1"/>
                <w:sz w:val="16"/>
                <w:szCs w:val="16"/>
                <w:lang w:eastAsia="es-CO"/>
              </w:rPr>
            </w:pPr>
          </w:p>
          <w:p w14:paraId="2AB516DF" w14:textId="77777777" w:rsidR="002A6214" w:rsidRPr="002E7BA4" w:rsidRDefault="002A6214" w:rsidP="002A6214">
            <w:pPr>
              <w:adjustRightInd w:val="0"/>
              <w:jc w:val="both"/>
              <w:rPr>
                <w:color w:val="000000" w:themeColor="text1"/>
                <w:lang w:val="es-CO" w:eastAsia="es-CO"/>
              </w:rPr>
            </w:pPr>
            <w:r w:rsidRPr="002E7BA4">
              <w:rPr>
                <w:color w:val="000000" w:themeColor="text1"/>
                <w:lang w:val="es-CO" w:eastAsia="es-CO"/>
              </w:rPr>
              <w:t>Entre los tributos establecidos a título enunciativo, se tienen los siguientes:</w:t>
            </w:r>
          </w:p>
          <w:p w14:paraId="003B3478" w14:textId="77777777" w:rsidR="002A6214" w:rsidRPr="002E7BA4" w:rsidRDefault="002A6214" w:rsidP="002A6214">
            <w:pPr>
              <w:adjustRightInd w:val="0"/>
              <w:jc w:val="both"/>
              <w:rPr>
                <w:color w:val="000000" w:themeColor="text1"/>
                <w:sz w:val="16"/>
                <w:szCs w:val="16"/>
                <w:lang w:eastAsia="es-CO"/>
              </w:rPr>
            </w:pPr>
          </w:p>
          <w:p w14:paraId="7A588FB2" w14:textId="77777777" w:rsidR="002A6214" w:rsidRPr="002E7BA4" w:rsidRDefault="002A6214" w:rsidP="002A6214">
            <w:pPr>
              <w:adjustRightInd w:val="0"/>
              <w:jc w:val="both"/>
              <w:rPr>
                <w:color w:val="000000" w:themeColor="text1"/>
              </w:rPr>
            </w:pPr>
            <w:r w:rsidRPr="002E7BA4">
              <w:rPr>
                <w:color w:val="000000" w:themeColor="text1"/>
              </w:rPr>
              <w:t xml:space="preserve">Rete fuente: </w:t>
            </w:r>
          </w:p>
          <w:p w14:paraId="328D9108" w14:textId="77777777" w:rsidR="002A6214" w:rsidRPr="002E7BA4" w:rsidRDefault="002A6214" w:rsidP="002A6214">
            <w:pPr>
              <w:jc w:val="both"/>
              <w:rPr>
                <w:color w:val="000000" w:themeColor="text1"/>
              </w:rPr>
            </w:pPr>
            <w:r w:rsidRPr="002E7BA4">
              <w:rPr>
                <w:color w:val="000000" w:themeColor="text1"/>
              </w:rPr>
              <w:t xml:space="preserve">Rete IVA: </w:t>
            </w:r>
          </w:p>
          <w:p w14:paraId="6A64D8DD" w14:textId="11A35563" w:rsidR="002A6214" w:rsidRPr="002E7BA4" w:rsidRDefault="002A6214" w:rsidP="002A6214">
            <w:pPr>
              <w:jc w:val="both"/>
              <w:rPr>
                <w:color w:val="000000" w:themeColor="text1"/>
              </w:rPr>
            </w:pPr>
            <w:r w:rsidRPr="002E7BA4">
              <w:rPr>
                <w:color w:val="000000" w:themeColor="text1"/>
              </w:rPr>
              <w:t>Rete ICA: Para los proponentes con sede en el municipio de Apartadó</w:t>
            </w:r>
            <w:r>
              <w:rPr>
                <w:color w:val="000000" w:themeColor="text1"/>
              </w:rPr>
              <w:t xml:space="preserve"> </w:t>
            </w:r>
            <w:r w:rsidRPr="002E7BA4">
              <w:rPr>
                <w:color w:val="000000" w:themeColor="text1"/>
              </w:rPr>
              <w:t>Estampilla Jaime Isaza Cadavid</w:t>
            </w:r>
            <w:r>
              <w:rPr>
                <w:color w:val="000000" w:themeColor="text1"/>
              </w:rPr>
              <w:t>.</w:t>
            </w:r>
          </w:p>
          <w:p w14:paraId="39E097B0" w14:textId="77777777" w:rsidR="002A6214" w:rsidRPr="002E7BA4" w:rsidRDefault="002A6214" w:rsidP="002A6214">
            <w:pPr>
              <w:jc w:val="both"/>
              <w:rPr>
                <w:color w:val="000000" w:themeColor="text1"/>
                <w:sz w:val="16"/>
                <w:szCs w:val="16"/>
              </w:rPr>
            </w:pPr>
          </w:p>
          <w:p w14:paraId="78280902" w14:textId="77777777" w:rsidR="002A6214" w:rsidRPr="002E7BA4" w:rsidRDefault="002A6214" w:rsidP="002A6214">
            <w:pPr>
              <w:jc w:val="both"/>
              <w:rPr>
                <w:color w:val="000000" w:themeColor="text1"/>
              </w:rPr>
            </w:pPr>
            <w:r w:rsidRPr="002E7BA4">
              <w:rPr>
                <w:color w:val="000000" w:themeColor="text1"/>
              </w:rPr>
              <w:t>Los porcentajes se aplicarán de conformidad a la normatividad nacional, departamental y municipal vigente.</w:t>
            </w:r>
          </w:p>
          <w:p w14:paraId="32EE9C45" w14:textId="77777777" w:rsidR="002A6214" w:rsidRPr="002E7BA4" w:rsidRDefault="002A6214" w:rsidP="002A6214">
            <w:pPr>
              <w:jc w:val="both"/>
              <w:rPr>
                <w:color w:val="000000" w:themeColor="text1"/>
                <w:sz w:val="16"/>
                <w:szCs w:val="16"/>
              </w:rPr>
            </w:pPr>
          </w:p>
          <w:p w14:paraId="7FA00821" w14:textId="06EDD75D" w:rsidR="002A6214" w:rsidRDefault="002A6214" w:rsidP="002A6214">
            <w:pPr>
              <w:pStyle w:val="Default"/>
              <w:jc w:val="both"/>
              <w:rPr>
                <w:color w:val="000000" w:themeColor="text1"/>
                <w:sz w:val="20"/>
                <w:szCs w:val="20"/>
              </w:rPr>
            </w:pPr>
            <w:r w:rsidRPr="002A6214">
              <w:rPr>
                <w:color w:val="000000" w:themeColor="text1"/>
                <w:sz w:val="20"/>
                <w:szCs w:val="20"/>
              </w:rPr>
              <w:lastRenderedPageBreak/>
              <w:t>El proponente estará sujeto dentro de la ejecución del contrato a nuevos impuestos que por norma establezca el Gobierno Nacional de la Republica de Colombia</w:t>
            </w:r>
            <w:r w:rsidRPr="002E7BA4">
              <w:rPr>
                <w:color w:val="000000" w:themeColor="text1"/>
              </w:rPr>
              <w:t>.</w:t>
            </w:r>
          </w:p>
        </w:tc>
      </w:tr>
      <w:tr w:rsidR="002A6214" w:rsidRPr="00D21C2E" w14:paraId="6E6FD2B6"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3916A7" w14:textId="57C72CB7" w:rsidR="002A6214" w:rsidRPr="002E7BA4" w:rsidRDefault="002A6214" w:rsidP="002A6214">
            <w:pPr>
              <w:pStyle w:val="Textoindependiente"/>
              <w:jc w:val="both"/>
              <w:rPr>
                <w:b/>
                <w:color w:val="000000" w:themeColor="text1"/>
                <w:sz w:val="20"/>
              </w:rPr>
            </w:pPr>
            <w:r w:rsidRPr="002E7BA4">
              <w:rPr>
                <w:b/>
                <w:color w:val="000000" w:themeColor="text1"/>
                <w:sz w:val="20"/>
              </w:rPr>
              <w:lastRenderedPageBreak/>
              <w:t>Lucha contra la corrupción</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0B4C83" w14:textId="3103462F" w:rsidR="002A6214" w:rsidRPr="002E7BA4" w:rsidRDefault="002A6214" w:rsidP="002A6214">
            <w:pPr>
              <w:adjustRightInd w:val="0"/>
              <w:jc w:val="both"/>
              <w:rPr>
                <w:color w:val="000000" w:themeColor="text1"/>
              </w:rPr>
            </w:pPr>
            <w:r>
              <w:rPr>
                <w:color w:val="000000" w:themeColor="text1"/>
                <w:lang w:eastAsia="es-CO"/>
              </w:rPr>
              <w:t>La regional de aseguramiento en salud N°6</w:t>
            </w:r>
            <w:r w:rsidRPr="002E7BA4">
              <w:rPr>
                <w:color w:val="000000" w:themeColor="text1"/>
              </w:rPr>
              <w:t>,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3F8303DF" w14:textId="77777777" w:rsidR="002A6214" w:rsidRPr="002E7BA4" w:rsidRDefault="002A6214" w:rsidP="002A6214">
            <w:pPr>
              <w:adjustRightInd w:val="0"/>
              <w:jc w:val="both"/>
              <w:rPr>
                <w:color w:val="000000" w:themeColor="text1"/>
                <w:sz w:val="16"/>
                <w:szCs w:val="16"/>
              </w:rPr>
            </w:pPr>
          </w:p>
          <w:p w14:paraId="20386A64" w14:textId="77777777" w:rsidR="002A6214" w:rsidRPr="002E7BA4" w:rsidRDefault="002A6214" w:rsidP="002A6214">
            <w:pPr>
              <w:adjustRightInd w:val="0"/>
              <w:jc w:val="both"/>
              <w:rPr>
                <w:color w:val="000000" w:themeColor="text1"/>
              </w:rPr>
            </w:pPr>
            <w:r w:rsidRPr="002E7BA4">
              <w:rPr>
                <w:color w:val="000000" w:themeColor="text1"/>
              </w:rPr>
              <w:t>Así mismo para quien ofrezca dinero u otra utilidad a un servidor público.</w:t>
            </w:r>
          </w:p>
          <w:p w14:paraId="2F5632C7" w14:textId="77777777" w:rsidR="002A6214" w:rsidRPr="002E7BA4" w:rsidRDefault="002A6214" w:rsidP="002A6214">
            <w:pPr>
              <w:adjustRightInd w:val="0"/>
              <w:jc w:val="both"/>
              <w:rPr>
                <w:color w:val="000000" w:themeColor="text1"/>
                <w:sz w:val="16"/>
                <w:szCs w:val="16"/>
              </w:rPr>
            </w:pPr>
          </w:p>
          <w:p w14:paraId="18E6DBD4" w14:textId="650AE894" w:rsidR="002A6214" w:rsidRPr="002E7BA4" w:rsidRDefault="002A6214" w:rsidP="002A6214">
            <w:pPr>
              <w:adjustRightInd w:val="0"/>
              <w:jc w:val="both"/>
              <w:rPr>
                <w:color w:val="000000" w:themeColor="text1"/>
              </w:rPr>
            </w:pPr>
            <w:r w:rsidRPr="002E7BA4">
              <w:rPr>
                <w:color w:val="000000" w:themeColor="text1"/>
              </w:rPr>
              <w:t xml:space="preserve">De conformidad, en el evento de conocerse casos especiales de corrupción en las Entidades del Estado, el interesado en el proceso o cualquier particular, está en la obligación de reportar la situación </w:t>
            </w:r>
            <w:r>
              <w:rPr>
                <w:color w:val="000000" w:themeColor="text1"/>
              </w:rPr>
              <w:t>a l</w:t>
            </w:r>
            <w:r>
              <w:rPr>
                <w:color w:val="000000" w:themeColor="text1"/>
                <w:lang w:eastAsia="es-CO"/>
              </w:rPr>
              <w:t>a regional de aseguramiento en salud N°6</w:t>
            </w:r>
            <w:r w:rsidRPr="002E7BA4">
              <w:rPr>
                <w:color w:val="000000" w:themeColor="text1"/>
              </w:rPr>
              <w:t xml:space="preserve"> y/o Oficina de Atención al Ciudadano </w:t>
            </w:r>
            <w:r>
              <w:rPr>
                <w:color w:val="000000" w:themeColor="text1"/>
              </w:rPr>
              <w:t>de dicha entidad estatal</w:t>
            </w:r>
            <w:r w:rsidRPr="002E7BA4">
              <w:rPr>
                <w:color w:val="000000" w:themeColor="text1"/>
              </w:rPr>
              <w:t xml:space="preserve">, por cualquier medio, a las siguientes direcciones y teléfonos:  </w:t>
            </w:r>
          </w:p>
          <w:p w14:paraId="3BE7BC6E" w14:textId="77777777" w:rsidR="002A6214" w:rsidRDefault="002A6214" w:rsidP="002A6214">
            <w:pPr>
              <w:jc w:val="both"/>
              <w:rPr>
                <w:color w:val="000000" w:themeColor="text1"/>
              </w:rPr>
            </w:pPr>
          </w:p>
          <w:p w14:paraId="796F3742" w14:textId="21141F90" w:rsidR="002A6214" w:rsidRPr="005B243C" w:rsidRDefault="002A6214" w:rsidP="002A6214">
            <w:pPr>
              <w:jc w:val="both"/>
              <w:rPr>
                <w:color w:val="000000" w:themeColor="text1"/>
              </w:rPr>
            </w:pPr>
            <w:r w:rsidRPr="005B243C">
              <w:rPr>
                <w:color w:val="000000" w:themeColor="text1"/>
                <w:lang w:eastAsia="es-CO"/>
              </w:rPr>
              <w:t>Regional de aseguramiento en salud N°6</w:t>
            </w:r>
            <w:r w:rsidRPr="005B243C">
              <w:rPr>
                <w:color w:val="000000" w:themeColor="text1"/>
              </w:rPr>
              <w:t xml:space="preserve">  </w:t>
            </w:r>
          </w:p>
          <w:p w14:paraId="3AA7C9C0" w14:textId="5D2926F0" w:rsidR="002A6214" w:rsidRPr="005B243C" w:rsidRDefault="002A6214" w:rsidP="002A6214">
            <w:pPr>
              <w:jc w:val="both"/>
              <w:rPr>
                <w:color w:val="000000" w:themeColor="text1"/>
              </w:rPr>
            </w:pPr>
            <w:r w:rsidRPr="005B243C">
              <w:rPr>
                <w:color w:val="000000" w:themeColor="text1"/>
              </w:rPr>
              <w:t xml:space="preserve">Teléfonos: </w:t>
            </w:r>
            <w:r w:rsidRPr="005B243C">
              <w:t>3396737 – 3396885</w:t>
            </w:r>
          </w:p>
          <w:p w14:paraId="51F39E72" w14:textId="442E9356" w:rsidR="002A6214" w:rsidRPr="005B243C" w:rsidRDefault="002A6214" w:rsidP="002A6214">
            <w:pPr>
              <w:jc w:val="both"/>
              <w:rPr>
                <w:color w:val="000000" w:themeColor="text1"/>
              </w:rPr>
            </w:pPr>
            <w:r w:rsidRPr="005B243C">
              <w:rPr>
                <w:color w:val="000000" w:themeColor="text1"/>
              </w:rPr>
              <w:t xml:space="preserve">Correo electrónico: </w:t>
            </w:r>
            <w:r w:rsidR="00325627" w:rsidRPr="005B243C">
              <w:rPr>
                <w:rStyle w:val="Hipervnculo"/>
              </w:rPr>
              <w:t>deant</w:t>
            </w:r>
            <w:r w:rsidRPr="005B243C">
              <w:rPr>
                <w:rStyle w:val="Hipervnculo"/>
              </w:rPr>
              <w:t>.</w:t>
            </w:r>
            <w:r w:rsidR="00325627" w:rsidRPr="005B243C">
              <w:rPr>
                <w:rStyle w:val="Hipervnculo"/>
              </w:rPr>
              <w:t>rases</w:t>
            </w:r>
            <w:r w:rsidRPr="005B243C">
              <w:rPr>
                <w:rStyle w:val="Hipervnculo"/>
              </w:rPr>
              <w:t>-</w:t>
            </w:r>
            <w:r w:rsidR="00325627" w:rsidRPr="005B243C">
              <w:rPr>
                <w:rStyle w:val="Hipervnculo"/>
              </w:rPr>
              <w:t>gco</w:t>
            </w:r>
            <w:r w:rsidRPr="005B243C">
              <w:rPr>
                <w:rStyle w:val="Hipervnculo"/>
              </w:rPr>
              <w:t>@policia.gov.co</w:t>
            </w:r>
            <w:r w:rsidRPr="005B243C">
              <w:t xml:space="preserve"> </w:t>
            </w:r>
            <w:r w:rsidRPr="005B243C">
              <w:rPr>
                <w:color w:val="000000" w:themeColor="text1"/>
              </w:rPr>
              <w:t xml:space="preserve"> </w:t>
            </w:r>
          </w:p>
          <w:p w14:paraId="0A125123" w14:textId="76B3274F" w:rsidR="002A6214" w:rsidRPr="005B243C" w:rsidRDefault="002A6214" w:rsidP="002A6214">
            <w:pPr>
              <w:jc w:val="both"/>
              <w:rPr>
                <w:color w:val="000000" w:themeColor="text1"/>
              </w:rPr>
            </w:pPr>
            <w:r w:rsidRPr="005B243C">
              <w:rPr>
                <w:color w:val="000000" w:themeColor="text1"/>
              </w:rPr>
              <w:t xml:space="preserve">Dirección: </w:t>
            </w:r>
            <w:r w:rsidRPr="005B243C">
              <w:rPr>
                <w:color w:val="000000"/>
              </w:rPr>
              <w:t>Carrera 43A No. 48Csur-45 Barrio Primavera, Envigado</w:t>
            </w:r>
          </w:p>
          <w:p w14:paraId="5F26CC13" w14:textId="535F54FE" w:rsidR="002A6214" w:rsidRPr="002E7BA4" w:rsidRDefault="002A6214" w:rsidP="002A6214">
            <w:pPr>
              <w:adjustRightInd w:val="0"/>
              <w:jc w:val="both"/>
              <w:rPr>
                <w:color w:val="000000" w:themeColor="text1"/>
                <w:lang w:eastAsia="es-CO"/>
              </w:rPr>
            </w:pPr>
          </w:p>
        </w:tc>
      </w:tr>
      <w:tr w:rsidR="002A6214" w:rsidRPr="00D21C2E" w14:paraId="3E9F7D93"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B7DD96" w14:textId="083AAC5D" w:rsidR="002A6214" w:rsidRPr="002E7BA4" w:rsidRDefault="002A6214" w:rsidP="002A6214">
            <w:pPr>
              <w:pStyle w:val="Textoindependiente"/>
              <w:jc w:val="both"/>
              <w:rPr>
                <w:b/>
                <w:color w:val="000000" w:themeColor="text1"/>
                <w:sz w:val="20"/>
              </w:rPr>
            </w:pPr>
            <w:r w:rsidRPr="002E7BA4">
              <w:rPr>
                <w:b/>
                <w:color w:val="000000" w:themeColor="text1"/>
                <w:sz w:val="20"/>
                <w:lang w:val="es-CO" w:eastAsia="es-CO"/>
              </w:rPr>
              <w:t>Reglas de subsanabilidad</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FBC874D" w14:textId="75480426" w:rsidR="002A6214" w:rsidRDefault="002A6214" w:rsidP="002A6214">
            <w:pPr>
              <w:adjustRightInd w:val="0"/>
              <w:jc w:val="both"/>
              <w:rPr>
                <w:color w:val="000000" w:themeColor="text1"/>
                <w:lang w:eastAsia="es-CO"/>
              </w:rPr>
            </w:pPr>
            <w:r w:rsidRPr="002E7BA4">
              <w:rPr>
                <w:color w:val="000000" w:themeColor="text1"/>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w:t>
            </w:r>
          </w:p>
        </w:tc>
      </w:tr>
      <w:tr w:rsidR="00527587" w:rsidRPr="00D21C2E" w14:paraId="79073896"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AA9E8F" w14:textId="081D0B36" w:rsidR="00527587" w:rsidRPr="00527587" w:rsidRDefault="00527587" w:rsidP="00527587">
            <w:pPr>
              <w:pStyle w:val="Textoindependiente"/>
              <w:jc w:val="both"/>
              <w:rPr>
                <w:b/>
                <w:color w:val="000000" w:themeColor="text1"/>
                <w:sz w:val="20"/>
                <w:lang w:val="es-CO" w:eastAsia="es-CO"/>
              </w:rPr>
            </w:pPr>
            <w:r w:rsidRPr="00527587">
              <w:rPr>
                <w:b/>
                <w:bCs/>
                <w:color w:val="000000" w:themeColor="text1"/>
                <w:sz w:val="20"/>
              </w:rPr>
              <w:t>Confidencialidad de la oferta</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91A8D9" w14:textId="5D43BE67" w:rsidR="00527587" w:rsidRPr="00527587" w:rsidRDefault="00527587" w:rsidP="00527587">
            <w:pPr>
              <w:adjustRightInd w:val="0"/>
              <w:jc w:val="both"/>
              <w:rPr>
                <w:color w:val="000000" w:themeColor="text1"/>
                <w:lang w:val="es-CO" w:eastAsia="es-CO"/>
              </w:rPr>
            </w:pPr>
            <w:r w:rsidRPr="00527587">
              <w:rPr>
                <w:color w:val="000000" w:themeColor="text1"/>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527587" w:rsidRPr="00D21C2E" w14:paraId="724C449A"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1EE3C6" w14:textId="6D842B14" w:rsidR="00527587" w:rsidRPr="00527587" w:rsidRDefault="00527587" w:rsidP="00527587">
            <w:pPr>
              <w:pStyle w:val="Textoindependiente"/>
              <w:jc w:val="both"/>
              <w:rPr>
                <w:b/>
                <w:bCs/>
                <w:color w:val="000000" w:themeColor="text1"/>
                <w:sz w:val="20"/>
              </w:rPr>
            </w:pPr>
            <w:r w:rsidRPr="002E7BA4">
              <w:rPr>
                <w:b/>
                <w:bCs/>
                <w:color w:val="000000" w:themeColor="text1"/>
                <w:sz w:val="20"/>
              </w:rPr>
              <w:t>Información suministrada</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14E970" w14:textId="67D031BC" w:rsidR="00527587" w:rsidRPr="00527587" w:rsidRDefault="00527587" w:rsidP="00527587">
            <w:pPr>
              <w:adjustRightInd w:val="0"/>
              <w:jc w:val="both"/>
              <w:rPr>
                <w:color w:val="000000" w:themeColor="text1"/>
              </w:rPr>
            </w:pPr>
            <w:r w:rsidRPr="002E7BA4">
              <w:rPr>
                <w:color w:val="000000" w:themeColor="text1"/>
              </w:rPr>
              <w:t xml:space="preserve">La Policía Nacional </w:t>
            </w:r>
            <w:r>
              <w:rPr>
                <w:color w:val="000000" w:themeColor="text1"/>
              </w:rPr>
              <w:t>–</w:t>
            </w:r>
            <w:r w:rsidRPr="002E7BA4">
              <w:rPr>
                <w:color w:val="000000" w:themeColor="text1"/>
              </w:rPr>
              <w:t xml:space="preserve"> </w:t>
            </w:r>
            <w:r>
              <w:rPr>
                <w:color w:val="000000" w:themeColor="text1"/>
              </w:rPr>
              <w:t>Regional de aseguramiento en salud N°6</w:t>
            </w:r>
            <w:r w:rsidRPr="002E7BA4">
              <w:rPr>
                <w:color w:val="000000" w:themeColor="text1"/>
              </w:rPr>
              <w:t xml:space="preserve">, de conformidad con el artículo 83 de la Constitución Política, bajo los postulados de la buena fe presume que toda la información que el proponente allegue a esta contratación es veraz, y corresponde a la realidad. </w:t>
            </w:r>
          </w:p>
        </w:tc>
      </w:tr>
      <w:tr w:rsidR="00527587" w:rsidRPr="00D21C2E" w14:paraId="13E1E4AB"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9F8BB7" w14:textId="77777777" w:rsidR="00527587" w:rsidRPr="002E7BA4" w:rsidRDefault="00527587" w:rsidP="00527587">
            <w:pPr>
              <w:pStyle w:val="Default"/>
              <w:jc w:val="both"/>
              <w:rPr>
                <w:b/>
                <w:color w:val="000000" w:themeColor="text1"/>
                <w:sz w:val="20"/>
                <w:szCs w:val="20"/>
              </w:rPr>
            </w:pPr>
            <w:r w:rsidRPr="002E7BA4">
              <w:rPr>
                <w:b/>
                <w:bCs/>
                <w:color w:val="000000" w:themeColor="text1"/>
                <w:sz w:val="20"/>
                <w:szCs w:val="20"/>
              </w:rPr>
              <w:t xml:space="preserve">Cesiones y </w:t>
            </w:r>
          </w:p>
          <w:p w14:paraId="2031A5A5" w14:textId="30BF9D62" w:rsidR="00527587" w:rsidRPr="002E7BA4" w:rsidRDefault="00527587" w:rsidP="00527587">
            <w:pPr>
              <w:pStyle w:val="Textoindependiente"/>
              <w:jc w:val="both"/>
              <w:rPr>
                <w:b/>
                <w:bCs/>
                <w:color w:val="000000" w:themeColor="text1"/>
                <w:sz w:val="20"/>
              </w:rPr>
            </w:pPr>
            <w:r w:rsidRPr="002E7BA4">
              <w:rPr>
                <w:b/>
                <w:bCs/>
                <w:color w:val="000000" w:themeColor="text1"/>
                <w:sz w:val="20"/>
              </w:rPr>
              <w:t xml:space="preserve">Subcontratos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AC811C" w14:textId="0537FE99" w:rsidR="00527587" w:rsidRPr="002E7BA4" w:rsidRDefault="00527587" w:rsidP="00527587">
            <w:pPr>
              <w:adjustRightInd w:val="0"/>
              <w:jc w:val="both"/>
              <w:rPr>
                <w:color w:val="000000" w:themeColor="text1"/>
              </w:rPr>
            </w:pPr>
            <w:r w:rsidRPr="002E7BA4">
              <w:rPr>
                <w:color w:val="000000" w:themeColor="text1"/>
              </w:rPr>
              <w:t xml:space="preserve">El contratista no podrá ceder en todo o en parte la ejecución del objeto contractual a persona alguna natural o jurídica, nacional o extranjera, consorcio o unión temporal, promesa futura de sociedad, sin previa autorización escrita </w:t>
            </w:r>
            <w:r>
              <w:rPr>
                <w:color w:val="000000" w:themeColor="text1"/>
              </w:rPr>
              <w:t>de la Regional de aseguramiento en salud N°6</w:t>
            </w:r>
            <w:r w:rsidRPr="002E7BA4">
              <w:rPr>
                <w:color w:val="000000" w:themeColor="text1"/>
              </w:rPr>
              <w:t xml:space="preserve">, pudiendo esta reservarse las razones que tenga para negar dicha autorización. La celebración de subcontratos no relevará al contratista de las responsabilidades que asume en virtud del presente documento. La Policía Nacional </w:t>
            </w:r>
            <w:r>
              <w:rPr>
                <w:color w:val="000000" w:themeColor="text1"/>
              </w:rPr>
              <w:t>- Regional de aseguramiento en salud N°6</w:t>
            </w:r>
            <w:r w:rsidRPr="002E7BA4">
              <w:rPr>
                <w:color w:val="000000" w:themeColor="text1"/>
              </w:rPr>
              <w:t xml:space="preserve"> no adquirirá relación alguna con los Subcontratistas.</w:t>
            </w:r>
          </w:p>
        </w:tc>
      </w:tr>
      <w:tr w:rsidR="00527587" w:rsidRPr="00D21C2E" w14:paraId="4E547419"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F9FA4" w14:textId="47050E63" w:rsidR="00527587" w:rsidRPr="00527587" w:rsidRDefault="00527587" w:rsidP="00527587">
            <w:pPr>
              <w:pStyle w:val="Default"/>
              <w:jc w:val="both"/>
              <w:rPr>
                <w:b/>
                <w:bCs/>
                <w:color w:val="000000" w:themeColor="text1"/>
                <w:sz w:val="20"/>
                <w:szCs w:val="20"/>
              </w:rPr>
            </w:pPr>
            <w:r w:rsidRPr="00527587">
              <w:rPr>
                <w:b/>
                <w:bCs/>
                <w:color w:val="000000" w:themeColor="text1"/>
                <w:sz w:val="20"/>
                <w:szCs w:val="20"/>
                <w:lang w:val="es-CO" w:eastAsia="es-CO"/>
              </w:rPr>
              <w:t>Indemnidad</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BC4FF6" w14:textId="78A9D3CB" w:rsidR="00527587" w:rsidRPr="00527587" w:rsidRDefault="00527587" w:rsidP="00527587">
            <w:pPr>
              <w:adjustRightInd w:val="0"/>
              <w:jc w:val="both"/>
              <w:rPr>
                <w:color w:val="000000" w:themeColor="text1"/>
              </w:rPr>
            </w:pPr>
            <w:r w:rsidRPr="00527587">
              <w:rPr>
                <w:color w:val="000000" w:themeColor="text1"/>
                <w:lang w:val="es-CO" w:eastAsia="es-CO"/>
              </w:rPr>
              <w:t xml:space="preserve">El contratista se obliga a mantener libre e indemne </w:t>
            </w:r>
            <w:r>
              <w:rPr>
                <w:color w:val="000000" w:themeColor="text1"/>
                <w:lang w:val="es-CO" w:eastAsia="es-CO"/>
              </w:rPr>
              <w:t>a la</w:t>
            </w:r>
            <w:r w:rsidRPr="00527587">
              <w:rPr>
                <w:color w:val="000000" w:themeColor="text1"/>
                <w:lang w:val="es-CO" w:eastAsia="es-CO"/>
              </w:rPr>
              <w:t xml:space="preserve"> </w:t>
            </w:r>
            <w:r>
              <w:rPr>
                <w:color w:val="000000" w:themeColor="text1"/>
              </w:rPr>
              <w:t>Regional de aseguramiento en salud N°6</w:t>
            </w:r>
            <w:r w:rsidRPr="00527587">
              <w:rPr>
                <w:color w:val="000000" w:themeColor="text1"/>
                <w:lang w:val="es-CO" w:eastAsia="es-CO"/>
              </w:rPr>
              <w:t>, de cualquier daño o perjuicio originado en reclamaciones provenientes de terceros, que tenga como causa las actuaciones del contratista, de sus subcontratistas o dependientes.</w:t>
            </w:r>
            <w:r>
              <w:rPr>
                <w:color w:val="000000" w:themeColor="text1"/>
                <w:lang w:val="es-CO" w:eastAsia="es-CO"/>
              </w:rPr>
              <w:t xml:space="preserve"> </w:t>
            </w:r>
          </w:p>
        </w:tc>
      </w:tr>
      <w:tr w:rsidR="00CC721C" w:rsidRPr="00D21C2E" w14:paraId="50A86923"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D2EECF" w14:textId="3CC22F8F" w:rsidR="00CC721C" w:rsidRPr="00527587" w:rsidRDefault="00CC721C" w:rsidP="00CC721C">
            <w:pPr>
              <w:pStyle w:val="Default"/>
              <w:jc w:val="both"/>
              <w:rPr>
                <w:b/>
                <w:bCs/>
                <w:color w:val="000000" w:themeColor="text1"/>
                <w:sz w:val="20"/>
                <w:szCs w:val="20"/>
                <w:lang w:val="es-CO" w:eastAsia="es-CO"/>
              </w:rPr>
            </w:pPr>
            <w:r w:rsidRPr="002E7BA4">
              <w:rPr>
                <w:b/>
                <w:bCs/>
                <w:color w:val="000000" w:themeColor="text1"/>
                <w:sz w:val="20"/>
                <w:szCs w:val="20"/>
              </w:rPr>
              <w:t xml:space="preserve">Retiro de las propuestas </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203545" w14:textId="00A75E17" w:rsidR="00CC721C" w:rsidRPr="00527587" w:rsidRDefault="00CC721C" w:rsidP="00CC721C">
            <w:pPr>
              <w:adjustRightInd w:val="0"/>
              <w:jc w:val="both"/>
              <w:rPr>
                <w:color w:val="000000" w:themeColor="text1"/>
                <w:lang w:val="es-CO" w:eastAsia="es-CO"/>
              </w:rPr>
            </w:pPr>
            <w:r w:rsidRPr="002E7BA4">
              <w:rPr>
                <w:color w:val="000000" w:themeColor="text1"/>
              </w:rPr>
              <w:t xml:space="preserve">El proponente podrá solicitar por escrito, con anterioridad al inicio de la diligencia del cierre del proceso de selección, la no consideración de su propuesta y la devolución de la misma. Los oferentes interesados deberán publicar la oferta en la página de contratación SECOP II  </w:t>
            </w:r>
            <w:hyperlink r:id="rId15" w:history="1">
              <w:r w:rsidRPr="002E7BA4">
                <w:rPr>
                  <w:rStyle w:val="Hipervnculo"/>
                  <w:color w:val="000000" w:themeColor="text1"/>
                </w:rPr>
                <w:t>www.colombiacompra.gov.co</w:t>
              </w:r>
            </w:hyperlink>
            <w:r w:rsidRPr="002E7BA4">
              <w:rPr>
                <w:color w:val="000000" w:themeColor="text1"/>
              </w:rPr>
              <w:t xml:space="preserve"> y la misma plataforma va generar el cierre del proceso.</w:t>
            </w:r>
          </w:p>
        </w:tc>
      </w:tr>
      <w:tr w:rsidR="000E06B9" w:rsidRPr="00D21C2E" w14:paraId="126E70EE"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E6AFD1" w14:textId="5A09CE46" w:rsidR="000E06B9" w:rsidRPr="000E06B9" w:rsidRDefault="000E06B9" w:rsidP="000E06B9">
            <w:pPr>
              <w:pStyle w:val="Default"/>
              <w:jc w:val="both"/>
              <w:rPr>
                <w:b/>
                <w:bCs/>
                <w:color w:val="000000" w:themeColor="text1"/>
                <w:sz w:val="20"/>
                <w:szCs w:val="20"/>
              </w:rPr>
            </w:pPr>
            <w:r w:rsidRPr="000E06B9">
              <w:rPr>
                <w:b/>
                <w:color w:val="000000" w:themeColor="text1"/>
                <w:sz w:val="20"/>
                <w:szCs w:val="20"/>
              </w:rPr>
              <w:t>Exclusión de la relación laboral</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F3C236" w14:textId="30A1D180" w:rsidR="000E06B9" w:rsidRPr="000E06B9" w:rsidRDefault="000E06B9" w:rsidP="000E06B9">
            <w:pPr>
              <w:adjustRightInd w:val="0"/>
              <w:jc w:val="both"/>
              <w:rPr>
                <w:color w:val="000000" w:themeColor="text1"/>
              </w:rPr>
            </w:pPr>
            <w:r w:rsidRPr="000E06B9">
              <w:rPr>
                <w:color w:val="000000" w:themeColor="text1"/>
              </w:rPr>
              <w:t xml:space="preserve">El proponente favorecido ejecutará el objeto del contrato que se adjudique como resultado del presente proceso de selección con plena autonomía técnica y administrativa, razón por la cual queda entendido que no habrá vínculo laboral alguno entre la Policía Nacional – </w:t>
            </w:r>
            <w:r>
              <w:rPr>
                <w:color w:val="000000" w:themeColor="text1"/>
              </w:rPr>
              <w:t>Regional de aseguramiento en salud N°6</w:t>
            </w:r>
            <w:r w:rsidRPr="000E06B9">
              <w:rPr>
                <w:color w:val="000000" w:themeColor="text1"/>
              </w:rPr>
              <w:t xml:space="preserve"> y el contratista ni entre la Entidad y el personal que el contratista destine para la ejecución del contrato resultante del presente proceso.</w:t>
            </w:r>
            <w:r>
              <w:rPr>
                <w:color w:val="000000" w:themeColor="text1"/>
              </w:rPr>
              <w:t xml:space="preserve"> </w:t>
            </w:r>
          </w:p>
        </w:tc>
      </w:tr>
      <w:tr w:rsidR="000E06B9" w:rsidRPr="000E06B9" w14:paraId="6DDBD750"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C5773B" w14:textId="4CA2D589" w:rsidR="000E06B9" w:rsidRPr="000E06B9" w:rsidRDefault="000E06B9" w:rsidP="000E06B9">
            <w:pPr>
              <w:pStyle w:val="Default"/>
              <w:jc w:val="both"/>
              <w:rPr>
                <w:b/>
                <w:color w:val="000000" w:themeColor="text1"/>
                <w:sz w:val="20"/>
                <w:szCs w:val="20"/>
              </w:rPr>
            </w:pPr>
            <w:r w:rsidRPr="000E06B9">
              <w:rPr>
                <w:b/>
                <w:iCs/>
                <w:color w:val="000000" w:themeColor="text1"/>
                <w:sz w:val="20"/>
                <w:szCs w:val="20"/>
                <w:lang w:eastAsia="es-CO"/>
              </w:rPr>
              <w:lastRenderedPageBreak/>
              <w:t>Liquidación del contrato</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E6D112" w14:textId="77777777" w:rsidR="000E06B9" w:rsidRPr="005B243C" w:rsidRDefault="000E06B9" w:rsidP="000E06B9">
            <w:pPr>
              <w:pStyle w:val="CM24"/>
              <w:jc w:val="both"/>
              <w:rPr>
                <w:color w:val="000000" w:themeColor="text1"/>
                <w:sz w:val="20"/>
                <w:szCs w:val="20"/>
              </w:rPr>
            </w:pPr>
            <w:r w:rsidRPr="005B243C">
              <w:rPr>
                <w:color w:val="000000" w:themeColor="text1"/>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3AEF7362" w14:textId="77777777" w:rsidR="000E06B9" w:rsidRPr="005B243C" w:rsidRDefault="000E06B9" w:rsidP="000E06B9">
            <w:pPr>
              <w:pStyle w:val="CM24"/>
              <w:jc w:val="both"/>
              <w:rPr>
                <w:color w:val="000000" w:themeColor="text1"/>
                <w:sz w:val="20"/>
                <w:szCs w:val="20"/>
              </w:rPr>
            </w:pPr>
          </w:p>
          <w:p w14:paraId="4B7BF7BC" w14:textId="0F2A5A42" w:rsidR="000E06B9" w:rsidRPr="005B243C" w:rsidRDefault="000E06B9" w:rsidP="000E06B9">
            <w:pPr>
              <w:adjustRightInd w:val="0"/>
              <w:jc w:val="both"/>
              <w:rPr>
                <w:color w:val="000000" w:themeColor="text1"/>
              </w:rPr>
            </w:pPr>
            <w:r w:rsidRPr="005B243C">
              <w:rPr>
                <w:color w:val="000000" w:themeColor="text1"/>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w:t>
            </w:r>
          </w:p>
        </w:tc>
      </w:tr>
      <w:tr w:rsidR="000E06B9" w:rsidRPr="000E06B9" w14:paraId="384C816F"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01181F" w14:textId="62435DB5" w:rsidR="000E06B9" w:rsidRPr="000E06B9" w:rsidRDefault="000E06B9" w:rsidP="000E06B9">
            <w:pPr>
              <w:pStyle w:val="Default"/>
              <w:jc w:val="both"/>
              <w:rPr>
                <w:b/>
                <w:iCs/>
                <w:color w:val="000000" w:themeColor="text1"/>
                <w:sz w:val="20"/>
                <w:szCs w:val="20"/>
                <w:lang w:eastAsia="es-CO"/>
              </w:rPr>
            </w:pPr>
            <w:r w:rsidRPr="000E06B9">
              <w:rPr>
                <w:b/>
                <w:bCs/>
                <w:color w:val="000000" w:themeColor="text1"/>
                <w:sz w:val="20"/>
                <w:szCs w:val="20"/>
                <w:lang w:val="es-CO" w:eastAsia="es-CO"/>
              </w:rPr>
              <w:t>Invitación a las veedurías ciudadana</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0740C5" w14:textId="4D6EDBC5" w:rsidR="000E06B9" w:rsidRPr="005B243C" w:rsidRDefault="000E06B9" w:rsidP="000E06B9">
            <w:pPr>
              <w:pStyle w:val="CM24"/>
              <w:jc w:val="both"/>
              <w:rPr>
                <w:color w:val="000000" w:themeColor="text1"/>
                <w:sz w:val="20"/>
                <w:szCs w:val="20"/>
              </w:rPr>
            </w:pPr>
            <w:r w:rsidRPr="005B243C">
              <w:rPr>
                <w:color w:val="000000" w:themeColor="text1"/>
                <w:sz w:val="20"/>
                <w:szCs w:val="20"/>
              </w:rPr>
              <w:t>De conformidad con lo establecido en el</w:t>
            </w:r>
            <w:r w:rsidRPr="005B243C">
              <w:rPr>
                <w:color w:val="000000" w:themeColor="text1"/>
                <w:sz w:val="20"/>
                <w:szCs w:val="20"/>
                <w:lang w:eastAsia="es-CO"/>
              </w:rPr>
              <w:t xml:space="preserve"> inciso 3</w:t>
            </w:r>
            <w:r w:rsidRPr="005B243C">
              <w:rPr>
                <w:color w:val="000000" w:themeColor="text1"/>
                <w:sz w:val="20"/>
                <w:szCs w:val="20"/>
              </w:rPr>
              <w:t xml:space="preserve"> del Artículo 66 de la Ley 80 de 1993, la Policía Nacional invita a todas las asociaciones cívicas, comunitarias, de profesionales, benéficas o de utilidad común, veedurías ciudadanas y demás, para que ejerzan vigilancia y control en las diferentes etapas del presente proceso de contratación, </w:t>
            </w:r>
            <w:r w:rsidRPr="005B243C">
              <w:rPr>
                <w:color w:val="000000" w:themeColor="text1"/>
                <w:sz w:val="20"/>
                <w:szCs w:val="20"/>
                <w:lang w:eastAsia="es-CO"/>
              </w:rPr>
              <w:t xml:space="preserve">presenten las recomendaciones que consideren convenientes e intervengan en las audiencias y consulten los documentos del Proceso en el </w:t>
            </w:r>
            <w:r w:rsidRPr="005B243C">
              <w:rPr>
                <w:color w:val="000000" w:themeColor="text1"/>
                <w:sz w:val="20"/>
                <w:szCs w:val="20"/>
              </w:rPr>
              <w:t xml:space="preserve">Sistema Electrónico de Contratación Pública “SECOP II” página </w:t>
            </w:r>
            <w:hyperlink r:id="rId16" w:history="1">
              <w:r w:rsidRPr="005B243C">
                <w:rPr>
                  <w:rStyle w:val="Hipervnculo"/>
                  <w:color w:val="000000" w:themeColor="text1"/>
                  <w:sz w:val="20"/>
                  <w:szCs w:val="20"/>
                </w:rPr>
                <w:t>www.colombiacompra.gov.co</w:t>
              </w:r>
            </w:hyperlink>
            <w:r w:rsidRPr="005B243C">
              <w:rPr>
                <w:color w:val="000000" w:themeColor="text1"/>
                <w:sz w:val="20"/>
                <w:szCs w:val="20"/>
              </w:rPr>
              <w:t>.</w:t>
            </w:r>
          </w:p>
        </w:tc>
      </w:tr>
      <w:tr w:rsidR="000E06B9" w:rsidRPr="000E06B9" w14:paraId="31AFDDDF" w14:textId="77777777" w:rsidTr="005B243C">
        <w:trPr>
          <w:trHeight w:val="20"/>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18524" w14:textId="0D0F6B1A" w:rsidR="000E06B9" w:rsidRPr="000E06B9" w:rsidRDefault="000E06B9" w:rsidP="000E06B9">
            <w:pPr>
              <w:pStyle w:val="Default"/>
              <w:jc w:val="both"/>
              <w:rPr>
                <w:b/>
                <w:bCs/>
                <w:color w:val="000000" w:themeColor="text1"/>
                <w:sz w:val="20"/>
                <w:szCs w:val="20"/>
                <w:lang w:val="es-CO" w:eastAsia="es-CO"/>
              </w:rPr>
            </w:pPr>
            <w:r w:rsidRPr="000E06B9">
              <w:rPr>
                <w:b/>
                <w:bCs/>
                <w:color w:val="000000" w:themeColor="text1"/>
                <w:sz w:val="20"/>
                <w:szCs w:val="20"/>
                <w:lang w:val="es-CO" w:eastAsia="es-CO"/>
              </w:rPr>
              <w:t>Costos derivados de participar en el proceso de contratación</w:t>
            </w:r>
          </w:p>
        </w:tc>
        <w:tc>
          <w:tcPr>
            <w:tcW w:w="9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5D69C8" w14:textId="4871879F" w:rsidR="000E06B9" w:rsidRPr="005B243C" w:rsidRDefault="000E06B9" w:rsidP="000E06B9">
            <w:pPr>
              <w:pStyle w:val="CM24"/>
              <w:jc w:val="both"/>
              <w:rPr>
                <w:color w:val="000000" w:themeColor="text1"/>
                <w:sz w:val="20"/>
                <w:szCs w:val="20"/>
              </w:rPr>
            </w:pPr>
            <w:r w:rsidRPr="005B243C">
              <w:rPr>
                <w:color w:val="000000" w:themeColor="text1"/>
                <w:sz w:val="20"/>
                <w:szCs w:val="20"/>
                <w:lang w:eastAsia="es-CO"/>
              </w:rPr>
              <w:t>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relacionado con la participación en el presente proceso, son a cargo de los interesados.</w:t>
            </w:r>
            <w:r w:rsidR="005B243C" w:rsidRPr="005B243C">
              <w:rPr>
                <w:color w:val="000000" w:themeColor="text1"/>
                <w:sz w:val="20"/>
                <w:szCs w:val="20"/>
                <w:lang w:eastAsia="es-CO"/>
              </w:rPr>
              <w:t xml:space="preserve"> </w:t>
            </w:r>
          </w:p>
        </w:tc>
      </w:tr>
    </w:tbl>
    <w:p w14:paraId="1B1213DD" w14:textId="77777777"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14:paraId="1F90BA56" w14:textId="51646CB3"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w:t>
      </w:r>
      <w:r w:rsidR="00E43097">
        <w:rPr>
          <w:rFonts w:cs="Arial"/>
          <w:b/>
          <w:bCs/>
          <w:sz w:val="20"/>
        </w:rPr>
        <w:t>ANEXAR</w:t>
      </w:r>
      <w:r w:rsidR="0070797D" w:rsidRPr="00D21C2E">
        <w:rPr>
          <w:rFonts w:cs="Arial"/>
          <w:b/>
          <w:bCs/>
          <w:sz w:val="20"/>
        </w:rPr>
        <w:t xml:space="preserve"> A LA P</w:t>
      </w:r>
      <w:r w:rsidR="00F13657">
        <w:rPr>
          <w:rFonts w:cs="Arial"/>
          <w:b/>
          <w:bCs/>
          <w:sz w:val="20"/>
        </w:rPr>
        <w:t>AGIN</w:t>
      </w:r>
      <w:r w:rsidR="0070797D" w:rsidRPr="00D21C2E">
        <w:rPr>
          <w:rFonts w:cs="Arial"/>
          <w:b/>
          <w:bCs/>
          <w:sz w:val="20"/>
        </w:rPr>
        <w:t>A DEL SECOP II:</w:t>
      </w:r>
    </w:p>
    <w:p w14:paraId="0E494B4D" w14:textId="77777777"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14:paraId="2CDA80D5" w14:textId="1E663C72"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w:t>
      </w:r>
      <w:r w:rsidR="00527587" w:rsidRPr="00D21C2E">
        <w:rPr>
          <w:rFonts w:cs="Arial"/>
          <w:sz w:val="20"/>
        </w:rPr>
        <w:t>tanto,</w:t>
      </w:r>
      <w:r w:rsidR="001E7171" w:rsidRPr="00D21C2E">
        <w:rPr>
          <w:rFonts w:cs="Arial"/>
          <w:sz w:val="20"/>
        </w:rPr>
        <w:t xml:space="preserve">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14:paraId="558D41E2" w14:textId="77777777"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14:paraId="27255CC6" w14:textId="77777777" w:rsidR="00DD7E25" w:rsidRPr="00D21C2E" w:rsidRDefault="0027425E"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14:paraId="5F64D5AB" w14:textId="77777777"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14:paraId="3A65F4BC" w14:textId="77777777" w:rsidR="009F743D" w:rsidRPr="00444B17" w:rsidRDefault="009F743D" w:rsidP="009F743D">
      <w:pPr>
        <w:pStyle w:val="Textoindependiente"/>
        <w:tabs>
          <w:tab w:val="left" w:pos="0"/>
          <w:tab w:val="left" w:pos="36"/>
        </w:tabs>
        <w:suppressAutoHyphens/>
        <w:autoSpaceDN w:val="0"/>
        <w:jc w:val="both"/>
        <w:textAlignment w:val="baseline"/>
        <w:rPr>
          <w:sz w:val="20"/>
        </w:rPr>
      </w:pPr>
      <w:r w:rsidRPr="00444B17">
        <w:rPr>
          <w:sz w:val="20"/>
        </w:rPr>
        <w:t>El oferente dentro de su propuesta deberá anexar la documentación requerida en los términos de la presente convocatoria, así:</w:t>
      </w:r>
    </w:p>
    <w:p w14:paraId="746AB48C" w14:textId="77777777" w:rsidR="009F743D" w:rsidRPr="00444B17" w:rsidRDefault="009F743D" w:rsidP="009F743D">
      <w:pPr>
        <w:pStyle w:val="Textoindependiente"/>
        <w:suppressAutoHyphens/>
        <w:autoSpaceDN w:val="0"/>
        <w:ind w:left="360"/>
        <w:jc w:val="both"/>
        <w:textAlignment w:val="baseline"/>
        <w:rPr>
          <w:sz w:val="20"/>
        </w:rPr>
      </w:pPr>
    </w:p>
    <w:p w14:paraId="3C9D6069"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carta de presentación de la oferta de acuerdo al (FORMULARIO ANEXO) firmada por el oferente (persona natural o representante legal de la persona jurídica).</w:t>
      </w:r>
    </w:p>
    <w:p w14:paraId="7C88783A"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14:paraId="1A795257" w14:textId="77777777" w:rsidR="009F743D" w:rsidRPr="00444B17" w:rsidRDefault="009F743D" w:rsidP="009F743D">
      <w:pPr>
        <w:pStyle w:val="Textoindependiente"/>
        <w:suppressAutoHyphens/>
        <w:autoSpaceDN w:val="0"/>
        <w:ind w:left="360"/>
        <w:jc w:val="both"/>
        <w:textAlignment w:val="baseline"/>
        <w:rPr>
          <w:sz w:val="20"/>
        </w:rPr>
      </w:pPr>
    </w:p>
    <w:p w14:paraId="3B58A474"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Objeto social para verificar que está autorizada para cumplir con el objeto del contrato</w:t>
      </w:r>
      <w:r>
        <w:rPr>
          <w:sz w:val="20"/>
        </w:rPr>
        <w:t>.</w:t>
      </w:r>
    </w:p>
    <w:p w14:paraId="52A9CF9B"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La calidad del representante legal</w:t>
      </w:r>
      <w:r>
        <w:rPr>
          <w:sz w:val="20"/>
        </w:rPr>
        <w:t>.</w:t>
      </w:r>
    </w:p>
    <w:p w14:paraId="578E4280"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Las facultades del representante legal para presentar la oferta y obligar a la persona jurídica a cumplir con el objeto del contrato.</w:t>
      </w:r>
    </w:p>
    <w:p w14:paraId="079A1680" w14:textId="77777777" w:rsidR="009F743D" w:rsidRPr="00444B17" w:rsidRDefault="009F743D" w:rsidP="009F743D">
      <w:pPr>
        <w:pStyle w:val="Textoindependiente"/>
        <w:tabs>
          <w:tab w:val="left" w:pos="426"/>
        </w:tabs>
        <w:suppressAutoHyphens/>
        <w:autoSpaceDN w:val="0"/>
        <w:ind w:left="720"/>
        <w:jc w:val="both"/>
        <w:textAlignment w:val="baseline"/>
        <w:rPr>
          <w:sz w:val="20"/>
        </w:rPr>
      </w:pPr>
    </w:p>
    <w:p w14:paraId="3D5DD27D"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la Fotocopia de la Cédula de Ciudadanía del Representante Legal y/o proponente para nacionales colombianos, y cedula de extranjería o el pasaporte para los extranjeros</w:t>
      </w:r>
    </w:p>
    <w:p w14:paraId="5360E2C5"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Boletín de Responsables Fiscales de la Contraloría General de la República de la firma y del representante legal.</w:t>
      </w:r>
    </w:p>
    <w:p w14:paraId="46E885D8"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lastRenderedPageBreak/>
        <w:t>El oferente deberá presentar el certificado de antecedentes disciplinarios de la Procuraduría General de la Nación del representante legal.</w:t>
      </w:r>
    </w:p>
    <w:p w14:paraId="616386FC"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los antecedentes judiciales del oferente o su representante legal</w:t>
      </w:r>
    </w:p>
    <w:p w14:paraId="423E5161"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la certificación de aportes parafiscales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(FORMULARIO ANEXO).</w:t>
      </w:r>
    </w:p>
    <w:p w14:paraId="6BC4DC4A"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el compromiso anticorrupción de acuerdo con el (FORMULARIO ANEXO), suscrito por el oferente (Persona natural o representante legal de la persona jurídica)</w:t>
      </w:r>
    </w:p>
    <w:p w14:paraId="7A43EBDB"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 xml:space="preserve">El oferente deberá presentar la copia del (RUT) Registro Único Tributario expedido por la DIAN. </w:t>
      </w:r>
    </w:p>
    <w:p w14:paraId="1ABC1CD5"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la certificación Bancaria vigente no superior a un (1) mese original</w:t>
      </w:r>
    </w:p>
    <w:p w14:paraId="3DAADCFD"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los Datos Básicos Beneficiario Cuenta (FORMULARIO ANEXO).</w:t>
      </w:r>
    </w:p>
    <w:p w14:paraId="5EECA5EF"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14:paraId="37A69B5D" w14:textId="77777777" w:rsidR="009F743D"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14:paraId="439608E6" w14:textId="6DE044B5" w:rsidR="00373A3B" w:rsidRPr="00373A3B" w:rsidRDefault="00373A3B" w:rsidP="003E10C0">
      <w:pPr>
        <w:pStyle w:val="Textoindependiente"/>
        <w:numPr>
          <w:ilvl w:val="0"/>
          <w:numId w:val="22"/>
        </w:numPr>
        <w:suppressAutoHyphens/>
        <w:autoSpaceDN w:val="0"/>
        <w:jc w:val="both"/>
        <w:textAlignment w:val="baseline"/>
        <w:rPr>
          <w:sz w:val="20"/>
        </w:rPr>
      </w:pPr>
      <w:r w:rsidRPr="00D01305">
        <w:rPr>
          <w:rFonts w:cs="Arial"/>
          <w:iCs/>
          <w:spacing w:val="-3"/>
          <w:sz w:val="20"/>
        </w:rPr>
        <w:t xml:space="preserve">EL Oferente deberá presentar el Certificado emitido por la Administradora de Riesgos Laborales (ARL) sobre la </w:t>
      </w:r>
      <w:r>
        <w:rPr>
          <w:rFonts w:cs="Arial"/>
          <w:iCs/>
          <w:spacing w:val="-3"/>
          <w:sz w:val="20"/>
        </w:rPr>
        <w:t xml:space="preserve"> </w:t>
      </w:r>
      <w:r w:rsidRPr="00D01305">
        <w:rPr>
          <w:rFonts w:cs="Arial"/>
          <w:iCs/>
          <w:spacing w:val="-3"/>
          <w:sz w:val="20"/>
        </w:rPr>
        <w:t>Evaluación Inicial o Autoevaluación de los Estándares Mínimos</w:t>
      </w:r>
      <w:r>
        <w:rPr>
          <w:rFonts w:cs="Arial"/>
          <w:iCs/>
          <w:spacing w:val="-3"/>
          <w:sz w:val="20"/>
        </w:rPr>
        <w:t xml:space="preserve"> </w:t>
      </w:r>
      <w:r w:rsidRPr="00D01305">
        <w:rPr>
          <w:rFonts w:cs="Arial"/>
          <w:iCs/>
          <w:spacing w:val="-3"/>
          <w:sz w:val="20"/>
        </w:rPr>
        <w:t xml:space="preserve">Seguridad y </w:t>
      </w:r>
      <w:r>
        <w:rPr>
          <w:rFonts w:cs="Arial"/>
          <w:iCs/>
          <w:spacing w:val="-3"/>
          <w:sz w:val="20"/>
        </w:rPr>
        <w:t>Salud</w:t>
      </w:r>
      <w:r w:rsidRPr="00D01305">
        <w:rPr>
          <w:rFonts w:cs="Arial"/>
          <w:iCs/>
          <w:spacing w:val="-3"/>
          <w:sz w:val="20"/>
        </w:rPr>
        <w:t xml:space="preserve">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4FB8B5D6" w14:textId="39C03FC4" w:rsidR="00373A3B" w:rsidRPr="00444B17" w:rsidRDefault="00373A3B" w:rsidP="003E10C0">
      <w:pPr>
        <w:pStyle w:val="Textoindependiente"/>
        <w:numPr>
          <w:ilvl w:val="0"/>
          <w:numId w:val="22"/>
        </w:numPr>
        <w:suppressAutoHyphens/>
        <w:autoSpaceDN w:val="0"/>
        <w:jc w:val="both"/>
        <w:textAlignment w:val="baseline"/>
        <w:rPr>
          <w:sz w:val="20"/>
        </w:rPr>
      </w:pPr>
      <w:r w:rsidRPr="004C71F0">
        <w:rPr>
          <w:rFonts w:cs="Arial"/>
          <w:iCs/>
          <w:spacing w:val="-3"/>
          <w:sz w:val="20"/>
        </w:rPr>
        <w:t>Certificado Registro Deudores Alimentarios (REDAM)</w:t>
      </w:r>
    </w:p>
    <w:p w14:paraId="0DA31AF3" w14:textId="2284AE06" w:rsidR="009F743D" w:rsidRPr="006245CD" w:rsidRDefault="009F743D" w:rsidP="003E10C0">
      <w:pPr>
        <w:pStyle w:val="Textoindependiente"/>
        <w:numPr>
          <w:ilvl w:val="0"/>
          <w:numId w:val="22"/>
        </w:numPr>
        <w:suppressAutoHyphens/>
        <w:autoSpaceDN w:val="0"/>
        <w:jc w:val="both"/>
        <w:textAlignment w:val="baseline"/>
        <w:rPr>
          <w:sz w:val="20"/>
        </w:rPr>
      </w:pPr>
      <w:r w:rsidRPr="006245CD">
        <w:rPr>
          <w:sz w:val="20"/>
        </w:rPr>
        <w:t xml:space="preserve">El oferente debe presentar el certificado del Sistema Registro Nacional de Medidas Correctivas RNMC, donde </w:t>
      </w:r>
      <w:r w:rsidR="000E06B9" w:rsidRPr="006245CD">
        <w:rPr>
          <w:sz w:val="20"/>
        </w:rPr>
        <w:t>manifiesta</w:t>
      </w:r>
      <w:r w:rsidRPr="006245CD">
        <w:rPr>
          <w:sz w:val="20"/>
        </w:rPr>
        <w:t xml:space="preserve"> expresamente que no se encuentra incurso dentro de ninguna de las sanciones establecidas dentro del </w:t>
      </w:r>
      <w:r w:rsidRPr="001266DE">
        <w:rPr>
          <w:sz w:val="20"/>
        </w:rPr>
        <w:t>Código Nacional de Seguridad y Convivencia Ciudadana</w:t>
      </w:r>
      <w:r w:rsidRPr="006245CD">
        <w:rPr>
          <w:sz w:val="20"/>
        </w:rPr>
        <w:t>,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454D9FCA" w14:textId="77777777" w:rsidR="009F743D" w:rsidRPr="001B0A76" w:rsidRDefault="009F743D" w:rsidP="009F743D">
      <w:pPr>
        <w:pStyle w:val="Textoindependiente"/>
        <w:suppressAutoHyphens/>
        <w:autoSpaceDN w:val="0"/>
        <w:ind w:left="360"/>
        <w:jc w:val="both"/>
        <w:textAlignment w:val="baseline"/>
        <w:rPr>
          <w:sz w:val="20"/>
        </w:rPr>
      </w:pPr>
    </w:p>
    <w:p w14:paraId="4DF7D51C" w14:textId="77777777" w:rsidR="009F743D" w:rsidRPr="001B0A76" w:rsidRDefault="009F743D" w:rsidP="009F743D">
      <w:pPr>
        <w:pStyle w:val="Default"/>
        <w:ind w:left="360"/>
        <w:jc w:val="both"/>
        <w:rPr>
          <w:sz w:val="20"/>
          <w:szCs w:val="20"/>
        </w:rPr>
      </w:pPr>
      <w:r w:rsidRPr="001B0A76">
        <w:rPr>
          <w:iCs/>
          <w:sz w:val="20"/>
          <w:szCs w:val="20"/>
        </w:rPr>
        <w:t xml:space="preserve">1. Obtener o renovar permiso de tenencia o porte de armas. </w:t>
      </w:r>
    </w:p>
    <w:p w14:paraId="37B76D03" w14:textId="77777777" w:rsidR="009F743D" w:rsidRPr="001B0A76" w:rsidRDefault="009F743D" w:rsidP="009F743D">
      <w:pPr>
        <w:pStyle w:val="Default"/>
        <w:ind w:left="360"/>
        <w:jc w:val="both"/>
        <w:rPr>
          <w:sz w:val="20"/>
          <w:szCs w:val="20"/>
        </w:rPr>
      </w:pPr>
      <w:r w:rsidRPr="001B0A76">
        <w:rPr>
          <w:iCs/>
          <w:sz w:val="20"/>
          <w:szCs w:val="20"/>
        </w:rPr>
        <w:t xml:space="preserve">2. Ser nombrado o ascendido en cargo público. </w:t>
      </w:r>
    </w:p>
    <w:p w14:paraId="12DDDDC4" w14:textId="77777777" w:rsidR="009F743D" w:rsidRPr="001B0A76" w:rsidRDefault="009F743D" w:rsidP="009F743D">
      <w:pPr>
        <w:pStyle w:val="Default"/>
        <w:ind w:left="360"/>
        <w:jc w:val="both"/>
        <w:rPr>
          <w:sz w:val="20"/>
          <w:szCs w:val="20"/>
        </w:rPr>
      </w:pPr>
      <w:r w:rsidRPr="001B0A76">
        <w:rPr>
          <w:iCs/>
          <w:sz w:val="20"/>
          <w:szCs w:val="20"/>
        </w:rPr>
        <w:t xml:space="preserve">3. Ingresar a las escuelas de formación de la Fuerza Pública. </w:t>
      </w:r>
    </w:p>
    <w:p w14:paraId="64915B3A" w14:textId="77777777" w:rsidR="009F743D" w:rsidRPr="001B0A76" w:rsidRDefault="009F743D" w:rsidP="009F743D">
      <w:pPr>
        <w:pStyle w:val="Default"/>
        <w:ind w:left="360"/>
        <w:jc w:val="both"/>
        <w:rPr>
          <w:sz w:val="20"/>
          <w:szCs w:val="20"/>
        </w:rPr>
      </w:pPr>
      <w:r w:rsidRPr="000E06B9">
        <w:rPr>
          <w:iCs/>
          <w:sz w:val="20"/>
          <w:szCs w:val="20"/>
        </w:rPr>
        <w:t>4. Contratar o renovar contrato con cualquier entidad del Estado</w:t>
      </w:r>
      <w:r w:rsidRPr="001B0A76">
        <w:rPr>
          <w:b/>
          <w:bCs/>
          <w:iCs/>
          <w:sz w:val="20"/>
          <w:szCs w:val="20"/>
        </w:rPr>
        <w:t xml:space="preserve">. </w:t>
      </w:r>
    </w:p>
    <w:p w14:paraId="3765B4A9" w14:textId="77777777" w:rsidR="009F743D" w:rsidRPr="001B0A76" w:rsidRDefault="009F743D" w:rsidP="009F743D">
      <w:pPr>
        <w:pStyle w:val="Default"/>
        <w:ind w:left="360"/>
        <w:jc w:val="both"/>
        <w:rPr>
          <w:sz w:val="20"/>
          <w:szCs w:val="20"/>
        </w:rPr>
      </w:pPr>
      <w:r w:rsidRPr="001B0A76">
        <w:rPr>
          <w:sz w:val="20"/>
          <w:szCs w:val="20"/>
        </w:rPr>
        <w:t xml:space="preserve">5. </w:t>
      </w:r>
      <w:r w:rsidRPr="001B0A76">
        <w:rPr>
          <w:iCs/>
          <w:sz w:val="20"/>
          <w:szCs w:val="20"/>
        </w:rPr>
        <w:t xml:space="preserve">Obtener o renovar el registro mercantil en las cámaras de comercio”. </w:t>
      </w:r>
    </w:p>
    <w:p w14:paraId="53D08325" w14:textId="77777777" w:rsidR="009F743D" w:rsidRPr="001B0A76" w:rsidRDefault="009F743D" w:rsidP="009F743D">
      <w:pPr>
        <w:pStyle w:val="Default"/>
        <w:ind w:left="360"/>
        <w:jc w:val="both"/>
        <w:rPr>
          <w:sz w:val="20"/>
          <w:szCs w:val="20"/>
        </w:rPr>
      </w:pPr>
    </w:p>
    <w:p w14:paraId="014414C9" w14:textId="77777777" w:rsidR="007A1DCF" w:rsidRPr="00D21C2E" w:rsidRDefault="009F743D" w:rsidP="009F743D">
      <w:pPr>
        <w:pStyle w:val="Textoindependiente"/>
        <w:suppressAutoHyphens/>
        <w:autoSpaceDN w:val="0"/>
        <w:spacing w:line="276" w:lineRule="auto"/>
        <w:jc w:val="both"/>
        <w:textAlignment w:val="baseline"/>
        <w:rPr>
          <w:sz w:val="20"/>
        </w:rPr>
      </w:pPr>
      <w:r w:rsidRPr="006245CD">
        <w:rPr>
          <w:rFonts w:cs="Arial"/>
          <w:sz w:val="20"/>
        </w:rPr>
        <w:t>Acompañado de dicho certificado, el oferente, debe anexar la consulta efectuada a través del mecanismo en línea de la página de la Policía Nacional</w:t>
      </w:r>
      <w:r w:rsidR="00046D92" w:rsidRPr="00D21C2E">
        <w:rPr>
          <w:sz w:val="20"/>
        </w:rPr>
        <w:t>.</w:t>
      </w:r>
    </w:p>
    <w:p w14:paraId="2BDE1D8A" w14:textId="77777777" w:rsidR="0033115A" w:rsidRPr="00D21C2E" w:rsidRDefault="0033115A" w:rsidP="00456EA9">
      <w:pPr>
        <w:pStyle w:val="Textoindependiente"/>
        <w:suppressAutoHyphens/>
        <w:autoSpaceDN w:val="0"/>
        <w:ind w:left="360"/>
        <w:jc w:val="both"/>
        <w:textAlignment w:val="baseline"/>
        <w:rPr>
          <w:sz w:val="20"/>
        </w:rPr>
      </w:pPr>
    </w:p>
    <w:p w14:paraId="03200BA8" w14:textId="77777777" w:rsidR="008E14F4" w:rsidRPr="00D21C2E" w:rsidRDefault="008E14F4"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14:paraId="7F6BE6CF" w14:textId="77777777" w:rsidR="007A1DCF" w:rsidRPr="00D21C2E" w:rsidRDefault="007A1DCF" w:rsidP="00456EA9">
      <w:pPr>
        <w:pStyle w:val="Textoindependiente"/>
        <w:tabs>
          <w:tab w:val="left" w:pos="426"/>
          <w:tab w:val="left" w:pos="5103"/>
        </w:tabs>
        <w:suppressAutoHyphens/>
        <w:autoSpaceDN w:val="0"/>
        <w:jc w:val="both"/>
        <w:textAlignment w:val="baseline"/>
        <w:rPr>
          <w:rFonts w:cs="Arial"/>
          <w:sz w:val="20"/>
        </w:rPr>
      </w:pPr>
    </w:p>
    <w:p w14:paraId="6982934A" w14:textId="77777777" w:rsidR="00C219B6" w:rsidRPr="008874D3" w:rsidRDefault="008E14F4" w:rsidP="00C8391F">
      <w:pPr>
        <w:pStyle w:val="Textoindependiente"/>
        <w:tabs>
          <w:tab w:val="left" w:pos="0"/>
          <w:tab w:val="left" w:pos="36"/>
        </w:tabs>
        <w:suppressAutoHyphens/>
        <w:autoSpaceDN w:val="0"/>
        <w:spacing w:line="276" w:lineRule="auto"/>
        <w:jc w:val="both"/>
        <w:textAlignment w:val="baseline"/>
        <w:rPr>
          <w:rFonts w:cs="Arial"/>
          <w:b/>
          <w:sz w:val="20"/>
        </w:rPr>
      </w:pPr>
      <w:r w:rsidRPr="008874D3">
        <w:rPr>
          <w:rFonts w:cs="Arial"/>
          <w:sz w:val="20"/>
        </w:rPr>
        <w:lastRenderedPageBreak/>
        <w:t xml:space="preserve">El oferente debe presentar oferta, la cual deberá cumplir con las características y condiciones técnicas mínimas descritas para el servicio objeto del presente proceso de contratación, según lo establecido en el </w:t>
      </w:r>
      <w:r w:rsidR="00AD0FA7" w:rsidRPr="008874D3">
        <w:rPr>
          <w:rFonts w:cs="Arial"/>
          <w:b/>
          <w:sz w:val="20"/>
        </w:rPr>
        <w:t xml:space="preserve">ANEXO </w:t>
      </w:r>
      <w:r w:rsidRPr="008874D3">
        <w:rPr>
          <w:rFonts w:cs="Arial"/>
          <w:b/>
          <w:sz w:val="20"/>
        </w:rPr>
        <w:t>No. 1</w:t>
      </w:r>
      <w:r w:rsidRPr="008874D3">
        <w:rPr>
          <w:rFonts w:cs="Arial"/>
          <w:sz w:val="20"/>
        </w:rPr>
        <w:t xml:space="preserve"> de la presente invitación pública, los cuales se comprobarán como </w:t>
      </w:r>
      <w:r w:rsidRPr="008874D3">
        <w:rPr>
          <w:rFonts w:cs="Arial"/>
          <w:b/>
          <w:sz w:val="20"/>
        </w:rPr>
        <w:t xml:space="preserve">CUMPLE </w:t>
      </w:r>
      <w:r w:rsidRPr="008874D3">
        <w:rPr>
          <w:rFonts w:cs="Arial"/>
          <w:sz w:val="20"/>
        </w:rPr>
        <w:t>o</w:t>
      </w:r>
      <w:r w:rsidRPr="008874D3">
        <w:rPr>
          <w:rFonts w:cs="Arial"/>
          <w:b/>
          <w:sz w:val="20"/>
        </w:rPr>
        <w:t xml:space="preserve"> NO CUMPLE</w:t>
      </w:r>
      <w:r w:rsidR="00843669" w:rsidRPr="008874D3">
        <w:rPr>
          <w:rFonts w:cs="Arial"/>
          <w:b/>
          <w:sz w:val="20"/>
        </w:rPr>
        <w:t>.</w:t>
      </w:r>
    </w:p>
    <w:p w14:paraId="51596F66" w14:textId="77777777" w:rsidR="00843669" w:rsidRPr="008874D3" w:rsidRDefault="00843669" w:rsidP="00456EA9">
      <w:pPr>
        <w:pStyle w:val="Textoindependiente"/>
        <w:tabs>
          <w:tab w:val="left" w:pos="0"/>
          <w:tab w:val="left" w:pos="36"/>
        </w:tabs>
        <w:suppressAutoHyphens/>
        <w:autoSpaceDN w:val="0"/>
        <w:jc w:val="both"/>
        <w:textAlignment w:val="baseline"/>
        <w:rPr>
          <w:rFonts w:cs="Arial"/>
          <w:sz w:val="20"/>
        </w:rPr>
      </w:pPr>
    </w:p>
    <w:p w14:paraId="6F137D02"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t xml:space="preserve">Acreditación de experiencia: De acuerdo a lo establecido en el numeral 1 del Artículo </w:t>
      </w:r>
      <w:r w:rsidR="00C219B6" w:rsidRPr="008874D3">
        <w:rPr>
          <w:rFonts w:cs="Arial"/>
          <w:sz w:val="20"/>
        </w:rPr>
        <w:t>2.2.1.2.1.5.2. del Decreto 1</w:t>
      </w:r>
      <w:r w:rsidRPr="008874D3">
        <w:rPr>
          <w:rFonts w:cs="Arial"/>
          <w:sz w:val="20"/>
        </w:rPr>
        <w:t>0</w:t>
      </w:r>
      <w:r w:rsidR="00C219B6" w:rsidRPr="008874D3">
        <w:rPr>
          <w:rFonts w:cs="Arial"/>
          <w:sz w:val="20"/>
        </w:rPr>
        <w:t>82 del 26 de mayo d</w:t>
      </w:r>
      <w:r w:rsidRPr="008874D3">
        <w:rPr>
          <w:rFonts w:cs="Arial"/>
          <w:sz w:val="20"/>
        </w:rPr>
        <w:t>e 201</w:t>
      </w:r>
      <w:r w:rsidR="00C219B6" w:rsidRPr="008874D3">
        <w:rPr>
          <w:rFonts w:cs="Arial"/>
          <w:sz w:val="20"/>
        </w:rPr>
        <w:t>5</w:t>
      </w:r>
      <w:r w:rsidRPr="008874D3">
        <w:rPr>
          <w:rFonts w:cs="Arial"/>
          <w:sz w:val="20"/>
        </w:rPr>
        <w:t>, para el presente proceso de selección</w:t>
      </w:r>
      <w:r w:rsidR="00127047" w:rsidRPr="008874D3">
        <w:rPr>
          <w:rFonts w:cs="Arial"/>
          <w:sz w:val="20"/>
        </w:rPr>
        <w:t xml:space="preserve"> se exigirá experiencia mínima.</w:t>
      </w:r>
    </w:p>
    <w:p w14:paraId="59AFB793"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t>La propuesta presentada deberá cumplir con la descripción de las especificaciones técnicas contenidas en el (ANEXO 1)</w:t>
      </w:r>
      <w:r w:rsidR="00127047" w:rsidRPr="008874D3">
        <w:rPr>
          <w:rFonts w:cs="Arial"/>
          <w:sz w:val="20"/>
        </w:rPr>
        <w:t>.</w:t>
      </w:r>
      <w:r w:rsidRPr="008874D3">
        <w:rPr>
          <w:rFonts w:cs="Arial"/>
          <w:sz w:val="20"/>
        </w:rPr>
        <w:t xml:space="preserve"> </w:t>
      </w:r>
    </w:p>
    <w:p w14:paraId="45227A5D"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t xml:space="preserve">La validez de la oferta debe ser mínimo de </w:t>
      </w:r>
      <w:r w:rsidR="00E44BB7" w:rsidRPr="008874D3">
        <w:rPr>
          <w:rFonts w:cs="Arial"/>
          <w:sz w:val="20"/>
        </w:rPr>
        <w:t>6</w:t>
      </w:r>
      <w:r w:rsidR="00FE0CA9" w:rsidRPr="008874D3">
        <w:rPr>
          <w:rFonts w:cs="Arial"/>
          <w:sz w:val="20"/>
        </w:rPr>
        <w:t>0 días calendario.</w:t>
      </w:r>
    </w:p>
    <w:p w14:paraId="2EBD079A" w14:textId="77777777" w:rsidR="00C219B6" w:rsidRPr="00D21C2E" w:rsidRDefault="00C219B6" w:rsidP="003E10C0">
      <w:pPr>
        <w:pStyle w:val="Prrafodelista"/>
        <w:numPr>
          <w:ilvl w:val="2"/>
          <w:numId w:val="12"/>
        </w:numPr>
        <w:autoSpaceDE/>
        <w:autoSpaceDN/>
        <w:jc w:val="both"/>
        <w:rPr>
          <w:rFonts w:eastAsia="Calibri"/>
          <w:b/>
        </w:rPr>
      </w:pPr>
      <w:r w:rsidRPr="00D21C2E">
        <w:rPr>
          <w:rFonts w:eastAsia="Calibri"/>
          <w:b/>
        </w:rPr>
        <w:t>EXPERIENCIA PROPONENTE EN PRODUCIR O COMERCIALIZAR EL BIEN Y/O OFRECER EL SERVICIO</w:t>
      </w:r>
    </w:p>
    <w:p w14:paraId="24D96A53" w14:textId="77777777" w:rsidR="00C219B6" w:rsidRPr="00D21C2E" w:rsidRDefault="00C219B6" w:rsidP="00F82049">
      <w:pPr>
        <w:autoSpaceDE/>
        <w:autoSpaceDN/>
        <w:jc w:val="both"/>
      </w:pPr>
    </w:p>
    <w:p w14:paraId="71EC2864" w14:textId="4B0F65AB" w:rsidR="00BE5E97" w:rsidRPr="00D21C2E" w:rsidRDefault="00E43097" w:rsidP="00273103">
      <w:pPr>
        <w:pStyle w:val="Textoindependiente2"/>
        <w:spacing w:after="0" w:line="240" w:lineRule="auto"/>
        <w:contextualSpacing/>
        <w:jc w:val="both"/>
        <w:rPr>
          <w:b/>
          <w:u w:val="single"/>
        </w:rPr>
      </w:pPr>
      <w:r w:rsidRPr="0010403B">
        <w:rPr>
          <w:sz w:val="19"/>
          <w:szCs w:val="19"/>
        </w:rPr>
        <w:t>Con el fin de garantizar la calidad de los servicios a contratar y evitar incumplimientos en la ejecución del futuro contrato, se requiere acreditar experiencia en proyectos similares al objeto del presente proceso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(certificación por contrato) con concepto favorable de la recepción de los contratos.</w:t>
      </w:r>
    </w:p>
    <w:p w14:paraId="0BD66B95" w14:textId="77777777" w:rsidR="00926188" w:rsidRPr="00D21C2E" w:rsidRDefault="00926188" w:rsidP="00B53152">
      <w:pPr>
        <w:pStyle w:val="Textoindependiente2"/>
        <w:spacing w:after="0" w:line="240" w:lineRule="auto"/>
        <w:contextualSpacing/>
        <w:jc w:val="both"/>
        <w:rPr>
          <w:b/>
        </w:rPr>
      </w:pPr>
    </w:p>
    <w:p w14:paraId="3BE9F24B" w14:textId="77777777" w:rsidR="00926188" w:rsidRPr="00D21C2E" w:rsidRDefault="00926188" w:rsidP="003E10C0">
      <w:pPr>
        <w:pStyle w:val="Prrafodelista"/>
        <w:numPr>
          <w:ilvl w:val="2"/>
          <w:numId w:val="12"/>
        </w:numPr>
        <w:autoSpaceDE/>
        <w:autoSpaceDN/>
        <w:jc w:val="both"/>
        <w:rPr>
          <w:rFonts w:eastAsia="Calibri"/>
          <w:b/>
          <w:lang w:val="es-CO"/>
        </w:rPr>
      </w:pPr>
      <w:r w:rsidRPr="00D21C2E">
        <w:rPr>
          <w:rFonts w:eastAsia="Calibri"/>
          <w:b/>
        </w:rPr>
        <w:t>COMPETENCIA DE LOS CONTRATISTAS</w:t>
      </w:r>
    </w:p>
    <w:p w14:paraId="190105CF" w14:textId="77777777" w:rsidR="00926188" w:rsidRPr="00D21C2E" w:rsidRDefault="00926188" w:rsidP="00B53152">
      <w:pPr>
        <w:jc w:val="both"/>
      </w:pPr>
    </w:p>
    <w:p w14:paraId="57489284" w14:textId="77777777" w:rsidR="00926188" w:rsidRPr="00D21C2E" w:rsidRDefault="00926188" w:rsidP="003E10C0">
      <w:pPr>
        <w:pStyle w:val="Prrafodelista"/>
        <w:numPr>
          <w:ilvl w:val="3"/>
          <w:numId w:val="12"/>
        </w:numPr>
        <w:rPr>
          <w:b/>
        </w:rPr>
      </w:pPr>
      <w:r w:rsidRPr="00D21C2E">
        <w:rPr>
          <w:rFonts w:eastAsia="Courier New"/>
          <w:b/>
        </w:rPr>
        <w:t>NIVEL</w:t>
      </w:r>
      <w:r w:rsidRPr="00D21C2E">
        <w:rPr>
          <w:b/>
        </w:rPr>
        <w:t xml:space="preserve"> DE EDUCACIÓN O NIVEL ACADÉMICO</w:t>
      </w:r>
    </w:p>
    <w:p w14:paraId="58F52DCE" w14:textId="77777777" w:rsidR="00926188" w:rsidRPr="00346961" w:rsidRDefault="00273103" w:rsidP="00B53152">
      <w:pPr>
        <w:jc w:val="both"/>
        <w:rPr>
          <w:b/>
          <w:u w:val="single"/>
        </w:rPr>
      </w:pPr>
      <w:r w:rsidRPr="003D7E0F">
        <w:rPr>
          <w:rFonts w:eastAsia="Courier New"/>
        </w:rPr>
        <w:t>El oferente deberá presentar una certificación firmada por el representante legal, en donde demuestre que el personal asistencial con el que cuenta la entidad para la ejecución del futuro contrato, se encuentra capacitado en una entidad educativa debidamente reconocida ante el ministerio de educación y que su actividad económica se relaciona directamente con el objeto a contratar, por lo anterior y en complemento a la mencionada información se debe elaborar una relación del personal en una hoja Excel que contenga como mínimo lo siguiente: nombre del profesional y/o técnico, edad, número de documento de identidad, número del registro de inscripción departamental ante la secretaría de salud, número de tarjeta profesional, título de formación universitaria y/o técnica, nombre de la entidad educativa</w:t>
      </w:r>
    </w:p>
    <w:p w14:paraId="50EB0BE8" w14:textId="77777777" w:rsidR="00926188" w:rsidRPr="00D21C2E" w:rsidRDefault="00926188" w:rsidP="00B53152">
      <w:pPr>
        <w:adjustRightInd w:val="0"/>
        <w:jc w:val="both"/>
        <w:rPr>
          <w:lang w:val="es-CO" w:eastAsia="es-CO"/>
        </w:rPr>
      </w:pPr>
    </w:p>
    <w:p w14:paraId="6434957A" w14:textId="77777777" w:rsidR="00926188" w:rsidRPr="00D21C2E" w:rsidRDefault="00926188" w:rsidP="003E10C0">
      <w:pPr>
        <w:pStyle w:val="Prrafodelista"/>
        <w:numPr>
          <w:ilvl w:val="3"/>
          <w:numId w:val="12"/>
        </w:numPr>
        <w:rPr>
          <w:rFonts w:eastAsia="Calibri"/>
          <w:b/>
          <w:lang w:val="es-CO"/>
        </w:rPr>
      </w:pPr>
      <w:r w:rsidRPr="00D21C2E">
        <w:rPr>
          <w:rFonts w:eastAsia="Calibri"/>
          <w:b/>
          <w:lang w:val="es-CO"/>
        </w:rPr>
        <w:t>FORMACIÓN</w:t>
      </w:r>
    </w:p>
    <w:p w14:paraId="50574D20" w14:textId="77777777" w:rsidR="00926188" w:rsidRPr="00346961" w:rsidRDefault="00926188" w:rsidP="00B53152">
      <w:pPr>
        <w:pStyle w:val="Textoindependiente2"/>
        <w:tabs>
          <w:tab w:val="left" w:pos="1980"/>
        </w:tabs>
        <w:spacing w:after="0" w:line="240" w:lineRule="auto"/>
        <w:jc w:val="both"/>
        <w:rPr>
          <w:rFonts w:eastAsia="Calibri"/>
          <w:b/>
          <w:lang w:val="es-CO"/>
        </w:rPr>
      </w:pPr>
    </w:p>
    <w:p w14:paraId="7F760084" w14:textId="5E55FE5B" w:rsidR="00273103" w:rsidRPr="00FB2C8F" w:rsidRDefault="00273103" w:rsidP="008849A2">
      <w:pPr>
        <w:adjustRightInd w:val="0"/>
        <w:jc w:val="both"/>
      </w:pPr>
      <w:r w:rsidRPr="00B211B3">
        <w:t>El oferente deberá presentar una certificación firmada por el representante legal, en donde demuestre que el personal de su entidad cuenta con los estudios profesionales, especializados y subespecializados, propicios para la atención de pacientes, por lo anterior dicha entidad oferente debe contar con la disponibilidad permanente durante la ejecución del futuro contrato</w:t>
      </w:r>
      <w:r>
        <w:t>.</w:t>
      </w:r>
    </w:p>
    <w:p w14:paraId="6CFEBBCA" w14:textId="77777777" w:rsidR="00273103" w:rsidRPr="00BC3B0F" w:rsidRDefault="00273103" w:rsidP="00273103">
      <w:pPr>
        <w:adjustRightInd w:val="0"/>
        <w:jc w:val="both"/>
      </w:pPr>
    </w:p>
    <w:p w14:paraId="03772DB2" w14:textId="77777777" w:rsidR="00346961" w:rsidRPr="00346961" w:rsidRDefault="00273103" w:rsidP="00273103">
      <w:pPr>
        <w:tabs>
          <w:tab w:val="left" w:pos="1980"/>
        </w:tabs>
        <w:jc w:val="both"/>
      </w:pPr>
      <w:r w:rsidRPr="00B211B3">
        <w:t xml:space="preserve">A la información anterior, se debe anexar las hojas de vida diligenciadas del personal que participara en la futura contratación, con todos los soportes que acrediten los estudios realizados por cada uno de ellos, tales como: cedula de ciudadanía, diplomas, tarjeta profesional, resolución expedida por la secretaria de salud Departamental para ejercer la carrera profesional, certificado de ética médica para los médicos, si los estudios se realizan en el exterior se debe anexar la convalidación del ICFES. Requisito que será verificado mediante el diligenciamiento del </w:t>
      </w:r>
      <w:r w:rsidRPr="00B211B3">
        <w:rPr>
          <w:b/>
        </w:rPr>
        <w:t>ANEXO No. 8 IDONEIDAD DEL RECURSO HUMANO</w:t>
      </w:r>
      <w:r w:rsidR="00346961" w:rsidRPr="00346961">
        <w:t>.</w:t>
      </w:r>
    </w:p>
    <w:p w14:paraId="0E20BC24" w14:textId="77777777" w:rsidR="00926188" w:rsidRPr="00D21C2E" w:rsidRDefault="00926188" w:rsidP="00926188">
      <w:pPr>
        <w:adjustRightInd w:val="0"/>
        <w:jc w:val="both"/>
        <w:rPr>
          <w:lang w:val="es-CO" w:eastAsia="es-CO"/>
        </w:rPr>
      </w:pPr>
    </w:p>
    <w:p w14:paraId="1A7DC80C" w14:textId="77777777" w:rsidR="00926188" w:rsidRPr="00D21C2E" w:rsidRDefault="00926188" w:rsidP="003E10C0">
      <w:pPr>
        <w:pStyle w:val="Prrafodelista"/>
        <w:numPr>
          <w:ilvl w:val="2"/>
          <w:numId w:val="12"/>
        </w:numPr>
        <w:autoSpaceDE/>
        <w:autoSpaceDN/>
        <w:jc w:val="both"/>
        <w:rPr>
          <w:rFonts w:eastAsia="Calibri"/>
          <w:b/>
        </w:rPr>
      </w:pPr>
      <w:r w:rsidRPr="00D21C2E">
        <w:rPr>
          <w:rFonts w:eastAsia="Calibri"/>
          <w:b/>
        </w:rPr>
        <w:t>CAPACIDAD OPERATIVA</w:t>
      </w:r>
    </w:p>
    <w:p w14:paraId="66703612" w14:textId="77777777" w:rsidR="00926188" w:rsidRPr="00D21C2E" w:rsidRDefault="00926188" w:rsidP="00B91B47">
      <w:pPr>
        <w:adjustRightInd w:val="0"/>
        <w:jc w:val="both"/>
        <w:rPr>
          <w:sz w:val="14"/>
        </w:rPr>
      </w:pPr>
    </w:p>
    <w:p w14:paraId="79D735D7" w14:textId="014B0EF8" w:rsidR="00273103" w:rsidRDefault="00A56075" w:rsidP="00273103">
      <w:pPr>
        <w:pStyle w:val="Textoindependiente2"/>
        <w:tabs>
          <w:tab w:val="left" w:pos="1980"/>
        </w:tabs>
        <w:spacing w:after="0" w:line="240" w:lineRule="auto"/>
        <w:jc w:val="both"/>
        <w:rPr>
          <w:rFonts w:eastAsia="Courier New"/>
          <w:lang w:val="es-MX"/>
        </w:rPr>
      </w:pPr>
      <w:r w:rsidRPr="00A56075">
        <w:rPr>
          <w:szCs w:val="22"/>
        </w:rPr>
        <w:t xml:space="preserve">Para la capacidad operativa el oferente deberá acreditar que cuenta con talento humano (profesionales en </w:t>
      </w:r>
      <w:r w:rsidRPr="00A56075">
        <w:rPr>
          <w:rFonts w:eastAsia="Calibri"/>
          <w:szCs w:val="22"/>
        </w:rPr>
        <w:t>Odontología, odontología especializada, Subespecializada y Endodoncista)</w:t>
      </w:r>
      <w:r w:rsidRPr="00A56075">
        <w:rPr>
          <w:szCs w:val="22"/>
        </w:rPr>
        <w:t xml:space="preserve">, misma forma acreditar sede </w:t>
      </w:r>
      <w:r w:rsidRPr="00A56075">
        <w:rPr>
          <w:szCs w:val="22"/>
        </w:rPr>
        <w:lastRenderedPageBreak/>
        <w:t>habilitada por la seccional de salud de Antioquia o quien haga sus veces en uno de los siguientes municipios Apartado, Carepa y Chigorodó</w:t>
      </w:r>
      <w:r w:rsidR="002D0FC2" w:rsidRPr="00A56075">
        <w:rPr>
          <w:sz w:val="18"/>
        </w:rPr>
        <w:t>.</w:t>
      </w:r>
    </w:p>
    <w:p w14:paraId="5039691F" w14:textId="77777777" w:rsidR="00273103" w:rsidRDefault="00273103" w:rsidP="00273103">
      <w:pPr>
        <w:pStyle w:val="Textoindependiente2"/>
        <w:tabs>
          <w:tab w:val="left" w:pos="1980"/>
        </w:tabs>
        <w:spacing w:after="0" w:line="240" w:lineRule="auto"/>
        <w:jc w:val="both"/>
        <w:rPr>
          <w:rFonts w:eastAsia="Courier New"/>
          <w:lang w:val="es-MX"/>
        </w:rPr>
      </w:pPr>
    </w:p>
    <w:p w14:paraId="4582B961" w14:textId="21C08AC9" w:rsidR="00273103" w:rsidRPr="002C729B" w:rsidRDefault="00D609EE" w:rsidP="00273103">
      <w:pPr>
        <w:pStyle w:val="Textoindependiente2"/>
        <w:tabs>
          <w:tab w:val="left" w:pos="1980"/>
        </w:tabs>
        <w:spacing w:after="0" w:line="240" w:lineRule="auto"/>
        <w:jc w:val="both"/>
        <w:rPr>
          <w:rFonts w:eastAsia="Courier New"/>
        </w:rPr>
      </w:pPr>
      <w:r w:rsidRPr="002C14D4">
        <w:rPr>
          <w:rFonts w:eastAsia="Courier New"/>
        </w:rPr>
        <w:t>Igualmente,</w:t>
      </w:r>
      <w:r w:rsidR="00273103" w:rsidRPr="002C14D4">
        <w:rPr>
          <w:rFonts w:eastAsia="Courier New"/>
        </w:rPr>
        <w:t xml:space="preserve"> el contratista deberá cumplir con las siguientes condiciones:</w:t>
      </w:r>
    </w:p>
    <w:p w14:paraId="430EA664" w14:textId="77777777" w:rsidR="00273103" w:rsidRPr="00201342" w:rsidRDefault="00273103" w:rsidP="00273103">
      <w:pPr>
        <w:pStyle w:val="Textoindependiente2"/>
        <w:tabs>
          <w:tab w:val="left" w:pos="1980"/>
        </w:tabs>
        <w:spacing w:after="0" w:line="240" w:lineRule="auto"/>
        <w:jc w:val="both"/>
        <w:rPr>
          <w:rFonts w:eastAsia="Courier New"/>
        </w:rPr>
      </w:pPr>
    </w:p>
    <w:p w14:paraId="2412103D" w14:textId="69ABF918" w:rsidR="00273103" w:rsidRPr="00201342" w:rsidRDefault="00273103" w:rsidP="003E10C0">
      <w:pPr>
        <w:pStyle w:val="Textoindependiente2"/>
        <w:numPr>
          <w:ilvl w:val="3"/>
          <w:numId w:val="23"/>
        </w:numPr>
        <w:autoSpaceDE/>
        <w:autoSpaceDN/>
        <w:spacing w:after="0" w:line="240" w:lineRule="auto"/>
        <w:jc w:val="both"/>
      </w:pPr>
      <w:r w:rsidRPr="00201342">
        <w:t>Debe contar con una sala de espera que cumpla con los requisitos mínimos de habilitación</w:t>
      </w:r>
      <w:r w:rsidR="00EC3B5A">
        <w:t>,</w:t>
      </w:r>
      <w:r w:rsidR="00D609EE">
        <w:t xml:space="preserve"> además, siguiendo con los estándares de prevención consignados por el instituto nacional de salud en cuando a la pandemia del virus COVID 19</w:t>
      </w:r>
      <w:r w:rsidRPr="00201342">
        <w:t>.</w:t>
      </w:r>
    </w:p>
    <w:p w14:paraId="6405B9B1" w14:textId="77777777" w:rsidR="00273103" w:rsidRPr="00201342" w:rsidRDefault="00273103" w:rsidP="003E10C0">
      <w:pPr>
        <w:pStyle w:val="Textoindependiente2"/>
        <w:numPr>
          <w:ilvl w:val="3"/>
          <w:numId w:val="23"/>
        </w:numPr>
        <w:autoSpaceDE/>
        <w:autoSpaceDN/>
        <w:spacing w:after="0" w:line="240" w:lineRule="auto"/>
        <w:jc w:val="both"/>
      </w:pPr>
      <w:r w:rsidRPr="00201342">
        <w:t>Debe contar con el talento humano indispensable para la prestación de los servicios de salud ofertados; con equipos que cumplan con las normas legales vigentes expedidas por el Ministerio de la Protección Social.</w:t>
      </w:r>
    </w:p>
    <w:p w14:paraId="4AB1AAB8" w14:textId="57928DA7" w:rsidR="00273103" w:rsidRDefault="00273103" w:rsidP="003E10C0">
      <w:pPr>
        <w:pStyle w:val="Textoindependiente2"/>
        <w:numPr>
          <w:ilvl w:val="3"/>
          <w:numId w:val="23"/>
        </w:numPr>
        <w:autoSpaceDE/>
        <w:autoSpaceDN/>
        <w:spacing w:after="0" w:line="240" w:lineRule="auto"/>
        <w:jc w:val="both"/>
      </w:pPr>
      <w:r w:rsidRPr="00201342">
        <w:t>Los elementos, equipos y accesorios para la prestación del servicio deben ser suministrados por la IPS contratada</w:t>
      </w:r>
      <w:r w:rsidR="00EC3B5A">
        <w:t xml:space="preserve">, teniendo en cuenta la circular 29 del 2020 y la </w:t>
      </w:r>
      <w:r w:rsidR="00AB0BDB">
        <w:t xml:space="preserve">17 del 2020 emanada por el ministerio de trabajo en donde se determina lo siguiente: </w:t>
      </w:r>
    </w:p>
    <w:p w14:paraId="2C512712" w14:textId="68ABF832" w:rsidR="00AB0BDB" w:rsidRDefault="00AB0BDB" w:rsidP="00AB0BDB">
      <w:pPr>
        <w:pStyle w:val="Textoindependiente2"/>
        <w:autoSpaceDE/>
        <w:autoSpaceDN/>
        <w:spacing w:after="0" w:line="240" w:lineRule="auto"/>
        <w:ind w:left="1080"/>
        <w:jc w:val="both"/>
      </w:pPr>
    </w:p>
    <w:p w14:paraId="683B23EA"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Las empresas con riesgo intermedio e indirecto deben suministrar a sus trabajadores los EPP. </w:t>
      </w:r>
    </w:p>
    <w:p w14:paraId="3FDDBC26"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Si se establece que para ciertos cargos existe riesgo de exposición directa a casos confirmados o sospechosos de Covid-19, la ARL apoyará al empleador con el suministro de los EPP por motivo de la contingencia.</w:t>
      </w:r>
    </w:p>
    <w:p w14:paraId="3887C61C"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Las empresas cuyos trabajadores tengan riesgo de exposición directa deberán coordinar con la ARL a la cual se encuentran afiliados las actividades en que ésta los apoyará, específicamente frente a: </w:t>
      </w:r>
    </w:p>
    <w:p w14:paraId="4BC804E0" w14:textId="1881F240"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I.    La entrega de EPP</w:t>
      </w:r>
    </w:p>
    <w:p w14:paraId="536FE402" w14:textId="65D88A82"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 xml:space="preserve">II.    Realización de </w:t>
      </w:r>
      <w:r w:rsidR="00373A3B" w:rsidRPr="00AB0BDB">
        <w:rPr>
          <w:rFonts w:ascii="Arial" w:hAnsi="Arial" w:cs="Arial"/>
          <w:sz w:val="20"/>
          <w:szCs w:val="20"/>
          <w:lang w:eastAsia="es-CO"/>
        </w:rPr>
        <w:t>chequeos médicos frecuentes preventivos y diagnósticos</w:t>
      </w:r>
    </w:p>
    <w:p w14:paraId="068B0A61" w14:textId="2697D78B"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III.    Las acciones de intervención relacionadas con la contención y atención de casos de Covid-19.</w:t>
      </w:r>
    </w:p>
    <w:p w14:paraId="1F19E310"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Para ello se debe establecer el número de trabajadores expuestos y se deberán priorizar las acciones de intervención hasta tanto permanezca la Emergencia Económica, Social y Ecológica.</w:t>
      </w:r>
    </w:p>
    <w:p w14:paraId="3F289CA7"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El apoyo que brindan las ARL no reemplaza las obligaciones legales del empleador respecto al suministro de los EPP y la respectiva capacitación para su adecuado uso, manipulación y desecho. </w:t>
      </w:r>
    </w:p>
    <w:p w14:paraId="140E8338" w14:textId="77777777" w:rsidR="00AB0BDB" w:rsidRPr="00AB0BDB" w:rsidRDefault="00AB0BDB" w:rsidP="00AB0BDB">
      <w:pPr>
        <w:pStyle w:val="Sinespaciado1"/>
        <w:rPr>
          <w:rFonts w:ascii="Palanquin" w:hAnsi="Palanquin"/>
          <w:sz w:val="23"/>
          <w:szCs w:val="23"/>
          <w:lang w:eastAsia="es-CO"/>
        </w:rPr>
      </w:pPr>
      <w:r w:rsidRPr="00AB0BDB">
        <w:rPr>
          <w:rFonts w:ascii="Arial" w:hAnsi="Arial" w:cs="Arial"/>
          <w:sz w:val="20"/>
          <w:szCs w:val="20"/>
          <w:lang w:eastAsia="es-CO"/>
        </w:rPr>
        <w:t>El riesgo de exposición a Covid-19 debe ser determinado por el empleador en su SG-SST, para lo cual puede contar con la asesoría, asistencia y acompañamiento de la ARL, para definir los trabajadores con exposición directa. Estos trabajadores recibirán los EPP por parte de la ARL, así como los beneficios establecidos en el artículo 5 del Decreto 488 de 2020.</w:t>
      </w:r>
    </w:p>
    <w:p w14:paraId="285D959E" w14:textId="2941A71E" w:rsidR="00AB0BDB" w:rsidRDefault="00AB0BDB" w:rsidP="00AB0BDB">
      <w:pPr>
        <w:pStyle w:val="Textoindependiente2"/>
        <w:autoSpaceDE/>
        <w:autoSpaceDN/>
        <w:spacing w:after="0" w:line="240" w:lineRule="auto"/>
        <w:ind w:left="1080"/>
        <w:jc w:val="both"/>
      </w:pPr>
    </w:p>
    <w:p w14:paraId="1CEF3282" w14:textId="77777777" w:rsidR="00273103" w:rsidRPr="00201342" w:rsidRDefault="00273103" w:rsidP="003E10C0">
      <w:pPr>
        <w:pStyle w:val="Textoindependiente2"/>
        <w:numPr>
          <w:ilvl w:val="3"/>
          <w:numId w:val="23"/>
        </w:numPr>
        <w:autoSpaceDE/>
        <w:autoSpaceDN/>
        <w:spacing w:after="0" w:line="240" w:lineRule="auto"/>
        <w:jc w:val="both"/>
      </w:pPr>
      <w:r w:rsidRPr="00201342">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14:paraId="1F715AA7" w14:textId="0D2E269E" w:rsidR="00273103" w:rsidRPr="00201342" w:rsidRDefault="00273103" w:rsidP="003E10C0">
      <w:pPr>
        <w:pStyle w:val="Textoindependiente2"/>
        <w:numPr>
          <w:ilvl w:val="3"/>
          <w:numId w:val="23"/>
        </w:numPr>
        <w:autoSpaceDE/>
        <w:autoSpaceDN/>
        <w:spacing w:after="0" w:line="240" w:lineRule="auto"/>
        <w:jc w:val="both"/>
      </w:pPr>
      <w:r w:rsidRPr="00201342">
        <w:t xml:space="preserve">Cumplir con ATRIBUTOS DE CALIDAD enmarcados en el Decreto 1011 del 2006 relacionados con Oportunidad, Pertinencia, Accesibilidad, Continuidad y Seguridad en la atención de </w:t>
      </w:r>
      <w:r w:rsidR="00D609EE" w:rsidRPr="00201342">
        <w:t>los pacientes</w:t>
      </w:r>
      <w:r w:rsidRPr="00201342">
        <w:t xml:space="preserve">. </w:t>
      </w:r>
    </w:p>
    <w:p w14:paraId="5AAF7FB3" w14:textId="77777777" w:rsidR="00273103" w:rsidRPr="00201342" w:rsidRDefault="00273103" w:rsidP="003E10C0">
      <w:pPr>
        <w:pStyle w:val="Textoindependiente2"/>
        <w:numPr>
          <w:ilvl w:val="3"/>
          <w:numId w:val="23"/>
        </w:numPr>
        <w:autoSpaceDE/>
        <w:autoSpaceDN/>
        <w:spacing w:after="0" w:line="240" w:lineRule="auto"/>
        <w:jc w:val="both"/>
      </w:pPr>
      <w:r w:rsidRPr="00201342">
        <w:t>Debe contar con la infraestructura necesaria para la realización de procedimientos.</w:t>
      </w:r>
    </w:p>
    <w:p w14:paraId="19C2D75D" w14:textId="77777777" w:rsidR="00273103" w:rsidRPr="00201342" w:rsidRDefault="00273103" w:rsidP="003E10C0">
      <w:pPr>
        <w:pStyle w:val="Textoindependiente2"/>
        <w:numPr>
          <w:ilvl w:val="3"/>
          <w:numId w:val="23"/>
        </w:numPr>
        <w:autoSpaceDE/>
        <w:autoSpaceDN/>
        <w:spacing w:after="0" w:line="240" w:lineRule="auto"/>
        <w:jc w:val="both"/>
      </w:pPr>
      <w:r w:rsidRPr="00201342">
        <w:t xml:space="preserve">EQUIPOS: Con el fin de verificar la idoneidad de los equipos, el oferente deberá </w:t>
      </w:r>
      <w:r>
        <w:t>presentar</w:t>
      </w:r>
      <w:r w:rsidRPr="00201342">
        <w:t xml:space="preserve">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62CCBC63" w14:textId="77777777" w:rsidR="00273103" w:rsidRPr="00201342" w:rsidRDefault="00273103" w:rsidP="003E10C0">
      <w:pPr>
        <w:pStyle w:val="Textoindependiente2"/>
        <w:numPr>
          <w:ilvl w:val="3"/>
          <w:numId w:val="23"/>
        </w:numPr>
        <w:autoSpaceDE/>
        <w:autoSpaceDN/>
        <w:spacing w:after="0" w:line="240" w:lineRule="auto"/>
        <w:jc w:val="both"/>
        <w:rPr>
          <w:bCs/>
          <w:snapToGrid w:val="0"/>
          <w:sz w:val="16"/>
        </w:rPr>
      </w:pPr>
      <w:r w:rsidRPr="00201342">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w:t>
      </w:r>
      <w:r w:rsidRPr="00201342">
        <w:rPr>
          <w:color w:val="000000"/>
        </w:rPr>
        <w:t xml:space="preserve"> verificado por parte de comité técnico evaluador en visita.</w:t>
      </w:r>
    </w:p>
    <w:p w14:paraId="6364053E" w14:textId="77777777" w:rsidR="00273103" w:rsidRPr="00BC3B0F" w:rsidRDefault="00273103" w:rsidP="00273103">
      <w:pPr>
        <w:widowControl w:val="0"/>
        <w:jc w:val="both"/>
        <w:rPr>
          <w:bCs/>
          <w:snapToGrid w:val="0"/>
          <w:sz w:val="16"/>
        </w:rPr>
      </w:pPr>
    </w:p>
    <w:p w14:paraId="0F2A0F37" w14:textId="77777777" w:rsidR="00926188" w:rsidRPr="00C7158F" w:rsidRDefault="00273103" w:rsidP="00273103">
      <w:pPr>
        <w:tabs>
          <w:tab w:val="left" w:pos="426"/>
        </w:tabs>
        <w:autoSpaceDE/>
        <w:autoSpaceDN/>
        <w:ind w:left="585"/>
        <w:jc w:val="both"/>
        <w:rPr>
          <w:sz w:val="16"/>
        </w:rPr>
      </w:pPr>
      <w:r w:rsidRPr="001B0A76">
        <w:rPr>
          <w:b/>
        </w:rPr>
        <w:t>NOTA</w:t>
      </w:r>
      <w:r>
        <w:rPr>
          <w:b/>
        </w:rPr>
        <w:t>:</w:t>
      </w:r>
      <w:r w:rsidRPr="001B0A76">
        <w:rPr>
          <w:b/>
        </w:rPr>
        <w:t xml:space="preserve"> </w:t>
      </w:r>
      <w:r w:rsidRPr="001B0A76">
        <w:t>Aspectos que podrán ser verificados mediante visita a las instalaciones del oferente</w:t>
      </w:r>
    </w:p>
    <w:p w14:paraId="5B9675D7" w14:textId="77777777" w:rsidR="00C7158F" w:rsidRPr="00D21C2E" w:rsidRDefault="00C7158F" w:rsidP="00C7158F">
      <w:pPr>
        <w:tabs>
          <w:tab w:val="left" w:pos="426"/>
        </w:tabs>
        <w:autoSpaceDE/>
        <w:autoSpaceDN/>
        <w:spacing w:line="276" w:lineRule="auto"/>
        <w:ind w:left="284"/>
        <w:jc w:val="both"/>
        <w:rPr>
          <w:sz w:val="16"/>
        </w:rPr>
      </w:pPr>
    </w:p>
    <w:p w14:paraId="3633902C" w14:textId="77777777" w:rsidR="00926188" w:rsidRPr="00D21C2E" w:rsidRDefault="000846D9" w:rsidP="003E10C0">
      <w:pPr>
        <w:pStyle w:val="Prrafodelista"/>
        <w:numPr>
          <w:ilvl w:val="2"/>
          <w:numId w:val="12"/>
        </w:numPr>
        <w:autoSpaceDE/>
        <w:autoSpaceDN/>
        <w:jc w:val="both"/>
        <w:rPr>
          <w:rFonts w:eastAsia="Calibri"/>
          <w:b/>
        </w:rPr>
      </w:pPr>
      <w:r w:rsidRPr="00D21C2E">
        <w:rPr>
          <w:b/>
        </w:rPr>
        <w:lastRenderedPageBreak/>
        <w:t>OTRAS</w:t>
      </w:r>
      <w:r w:rsidRPr="00D21C2E">
        <w:rPr>
          <w:rFonts w:eastAsia="Calibri"/>
          <w:b/>
        </w:rPr>
        <w:t xml:space="preserve"> CONDICIONES TÉCNICAS VERIFICABLES.</w:t>
      </w:r>
    </w:p>
    <w:p w14:paraId="732EC45E" w14:textId="77777777" w:rsidR="00926188" w:rsidRPr="000439A8" w:rsidRDefault="00926188" w:rsidP="00B91B47">
      <w:pPr>
        <w:adjustRightInd w:val="0"/>
        <w:jc w:val="both"/>
      </w:pPr>
    </w:p>
    <w:p w14:paraId="643048ED" w14:textId="77777777" w:rsidR="00273103" w:rsidRDefault="00273103" w:rsidP="00273103">
      <w:pPr>
        <w:adjustRightInd w:val="0"/>
        <w:jc w:val="both"/>
        <w:rPr>
          <w:color w:val="000000"/>
        </w:rPr>
      </w:pPr>
      <w:r w:rsidRPr="00201342">
        <w:rPr>
          <w:color w:val="000000"/>
        </w:rPr>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Pr>
          <w:color w:val="000000"/>
        </w:rPr>
        <w:t>presentar</w:t>
      </w:r>
      <w:r w:rsidRPr="00201342">
        <w:rPr>
          <w:color w:val="000000"/>
        </w:rPr>
        <w:t xml:space="preserve"> los documentos que confirmen dichas condiciones:</w:t>
      </w:r>
    </w:p>
    <w:p w14:paraId="2B6A92D3" w14:textId="77777777" w:rsidR="00273103" w:rsidRPr="00201342" w:rsidRDefault="00273103" w:rsidP="00273103">
      <w:pPr>
        <w:adjustRightInd w:val="0"/>
        <w:jc w:val="both"/>
        <w:rPr>
          <w:color w:val="000000"/>
        </w:rPr>
      </w:pPr>
    </w:p>
    <w:p w14:paraId="328F839E" w14:textId="77777777" w:rsidR="00273103" w:rsidRPr="00F8439F" w:rsidRDefault="00273103" w:rsidP="003E10C0">
      <w:pPr>
        <w:pStyle w:val="Textoindependiente2"/>
        <w:numPr>
          <w:ilvl w:val="0"/>
          <w:numId w:val="25"/>
        </w:numPr>
        <w:autoSpaceDE/>
        <w:autoSpaceDN/>
        <w:spacing w:after="0" w:line="240" w:lineRule="auto"/>
        <w:ind w:left="426" w:hanging="426"/>
        <w:jc w:val="both"/>
      </w:pPr>
      <w:r w:rsidRPr="00201342">
        <w:t xml:space="preserve">Formulario de inscripción en el Registro Especial de Prestadores de Servicios de Salud. </w:t>
      </w:r>
    </w:p>
    <w:p w14:paraId="46B90B81"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Formulario de inscripción de Novedades de servicios ofertados</w:t>
      </w:r>
    </w:p>
    <w:p w14:paraId="43FB3C2A" w14:textId="6D312B9A"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Certificado de Habilitación expedido por la </w:t>
      </w:r>
      <w:r w:rsidR="0040559E" w:rsidRPr="00201342">
        <w:t>secretaria</w:t>
      </w:r>
      <w:r w:rsidRPr="00201342">
        <w:t xml:space="preserve"> de Salud o entes departamentales designados para tal fin.</w:t>
      </w:r>
      <w:r w:rsidR="0040559E">
        <w:t xml:space="preserve"> (</w:t>
      </w:r>
      <w:r w:rsidR="00484B42">
        <w:rPr>
          <w:rFonts w:eastAsia="Calibri"/>
        </w:rPr>
        <w:t>EN CASO CONTRARIO DEBERA ANEXAR LA TARJETA PROFESIONAL DE QUIENES INTERVENDRÁN EN LA EJECUCIÓN DEL CONTRATO CERTIFICADO MEDIANTE OFICIO POR EL REPRESENTANTE LEGAL O PERSONA NATURAL A PRESENTARSE EN EL PROCESO</w:t>
      </w:r>
      <w:r w:rsidR="0040559E">
        <w:rPr>
          <w:rFonts w:eastAsia="Calibri"/>
        </w:rPr>
        <w:t>)</w:t>
      </w:r>
      <w:r w:rsidRPr="00201342">
        <w:t xml:space="preserve"> </w:t>
      </w:r>
    </w:p>
    <w:p w14:paraId="183FEB1B"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Modelo de prestación de servicios de salud definido por el prestador. </w:t>
      </w:r>
    </w:p>
    <w:p w14:paraId="672B2819"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Indicadores de calidad en la prestación de servicios, definidos en el Sistema de Información para la Calidad del Sistema Obligatorio de Garantía de Calidad de la Atención en Salud.</w:t>
      </w:r>
    </w:p>
    <w:p w14:paraId="7DAE373F"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Soporte de la suficiencia para prestar los servicios por contratar estimada a partir de la capacidad Instalada y firmada por el representante legal. </w:t>
      </w:r>
    </w:p>
    <w:p w14:paraId="1F8A68DF"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Proceso de atención al usuario</w:t>
      </w:r>
    </w:p>
    <w:p w14:paraId="1BE5E597" w14:textId="6C942C2C" w:rsidR="00273103" w:rsidRPr="00201342" w:rsidRDefault="00273103" w:rsidP="003E10C0">
      <w:pPr>
        <w:pStyle w:val="Textoindependiente2"/>
        <w:numPr>
          <w:ilvl w:val="0"/>
          <w:numId w:val="25"/>
        </w:numPr>
        <w:autoSpaceDE/>
        <w:autoSpaceDN/>
        <w:spacing w:after="0" w:line="240" w:lineRule="auto"/>
        <w:ind w:left="426" w:hanging="426"/>
        <w:jc w:val="both"/>
      </w:pPr>
      <w:r w:rsidRPr="00201342">
        <w:t>Portafolio de servicios de salud actualizados para el año 20</w:t>
      </w:r>
      <w:r w:rsidRPr="00F8439F">
        <w:t>2</w:t>
      </w:r>
      <w:r w:rsidR="00484B42">
        <w:t>2</w:t>
      </w:r>
      <w:r w:rsidRPr="00201342">
        <w:t xml:space="preserve"> (incluir tarifas)</w:t>
      </w:r>
    </w:p>
    <w:p w14:paraId="5DA59CA2"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Documentos que soporten la oportunidad de la consulta especializada, Subespecializada y cirugías programadas y la capacidad operativa que tenga la entidad en los diferentes servicios ofertados.</w:t>
      </w:r>
    </w:p>
    <w:p w14:paraId="3576D755"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14:paraId="2B2FA19C" w14:textId="77777777" w:rsidR="00273103" w:rsidRPr="00201342" w:rsidRDefault="00273103" w:rsidP="00273103">
      <w:pPr>
        <w:ind w:right="24"/>
        <w:jc w:val="both"/>
        <w:rPr>
          <w:spacing w:val="-3"/>
        </w:rPr>
      </w:pPr>
    </w:p>
    <w:p w14:paraId="5D57AD52" w14:textId="1EE08B6E" w:rsidR="00926188" w:rsidRDefault="00273103" w:rsidP="00273103">
      <w:pPr>
        <w:pStyle w:val="Textoindependiente2"/>
        <w:spacing w:after="0" w:line="240" w:lineRule="auto"/>
        <w:jc w:val="both"/>
        <w:rPr>
          <w:lang w:val="es-CO"/>
        </w:rPr>
      </w:pPr>
      <w:r w:rsidRPr="00201342">
        <w:rPr>
          <w:b/>
        </w:rPr>
        <w:t>NOTA:</w:t>
      </w:r>
      <w:r w:rsidRPr="00201342">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w:t>
      </w:r>
      <w:r w:rsidR="00AB0BDB" w:rsidRPr="00201342">
        <w:t>Igualmente,</w:t>
      </w:r>
      <w:r w:rsidRPr="00201342">
        <w:t xml:space="preserve"> el oferente debe certificar que para la ejecución del contrato cuenta con infraestructura requerida, disponibilidad de elementos para cumplir en los términos previstos con la ejecución del contrato</w:t>
      </w:r>
      <w:r w:rsidR="00926188" w:rsidRPr="000439A8">
        <w:rPr>
          <w:lang w:val="es-CO"/>
        </w:rPr>
        <w:t>.</w:t>
      </w:r>
    </w:p>
    <w:p w14:paraId="2751B508" w14:textId="4D758D01" w:rsidR="00AB0BDB" w:rsidRDefault="00AB0BDB" w:rsidP="00273103">
      <w:pPr>
        <w:pStyle w:val="Textoindependiente2"/>
        <w:spacing w:after="0" w:line="240" w:lineRule="auto"/>
        <w:jc w:val="both"/>
        <w:rPr>
          <w:lang w:val="es-CO"/>
        </w:rPr>
      </w:pPr>
    </w:p>
    <w:p w14:paraId="07A0FFDB" w14:textId="77777777" w:rsidR="00885F2A" w:rsidRPr="00D21C2E" w:rsidRDefault="00620374"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D21C2E">
        <w:rPr>
          <w:rFonts w:cs="Arial"/>
          <w:b/>
          <w:bCs/>
          <w:sz w:val="20"/>
          <w:u w:val="single"/>
        </w:rPr>
        <w:t xml:space="preserve">DE ORDEN </w:t>
      </w:r>
      <w:r w:rsidR="00F74B31" w:rsidRPr="00D21C2E">
        <w:rPr>
          <w:rFonts w:cs="Arial"/>
          <w:b/>
          <w:bCs/>
          <w:sz w:val="20"/>
          <w:u w:val="single"/>
        </w:rPr>
        <w:t>ECONÓMICO</w:t>
      </w:r>
      <w:r w:rsidRPr="00D21C2E">
        <w:rPr>
          <w:rFonts w:cs="Arial"/>
          <w:b/>
          <w:bCs/>
          <w:sz w:val="20"/>
        </w:rPr>
        <w:t>:</w:t>
      </w:r>
      <w:r w:rsidRPr="00D21C2E">
        <w:rPr>
          <w:rFonts w:cs="Arial"/>
          <w:sz w:val="20"/>
        </w:rPr>
        <w:t xml:space="preserve"> </w:t>
      </w:r>
      <w:r w:rsidR="00F74B31" w:rsidRPr="00D21C2E">
        <w:rPr>
          <w:rFonts w:cs="Arial"/>
          <w:b/>
          <w:sz w:val="20"/>
        </w:rPr>
        <w:t>(CUMPLE – NO CUMPLE)</w:t>
      </w:r>
    </w:p>
    <w:p w14:paraId="46841899" w14:textId="77777777" w:rsidR="00885F2A" w:rsidRPr="00D21C2E" w:rsidRDefault="00885F2A" w:rsidP="00B91B47">
      <w:pPr>
        <w:pStyle w:val="Textoindependiente"/>
        <w:tabs>
          <w:tab w:val="left" w:pos="426"/>
          <w:tab w:val="left" w:pos="5103"/>
        </w:tabs>
        <w:suppressAutoHyphens/>
        <w:autoSpaceDN w:val="0"/>
        <w:jc w:val="both"/>
        <w:textAlignment w:val="baseline"/>
        <w:rPr>
          <w:rFonts w:cs="Arial"/>
          <w:sz w:val="20"/>
        </w:rPr>
      </w:pPr>
    </w:p>
    <w:p w14:paraId="54B08D95" w14:textId="77777777" w:rsidR="00885F2A" w:rsidRPr="00D21C2E" w:rsidRDefault="009B323B" w:rsidP="003E10C0">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D21C2E">
        <w:rPr>
          <w:rFonts w:cs="Arial"/>
          <w:b/>
          <w:bCs/>
          <w:sz w:val="20"/>
        </w:rPr>
        <w:t>EVALUACIÓN ECONÓMICA</w:t>
      </w:r>
    </w:p>
    <w:p w14:paraId="14346B77" w14:textId="77777777" w:rsidR="007A1A52" w:rsidRPr="00D21C2E" w:rsidRDefault="007A1A52" w:rsidP="00EA4CF8">
      <w:pPr>
        <w:pStyle w:val="Textoindependiente2"/>
        <w:spacing w:after="0" w:line="240" w:lineRule="auto"/>
        <w:jc w:val="both"/>
        <w:rPr>
          <w:rFonts w:eastAsia="Calibri"/>
          <w:b/>
        </w:rPr>
      </w:pPr>
    </w:p>
    <w:p w14:paraId="1A65705A" w14:textId="7ACB6D0A" w:rsidR="009F723A" w:rsidRPr="008B157F" w:rsidRDefault="009F723A" w:rsidP="009F723A">
      <w:pPr>
        <w:jc w:val="both"/>
        <w:rPr>
          <w:rFonts w:eastAsia="Calibri"/>
          <w:sz w:val="19"/>
          <w:szCs w:val="19"/>
        </w:rPr>
      </w:pPr>
      <w:r w:rsidRPr="008B157F">
        <w:rPr>
          <w:rFonts w:eastAsia="Calibri"/>
          <w:sz w:val="19"/>
          <w:szCs w:val="19"/>
        </w:rPr>
        <w:t xml:space="preserve">De conformidad a lo contemplado en el numeral el numeral 4 y 6 del Capítulo 2, Sección 1, Subsección 5, Artículo 2.2.1.2.1.5.2., del Decreto 1082 del 2015, la verificación de los requisitos jurídicos y técnicos se hará exclusivamente en relación al proponente con el </w:t>
      </w:r>
      <w:r w:rsidRPr="008B157F">
        <w:rPr>
          <w:rFonts w:eastAsia="Calibri"/>
          <w:b/>
          <w:sz w:val="19"/>
          <w:szCs w:val="19"/>
        </w:rPr>
        <w:t>MENOR PRECIO OFERTADO</w:t>
      </w:r>
      <w:r w:rsidRPr="008B157F">
        <w:rPr>
          <w:rFonts w:eastAsia="Calibri"/>
          <w:sz w:val="19"/>
          <w:szCs w:val="19"/>
        </w:rPr>
        <w:t xml:space="preserve">, de acuerdo a los servicios solicitados por la </w:t>
      </w:r>
      <w:r w:rsidRPr="008B157F">
        <w:rPr>
          <w:rFonts w:eastAsia="Calibri"/>
          <w:b/>
          <w:sz w:val="19"/>
          <w:szCs w:val="19"/>
        </w:rPr>
        <w:t>Regional de Aseguramiento en Salud N ° 6 – RASES N ° 6</w:t>
      </w:r>
      <w:r w:rsidRPr="008B157F">
        <w:rPr>
          <w:rFonts w:eastAsia="Calibri"/>
          <w:sz w:val="19"/>
          <w:szCs w:val="19"/>
        </w:rPr>
        <w:t xml:space="preserve">, </w:t>
      </w:r>
      <w:r w:rsidRPr="008B157F">
        <w:rPr>
          <w:rFonts w:eastAsia="Calibri"/>
          <w:b/>
          <w:sz w:val="19"/>
          <w:szCs w:val="19"/>
          <w:u w:val="single"/>
        </w:rPr>
        <w:t>sin que este sobrepase el precio techo establecido para cada ítems, es de aclarar que es de obligatorio cumplimiento el ofrecimiento de la totalidad de los ítems, del ANEXO  OFERTA ECONOMICA para que la oferta pueda ser tenida en cuenta,</w:t>
      </w:r>
      <w:r w:rsidRPr="008B157F">
        <w:rPr>
          <w:rFonts w:eastAsia="Calibri"/>
          <w:sz w:val="19"/>
          <w:szCs w:val="19"/>
        </w:rPr>
        <w:t xml:space="preserve"> para lo cual, en el caso de que éste no cumpla, se procederá con la verificación del proponente ubicado en segundo lugar y así sucesivamente, de no lograrse la habilitación, se declarará desierto el proceso.</w:t>
      </w:r>
    </w:p>
    <w:p w14:paraId="4093EA36" w14:textId="77777777" w:rsidR="009F723A" w:rsidRPr="008B157F" w:rsidRDefault="009F723A" w:rsidP="009F723A">
      <w:pPr>
        <w:jc w:val="both"/>
        <w:rPr>
          <w:sz w:val="19"/>
          <w:szCs w:val="19"/>
        </w:rPr>
      </w:pPr>
    </w:p>
    <w:p w14:paraId="1A4EB455" w14:textId="058CF855" w:rsidR="00E43097" w:rsidRDefault="009F723A" w:rsidP="009F723A">
      <w:pPr>
        <w:jc w:val="both"/>
        <w:rPr>
          <w:bCs/>
          <w:sz w:val="19"/>
          <w:szCs w:val="19"/>
        </w:rPr>
      </w:pPr>
      <w:r w:rsidRPr="008B157F">
        <w:rPr>
          <w:sz w:val="19"/>
          <w:szCs w:val="19"/>
        </w:rPr>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14:paraId="22598A21" w14:textId="1E861E8C" w:rsidR="00A65C6F" w:rsidRDefault="00A65C6F" w:rsidP="00BA132A">
      <w:pPr>
        <w:autoSpaceDE/>
        <w:autoSpaceDN/>
        <w:jc w:val="both"/>
        <w:rPr>
          <w:bCs/>
          <w:sz w:val="19"/>
          <w:szCs w:val="19"/>
        </w:rPr>
      </w:pPr>
    </w:p>
    <w:p w14:paraId="1BCCC885" w14:textId="77777777" w:rsidR="00735D38" w:rsidRPr="00D21C2E" w:rsidRDefault="00735D38"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14:paraId="1A356152" w14:textId="77777777" w:rsidR="00D165A4" w:rsidRPr="00C40865" w:rsidRDefault="00D165A4" w:rsidP="00BA132A">
      <w:pPr>
        <w:rPr>
          <w:sz w:val="16"/>
        </w:rPr>
      </w:pPr>
    </w:p>
    <w:p w14:paraId="7D4CF7EE" w14:textId="77777777" w:rsidR="00E43097" w:rsidRPr="0010403B" w:rsidRDefault="00E43097" w:rsidP="00E43097">
      <w:pPr>
        <w:jc w:val="both"/>
        <w:rPr>
          <w:sz w:val="19"/>
          <w:szCs w:val="19"/>
        </w:rPr>
      </w:pPr>
      <w:r w:rsidRPr="0010403B">
        <w:rPr>
          <w:sz w:val="19"/>
          <w:szCs w:val="19"/>
        </w:rPr>
        <w:lastRenderedPageBreak/>
        <w:t xml:space="preserve">La ejecución del contrato se hará de acuerdo a la demanda de usuarios del Subsistema de Salud de la Policía Nacional, en el municipio de Apartadó – Antioquia, cumpliendo con los criterios de oportunidad, eficiencia, eficacia y calidad, en forma de </w:t>
      </w:r>
      <w:r w:rsidRPr="0010403B">
        <w:rPr>
          <w:b/>
          <w:sz w:val="19"/>
          <w:szCs w:val="19"/>
        </w:rPr>
        <w:t>tracto sucesivo</w:t>
      </w:r>
      <w:r w:rsidRPr="0010403B">
        <w:rPr>
          <w:sz w:val="19"/>
          <w:szCs w:val="19"/>
        </w:rPr>
        <w:t>, de acuerdo a las necesidades de la institución, previa coordinación con el supervisor (RAS-recibido a satisfacción) del contrato, teniendo en cuenta el presupuesto para cada vigencia.</w:t>
      </w:r>
    </w:p>
    <w:p w14:paraId="0CE359D0" w14:textId="57C3EE36" w:rsidR="006474B9" w:rsidRPr="007C584E" w:rsidRDefault="006474B9" w:rsidP="006474B9">
      <w:pPr>
        <w:tabs>
          <w:tab w:val="left" w:pos="0"/>
          <w:tab w:val="left" w:pos="36"/>
        </w:tabs>
        <w:suppressAutoHyphens/>
        <w:jc w:val="both"/>
        <w:textAlignment w:val="baseline"/>
      </w:pPr>
    </w:p>
    <w:p w14:paraId="5CC9A43B" w14:textId="77777777" w:rsidR="00AB00E7" w:rsidRDefault="006474B9" w:rsidP="006474B9">
      <w:pPr>
        <w:tabs>
          <w:tab w:val="left" w:pos="0"/>
          <w:tab w:val="left" w:pos="36"/>
        </w:tabs>
        <w:suppressAutoHyphens/>
        <w:jc w:val="both"/>
        <w:textAlignment w:val="baseline"/>
        <w:rPr>
          <w:color w:val="000000"/>
        </w:rPr>
      </w:pPr>
      <w:r w:rsidRPr="00813734">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r w:rsidR="00AB00E7" w:rsidRPr="003A53F8">
        <w:rPr>
          <w:color w:val="000000"/>
        </w:rPr>
        <w:t>.</w:t>
      </w:r>
    </w:p>
    <w:p w14:paraId="3EAE644B" w14:textId="77777777" w:rsidR="00E33969" w:rsidRPr="009A5C9F" w:rsidRDefault="00E33969" w:rsidP="00BA132A">
      <w:pPr>
        <w:tabs>
          <w:tab w:val="left" w:pos="0"/>
          <w:tab w:val="left" w:pos="36"/>
        </w:tabs>
        <w:suppressAutoHyphens/>
        <w:jc w:val="both"/>
        <w:textAlignment w:val="baseline"/>
        <w:rPr>
          <w:color w:val="000000"/>
          <w:sz w:val="14"/>
        </w:rPr>
      </w:pPr>
    </w:p>
    <w:p w14:paraId="434A6A90" w14:textId="62779C44" w:rsidR="00F2495A" w:rsidRPr="00FB1CD6" w:rsidRDefault="00DD7E25" w:rsidP="00BA132A">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t>CRONOLOGÍA DEL PROCESO</w:t>
      </w:r>
    </w:p>
    <w:p w14:paraId="21B2D80A" w14:textId="6516AA5B" w:rsidR="00FB1CD6" w:rsidRDefault="00FB1CD6" w:rsidP="00FB1CD6">
      <w:pPr>
        <w:pStyle w:val="Textoindependiente"/>
        <w:tabs>
          <w:tab w:val="left" w:pos="0"/>
          <w:tab w:val="left" w:pos="36"/>
        </w:tabs>
        <w:suppressAutoHyphens/>
        <w:autoSpaceDN w:val="0"/>
        <w:jc w:val="both"/>
        <w:textAlignment w:val="baseline"/>
        <w:rPr>
          <w:rFonts w:cs="Arial"/>
          <w:b/>
          <w:sz w:val="20"/>
        </w:rPr>
      </w:pPr>
    </w:p>
    <w:tbl>
      <w:tblPr>
        <w:tblW w:w="9890" w:type="dxa"/>
        <w:tblInd w:w="70" w:type="dxa"/>
        <w:tblLayout w:type="fixed"/>
        <w:tblCellMar>
          <w:left w:w="10" w:type="dxa"/>
          <w:right w:w="10" w:type="dxa"/>
        </w:tblCellMar>
        <w:tblLook w:val="0000" w:firstRow="0" w:lastRow="0" w:firstColumn="0" w:lastColumn="0" w:noHBand="0" w:noVBand="0"/>
      </w:tblPr>
      <w:tblGrid>
        <w:gridCol w:w="2120"/>
        <w:gridCol w:w="7770"/>
      </w:tblGrid>
      <w:tr w:rsidR="00FB1CD6" w:rsidRPr="00171DCB" w14:paraId="6BF99342" w14:textId="77777777" w:rsidTr="00E43097">
        <w:trPr>
          <w:trHeight w:val="640"/>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5DADF" w14:textId="77777777" w:rsidR="00FB1CD6" w:rsidRPr="00171DCB" w:rsidRDefault="00FB1CD6" w:rsidP="00A81742">
            <w:pPr>
              <w:pStyle w:val="Textoindependiente"/>
              <w:jc w:val="both"/>
              <w:rPr>
                <w:rFonts w:cs="Arial"/>
                <w:b/>
                <w:color w:val="000000" w:themeColor="text1"/>
                <w:sz w:val="18"/>
                <w:szCs w:val="18"/>
              </w:rPr>
            </w:pPr>
          </w:p>
          <w:p w14:paraId="2E0A50DD" w14:textId="77777777" w:rsidR="00FB1CD6" w:rsidRPr="00171DCB" w:rsidRDefault="00FB1CD6" w:rsidP="00A81742">
            <w:pPr>
              <w:pStyle w:val="Textoindependiente"/>
              <w:jc w:val="both"/>
              <w:rPr>
                <w:rFonts w:cs="Arial"/>
                <w:b/>
                <w:color w:val="000000" w:themeColor="text1"/>
                <w:sz w:val="18"/>
                <w:szCs w:val="18"/>
              </w:rPr>
            </w:pPr>
            <w:r w:rsidRPr="00171DCB">
              <w:rPr>
                <w:rFonts w:cs="Arial"/>
                <w:b/>
                <w:color w:val="000000" w:themeColor="text1"/>
                <w:sz w:val="18"/>
                <w:szCs w:val="18"/>
              </w:rPr>
              <w:t>Publicación de la invitación</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CCFC6F" w14:textId="5A791473" w:rsidR="00FB1CD6" w:rsidRPr="00171DCB" w:rsidRDefault="00FB1CD6" w:rsidP="00A81742">
            <w:pPr>
              <w:pStyle w:val="Textoindependiente"/>
              <w:jc w:val="both"/>
              <w:rPr>
                <w:color w:val="000000" w:themeColor="text1"/>
                <w:sz w:val="18"/>
                <w:szCs w:val="18"/>
              </w:rPr>
            </w:pPr>
            <w:r w:rsidRPr="00171DCB">
              <w:rPr>
                <w:rFonts w:cs="Arial"/>
                <w:b/>
                <w:color w:val="000000" w:themeColor="text1"/>
                <w:sz w:val="18"/>
                <w:szCs w:val="18"/>
              </w:rPr>
              <w:t>Lugar</w:t>
            </w:r>
            <w:r w:rsidRPr="00171DCB">
              <w:rPr>
                <w:rFonts w:cs="Arial"/>
                <w:color w:val="000000" w:themeColor="text1"/>
                <w:sz w:val="18"/>
                <w:szCs w:val="18"/>
              </w:rPr>
              <w:t>: Sistema</w:t>
            </w:r>
            <w:r w:rsidRPr="00171DCB">
              <w:rPr>
                <w:color w:val="000000" w:themeColor="text1"/>
                <w:sz w:val="18"/>
                <w:szCs w:val="18"/>
              </w:rPr>
              <w:t xml:space="preserve"> Electrónico de Contratación Pública “SECOP </w:t>
            </w:r>
            <w:r w:rsidR="00171DCB" w:rsidRPr="00171DCB">
              <w:rPr>
                <w:color w:val="000000" w:themeColor="text1"/>
                <w:sz w:val="18"/>
                <w:szCs w:val="18"/>
              </w:rPr>
              <w:t xml:space="preserve">II”  </w:t>
            </w:r>
            <w:hyperlink r:id="rId17" w:history="1">
              <w:r w:rsidRPr="00171DCB">
                <w:rPr>
                  <w:rStyle w:val="Hipervnculo"/>
                  <w:color w:val="000000" w:themeColor="text1"/>
                  <w:sz w:val="18"/>
                  <w:szCs w:val="18"/>
                </w:rPr>
                <w:t>www.colombiacompra.gov.co</w:t>
              </w:r>
            </w:hyperlink>
            <w:r w:rsidRPr="00171DCB">
              <w:rPr>
                <w:color w:val="000000" w:themeColor="text1"/>
                <w:sz w:val="18"/>
                <w:szCs w:val="18"/>
              </w:rPr>
              <w:t>.</w:t>
            </w:r>
          </w:p>
          <w:p w14:paraId="3EFD1979" w14:textId="77777777" w:rsidR="00FB1CD6" w:rsidRPr="00171DCB" w:rsidRDefault="00FB1CD6" w:rsidP="00A81742">
            <w:pPr>
              <w:pStyle w:val="Textoindependiente"/>
              <w:jc w:val="both"/>
              <w:rPr>
                <w:color w:val="000000" w:themeColor="text1"/>
                <w:sz w:val="18"/>
                <w:szCs w:val="18"/>
              </w:rPr>
            </w:pPr>
          </w:p>
          <w:p w14:paraId="0EC7070F" w14:textId="4E826254" w:rsidR="00FB1CD6" w:rsidRPr="00171DCB" w:rsidRDefault="00FB1CD6" w:rsidP="00A81742">
            <w:pPr>
              <w:pStyle w:val="Textoindependiente"/>
              <w:rPr>
                <w:color w:val="000000" w:themeColor="text1"/>
                <w:sz w:val="18"/>
                <w:szCs w:val="18"/>
              </w:rPr>
            </w:pPr>
            <w:r w:rsidRPr="00171DCB">
              <w:rPr>
                <w:b/>
                <w:color w:val="000000" w:themeColor="text1"/>
                <w:sz w:val="18"/>
                <w:szCs w:val="18"/>
              </w:rPr>
              <w:t>Fecha</w:t>
            </w:r>
            <w:r w:rsidRPr="00171DCB">
              <w:rPr>
                <w:color w:val="000000" w:themeColor="text1"/>
                <w:sz w:val="18"/>
                <w:szCs w:val="18"/>
              </w:rPr>
              <w:t xml:space="preserve">: </w:t>
            </w:r>
            <w:r w:rsidR="00A56075">
              <w:rPr>
                <w:color w:val="000000" w:themeColor="text1"/>
                <w:sz w:val="18"/>
                <w:szCs w:val="18"/>
              </w:rPr>
              <w:t>14</w:t>
            </w:r>
            <w:r w:rsidR="00484B42">
              <w:rPr>
                <w:color w:val="000000" w:themeColor="text1"/>
                <w:sz w:val="18"/>
                <w:szCs w:val="18"/>
              </w:rPr>
              <w:t>/</w:t>
            </w:r>
            <w:r w:rsidR="00A56075">
              <w:rPr>
                <w:color w:val="000000" w:themeColor="text1"/>
                <w:sz w:val="18"/>
                <w:szCs w:val="18"/>
              </w:rPr>
              <w:t>07</w:t>
            </w:r>
            <w:r w:rsidR="00484B42">
              <w:rPr>
                <w:color w:val="000000" w:themeColor="text1"/>
                <w:sz w:val="18"/>
                <w:szCs w:val="18"/>
              </w:rPr>
              <w:t>/2022</w:t>
            </w:r>
          </w:p>
          <w:p w14:paraId="76141962" w14:textId="5722FEBB" w:rsidR="00FB1CD6" w:rsidRDefault="00484B42" w:rsidP="00A81742">
            <w:pPr>
              <w:pStyle w:val="Textoindependiente"/>
              <w:rPr>
                <w:color w:val="000000" w:themeColor="text1"/>
                <w:sz w:val="18"/>
                <w:szCs w:val="18"/>
              </w:rPr>
            </w:pPr>
            <w:r>
              <w:rPr>
                <w:b/>
                <w:color w:val="000000" w:themeColor="text1"/>
                <w:sz w:val="18"/>
                <w:szCs w:val="18"/>
              </w:rPr>
              <w:t>Hora:</w:t>
            </w:r>
            <w:r w:rsidR="00FB1CD6" w:rsidRPr="00171DCB">
              <w:rPr>
                <w:color w:val="000000" w:themeColor="text1"/>
                <w:sz w:val="18"/>
                <w:szCs w:val="18"/>
              </w:rPr>
              <w:t xml:space="preserve"> </w:t>
            </w:r>
            <w:r>
              <w:rPr>
                <w:color w:val="000000" w:themeColor="text1"/>
                <w:sz w:val="18"/>
                <w:szCs w:val="18"/>
              </w:rPr>
              <w:t>19:00 horas</w:t>
            </w:r>
          </w:p>
          <w:p w14:paraId="7B499516" w14:textId="77777777" w:rsidR="006B2B33" w:rsidRDefault="006B2B33" w:rsidP="00A81742">
            <w:pPr>
              <w:pStyle w:val="Textoindependiente"/>
              <w:rPr>
                <w:color w:val="000000" w:themeColor="text1"/>
                <w:sz w:val="18"/>
                <w:szCs w:val="18"/>
              </w:rPr>
            </w:pPr>
          </w:p>
          <w:p w14:paraId="04668499" w14:textId="618CEAAF" w:rsidR="00E43097" w:rsidRPr="00171DCB" w:rsidRDefault="00E43097" w:rsidP="00A81742">
            <w:pPr>
              <w:pStyle w:val="Textoindependiente"/>
              <w:rPr>
                <w:color w:val="000000" w:themeColor="text1"/>
                <w:sz w:val="18"/>
                <w:szCs w:val="18"/>
              </w:rPr>
            </w:pPr>
          </w:p>
        </w:tc>
      </w:tr>
      <w:tr w:rsidR="00FB1CD6" w:rsidRPr="00171DCB" w14:paraId="2EBC17C5" w14:textId="77777777" w:rsidTr="00E43097">
        <w:trPr>
          <w:trHeight w:val="586"/>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933539" w14:textId="77777777" w:rsidR="00FB1CD6" w:rsidRPr="00171DCB" w:rsidRDefault="00FB1CD6" w:rsidP="00A81742">
            <w:pPr>
              <w:pStyle w:val="Textoindependiente"/>
              <w:jc w:val="both"/>
              <w:rPr>
                <w:rFonts w:cs="Arial"/>
                <w:b/>
                <w:color w:val="000000" w:themeColor="text1"/>
                <w:sz w:val="18"/>
                <w:szCs w:val="18"/>
              </w:rPr>
            </w:pPr>
            <w:r w:rsidRPr="00171DCB">
              <w:rPr>
                <w:rFonts w:cs="Arial"/>
                <w:b/>
                <w:color w:val="000000" w:themeColor="text1"/>
                <w:sz w:val="18"/>
                <w:szCs w:val="18"/>
              </w:rPr>
              <w:t>Observaciones a la invitación</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128B61" w14:textId="24C737A8" w:rsidR="00FB1CD6" w:rsidRDefault="006B2B33" w:rsidP="00A81742">
            <w:pPr>
              <w:pStyle w:val="Textoindependiente"/>
              <w:jc w:val="both"/>
              <w:rPr>
                <w:rFonts w:cs="Arial"/>
                <w:color w:val="000000" w:themeColor="text1"/>
                <w:sz w:val="18"/>
                <w:szCs w:val="18"/>
              </w:rPr>
            </w:pPr>
            <w:r>
              <w:rPr>
                <w:rFonts w:cs="Arial"/>
                <w:color w:val="000000" w:themeColor="text1"/>
                <w:sz w:val="18"/>
                <w:szCs w:val="18"/>
              </w:rPr>
              <w:t>Si los interesados formulan</w:t>
            </w:r>
            <w:r w:rsidR="00FB1CD6" w:rsidRPr="00171DCB">
              <w:rPr>
                <w:rFonts w:cs="Arial"/>
                <w:color w:val="000000" w:themeColor="text1"/>
                <w:sz w:val="18"/>
                <w:szCs w:val="18"/>
              </w:rPr>
              <w:t xml:space="preserve"> observaciones o comentarios a la invitación, estos serán contestados por la entidad antes del vencimiento del plazo para presentar oferta. (</w:t>
            </w:r>
            <w:r w:rsidR="00FB1CD6" w:rsidRPr="00171DCB">
              <w:rPr>
                <w:color w:val="000000" w:themeColor="text1"/>
                <w:sz w:val="18"/>
                <w:szCs w:val="18"/>
                <w:lang w:val="es-CO" w:eastAsia="es-CO"/>
              </w:rPr>
              <w:t>Artículo 2.2.1.2.1.5.2 del decreto 1082 de 2015</w:t>
            </w:r>
            <w:r w:rsidR="00FB1CD6" w:rsidRPr="00171DCB">
              <w:rPr>
                <w:rFonts w:cs="Arial"/>
                <w:color w:val="000000" w:themeColor="text1"/>
                <w:sz w:val="18"/>
                <w:szCs w:val="18"/>
              </w:rPr>
              <w:t>).</w:t>
            </w:r>
          </w:p>
          <w:p w14:paraId="09AEEB78" w14:textId="77777777" w:rsidR="006B2B33" w:rsidRDefault="006B2B33" w:rsidP="00A81742">
            <w:pPr>
              <w:pStyle w:val="Textoindependiente"/>
              <w:jc w:val="both"/>
              <w:rPr>
                <w:rFonts w:cs="Arial"/>
                <w:color w:val="000000" w:themeColor="text1"/>
                <w:sz w:val="18"/>
                <w:szCs w:val="18"/>
              </w:rPr>
            </w:pPr>
          </w:p>
          <w:p w14:paraId="168C205B" w14:textId="40F6B289" w:rsidR="006B2B33" w:rsidRDefault="006B2B33" w:rsidP="00A81742">
            <w:pPr>
              <w:pStyle w:val="Textoindependiente"/>
              <w:jc w:val="both"/>
              <w:rPr>
                <w:rFonts w:cs="Arial"/>
                <w:color w:val="000000" w:themeColor="text1"/>
                <w:sz w:val="18"/>
                <w:szCs w:val="18"/>
              </w:rPr>
            </w:pPr>
            <w:r>
              <w:rPr>
                <w:rFonts w:cs="Arial"/>
                <w:color w:val="000000" w:themeColor="text1"/>
                <w:sz w:val="18"/>
                <w:szCs w:val="18"/>
              </w:rPr>
              <w:t xml:space="preserve">Fecha: </w:t>
            </w:r>
            <w:r w:rsidR="00A56075">
              <w:rPr>
                <w:rFonts w:cs="Arial"/>
                <w:color w:val="000000" w:themeColor="text1"/>
                <w:sz w:val="18"/>
                <w:szCs w:val="18"/>
              </w:rPr>
              <w:t>18</w:t>
            </w:r>
            <w:r>
              <w:rPr>
                <w:rFonts w:cs="Arial"/>
                <w:color w:val="000000" w:themeColor="text1"/>
                <w:sz w:val="18"/>
                <w:szCs w:val="18"/>
              </w:rPr>
              <w:t>/</w:t>
            </w:r>
            <w:r w:rsidR="00A56075">
              <w:rPr>
                <w:rFonts w:cs="Arial"/>
                <w:color w:val="000000" w:themeColor="text1"/>
                <w:sz w:val="18"/>
                <w:szCs w:val="18"/>
              </w:rPr>
              <w:t>07</w:t>
            </w:r>
            <w:r>
              <w:rPr>
                <w:rFonts w:cs="Arial"/>
                <w:color w:val="000000" w:themeColor="text1"/>
                <w:sz w:val="18"/>
                <w:szCs w:val="18"/>
              </w:rPr>
              <w:t>/2022</w:t>
            </w:r>
          </w:p>
          <w:p w14:paraId="4C6DA5D9" w14:textId="4865F52C" w:rsidR="006B2B33" w:rsidRDefault="006B2B33" w:rsidP="00A81742">
            <w:pPr>
              <w:pStyle w:val="Textoindependiente"/>
              <w:jc w:val="both"/>
              <w:rPr>
                <w:rFonts w:cs="Arial"/>
                <w:color w:val="000000" w:themeColor="text1"/>
                <w:sz w:val="18"/>
                <w:szCs w:val="18"/>
              </w:rPr>
            </w:pPr>
            <w:r>
              <w:rPr>
                <w:rFonts w:cs="Arial"/>
                <w:color w:val="000000" w:themeColor="text1"/>
                <w:sz w:val="18"/>
                <w:szCs w:val="18"/>
              </w:rPr>
              <w:t>Hora: 15:00 horas</w:t>
            </w:r>
          </w:p>
          <w:p w14:paraId="0A6DBB6E" w14:textId="7C1EAE52" w:rsidR="00E43097" w:rsidRPr="00171DCB" w:rsidRDefault="00E43097" w:rsidP="00A81742">
            <w:pPr>
              <w:pStyle w:val="Textoindependiente"/>
              <w:jc w:val="both"/>
              <w:rPr>
                <w:rFonts w:cs="Arial"/>
                <w:color w:val="000000" w:themeColor="text1"/>
                <w:sz w:val="18"/>
                <w:szCs w:val="18"/>
              </w:rPr>
            </w:pPr>
          </w:p>
        </w:tc>
      </w:tr>
      <w:tr w:rsidR="00FB1CD6" w:rsidRPr="00171DCB" w14:paraId="12DB29D1" w14:textId="77777777" w:rsidTr="00E43097">
        <w:trPr>
          <w:trHeight w:val="309"/>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E8ABE0" w14:textId="25805C69" w:rsidR="00FB1CD6" w:rsidRPr="00171DCB" w:rsidRDefault="00FB1CD6" w:rsidP="00A81742">
            <w:pPr>
              <w:pStyle w:val="Textoindependiente"/>
              <w:jc w:val="both"/>
              <w:rPr>
                <w:rFonts w:cs="Arial"/>
                <w:b/>
                <w:bCs/>
                <w:color w:val="000000" w:themeColor="text1"/>
                <w:sz w:val="18"/>
                <w:szCs w:val="18"/>
              </w:rPr>
            </w:pPr>
          </w:p>
          <w:p w14:paraId="7916528A" w14:textId="77777777" w:rsidR="00FB1CD6" w:rsidRPr="00171DCB" w:rsidRDefault="00FB1CD6" w:rsidP="00A81742">
            <w:pPr>
              <w:pStyle w:val="Textoindependiente"/>
              <w:jc w:val="both"/>
              <w:rPr>
                <w:rFonts w:cs="Arial"/>
                <w:b/>
                <w:color w:val="000000" w:themeColor="text1"/>
                <w:sz w:val="18"/>
                <w:szCs w:val="18"/>
              </w:rPr>
            </w:pPr>
            <w:r w:rsidRPr="00171DCB">
              <w:rPr>
                <w:rFonts w:cs="Arial"/>
                <w:b/>
                <w:bCs/>
                <w:color w:val="000000" w:themeColor="text1"/>
                <w:sz w:val="18"/>
                <w:szCs w:val="18"/>
              </w:rPr>
              <w:t>Plazo para presentar oferta</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6971BE" w14:textId="77777777" w:rsidR="00FB1CD6" w:rsidRPr="00171DCB" w:rsidRDefault="00FB1CD6" w:rsidP="00A81742">
            <w:pPr>
              <w:pStyle w:val="Textoindependiente"/>
              <w:jc w:val="both"/>
              <w:rPr>
                <w:rFonts w:cs="Arial"/>
                <w:color w:val="000000" w:themeColor="text1"/>
                <w:sz w:val="18"/>
                <w:szCs w:val="18"/>
                <w:lang w:val="es-CO" w:eastAsia="es-CO"/>
              </w:rPr>
            </w:pPr>
            <w:r w:rsidRPr="00171DCB">
              <w:rPr>
                <w:rFonts w:cs="Arial"/>
                <w:color w:val="000000" w:themeColor="text1"/>
                <w:sz w:val="18"/>
                <w:szCs w:val="18"/>
                <w:lang w:val="es-CO" w:eastAsia="es-CO"/>
              </w:rPr>
              <w:t xml:space="preserve">Es responsabilidad del proponente acudir con la debida antelación al lugar establecido para la presentación de la oferta, de acuerdo con la fecha, hora y lugar establecido en el cronograma del proceso estipulado en el SECOP II. </w:t>
            </w:r>
          </w:p>
          <w:p w14:paraId="303D63E9" w14:textId="77777777" w:rsidR="00FB1CD6" w:rsidRPr="00171DCB" w:rsidRDefault="00FB1CD6" w:rsidP="00A81742">
            <w:pPr>
              <w:pStyle w:val="Textoindependiente"/>
              <w:jc w:val="both"/>
              <w:rPr>
                <w:rFonts w:cs="Arial"/>
                <w:color w:val="000000" w:themeColor="text1"/>
                <w:sz w:val="18"/>
                <w:szCs w:val="18"/>
                <w:lang w:val="es-CO" w:eastAsia="es-CO"/>
              </w:rPr>
            </w:pPr>
          </w:p>
          <w:p w14:paraId="3E2EABF9" w14:textId="77777777" w:rsidR="00FB1CD6" w:rsidRPr="00171DCB" w:rsidRDefault="00FB1CD6" w:rsidP="00A81742">
            <w:pPr>
              <w:tabs>
                <w:tab w:val="left" w:pos="292"/>
              </w:tabs>
              <w:jc w:val="both"/>
              <w:rPr>
                <w:color w:val="000000" w:themeColor="text1"/>
                <w:sz w:val="18"/>
                <w:szCs w:val="18"/>
              </w:rPr>
            </w:pPr>
            <w:r w:rsidRPr="00171DCB">
              <w:rPr>
                <w:b/>
                <w:color w:val="000000" w:themeColor="text1"/>
                <w:sz w:val="18"/>
                <w:szCs w:val="18"/>
              </w:rPr>
              <w:t>Lugar de entrega de oferta</w:t>
            </w:r>
            <w:r w:rsidRPr="00171DCB">
              <w:rPr>
                <w:color w:val="000000" w:themeColor="text1"/>
                <w:sz w:val="18"/>
                <w:szCs w:val="18"/>
              </w:rPr>
              <w:t>: para la presentación de ofertas, se procederá a levantar el cierre del proceso que realizara en tiempo real la plataforma, en la que se consignará la relación de ofertas presentadas, el orden de entrega, la hora de presentación, indicando el nombre del proponente, el valor de la oferta, el numeró de folios de la propuesta, y todos los demás detalles que se consideren necesarios, surtido el trámite anterior se dispondrá lo pertinente para la publicación del acta de cierre del proceso en el Sistema Electrónico de Contratación Pública “SECOP II” página www.colombiacompras.gov.co.</w:t>
            </w:r>
          </w:p>
          <w:p w14:paraId="1F88507E" w14:textId="77777777" w:rsidR="00FB1CD6" w:rsidRPr="00171DCB" w:rsidRDefault="00FB1CD6" w:rsidP="00A81742">
            <w:pPr>
              <w:tabs>
                <w:tab w:val="left" w:pos="292"/>
              </w:tabs>
              <w:jc w:val="both"/>
              <w:rPr>
                <w:color w:val="000000" w:themeColor="text1"/>
                <w:sz w:val="18"/>
                <w:szCs w:val="18"/>
              </w:rPr>
            </w:pPr>
          </w:p>
          <w:p w14:paraId="4B84ADDE" w14:textId="54EA4A5B" w:rsidR="00FB1CD6" w:rsidRPr="00171DCB" w:rsidRDefault="00FB1CD6" w:rsidP="00A81742">
            <w:pPr>
              <w:ind w:left="743" w:hanging="743"/>
              <w:jc w:val="both"/>
              <w:rPr>
                <w:color w:val="000000" w:themeColor="text1"/>
                <w:sz w:val="18"/>
                <w:szCs w:val="18"/>
              </w:rPr>
            </w:pPr>
            <w:r w:rsidRPr="00171DCB">
              <w:rPr>
                <w:b/>
                <w:color w:val="000000" w:themeColor="text1"/>
                <w:sz w:val="18"/>
                <w:szCs w:val="18"/>
              </w:rPr>
              <w:t>Fecha</w:t>
            </w:r>
            <w:r w:rsidRPr="00171DCB">
              <w:rPr>
                <w:color w:val="000000" w:themeColor="text1"/>
                <w:sz w:val="18"/>
                <w:szCs w:val="18"/>
              </w:rPr>
              <w:t xml:space="preserve">: </w:t>
            </w:r>
            <w:r w:rsidR="00A56075">
              <w:rPr>
                <w:color w:val="000000" w:themeColor="text1"/>
                <w:sz w:val="18"/>
                <w:szCs w:val="18"/>
              </w:rPr>
              <w:t>19</w:t>
            </w:r>
            <w:r w:rsidR="006B2B33">
              <w:rPr>
                <w:color w:val="000000" w:themeColor="text1"/>
                <w:sz w:val="18"/>
                <w:szCs w:val="18"/>
              </w:rPr>
              <w:t>/</w:t>
            </w:r>
            <w:r w:rsidR="00A56075">
              <w:rPr>
                <w:color w:val="000000" w:themeColor="text1"/>
                <w:sz w:val="18"/>
                <w:szCs w:val="18"/>
              </w:rPr>
              <w:t>07</w:t>
            </w:r>
            <w:r w:rsidR="006B2B33">
              <w:rPr>
                <w:color w:val="000000" w:themeColor="text1"/>
                <w:sz w:val="18"/>
                <w:szCs w:val="18"/>
              </w:rPr>
              <w:t>/2022</w:t>
            </w:r>
          </w:p>
          <w:p w14:paraId="3C0EEB0D" w14:textId="77777777" w:rsidR="00FB1CD6" w:rsidRPr="00171DCB" w:rsidRDefault="00FB1CD6" w:rsidP="00A81742">
            <w:pPr>
              <w:ind w:left="743" w:hanging="743"/>
              <w:jc w:val="both"/>
              <w:rPr>
                <w:color w:val="000000" w:themeColor="text1"/>
                <w:sz w:val="18"/>
                <w:szCs w:val="18"/>
              </w:rPr>
            </w:pPr>
          </w:p>
          <w:p w14:paraId="235C1D8D" w14:textId="6979DF63" w:rsidR="00FB1CD6" w:rsidRPr="00171DCB" w:rsidRDefault="006B2B33" w:rsidP="00A81742">
            <w:pPr>
              <w:jc w:val="both"/>
              <w:rPr>
                <w:color w:val="000000" w:themeColor="text1"/>
                <w:sz w:val="18"/>
                <w:szCs w:val="18"/>
              </w:rPr>
            </w:pPr>
            <w:r>
              <w:rPr>
                <w:b/>
                <w:color w:val="000000" w:themeColor="text1"/>
                <w:sz w:val="18"/>
                <w:szCs w:val="18"/>
              </w:rPr>
              <w:t>Hora</w:t>
            </w:r>
            <w:r w:rsidR="00FB1CD6" w:rsidRPr="00171DCB">
              <w:rPr>
                <w:color w:val="000000" w:themeColor="text1"/>
                <w:sz w:val="18"/>
                <w:szCs w:val="18"/>
              </w:rPr>
              <w:t xml:space="preserve">: </w:t>
            </w:r>
            <w:r>
              <w:rPr>
                <w:color w:val="000000" w:themeColor="text1"/>
                <w:sz w:val="18"/>
                <w:szCs w:val="18"/>
              </w:rPr>
              <w:t>19:00 Horas</w:t>
            </w:r>
          </w:p>
          <w:p w14:paraId="1FE67D2C" w14:textId="77777777" w:rsidR="00FB1CD6" w:rsidRPr="00171DCB" w:rsidRDefault="00FB1CD6" w:rsidP="00A81742">
            <w:pPr>
              <w:jc w:val="both"/>
              <w:rPr>
                <w:color w:val="000000" w:themeColor="text1"/>
                <w:sz w:val="18"/>
                <w:szCs w:val="18"/>
              </w:rPr>
            </w:pPr>
          </w:p>
          <w:p w14:paraId="3B2D508E" w14:textId="77777777" w:rsidR="00FB1CD6" w:rsidRDefault="00FB1CD6" w:rsidP="00A81742">
            <w:pPr>
              <w:pStyle w:val="Textoindependiente"/>
              <w:jc w:val="both"/>
              <w:rPr>
                <w:color w:val="000000" w:themeColor="text1"/>
                <w:sz w:val="18"/>
                <w:szCs w:val="18"/>
              </w:rPr>
            </w:pPr>
            <w:r w:rsidRPr="00171DCB">
              <w:rPr>
                <w:color w:val="000000" w:themeColor="text1"/>
                <w:sz w:val="18"/>
                <w:szCs w:val="18"/>
              </w:rPr>
              <w:t xml:space="preserve">La propuesta debe ser presentada por el oferente en la página SECOP II y sólo hasta cuando se venza el plazo para su publicación se realiza la apertura de ofertas en la misma plataforma e inmediatamente se publican las mismas. </w:t>
            </w:r>
          </w:p>
          <w:p w14:paraId="769D7D41" w14:textId="2279F15D" w:rsidR="00E43097" w:rsidRPr="00171DCB" w:rsidRDefault="00E43097" w:rsidP="00A81742">
            <w:pPr>
              <w:pStyle w:val="Textoindependiente"/>
              <w:jc w:val="both"/>
              <w:rPr>
                <w:color w:val="000000" w:themeColor="text1"/>
                <w:sz w:val="18"/>
                <w:szCs w:val="18"/>
              </w:rPr>
            </w:pPr>
          </w:p>
        </w:tc>
      </w:tr>
      <w:tr w:rsidR="00FB1CD6" w:rsidRPr="00171DCB" w14:paraId="7BC5B9D9" w14:textId="77777777" w:rsidTr="00E43097">
        <w:trPr>
          <w:trHeight w:val="59"/>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FEC7F" w14:textId="77777777" w:rsidR="00FB1CD6" w:rsidRPr="00171DCB" w:rsidRDefault="00FB1CD6" w:rsidP="00A81742">
            <w:pPr>
              <w:pStyle w:val="Textoindependiente"/>
              <w:jc w:val="both"/>
              <w:rPr>
                <w:rFonts w:cs="Arial"/>
                <w:b/>
                <w:color w:val="000000" w:themeColor="text1"/>
                <w:sz w:val="18"/>
                <w:szCs w:val="18"/>
              </w:rPr>
            </w:pPr>
          </w:p>
          <w:p w14:paraId="3580BF78" w14:textId="77777777" w:rsidR="00FB1CD6" w:rsidRPr="00171DCB" w:rsidRDefault="00FB1CD6" w:rsidP="00A81742">
            <w:pPr>
              <w:pStyle w:val="Textoindependiente"/>
              <w:jc w:val="both"/>
              <w:rPr>
                <w:rFonts w:cs="Arial"/>
                <w:b/>
                <w:color w:val="000000" w:themeColor="text1"/>
                <w:sz w:val="18"/>
                <w:szCs w:val="18"/>
              </w:rPr>
            </w:pPr>
          </w:p>
          <w:p w14:paraId="273E37D6" w14:textId="77777777" w:rsidR="00FB1CD6" w:rsidRPr="00171DCB" w:rsidRDefault="00FB1CD6" w:rsidP="00A81742">
            <w:pPr>
              <w:pStyle w:val="Textoindependiente"/>
              <w:jc w:val="both"/>
              <w:rPr>
                <w:rFonts w:cs="Arial"/>
                <w:b/>
                <w:color w:val="000000" w:themeColor="text1"/>
                <w:sz w:val="18"/>
                <w:szCs w:val="18"/>
              </w:rPr>
            </w:pPr>
            <w:r w:rsidRPr="00171DCB">
              <w:rPr>
                <w:rFonts w:cs="Arial"/>
                <w:b/>
                <w:color w:val="000000" w:themeColor="text1"/>
                <w:sz w:val="18"/>
                <w:szCs w:val="18"/>
              </w:rPr>
              <w:t>Evaluación de las propuestas y verificación de los requisitos habilitantes</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F0CD09" w14:textId="77777777" w:rsidR="00FB1CD6" w:rsidRPr="00171DCB" w:rsidRDefault="00FB1CD6" w:rsidP="00A81742">
            <w:pPr>
              <w:pStyle w:val="Textoindependiente"/>
              <w:jc w:val="both"/>
              <w:rPr>
                <w:rFonts w:cs="Arial"/>
                <w:color w:val="000000" w:themeColor="text1"/>
                <w:sz w:val="18"/>
                <w:szCs w:val="18"/>
              </w:rPr>
            </w:pPr>
            <w:r w:rsidRPr="00171DCB">
              <w:rPr>
                <w:rFonts w:cs="Arial"/>
                <w:color w:val="000000" w:themeColor="text1"/>
                <w:sz w:val="18"/>
                <w:szCs w:val="18"/>
                <w:lang w:val="es-CO"/>
              </w:rPr>
              <w:t>De conformidad con lo consignado en el “</w:t>
            </w:r>
            <w:r w:rsidRPr="00171DCB">
              <w:rPr>
                <w:rFonts w:cs="Arial"/>
                <w:b/>
                <w:color w:val="000000" w:themeColor="text1"/>
                <w:sz w:val="18"/>
                <w:szCs w:val="18"/>
              </w:rPr>
              <w:t>acta de cierre del proceso”</w:t>
            </w:r>
            <w:r w:rsidRPr="00171DCB">
              <w:rPr>
                <w:rFonts w:cs="Arial"/>
                <w:color w:val="000000" w:themeColor="text1"/>
                <w:sz w:val="18"/>
                <w:szCs w:val="18"/>
              </w:rPr>
              <w:t>, un funcionario del grupo de contratos o quien sea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la publicación de la oferta.</w:t>
            </w:r>
          </w:p>
          <w:p w14:paraId="68F67FE6" w14:textId="77777777" w:rsidR="00FB1CD6" w:rsidRPr="00171DCB" w:rsidRDefault="00FB1CD6" w:rsidP="00A81742">
            <w:pPr>
              <w:pStyle w:val="Textoindependiente"/>
              <w:jc w:val="both"/>
              <w:rPr>
                <w:rFonts w:cs="Arial"/>
                <w:color w:val="000000" w:themeColor="text1"/>
                <w:sz w:val="18"/>
                <w:szCs w:val="18"/>
              </w:rPr>
            </w:pPr>
          </w:p>
          <w:p w14:paraId="53958C25" w14:textId="41560F66" w:rsidR="00FB1CD6" w:rsidRPr="00171DCB" w:rsidRDefault="00FB1CD6" w:rsidP="00A81742">
            <w:pPr>
              <w:tabs>
                <w:tab w:val="left" w:pos="292"/>
              </w:tabs>
              <w:jc w:val="both"/>
              <w:rPr>
                <w:color w:val="000000" w:themeColor="text1"/>
                <w:sz w:val="18"/>
                <w:szCs w:val="18"/>
              </w:rPr>
            </w:pPr>
            <w:r w:rsidRPr="00171DCB">
              <w:rPr>
                <w:b/>
                <w:color w:val="000000" w:themeColor="text1"/>
                <w:sz w:val="18"/>
                <w:szCs w:val="18"/>
              </w:rPr>
              <w:lastRenderedPageBreak/>
              <w:t>Lugar</w:t>
            </w:r>
            <w:r w:rsidRPr="00171DCB">
              <w:rPr>
                <w:color w:val="000000" w:themeColor="text1"/>
                <w:sz w:val="18"/>
                <w:szCs w:val="18"/>
              </w:rPr>
              <w:t xml:space="preserve">: </w:t>
            </w:r>
            <w:r w:rsidR="0060423E" w:rsidRPr="00171DCB">
              <w:rPr>
                <w:color w:val="000000" w:themeColor="text1"/>
                <w:sz w:val="18"/>
                <w:szCs w:val="18"/>
              </w:rPr>
              <w:t xml:space="preserve">Regional de aseguramiento N°6, </w:t>
            </w:r>
            <w:r w:rsidR="0060423E" w:rsidRPr="00171DCB">
              <w:rPr>
                <w:color w:val="000000"/>
                <w:sz w:val="18"/>
                <w:szCs w:val="18"/>
              </w:rPr>
              <w:t>Carrera 43A No. 48Csur-45 Barrio Primavera, Envigado</w:t>
            </w:r>
            <w:r w:rsidRPr="00171DCB">
              <w:rPr>
                <w:color w:val="000000" w:themeColor="text1"/>
                <w:sz w:val="18"/>
                <w:szCs w:val="18"/>
              </w:rPr>
              <w:t>.</w:t>
            </w:r>
          </w:p>
          <w:p w14:paraId="2B2E4F5E" w14:textId="77777777" w:rsidR="00FB1CD6" w:rsidRPr="00171DCB" w:rsidRDefault="00FB1CD6" w:rsidP="00A81742">
            <w:pPr>
              <w:tabs>
                <w:tab w:val="left" w:pos="292"/>
              </w:tabs>
              <w:jc w:val="both"/>
              <w:rPr>
                <w:color w:val="000000" w:themeColor="text1"/>
                <w:sz w:val="18"/>
                <w:szCs w:val="18"/>
              </w:rPr>
            </w:pPr>
          </w:p>
          <w:p w14:paraId="227A2F5B" w14:textId="5487FE06" w:rsidR="00FB1CD6" w:rsidRDefault="00FB1CD6" w:rsidP="00A81742">
            <w:pPr>
              <w:tabs>
                <w:tab w:val="left" w:pos="292"/>
              </w:tabs>
              <w:jc w:val="both"/>
              <w:rPr>
                <w:color w:val="000000" w:themeColor="text1"/>
                <w:sz w:val="18"/>
                <w:szCs w:val="18"/>
              </w:rPr>
            </w:pPr>
            <w:r w:rsidRPr="00171DCB">
              <w:rPr>
                <w:b/>
                <w:color w:val="000000" w:themeColor="text1"/>
                <w:sz w:val="18"/>
                <w:szCs w:val="18"/>
              </w:rPr>
              <w:t>Fecha</w:t>
            </w:r>
            <w:r w:rsidRPr="00171DCB">
              <w:rPr>
                <w:color w:val="000000" w:themeColor="text1"/>
                <w:sz w:val="18"/>
                <w:szCs w:val="18"/>
              </w:rPr>
              <w:t xml:space="preserve">: </w:t>
            </w:r>
            <w:r w:rsidR="00A56075">
              <w:rPr>
                <w:color w:val="000000" w:themeColor="text1"/>
                <w:sz w:val="18"/>
                <w:szCs w:val="18"/>
              </w:rPr>
              <w:t>22</w:t>
            </w:r>
            <w:r w:rsidR="006B2B33">
              <w:rPr>
                <w:color w:val="000000" w:themeColor="text1"/>
                <w:sz w:val="18"/>
                <w:szCs w:val="18"/>
              </w:rPr>
              <w:t>/07/2022</w:t>
            </w:r>
          </w:p>
          <w:p w14:paraId="2AA7A084" w14:textId="54783445" w:rsidR="00E43097" w:rsidRPr="00171DCB" w:rsidRDefault="00E43097" w:rsidP="00A81742">
            <w:pPr>
              <w:tabs>
                <w:tab w:val="left" w:pos="292"/>
              </w:tabs>
              <w:jc w:val="both"/>
              <w:rPr>
                <w:color w:val="000000" w:themeColor="text1"/>
                <w:sz w:val="18"/>
                <w:szCs w:val="18"/>
              </w:rPr>
            </w:pPr>
          </w:p>
        </w:tc>
      </w:tr>
      <w:tr w:rsidR="00FB1CD6" w:rsidRPr="00171DCB" w14:paraId="64AA27BF" w14:textId="77777777" w:rsidTr="00E43097">
        <w:trPr>
          <w:trHeight w:val="1570"/>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7A820" w14:textId="77777777" w:rsidR="00FB1CD6" w:rsidRPr="00171DCB" w:rsidRDefault="00FB1CD6" w:rsidP="00A81742">
            <w:pPr>
              <w:pStyle w:val="Default"/>
              <w:jc w:val="both"/>
              <w:rPr>
                <w:b/>
                <w:color w:val="000000" w:themeColor="text1"/>
                <w:sz w:val="18"/>
                <w:szCs w:val="18"/>
              </w:rPr>
            </w:pPr>
            <w:r w:rsidRPr="00171DCB">
              <w:rPr>
                <w:b/>
                <w:color w:val="000000" w:themeColor="text1"/>
                <w:sz w:val="18"/>
                <w:szCs w:val="18"/>
              </w:rPr>
              <w:lastRenderedPageBreak/>
              <w:t xml:space="preserve">Subsanar requisitos mínimos habilitantes </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79BBD9" w14:textId="0E9E1CEC" w:rsidR="00FB1CD6" w:rsidRPr="00171DCB" w:rsidRDefault="00FB1CD6" w:rsidP="00A81742">
            <w:pPr>
              <w:tabs>
                <w:tab w:val="left" w:pos="292"/>
              </w:tabs>
              <w:jc w:val="both"/>
              <w:rPr>
                <w:color w:val="000000" w:themeColor="text1"/>
                <w:sz w:val="18"/>
                <w:szCs w:val="18"/>
              </w:rPr>
            </w:pPr>
            <w:r w:rsidRPr="00171DCB">
              <w:rPr>
                <w:color w:val="000000" w:themeColor="text1"/>
                <w:sz w:val="18"/>
                <w:szCs w:val="18"/>
              </w:rPr>
              <w:t>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w:t>
            </w:r>
            <w:r w:rsidR="0060423E" w:rsidRPr="00171DCB">
              <w:rPr>
                <w:color w:val="000000" w:themeColor="text1"/>
                <w:sz w:val="18"/>
                <w:szCs w:val="18"/>
              </w:rPr>
              <w:t xml:space="preserve"> II</w:t>
            </w:r>
            <w:r w:rsidRPr="00171DCB">
              <w:rPr>
                <w:color w:val="000000" w:themeColor="text1"/>
                <w:sz w:val="18"/>
                <w:szCs w:val="18"/>
              </w:rPr>
              <w:t xml:space="preserve">” página </w:t>
            </w:r>
            <w:hyperlink r:id="rId18" w:history="1">
              <w:r w:rsidRPr="00171DCB">
                <w:rPr>
                  <w:rStyle w:val="Hipervnculo"/>
                  <w:color w:val="000000" w:themeColor="text1"/>
                  <w:sz w:val="18"/>
                  <w:szCs w:val="18"/>
                </w:rPr>
                <w:t>www.colombiacompra.gov.co</w:t>
              </w:r>
            </w:hyperlink>
            <w:r w:rsidRPr="00171DCB">
              <w:rPr>
                <w:color w:val="000000" w:themeColor="text1"/>
                <w:sz w:val="18"/>
                <w:szCs w:val="18"/>
              </w:rPr>
              <w:t xml:space="preserve">, el informe de evaluación. </w:t>
            </w:r>
          </w:p>
          <w:p w14:paraId="21286726" w14:textId="77777777" w:rsidR="00FB1CD6" w:rsidRPr="00171DCB" w:rsidRDefault="00FB1CD6" w:rsidP="00A81742">
            <w:pPr>
              <w:tabs>
                <w:tab w:val="left" w:pos="292"/>
              </w:tabs>
              <w:jc w:val="both"/>
              <w:rPr>
                <w:color w:val="000000" w:themeColor="text1"/>
                <w:sz w:val="18"/>
                <w:szCs w:val="18"/>
              </w:rPr>
            </w:pPr>
          </w:p>
          <w:p w14:paraId="394E426F" w14:textId="77777777" w:rsidR="00FB1CD6" w:rsidRDefault="00FB1CD6" w:rsidP="00A81742">
            <w:pPr>
              <w:tabs>
                <w:tab w:val="left" w:pos="292"/>
              </w:tabs>
              <w:jc w:val="both"/>
              <w:rPr>
                <w:color w:val="000000" w:themeColor="text1"/>
                <w:sz w:val="18"/>
                <w:szCs w:val="18"/>
              </w:rPr>
            </w:pPr>
            <w:r w:rsidRPr="00171DCB">
              <w:rPr>
                <w:b/>
                <w:color w:val="000000" w:themeColor="text1"/>
                <w:sz w:val="18"/>
                <w:szCs w:val="18"/>
              </w:rPr>
              <w:t>Lugar para presentar requisitos subsanables</w:t>
            </w:r>
            <w:r w:rsidRPr="00171DCB">
              <w:rPr>
                <w:color w:val="000000" w:themeColor="text1"/>
                <w:sz w:val="18"/>
                <w:szCs w:val="18"/>
              </w:rPr>
              <w:t>: están deberán realizarse mediante la plataforma SECOP II, el oferente deberá publicar mediante mensaje los documentos subsanables solicitados por la entidad.</w:t>
            </w:r>
          </w:p>
          <w:p w14:paraId="2609E530" w14:textId="44778C4D" w:rsidR="00E43097" w:rsidRPr="00171DCB" w:rsidRDefault="00E43097" w:rsidP="00A81742">
            <w:pPr>
              <w:tabs>
                <w:tab w:val="left" w:pos="292"/>
              </w:tabs>
              <w:jc w:val="both"/>
              <w:rPr>
                <w:color w:val="000000" w:themeColor="text1"/>
                <w:sz w:val="18"/>
                <w:szCs w:val="18"/>
              </w:rPr>
            </w:pPr>
          </w:p>
        </w:tc>
      </w:tr>
      <w:tr w:rsidR="00FB1CD6" w:rsidRPr="00171DCB" w14:paraId="53A0615D" w14:textId="77777777" w:rsidTr="00E43097">
        <w:trPr>
          <w:trHeight w:val="3012"/>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C3A4E6" w14:textId="77777777" w:rsidR="00FB1CD6" w:rsidRPr="00171DCB" w:rsidRDefault="00FB1CD6" w:rsidP="00A81742">
            <w:pPr>
              <w:pStyle w:val="Default"/>
              <w:jc w:val="both"/>
              <w:rPr>
                <w:b/>
                <w:bCs/>
                <w:color w:val="000000" w:themeColor="text1"/>
                <w:sz w:val="18"/>
                <w:szCs w:val="18"/>
              </w:rPr>
            </w:pPr>
            <w:r w:rsidRPr="00171DCB">
              <w:rPr>
                <w:b/>
                <w:bCs/>
                <w:color w:val="000000" w:themeColor="text1"/>
                <w:sz w:val="18"/>
                <w:szCs w:val="18"/>
              </w:rPr>
              <w:t xml:space="preserve">Observación a la evaluación </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99F594" w14:textId="6481D3E5" w:rsidR="00FB1CD6" w:rsidRPr="00171DCB" w:rsidRDefault="00E43097" w:rsidP="00A81742">
            <w:pPr>
              <w:tabs>
                <w:tab w:val="left" w:pos="0"/>
              </w:tabs>
              <w:jc w:val="both"/>
              <w:rPr>
                <w:bCs/>
                <w:color w:val="000000" w:themeColor="text1"/>
                <w:sz w:val="18"/>
                <w:szCs w:val="18"/>
              </w:rPr>
            </w:pPr>
            <w:r>
              <w:rPr>
                <w:bCs/>
                <w:color w:val="000000" w:themeColor="text1"/>
                <w:sz w:val="18"/>
                <w:szCs w:val="18"/>
              </w:rPr>
              <w:t>La REGIONAL DE ASEGURAMIENTO EN SALUD N°6</w:t>
            </w:r>
            <w:r w:rsidR="00FB1CD6" w:rsidRPr="00171DCB">
              <w:rPr>
                <w:bCs/>
                <w:color w:val="000000" w:themeColor="text1"/>
                <w:sz w:val="18"/>
                <w:szCs w:val="18"/>
              </w:rPr>
              <w:t xml:space="preserve">, otorgará un plazo único de un (01) día hábil para que los proponentes puedan formular observaciones al informe de evaluación. </w:t>
            </w:r>
          </w:p>
          <w:p w14:paraId="476F0981" w14:textId="77777777" w:rsidR="00FB1CD6" w:rsidRPr="00171DCB" w:rsidRDefault="00FB1CD6" w:rsidP="00A81742">
            <w:pPr>
              <w:tabs>
                <w:tab w:val="left" w:pos="0"/>
              </w:tabs>
              <w:jc w:val="both"/>
              <w:rPr>
                <w:bCs/>
                <w:color w:val="000000" w:themeColor="text1"/>
                <w:sz w:val="18"/>
                <w:szCs w:val="18"/>
              </w:rPr>
            </w:pPr>
          </w:p>
          <w:p w14:paraId="09CC726F" w14:textId="77777777" w:rsidR="00FB1CD6" w:rsidRPr="00171DCB" w:rsidRDefault="00FB1CD6" w:rsidP="00A81742">
            <w:pPr>
              <w:tabs>
                <w:tab w:val="left" w:pos="0"/>
              </w:tabs>
              <w:jc w:val="both"/>
              <w:rPr>
                <w:bCs/>
                <w:color w:val="000000" w:themeColor="text1"/>
                <w:sz w:val="18"/>
                <w:szCs w:val="18"/>
              </w:rPr>
            </w:pPr>
            <w:r w:rsidRPr="00171DCB">
              <w:rPr>
                <w:bCs/>
                <w:color w:val="000000" w:themeColor="text1"/>
                <w:sz w:val="18"/>
                <w:szCs w:val="18"/>
              </w:rPr>
              <w:t xml:space="preserve">Las respuestas a las observaciones se publicarán en el </w:t>
            </w:r>
            <w:r w:rsidRPr="00171DCB">
              <w:rPr>
                <w:color w:val="000000" w:themeColor="text1"/>
                <w:sz w:val="18"/>
                <w:szCs w:val="18"/>
              </w:rPr>
              <w:t xml:space="preserve">Sistema Electrónico de Contratación Pública “SECOP II” página </w:t>
            </w:r>
            <w:hyperlink r:id="rId19" w:history="1">
              <w:r w:rsidRPr="00171DCB">
                <w:rPr>
                  <w:rStyle w:val="Hipervnculo"/>
                  <w:color w:val="000000" w:themeColor="text1"/>
                  <w:sz w:val="18"/>
                  <w:szCs w:val="18"/>
                </w:rPr>
                <w:t>www.colombiacompra.gov.co</w:t>
              </w:r>
            </w:hyperlink>
            <w:r w:rsidRPr="00171DCB">
              <w:rPr>
                <w:color w:val="000000" w:themeColor="text1"/>
                <w:sz w:val="18"/>
                <w:szCs w:val="18"/>
              </w:rPr>
              <w:t xml:space="preserve">, </w:t>
            </w:r>
            <w:r w:rsidRPr="00171DCB">
              <w:rPr>
                <w:bCs/>
                <w:color w:val="000000" w:themeColor="text1"/>
                <w:sz w:val="18"/>
                <w:szCs w:val="18"/>
              </w:rPr>
              <w:t xml:space="preserve">simultáneamente con la comunicación de aceptación de la oferta. </w:t>
            </w:r>
          </w:p>
          <w:p w14:paraId="034EB444" w14:textId="77777777" w:rsidR="00FB1CD6" w:rsidRPr="00171DCB" w:rsidRDefault="00FB1CD6" w:rsidP="00A81742">
            <w:pPr>
              <w:tabs>
                <w:tab w:val="left" w:pos="0"/>
              </w:tabs>
              <w:jc w:val="both"/>
              <w:rPr>
                <w:bCs/>
                <w:color w:val="000000" w:themeColor="text1"/>
                <w:sz w:val="18"/>
                <w:szCs w:val="18"/>
              </w:rPr>
            </w:pPr>
          </w:p>
          <w:p w14:paraId="7D66410F" w14:textId="77777777" w:rsidR="00FB1CD6" w:rsidRPr="00171DCB" w:rsidRDefault="00FB1CD6" w:rsidP="00A81742">
            <w:pPr>
              <w:tabs>
                <w:tab w:val="left" w:pos="292"/>
              </w:tabs>
              <w:jc w:val="both"/>
              <w:rPr>
                <w:color w:val="000000" w:themeColor="text1"/>
                <w:sz w:val="18"/>
                <w:szCs w:val="18"/>
              </w:rPr>
            </w:pPr>
            <w:r w:rsidRPr="00171DCB">
              <w:rPr>
                <w:b/>
                <w:color w:val="000000" w:themeColor="text1"/>
                <w:sz w:val="18"/>
                <w:szCs w:val="18"/>
              </w:rPr>
              <w:t>Lugar para presentar observaciones</w:t>
            </w:r>
            <w:r w:rsidRPr="00171DCB">
              <w:rPr>
                <w:color w:val="000000" w:themeColor="text1"/>
                <w:sz w:val="18"/>
                <w:szCs w:val="18"/>
              </w:rPr>
              <w:t>: las observaciones de los oferentes deberán ser generadas en la misma plataforma SECOP II mediante mensaje.</w:t>
            </w:r>
          </w:p>
          <w:p w14:paraId="56DACAAC" w14:textId="77777777" w:rsidR="00FB1CD6" w:rsidRPr="00171DCB" w:rsidRDefault="00FB1CD6" w:rsidP="00A81742">
            <w:pPr>
              <w:tabs>
                <w:tab w:val="left" w:pos="0"/>
              </w:tabs>
              <w:jc w:val="both"/>
              <w:rPr>
                <w:color w:val="000000" w:themeColor="text1"/>
                <w:sz w:val="18"/>
                <w:szCs w:val="18"/>
                <w:u w:val="single"/>
              </w:rPr>
            </w:pPr>
          </w:p>
          <w:p w14:paraId="229DFA62" w14:textId="77777777" w:rsidR="00FB1CD6" w:rsidRPr="00171DCB" w:rsidRDefault="00FB1CD6" w:rsidP="00A81742">
            <w:pPr>
              <w:jc w:val="both"/>
              <w:rPr>
                <w:color w:val="000000" w:themeColor="text1"/>
                <w:sz w:val="18"/>
                <w:szCs w:val="18"/>
              </w:rPr>
            </w:pPr>
          </w:p>
          <w:p w14:paraId="219B4989" w14:textId="06DDF856" w:rsidR="00FB1CD6" w:rsidRPr="00171DCB" w:rsidRDefault="00FB1CD6" w:rsidP="00A81742">
            <w:pPr>
              <w:ind w:left="743" w:hanging="743"/>
              <w:jc w:val="both"/>
              <w:rPr>
                <w:color w:val="000000" w:themeColor="text1"/>
                <w:sz w:val="18"/>
                <w:szCs w:val="18"/>
              </w:rPr>
            </w:pPr>
            <w:r w:rsidRPr="00171DCB">
              <w:rPr>
                <w:b/>
                <w:color w:val="000000" w:themeColor="text1"/>
                <w:sz w:val="18"/>
                <w:szCs w:val="18"/>
              </w:rPr>
              <w:t>Fecha</w:t>
            </w:r>
            <w:r w:rsidRPr="00171DCB">
              <w:rPr>
                <w:color w:val="000000" w:themeColor="text1"/>
                <w:sz w:val="18"/>
                <w:szCs w:val="18"/>
              </w:rPr>
              <w:t xml:space="preserve">: </w:t>
            </w:r>
            <w:r w:rsidR="00A56075">
              <w:rPr>
                <w:color w:val="000000" w:themeColor="text1"/>
                <w:sz w:val="18"/>
                <w:szCs w:val="18"/>
              </w:rPr>
              <w:t>25</w:t>
            </w:r>
            <w:r w:rsidR="006B2B33">
              <w:rPr>
                <w:color w:val="000000" w:themeColor="text1"/>
                <w:sz w:val="18"/>
                <w:szCs w:val="18"/>
              </w:rPr>
              <w:t>/</w:t>
            </w:r>
            <w:r w:rsidR="00A56075">
              <w:rPr>
                <w:color w:val="000000" w:themeColor="text1"/>
                <w:sz w:val="18"/>
                <w:szCs w:val="18"/>
              </w:rPr>
              <w:t>07</w:t>
            </w:r>
            <w:r w:rsidR="006B2B33">
              <w:rPr>
                <w:color w:val="000000" w:themeColor="text1"/>
                <w:sz w:val="18"/>
                <w:szCs w:val="18"/>
              </w:rPr>
              <w:t>/2022</w:t>
            </w:r>
          </w:p>
          <w:p w14:paraId="5D60CEA1" w14:textId="77777777" w:rsidR="00FB1CD6" w:rsidRPr="00171DCB" w:rsidRDefault="00FB1CD6" w:rsidP="00A81742">
            <w:pPr>
              <w:ind w:left="743" w:hanging="743"/>
              <w:jc w:val="both"/>
              <w:rPr>
                <w:color w:val="000000" w:themeColor="text1"/>
                <w:sz w:val="18"/>
                <w:szCs w:val="18"/>
              </w:rPr>
            </w:pPr>
          </w:p>
          <w:p w14:paraId="206B5BC4" w14:textId="61733EA1" w:rsidR="00FB1CD6" w:rsidRPr="00171DCB" w:rsidRDefault="00FB1CD6" w:rsidP="006B2B33">
            <w:pPr>
              <w:jc w:val="both"/>
              <w:rPr>
                <w:color w:val="000000" w:themeColor="text1"/>
                <w:sz w:val="18"/>
                <w:szCs w:val="18"/>
              </w:rPr>
            </w:pPr>
            <w:r w:rsidRPr="00171DCB">
              <w:rPr>
                <w:b/>
                <w:color w:val="000000" w:themeColor="text1"/>
                <w:sz w:val="18"/>
                <w:szCs w:val="18"/>
              </w:rPr>
              <w:t>Hora</w:t>
            </w:r>
            <w:r w:rsidRPr="00171DCB">
              <w:rPr>
                <w:color w:val="000000" w:themeColor="text1"/>
                <w:sz w:val="18"/>
                <w:szCs w:val="18"/>
              </w:rPr>
              <w:t xml:space="preserve">: </w:t>
            </w:r>
            <w:r w:rsidR="006B2B33">
              <w:rPr>
                <w:color w:val="000000" w:themeColor="text1"/>
                <w:sz w:val="18"/>
                <w:szCs w:val="18"/>
              </w:rPr>
              <w:t>19:00</w:t>
            </w:r>
            <w:r w:rsidRPr="00171DCB">
              <w:rPr>
                <w:color w:val="000000" w:themeColor="text1"/>
                <w:sz w:val="18"/>
                <w:szCs w:val="18"/>
              </w:rPr>
              <w:tab/>
            </w:r>
          </w:p>
          <w:p w14:paraId="51AC21FA" w14:textId="77777777" w:rsidR="00FB1CD6" w:rsidRPr="00171DCB" w:rsidRDefault="00FB1CD6" w:rsidP="00A81742">
            <w:pPr>
              <w:jc w:val="both"/>
              <w:rPr>
                <w:color w:val="000000" w:themeColor="text1"/>
                <w:sz w:val="18"/>
                <w:szCs w:val="18"/>
              </w:rPr>
            </w:pPr>
          </w:p>
        </w:tc>
      </w:tr>
      <w:tr w:rsidR="00FB1CD6" w:rsidRPr="00171DCB" w14:paraId="30A85A0C" w14:textId="77777777" w:rsidTr="00E43097">
        <w:trPr>
          <w:trHeight w:val="1542"/>
        </w:trPr>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C41C0E" w14:textId="77777777" w:rsidR="00FB1CD6" w:rsidRPr="00171DCB" w:rsidRDefault="00FB1CD6" w:rsidP="00A81742">
            <w:pPr>
              <w:pStyle w:val="Default"/>
              <w:jc w:val="both"/>
              <w:rPr>
                <w:b/>
                <w:bCs/>
                <w:color w:val="000000" w:themeColor="text1"/>
                <w:sz w:val="18"/>
                <w:szCs w:val="18"/>
              </w:rPr>
            </w:pPr>
            <w:r w:rsidRPr="00171DCB">
              <w:rPr>
                <w:b/>
                <w:bCs/>
                <w:color w:val="000000" w:themeColor="text1"/>
                <w:sz w:val="18"/>
                <w:szCs w:val="18"/>
              </w:rPr>
              <w:t xml:space="preserve">Publicación de la comunicación de aceptación junto con la de oferta </w:t>
            </w:r>
          </w:p>
        </w:tc>
        <w:tc>
          <w:tcPr>
            <w:tcW w:w="77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7514CF" w14:textId="77777777" w:rsidR="00FB1CD6" w:rsidRPr="00171DCB" w:rsidRDefault="00FB1CD6" w:rsidP="00A81742">
            <w:pPr>
              <w:jc w:val="both"/>
              <w:rPr>
                <w:b/>
                <w:color w:val="000000" w:themeColor="text1"/>
                <w:sz w:val="18"/>
                <w:szCs w:val="18"/>
              </w:rPr>
            </w:pPr>
            <w:r w:rsidRPr="00171DCB">
              <w:rPr>
                <w:color w:val="000000" w:themeColor="text1"/>
                <w:sz w:val="18"/>
                <w:szCs w:val="18"/>
                <w:lang w:val="es-CO"/>
              </w:rPr>
              <w:t xml:space="preserve">Con la comunicación de aceptación publicada en el </w:t>
            </w:r>
            <w:r w:rsidRPr="00171DCB">
              <w:rPr>
                <w:color w:val="000000" w:themeColor="text1"/>
                <w:sz w:val="18"/>
                <w:szCs w:val="18"/>
              </w:rPr>
              <w:t xml:space="preserve">Sistema Electrónico de Contratación Pública “SECOP II” página </w:t>
            </w:r>
            <w:hyperlink r:id="rId20" w:history="1">
              <w:r w:rsidRPr="00171DCB">
                <w:rPr>
                  <w:rStyle w:val="Hipervnculo"/>
                  <w:color w:val="000000" w:themeColor="text1"/>
                  <w:sz w:val="18"/>
                  <w:szCs w:val="18"/>
                </w:rPr>
                <w:t>www.colombiacompra.gov.co</w:t>
              </w:r>
            </w:hyperlink>
            <w:r w:rsidRPr="00171DCB">
              <w:rPr>
                <w:color w:val="000000" w:themeColor="text1"/>
                <w:sz w:val="18"/>
                <w:szCs w:val="18"/>
                <w:lang w:val="es-CO"/>
              </w:rPr>
              <w:t>, el proponente seleccionado quedará notificado de la aceptación de su oferta, la cual constituye para todos los efectos el contrato celebrado.</w:t>
            </w:r>
          </w:p>
          <w:p w14:paraId="06AC2D3B" w14:textId="77777777" w:rsidR="00FB1CD6" w:rsidRPr="00171DCB" w:rsidRDefault="00FB1CD6" w:rsidP="00A81742">
            <w:pPr>
              <w:jc w:val="both"/>
              <w:rPr>
                <w:color w:val="000000" w:themeColor="text1"/>
                <w:sz w:val="18"/>
                <w:szCs w:val="18"/>
              </w:rPr>
            </w:pPr>
            <w:r w:rsidRPr="00171DCB">
              <w:rPr>
                <w:b/>
                <w:color w:val="000000" w:themeColor="text1"/>
                <w:sz w:val="18"/>
                <w:szCs w:val="18"/>
              </w:rPr>
              <w:t>Página Web</w:t>
            </w:r>
            <w:r w:rsidRPr="00171DCB">
              <w:rPr>
                <w:color w:val="000000" w:themeColor="text1"/>
                <w:sz w:val="18"/>
                <w:szCs w:val="18"/>
              </w:rPr>
              <w:t xml:space="preserve">: Sistema Electrónico de Contratación Pública “SECOP II” página </w:t>
            </w:r>
            <w:hyperlink r:id="rId21" w:history="1">
              <w:r w:rsidRPr="00171DCB">
                <w:rPr>
                  <w:rStyle w:val="Hipervnculo"/>
                  <w:color w:val="000000" w:themeColor="text1"/>
                  <w:sz w:val="18"/>
                  <w:szCs w:val="18"/>
                </w:rPr>
                <w:t>www.colombiacompra.gov.co</w:t>
              </w:r>
            </w:hyperlink>
            <w:r w:rsidRPr="00171DCB">
              <w:rPr>
                <w:color w:val="000000" w:themeColor="text1"/>
                <w:sz w:val="18"/>
                <w:szCs w:val="18"/>
              </w:rPr>
              <w:t>.</w:t>
            </w:r>
          </w:p>
          <w:p w14:paraId="164FF6B8" w14:textId="77777777" w:rsidR="00FB1CD6" w:rsidRPr="00171DCB" w:rsidRDefault="00FB1CD6" w:rsidP="00A81742">
            <w:pPr>
              <w:jc w:val="both"/>
              <w:rPr>
                <w:color w:val="000000" w:themeColor="text1"/>
                <w:sz w:val="18"/>
                <w:szCs w:val="18"/>
              </w:rPr>
            </w:pPr>
          </w:p>
          <w:p w14:paraId="5931B15C" w14:textId="77777777" w:rsidR="00FB1CD6" w:rsidRDefault="00FB1CD6" w:rsidP="00282CCA">
            <w:pPr>
              <w:tabs>
                <w:tab w:val="left" w:pos="3087"/>
              </w:tabs>
              <w:jc w:val="both"/>
              <w:rPr>
                <w:color w:val="000000" w:themeColor="text1"/>
                <w:sz w:val="18"/>
                <w:szCs w:val="18"/>
              </w:rPr>
            </w:pPr>
            <w:r w:rsidRPr="00171DCB">
              <w:rPr>
                <w:b/>
                <w:color w:val="000000" w:themeColor="text1"/>
                <w:sz w:val="18"/>
                <w:szCs w:val="18"/>
              </w:rPr>
              <w:t>Fecha</w:t>
            </w:r>
            <w:r w:rsidRPr="00171DCB">
              <w:rPr>
                <w:color w:val="000000" w:themeColor="text1"/>
                <w:sz w:val="18"/>
                <w:szCs w:val="18"/>
              </w:rPr>
              <w:t>: De conformidad con los términos establecido en el artículo 2.2.1.1.1.7.1 del Decreto 1082 de 2015.</w:t>
            </w:r>
          </w:p>
          <w:p w14:paraId="0CB25660" w14:textId="0A577BB6" w:rsidR="00E43097" w:rsidRPr="00171DCB" w:rsidRDefault="00E43097" w:rsidP="00282CCA">
            <w:pPr>
              <w:tabs>
                <w:tab w:val="left" w:pos="3087"/>
              </w:tabs>
              <w:jc w:val="both"/>
              <w:rPr>
                <w:color w:val="000000" w:themeColor="text1"/>
                <w:sz w:val="18"/>
                <w:szCs w:val="18"/>
              </w:rPr>
            </w:pPr>
          </w:p>
        </w:tc>
      </w:tr>
    </w:tbl>
    <w:p w14:paraId="25E82A1B" w14:textId="77777777" w:rsidR="00785A98" w:rsidRDefault="00785A98" w:rsidP="00133EC6">
      <w:pPr>
        <w:adjustRightInd w:val="0"/>
        <w:jc w:val="both"/>
        <w:rPr>
          <w:b/>
          <w:lang w:val="es-ES" w:eastAsia="es-CO"/>
        </w:rPr>
      </w:pPr>
    </w:p>
    <w:p w14:paraId="01DEE472" w14:textId="52EE9572" w:rsidR="00B03DC7"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14:paraId="406E9D5D" w14:textId="77777777" w:rsidR="0060423E" w:rsidRPr="00D21C2E" w:rsidRDefault="0060423E" w:rsidP="00133EC6">
      <w:pPr>
        <w:adjustRightInd w:val="0"/>
        <w:jc w:val="both"/>
        <w:rPr>
          <w:lang w:val="es-ES" w:eastAsia="es-CO"/>
        </w:rPr>
      </w:pPr>
    </w:p>
    <w:p w14:paraId="5EEE98FE" w14:textId="4B388CAB" w:rsidR="00EF331B" w:rsidRPr="00D21C2E" w:rsidRDefault="00E44BB7" w:rsidP="00E20F46">
      <w:pPr>
        <w:adjustRightInd w:val="0"/>
        <w:jc w:val="both"/>
        <w:rPr>
          <w:lang w:val="es-ES" w:eastAsia="es-CO"/>
        </w:rPr>
      </w:pPr>
      <w:r w:rsidRPr="00D21C2E">
        <w:rPr>
          <w:b/>
          <w:lang w:val="es-ES" w:eastAsia="es-CO"/>
        </w:rPr>
        <w:t>NOTA:</w:t>
      </w:r>
      <w:r w:rsidRPr="00D21C2E">
        <w:rPr>
          <w:lang w:val="es-ES" w:eastAsia="es-CO"/>
        </w:rPr>
        <w:t xml:space="preserve"> </w:t>
      </w:r>
      <w:r w:rsidR="0060423E" w:rsidRPr="002E7BA4">
        <w:rPr>
          <w:color w:val="000000" w:themeColor="text1"/>
        </w:rPr>
        <w:t xml:space="preserve">De ser necesaria la modificación de las condiciones de la invitación, esta se efectuará mediante </w:t>
      </w:r>
      <w:r w:rsidR="0060423E" w:rsidRPr="002E7BA4">
        <w:rPr>
          <w:b/>
          <w:color w:val="000000" w:themeColor="text1"/>
        </w:rPr>
        <w:t>adenda</w:t>
      </w:r>
      <w:r w:rsidR="0060423E" w:rsidRPr="002E7BA4">
        <w:rPr>
          <w:color w:val="000000" w:themeColor="text1"/>
        </w:rPr>
        <w:t xml:space="preserve">, la cual será expedida y publicada en el Sistema Electrónico de Contratación Pública “SECOP II” página </w:t>
      </w:r>
      <w:hyperlink r:id="rId22" w:history="1">
        <w:r w:rsidR="0060423E" w:rsidRPr="002E7BA4">
          <w:rPr>
            <w:rStyle w:val="Hipervnculo"/>
            <w:color w:val="000000" w:themeColor="text1"/>
          </w:rPr>
          <w:t>www.colombiacompra.gov.co</w:t>
        </w:r>
      </w:hyperlink>
      <w:r w:rsidR="0060423E" w:rsidRPr="002E7BA4">
        <w:rPr>
          <w:color w:val="000000" w:themeColor="text1"/>
        </w:rPr>
        <w:t xml:space="preserve"> hasta el día anterior a la fecha establecida para la recepción de las ofertas</w:t>
      </w:r>
      <w:r w:rsidRPr="00D21C2E">
        <w:rPr>
          <w:lang w:val="es-ES" w:eastAsia="es-CO"/>
        </w:rPr>
        <w:t>.</w:t>
      </w:r>
    </w:p>
    <w:p w14:paraId="02702F3B" w14:textId="77777777" w:rsidR="0030474B" w:rsidRPr="00D21C2E" w:rsidRDefault="0030474B" w:rsidP="005856E2">
      <w:pPr>
        <w:adjustRightInd w:val="0"/>
        <w:jc w:val="both"/>
        <w:rPr>
          <w:lang w:val="es-ES" w:eastAsia="es-CO"/>
        </w:rPr>
      </w:pPr>
    </w:p>
    <w:p w14:paraId="24D0A494" w14:textId="77777777"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 xml:space="preserve">SUPERVISOR DEL CONTRATO. </w:t>
      </w:r>
    </w:p>
    <w:p w14:paraId="734699CE" w14:textId="77777777" w:rsidR="00046DE4" w:rsidRPr="00C40865" w:rsidRDefault="00046DE4" w:rsidP="005856E2">
      <w:pPr>
        <w:adjustRightInd w:val="0"/>
        <w:jc w:val="both"/>
        <w:rPr>
          <w:b/>
          <w:bCs/>
          <w:sz w:val="16"/>
          <w:lang w:val="es-ES"/>
        </w:rPr>
      </w:pPr>
    </w:p>
    <w:p w14:paraId="76877516" w14:textId="1FD223C0" w:rsidR="00DD7E25" w:rsidRDefault="00FC3CBF" w:rsidP="00E20F46">
      <w:pPr>
        <w:adjustRightInd w:val="0"/>
        <w:jc w:val="both"/>
        <w:rPr>
          <w:lang w:val="es-ES" w:eastAsia="es-CO"/>
        </w:rPr>
      </w:pPr>
      <w:r w:rsidRPr="00D21C2E">
        <w:rPr>
          <w:lang w:val="es-ES" w:eastAsia="es-CO"/>
        </w:rPr>
        <w:t>El supervi</w:t>
      </w:r>
      <w:r w:rsidR="006F4F64" w:rsidRPr="00D21C2E">
        <w:rPr>
          <w:lang w:val="es-ES" w:eastAsia="es-CO"/>
        </w:rPr>
        <w:t xml:space="preserve">sor del futuro contrato será </w:t>
      </w:r>
      <w:r w:rsidR="006B2B33">
        <w:rPr>
          <w:lang w:val="es-ES" w:eastAsia="es-CO"/>
        </w:rPr>
        <w:t xml:space="preserve">el jefe del establecimiento primario </w:t>
      </w:r>
      <w:r w:rsidR="00501755" w:rsidRPr="00501755">
        <w:rPr>
          <w:b/>
          <w:lang w:val="es-ES" w:eastAsia="es-CO"/>
        </w:rPr>
        <w:t>DE</w:t>
      </w:r>
      <w:r w:rsidR="006C0347">
        <w:rPr>
          <w:b/>
          <w:lang w:val="es-ES" w:eastAsia="es-CO"/>
        </w:rPr>
        <w:t xml:space="preserve"> </w:t>
      </w:r>
      <w:r w:rsidR="00501755" w:rsidRPr="00501755">
        <w:rPr>
          <w:b/>
          <w:lang w:val="es-ES" w:eastAsia="es-CO"/>
        </w:rPr>
        <w:t>L</w:t>
      </w:r>
      <w:r w:rsidR="006C0347">
        <w:rPr>
          <w:b/>
          <w:lang w:val="es-ES" w:eastAsia="es-CO"/>
        </w:rPr>
        <w:t>A UNIDAD PRESTADORA DE SALUD</w:t>
      </w:r>
      <w:r w:rsidR="00501755" w:rsidRPr="00501755">
        <w:rPr>
          <w:b/>
          <w:lang w:val="es-ES" w:eastAsia="es-CO"/>
        </w:rPr>
        <w:t xml:space="preserve"> </w:t>
      </w:r>
      <w:r w:rsidR="0060423E">
        <w:rPr>
          <w:b/>
          <w:lang w:val="es-ES" w:eastAsia="es-CO"/>
        </w:rPr>
        <w:t>URABÁ</w:t>
      </w:r>
      <w:r w:rsidR="00070003" w:rsidRPr="00D21C2E">
        <w:rPr>
          <w:b/>
          <w:lang w:val="es-ES" w:eastAsia="es-CO"/>
        </w:rPr>
        <w:t xml:space="preserve"> </w:t>
      </w:r>
      <w:r w:rsidRPr="00D21C2E">
        <w:rPr>
          <w:lang w:val="es-ES" w:eastAsia="es-CO"/>
        </w:rPr>
        <w:t xml:space="preserve">o quien con posterioridad designe el Ordenador del Gasto, quien verificará la ejecución idónea y el cumplimiento del objeto del contrato de acuerdo con las funciones asignadas para el efecto en la </w:t>
      </w:r>
      <w:r w:rsidR="00E41FAF">
        <w:rPr>
          <w:lang w:val="es-ES" w:eastAsia="es-CO"/>
        </w:rPr>
        <w:t>Resolución</w:t>
      </w:r>
      <w:r w:rsidR="00C8391F" w:rsidRPr="00D21C2E">
        <w:rPr>
          <w:lang w:val="es-ES" w:eastAsia="es-CO"/>
        </w:rPr>
        <w:t xml:space="preserve"> 00090 de fecha 15 de enero de 2018, “Por la cual se actualiza, modifica y complementa el Manual de Contratación de la Policía Nacional, adoptado mediante Resolución 00090 de fecha 15 de enero de 2018, “Por la cual se actualiza, modifica y complementa el Manual de Contratación de la Policía Nacional, adoptado mediante Resolución 03049 de 2014 e Instructivo 016 del 24 de marzo de 2010”, de la Dirección General de la Policía Nacional y los Artículos 82, 83 y 84 de la Ley 1474 de 2011 Estatuto Anticorrupción</w:t>
      </w:r>
      <w:r w:rsidR="0013545B" w:rsidRPr="00D21C2E">
        <w:rPr>
          <w:lang w:val="es-ES" w:eastAsia="es-CO"/>
        </w:rPr>
        <w:t>.</w:t>
      </w:r>
    </w:p>
    <w:p w14:paraId="52369B11" w14:textId="071C9E0F" w:rsidR="0060423E" w:rsidRPr="0060423E" w:rsidRDefault="0060423E" w:rsidP="0060423E">
      <w:pPr>
        <w:pStyle w:val="Prrafodelista"/>
        <w:numPr>
          <w:ilvl w:val="0"/>
          <w:numId w:val="1"/>
        </w:numPr>
        <w:adjustRightInd w:val="0"/>
        <w:jc w:val="both"/>
        <w:rPr>
          <w:lang w:val="es-ES" w:eastAsia="es-CO"/>
        </w:rPr>
      </w:pPr>
      <w:r w:rsidRPr="002E7BA4">
        <w:rPr>
          <w:b/>
          <w:color w:val="000000" w:themeColor="text1"/>
        </w:rPr>
        <w:lastRenderedPageBreak/>
        <w:t>CONSULTA Y ADQUISICIÓN DE LA INVITACIÓN</w:t>
      </w:r>
    </w:p>
    <w:p w14:paraId="46EDEDF0" w14:textId="6072FBD9" w:rsidR="0060423E" w:rsidRDefault="0060423E" w:rsidP="0060423E">
      <w:pPr>
        <w:adjustRightInd w:val="0"/>
        <w:jc w:val="both"/>
        <w:rPr>
          <w:lang w:val="es-ES" w:eastAsia="es-CO"/>
        </w:rPr>
      </w:pPr>
    </w:p>
    <w:p w14:paraId="363493F7" w14:textId="626DF1C2" w:rsidR="0060423E" w:rsidRDefault="0060423E" w:rsidP="0060423E">
      <w:pPr>
        <w:adjustRightInd w:val="0"/>
        <w:jc w:val="both"/>
        <w:rPr>
          <w:color w:val="000000" w:themeColor="text1"/>
        </w:rPr>
      </w:pPr>
      <w:r w:rsidRPr="002E7BA4">
        <w:rPr>
          <w:color w:val="000000" w:themeColor="text1"/>
        </w:rPr>
        <w:t xml:space="preserve">La consulta de la invitación será una vez publicada mediante la plataforma Sistema de contracción pública “SECOP II” página </w:t>
      </w:r>
      <w:hyperlink r:id="rId23" w:history="1">
        <w:r w:rsidRPr="002E7BA4">
          <w:rPr>
            <w:rStyle w:val="Hipervnculo"/>
            <w:color w:val="000000" w:themeColor="text1"/>
          </w:rPr>
          <w:t>www.colombiacompra.gov.co/secop/secop-II</w:t>
        </w:r>
      </w:hyperlink>
      <w:r w:rsidRPr="002E7BA4">
        <w:rPr>
          <w:color w:val="000000" w:themeColor="text1"/>
        </w:rPr>
        <w:t>.</w:t>
      </w:r>
    </w:p>
    <w:p w14:paraId="2EE0896D" w14:textId="77777777" w:rsidR="00E43097" w:rsidRDefault="00E43097" w:rsidP="0060423E">
      <w:pPr>
        <w:adjustRightInd w:val="0"/>
        <w:jc w:val="both"/>
        <w:rPr>
          <w:color w:val="000000" w:themeColor="text1"/>
        </w:rPr>
      </w:pPr>
    </w:p>
    <w:p w14:paraId="47F85413" w14:textId="3E3E3E41" w:rsidR="0060423E" w:rsidRPr="0060423E" w:rsidRDefault="0060423E" w:rsidP="0060423E">
      <w:pPr>
        <w:pStyle w:val="Prrafodelista"/>
        <w:numPr>
          <w:ilvl w:val="0"/>
          <w:numId w:val="1"/>
        </w:numPr>
        <w:tabs>
          <w:tab w:val="num" w:pos="426"/>
        </w:tabs>
        <w:jc w:val="both"/>
        <w:rPr>
          <w:b/>
          <w:color w:val="000000" w:themeColor="text1"/>
        </w:rPr>
      </w:pPr>
      <w:r w:rsidRPr="0060423E">
        <w:rPr>
          <w:b/>
          <w:color w:val="000000" w:themeColor="text1"/>
        </w:rPr>
        <w:t>PREPARACIÓN Y PRESENTACIÓN DE LA OFERTA</w:t>
      </w:r>
    </w:p>
    <w:p w14:paraId="1CBE4428" w14:textId="77777777" w:rsidR="0060423E" w:rsidRPr="002E7BA4" w:rsidRDefault="0060423E" w:rsidP="0060423E">
      <w:pPr>
        <w:tabs>
          <w:tab w:val="num" w:pos="426"/>
        </w:tabs>
        <w:jc w:val="both"/>
        <w:rPr>
          <w:b/>
          <w:color w:val="000000" w:themeColor="text1"/>
        </w:rPr>
      </w:pPr>
    </w:p>
    <w:p w14:paraId="4A49718C" w14:textId="77777777" w:rsidR="0060423E" w:rsidRPr="002E7BA4" w:rsidRDefault="0060423E" w:rsidP="0060423E">
      <w:pPr>
        <w:pStyle w:val="Textoindependiente"/>
        <w:jc w:val="both"/>
        <w:rPr>
          <w:rFonts w:cs="Arial"/>
          <w:color w:val="000000" w:themeColor="text1"/>
          <w:sz w:val="20"/>
        </w:rPr>
      </w:pPr>
      <w:r w:rsidRPr="002E7BA4">
        <w:rPr>
          <w:rFonts w:cs="Arial"/>
          <w:color w:val="000000" w:themeColor="text1"/>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E95D87B" w14:textId="77777777" w:rsidR="0060423E" w:rsidRPr="002E7BA4" w:rsidRDefault="0060423E" w:rsidP="0060423E">
      <w:pPr>
        <w:pStyle w:val="Textoindependiente"/>
        <w:jc w:val="both"/>
        <w:rPr>
          <w:rFonts w:cs="Arial"/>
          <w:color w:val="000000" w:themeColor="text1"/>
          <w:sz w:val="20"/>
        </w:rPr>
      </w:pPr>
    </w:p>
    <w:p w14:paraId="559ED19B" w14:textId="77777777" w:rsidR="0060423E" w:rsidRPr="002E7BA4" w:rsidRDefault="0060423E" w:rsidP="0060423E">
      <w:pPr>
        <w:pStyle w:val="Textoindependiente"/>
        <w:jc w:val="both"/>
        <w:rPr>
          <w:rFonts w:cs="Arial"/>
          <w:color w:val="000000" w:themeColor="text1"/>
          <w:sz w:val="20"/>
        </w:rPr>
      </w:pPr>
      <w:r w:rsidRPr="002E7BA4">
        <w:rPr>
          <w:rFonts w:cs="Arial"/>
          <w:color w:val="000000" w:themeColor="text1"/>
          <w:sz w:val="20"/>
        </w:rPr>
        <w:t xml:space="preserve">Por la sola presentación de la oferta, se considera que el proponente ha realizado el examen completo de todos los aspectos que inciden y determinan la presentación de la misma. </w:t>
      </w:r>
    </w:p>
    <w:p w14:paraId="48DC08F1" w14:textId="77777777" w:rsidR="0060423E" w:rsidRPr="002E7BA4" w:rsidRDefault="0060423E" w:rsidP="0060423E">
      <w:pPr>
        <w:pStyle w:val="Textoindependiente"/>
        <w:jc w:val="both"/>
        <w:rPr>
          <w:rFonts w:cs="Arial"/>
          <w:color w:val="000000" w:themeColor="text1"/>
          <w:sz w:val="20"/>
        </w:rPr>
      </w:pPr>
    </w:p>
    <w:p w14:paraId="3C4FD307" w14:textId="77777777" w:rsidR="0060423E" w:rsidRPr="002E7BA4" w:rsidRDefault="0060423E" w:rsidP="0060423E">
      <w:pPr>
        <w:jc w:val="both"/>
        <w:rPr>
          <w:color w:val="000000" w:themeColor="text1"/>
        </w:rPr>
      </w:pPr>
      <w:r w:rsidRPr="002E7BA4">
        <w:rPr>
          <w:color w:val="000000" w:themeColor="text1"/>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5D5F8656" w14:textId="77777777" w:rsidR="0060423E" w:rsidRPr="002E7BA4" w:rsidRDefault="0060423E" w:rsidP="0060423E">
      <w:pPr>
        <w:jc w:val="both"/>
        <w:rPr>
          <w:color w:val="000000" w:themeColor="text1"/>
        </w:rPr>
      </w:pPr>
    </w:p>
    <w:p w14:paraId="34B1866E" w14:textId="77777777" w:rsidR="0060423E" w:rsidRPr="002E7BA4" w:rsidRDefault="0060423E" w:rsidP="0060423E">
      <w:pPr>
        <w:jc w:val="both"/>
        <w:rPr>
          <w:bCs/>
          <w:color w:val="000000" w:themeColor="text1"/>
        </w:rPr>
      </w:pPr>
      <w:r w:rsidRPr="002E7BA4">
        <w:rPr>
          <w:bCs/>
          <w:color w:val="000000" w:themeColor="text1"/>
        </w:rPr>
        <w:t xml:space="preserve">Se recomienda al proponente, que obtenga asesoría independiente en materia financiera, legal, fiscal, tributaria, técnica, económica y de cualquier otra naturaleza que consideren necesaria para la presentación de una oferta. </w:t>
      </w:r>
    </w:p>
    <w:p w14:paraId="197F0719" w14:textId="77777777" w:rsidR="0060423E" w:rsidRPr="002E7BA4" w:rsidRDefault="0060423E" w:rsidP="0060423E">
      <w:pPr>
        <w:jc w:val="both"/>
        <w:rPr>
          <w:bCs/>
          <w:color w:val="000000" w:themeColor="text1"/>
        </w:rPr>
      </w:pPr>
    </w:p>
    <w:p w14:paraId="39401B74" w14:textId="77777777" w:rsidR="0060423E" w:rsidRPr="002E7BA4" w:rsidRDefault="0060423E" w:rsidP="0060423E">
      <w:pPr>
        <w:jc w:val="both"/>
        <w:rPr>
          <w:bCs/>
          <w:color w:val="000000" w:themeColor="text1"/>
        </w:rPr>
      </w:pPr>
      <w:r w:rsidRPr="002E7BA4">
        <w:rPr>
          <w:bCs/>
          <w:color w:val="000000" w:themeColor="text1"/>
        </w:rPr>
        <w:t>El proponente deberá informarse sobre los requisitos legales aplicables en la jurisdicción del presente proceso de selección, es decir, la legislación vigente en la República de Colombia y del contrato que se celebrará como consecuencia de la misma.</w:t>
      </w:r>
    </w:p>
    <w:p w14:paraId="5FB53F86" w14:textId="6E3DFF8B" w:rsidR="0060423E" w:rsidRPr="002E7BA4" w:rsidRDefault="0060423E" w:rsidP="0060423E">
      <w:pPr>
        <w:jc w:val="both"/>
        <w:rPr>
          <w:bCs/>
          <w:color w:val="000000" w:themeColor="text1"/>
        </w:rPr>
      </w:pPr>
      <w:r w:rsidRPr="002E7BA4">
        <w:rPr>
          <w:color w:val="000000" w:themeColor="text1"/>
        </w:rPr>
        <w:t xml:space="preserve">La circunstancia de que el proponente no haya obtenido toda la información que pueda influir en la determinación de su oferta, no lo eximirá de la obligación de asumir las responsabilidades que le corresponda, ni les dará derecho a reclamaciones, reembolsos, ajustes de ninguna naturaleza o reconocimientos adicionales por parte del contratante, en el caso de que cualquiera de dichas omisiones derive en posteriores sobrecostos para </w:t>
      </w:r>
      <w:r w:rsidRPr="002E7BA4">
        <w:rPr>
          <w:bCs/>
          <w:color w:val="000000" w:themeColor="text1"/>
        </w:rPr>
        <w:t>el Contratista.</w:t>
      </w:r>
    </w:p>
    <w:p w14:paraId="4752E84C" w14:textId="77777777" w:rsidR="0060423E" w:rsidRPr="002E7BA4" w:rsidRDefault="0060423E" w:rsidP="0060423E">
      <w:pPr>
        <w:jc w:val="both"/>
        <w:rPr>
          <w:bCs/>
          <w:color w:val="000000" w:themeColor="text1"/>
        </w:rPr>
      </w:pPr>
    </w:p>
    <w:p w14:paraId="52A685AC" w14:textId="77777777" w:rsidR="0060423E" w:rsidRPr="002E7BA4" w:rsidRDefault="0060423E" w:rsidP="0060423E">
      <w:pPr>
        <w:jc w:val="both"/>
        <w:rPr>
          <w:bCs/>
          <w:color w:val="000000" w:themeColor="text1"/>
        </w:rPr>
      </w:pPr>
      <w:r w:rsidRPr="002E7BA4">
        <w:rPr>
          <w:color w:val="000000" w:themeColor="text1"/>
          <w:lang w:eastAsia="es-CO"/>
        </w:rPr>
        <w:t xml:space="preserve">La propuesta deberá presentarse </w:t>
      </w:r>
      <w:r w:rsidRPr="002E7BA4">
        <w:rPr>
          <w:color w:val="000000" w:themeColor="text1"/>
        </w:rPr>
        <w:t xml:space="preserve">mediante la plataforma Sistema de contracción pública “SECOP II” página </w:t>
      </w:r>
      <w:hyperlink r:id="rId24" w:history="1">
        <w:r w:rsidRPr="002E7BA4">
          <w:rPr>
            <w:rStyle w:val="Hipervnculo"/>
            <w:color w:val="000000" w:themeColor="text1"/>
          </w:rPr>
          <w:t>www.colombiacompra.gov.co/secop/secop-II</w:t>
        </w:r>
      </w:hyperlink>
      <w:r w:rsidRPr="002E7BA4">
        <w:rPr>
          <w:color w:val="000000" w:themeColor="text1"/>
          <w:lang w:eastAsia="es-CO"/>
        </w:rPr>
        <w:t>, así:</w:t>
      </w:r>
    </w:p>
    <w:p w14:paraId="5962FE0F" w14:textId="77777777" w:rsidR="0060423E" w:rsidRPr="002E7BA4" w:rsidRDefault="0060423E" w:rsidP="0060423E">
      <w:pPr>
        <w:adjustRightInd w:val="0"/>
        <w:jc w:val="both"/>
        <w:rPr>
          <w:color w:val="000000" w:themeColor="text1"/>
          <w:lang w:eastAsia="es-CO"/>
        </w:rPr>
      </w:pPr>
    </w:p>
    <w:p w14:paraId="45B978D7" w14:textId="5778F55D" w:rsidR="0060423E" w:rsidRPr="002E7BA4" w:rsidRDefault="0060423E" w:rsidP="0060423E">
      <w:pPr>
        <w:jc w:val="both"/>
        <w:rPr>
          <w:color w:val="000000" w:themeColor="text1"/>
          <w:lang w:eastAsia="es-CO"/>
        </w:rPr>
      </w:pPr>
      <w:r w:rsidRPr="002E7BA4">
        <w:rPr>
          <w:b/>
          <w:color w:val="000000" w:themeColor="text1"/>
          <w:lang w:eastAsia="es-CO"/>
        </w:rPr>
        <w:t>Nota 8</w:t>
      </w:r>
      <w:r w:rsidRPr="002E7BA4">
        <w:rPr>
          <w:color w:val="000000" w:themeColor="text1"/>
          <w:lang w:eastAsia="es-CO"/>
        </w:rPr>
        <w:t xml:space="preserve">: Idioma de la propuesta. Los documentos de la propuesta, correspondencia y todos los documentos intercambiados entre los proponentes y </w:t>
      </w:r>
      <w:r>
        <w:rPr>
          <w:color w:val="000000" w:themeColor="text1"/>
          <w:lang w:eastAsia="es-CO"/>
        </w:rPr>
        <w:t>la Regional de aseguramiento en salud N°6</w:t>
      </w:r>
      <w:r w:rsidRPr="002E7BA4">
        <w:rPr>
          <w:color w:val="000000" w:themeColor="text1"/>
          <w:lang w:eastAsia="es-CO"/>
        </w:rPr>
        <w:t>,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775D9F74" w14:textId="77777777" w:rsidR="0060423E" w:rsidRPr="002E7BA4" w:rsidRDefault="0060423E" w:rsidP="0060423E">
      <w:pPr>
        <w:jc w:val="both"/>
        <w:rPr>
          <w:color w:val="000000" w:themeColor="text1"/>
          <w:lang w:eastAsia="es-CO"/>
        </w:rPr>
      </w:pPr>
    </w:p>
    <w:p w14:paraId="5DBB0CB1" w14:textId="77777777" w:rsidR="0060423E" w:rsidRPr="002E7BA4" w:rsidRDefault="0060423E" w:rsidP="0060423E">
      <w:pPr>
        <w:adjustRightInd w:val="0"/>
        <w:jc w:val="both"/>
        <w:rPr>
          <w:color w:val="000000" w:themeColor="text1"/>
        </w:rPr>
      </w:pPr>
      <w:r w:rsidRPr="002E7BA4">
        <w:rPr>
          <w:color w:val="000000" w:themeColor="text1"/>
        </w:rPr>
        <w:t xml:space="preserve">No se aceptará propuesta enviada por correo electrónico o fax, salvo fallas técnicas en la plataforma y previó cumplimiento de requisitos legales.  </w:t>
      </w:r>
    </w:p>
    <w:p w14:paraId="6BE2BD56" w14:textId="77777777" w:rsidR="0060423E" w:rsidRPr="002E7BA4" w:rsidRDefault="0060423E" w:rsidP="0060423E">
      <w:pPr>
        <w:adjustRightInd w:val="0"/>
        <w:jc w:val="both"/>
        <w:rPr>
          <w:color w:val="000000" w:themeColor="text1"/>
        </w:rPr>
      </w:pPr>
    </w:p>
    <w:p w14:paraId="748680AE" w14:textId="4942B197" w:rsidR="0060423E" w:rsidRPr="002E7BA4" w:rsidRDefault="0060423E" w:rsidP="0060423E">
      <w:pPr>
        <w:adjustRightInd w:val="0"/>
        <w:jc w:val="both"/>
        <w:rPr>
          <w:color w:val="000000" w:themeColor="text1"/>
        </w:rPr>
      </w:pPr>
      <w:r w:rsidRPr="002E7BA4">
        <w:rPr>
          <w:color w:val="000000" w:themeColor="text1"/>
        </w:rPr>
        <w:t xml:space="preserve">Serán de cargo del proponente todos los costos asociados a la preparación y presentación de su propuesta y </w:t>
      </w:r>
      <w:r>
        <w:rPr>
          <w:color w:val="000000" w:themeColor="text1"/>
          <w:lang w:eastAsia="es-CO"/>
        </w:rPr>
        <w:t>la Regional de aseguramiento en salud N°6</w:t>
      </w:r>
      <w:r w:rsidRPr="002E7BA4">
        <w:rPr>
          <w:color w:val="000000" w:themeColor="text1"/>
        </w:rPr>
        <w:t>, en ningún caso, será responsable de los mismos.</w:t>
      </w:r>
    </w:p>
    <w:p w14:paraId="6703778A" w14:textId="77777777" w:rsidR="0060423E" w:rsidRPr="002E7BA4" w:rsidRDefault="0060423E" w:rsidP="0060423E">
      <w:pPr>
        <w:adjustRightInd w:val="0"/>
        <w:jc w:val="both"/>
        <w:rPr>
          <w:color w:val="000000" w:themeColor="text1"/>
        </w:rPr>
      </w:pPr>
    </w:p>
    <w:p w14:paraId="0B0DCB5E" w14:textId="324EA0E3" w:rsidR="0060423E" w:rsidRPr="0060423E" w:rsidRDefault="0060423E" w:rsidP="0060423E">
      <w:pPr>
        <w:pStyle w:val="Prrafodelista"/>
        <w:numPr>
          <w:ilvl w:val="0"/>
          <w:numId w:val="1"/>
        </w:numPr>
        <w:adjustRightInd w:val="0"/>
        <w:jc w:val="both"/>
        <w:rPr>
          <w:b/>
          <w:lang w:eastAsia="es-CO"/>
        </w:rPr>
      </w:pPr>
      <w:r w:rsidRPr="0060423E">
        <w:rPr>
          <w:b/>
          <w:lang w:eastAsia="es-CO"/>
        </w:rPr>
        <w:t xml:space="preserve"> INDISPONIBILIDAD DE LA PLATAFORMA SECOP II</w:t>
      </w:r>
    </w:p>
    <w:p w14:paraId="2B3F8DA5" w14:textId="77777777" w:rsidR="0060423E" w:rsidRPr="002930D1" w:rsidRDefault="0060423E" w:rsidP="0060423E">
      <w:pPr>
        <w:adjustRightInd w:val="0"/>
        <w:jc w:val="both"/>
        <w:rPr>
          <w:b/>
          <w:lang w:eastAsia="es-CO"/>
        </w:rPr>
      </w:pPr>
    </w:p>
    <w:p w14:paraId="4029CB22" w14:textId="7704EE4A" w:rsidR="0060423E" w:rsidRDefault="0060423E" w:rsidP="009303B7">
      <w:pPr>
        <w:jc w:val="both"/>
        <w:rPr>
          <w:color w:val="000000" w:themeColor="text1"/>
        </w:rPr>
      </w:pPr>
      <w: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De presentarse</w:t>
      </w:r>
      <w:r w:rsidRPr="00046D10">
        <w:t xml:space="preserve"> </w:t>
      </w:r>
      <w:r>
        <w:t xml:space="preserve">una </w:t>
      </w:r>
      <w:r w:rsidRPr="00046D10">
        <w:t xml:space="preserve">falla </w:t>
      </w:r>
      <w:r>
        <w:t xml:space="preserve">General con certificado de indisponibilidad o Falla </w:t>
      </w:r>
      <w:r>
        <w:lastRenderedPageBreak/>
        <w:t>Particular certificada por Colombia Compra Eficiente durante cualquier fase del Proceso de contratación que haya sido afectada por la falla, la Entidad Estatal dará cumplimiento al</w:t>
      </w:r>
      <w:r w:rsidRPr="00046D10">
        <w:t xml:space="preserve"> </w:t>
      </w:r>
      <w:r>
        <w:t xml:space="preserve">procedimiento establecido en el Protocolo de Indisponibilidad del SECOP II – mediante la modificación del cronograma del Proceso de contratación. En ese orden de ideas se dispone del correo electrónico </w:t>
      </w:r>
      <w:r w:rsidR="00E43097">
        <w:rPr>
          <w:rStyle w:val="Hipervnculo"/>
        </w:rPr>
        <w:t>deant</w:t>
      </w:r>
      <w:r w:rsidR="009303B7" w:rsidRPr="009303B7">
        <w:rPr>
          <w:rStyle w:val="Hipervnculo"/>
        </w:rPr>
        <w:t>.</w:t>
      </w:r>
      <w:r w:rsidR="00E43097">
        <w:rPr>
          <w:rStyle w:val="Hipervnculo"/>
        </w:rPr>
        <w:t>rases</w:t>
      </w:r>
      <w:r w:rsidR="009303B7" w:rsidRPr="009303B7">
        <w:rPr>
          <w:rStyle w:val="Hipervnculo"/>
        </w:rPr>
        <w:t>-</w:t>
      </w:r>
      <w:r w:rsidR="00E43097">
        <w:rPr>
          <w:rStyle w:val="Hipervnculo"/>
        </w:rPr>
        <w:t>gco</w:t>
      </w:r>
      <w:r w:rsidR="009303B7" w:rsidRPr="009303B7">
        <w:rPr>
          <w:rStyle w:val="Hipervnculo"/>
        </w:rPr>
        <w:t>@policia.gov.co</w:t>
      </w:r>
      <w:r>
        <w:t xml:space="preserve">, número telefónico del Grupo de Contratos </w:t>
      </w:r>
      <w:r w:rsidR="009303B7">
        <w:t>de la regional de aseguramiento N°6</w:t>
      </w:r>
      <w:r>
        <w:t xml:space="preserve">, (57) </w:t>
      </w:r>
      <w:r w:rsidRPr="009303B7">
        <w:t xml:space="preserve">(4) </w:t>
      </w:r>
      <w:r w:rsidR="009303B7" w:rsidRPr="009303B7">
        <w:t>3396737 y 3396885</w:t>
      </w:r>
      <w:r>
        <w:t>, para las acciones que los proveedores deben realizar.</w:t>
      </w:r>
      <w:r w:rsidR="009303B7" w:rsidRPr="009303B7">
        <w:rPr>
          <w:color w:val="000000" w:themeColor="text1"/>
        </w:rPr>
        <w:t xml:space="preserve"> </w:t>
      </w:r>
    </w:p>
    <w:p w14:paraId="1E62A92D" w14:textId="77777777" w:rsidR="0060423E" w:rsidRPr="00046D10" w:rsidRDefault="0060423E" w:rsidP="0060423E">
      <w:pPr>
        <w:adjustRightInd w:val="0"/>
        <w:jc w:val="both"/>
      </w:pPr>
    </w:p>
    <w:p w14:paraId="4A00E44F" w14:textId="051B6870" w:rsidR="0060423E" w:rsidRPr="00046D10" w:rsidRDefault="0060423E" w:rsidP="0060423E">
      <w:pPr>
        <w:pStyle w:val="Prrafodelista"/>
        <w:numPr>
          <w:ilvl w:val="0"/>
          <w:numId w:val="1"/>
        </w:numPr>
        <w:jc w:val="both"/>
      </w:pPr>
      <w:r w:rsidRPr="0060423E">
        <w:rPr>
          <w:b/>
          <w:bCs/>
        </w:rPr>
        <w:t xml:space="preserve"> COSTOS DERIVADOS DE PARTICIPAR EN EL PROCESO DE CONTRATACIÓN</w:t>
      </w:r>
    </w:p>
    <w:p w14:paraId="1F43970C" w14:textId="77777777" w:rsidR="0060423E" w:rsidRPr="00046D10" w:rsidRDefault="0060423E" w:rsidP="0060423E">
      <w:pPr>
        <w:jc w:val="both"/>
      </w:pPr>
    </w:p>
    <w:p w14:paraId="7F0673DC" w14:textId="77777777" w:rsidR="0060423E" w:rsidRPr="00046D10" w:rsidRDefault="0060423E" w:rsidP="0060423E">
      <w:pPr>
        <w:jc w:val="both"/>
      </w:pPr>
      <w:r w:rsidRPr="00046D10">
        <w:t>Los costos y gastos en que los interesados incurran con ocasión del análisis de los documentos del proceso, la presentación de observaciones, la preparación y presentación de la oferta</w:t>
      </w:r>
      <w:r>
        <w:t xml:space="preserve"> </w:t>
      </w:r>
      <w:r w:rsidRPr="00046D10">
        <w:t>y cualquier otro costo o gasto relacionado con la participación en el Proceso de Contratación estará a cargo exclusivo de los interesados y Proponentes.</w:t>
      </w:r>
    </w:p>
    <w:p w14:paraId="321BD129" w14:textId="77777777" w:rsidR="00E43097" w:rsidRPr="00046D10" w:rsidRDefault="00E43097" w:rsidP="0060423E">
      <w:pPr>
        <w:jc w:val="both"/>
      </w:pPr>
    </w:p>
    <w:p w14:paraId="166A0462" w14:textId="040081AC" w:rsidR="0060423E" w:rsidRDefault="0060423E" w:rsidP="0060423E">
      <w:pPr>
        <w:pStyle w:val="Textoindependiente"/>
        <w:numPr>
          <w:ilvl w:val="0"/>
          <w:numId w:val="1"/>
        </w:numPr>
        <w:rPr>
          <w:b/>
          <w:sz w:val="20"/>
        </w:rPr>
      </w:pPr>
      <w:r w:rsidRPr="00046D10">
        <w:rPr>
          <w:b/>
          <w:sz w:val="20"/>
        </w:rPr>
        <w:t xml:space="preserve"> NO SE PACTA ENTREGA DE ANTICIPO NI PAGO ANTICIPADO</w:t>
      </w:r>
    </w:p>
    <w:p w14:paraId="7C36D580" w14:textId="77777777" w:rsidR="0060423E" w:rsidRDefault="0060423E" w:rsidP="0060423E">
      <w:pPr>
        <w:pStyle w:val="Textoindependiente"/>
        <w:rPr>
          <w:b/>
          <w:sz w:val="20"/>
        </w:rPr>
      </w:pPr>
    </w:p>
    <w:p w14:paraId="37CCD446" w14:textId="5EA98EA7" w:rsidR="0060423E" w:rsidRPr="0060423E" w:rsidRDefault="0060423E" w:rsidP="0060423E">
      <w:pPr>
        <w:adjustRightInd w:val="0"/>
        <w:jc w:val="both"/>
        <w:rPr>
          <w:lang w:val="es-ES" w:eastAsia="es-CO"/>
        </w:rPr>
      </w:pPr>
      <w:r w:rsidRPr="00046D10">
        <w:t>El contrato que resulte del presente proceso, no tendrá lugar a la entrega de anticipo, ni pago anticipado.</w:t>
      </w:r>
    </w:p>
    <w:p w14:paraId="45A3B392" w14:textId="7033F1E0" w:rsidR="005856E2" w:rsidRDefault="005856E2" w:rsidP="005856E2">
      <w:pPr>
        <w:adjustRightInd w:val="0"/>
        <w:jc w:val="both"/>
        <w:rPr>
          <w:lang w:val="es-ES" w:eastAsia="es-CO"/>
        </w:rPr>
      </w:pPr>
    </w:p>
    <w:p w14:paraId="342CB524" w14:textId="77777777"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14:paraId="322DFC66" w14:textId="77777777" w:rsidR="00706A6A" w:rsidRPr="00C40865" w:rsidRDefault="00706A6A" w:rsidP="00E20F46">
      <w:pPr>
        <w:pStyle w:val="Textoindependiente"/>
        <w:tabs>
          <w:tab w:val="left" w:pos="0"/>
          <w:tab w:val="left" w:pos="36"/>
        </w:tabs>
        <w:suppressAutoHyphens/>
        <w:autoSpaceDN w:val="0"/>
        <w:jc w:val="both"/>
        <w:textAlignment w:val="baseline"/>
        <w:rPr>
          <w:rFonts w:cs="Arial"/>
          <w:b/>
          <w:bCs/>
          <w:sz w:val="14"/>
        </w:rPr>
      </w:pPr>
    </w:p>
    <w:p w14:paraId="2938921F" w14:textId="2A3863CE" w:rsidR="00D21E13" w:rsidRPr="00D21C2E" w:rsidRDefault="00F37D6C" w:rsidP="00E20F46">
      <w:pPr>
        <w:pStyle w:val="Textoindependiente"/>
        <w:tabs>
          <w:tab w:val="left" w:pos="0"/>
          <w:tab w:val="left" w:pos="36"/>
        </w:tabs>
        <w:suppressAutoHyphens/>
        <w:autoSpaceDN w:val="0"/>
        <w:jc w:val="both"/>
        <w:textAlignment w:val="baseline"/>
        <w:rPr>
          <w:rFonts w:cs="Arial"/>
          <w:bCs/>
          <w:iCs/>
          <w:sz w:val="20"/>
        </w:rPr>
      </w:pPr>
      <w:r w:rsidRPr="00D21C2E">
        <w:rPr>
          <w:rFonts w:cs="Arial"/>
          <w:sz w:val="20"/>
        </w:rPr>
        <w:t xml:space="preserve">(Ley 80/93 Art. 66) Se invita a la comunidad en general a participar activamente en este proceso de contratación, con aportes, </w:t>
      </w:r>
      <w:r w:rsidRPr="00D21C2E">
        <w:rPr>
          <w:rFonts w:cs="Arial"/>
          <w:sz w:val="20"/>
          <w:lang w:eastAsia="es-CO"/>
        </w:rPr>
        <w:t>recomendaciones</w:t>
      </w:r>
      <w:r w:rsidRPr="00D21C2E">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D21C2E">
        <w:rPr>
          <w:rFonts w:cs="Arial"/>
          <w:sz w:val="20"/>
        </w:rPr>
        <w:t xml:space="preserve">oficina </w:t>
      </w:r>
      <w:r w:rsidRPr="00D21C2E">
        <w:rPr>
          <w:rFonts w:cs="Arial"/>
          <w:sz w:val="20"/>
        </w:rPr>
        <w:t xml:space="preserve">de atención al ciudadano de </w:t>
      </w:r>
      <w:r w:rsidR="001B043E" w:rsidRPr="00D21C2E">
        <w:rPr>
          <w:rFonts w:cs="Arial"/>
          <w:sz w:val="20"/>
        </w:rPr>
        <w:t xml:space="preserve">la </w:t>
      </w:r>
      <w:r w:rsidR="009303B7">
        <w:rPr>
          <w:rFonts w:cs="Arial"/>
          <w:sz w:val="20"/>
        </w:rPr>
        <w:t>Regional de aseguramiento en salud N°6</w:t>
      </w:r>
      <w:r w:rsidRPr="00D21C2E">
        <w:rPr>
          <w:rFonts w:cs="Arial"/>
          <w:sz w:val="20"/>
        </w:rPr>
        <w:t>, ubicada en</w:t>
      </w:r>
      <w:r w:rsidR="009303B7">
        <w:rPr>
          <w:rFonts w:cs="Arial"/>
          <w:sz w:val="20"/>
        </w:rPr>
        <w:t xml:space="preserve"> la</w:t>
      </w:r>
      <w:r w:rsidRPr="00D21C2E">
        <w:rPr>
          <w:rFonts w:cs="Arial"/>
          <w:sz w:val="20"/>
        </w:rPr>
        <w:t xml:space="preserve"> </w:t>
      </w:r>
      <w:r w:rsidR="009303B7" w:rsidRPr="0060423E">
        <w:rPr>
          <w:color w:val="000000"/>
          <w:sz w:val="20"/>
        </w:rPr>
        <w:t>Carrera 43A No. 48Csur-45 Barrio Primavera, Envigado</w:t>
      </w:r>
      <w:r w:rsidRPr="00D21C2E">
        <w:rPr>
          <w:rFonts w:cs="Arial"/>
          <w:sz w:val="20"/>
        </w:rPr>
        <w:t>.</w:t>
      </w:r>
      <w:r w:rsidR="00D21E13" w:rsidRPr="00D21C2E">
        <w:rPr>
          <w:rFonts w:cs="Arial"/>
          <w:sz w:val="20"/>
        </w:rPr>
        <w:t xml:space="preserve"> </w:t>
      </w:r>
      <w:r w:rsidR="00D21E13" w:rsidRPr="00D21C2E">
        <w:rPr>
          <w:rFonts w:cs="Arial"/>
          <w:bCs/>
          <w:iCs/>
          <w:sz w:val="20"/>
        </w:rPr>
        <w:t xml:space="preserve">Los estudios y documentos previos y la Invitación Publica </w:t>
      </w:r>
      <w:r w:rsidR="00B40F43" w:rsidRPr="00D21C2E">
        <w:rPr>
          <w:rFonts w:cs="Arial"/>
          <w:bCs/>
          <w:iCs/>
          <w:sz w:val="20"/>
        </w:rPr>
        <w:t xml:space="preserve">a presentar ofertas </w:t>
      </w:r>
      <w:r w:rsidR="00D21E13" w:rsidRPr="00D21C2E">
        <w:rPr>
          <w:rFonts w:cs="Arial"/>
          <w:bCs/>
          <w:iCs/>
          <w:sz w:val="20"/>
        </w:rPr>
        <w:t>podrán ser consultados </w:t>
      </w:r>
      <w:r w:rsidR="00F47005" w:rsidRPr="00D21C2E">
        <w:rPr>
          <w:rFonts w:cs="Arial"/>
          <w:sz w:val="20"/>
        </w:rPr>
        <w:t xml:space="preserve">en la página </w:t>
      </w:r>
      <w:r w:rsidR="001E74E7" w:rsidRPr="00D21C2E">
        <w:rPr>
          <w:rFonts w:cs="Arial"/>
          <w:sz w:val="20"/>
        </w:rPr>
        <w:t xml:space="preserve">Web </w:t>
      </w:r>
      <w:r w:rsidR="00F47005" w:rsidRPr="00D21C2E">
        <w:rPr>
          <w:rFonts w:cs="Arial"/>
          <w:sz w:val="20"/>
        </w:rPr>
        <w:t>de Colombia Compra Eficiente - SECOP II,</w:t>
      </w:r>
      <w:r w:rsidR="001B043E" w:rsidRPr="00D21C2E">
        <w:rPr>
          <w:rFonts w:cs="Arial"/>
          <w:sz w:val="20"/>
        </w:rPr>
        <w:t xml:space="preserve"> </w:t>
      </w:r>
      <w:r w:rsidR="00A7251B" w:rsidRPr="00D21C2E">
        <w:rPr>
          <w:rFonts w:cs="Arial"/>
          <w:sz w:val="20"/>
        </w:rPr>
        <w:t xml:space="preserve">de igual manera podrán ser </w:t>
      </w:r>
      <w:r w:rsidR="00B40F43" w:rsidRPr="00D21C2E">
        <w:rPr>
          <w:rFonts w:cs="Arial"/>
          <w:sz w:val="20"/>
        </w:rPr>
        <w:t xml:space="preserve">solicitarlos al correo electrónico: </w:t>
      </w:r>
      <w:r w:rsidR="00E43097">
        <w:rPr>
          <w:rStyle w:val="Hipervnculo"/>
          <w:sz w:val="20"/>
        </w:rPr>
        <w:t>deant</w:t>
      </w:r>
      <w:r w:rsidR="009303B7" w:rsidRPr="009303B7">
        <w:rPr>
          <w:rStyle w:val="Hipervnculo"/>
          <w:sz w:val="20"/>
        </w:rPr>
        <w:t>.</w:t>
      </w:r>
      <w:r w:rsidR="00E43097">
        <w:rPr>
          <w:rStyle w:val="Hipervnculo"/>
          <w:sz w:val="20"/>
        </w:rPr>
        <w:t>rases</w:t>
      </w:r>
      <w:r w:rsidR="009303B7" w:rsidRPr="009303B7">
        <w:rPr>
          <w:rStyle w:val="Hipervnculo"/>
          <w:sz w:val="20"/>
        </w:rPr>
        <w:t>-</w:t>
      </w:r>
      <w:r w:rsidR="00E43097">
        <w:rPr>
          <w:rStyle w:val="Hipervnculo"/>
          <w:sz w:val="20"/>
        </w:rPr>
        <w:t>gco</w:t>
      </w:r>
      <w:r w:rsidR="009303B7" w:rsidRPr="009303B7">
        <w:rPr>
          <w:rStyle w:val="Hipervnculo"/>
          <w:sz w:val="20"/>
        </w:rPr>
        <w:t>@policia.gov.co</w:t>
      </w:r>
      <w:r w:rsidR="009303B7">
        <w:rPr>
          <w:rStyle w:val="Hipervnculo"/>
          <w:sz w:val="20"/>
        </w:rPr>
        <w:t>.</w:t>
      </w:r>
    </w:p>
    <w:p w14:paraId="7A4A8A85" w14:textId="77777777" w:rsidR="00F37D6C" w:rsidRPr="00D21C2E" w:rsidRDefault="00F37D6C" w:rsidP="00E72612">
      <w:pPr>
        <w:pStyle w:val="Textoindependiente"/>
        <w:jc w:val="both"/>
        <w:rPr>
          <w:rFonts w:cs="Arial"/>
          <w:b/>
          <w:bCs/>
          <w:sz w:val="20"/>
        </w:rPr>
      </w:pPr>
    </w:p>
    <w:p w14:paraId="18B119AA" w14:textId="77777777" w:rsidR="00AD6484" w:rsidRPr="00D21C2E" w:rsidRDefault="00AD6484" w:rsidP="00517A80">
      <w:pPr>
        <w:pStyle w:val="Textoindependiente"/>
        <w:jc w:val="both"/>
        <w:rPr>
          <w:rFonts w:cs="Arial"/>
          <w:sz w:val="20"/>
        </w:rPr>
      </w:pPr>
      <w:r w:rsidRPr="00D21C2E">
        <w:rPr>
          <w:rFonts w:cs="Arial"/>
          <w:sz w:val="20"/>
        </w:rPr>
        <w:t>Atentamente,</w:t>
      </w:r>
    </w:p>
    <w:p w14:paraId="482F85F6" w14:textId="77777777" w:rsidR="00171683" w:rsidRPr="00D21C2E" w:rsidRDefault="00171683" w:rsidP="00062A9F">
      <w:pPr>
        <w:pStyle w:val="Textoindependiente"/>
        <w:tabs>
          <w:tab w:val="left" w:pos="3960"/>
        </w:tabs>
        <w:rPr>
          <w:rFonts w:cs="Arial"/>
          <w:b/>
        </w:rPr>
      </w:pPr>
    </w:p>
    <w:p w14:paraId="2DB25AC4" w14:textId="17154BC7" w:rsidR="0071211D" w:rsidRDefault="0071211D" w:rsidP="00D04ED4">
      <w:pPr>
        <w:autoSpaceDE/>
        <w:autoSpaceDN/>
        <w:jc w:val="center"/>
        <w:rPr>
          <w:lang w:val="es-ES"/>
        </w:rPr>
      </w:pPr>
      <w:bookmarkStart w:id="1" w:name="_Hlk44526641"/>
      <w:r>
        <w:rPr>
          <w:lang w:val="es-ES"/>
        </w:rPr>
        <w:t xml:space="preserve">Teniente coronel </w:t>
      </w:r>
      <w:r w:rsidRPr="000730AA">
        <w:rPr>
          <w:b/>
          <w:lang w:val="es-ES"/>
        </w:rPr>
        <w:t>OCTAVIO OLAYA USECHE</w:t>
      </w:r>
    </w:p>
    <w:p w14:paraId="2E50DB9C" w14:textId="77777777" w:rsidR="0071211D" w:rsidRDefault="0071211D" w:rsidP="00D04ED4">
      <w:pPr>
        <w:autoSpaceDE/>
        <w:autoSpaceDN/>
        <w:jc w:val="center"/>
        <w:rPr>
          <w:lang w:val="es-ES"/>
        </w:rPr>
      </w:pPr>
      <w:r w:rsidRPr="00AD7244">
        <w:rPr>
          <w:lang w:val="es-ES"/>
        </w:rPr>
        <w:t>Jefe Regional de Aseguramiento en Salud N° 6</w:t>
      </w:r>
    </w:p>
    <w:p w14:paraId="30BF4EF2" w14:textId="77777777" w:rsidR="00373A3B" w:rsidRPr="00AD7244" w:rsidRDefault="00373A3B" w:rsidP="00D04ED4">
      <w:pPr>
        <w:autoSpaceDE/>
        <w:autoSpaceDN/>
        <w:jc w:val="center"/>
        <w:rPr>
          <w:lang w:val="es-ES"/>
        </w:rPr>
      </w:pPr>
    </w:p>
    <w:tbl>
      <w:tblPr>
        <w:tblStyle w:val="Tablaconcuadrcula"/>
        <w:tblW w:w="0" w:type="auto"/>
        <w:tblLook w:val="04A0" w:firstRow="1" w:lastRow="0" w:firstColumn="1" w:lastColumn="0" w:noHBand="0" w:noVBand="1"/>
      </w:tblPr>
      <w:tblGrid>
        <w:gridCol w:w="2405"/>
        <w:gridCol w:w="2070"/>
        <w:gridCol w:w="3343"/>
        <w:gridCol w:w="1579"/>
      </w:tblGrid>
      <w:tr w:rsidR="00D04ED4" w:rsidRPr="00567F11" w14:paraId="6E7C87E4" w14:textId="77777777" w:rsidTr="00F953BD">
        <w:tc>
          <w:tcPr>
            <w:tcW w:w="2405" w:type="dxa"/>
          </w:tcPr>
          <w:p w14:paraId="78C60CF7" w14:textId="77777777" w:rsidR="00D04ED4" w:rsidRPr="00567F11" w:rsidRDefault="00D04ED4" w:rsidP="00F953BD">
            <w:pPr>
              <w:rPr>
                <w:b/>
                <w:sz w:val="14"/>
                <w:szCs w:val="14"/>
              </w:rPr>
            </w:pPr>
          </w:p>
        </w:tc>
        <w:tc>
          <w:tcPr>
            <w:tcW w:w="2070" w:type="dxa"/>
          </w:tcPr>
          <w:p w14:paraId="60EC55D1" w14:textId="77777777" w:rsidR="00D04ED4" w:rsidRPr="00567F11" w:rsidRDefault="00D04ED4" w:rsidP="00F953BD">
            <w:pPr>
              <w:rPr>
                <w:b/>
                <w:sz w:val="14"/>
                <w:szCs w:val="14"/>
              </w:rPr>
            </w:pPr>
            <w:r w:rsidRPr="00567F11">
              <w:rPr>
                <w:b/>
                <w:sz w:val="14"/>
                <w:szCs w:val="14"/>
              </w:rPr>
              <w:t>DEPENDENCIA</w:t>
            </w:r>
          </w:p>
        </w:tc>
        <w:tc>
          <w:tcPr>
            <w:tcW w:w="3343" w:type="dxa"/>
          </w:tcPr>
          <w:p w14:paraId="65A516F4" w14:textId="77777777" w:rsidR="00D04ED4" w:rsidRPr="00567F11" w:rsidRDefault="00D04ED4" w:rsidP="00F953BD">
            <w:pPr>
              <w:rPr>
                <w:b/>
                <w:sz w:val="14"/>
                <w:szCs w:val="14"/>
              </w:rPr>
            </w:pPr>
            <w:r w:rsidRPr="00567F11">
              <w:rPr>
                <w:b/>
                <w:sz w:val="14"/>
                <w:szCs w:val="14"/>
              </w:rPr>
              <w:t xml:space="preserve">NOMBRE DEL FUNCIONARIO ASESOR </w:t>
            </w:r>
          </w:p>
        </w:tc>
        <w:tc>
          <w:tcPr>
            <w:tcW w:w="1579" w:type="dxa"/>
          </w:tcPr>
          <w:p w14:paraId="096E7B4A" w14:textId="77777777" w:rsidR="00D04ED4" w:rsidRPr="00567F11" w:rsidRDefault="00D04ED4" w:rsidP="00F953BD">
            <w:pPr>
              <w:rPr>
                <w:b/>
                <w:sz w:val="14"/>
                <w:szCs w:val="14"/>
              </w:rPr>
            </w:pPr>
            <w:r w:rsidRPr="00567F11">
              <w:rPr>
                <w:b/>
                <w:sz w:val="14"/>
                <w:szCs w:val="14"/>
              </w:rPr>
              <w:t>FIRMA</w:t>
            </w:r>
          </w:p>
        </w:tc>
      </w:tr>
      <w:tr w:rsidR="00D04ED4" w:rsidRPr="00567F11" w14:paraId="3B1B4032" w14:textId="77777777" w:rsidTr="00F953BD">
        <w:tc>
          <w:tcPr>
            <w:tcW w:w="2405" w:type="dxa"/>
          </w:tcPr>
          <w:p w14:paraId="3A763701"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ELABORADO</w:t>
            </w:r>
            <w:r>
              <w:rPr>
                <w:rFonts w:ascii="Arial" w:hAnsi="Arial" w:cs="Arial"/>
                <w:sz w:val="14"/>
                <w:szCs w:val="14"/>
              </w:rPr>
              <w:t xml:space="preserve"> </w:t>
            </w:r>
            <w:r w:rsidRPr="00567F11">
              <w:rPr>
                <w:rFonts w:ascii="Arial" w:hAnsi="Arial" w:cs="Arial"/>
                <w:sz w:val="14"/>
                <w:szCs w:val="14"/>
              </w:rPr>
              <w:t>POR</w:t>
            </w:r>
          </w:p>
          <w:p w14:paraId="642900E5" w14:textId="77777777" w:rsidR="00D04ED4" w:rsidRPr="00567F11" w:rsidRDefault="00D04ED4" w:rsidP="00F953BD">
            <w:pPr>
              <w:rPr>
                <w:b/>
                <w:sz w:val="14"/>
                <w:szCs w:val="14"/>
              </w:rPr>
            </w:pPr>
          </w:p>
        </w:tc>
        <w:tc>
          <w:tcPr>
            <w:tcW w:w="2070" w:type="dxa"/>
          </w:tcPr>
          <w:p w14:paraId="141441BD" w14:textId="77777777" w:rsidR="00D04ED4" w:rsidRPr="00556B6E" w:rsidRDefault="00D04ED4" w:rsidP="00F953BD">
            <w:pPr>
              <w:rPr>
                <w:bCs/>
                <w:sz w:val="14"/>
                <w:szCs w:val="14"/>
              </w:rPr>
            </w:pPr>
            <w:r>
              <w:rPr>
                <w:bCs/>
                <w:sz w:val="14"/>
                <w:szCs w:val="14"/>
              </w:rPr>
              <w:t>Jefe GUSAP UPRES DEURA</w:t>
            </w:r>
          </w:p>
        </w:tc>
        <w:tc>
          <w:tcPr>
            <w:tcW w:w="3343" w:type="dxa"/>
          </w:tcPr>
          <w:p w14:paraId="682A9C64" w14:textId="77777777" w:rsidR="00D04ED4" w:rsidRPr="00556B6E" w:rsidRDefault="00D04ED4" w:rsidP="00F953BD">
            <w:pPr>
              <w:rPr>
                <w:bCs/>
                <w:sz w:val="14"/>
                <w:szCs w:val="14"/>
              </w:rPr>
            </w:pPr>
            <w:r>
              <w:rPr>
                <w:bCs/>
                <w:sz w:val="14"/>
                <w:szCs w:val="14"/>
              </w:rPr>
              <w:t>IJ. LUIS CARLOS BURGOS FABRA</w:t>
            </w:r>
          </w:p>
        </w:tc>
        <w:tc>
          <w:tcPr>
            <w:tcW w:w="1579" w:type="dxa"/>
          </w:tcPr>
          <w:p w14:paraId="45BE9307" w14:textId="77777777" w:rsidR="00D04ED4" w:rsidRPr="00556B6E" w:rsidRDefault="00D04ED4" w:rsidP="00F953BD">
            <w:pPr>
              <w:rPr>
                <w:bCs/>
                <w:sz w:val="14"/>
                <w:szCs w:val="14"/>
              </w:rPr>
            </w:pPr>
            <w:r w:rsidRPr="004161E0">
              <w:rPr>
                <w:noProof/>
                <w:lang w:val="es-CO" w:eastAsia="es-CO"/>
              </w:rPr>
              <w:drawing>
                <wp:anchor distT="0" distB="0" distL="114300" distR="114300" simplePos="0" relativeHeight="251675136" behindDoc="1" locked="0" layoutInCell="1" allowOverlap="1" wp14:anchorId="5C7464E0" wp14:editId="784ED29E">
                  <wp:simplePos x="0" y="0"/>
                  <wp:positionH relativeFrom="column">
                    <wp:posOffset>-1204</wp:posOffset>
                  </wp:positionH>
                  <wp:positionV relativeFrom="paragraph">
                    <wp:posOffset>3061</wp:posOffset>
                  </wp:positionV>
                  <wp:extent cx="696036" cy="244974"/>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0761" cy="25015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04ED4" w:rsidRPr="00567F11" w14:paraId="4E05FB80" w14:textId="77777777" w:rsidTr="00F953BD">
        <w:tc>
          <w:tcPr>
            <w:tcW w:w="2405" w:type="dxa"/>
          </w:tcPr>
          <w:p w14:paraId="1F7A9109"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REVISADO</w:t>
            </w:r>
            <w:r>
              <w:rPr>
                <w:rFonts w:ascii="Arial" w:hAnsi="Arial" w:cs="Arial"/>
                <w:sz w:val="14"/>
                <w:szCs w:val="14"/>
              </w:rPr>
              <w:t xml:space="preserve"> </w:t>
            </w:r>
            <w:r w:rsidRPr="00567F11">
              <w:rPr>
                <w:rFonts w:ascii="Arial" w:hAnsi="Arial" w:cs="Arial"/>
                <w:sz w:val="14"/>
                <w:szCs w:val="14"/>
              </w:rPr>
              <w:t>POR</w:t>
            </w:r>
          </w:p>
        </w:tc>
        <w:tc>
          <w:tcPr>
            <w:tcW w:w="2070" w:type="dxa"/>
          </w:tcPr>
          <w:p w14:paraId="3C1ADC10" w14:textId="77777777" w:rsidR="00D04ED4" w:rsidRPr="00556B6E" w:rsidRDefault="00D04ED4" w:rsidP="00F953BD">
            <w:pPr>
              <w:rPr>
                <w:bCs/>
                <w:sz w:val="14"/>
                <w:szCs w:val="14"/>
              </w:rPr>
            </w:pPr>
            <w:r>
              <w:rPr>
                <w:bCs/>
                <w:sz w:val="14"/>
                <w:szCs w:val="14"/>
              </w:rPr>
              <w:t>Jefe UPRES DEURA</w:t>
            </w:r>
          </w:p>
        </w:tc>
        <w:tc>
          <w:tcPr>
            <w:tcW w:w="3343" w:type="dxa"/>
          </w:tcPr>
          <w:p w14:paraId="6D792AD3" w14:textId="77777777" w:rsidR="00D04ED4" w:rsidRDefault="00D04ED4" w:rsidP="00F953BD">
            <w:pPr>
              <w:rPr>
                <w:bCs/>
                <w:sz w:val="14"/>
                <w:szCs w:val="14"/>
              </w:rPr>
            </w:pPr>
            <w:r>
              <w:rPr>
                <w:bCs/>
                <w:sz w:val="14"/>
                <w:szCs w:val="14"/>
              </w:rPr>
              <w:t>TE. BRIAN FERNEY ESCOBEDO ALVAREZ</w:t>
            </w:r>
          </w:p>
          <w:p w14:paraId="5C6CD8C3" w14:textId="77777777" w:rsidR="00D04ED4" w:rsidRDefault="00D04ED4" w:rsidP="00F953BD">
            <w:pPr>
              <w:rPr>
                <w:bCs/>
                <w:sz w:val="14"/>
                <w:szCs w:val="14"/>
              </w:rPr>
            </w:pPr>
          </w:p>
        </w:tc>
        <w:tc>
          <w:tcPr>
            <w:tcW w:w="1579" w:type="dxa"/>
          </w:tcPr>
          <w:p w14:paraId="56C49146" w14:textId="77777777" w:rsidR="00D04ED4" w:rsidRPr="00556B6E" w:rsidRDefault="00D04ED4" w:rsidP="00F953BD">
            <w:pPr>
              <w:rPr>
                <w:bCs/>
                <w:sz w:val="14"/>
                <w:szCs w:val="14"/>
              </w:rPr>
            </w:pPr>
            <w:r>
              <w:rPr>
                <w:noProof/>
                <w:lang w:val="es-CO" w:eastAsia="es-CO"/>
              </w:rPr>
              <w:drawing>
                <wp:anchor distT="0" distB="0" distL="114300" distR="114300" simplePos="0" relativeHeight="251676160" behindDoc="1" locked="0" layoutInCell="1" allowOverlap="1" wp14:anchorId="02F2F129" wp14:editId="3D1A6BD1">
                  <wp:simplePos x="0" y="0"/>
                  <wp:positionH relativeFrom="margin">
                    <wp:posOffset>14633</wp:posOffset>
                  </wp:positionH>
                  <wp:positionV relativeFrom="paragraph">
                    <wp:posOffset>-12093</wp:posOffset>
                  </wp:positionV>
                  <wp:extent cx="784035" cy="261979"/>
                  <wp:effectExtent l="0" t="0" r="0" b="508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r="-4443" b="51265"/>
                          <a:stretch>
                            <a:fillRect/>
                          </a:stretch>
                        </pic:blipFill>
                        <pic:spPr bwMode="auto">
                          <a:xfrm>
                            <a:off x="0" y="0"/>
                            <a:ext cx="784035" cy="261979"/>
                          </a:xfrm>
                          <a:prstGeom prst="rect">
                            <a:avLst/>
                          </a:prstGeom>
                          <a:noFill/>
                        </pic:spPr>
                      </pic:pic>
                    </a:graphicData>
                  </a:graphic>
                  <wp14:sizeRelH relativeFrom="page">
                    <wp14:pctWidth>0</wp14:pctWidth>
                  </wp14:sizeRelH>
                  <wp14:sizeRelV relativeFrom="page">
                    <wp14:pctHeight>0</wp14:pctHeight>
                  </wp14:sizeRelV>
                </wp:anchor>
              </w:drawing>
            </w:r>
          </w:p>
        </w:tc>
      </w:tr>
      <w:tr w:rsidR="00D04ED4" w:rsidRPr="00567F11" w14:paraId="213EB0EA" w14:textId="77777777" w:rsidTr="00F953BD">
        <w:tc>
          <w:tcPr>
            <w:tcW w:w="2405" w:type="dxa"/>
          </w:tcPr>
          <w:p w14:paraId="568E4BDE"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REVISADO</w:t>
            </w:r>
            <w:r>
              <w:rPr>
                <w:rFonts w:ascii="Arial" w:hAnsi="Arial" w:cs="Arial"/>
                <w:sz w:val="14"/>
                <w:szCs w:val="14"/>
              </w:rPr>
              <w:t xml:space="preserve"> </w:t>
            </w:r>
            <w:r w:rsidRPr="00567F11">
              <w:rPr>
                <w:rFonts w:ascii="Arial" w:hAnsi="Arial" w:cs="Arial"/>
                <w:sz w:val="14"/>
                <w:szCs w:val="14"/>
              </w:rPr>
              <w:t>POR</w:t>
            </w:r>
          </w:p>
          <w:p w14:paraId="2C0172D8" w14:textId="77777777" w:rsidR="00D04ED4" w:rsidRPr="00567F11" w:rsidRDefault="00D04ED4" w:rsidP="00F953BD">
            <w:pPr>
              <w:rPr>
                <w:b/>
                <w:sz w:val="14"/>
                <w:szCs w:val="14"/>
              </w:rPr>
            </w:pPr>
          </w:p>
        </w:tc>
        <w:tc>
          <w:tcPr>
            <w:tcW w:w="2070" w:type="dxa"/>
          </w:tcPr>
          <w:p w14:paraId="4E9F9139" w14:textId="77777777" w:rsidR="00D04ED4" w:rsidRPr="00556B6E" w:rsidRDefault="00D04ED4" w:rsidP="00F953BD">
            <w:pPr>
              <w:rPr>
                <w:bCs/>
                <w:sz w:val="14"/>
                <w:szCs w:val="14"/>
              </w:rPr>
            </w:pPr>
            <w:r>
              <w:rPr>
                <w:bCs/>
                <w:sz w:val="14"/>
                <w:szCs w:val="14"/>
              </w:rPr>
              <w:t>Jefe contratos RASES 6</w:t>
            </w:r>
          </w:p>
        </w:tc>
        <w:tc>
          <w:tcPr>
            <w:tcW w:w="3343" w:type="dxa"/>
          </w:tcPr>
          <w:p w14:paraId="5A931FDB" w14:textId="77777777" w:rsidR="00D04ED4" w:rsidRPr="00556B6E" w:rsidRDefault="00D04ED4" w:rsidP="00F953BD">
            <w:pPr>
              <w:rPr>
                <w:bCs/>
                <w:sz w:val="14"/>
                <w:szCs w:val="14"/>
              </w:rPr>
            </w:pPr>
            <w:r>
              <w:rPr>
                <w:bCs/>
                <w:sz w:val="14"/>
                <w:szCs w:val="14"/>
              </w:rPr>
              <w:t>CT. MARIO ALEXANDER BRAVO POPAYAN</w:t>
            </w:r>
          </w:p>
        </w:tc>
        <w:tc>
          <w:tcPr>
            <w:tcW w:w="1579" w:type="dxa"/>
          </w:tcPr>
          <w:p w14:paraId="593A00D4" w14:textId="77777777" w:rsidR="00D04ED4" w:rsidRPr="00556B6E" w:rsidRDefault="00D04ED4" w:rsidP="00F953BD">
            <w:pPr>
              <w:rPr>
                <w:bCs/>
                <w:sz w:val="14"/>
                <w:szCs w:val="14"/>
              </w:rPr>
            </w:pPr>
          </w:p>
        </w:tc>
      </w:tr>
      <w:tr w:rsidR="00D04ED4" w:rsidRPr="00567F11" w14:paraId="3CEB0143" w14:textId="77777777" w:rsidTr="00F953BD">
        <w:tc>
          <w:tcPr>
            <w:tcW w:w="2405" w:type="dxa"/>
          </w:tcPr>
          <w:p w14:paraId="7D15CA0F"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REVISADO</w:t>
            </w:r>
            <w:r>
              <w:rPr>
                <w:rFonts w:ascii="Arial" w:hAnsi="Arial" w:cs="Arial"/>
                <w:sz w:val="14"/>
                <w:szCs w:val="14"/>
              </w:rPr>
              <w:t xml:space="preserve"> </w:t>
            </w:r>
            <w:r w:rsidRPr="00567F11">
              <w:rPr>
                <w:rFonts w:ascii="Arial" w:hAnsi="Arial" w:cs="Arial"/>
                <w:sz w:val="14"/>
                <w:szCs w:val="14"/>
              </w:rPr>
              <w:t>POR</w:t>
            </w:r>
          </w:p>
          <w:p w14:paraId="47F5A579" w14:textId="77777777" w:rsidR="00D04ED4" w:rsidRPr="00567F11" w:rsidRDefault="00D04ED4" w:rsidP="00F953BD">
            <w:pPr>
              <w:rPr>
                <w:b/>
                <w:sz w:val="14"/>
                <w:szCs w:val="14"/>
              </w:rPr>
            </w:pPr>
          </w:p>
        </w:tc>
        <w:tc>
          <w:tcPr>
            <w:tcW w:w="2070" w:type="dxa"/>
          </w:tcPr>
          <w:p w14:paraId="35D9EEE5" w14:textId="77777777" w:rsidR="00D04ED4" w:rsidRPr="00556B6E" w:rsidRDefault="00D04ED4" w:rsidP="00F953BD">
            <w:pPr>
              <w:rPr>
                <w:bCs/>
                <w:sz w:val="14"/>
                <w:szCs w:val="14"/>
              </w:rPr>
            </w:pPr>
            <w:r>
              <w:rPr>
                <w:bCs/>
                <w:sz w:val="14"/>
                <w:szCs w:val="14"/>
              </w:rPr>
              <w:t>Asesor jurídico RASES 6</w:t>
            </w:r>
          </w:p>
        </w:tc>
        <w:tc>
          <w:tcPr>
            <w:tcW w:w="3343" w:type="dxa"/>
          </w:tcPr>
          <w:p w14:paraId="04AE9C2A" w14:textId="77777777" w:rsidR="00D04ED4" w:rsidRPr="00556B6E" w:rsidRDefault="00D04ED4" w:rsidP="00F953BD">
            <w:pPr>
              <w:rPr>
                <w:bCs/>
                <w:sz w:val="14"/>
                <w:szCs w:val="14"/>
              </w:rPr>
            </w:pPr>
            <w:r>
              <w:rPr>
                <w:bCs/>
                <w:sz w:val="14"/>
                <w:szCs w:val="14"/>
              </w:rPr>
              <w:t>Abogado RUBEN DARIO HINCAPIE A.</w:t>
            </w:r>
          </w:p>
        </w:tc>
        <w:tc>
          <w:tcPr>
            <w:tcW w:w="1579" w:type="dxa"/>
          </w:tcPr>
          <w:p w14:paraId="39A9A9FC" w14:textId="77777777" w:rsidR="00D04ED4" w:rsidRPr="00556B6E" w:rsidRDefault="00D04ED4" w:rsidP="00F953BD">
            <w:pPr>
              <w:rPr>
                <w:bCs/>
                <w:sz w:val="14"/>
                <w:szCs w:val="14"/>
              </w:rPr>
            </w:pPr>
          </w:p>
        </w:tc>
      </w:tr>
      <w:tr w:rsidR="00D04ED4" w:rsidRPr="00567F11" w14:paraId="6A34DB7C" w14:textId="77777777" w:rsidTr="00F953BD">
        <w:tc>
          <w:tcPr>
            <w:tcW w:w="2405" w:type="dxa"/>
          </w:tcPr>
          <w:p w14:paraId="1E9C4394"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REVISADO</w:t>
            </w:r>
            <w:r>
              <w:rPr>
                <w:rFonts w:ascii="Arial" w:hAnsi="Arial" w:cs="Arial"/>
                <w:sz w:val="14"/>
                <w:szCs w:val="14"/>
              </w:rPr>
              <w:t xml:space="preserve"> </w:t>
            </w:r>
            <w:r w:rsidRPr="00567F11">
              <w:rPr>
                <w:rFonts w:ascii="Arial" w:hAnsi="Arial" w:cs="Arial"/>
                <w:sz w:val="14"/>
                <w:szCs w:val="14"/>
              </w:rPr>
              <w:t>POR</w:t>
            </w:r>
          </w:p>
          <w:p w14:paraId="6BD94F3E" w14:textId="77777777" w:rsidR="00D04ED4" w:rsidRPr="00567F11" w:rsidRDefault="00D04ED4" w:rsidP="00F953BD">
            <w:pPr>
              <w:rPr>
                <w:b/>
                <w:sz w:val="14"/>
                <w:szCs w:val="14"/>
              </w:rPr>
            </w:pPr>
          </w:p>
        </w:tc>
        <w:tc>
          <w:tcPr>
            <w:tcW w:w="2070" w:type="dxa"/>
          </w:tcPr>
          <w:p w14:paraId="0AC1EC7F" w14:textId="77777777" w:rsidR="00D04ED4" w:rsidRPr="00556B6E" w:rsidRDefault="00D04ED4" w:rsidP="00F953BD">
            <w:pPr>
              <w:rPr>
                <w:bCs/>
                <w:sz w:val="14"/>
                <w:szCs w:val="14"/>
              </w:rPr>
            </w:pPr>
            <w:r>
              <w:rPr>
                <w:bCs/>
                <w:sz w:val="14"/>
                <w:szCs w:val="14"/>
              </w:rPr>
              <w:t>Jefe administrativo RASES 6</w:t>
            </w:r>
          </w:p>
        </w:tc>
        <w:tc>
          <w:tcPr>
            <w:tcW w:w="3343" w:type="dxa"/>
          </w:tcPr>
          <w:p w14:paraId="4C9A7810" w14:textId="77777777" w:rsidR="00D04ED4" w:rsidRPr="00556B6E" w:rsidRDefault="00D04ED4" w:rsidP="00F953BD">
            <w:pPr>
              <w:rPr>
                <w:bCs/>
                <w:sz w:val="14"/>
                <w:szCs w:val="14"/>
              </w:rPr>
            </w:pPr>
            <w:r>
              <w:rPr>
                <w:bCs/>
                <w:sz w:val="14"/>
                <w:szCs w:val="14"/>
              </w:rPr>
              <w:t>CT. JAIRO ELIECER CHUÑA RIVERA</w:t>
            </w:r>
          </w:p>
        </w:tc>
        <w:tc>
          <w:tcPr>
            <w:tcW w:w="1579" w:type="dxa"/>
          </w:tcPr>
          <w:p w14:paraId="5CFCD2EE" w14:textId="77777777" w:rsidR="00D04ED4" w:rsidRPr="00556B6E" w:rsidRDefault="00D04ED4" w:rsidP="00F953BD">
            <w:pPr>
              <w:rPr>
                <w:bCs/>
                <w:sz w:val="14"/>
                <w:szCs w:val="14"/>
              </w:rPr>
            </w:pPr>
          </w:p>
        </w:tc>
      </w:tr>
      <w:tr w:rsidR="00D04ED4" w:rsidRPr="00567F11" w14:paraId="144F8ECB" w14:textId="77777777" w:rsidTr="00F953BD">
        <w:trPr>
          <w:trHeight w:val="60"/>
        </w:trPr>
        <w:tc>
          <w:tcPr>
            <w:tcW w:w="2405" w:type="dxa"/>
          </w:tcPr>
          <w:p w14:paraId="08D51AE3" w14:textId="77777777" w:rsidR="00D04ED4" w:rsidRPr="00567F11" w:rsidRDefault="00D04ED4" w:rsidP="00F953BD">
            <w:pPr>
              <w:pStyle w:val="Sinespaciado1"/>
              <w:rPr>
                <w:b/>
                <w:sz w:val="14"/>
                <w:szCs w:val="14"/>
              </w:rPr>
            </w:pPr>
            <w:r w:rsidRPr="00567F11">
              <w:rPr>
                <w:rFonts w:ascii="Arial" w:hAnsi="Arial" w:cs="Arial"/>
                <w:sz w:val="14"/>
                <w:szCs w:val="14"/>
              </w:rPr>
              <w:t>FECHA DE</w:t>
            </w:r>
            <w:r>
              <w:rPr>
                <w:rFonts w:ascii="Arial" w:hAnsi="Arial" w:cs="Arial"/>
                <w:sz w:val="14"/>
                <w:szCs w:val="14"/>
              </w:rPr>
              <w:t xml:space="preserve"> </w:t>
            </w:r>
            <w:r w:rsidRPr="00567F11">
              <w:rPr>
                <w:rFonts w:ascii="Arial" w:hAnsi="Arial" w:cs="Arial"/>
                <w:sz w:val="14"/>
                <w:szCs w:val="14"/>
              </w:rPr>
              <w:t>ELABORACIÓN</w:t>
            </w:r>
          </w:p>
        </w:tc>
        <w:tc>
          <w:tcPr>
            <w:tcW w:w="6992" w:type="dxa"/>
            <w:gridSpan w:val="3"/>
          </w:tcPr>
          <w:p w14:paraId="72752D16" w14:textId="0FBF1DF4" w:rsidR="00D04ED4" w:rsidRPr="00556B6E" w:rsidRDefault="00A56075" w:rsidP="00A56075">
            <w:pPr>
              <w:rPr>
                <w:bCs/>
                <w:sz w:val="14"/>
                <w:szCs w:val="14"/>
              </w:rPr>
            </w:pPr>
            <w:r>
              <w:rPr>
                <w:bCs/>
                <w:sz w:val="14"/>
                <w:szCs w:val="14"/>
              </w:rPr>
              <w:t>13</w:t>
            </w:r>
            <w:r w:rsidR="00D04ED4" w:rsidRPr="00556B6E">
              <w:rPr>
                <w:bCs/>
                <w:sz w:val="14"/>
                <w:szCs w:val="14"/>
              </w:rPr>
              <w:t>/</w:t>
            </w:r>
            <w:r>
              <w:rPr>
                <w:bCs/>
                <w:sz w:val="14"/>
                <w:szCs w:val="14"/>
              </w:rPr>
              <w:t>07</w:t>
            </w:r>
            <w:r w:rsidR="00D04ED4" w:rsidRPr="00556B6E">
              <w:rPr>
                <w:bCs/>
                <w:sz w:val="14"/>
                <w:szCs w:val="14"/>
              </w:rPr>
              <w:t>/202</w:t>
            </w:r>
            <w:r w:rsidR="00D04ED4">
              <w:rPr>
                <w:bCs/>
                <w:sz w:val="14"/>
                <w:szCs w:val="14"/>
              </w:rPr>
              <w:t>2</w:t>
            </w:r>
          </w:p>
        </w:tc>
      </w:tr>
      <w:tr w:rsidR="00D04ED4" w:rsidRPr="00567F11" w14:paraId="1ADED8F4" w14:textId="77777777" w:rsidTr="00F953BD">
        <w:tc>
          <w:tcPr>
            <w:tcW w:w="9397" w:type="dxa"/>
            <w:gridSpan w:val="4"/>
          </w:tcPr>
          <w:p w14:paraId="4B25C781" w14:textId="77777777" w:rsidR="00D04ED4" w:rsidRPr="00567F11" w:rsidRDefault="00D04ED4" w:rsidP="00F953BD">
            <w:pPr>
              <w:pStyle w:val="Sinespaciado1"/>
              <w:rPr>
                <w:rFonts w:ascii="Arial" w:hAnsi="Arial" w:cs="Arial"/>
                <w:sz w:val="14"/>
                <w:szCs w:val="14"/>
              </w:rPr>
            </w:pPr>
            <w:r w:rsidRPr="00567F11">
              <w:rPr>
                <w:rFonts w:ascii="Arial" w:hAnsi="Arial" w:cs="Arial"/>
                <w:sz w:val="14"/>
                <w:szCs w:val="14"/>
              </w:rPr>
              <w:t>Los arriba firmantes declaramos que hemos revisado el documento y lo encontramos ajustado a las normas y disposiciones legales vigentes y, por lo tanto, bajo nuestra responsabilidad, lo presentamos para la firma del señor Jefe De La Regional De Aseguramiento En Salud No. 6</w:t>
            </w:r>
          </w:p>
          <w:p w14:paraId="03637DD4" w14:textId="77777777" w:rsidR="00D04ED4" w:rsidRPr="00567F11" w:rsidRDefault="00D04ED4" w:rsidP="00F953BD">
            <w:pPr>
              <w:rPr>
                <w:b/>
                <w:sz w:val="14"/>
                <w:szCs w:val="14"/>
              </w:rPr>
            </w:pPr>
          </w:p>
        </w:tc>
      </w:tr>
    </w:tbl>
    <w:p w14:paraId="12F47745" w14:textId="4745D831" w:rsidR="00D04ED4" w:rsidRDefault="00D04ED4" w:rsidP="00D04ED4">
      <w:pPr>
        <w:rPr>
          <w:b/>
          <w:lang w:val="es-CO"/>
        </w:rPr>
      </w:pPr>
      <w:r>
        <w:rPr>
          <w:spacing w:val="-1"/>
          <w:sz w:val="10"/>
        </w:rPr>
        <w:t xml:space="preserve">Ubicación: </w:t>
      </w:r>
      <w:r>
        <w:rPr>
          <w:sz w:val="10"/>
        </w:rPr>
        <w:t>D\\IT.BURGOS\\PROCESOS RASES 6\\ODONTOLOGIA ESPECIALIZADA 2022</w:t>
      </w:r>
    </w:p>
    <w:p w14:paraId="47905C05" w14:textId="77777777" w:rsidR="00D04ED4" w:rsidRPr="00567F11" w:rsidRDefault="00D04ED4" w:rsidP="00D04ED4">
      <w:pPr>
        <w:pStyle w:val="Sinespaciado1"/>
        <w:rPr>
          <w:rFonts w:ascii="Arial" w:hAnsi="Arial" w:cs="Arial"/>
          <w:spacing w:val="-45"/>
          <w:sz w:val="12"/>
          <w:szCs w:val="12"/>
        </w:rPr>
      </w:pPr>
      <w:r w:rsidRPr="00567F11">
        <w:rPr>
          <w:rFonts w:ascii="Arial" w:hAnsi="Arial" w:cs="Arial"/>
          <w:sz w:val="12"/>
          <w:szCs w:val="12"/>
        </w:rPr>
        <w:t>Carrera 43a No.48 c sur - 45 Envigado</w:t>
      </w:r>
      <w:r w:rsidRPr="00567F11">
        <w:rPr>
          <w:rFonts w:ascii="Arial" w:hAnsi="Arial" w:cs="Arial"/>
          <w:spacing w:val="-45"/>
          <w:sz w:val="12"/>
          <w:szCs w:val="12"/>
        </w:rPr>
        <w:t xml:space="preserve"> </w:t>
      </w:r>
    </w:p>
    <w:p w14:paraId="08271060" w14:textId="77777777" w:rsidR="00D04ED4" w:rsidRPr="00567F11" w:rsidRDefault="00D04ED4" w:rsidP="00D04ED4">
      <w:pPr>
        <w:pStyle w:val="Sinespaciado1"/>
        <w:rPr>
          <w:rFonts w:ascii="Arial" w:hAnsi="Arial" w:cs="Arial"/>
          <w:sz w:val="12"/>
          <w:szCs w:val="12"/>
        </w:rPr>
      </w:pPr>
      <w:r w:rsidRPr="00567F11">
        <w:rPr>
          <w:rFonts w:ascii="Arial" w:hAnsi="Arial" w:cs="Arial"/>
          <w:sz w:val="12"/>
          <w:szCs w:val="12"/>
        </w:rPr>
        <w:t>Teléfono: 3396738</w:t>
      </w:r>
    </w:p>
    <w:p w14:paraId="5DABDD35" w14:textId="77777777" w:rsidR="00D04ED4" w:rsidRPr="00567F11" w:rsidRDefault="00373A3B" w:rsidP="00D04ED4">
      <w:pPr>
        <w:pStyle w:val="Sinespaciado1"/>
        <w:rPr>
          <w:rFonts w:ascii="Arial" w:hAnsi="Arial" w:cs="Arial"/>
          <w:sz w:val="12"/>
          <w:szCs w:val="12"/>
        </w:rPr>
      </w:pPr>
      <w:hyperlink r:id="rId27" w:history="1">
        <w:r w:rsidR="00D04ED4" w:rsidRPr="00963417">
          <w:rPr>
            <w:rStyle w:val="Hipervnculo"/>
            <w:rFonts w:ascii="Arial" w:hAnsi="Arial" w:cs="Arial"/>
            <w:sz w:val="12"/>
            <w:szCs w:val="12"/>
          </w:rPr>
          <w:t>deant.rases-gco@policia.gov.co</w:t>
        </w:r>
      </w:hyperlink>
    </w:p>
    <w:p w14:paraId="25522C26" w14:textId="77777777" w:rsidR="00D04ED4" w:rsidRDefault="00D04ED4" w:rsidP="00D04ED4">
      <w:pPr>
        <w:rPr>
          <w:b/>
        </w:rPr>
      </w:pPr>
      <w:r w:rsidRPr="00567F11">
        <w:rPr>
          <w:spacing w:val="-45"/>
          <w:sz w:val="12"/>
          <w:szCs w:val="12"/>
        </w:rPr>
        <w:t xml:space="preserve"> </w:t>
      </w:r>
      <w:hyperlink r:id="rId28">
        <w:r w:rsidRPr="00567F11">
          <w:rPr>
            <w:color w:val="0000FF"/>
            <w:sz w:val="12"/>
            <w:szCs w:val="12"/>
            <w:u w:val="single" w:color="0000FF"/>
          </w:rPr>
          <w:t>www.policia.gov.co</w:t>
        </w:r>
      </w:hyperlink>
    </w:p>
    <w:bookmarkEnd w:id="1"/>
    <w:p w14:paraId="05DD2A6A" w14:textId="77777777"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14:paraId="10B0DAFC" w14:textId="77777777" w:rsidR="00286FE8" w:rsidRPr="00D21C2E" w:rsidRDefault="00AD6484" w:rsidP="00221F85">
      <w:pPr>
        <w:pStyle w:val="Piedepgina"/>
        <w:rPr>
          <w:sz w:val="17"/>
          <w:szCs w:val="17"/>
        </w:rPr>
        <w:sectPr w:rsidR="00286FE8" w:rsidRPr="00D21C2E" w:rsidSect="005225BD">
          <w:headerReference w:type="default" r:id="rId29"/>
          <w:footerReference w:type="default" r:id="rId30"/>
          <w:headerReference w:type="first" r:id="rId31"/>
          <w:footerReference w:type="first" r:id="rId32"/>
          <w:pgSz w:w="12240" w:h="15840" w:code="1"/>
          <w:pgMar w:top="327"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14:paraId="6BCDAB0B" w14:textId="77777777"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14:paraId="4C27B95C" w14:textId="77777777" w:rsidR="00C62D15" w:rsidRPr="00D21C2E" w:rsidRDefault="00C62D15" w:rsidP="00763078">
      <w:pPr>
        <w:pStyle w:val="Prrafodelista"/>
        <w:tabs>
          <w:tab w:val="left" w:pos="240"/>
        </w:tabs>
        <w:ind w:left="0"/>
        <w:jc w:val="center"/>
        <w:rPr>
          <w:b/>
          <w:lang w:val="pt-PT"/>
        </w:rPr>
      </w:pPr>
    </w:p>
    <w:p w14:paraId="2AFEDBB6" w14:textId="77777777" w:rsidR="00C62D15" w:rsidRPr="00D21C2E" w:rsidRDefault="00C62D15" w:rsidP="00763078">
      <w:pPr>
        <w:ind w:left="-540" w:firstLine="540"/>
        <w:jc w:val="center"/>
        <w:rPr>
          <w:b/>
        </w:rPr>
      </w:pPr>
      <w:r w:rsidRPr="00D21C2E">
        <w:rPr>
          <w:b/>
        </w:rPr>
        <w:t>ES</w:t>
      </w:r>
      <w:r w:rsidR="0066153B" w:rsidRPr="00D21C2E">
        <w:rPr>
          <w:b/>
        </w:rPr>
        <w:t>PECIFICACIONES TÉCNICAS MÍNIMAS</w:t>
      </w:r>
    </w:p>
    <w:p w14:paraId="0E3F8E11" w14:textId="77777777" w:rsidR="0085629C" w:rsidRPr="00D21C2E" w:rsidRDefault="0085629C" w:rsidP="00763078">
      <w:pPr>
        <w:tabs>
          <w:tab w:val="left" w:pos="-1080"/>
          <w:tab w:val="left" w:pos="0"/>
        </w:tabs>
        <w:jc w:val="center"/>
        <w:rPr>
          <w:rFonts w:eastAsia="MS Mincho"/>
        </w:rPr>
      </w:pPr>
    </w:p>
    <w:p w14:paraId="3739D773" w14:textId="77777777"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14:paraId="410B363C" w14:textId="77777777" w:rsidR="00B013F1" w:rsidRPr="00D21C2E" w:rsidRDefault="00B013F1" w:rsidP="00763078">
      <w:pPr>
        <w:tabs>
          <w:tab w:val="left" w:pos="-1080"/>
          <w:tab w:val="left" w:pos="0"/>
        </w:tabs>
        <w:jc w:val="center"/>
        <w:rPr>
          <w:b/>
          <w:lang w:val="es-CO"/>
        </w:rPr>
      </w:pPr>
    </w:p>
    <w:p w14:paraId="662C855E" w14:textId="77777777"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14:paraId="550564BA" w14:textId="77777777" w:rsidR="00B013F1" w:rsidRPr="00D21C2E" w:rsidRDefault="00B013F1" w:rsidP="00763078">
      <w:pPr>
        <w:pStyle w:val="Textoindependiente2"/>
        <w:tabs>
          <w:tab w:val="left" w:pos="1980"/>
        </w:tabs>
        <w:spacing w:after="0" w:line="240" w:lineRule="auto"/>
        <w:jc w:val="both"/>
      </w:pPr>
    </w:p>
    <w:p w14:paraId="4AF61DE5" w14:textId="77777777"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14:paraId="5EE5AA5D" w14:textId="77777777"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14:paraId="2BC59943" w14:textId="77777777" w:rsidR="00B013F1" w:rsidRPr="00D21C2E" w:rsidRDefault="00B013F1" w:rsidP="00763078">
      <w:pPr>
        <w:pStyle w:val="Textoindependiente2"/>
        <w:tabs>
          <w:tab w:val="left" w:pos="1980"/>
        </w:tabs>
        <w:spacing w:after="0" w:line="240" w:lineRule="auto"/>
        <w:jc w:val="both"/>
        <w:rPr>
          <w:b/>
          <w:bCs/>
        </w:rPr>
      </w:pPr>
    </w:p>
    <w:p w14:paraId="56957342" w14:textId="77777777"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E73959A" w14:textId="77777777" w:rsidR="00B013F1" w:rsidRPr="00D21C2E" w:rsidRDefault="00B013F1" w:rsidP="00763078">
      <w:pPr>
        <w:pStyle w:val="Textoindependiente2"/>
        <w:tabs>
          <w:tab w:val="left" w:pos="1980"/>
        </w:tabs>
        <w:spacing w:after="0" w:line="240" w:lineRule="auto"/>
        <w:jc w:val="both"/>
        <w:rPr>
          <w:sz w:val="16"/>
        </w:rPr>
      </w:pPr>
    </w:p>
    <w:p w14:paraId="733EFAA0" w14:textId="77777777"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14:paraId="5221C97B" w14:textId="77777777" w:rsidR="00B013F1" w:rsidRPr="00D21C2E" w:rsidRDefault="00B013F1" w:rsidP="00763078">
      <w:pPr>
        <w:pStyle w:val="Textoindependiente2"/>
        <w:tabs>
          <w:tab w:val="left" w:pos="1980"/>
        </w:tabs>
        <w:spacing w:after="0" w:line="240" w:lineRule="auto"/>
        <w:jc w:val="both"/>
        <w:rPr>
          <w:b/>
          <w:bCs/>
          <w:sz w:val="16"/>
        </w:rPr>
      </w:pPr>
    </w:p>
    <w:p w14:paraId="753B492D" w14:textId="77777777" w:rsidR="00B013F1" w:rsidRPr="00D21C2E" w:rsidRDefault="00B013F1" w:rsidP="003E10C0">
      <w:pPr>
        <w:pStyle w:val="Textoindependiente2"/>
        <w:numPr>
          <w:ilvl w:val="0"/>
          <w:numId w:val="20"/>
        </w:numPr>
        <w:spacing w:after="0" w:line="240" w:lineRule="auto"/>
        <w:jc w:val="both"/>
      </w:pPr>
      <w:r w:rsidRPr="00D21C2E">
        <w:t xml:space="preserve">Las especificaciones técnicas requeridas son de obligatorio cumplimiento, de no hacerlo la propuesta se considerará no apta técnicamente. </w:t>
      </w:r>
    </w:p>
    <w:p w14:paraId="7E7326D9" w14:textId="77777777" w:rsidR="00B013F1" w:rsidRPr="00D21C2E" w:rsidRDefault="00B013F1" w:rsidP="003E10C0">
      <w:pPr>
        <w:pStyle w:val="Textoindependiente2"/>
        <w:numPr>
          <w:ilvl w:val="0"/>
          <w:numId w:val="20"/>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14:paraId="22A65B6E" w14:textId="77777777" w:rsidR="00BE215F" w:rsidRDefault="00BE215F" w:rsidP="007F23A9">
      <w:pPr>
        <w:shd w:val="clear" w:color="auto" w:fill="FFFFFF"/>
      </w:pPr>
    </w:p>
    <w:tbl>
      <w:tblPr>
        <w:tblW w:w="500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7156"/>
        <w:gridCol w:w="1022"/>
        <w:gridCol w:w="1014"/>
      </w:tblGrid>
      <w:tr w:rsidR="00D04ED4" w:rsidRPr="00265FEC" w14:paraId="53F46F0C" w14:textId="77777777" w:rsidTr="00F953BD">
        <w:trPr>
          <w:cantSplit/>
          <w:trHeight w:val="197"/>
        </w:trPr>
        <w:tc>
          <w:tcPr>
            <w:tcW w:w="403" w:type="pct"/>
            <w:vMerge w:val="restart"/>
            <w:vAlign w:val="center"/>
          </w:tcPr>
          <w:p w14:paraId="64F76C23" w14:textId="77777777" w:rsidR="00D04ED4" w:rsidRPr="00265FEC" w:rsidRDefault="00D04ED4" w:rsidP="00F953BD">
            <w:pPr>
              <w:pStyle w:val="Prrafodelista"/>
              <w:tabs>
                <w:tab w:val="left" w:pos="240"/>
              </w:tabs>
              <w:ind w:left="0"/>
              <w:jc w:val="center"/>
              <w:rPr>
                <w:b/>
                <w:sz w:val="16"/>
                <w:szCs w:val="16"/>
              </w:rPr>
            </w:pPr>
            <w:r w:rsidRPr="00265FEC">
              <w:rPr>
                <w:b/>
                <w:sz w:val="16"/>
                <w:szCs w:val="16"/>
              </w:rPr>
              <w:t>ITEM</w:t>
            </w:r>
          </w:p>
        </w:tc>
        <w:tc>
          <w:tcPr>
            <w:tcW w:w="3579" w:type="pct"/>
            <w:vMerge w:val="restart"/>
            <w:vAlign w:val="center"/>
          </w:tcPr>
          <w:p w14:paraId="02FC632B" w14:textId="77777777" w:rsidR="00D04ED4" w:rsidRPr="00265FEC" w:rsidRDefault="00D04ED4" w:rsidP="00F953BD">
            <w:pPr>
              <w:pStyle w:val="Prrafodelista"/>
              <w:tabs>
                <w:tab w:val="left" w:pos="240"/>
              </w:tabs>
              <w:ind w:left="0"/>
              <w:jc w:val="center"/>
              <w:rPr>
                <w:b/>
                <w:sz w:val="16"/>
                <w:szCs w:val="16"/>
              </w:rPr>
            </w:pPr>
            <w:r w:rsidRPr="00265FEC">
              <w:rPr>
                <w:b/>
                <w:sz w:val="16"/>
                <w:szCs w:val="16"/>
              </w:rPr>
              <w:t>CONDICIONES TECNICAS MINIMAS</w:t>
            </w:r>
          </w:p>
        </w:tc>
        <w:tc>
          <w:tcPr>
            <w:tcW w:w="1018" w:type="pct"/>
            <w:gridSpan w:val="2"/>
            <w:vAlign w:val="center"/>
          </w:tcPr>
          <w:p w14:paraId="2775240B" w14:textId="77777777" w:rsidR="00D04ED4" w:rsidRPr="00265FEC" w:rsidRDefault="00D04ED4" w:rsidP="00F953BD">
            <w:pPr>
              <w:pStyle w:val="Prrafodelista"/>
              <w:tabs>
                <w:tab w:val="left" w:pos="240"/>
              </w:tabs>
              <w:ind w:left="0"/>
              <w:jc w:val="center"/>
              <w:rPr>
                <w:b/>
                <w:sz w:val="16"/>
                <w:szCs w:val="16"/>
              </w:rPr>
            </w:pPr>
          </w:p>
        </w:tc>
      </w:tr>
      <w:tr w:rsidR="00D04ED4" w:rsidRPr="00265FEC" w14:paraId="1B8DED58" w14:textId="77777777" w:rsidTr="00F953BD">
        <w:trPr>
          <w:cantSplit/>
          <w:trHeight w:val="257"/>
        </w:trPr>
        <w:tc>
          <w:tcPr>
            <w:tcW w:w="403" w:type="pct"/>
            <w:vMerge/>
            <w:vAlign w:val="center"/>
          </w:tcPr>
          <w:p w14:paraId="635500EA" w14:textId="77777777" w:rsidR="00D04ED4" w:rsidRPr="00265FEC" w:rsidRDefault="00D04ED4" w:rsidP="00F953BD">
            <w:pPr>
              <w:pStyle w:val="Prrafodelista"/>
              <w:tabs>
                <w:tab w:val="left" w:pos="240"/>
              </w:tabs>
              <w:ind w:left="0"/>
              <w:jc w:val="center"/>
              <w:rPr>
                <w:b/>
                <w:sz w:val="16"/>
                <w:szCs w:val="16"/>
              </w:rPr>
            </w:pPr>
          </w:p>
        </w:tc>
        <w:tc>
          <w:tcPr>
            <w:tcW w:w="3579" w:type="pct"/>
            <w:vMerge/>
            <w:vAlign w:val="center"/>
          </w:tcPr>
          <w:p w14:paraId="4F10FDE1" w14:textId="77777777" w:rsidR="00D04ED4" w:rsidRPr="00265FEC" w:rsidRDefault="00D04ED4" w:rsidP="00F953BD">
            <w:pPr>
              <w:pStyle w:val="Prrafodelista"/>
              <w:tabs>
                <w:tab w:val="left" w:pos="240"/>
              </w:tabs>
              <w:ind w:left="0"/>
              <w:jc w:val="center"/>
              <w:rPr>
                <w:b/>
                <w:sz w:val="16"/>
                <w:szCs w:val="16"/>
              </w:rPr>
            </w:pPr>
          </w:p>
        </w:tc>
        <w:tc>
          <w:tcPr>
            <w:tcW w:w="511" w:type="pct"/>
            <w:vAlign w:val="center"/>
          </w:tcPr>
          <w:p w14:paraId="59E877A7" w14:textId="77777777" w:rsidR="00D04ED4" w:rsidRPr="00265FEC" w:rsidRDefault="00D04ED4" w:rsidP="00F953BD">
            <w:pPr>
              <w:pStyle w:val="Prrafodelista"/>
              <w:tabs>
                <w:tab w:val="left" w:pos="240"/>
              </w:tabs>
              <w:ind w:left="0"/>
              <w:jc w:val="center"/>
              <w:rPr>
                <w:b/>
                <w:sz w:val="16"/>
                <w:szCs w:val="16"/>
              </w:rPr>
            </w:pPr>
            <w:r w:rsidRPr="00265FEC">
              <w:rPr>
                <w:b/>
                <w:sz w:val="16"/>
                <w:szCs w:val="16"/>
              </w:rPr>
              <w:t>CUMPLE</w:t>
            </w:r>
          </w:p>
        </w:tc>
        <w:tc>
          <w:tcPr>
            <w:tcW w:w="507" w:type="pct"/>
            <w:vAlign w:val="center"/>
          </w:tcPr>
          <w:p w14:paraId="4643367B" w14:textId="77777777" w:rsidR="00D04ED4" w:rsidRPr="00265FEC" w:rsidRDefault="00D04ED4" w:rsidP="00F953BD">
            <w:pPr>
              <w:pStyle w:val="Prrafodelista"/>
              <w:tabs>
                <w:tab w:val="left" w:pos="240"/>
              </w:tabs>
              <w:ind w:left="0"/>
              <w:jc w:val="center"/>
              <w:rPr>
                <w:b/>
                <w:sz w:val="16"/>
                <w:szCs w:val="16"/>
              </w:rPr>
            </w:pPr>
            <w:r w:rsidRPr="00265FEC">
              <w:rPr>
                <w:b/>
                <w:sz w:val="16"/>
                <w:szCs w:val="16"/>
              </w:rPr>
              <w:t>NO CUMPLE</w:t>
            </w:r>
          </w:p>
        </w:tc>
      </w:tr>
      <w:tr w:rsidR="00D04ED4" w:rsidRPr="00265FEC" w14:paraId="06728F8D" w14:textId="77777777" w:rsidTr="00F953BD">
        <w:trPr>
          <w:trHeight w:val="169"/>
        </w:trPr>
        <w:tc>
          <w:tcPr>
            <w:tcW w:w="403" w:type="pct"/>
            <w:vAlign w:val="center"/>
          </w:tcPr>
          <w:p w14:paraId="2ED70896" w14:textId="77777777" w:rsidR="00D04ED4" w:rsidRPr="00265FEC" w:rsidRDefault="00D04ED4" w:rsidP="00F953BD">
            <w:pPr>
              <w:pStyle w:val="Prrafodelista"/>
              <w:tabs>
                <w:tab w:val="left" w:pos="240"/>
              </w:tabs>
              <w:ind w:left="0"/>
              <w:jc w:val="center"/>
              <w:rPr>
                <w:sz w:val="16"/>
                <w:szCs w:val="16"/>
              </w:rPr>
            </w:pPr>
            <w:r w:rsidRPr="00265FEC">
              <w:rPr>
                <w:sz w:val="16"/>
                <w:szCs w:val="16"/>
              </w:rPr>
              <w:t>1</w:t>
            </w:r>
          </w:p>
        </w:tc>
        <w:tc>
          <w:tcPr>
            <w:tcW w:w="3579" w:type="pct"/>
          </w:tcPr>
          <w:p w14:paraId="0A711E24" w14:textId="77777777" w:rsidR="00D04ED4" w:rsidRPr="00265FEC" w:rsidRDefault="00D04ED4" w:rsidP="00F953BD">
            <w:pPr>
              <w:jc w:val="both"/>
              <w:rPr>
                <w:sz w:val="16"/>
                <w:szCs w:val="16"/>
              </w:rPr>
            </w:pPr>
            <w:r w:rsidRPr="00265FEC">
              <w:rPr>
                <w:sz w:val="16"/>
                <w:szCs w:val="16"/>
                <w:lang w:eastAsia="es-CO"/>
              </w:rPr>
              <w:t>El oferente debe anexar certificación de que tiene habilitados los servicios ofertados, anexando copia de la certificación expedida por el ente competente y en la cual se pueda constatar la vigencia de la misma</w:t>
            </w:r>
            <w:r>
              <w:rPr>
                <w:sz w:val="16"/>
                <w:szCs w:val="16"/>
                <w:lang w:eastAsia="es-CO"/>
              </w:rPr>
              <w:t xml:space="preserve"> o de lo contrario certificar que cuenta con los especialistas que puedan ofrecer los servicios objeto del presente proceso</w:t>
            </w:r>
            <w:r w:rsidRPr="00265FEC">
              <w:rPr>
                <w:sz w:val="16"/>
                <w:szCs w:val="16"/>
                <w:lang w:eastAsia="es-CO"/>
              </w:rPr>
              <w:t>.</w:t>
            </w:r>
          </w:p>
        </w:tc>
        <w:tc>
          <w:tcPr>
            <w:tcW w:w="511" w:type="pct"/>
            <w:vAlign w:val="center"/>
          </w:tcPr>
          <w:p w14:paraId="309DEEAC"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5D9FAAD" w14:textId="77777777" w:rsidR="00D04ED4" w:rsidRPr="00265FEC" w:rsidRDefault="00D04ED4" w:rsidP="00F953BD">
            <w:pPr>
              <w:pStyle w:val="Prrafodelista"/>
              <w:tabs>
                <w:tab w:val="left" w:pos="240"/>
              </w:tabs>
              <w:ind w:left="0"/>
              <w:jc w:val="center"/>
              <w:rPr>
                <w:b/>
                <w:sz w:val="16"/>
                <w:szCs w:val="16"/>
              </w:rPr>
            </w:pPr>
          </w:p>
        </w:tc>
      </w:tr>
      <w:tr w:rsidR="00D04ED4" w:rsidRPr="00265FEC" w14:paraId="62BF173F" w14:textId="77777777" w:rsidTr="00F953BD">
        <w:trPr>
          <w:trHeight w:val="60"/>
        </w:trPr>
        <w:tc>
          <w:tcPr>
            <w:tcW w:w="403" w:type="pct"/>
            <w:vAlign w:val="center"/>
          </w:tcPr>
          <w:p w14:paraId="73F9B962" w14:textId="77777777" w:rsidR="00D04ED4" w:rsidRPr="00265FEC" w:rsidRDefault="00D04ED4" w:rsidP="00F953BD">
            <w:pPr>
              <w:pStyle w:val="Prrafodelista"/>
              <w:tabs>
                <w:tab w:val="left" w:pos="240"/>
              </w:tabs>
              <w:ind w:left="0"/>
              <w:jc w:val="center"/>
              <w:rPr>
                <w:sz w:val="16"/>
                <w:szCs w:val="16"/>
              </w:rPr>
            </w:pPr>
            <w:r w:rsidRPr="00265FEC">
              <w:rPr>
                <w:sz w:val="16"/>
                <w:szCs w:val="16"/>
              </w:rPr>
              <w:t>2</w:t>
            </w:r>
          </w:p>
        </w:tc>
        <w:tc>
          <w:tcPr>
            <w:tcW w:w="3579" w:type="pct"/>
          </w:tcPr>
          <w:p w14:paraId="4E49E866" w14:textId="77777777" w:rsidR="00D04ED4" w:rsidRPr="00265FEC" w:rsidRDefault="00D04ED4" w:rsidP="00F953BD">
            <w:pPr>
              <w:jc w:val="both"/>
              <w:rPr>
                <w:sz w:val="16"/>
                <w:szCs w:val="16"/>
              </w:rPr>
            </w:pPr>
            <w:r w:rsidRPr="00265FEC">
              <w:rPr>
                <w:sz w:val="16"/>
                <w:szCs w:val="16"/>
              </w:rPr>
              <w:t>Realizar las actividades propias para las que fue contratada dando cumplimiento a la normatividad y leyes vigentes de carácter general e interno que guarden relación con el Sistema de Gestión Integral.</w:t>
            </w:r>
          </w:p>
        </w:tc>
        <w:tc>
          <w:tcPr>
            <w:tcW w:w="511" w:type="pct"/>
            <w:vAlign w:val="center"/>
          </w:tcPr>
          <w:p w14:paraId="04657E61"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44AE033D" w14:textId="77777777" w:rsidR="00D04ED4" w:rsidRPr="00265FEC" w:rsidRDefault="00D04ED4" w:rsidP="00F953BD">
            <w:pPr>
              <w:pStyle w:val="Prrafodelista"/>
              <w:tabs>
                <w:tab w:val="left" w:pos="240"/>
              </w:tabs>
              <w:ind w:left="0"/>
              <w:jc w:val="center"/>
              <w:rPr>
                <w:b/>
                <w:sz w:val="16"/>
                <w:szCs w:val="16"/>
              </w:rPr>
            </w:pPr>
          </w:p>
        </w:tc>
      </w:tr>
      <w:tr w:rsidR="00D04ED4" w:rsidRPr="00265FEC" w14:paraId="5DAA3D32" w14:textId="77777777" w:rsidTr="00F953BD">
        <w:trPr>
          <w:trHeight w:val="169"/>
        </w:trPr>
        <w:tc>
          <w:tcPr>
            <w:tcW w:w="403" w:type="pct"/>
            <w:vAlign w:val="center"/>
          </w:tcPr>
          <w:p w14:paraId="57EBAECA" w14:textId="77777777" w:rsidR="00D04ED4" w:rsidRPr="00265FEC" w:rsidRDefault="00D04ED4" w:rsidP="00F953BD">
            <w:pPr>
              <w:pStyle w:val="Prrafodelista"/>
              <w:tabs>
                <w:tab w:val="left" w:pos="240"/>
              </w:tabs>
              <w:ind w:left="0"/>
              <w:jc w:val="center"/>
              <w:rPr>
                <w:sz w:val="16"/>
                <w:szCs w:val="16"/>
              </w:rPr>
            </w:pPr>
            <w:r w:rsidRPr="00265FEC">
              <w:rPr>
                <w:sz w:val="16"/>
                <w:szCs w:val="16"/>
              </w:rPr>
              <w:t>3</w:t>
            </w:r>
          </w:p>
        </w:tc>
        <w:tc>
          <w:tcPr>
            <w:tcW w:w="3579" w:type="pct"/>
            <w:vAlign w:val="center"/>
          </w:tcPr>
          <w:p w14:paraId="079D7299" w14:textId="77777777" w:rsidR="00D04ED4" w:rsidRPr="00265FEC" w:rsidRDefault="00D04ED4" w:rsidP="00F953BD">
            <w:pPr>
              <w:adjustRightInd w:val="0"/>
              <w:jc w:val="both"/>
              <w:rPr>
                <w:sz w:val="16"/>
                <w:szCs w:val="16"/>
                <w:lang w:eastAsia="es-CO"/>
              </w:rPr>
            </w:pPr>
            <w:r w:rsidRPr="00265FEC">
              <w:rPr>
                <w:sz w:val="16"/>
                <w:szCs w:val="16"/>
                <w:lang w:eastAsia="es-CO"/>
              </w:rPr>
              <w:t>El oferente debe estar en condiciones de prestar los servicios con la oportunidad mínima a continuación detallada: consulta externa y apoyo diagnostico hasta 8 días calendario, y urgencias en las primeras 24 horas y en todos los casos igual o menor a la oferta presentada, oportunidad estipulada en las Resoluciones, 1446 de mayo 8 de 2006 y Resolución 1552 de mayo 14 de 2013 MINPROTECCION y circular única título II</w:t>
            </w:r>
            <w:r w:rsidRPr="00265FEC">
              <w:rPr>
                <w:sz w:val="16"/>
                <w:szCs w:val="16"/>
                <w:lang w:eastAsia="es-CO"/>
              </w:rPr>
              <w:tab/>
              <w:t>de</w:t>
            </w:r>
            <w:r w:rsidRPr="00265FEC">
              <w:rPr>
                <w:sz w:val="16"/>
                <w:szCs w:val="16"/>
                <w:lang w:eastAsia="es-CO"/>
              </w:rPr>
              <w:tab/>
              <w:t>SUPERSALUD http://www.supersalud.gov.co/supersalud/LinkClick.aspx?fileticket=wCkTy84Cv8I=&amp;tabid=103.</w:t>
            </w:r>
          </w:p>
        </w:tc>
        <w:tc>
          <w:tcPr>
            <w:tcW w:w="511" w:type="pct"/>
            <w:vAlign w:val="center"/>
          </w:tcPr>
          <w:p w14:paraId="3E420AAF"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06A0B0C6" w14:textId="77777777" w:rsidR="00D04ED4" w:rsidRPr="00265FEC" w:rsidRDefault="00D04ED4" w:rsidP="00F953BD">
            <w:pPr>
              <w:pStyle w:val="Prrafodelista"/>
              <w:tabs>
                <w:tab w:val="left" w:pos="240"/>
              </w:tabs>
              <w:ind w:left="0"/>
              <w:jc w:val="center"/>
              <w:rPr>
                <w:b/>
                <w:sz w:val="16"/>
                <w:szCs w:val="16"/>
              </w:rPr>
            </w:pPr>
          </w:p>
        </w:tc>
      </w:tr>
      <w:tr w:rsidR="00D04ED4" w:rsidRPr="00265FEC" w14:paraId="4DF65605" w14:textId="77777777" w:rsidTr="00F953BD">
        <w:trPr>
          <w:trHeight w:val="349"/>
        </w:trPr>
        <w:tc>
          <w:tcPr>
            <w:tcW w:w="403" w:type="pct"/>
            <w:vAlign w:val="center"/>
          </w:tcPr>
          <w:p w14:paraId="66FA99E1" w14:textId="77777777" w:rsidR="00D04ED4" w:rsidRPr="00265FEC" w:rsidRDefault="00D04ED4" w:rsidP="00F953BD">
            <w:pPr>
              <w:pStyle w:val="Prrafodelista"/>
              <w:tabs>
                <w:tab w:val="left" w:pos="240"/>
              </w:tabs>
              <w:ind w:left="0"/>
              <w:jc w:val="center"/>
              <w:rPr>
                <w:sz w:val="16"/>
                <w:szCs w:val="16"/>
              </w:rPr>
            </w:pPr>
            <w:r w:rsidRPr="00265FEC">
              <w:rPr>
                <w:sz w:val="16"/>
                <w:szCs w:val="16"/>
              </w:rPr>
              <w:t>4</w:t>
            </w:r>
          </w:p>
        </w:tc>
        <w:tc>
          <w:tcPr>
            <w:tcW w:w="3579" w:type="pct"/>
            <w:vAlign w:val="center"/>
          </w:tcPr>
          <w:p w14:paraId="36EE2A1A" w14:textId="77777777" w:rsidR="00D04ED4" w:rsidRPr="00265FEC" w:rsidRDefault="00D04ED4" w:rsidP="00F953BD">
            <w:pPr>
              <w:jc w:val="both"/>
              <w:rPr>
                <w:sz w:val="16"/>
                <w:szCs w:val="16"/>
                <w:lang w:eastAsia="es-CO"/>
              </w:rPr>
            </w:pPr>
            <w:r w:rsidRPr="00265FEC">
              <w:rPr>
                <w:sz w:val="16"/>
                <w:szCs w:val="16"/>
                <w:lang w:eastAsia="es-CO"/>
              </w:rPr>
              <w:t>Tener una persona encargará de enviar y recibir las solicitudes de las autorizaciones de atención a que haya lugar, por medio de la central de referencia y contra referencia de la Policía Nacional unidad prestadora de salud del Departamento de Policía Urabá, la cual se halla en la dirección web http://disan.policia.gov.co/portal/, deura.upres-rco@policia.gov.co, para la atención de los usuarios del subsistema de salud de la Policía Nacional.</w:t>
            </w:r>
          </w:p>
        </w:tc>
        <w:tc>
          <w:tcPr>
            <w:tcW w:w="511" w:type="pct"/>
            <w:vAlign w:val="center"/>
          </w:tcPr>
          <w:p w14:paraId="69D1E75B"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4A58BF0" w14:textId="77777777" w:rsidR="00D04ED4" w:rsidRPr="00265FEC" w:rsidRDefault="00D04ED4" w:rsidP="00F953BD">
            <w:pPr>
              <w:pStyle w:val="Prrafodelista"/>
              <w:tabs>
                <w:tab w:val="left" w:pos="240"/>
              </w:tabs>
              <w:ind w:left="0"/>
              <w:jc w:val="center"/>
              <w:rPr>
                <w:b/>
                <w:sz w:val="16"/>
                <w:szCs w:val="16"/>
              </w:rPr>
            </w:pPr>
          </w:p>
        </w:tc>
      </w:tr>
      <w:tr w:rsidR="00D04ED4" w:rsidRPr="00265FEC" w14:paraId="272681E5" w14:textId="77777777" w:rsidTr="00F953BD">
        <w:trPr>
          <w:trHeight w:val="507"/>
        </w:trPr>
        <w:tc>
          <w:tcPr>
            <w:tcW w:w="403" w:type="pct"/>
            <w:vAlign w:val="center"/>
          </w:tcPr>
          <w:p w14:paraId="7E4EE3DE" w14:textId="77777777" w:rsidR="00D04ED4" w:rsidRPr="00265FEC" w:rsidRDefault="00D04ED4" w:rsidP="00F953BD">
            <w:pPr>
              <w:pStyle w:val="Prrafodelista"/>
              <w:tabs>
                <w:tab w:val="left" w:pos="240"/>
              </w:tabs>
              <w:ind w:left="0"/>
              <w:jc w:val="center"/>
              <w:rPr>
                <w:sz w:val="16"/>
                <w:szCs w:val="16"/>
              </w:rPr>
            </w:pPr>
            <w:r w:rsidRPr="00265FEC">
              <w:rPr>
                <w:sz w:val="16"/>
                <w:szCs w:val="16"/>
              </w:rPr>
              <w:t>5</w:t>
            </w:r>
          </w:p>
        </w:tc>
        <w:tc>
          <w:tcPr>
            <w:tcW w:w="3579" w:type="pct"/>
            <w:vAlign w:val="center"/>
          </w:tcPr>
          <w:p w14:paraId="3388A4A0" w14:textId="77777777" w:rsidR="00D04ED4" w:rsidRPr="00265FEC" w:rsidRDefault="00D04ED4" w:rsidP="00F953BD">
            <w:pPr>
              <w:pStyle w:val="Prrafodelista"/>
              <w:tabs>
                <w:tab w:val="left" w:pos="240"/>
              </w:tabs>
              <w:ind w:left="0"/>
              <w:jc w:val="both"/>
              <w:rPr>
                <w:sz w:val="16"/>
                <w:szCs w:val="16"/>
              </w:rPr>
            </w:pPr>
            <w:r w:rsidRPr="00265FEC">
              <w:rPr>
                <w:rFonts w:eastAsia="Calibri"/>
                <w:sz w:val="16"/>
                <w:szCs w:val="16"/>
              </w:rPr>
              <w:t>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511" w:type="pct"/>
            <w:vAlign w:val="center"/>
          </w:tcPr>
          <w:p w14:paraId="1C205409"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F44A2CE" w14:textId="77777777" w:rsidR="00D04ED4" w:rsidRPr="00265FEC" w:rsidRDefault="00D04ED4" w:rsidP="00F953BD">
            <w:pPr>
              <w:pStyle w:val="Prrafodelista"/>
              <w:tabs>
                <w:tab w:val="left" w:pos="240"/>
              </w:tabs>
              <w:ind w:left="0"/>
              <w:jc w:val="center"/>
              <w:rPr>
                <w:b/>
                <w:sz w:val="16"/>
                <w:szCs w:val="16"/>
              </w:rPr>
            </w:pPr>
          </w:p>
        </w:tc>
      </w:tr>
      <w:tr w:rsidR="00D04ED4" w:rsidRPr="00265FEC" w14:paraId="552649D2" w14:textId="77777777" w:rsidTr="00F953BD">
        <w:trPr>
          <w:trHeight w:val="169"/>
        </w:trPr>
        <w:tc>
          <w:tcPr>
            <w:tcW w:w="403" w:type="pct"/>
            <w:vAlign w:val="center"/>
          </w:tcPr>
          <w:p w14:paraId="0B51E57E" w14:textId="77777777" w:rsidR="00D04ED4" w:rsidRPr="00265FEC" w:rsidRDefault="00D04ED4" w:rsidP="00F953BD">
            <w:pPr>
              <w:pStyle w:val="Prrafodelista"/>
              <w:tabs>
                <w:tab w:val="left" w:pos="240"/>
              </w:tabs>
              <w:ind w:left="0"/>
              <w:jc w:val="center"/>
              <w:rPr>
                <w:sz w:val="16"/>
                <w:szCs w:val="16"/>
                <w:lang w:val="es-ES"/>
              </w:rPr>
            </w:pPr>
            <w:r w:rsidRPr="00265FEC">
              <w:rPr>
                <w:sz w:val="16"/>
                <w:szCs w:val="16"/>
                <w:lang w:val="es-ES"/>
              </w:rPr>
              <w:t>6</w:t>
            </w:r>
          </w:p>
        </w:tc>
        <w:tc>
          <w:tcPr>
            <w:tcW w:w="3579" w:type="pct"/>
            <w:vAlign w:val="center"/>
          </w:tcPr>
          <w:p w14:paraId="5FDDC832" w14:textId="77777777" w:rsidR="00D04ED4" w:rsidRPr="00265FEC" w:rsidRDefault="00D04ED4" w:rsidP="00F953BD">
            <w:pPr>
              <w:jc w:val="both"/>
              <w:rPr>
                <w:sz w:val="16"/>
                <w:szCs w:val="16"/>
                <w:lang w:eastAsia="es-CO"/>
              </w:rPr>
            </w:pPr>
            <w:r w:rsidRPr="00265FEC">
              <w:rPr>
                <w:b/>
                <w:spacing w:val="-6"/>
                <w:sz w:val="16"/>
                <w:szCs w:val="16"/>
              </w:rPr>
              <w:t>LEGISLACIÓN AMBIENTAL EN MATERIA DE POST-CONSUMO</w:t>
            </w:r>
            <w:r w:rsidRPr="00265FEC">
              <w:rPr>
                <w:sz w:val="16"/>
                <w:szCs w:val="16"/>
              </w:rPr>
              <w:t xml:space="preserve">: </w:t>
            </w:r>
            <w:r w:rsidRPr="00265FEC">
              <w:rPr>
                <w:sz w:val="16"/>
                <w:szCs w:val="16"/>
                <w:lang w:eastAsia="es-CO"/>
              </w:rPr>
              <w:t xml:space="preserve">El proponente debe dar cumplimiento a la siguiente normatividad: </w:t>
            </w:r>
          </w:p>
          <w:p w14:paraId="5A56138F" w14:textId="77777777" w:rsidR="00D04ED4" w:rsidRPr="00265FEC" w:rsidRDefault="00D04ED4" w:rsidP="00F953BD">
            <w:pPr>
              <w:adjustRightInd w:val="0"/>
              <w:jc w:val="both"/>
              <w:rPr>
                <w:sz w:val="16"/>
                <w:szCs w:val="16"/>
                <w:lang w:eastAsia="es-CO"/>
              </w:rPr>
            </w:pPr>
            <w:r w:rsidRPr="00265FEC">
              <w:rPr>
                <w:sz w:val="16"/>
                <w:szCs w:val="16"/>
                <w:lang w:eastAsia="es-CO"/>
              </w:rPr>
              <w:t>Ley 1252 de 27/11/2008, “</w:t>
            </w:r>
            <w:r w:rsidRPr="00265FEC">
              <w:rPr>
                <w:i/>
                <w:iCs/>
                <w:sz w:val="16"/>
                <w:szCs w:val="16"/>
                <w:lang w:eastAsia="es-CO"/>
              </w:rPr>
              <w:t>por la cual se dictan normas prohibitivas en materia ambiental referente a residuos y desechos peligrosos</w:t>
            </w:r>
            <w:r w:rsidRPr="00265FEC">
              <w:rPr>
                <w:sz w:val="16"/>
                <w:szCs w:val="16"/>
                <w:lang w:eastAsia="es-CO"/>
              </w:rPr>
              <w:t xml:space="preserve">”. </w:t>
            </w:r>
          </w:p>
          <w:p w14:paraId="33393648" w14:textId="77777777" w:rsidR="00D04ED4" w:rsidRPr="00265FEC" w:rsidRDefault="00D04ED4" w:rsidP="00F953BD">
            <w:pPr>
              <w:pStyle w:val="Prrafodelista"/>
              <w:tabs>
                <w:tab w:val="left" w:pos="240"/>
              </w:tabs>
              <w:ind w:left="0"/>
              <w:jc w:val="both"/>
              <w:rPr>
                <w:sz w:val="16"/>
                <w:szCs w:val="16"/>
              </w:rPr>
            </w:pPr>
            <w:r w:rsidRPr="00265FEC">
              <w:rPr>
                <w:sz w:val="16"/>
                <w:szCs w:val="16"/>
                <w:lang w:eastAsia="es-CO"/>
              </w:rPr>
              <w:t>Decreto 4741 de 30/12/2005 “</w:t>
            </w:r>
            <w:r w:rsidRPr="00265FEC">
              <w:rPr>
                <w:i/>
                <w:iCs/>
                <w:sz w:val="16"/>
                <w:szCs w:val="16"/>
                <w:lang w:eastAsia="es-CO"/>
              </w:rPr>
              <w:t>por el cual se reglamenta parcialmente la prohibición y manejo de los residuos o desechos peligrosos generados en el marco de la gestión ambiental</w:t>
            </w:r>
            <w:r w:rsidRPr="00265FEC">
              <w:rPr>
                <w:sz w:val="16"/>
                <w:szCs w:val="16"/>
                <w:lang w:eastAsia="es-CO"/>
              </w:rPr>
              <w:t>”.</w:t>
            </w:r>
          </w:p>
        </w:tc>
        <w:tc>
          <w:tcPr>
            <w:tcW w:w="511" w:type="pct"/>
            <w:vAlign w:val="center"/>
          </w:tcPr>
          <w:p w14:paraId="34E44020"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37CC88B" w14:textId="77777777" w:rsidR="00D04ED4" w:rsidRPr="00265FEC" w:rsidRDefault="00D04ED4" w:rsidP="00F953BD">
            <w:pPr>
              <w:pStyle w:val="Prrafodelista"/>
              <w:tabs>
                <w:tab w:val="left" w:pos="240"/>
              </w:tabs>
              <w:ind w:left="0"/>
              <w:jc w:val="center"/>
              <w:rPr>
                <w:b/>
                <w:sz w:val="16"/>
                <w:szCs w:val="16"/>
              </w:rPr>
            </w:pPr>
          </w:p>
        </w:tc>
      </w:tr>
      <w:tr w:rsidR="00D04ED4" w:rsidRPr="00265FEC" w14:paraId="22FF6540" w14:textId="77777777" w:rsidTr="00F953BD">
        <w:trPr>
          <w:trHeight w:val="338"/>
        </w:trPr>
        <w:tc>
          <w:tcPr>
            <w:tcW w:w="403" w:type="pct"/>
            <w:vAlign w:val="center"/>
          </w:tcPr>
          <w:p w14:paraId="38EAE883"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7</w:t>
            </w:r>
          </w:p>
        </w:tc>
        <w:tc>
          <w:tcPr>
            <w:tcW w:w="3579" w:type="pct"/>
            <w:vAlign w:val="center"/>
          </w:tcPr>
          <w:p w14:paraId="26E6C0A9" w14:textId="77777777" w:rsidR="00D04ED4" w:rsidRPr="00265FEC" w:rsidRDefault="00D04ED4" w:rsidP="00F953BD">
            <w:pPr>
              <w:jc w:val="both"/>
              <w:rPr>
                <w:sz w:val="16"/>
                <w:szCs w:val="16"/>
              </w:rPr>
            </w:pPr>
            <w:r w:rsidRPr="00265FEC">
              <w:rPr>
                <w:sz w:val="16"/>
                <w:szCs w:val="16"/>
              </w:rPr>
              <w:t xml:space="preserve">El oferente deberá garantizar que los especialistas ofertados en la propuesta y según su competencia, emitan y diligencien el concepto médico laboral en el formato establecido por el contratante. Lo anterior teniendo en cuenta que el Subsistema de Salud de la Policía Nacional por su excepción en el régimen de salud tiene establecido el PROCESO ADMINISTRACIÓN DE LA CALIFICACIÓN DE LA CAPACIDAD MEDICO LABORAL, responsable de evaluar la capacidad </w:t>
            </w:r>
            <w:r w:rsidRPr="00265FEC">
              <w:rPr>
                <w:sz w:val="16"/>
                <w:szCs w:val="16"/>
              </w:rPr>
              <w:lastRenderedPageBreak/>
              <w:t>psicofísica y la disminución de la capacidad laboral y aspectos sobre incapacidades, indemnizaciones, pensión por invalidez e informes administrativos por lesiones, al personal uniformado, Alumnos de las Escuelas de Formación y personal no uniformado de la Policía Nacional vinculado con anterioridad a la vigencia de la Ley 100 de 1993, que cumplan las causales de convocatoria a Junta Medico Laboral.</w:t>
            </w:r>
          </w:p>
        </w:tc>
        <w:tc>
          <w:tcPr>
            <w:tcW w:w="511" w:type="pct"/>
            <w:vAlign w:val="center"/>
          </w:tcPr>
          <w:p w14:paraId="7D79C96A"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4430E649" w14:textId="77777777" w:rsidR="00D04ED4" w:rsidRPr="00265FEC" w:rsidRDefault="00D04ED4" w:rsidP="00F953BD">
            <w:pPr>
              <w:pStyle w:val="Prrafodelista"/>
              <w:tabs>
                <w:tab w:val="left" w:pos="240"/>
              </w:tabs>
              <w:ind w:left="0"/>
              <w:jc w:val="center"/>
              <w:rPr>
                <w:b/>
                <w:sz w:val="16"/>
                <w:szCs w:val="16"/>
              </w:rPr>
            </w:pPr>
          </w:p>
        </w:tc>
      </w:tr>
      <w:tr w:rsidR="00D04ED4" w:rsidRPr="00265FEC" w14:paraId="57E14615" w14:textId="77777777" w:rsidTr="00F953BD">
        <w:trPr>
          <w:trHeight w:val="365"/>
        </w:trPr>
        <w:tc>
          <w:tcPr>
            <w:tcW w:w="403" w:type="pct"/>
            <w:vAlign w:val="center"/>
          </w:tcPr>
          <w:p w14:paraId="3ADBFCDA"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lastRenderedPageBreak/>
              <w:t>8</w:t>
            </w:r>
          </w:p>
        </w:tc>
        <w:tc>
          <w:tcPr>
            <w:tcW w:w="3579" w:type="pct"/>
            <w:vAlign w:val="center"/>
          </w:tcPr>
          <w:p w14:paraId="247FFE4E" w14:textId="77777777" w:rsidR="00D04ED4" w:rsidRPr="00265FEC" w:rsidRDefault="00D04ED4" w:rsidP="00F953BD">
            <w:pPr>
              <w:jc w:val="both"/>
              <w:rPr>
                <w:sz w:val="16"/>
                <w:szCs w:val="16"/>
                <w:lang w:eastAsia="es-CO"/>
              </w:rPr>
            </w:pPr>
            <w:r w:rsidRPr="00265FEC">
              <w:rPr>
                <w:sz w:val="16"/>
                <w:szCs w:val="16"/>
                <w:lang w:eastAsia="es-CO"/>
              </w:rPr>
              <w:t>Se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511" w:type="pct"/>
            <w:vAlign w:val="center"/>
          </w:tcPr>
          <w:p w14:paraId="5D4BB845"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CE92946" w14:textId="77777777" w:rsidR="00D04ED4" w:rsidRPr="00265FEC" w:rsidRDefault="00D04ED4" w:rsidP="00F953BD">
            <w:pPr>
              <w:pStyle w:val="Prrafodelista"/>
              <w:tabs>
                <w:tab w:val="left" w:pos="240"/>
              </w:tabs>
              <w:ind w:left="0"/>
              <w:jc w:val="center"/>
              <w:rPr>
                <w:b/>
                <w:sz w:val="16"/>
                <w:szCs w:val="16"/>
              </w:rPr>
            </w:pPr>
          </w:p>
        </w:tc>
      </w:tr>
      <w:tr w:rsidR="00D04ED4" w:rsidRPr="00265FEC" w14:paraId="295DA9A1" w14:textId="77777777" w:rsidTr="00F953BD">
        <w:trPr>
          <w:trHeight w:val="138"/>
        </w:trPr>
        <w:tc>
          <w:tcPr>
            <w:tcW w:w="403" w:type="pct"/>
            <w:vAlign w:val="center"/>
          </w:tcPr>
          <w:p w14:paraId="784A83CB"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9</w:t>
            </w:r>
          </w:p>
        </w:tc>
        <w:tc>
          <w:tcPr>
            <w:tcW w:w="3579" w:type="pct"/>
            <w:vAlign w:val="center"/>
          </w:tcPr>
          <w:p w14:paraId="5DAEFFBA" w14:textId="77777777" w:rsidR="00D04ED4" w:rsidRPr="00265FEC" w:rsidRDefault="00D04ED4" w:rsidP="00F953BD">
            <w:pPr>
              <w:adjustRightInd w:val="0"/>
              <w:jc w:val="both"/>
              <w:rPr>
                <w:sz w:val="16"/>
                <w:szCs w:val="16"/>
                <w:lang w:eastAsia="es-CO"/>
              </w:rPr>
            </w:pPr>
            <w:r w:rsidRPr="00265FEC">
              <w:rPr>
                <w:sz w:val="16"/>
                <w:szCs w:val="16"/>
                <w:lang w:eastAsia="es-CO"/>
              </w:rPr>
              <w:t>La Institución deberá tener implementado el Sistema de Auditoria y permitir actividades a la Auditoria autorizada por la Unidad Prestadora de Salud del Departamento de Policía Urabá.</w:t>
            </w:r>
          </w:p>
        </w:tc>
        <w:tc>
          <w:tcPr>
            <w:tcW w:w="511" w:type="pct"/>
            <w:vAlign w:val="center"/>
          </w:tcPr>
          <w:p w14:paraId="1D955B83"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05E47B5F" w14:textId="77777777" w:rsidR="00D04ED4" w:rsidRPr="00265FEC" w:rsidRDefault="00D04ED4" w:rsidP="00F953BD">
            <w:pPr>
              <w:pStyle w:val="Prrafodelista"/>
              <w:tabs>
                <w:tab w:val="left" w:pos="240"/>
              </w:tabs>
              <w:ind w:left="0"/>
              <w:jc w:val="center"/>
              <w:rPr>
                <w:b/>
                <w:sz w:val="16"/>
                <w:szCs w:val="16"/>
              </w:rPr>
            </w:pPr>
          </w:p>
        </w:tc>
      </w:tr>
      <w:tr w:rsidR="00D04ED4" w:rsidRPr="00265FEC" w14:paraId="5C8DB0D4" w14:textId="77777777" w:rsidTr="00F953BD">
        <w:trPr>
          <w:trHeight w:val="138"/>
        </w:trPr>
        <w:tc>
          <w:tcPr>
            <w:tcW w:w="403" w:type="pct"/>
            <w:vAlign w:val="center"/>
          </w:tcPr>
          <w:p w14:paraId="09414F39"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11</w:t>
            </w:r>
          </w:p>
        </w:tc>
        <w:tc>
          <w:tcPr>
            <w:tcW w:w="3579" w:type="pct"/>
            <w:vAlign w:val="center"/>
          </w:tcPr>
          <w:p w14:paraId="2988E6FF" w14:textId="77777777" w:rsidR="00D04ED4" w:rsidRPr="00265FEC" w:rsidRDefault="00D04ED4" w:rsidP="00F953BD">
            <w:pPr>
              <w:pStyle w:val="Prrafodelista"/>
              <w:spacing w:line="276" w:lineRule="auto"/>
              <w:ind w:left="0"/>
              <w:jc w:val="both"/>
              <w:rPr>
                <w:sz w:val="16"/>
                <w:szCs w:val="16"/>
              </w:rPr>
            </w:pPr>
            <w:r w:rsidRPr="00265FEC">
              <w:rPr>
                <w:sz w:val="16"/>
                <w:szCs w:val="16"/>
              </w:rPr>
              <w:t xml:space="preserve">Prestar los servicios de acuerdo con el plan de beneficios definido por el Consejo Superior de Salud de las Fuerzas Militares y Policía Nacional CSSMP, así: </w:t>
            </w:r>
          </w:p>
          <w:p w14:paraId="04127B57" w14:textId="77777777" w:rsidR="00D04ED4" w:rsidRPr="00265FEC" w:rsidRDefault="00D04ED4" w:rsidP="00D04ED4">
            <w:pPr>
              <w:pStyle w:val="Prrafodelista"/>
              <w:numPr>
                <w:ilvl w:val="0"/>
                <w:numId w:val="45"/>
              </w:numPr>
              <w:autoSpaceDE/>
              <w:autoSpaceDN/>
              <w:adjustRightInd w:val="0"/>
              <w:jc w:val="both"/>
              <w:rPr>
                <w:sz w:val="16"/>
                <w:szCs w:val="16"/>
              </w:rPr>
            </w:pPr>
            <w:r w:rsidRPr="00265FEC">
              <w:rPr>
                <w:sz w:val="16"/>
                <w:szCs w:val="16"/>
              </w:rPr>
              <w:t>Acuerdos 052 de 2013 (Manual de medicamentos y terapéutica).</w:t>
            </w:r>
          </w:p>
          <w:p w14:paraId="54125CA5" w14:textId="77777777" w:rsidR="00D04ED4" w:rsidRPr="00265FEC" w:rsidRDefault="00D04ED4" w:rsidP="00D04ED4">
            <w:pPr>
              <w:pStyle w:val="Prrafodelista"/>
              <w:numPr>
                <w:ilvl w:val="0"/>
                <w:numId w:val="45"/>
              </w:numPr>
              <w:autoSpaceDE/>
              <w:autoSpaceDN/>
              <w:jc w:val="both"/>
              <w:rPr>
                <w:sz w:val="16"/>
                <w:szCs w:val="16"/>
              </w:rPr>
            </w:pPr>
            <w:r w:rsidRPr="00265FEC">
              <w:rPr>
                <w:sz w:val="16"/>
                <w:szCs w:val="16"/>
              </w:rPr>
              <w:t>Acuerdo 002 de 2001 (Plan de Servicios de Sanidad Militar y Policial).</w:t>
            </w:r>
          </w:p>
          <w:p w14:paraId="5F790DF1" w14:textId="77777777" w:rsidR="00D04ED4" w:rsidRPr="00265FEC" w:rsidRDefault="00D04ED4" w:rsidP="00D04ED4">
            <w:pPr>
              <w:pStyle w:val="Prrafodelista"/>
              <w:numPr>
                <w:ilvl w:val="0"/>
                <w:numId w:val="45"/>
              </w:numPr>
              <w:autoSpaceDE/>
              <w:autoSpaceDN/>
              <w:jc w:val="both"/>
              <w:rPr>
                <w:sz w:val="16"/>
                <w:szCs w:val="16"/>
              </w:rPr>
            </w:pPr>
            <w:r w:rsidRPr="00265FEC">
              <w:rPr>
                <w:sz w:val="16"/>
                <w:szCs w:val="16"/>
              </w:rPr>
              <w:t>Acuerdo 010 de 2001 (Extensión del plan de beneficios hacia rehabilitación).</w:t>
            </w:r>
          </w:p>
        </w:tc>
        <w:tc>
          <w:tcPr>
            <w:tcW w:w="511" w:type="pct"/>
            <w:vAlign w:val="center"/>
          </w:tcPr>
          <w:p w14:paraId="4218B4E3"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48E0363D" w14:textId="77777777" w:rsidR="00D04ED4" w:rsidRPr="00265FEC" w:rsidRDefault="00D04ED4" w:rsidP="00F953BD">
            <w:pPr>
              <w:pStyle w:val="Prrafodelista"/>
              <w:tabs>
                <w:tab w:val="left" w:pos="240"/>
              </w:tabs>
              <w:ind w:left="0"/>
              <w:jc w:val="center"/>
              <w:rPr>
                <w:b/>
                <w:sz w:val="16"/>
                <w:szCs w:val="16"/>
              </w:rPr>
            </w:pPr>
          </w:p>
        </w:tc>
      </w:tr>
      <w:tr w:rsidR="00D04ED4" w:rsidRPr="00265FEC" w14:paraId="70F836FF" w14:textId="77777777" w:rsidTr="00F953BD">
        <w:trPr>
          <w:trHeight w:val="138"/>
        </w:trPr>
        <w:tc>
          <w:tcPr>
            <w:tcW w:w="403" w:type="pct"/>
            <w:vAlign w:val="center"/>
          </w:tcPr>
          <w:p w14:paraId="42C599B8"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12</w:t>
            </w:r>
          </w:p>
        </w:tc>
        <w:tc>
          <w:tcPr>
            <w:tcW w:w="3579" w:type="pct"/>
            <w:vAlign w:val="center"/>
          </w:tcPr>
          <w:p w14:paraId="31A7067B" w14:textId="77777777" w:rsidR="00D04ED4" w:rsidRPr="00265FEC" w:rsidRDefault="00D04ED4" w:rsidP="00F953BD">
            <w:pPr>
              <w:pStyle w:val="Prrafodelista"/>
              <w:jc w:val="both"/>
              <w:rPr>
                <w:sz w:val="16"/>
                <w:szCs w:val="16"/>
              </w:rPr>
            </w:pPr>
            <w:r w:rsidRPr="00265FEC">
              <w:rPr>
                <w:sz w:val="16"/>
                <w:szCs w:val="16"/>
              </w:rPr>
              <w:t>SISTEMA DE GESTIÓN DE LA SEGURIDAD Y SALUD EN EL TRABAJO (SG-SST)</w:t>
            </w:r>
          </w:p>
          <w:p w14:paraId="6FB05FF7" w14:textId="77777777" w:rsidR="00D04ED4" w:rsidRPr="00265FEC" w:rsidRDefault="00D04ED4" w:rsidP="00F953BD">
            <w:pPr>
              <w:pStyle w:val="Prrafodelista"/>
              <w:jc w:val="both"/>
              <w:rPr>
                <w:sz w:val="16"/>
                <w:szCs w:val="16"/>
              </w:rPr>
            </w:pPr>
            <w:r w:rsidRPr="00265FEC">
              <w:rPr>
                <w:sz w:val="16"/>
                <w:szCs w:val="16"/>
              </w:rPr>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5C5E8B47" w14:textId="77777777" w:rsidR="00D04ED4" w:rsidRPr="00265FEC" w:rsidRDefault="00D04ED4" w:rsidP="00F953BD">
            <w:pPr>
              <w:pStyle w:val="Prrafodelista"/>
              <w:jc w:val="both"/>
              <w:rPr>
                <w:sz w:val="16"/>
                <w:szCs w:val="16"/>
              </w:rPr>
            </w:pPr>
          </w:p>
          <w:p w14:paraId="32120912" w14:textId="77777777" w:rsidR="00D04ED4" w:rsidRPr="00265FEC" w:rsidRDefault="00D04ED4" w:rsidP="00F953BD">
            <w:pPr>
              <w:pStyle w:val="Prrafodelista"/>
              <w:jc w:val="both"/>
              <w:rPr>
                <w:sz w:val="16"/>
                <w:szCs w:val="16"/>
              </w:rPr>
            </w:pPr>
            <w:r w:rsidRPr="00265FEC">
              <w:rPr>
                <w:sz w:val="16"/>
                <w:szCs w:val="16"/>
              </w:rPr>
              <w:t>El artículo 2.2.4.6.4 del Decreto Único Reglamentario del Sector Trabajo, 1072 del 26 de mayo de 2015. Sistema de gestión de la seguridad y salud en el trabajo (SG-SST). A la letra reza: 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14:paraId="78F2CF0D" w14:textId="77777777" w:rsidR="00D04ED4" w:rsidRPr="00265FEC" w:rsidRDefault="00D04ED4" w:rsidP="00F953BD">
            <w:pPr>
              <w:pStyle w:val="Prrafodelista"/>
              <w:jc w:val="both"/>
              <w:rPr>
                <w:sz w:val="16"/>
                <w:szCs w:val="16"/>
              </w:rPr>
            </w:pPr>
          </w:p>
          <w:p w14:paraId="15FE2BEC" w14:textId="77777777" w:rsidR="00D04ED4" w:rsidRPr="00265FEC" w:rsidRDefault="00D04ED4" w:rsidP="00F953BD">
            <w:pPr>
              <w:pStyle w:val="Prrafodelista"/>
              <w:jc w:val="both"/>
              <w:rPr>
                <w:sz w:val="16"/>
                <w:szCs w:val="16"/>
              </w:rPr>
            </w:pPr>
            <w:r w:rsidRPr="00265FEC">
              <w:rPr>
                <w:sz w:val="16"/>
                <w:szCs w:val="16"/>
              </w:rPr>
              <w:t>Parágrafo 1. El Sistema de Gestión de la Seguridad y Salud en el Trabajo (SG-SST) debe adaptarse al tamaño y características de la empresa; igualmente, puede ser compatible con los otros sistemas de gestión de la empresa y estar integrado en ellos.</w:t>
            </w:r>
          </w:p>
          <w:p w14:paraId="52E7BC7F" w14:textId="77777777" w:rsidR="00D04ED4" w:rsidRPr="00265FEC" w:rsidRDefault="00D04ED4" w:rsidP="00F953BD">
            <w:pPr>
              <w:pStyle w:val="Prrafodelista"/>
              <w:jc w:val="both"/>
              <w:rPr>
                <w:sz w:val="16"/>
                <w:szCs w:val="16"/>
              </w:rPr>
            </w:pPr>
          </w:p>
          <w:p w14:paraId="1F374415" w14:textId="77777777" w:rsidR="00D04ED4" w:rsidRPr="00265FEC" w:rsidRDefault="00D04ED4" w:rsidP="00F953BD">
            <w:pPr>
              <w:pStyle w:val="Prrafodelista"/>
              <w:jc w:val="both"/>
              <w:rPr>
                <w:sz w:val="16"/>
                <w:szCs w:val="16"/>
              </w:rPr>
            </w:pPr>
            <w:r w:rsidRPr="00265FEC">
              <w:rPr>
                <w:sz w:val="16"/>
                <w:szCs w:val="16"/>
              </w:rPr>
              <w:t>En ese orden de ideas y dando cumplimiento al artículo 2.2.4.6.8 del Decreto Único Reglamentario del Sector Trabajo, 1072 del 26 de mayo de 2015, que es su tenor literario reglamenta que el empleador está obligado a la protección de la seguridad y la salud de los trabajadores, acorde con lo establecido en la normatividad vigente.</w:t>
            </w:r>
          </w:p>
          <w:p w14:paraId="263B9B58" w14:textId="77777777" w:rsidR="00D04ED4" w:rsidRPr="00265FEC" w:rsidRDefault="00D04ED4" w:rsidP="00F953BD">
            <w:pPr>
              <w:pStyle w:val="Prrafodelista"/>
              <w:jc w:val="both"/>
              <w:rPr>
                <w:sz w:val="16"/>
                <w:szCs w:val="16"/>
              </w:rPr>
            </w:pPr>
          </w:p>
          <w:p w14:paraId="57C33DE8" w14:textId="77777777" w:rsidR="00D04ED4" w:rsidRPr="00265FEC" w:rsidRDefault="00D04ED4" w:rsidP="00F953BD">
            <w:pPr>
              <w:pStyle w:val="Prrafodelista"/>
              <w:ind w:left="0"/>
              <w:jc w:val="both"/>
              <w:rPr>
                <w:sz w:val="16"/>
                <w:szCs w:val="16"/>
              </w:rPr>
            </w:pPr>
            <w:r w:rsidRPr="00265FEC">
              <w:rPr>
                <w:sz w:val="16"/>
                <w:szCs w:val="16"/>
              </w:rPr>
              <w:t>El contratista durante la ejecución del contrato dará cumplimiento a las normas, reglamentos e instrucciones del Sistema de Gestión de la Seguridad y Salud en el Trabajo SG-SST.</w:t>
            </w:r>
          </w:p>
        </w:tc>
        <w:tc>
          <w:tcPr>
            <w:tcW w:w="511" w:type="pct"/>
            <w:vAlign w:val="center"/>
          </w:tcPr>
          <w:p w14:paraId="782ADD4C"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F789BA8" w14:textId="77777777" w:rsidR="00D04ED4" w:rsidRPr="00265FEC" w:rsidRDefault="00D04ED4" w:rsidP="00F953BD">
            <w:pPr>
              <w:pStyle w:val="Prrafodelista"/>
              <w:tabs>
                <w:tab w:val="left" w:pos="240"/>
              </w:tabs>
              <w:ind w:left="0"/>
              <w:jc w:val="center"/>
              <w:rPr>
                <w:b/>
                <w:sz w:val="16"/>
                <w:szCs w:val="16"/>
              </w:rPr>
            </w:pPr>
          </w:p>
        </w:tc>
      </w:tr>
      <w:tr w:rsidR="00D04ED4" w:rsidRPr="00265FEC" w14:paraId="3C97C8C2" w14:textId="77777777" w:rsidTr="00F953BD">
        <w:trPr>
          <w:trHeight w:val="138"/>
        </w:trPr>
        <w:tc>
          <w:tcPr>
            <w:tcW w:w="403" w:type="pct"/>
            <w:vAlign w:val="center"/>
          </w:tcPr>
          <w:p w14:paraId="7D62D2F6"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13</w:t>
            </w:r>
          </w:p>
        </w:tc>
        <w:tc>
          <w:tcPr>
            <w:tcW w:w="3579" w:type="pct"/>
            <w:vAlign w:val="center"/>
          </w:tcPr>
          <w:p w14:paraId="53443129" w14:textId="77777777" w:rsidR="00D04ED4" w:rsidRPr="00265FEC" w:rsidRDefault="00D04ED4" w:rsidP="00F953BD">
            <w:pPr>
              <w:pStyle w:val="Prrafodelista"/>
              <w:ind w:left="0"/>
              <w:rPr>
                <w:rFonts w:eastAsia="MS Mincho"/>
                <w:b/>
                <w:sz w:val="16"/>
                <w:szCs w:val="16"/>
              </w:rPr>
            </w:pPr>
            <w:r w:rsidRPr="00265FEC">
              <w:rPr>
                <w:rFonts w:eastAsia="MS Mincho"/>
                <w:b/>
                <w:sz w:val="16"/>
                <w:szCs w:val="16"/>
              </w:rPr>
              <w:t>PARA LA PRESCRIPCION DE MEDICAMENTOS</w:t>
            </w:r>
          </w:p>
          <w:p w14:paraId="7A1ECD3B" w14:textId="77777777" w:rsidR="00D04ED4" w:rsidRPr="00265FEC" w:rsidRDefault="00D04ED4" w:rsidP="00F953BD">
            <w:pPr>
              <w:rPr>
                <w:rFonts w:eastAsia="MS Mincho"/>
                <w:sz w:val="16"/>
                <w:szCs w:val="16"/>
              </w:rPr>
            </w:pPr>
          </w:p>
          <w:p w14:paraId="0AB43A63" w14:textId="77777777" w:rsidR="00D04ED4" w:rsidRPr="00265FEC" w:rsidRDefault="00D04ED4" w:rsidP="00F953BD">
            <w:pPr>
              <w:pStyle w:val="Prrafodelista"/>
              <w:ind w:left="0"/>
              <w:jc w:val="both"/>
              <w:rPr>
                <w:rFonts w:eastAsia="MS Mincho"/>
                <w:sz w:val="16"/>
                <w:szCs w:val="16"/>
              </w:rPr>
            </w:pPr>
            <w:r w:rsidRPr="00265FEC">
              <w:rPr>
                <w:rFonts w:eastAsia="MS Mincho"/>
                <w:sz w:val="16"/>
                <w:szCs w:val="16"/>
              </w:rPr>
              <w:t>La prescripción de medicamentos se hará con base en las especificaciones técnicas establecidas en el Acuerdo 052 del 2013 “Manual Único de Medicamentos para las Fuerza Militares y de Policía”.</w:t>
            </w:r>
          </w:p>
          <w:p w14:paraId="3F309572" w14:textId="77777777" w:rsidR="00D04ED4" w:rsidRPr="00265FEC" w:rsidRDefault="00D04ED4" w:rsidP="00F953BD">
            <w:pPr>
              <w:pStyle w:val="Prrafodelista"/>
              <w:ind w:left="0"/>
              <w:rPr>
                <w:rFonts w:eastAsia="MS Mincho"/>
                <w:sz w:val="16"/>
                <w:szCs w:val="16"/>
              </w:rPr>
            </w:pPr>
          </w:p>
          <w:p w14:paraId="45E21A12" w14:textId="77777777" w:rsidR="00D04ED4" w:rsidRPr="00265FEC" w:rsidRDefault="00D04ED4" w:rsidP="00F953BD">
            <w:pPr>
              <w:pStyle w:val="Prrafodelista"/>
              <w:ind w:left="0"/>
              <w:jc w:val="both"/>
              <w:rPr>
                <w:rFonts w:eastAsia="MS Mincho"/>
                <w:sz w:val="16"/>
                <w:szCs w:val="16"/>
              </w:rPr>
            </w:pPr>
            <w:r w:rsidRPr="00265FEC">
              <w:rPr>
                <w:rFonts w:eastAsia="MS Mincho"/>
                <w:sz w:val="16"/>
                <w:szCs w:val="16"/>
              </w:rPr>
              <w:t>Todos los MEDICAMENTOS suministrados durante la atención de los usuarios deberán estar incluidos en el acuerdo 052 de 2013”Manual Único de Medicamentos para las Fuerza Militares y de Policía Nacional, deberán ser los catalogados de acuerdo al vademécum como opción uno(01) GENÉRICOS, de no encontrar estas opciones y se requiera la utilización de las opciones dos(02) y tres (03) GENÉRICOS, deberán solicitar ante la unidad prestadora de salud del Departamento de Policía Urabá, el despacho de los mismos por intermedio de la oficina de referencia y contra referencia; para ello deberá remitir el original de la fórmula para su trámite. NOTA: En caso de no existir medicamento genérico en el mercado, se reconocerá según el medicamento comercial más económico que se encuentre en el PLM menos el 10% de descuento o en su defecto se tendrán en cuenta las tarifas SISMED o como última opción, si no se existe en las anteriores, se tendrá en cuenta factura de compra que se evaluara según valor promedio comercial en el mercado.</w:t>
            </w:r>
          </w:p>
          <w:p w14:paraId="0E0EEE59" w14:textId="77777777" w:rsidR="00D04ED4" w:rsidRPr="00265FEC" w:rsidRDefault="00D04ED4" w:rsidP="00F953BD">
            <w:pPr>
              <w:pStyle w:val="Prrafodelista"/>
              <w:ind w:left="0"/>
              <w:jc w:val="both"/>
              <w:rPr>
                <w:rFonts w:eastAsia="MS Mincho"/>
                <w:sz w:val="16"/>
                <w:szCs w:val="16"/>
              </w:rPr>
            </w:pPr>
          </w:p>
          <w:p w14:paraId="6DDA7C95" w14:textId="77777777" w:rsidR="00D04ED4" w:rsidRPr="00265FEC" w:rsidRDefault="00D04ED4" w:rsidP="00F953BD">
            <w:pPr>
              <w:pStyle w:val="Prrafodelista"/>
              <w:ind w:left="0"/>
              <w:jc w:val="both"/>
              <w:rPr>
                <w:rFonts w:eastAsia="MS Mincho"/>
                <w:sz w:val="16"/>
                <w:szCs w:val="16"/>
              </w:rPr>
            </w:pPr>
            <w:r w:rsidRPr="00265FEC">
              <w:rPr>
                <w:rFonts w:eastAsia="MS Mincho"/>
                <w:sz w:val="16"/>
                <w:szCs w:val="16"/>
              </w:rPr>
              <w:lastRenderedPageBreak/>
              <w:t>La prescripción de medicamentos en urgencias podrá ser entregada para manejo ambulatorio de la patología por un término no superior a 72 horas (tres días), esta característica se tendrá en cuenta, los días viernes, sábado, domingo y lunes festivo y se autorizará en los casos especiales como la semana mayor (semana santa).</w:t>
            </w:r>
          </w:p>
          <w:p w14:paraId="71EA5F6E" w14:textId="77777777" w:rsidR="00D04ED4" w:rsidRPr="00265FEC" w:rsidRDefault="00D04ED4" w:rsidP="00F953BD">
            <w:pPr>
              <w:pStyle w:val="Prrafodelista"/>
              <w:ind w:left="0"/>
              <w:jc w:val="both"/>
              <w:rPr>
                <w:rFonts w:eastAsia="MS Mincho"/>
                <w:sz w:val="16"/>
                <w:szCs w:val="16"/>
              </w:rPr>
            </w:pPr>
          </w:p>
          <w:p w14:paraId="475BF02D" w14:textId="77777777" w:rsidR="00D04ED4" w:rsidRPr="00265FEC" w:rsidRDefault="00D04ED4" w:rsidP="00F953BD">
            <w:pPr>
              <w:pStyle w:val="Prrafodelista"/>
              <w:ind w:left="0"/>
              <w:jc w:val="both"/>
              <w:rPr>
                <w:sz w:val="16"/>
                <w:szCs w:val="16"/>
              </w:rPr>
            </w:pPr>
            <w:r w:rsidRPr="00265FEC">
              <w:rPr>
                <w:rFonts w:eastAsia="MS Mincho"/>
                <w:sz w:val="16"/>
                <w:szCs w:val="16"/>
              </w:rPr>
              <w:t>Como constancia de recibido, la formula deberá venir firmada por el usuario o representante (quien haya recibido el medicamento).</w:t>
            </w:r>
          </w:p>
        </w:tc>
        <w:tc>
          <w:tcPr>
            <w:tcW w:w="511" w:type="pct"/>
            <w:vAlign w:val="center"/>
          </w:tcPr>
          <w:p w14:paraId="2D19D9DF"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53C80C96" w14:textId="77777777" w:rsidR="00D04ED4" w:rsidRPr="00265FEC" w:rsidRDefault="00D04ED4" w:rsidP="00F953BD">
            <w:pPr>
              <w:pStyle w:val="Prrafodelista"/>
              <w:tabs>
                <w:tab w:val="left" w:pos="240"/>
              </w:tabs>
              <w:ind w:left="0"/>
              <w:jc w:val="center"/>
              <w:rPr>
                <w:b/>
                <w:sz w:val="16"/>
                <w:szCs w:val="16"/>
              </w:rPr>
            </w:pPr>
          </w:p>
        </w:tc>
      </w:tr>
      <w:tr w:rsidR="00D04ED4" w:rsidRPr="00265FEC" w14:paraId="6A7E02E6" w14:textId="77777777" w:rsidTr="00F953BD">
        <w:trPr>
          <w:trHeight w:val="138"/>
        </w:trPr>
        <w:tc>
          <w:tcPr>
            <w:tcW w:w="403" w:type="pct"/>
            <w:vAlign w:val="center"/>
          </w:tcPr>
          <w:p w14:paraId="25FD9464"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lastRenderedPageBreak/>
              <w:t>14</w:t>
            </w:r>
          </w:p>
        </w:tc>
        <w:tc>
          <w:tcPr>
            <w:tcW w:w="3579" w:type="pct"/>
            <w:vAlign w:val="center"/>
          </w:tcPr>
          <w:p w14:paraId="0C3298F9" w14:textId="77777777" w:rsidR="00D04ED4" w:rsidRPr="00265FEC" w:rsidRDefault="00D04ED4" w:rsidP="00F953BD">
            <w:pPr>
              <w:pStyle w:val="Prrafodelista"/>
              <w:ind w:left="0"/>
              <w:jc w:val="both"/>
              <w:rPr>
                <w:rFonts w:eastAsia="MS Mincho"/>
                <w:sz w:val="16"/>
                <w:szCs w:val="16"/>
              </w:rPr>
            </w:pPr>
            <w:r w:rsidRPr="00FF5314">
              <w:rPr>
                <w:rFonts w:eastAsia="Calibri"/>
              </w:rPr>
              <w:t>La sede deberá contar con una infraestructura definida, como habilitación de espacios de Admisión, sala de espera, consultorio.</w:t>
            </w:r>
          </w:p>
          <w:p w14:paraId="0C23375E" w14:textId="77777777" w:rsidR="00D04ED4" w:rsidRPr="00265FEC" w:rsidRDefault="00D04ED4" w:rsidP="00F953BD">
            <w:pPr>
              <w:pStyle w:val="Prrafodelista"/>
              <w:ind w:left="0"/>
              <w:jc w:val="both"/>
              <w:rPr>
                <w:sz w:val="16"/>
                <w:szCs w:val="16"/>
              </w:rPr>
            </w:pPr>
          </w:p>
        </w:tc>
        <w:tc>
          <w:tcPr>
            <w:tcW w:w="511" w:type="pct"/>
            <w:vAlign w:val="center"/>
          </w:tcPr>
          <w:p w14:paraId="3E0FB963"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7C47D331" w14:textId="77777777" w:rsidR="00D04ED4" w:rsidRPr="00265FEC" w:rsidRDefault="00D04ED4" w:rsidP="00F953BD">
            <w:pPr>
              <w:pStyle w:val="Prrafodelista"/>
              <w:tabs>
                <w:tab w:val="left" w:pos="240"/>
              </w:tabs>
              <w:ind w:left="0"/>
              <w:jc w:val="center"/>
              <w:rPr>
                <w:b/>
                <w:sz w:val="16"/>
                <w:szCs w:val="16"/>
              </w:rPr>
            </w:pPr>
          </w:p>
        </w:tc>
      </w:tr>
      <w:tr w:rsidR="00D04ED4" w:rsidRPr="00265FEC" w14:paraId="26E70738" w14:textId="77777777" w:rsidTr="00F953BD">
        <w:trPr>
          <w:trHeight w:val="138"/>
        </w:trPr>
        <w:tc>
          <w:tcPr>
            <w:tcW w:w="403" w:type="pct"/>
            <w:vAlign w:val="center"/>
          </w:tcPr>
          <w:p w14:paraId="7F421462"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15</w:t>
            </w:r>
          </w:p>
        </w:tc>
        <w:tc>
          <w:tcPr>
            <w:tcW w:w="3579" w:type="pct"/>
            <w:vAlign w:val="center"/>
          </w:tcPr>
          <w:p w14:paraId="2514E3D9" w14:textId="77777777" w:rsidR="00D04ED4" w:rsidRPr="00265FEC" w:rsidRDefault="00D04ED4" w:rsidP="00F953BD">
            <w:pPr>
              <w:pStyle w:val="Prrafodelista"/>
              <w:ind w:left="0"/>
              <w:jc w:val="both"/>
              <w:rPr>
                <w:sz w:val="16"/>
                <w:szCs w:val="16"/>
              </w:rPr>
            </w:pPr>
            <w:r w:rsidRPr="00FF5314">
              <w:rPr>
                <w:lang w:eastAsia="es-CO"/>
              </w:rPr>
              <w:t>Todos los pacientes atendidos deben tener su historia clínica. Toda atención de primera vez a un usuario debe incluir el proceso de apertura de historia clínica.</w:t>
            </w:r>
          </w:p>
        </w:tc>
        <w:tc>
          <w:tcPr>
            <w:tcW w:w="511" w:type="pct"/>
            <w:vAlign w:val="center"/>
          </w:tcPr>
          <w:p w14:paraId="2D75B335"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768B4A6" w14:textId="77777777" w:rsidR="00D04ED4" w:rsidRPr="00265FEC" w:rsidRDefault="00D04ED4" w:rsidP="00F953BD">
            <w:pPr>
              <w:pStyle w:val="Prrafodelista"/>
              <w:tabs>
                <w:tab w:val="left" w:pos="240"/>
              </w:tabs>
              <w:ind w:left="0"/>
              <w:jc w:val="center"/>
              <w:rPr>
                <w:b/>
                <w:sz w:val="16"/>
                <w:szCs w:val="16"/>
              </w:rPr>
            </w:pPr>
          </w:p>
        </w:tc>
      </w:tr>
      <w:tr w:rsidR="00D04ED4" w:rsidRPr="00265FEC" w14:paraId="73600FE3" w14:textId="77777777" w:rsidTr="00F953BD">
        <w:trPr>
          <w:trHeight w:val="138"/>
        </w:trPr>
        <w:tc>
          <w:tcPr>
            <w:tcW w:w="403" w:type="pct"/>
            <w:vAlign w:val="center"/>
          </w:tcPr>
          <w:p w14:paraId="080CAAB1"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16</w:t>
            </w:r>
          </w:p>
        </w:tc>
        <w:tc>
          <w:tcPr>
            <w:tcW w:w="3579" w:type="pct"/>
            <w:vAlign w:val="center"/>
          </w:tcPr>
          <w:p w14:paraId="68FCF661" w14:textId="77777777" w:rsidR="00D04ED4" w:rsidRPr="00265FEC" w:rsidRDefault="00D04ED4" w:rsidP="00F953BD">
            <w:pPr>
              <w:pStyle w:val="Prrafodelista"/>
              <w:ind w:left="0"/>
              <w:jc w:val="both"/>
              <w:rPr>
                <w:sz w:val="16"/>
                <w:szCs w:val="16"/>
              </w:rPr>
            </w:pPr>
            <w:r w:rsidRPr="00FF5314">
              <w:t>Garantizar la prestación de los servicios con equipos Biomédicos y material médico odontológico, adecuados para la atención oportuna de los usuarios.</w:t>
            </w:r>
          </w:p>
        </w:tc>
        <w:tc>
          <w:tcPr>
            <w:tcW w:w="511" w:type="pct"/>
            <w:vAlign w:val="center"/>
          </w:tcPr>
          <w:p w14:paraId="4B84DC47"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43035EFE" w14:textId="77777777" w:rsidR="00D04ED4" w:rsidRPr="00265FEC" w:rsidRDefault="00D04ED4" w:rsidP="00F953BD">
            <w:pPr>
              <w:pStyle w:val="Prrafodelista"/>
              <w:tabs>
                <w:tab w:val="left" w:pos="240"/>
              </w:tabs>
              <w:ind w:left="0"/>
              <w:jc w:val="center"/>
              <w:rPr>
                <w:b/>
                <w:sz w:val="16"/>
                <w:szCs w:val="16"/>
              </w:rPr>
            </w:pPr>
          </w:p>
        </w:tc>
      </w:tr>
      <w:tr w:rsidR="00D04ED4" w:rsidRPr="00265FEC" w14:paraId="33EFB356" w14:textId="77777777" w:rsidTr="00F953BD">
        <w:trPr>
          <w:trHeight w:val="138"/>
        </w:trPr>
        <w:tc>
          <w:tcPr>
            <w:tcW w:w="403" w:type="pct"/>
            <w:vAlign w:val="center"/>
          </w:tcPr>
          <w:p w14:paraId="474E5A98"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17</w:t>
            </w:r>
          </w:p>
        </w:tc>
        <w:tc>
          <w:tcPr>
            <w:tcW w:w="3579" w:type="pct"/>
            <w:vAlign w:val="center"/>
          </w:tcPr>
          <w:p w14:paraId="23F65F0C" w14:textId="77777777" w:rsidR="00D04ED4" w:rsidRPr="00265FEC" w:rsidRDefault="00D04ED4" w:rsidP="00F953BD">
            <w:pPr>
              <w:pStyle w:val="Prrafodelista"/>
              <w:ind w:left="0"/>
              <w:jc w:val="both"/>
              <w:rPr>
                <w:sz w:val="16"/>
                <w:szCs w:val="16"/>
              </w:rPr>
            </w:pPr>
            <w:r w:rsidRPr="00FF5314">
              <w:t>El contratista debe garantizar la prestación de los servicios en uno de los municipios de Apartado, Carepa y Chigorodó.</w:t>
            </w:r>
          </w:p>
        </w:tc>
        <w:tc>
          <w:tcPr>
            <w:tcW w:w="511" w:type="pct"/>
            <w:vAlign w:val="center"/>
          </w:tcPr>
          <w:p w14:paraId="3DA9236E"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CC10529" w14:textId="77777777" w:rsidR="00D04ED4" w:rsidRPr="00265FEC" w:rsidRDefault="00D04ED4" w:rsidP="00F953BD">
            <w:pPr>
              <w:pStyle w:val="Prrafodelista"/>
              <w:tabs>
                <w:tab w:val="left" w:pos="240"/>
              </w:tabs>
              <w:ind w:left="0"/>
              <w:jc w:val="center"/>
              <w:rPr>
                <w:b/>
                <w:sz w:val="16"/>
                <w:szCs w:val="16"/>
              </w:rPr>
            </w:pPr>
          </w:p>
        </w:tc>
      </w:tr>
      <w:tr w:rsidR="00D04ED4" w:rsidRPr="00265FEC" w14:paraId="4D504883" w14:textId="77777777" w:rsidTr="00F953BD">
        <w:trPr>
          <w:trHeight w:val="138"/>
        </w:trPr>
        <w:tc>
          <w:tcPr>
            <w:tcW w:w="403" w:type="pct"/>
            <w:vAlign w:val="center"/>
          </w:tcPr>
          <w:p w14:paraId="0DBFC1FD"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18</w:t>
            </w:r>
          </w:p>
        </w:tc>
        <w:tc>
          <w:tcPr>
            <w:tcW w:w="3579" w:type="pct"/>
            <w:vAlign w:val="center"/>
          </w:tcPr>
          <w:p w14:paraId="1081AEED" w14:textId="77777777" w:rsidR="00D04ED4" w:rsidRPr="00265FEC" w:rsidRDefault="00D04ED4" w:rsidP="00F953BD">
            <w:pPr>
              <w:pStyle w:val="Prrafodelista"/>
              <w:ind w:left="0"/>
              <w:jc w:val="both"/>
              <w:rPr>
                <w:spacing w:val="-2"/>
                <w:sz w:val="16"/>
                <w:szCs w:val="16"/>
              </w:rPr>
            </w:pPr>
            <w:r w:rsidRPr="00265FEC">
              <w:rPr>
                <w:sz w:val="16"/>
                <w:szCs w:val="16"/>
              </w:rPr>
              <w:t>El contratista deberá socializar con su personal los manuales, guías y protocolos que sean solicitados por la Dirección de Sanidad Policial para la atención de los usuarios.</w:t>
            </w:r>
          </w:p>
        </w:tc>
        <w:tc>
          <w:tcPr>
            <w:tcW w:w="511" w:type="pct"/>
            <w:vAlign w:val="center"/>
          </w:tcPr>
          <w:p w14:paraId="5A206D6C"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2912B256" w14:textId="77777777" w:rsidR="00D04ED4" w:rsidRPr="00265FEC" w:rsidRDefault="00D04ED4" w:rsidP="00F953BD">
            <w:pPr>
              <w:pStyle w:val="Prrafodelista"/>
              <w:tabs>
                <w:tab w:val="left" w:pos="240"/>
              </w:tabs>
              <w:ind w:left="0"/>
              <w:jc w:val="center"/>
              <w:rPr>
                <w:b/>
                <w:sz w:val="16"/>
                <w:szCs w:val="16"/>
              </w:rPr>
            </w:pPr>
          </w:p>
        </w:tc>
      </w:tr>
      <w:tr w:rsidR="00D04ED4" w:rsidRPr="00265FEC" w14:paraId="7ECA2D9D" w14:textId="77777777" w:rsidTr="00F953BD">
        <w:trPr>
          <w:trHeight w:val="138"/>
        </w:trPr>
        <w:tc>
          <w:tcPr>
            <w:tcW w:w="403" w:type="pct"/>
            <w:vAlign w:val="center"/>
          </w:tcPr>
          <w:p w14:paraId="1BFA9711"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19</w:t>
            </w:r>
          </w:p>
        </w:tc>
        <w:tc>
          <w:tcPr>
            <w:tcW w:w="3579" w:type="pct"/>
            <w:vAlign w:val="center"/>
          </w:tcPr>
          <w:p w14:paraId="778239F8" w14:textId="77777777" w:rsidR="00D04ED4" w:rsidRPr="00265FEC" w:rsidRDefault="00D04ED4" w:rsidP="00F953BD">
            <w:pPr>
              <w:pStyle w:val="Prrafodelista"/>
              <w:ind w:left="0"/>
              <w:jc w:val="both"/>
              <w:rPr>
                <w:sz w:val="16"/>
                <w:szCs w:val="16"/>
              </w:rPr>
            </w:pPr>
            <w:r w:rsidRPr="00FF5314">
              <w:rPr>
                <w:lang w:eastAsia="es-CO"/>
              </w:rPr>
              <w:t>El contratista deberá con los protocolos de bioseguridad actualizados, aceptados en salud para el manejo de los pacientes.</w:t>
            </w:r>
          </w:p>
        </w:tc>
        <w:tc>
          <w:tcPr>
            <w:tcW w:w="511" w:type="pct"/>
            <w:vAlign w:val="center"/>
          </w:tcPr>
          <w:p w14:paraId="59F6D448"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6D3AAB4A" w14:textId="77777777" w:rsidR="00D04ED4" w:rsidRPr="00265FEC" w:rsidRDefault="00D04ED4" w:rsidP="00F953BD">
            <w:pPr>
              <w:pStyle w:val="Prrafodelista"/>
              <w:tabs>
                <w:tab w:val="left" w:pos="240"/>
              </w:tabs>
              <w:ind w:left="0"/>
              <w:jc w:val="center"/>
              <w:rPr>
                <w:b/>
                <w:sz w:val="16"/>
                <w:szCs w:val="16"/>
              </w:rPr>
            </w:pPr>
          </w:p>
        </w:tc>
      </w:tr>
      <w:tr w:rsidR="00D04ED4" w:rsidRPr="00265FEC" w14:paraId="32A6A5E3" w14:textId="77777777" w:rsidTr="00F953BD">
        <w:trPr>
          <w:trHeight w:val="138"/>
        </w:trPr>
        <w:tc>
          <w:tcPr>
            <w:tcW w:w="403" w:type="pct"/>
            <w:vAlign w:val="center"/>
          </w:tcPr>
          <w:p w14:paraId="2D44EA6E"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20</w:t>
            </w:r>
          </w:p>
        </w:tc>
        <w:tc>
          <w:tcPr>
            <w:tcW w:w="3579" w:type="pct"/>
            <w:vAlign w:val="center"/>
          </w:tcPr>
          <w:p w14:paraId="47E24452" w14:textId="77777777" w:rsidR="00D04ED4" w:rsidRPr="00231917" w:rsidRDefault="00D04ED4" w:rsidP="00F953BD">
            <w:pPr>
              <w:pStyle w:val="Prrafodelista"/>
              <w:ind w:left="0"/>
              <w:rPr>
                <w:rFonts w:eastAsia="MS Mincho"/>
                <w:b/>
                <w:sz w:val="16"/>
                <w:szCs w:val="16"/>
              </w:rPr>
            </w:pPr>
            <w:r w:rsidRPr="00231917">
              <w:rPr>
                <w:lang w:val="es-ES"/>
              </w:rPr>
              <w:t>El CONTRATISTA deberá designar un funcionario para que, en conjunto con el supervisor del contrato o auditor médico del Contratante, den solución a los posibles inconvenientes que puedan presentarse durante el desarrollo y ejecución del</w:t>
            </w:r>
            <w:r w:rsidRPr="00231917">
              <w:rPr>
                <w:spacing w:val="-7"/>
                <w:lang w:val="es-ES"/>
              </w:rPr>
              <w:t xml:space="preserve"> </w:t>
            </w:r>
            <w:r w:rsidRPr="00231917">
              <w:rPr>
                <w:lang w:val="es-ES"/>
              </w:rPr>
              <w:t>contrato.</w:t>
            </w:r>
          </w:p>
        </w:tc>
        <w:tc>
          <w:tcPr>
            <w:tcW w:w="511" w:type="pct"/>
            <w:vAlign w:val="center"/>
          </w:tcPr>
          <w:p w14:paraId="4E63C6C5"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64CD4A42" w14:textId="77777777" w:rsidR="00D04ED4" w:rsidRPr="00265FEC" w:rsidRDefault="00D04ED4" w:rsidP="00F953BD">
            <w:pPr>
              <w:pStyle w:val="Prrafodelista"/>
              <w:tabs>
                <w:tab w:val="left" w:pos="240"/>
              </w:tabs>
              <w:ind w:left="0"/>
              <w:jc w:val="center"/>
              <w:rPr>
                <w:b/>
                <w:sz w:val="16"/>
                <w:szCs w:val="16"/>
              </w:rPr>
            </w:pPr>
          </w:p>
        </w:tc>
      </w:tr>
      <w:tr w:rsidR="00D04ED4" w:rsidRPr="00265FEC" w14:paraId="0D0AA8FB" w14:textId="77777777" w:rsidTr="00F953BD">
        <w:trPr>
          <w:trHeight w:val="50"/>
        </w:trPr>
        <w:tc>
          <w:tcPr>
            <w:tcW w:w="403" w:type="pct"/>
            <w:vAlign w:val="center"/>
          </w:tcPr>
          <w:p w14:paraId="3E36BC1F"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21</w:t>
            </w:r>
          </w:p>
        </w:tc>
        <w:tc>
          <w:tcPr>
            <w:tcW w:w="3579" w:type="pct"/>
            <w:vAlign w:val="center"/>
          </w:tcPr>
          <w:p w14:paraId="54DBD61D" w14:textId="77777777" w:rsidR="00D04ED4" w:rsidRPr="00265FEC" w:rsidRDefault="00D04ED4" w:rsidP="00F953BD">
            <w:pPr>
              <w:adjustRightInd w:val="0"/>
              <w:jc w:val="both"/>
              <w:rPr>
                <w:sz w:val="16"/>
                <w:szCs w:val="16"/>
              </w:rPr>
            </w:pPr>
            <w:r w:rsidRPr="00265FEC">
              <w:rPr>
                <w:sz w:val="16"/>
                <w:szCs w:val="16"/>
                <w:lang w:eastAsia="es-CO"/>
              </w:rPr>
              <w:t xml:space="preserve">Para la prestación de los servicios, el usuario deberá presentar la orden de servicio debidamente diligenciada por la central de autorizaciones de la oficina de referencia y contra referencia de </w:t>
            </w:r>
            <w:r w:rsidRPr="00265FEC">
              <w:rPr>
                <w:color w:val="000000"/>
                <w:sz w:val="16"/>
                <w:szCs w:val="16"/>
              </w:rPr>
              <w:t>la unidad prestadora de salud Urabá</w:t>
            </w:r>
            <w:r w:rsidRPr="00265FEC">
              <w:rPr>
                <w:sz w:val="16"/>
                <w:szCs w:val="16"/>
                <w:lang w:eastAsia="es-CO"/>
              </w:rPr>
              <w:t>, quienes verificaran los derechos de los afiliados y beneficiarios de la Policía por medio del carné o constancia vigente, documento de identidad (cédula de ciudadanía, tarjeta de identidad o registro civil), al contratista para la prestación del servicio en salud, resumido en el siguiente cuadro</w:t>
            </w:r>
            <w:r w:rsidRPr="00265FEC">
              <w:rPr>
                <w:sz w:val="16"/>
                <w:szCs w:val="16"/>
              </w:rPr>
              <w:t>.</w:t>
            </w:r>
          </w:p>
          <w:tbl>
            <w:tblPr>
              <w:tblW w:w="6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4"/>
              <w:gridCol w:w="4952"/>
            </w:tblGrid>
            <w:tr w:rsidR="00D04ED4" w:rsidRPr="00265FEC" w14:paraId="386490EA" w14:textId="77777777" w:rsidTr="00F953BD">
              <w:trPr>
                <w:trHeight w:val="236"/>
              </w:trPr>
              <w:tc>
                <w:tcPr>
                  <w:tcW w:w="1373" w:type="pct"/>
                  <w:shd w:val="clear" w:color="auto" w:fill="auto"/>
                </w:tcPr>
                <w:p w14:paraId="10B2031C" w14:textId="77777777" w:rsidR="00D04ED4" w:rsidRPr="00265FEC" w:rsidRDefault="00D04ED4" w:rsidP="00F953BD">
                  <w:pPr>
                    <w:adjustRightInd w:val="0"/>
                    <w:jc w:val="center"/>
                    <w:rPr>
                      <w:rFonts w:eastAsia="MS Mincho"/>
                      <w:b/>
                      <w:sz w:val="16"/>
                      <w:szCs w:val="16"/>
                    </w:rPr>
                  </w:pPr>
                  <w:r w:rsidRPr="00265FEC">
                    <w:rPr>
                      <w:rFonts w:eastAsia="MS Mincho"/>
                      <w:b/>
                      <w:sz w:val="16"/>
                      <w:szCs w:val="16"/>
                    </w:rPr>
                    <w:t>TIPO DE AFILIADO</w:t>
                  </w:r>
                </w:p>
              </w:tc>
              <w:tc>
                <w:tcPr>
                  <w:tcW w:w="3627" w:type="pct"/>
                  <w:shd w:val="clear" w:color="auto" w:fill="auto"/>
                </w:tcPr>
                <w:p w14:paraId="182E0438" w14:textId="77777777" w:rsidR="00D04ED4" w:rsidRPr="00265FEC" w:rsidRDefault="00D04ED4" w:rsidP="00F953BD">
                  <w:pPr>
                    <w:adjustRightInd w:val="0"/>
                    <w:jc w:val="center"/>
                    <w:rPr>
                      <w:rFonts w:eastAsia="MS Mincho"/>
                      <w:b/>
                      <w:sz w:val="16"/>
                      <w:szCs w:val="16"/>
                    </w:rPr>
                  </w:pPr>
                  <w:r w:rsidRPr="00265FEC">
                    <w:rPr>
                      <w:rFonts w:eastAsia="MS Mincho"/>
                      <w:b/>
                      <w:sz w:val="16"/>
                      <w:szCs w:val="16"/>
                    </w:rPr>
                    <w:t>DOCUMENTO A PRESENTAR</w:t>
                  </w:r>
                </w:p>
              </w:tc>
            </w:tr>
            <w:tr w:rsidR="00D04ED4" w:rsidRPr="00265FEC" w14:paraId="73BB547D" w14:textId="77777777" w:rsidTr="00F953BD">
              <w:trPr>
                <w:trHeight w:val="250"/>
              </w:trPr>
              <w:tc>
                <w:tcPr>
                  <w:tcW w:w="1373" w:type="pct"/>
                  <w:shd w:val="clear" w:color="auto" w:fill="auto"/>
                </w:tcPr>
                <w:p w14:paraId="0518402C" w14:textId="77777777" w:rsidR="00D04ED4" w:rsidRPr="00265FEC" w:rsidRDefault="00D04ED4" w:rsidP="00F953BD">
                  <w:pPr>
                    <w:adjustRightInd w:val="0"/>
                    <w:jc w:val="center"/>
                    <w:rPr>
                      <w:rFonts w:eastAsia="MS Mincho"/>
                      <w:sz w:val="16"/>
                      <w:szCs w:val="16"/>
                    </w:rPr>
                  </w:pPr>
                  <w:r w:rsidRPr="00265FEC">
                    <w:rPr>
                      <w:rFonts w:eastAsia="MS Mincho"/>
                      <w:sz w:val="16"/>
                      <w:szCs w:val="16"/>
                    </w:rPr>
                    <w:t>Activo</w:t>
                  </w:r>
                </w:p>
              </w:tc>
              <w:tc>
                <w:tcPr>
                  <w:tcW w:w="3627" w:type="pct"/>
                  <w:shd w:val="clear" w:color="auto" w:fill="auto"/>
                </w:tcPr>
                <w:p w14:paraId="0E627F53" w14:textId="77777777" w:rsidR="00D04ED4" w:rsidRPr="00265FEC" w:rsidRDefault="00D04ED4" w:rsidP="00F953BD">
                  <w:pPr>
                    <w:adjustRightInd w:val="0"/>
                    <w:jc w:val="both"/>
                    <w:rPr>
                      <w:rFonts w:eastAsia="MS Mincho"/>
                      <w:sz w:val="16"/>
                      <w:szCs w:val="16"/>
                    </w:rPr>
                  </w:pPr>
                  <w:r w:rsidRPr="00265FEC">
                    <w:rPr>
                      <w:rFonts w:eastAsia="MS Mincho"/>
                      <w:sz w:val="16"/>
                      <w:szCs w:val="16"/>
                    </w:rPr>
                    <w:t>Carné de identificación del SSMP y cédula de ciudadanía</w:t>
                  </w:r>
                </w:p>
              </w:tc>
            </w:tr>
            <w:tr w:rsidR="00D04ED4" w:rsidRPr="00265FEC" w14:paraId="2F8487B6" w14:textId="77777777" w:rsidTr="00F953BD">
              <w:trPr>
                <w:trHeight w:val="713"/>
              </w:trPr>
              <w:tc>
                <w:tcPr>
                  <w:tcW w:w="1373" w:type="pct"/>
                  <w:shd w:val="clear" w:color="auto" w:fill="auto"/>
                </w:tcPr>
                <w:p w14:paraId="74A5283B" w14:textId="77777777" w:rsidR="00D04ED4" w:rsidRPr="00265FEC" w:rsidRDefault="00D04ED4" w:rsidP="00F953BD">
                  <w:pPr>
                    <w:adjustRightInd w:val="0"/>
                    <w:jc w:val="center"/>
                    <w:rPr>
                      <w:rFonts w:eastAsia="MS Mincho"/>
                      <w:sz w:val="16"/>
                      <w:szCs w:val="16"/>
                    </w:rPr>
                  </w:pPr>
                  <w:r w:rsidRPr="00265FEC">
                    <w:rPr>
                      <w:rFonts w:eastAsia="MS Mincho"/>
                      <w:sz w:val="16"/>
                      <w:szCs w:val="16"/>
                    </w:rPr>
                    <w:t>Alumnos Escuelas de</w:t>
                  </w:r>
                </w:p>
                <w:p w14:paraId="7F056421" w14:textId="77777777" w:rsidR="00D04ED4" w:rsidRPr="00265FEC" w:rsidRDefault="00D04ED4" w:rsidP="00F953BD">
                  <w:pPr>
                    <w:adjustRightInd w:val="0"/>
                    <w:jc w:val="center"/>
                    <w:rPr>
                      <w:rFonts w:eastAsia="MS Mincho"/>
                      <w:sz w:val="16"/>
                      <w:szCs w:val="16"/>
                    </w:rPr>
                  </w:pPr>
                  <w:r w:rsidRPr="00265FEC">
                    <w:rPr>
                      <w:rFonts w:eastAsia="MS Mincho"/>
                      <w:sz w:val="16"/>
                      <w:szCs w:val="16"/>
                    </w:rPr>
                    <w:t>Formación, y Auxiliares</w:t>
                  </w:r>
                </w:p>
                <w:p w14:paraId="0CDF3A35" w14:textId="77777777" w:rsidR="00D04ED4" w:rsidRPr="00265FEC" w:rsidRDefault="00D04ED4" w:rsidP="00F953BD">
                  <w:pPr>
                    <w:adjustRightInd w:val="0"/>
                    <w:jc w:val="center"/>
                    <w:rPr>
                      <w:rFonts w:eastAsia="MS Mincho"/>
                      <w:sz w:val="16"/>
                      <w:szCs w:val="16"/>
                    </w:rPr>
                  </w:pPr>
                  <w:r w:rsidRPr="00265FEC">
                    <w:rPr>
                      <w:rFonts w:eastAsia="MS Mincho"/>
                      <w:sz w:val="16"/>
                      <w:szCs w:val="16"/>
                    </w:rPr>
                    <w:t>de Policía:</w:t>
                  </w:r>
                </w:p>
              </w:tc>
              <w:tc>
                <w:tcPr>
                  <w:tcW w:w="3627" w:type="pct"/>
                  <w:shd w:val="clear" w:color="auto" w:fill="auto"/>
                  <w:vAlign w:val="center"/>
                </w:tcPr>
                <w:p w14:paraId="6AC8AC3D" w14:textId="77777777" w:rsidR="00D04ED4" w:rsidRPr="00265FEC" w:rsidRDefault="00D04ED4" w:rsidP="00F953BD">
                  <w:pPr>
                    <w:adjustRightInd w:val="0"/>
                    <w:jc w:val="both"/>
                    <w:rPr>
                      <w:rFonts w:eastAsia="MS Mincho"/>
                      <w:sz w:val="16"/>
                      <w:szCs w:val="16"/>
                    </w:rPr>
                  </w:pPr>
                  <w:r w:rsidRPr="00265FEC">
                    <w:rPr>
                      <w:rFonts w:eastAsia="MS Mincho"/>
                      <w:sz w:val="16"/>
                      <w:szCs w:val="16"/>
                    </w:rPr>
                    <w:t>Documento de identidad, carné de identificación del SSMP o constancia vigente de pertenencia a la Institución</w:t>
                  </w:r>
                </w:p>
              </w:tc>
            </w:tr>
            <w:tr w:rsidR="00D04ED4" w:rsidRPr="00265FEC" w14:paraId="092DC67E" w14:textId="77777777" w:rsidTr="00F953BD">
              <w:trPr>
                <w:trHeight w:val="725"/>
              </w:trPr>
              <w:tc>
                <w:tcPr>
                  <w:tcW w:w="1373" w:type="pct"/>
                  <w:shd w:val="clear" w:color="auto" w:fill="auto"/>
                  <w:vAlign w:val="center"/>
                </w:tcPr>
                <w:p w14:paraId="0A572C29" w14:textId="77777777" w:rsidR="00D04ED4" w:rsidRPr="00265FEC" w:rsidRDefault="00D04ED4" w:rsidP="00F953BD">
                  <w:pPr>
                    <w:adjustRightInd w:val="0"/>
                    <w:jc w:val="center"/>
                    <w:rPr>
                      <w:rFonts w:eastAsia="MS Mincho"/>
                      <w:sz w:val="16"/>
                      <w:szCs w:val="16"/>
                    </w:rPr>
                  </w:pPr>
                  <w:r w:rsidRPr="00265FEC">
                    <w:rPr>
                      <w:rFonts w:eastAsia="MS Mincho"/>
                      <w:sz w:val="16"/>
                      <w:szCs w:val="16"/>
                    </w:rPr>
                    <w:t>Retirados</w:t>
                  </w:r>
                </w:p>
              </w:tc>
              <w:tc>
                <w:tcPr>
                  <w:tcW w:w="3627" w:type="pct"/>
                  <w:shd w:val="clear" w:color="auto" w:fill="auto"/>
                </w:tcPr>
                <w:p w14:paraId="4D45C89B" w14:textId="77777777" w:rsidR="00D04ED4" w:rsidRPr="00265FEC" w:rsidRDefault="00D04ED4" w:rsidP="00F953BD">
                  <w:pPr>
                    <w:adjustRightInd w:val="0"/>
                    <w:jc w:val="both"/>
                    <w:rPr>
                      <w:rFonts w:eastAsia="MS Mincho"/>
                      <w:sz w:val="16"/>
                      <w:szCs w:val="16"/>
                    </w:rPr>
                  </w:pPr>
                  <w:r w:rsidRPr="00265FEC">
                    <w:rPr>
                      <w:rFonts w:eastAsia="MS Mincho"/>
                      <w:sz w:val="16"/>
                      <w:szCs w:val="16"/>
                    </w:rPr>
                    <w:t>Carné de asignación de retiro o certificación vigente expedida por la Caja de Sueldos de Retiro de la Policía Nacional CASUR o Centro Nacional de afiliación CENAF y cédula de ciudadanía</w:t>
                  </w:r>
                </w:p>
              </w:tc>
            </w:tr>
            <w:tr w:rsidR="00D04ED4" w:rsidRPr="00265FEC" w14:paraId="6184D453" w14:textId="77777777" w:rsidTr="00F953BD">
              <w:trPr>
                <w:trHeight w:val="725"/>
              </w:trPr>
              <w:tc>
                <w:tcPr>
                  <w:tcW w:w="1373" w:type="pct"/>
                  <w:shd w:val="clear" w:color="auto" w:fill="auto"/>
                  <w:vAlign w:val="center"/>
                </w:tcPr>
                <w:p w14:paraId="3C247DA1" w14:textId="77777777" w:rsidR="00D04ED4" w:rsidRPr="00265FEC" w:rsidRDefault="00D04ED4" w:rsidP="00F953BD">
                  <w:pPr>
                    <w:adjustRightInd w:val="0"/>
                    <w:jc w:val="center"/>
                    <w:rPr>
                      <w:rFonts w:eastAsia="MS Mincho"/>
                      <w:sz w:val="16"/>
                      <w:szCs w:val="16"/>
                    </w:rPr>
                  </w:pPr>
                  <w:r w:rsidRPr="00265FEC">
                    <w:rPr>
                      <w:rFonts w:eastAsia="MS Mincho"/>
                      <w:sz w:val="16"/>
                      <w:szCs w:val="16"/>
                    </w:rPr>
                    <w:t>Pensionados</w:t>
                  </w:r>
                </w:p>
              </w:tc>
              <w:tc>
                <w:tcPr>
                  <w:tcW w:w="3627" w:type="pct"/>
                  <w:shd w:val="clear" w:color="auto" w:fill="auto"/>
                </w:tcPr>
                <w:p w14:paraId="5EF4699F" w14:textId="77777777" w:rsidR="00D04ED4" w:rsidRPr="00265FEC" w:rsidRDefault="00D04ED4" w:rsidP="00F953BD">
                  <w:pPr>
                    <w:adjustRightInd w:val="0"/>
                    <w:jc w:val="both"/>
                    <w:rPr>
                      <w:rFonts w:eastAsia="MS Mincho"/>
                      <w:sz w:val="16"/>
                      <w:szCs w:val="16"/>
                    </w:rPr>
                  </w:pPr>
                  <w:r w:rsidRPr="00265FEC">
                    <w:rPr>
                      <w:rFonts w:eastAsia="MS Mincho"/>
                      <w:sz w:val="16"/>
                      <w:szCs w:val="16"/>
                    </w:rPr>
                    <w:t>Carné de pensionado o certificación vigente expedida por el Centro Nacional de afiliación CENAF o la Caja General de la Policía Nacional CAGEN y cédula de Ciudadanía.</w:t>
                  </w:r>
                </w:p>
              </w:tc>
            </w:tr>
            <w:tr w:rsidR="00D04ED4" w:rsidRPr="00265FEC" w14:paraId="1B16DD46" w14:textId="77777777" w:rsidTr="00F953BD">
              <w:trPr>
                <w:trHeight w:val="976"/>
              </w:trPr>
              <w:tc>
                <w:tcPr>
                  <w:tcW w:w="1373" w:type="pct"/>
                  <w:shd w:val="clear" w:color="auto" w:fill="auto"/>
                  <w:vAlign w:val="center"/>
                </w:tcPr>
                <w:p w14:paraId="3FD24CA5" w14:textId="77777777" w:rsidR="00D04ED4" w:rsidRPr="00265FEC" w:rsidRDefault="00D04ED4" w:rsidP="00F953BD">
                  <w:pPr>
                    <w:adjustRightInd w:val="0"/>
                    <w:jc w:val="center"/>
                    <w:rPr>
                      <w:rFonts w:eastAsia="MS Mincho"/>
                      <w:sz w:val="16"/>
                      <w:szCs w:val="16"/>
                    </w:rPr>
                  </w:pPr>
                  <w:r w:rsidRPr="00265FEC">
                    <w:rPr>
                      <w:rFonts w:eastAsia="MS Mincho"/>
                      <w:sz w:val="16"/>
                      <w:szCs w:val="16"/>
                    </w:rPr>
                    <w:t>Beneficiarios</w:t>
                  </w:r>
                </w:p>
              </w:tc>
              <w:tc>
                <w:tcPr>
                  <w:tcW w:w="3627" w:type="pct"/>
                  <w:shd w:val="clear" w:color="auto" w:fill="auto"/>
                </w:tcPr>
                <w:p w14:paraId="01D31D47" w14:textId="77777777" w:rsidR="00D04ED4" w:rsidRPr="00265FEC" w:rsidRDefault="00D04ED4" w:rsidP="00F953BD">
                  <w:pPr>
                    <w:adjustRightInd w:val="0"/>
                    <w:jc w:val="both"/>
                    <w:rPr>
                      <w:rFonts w:eastAsia="MS Mincho"/>
                      <w:sz w:val="16"/>
                      <w:szCs w:val="16"/>
                    </w:rPr>
                  </w:pPr>
                  <w:r w:rsidRPr="00265FEC">
                    <w:rPr>
                      <w:rFonts w:eastAsia="MS Mincho"/>
                      <w:sz w:val="16"/>
                      <w:szCs w:val="16"/>
                    </w:rPr>
                    <w:t>Carné y documento de identificación del beneficiario (Cédula Ciudadanía, Tarjeta de identidad o Registro Civil). ¡El beneficiario puede acreditar el derecho a! servicio con una certificación vigente de la Oficina de Registro y Control de Usuarios de la DISAN u Oficinas de Talento Humano acreditadas</w:t>
                  </w:r>
                </w:p>
              </w:tc>
            </w:tr>
          </w:tbl>
          <w:p w14:paraId="57338DEA" w14:textId="77777777" w:rsidR="00D04ED4" w:rsidRPr="00265FEC" w:rsidRDefault="00D04ED4" w:rsidP="00F953BD">
            <w:pPr>
              <w:adjustRightInd w:val="0"/>
              <w:jc w:val="both"/>
              <w:rPr>
                <w:sz w:val="16"/>
                <w:szCs w:val="16"/>
              </w:rPr>
            </w:pPr>
          </w:p>
          <w:p w14:paraId="6FD81F6C" w14:textId="77777777" w:rsidR="00D04ED4" w:rsidRPr="00265FEC" w:rsidRDefault="00D04ED4" w:rsidP="00F953BD">
            <w:pPr>
              <w:adjustRightInd w:val="0"/>
              <w:jc w:val="both"/>
              <w:rPr>
                <w:sz w:val="16"/>
                <w:szCs w:val="16"/>
              </w:rPr>
            </w:pPr>
            <w:r w:rsidRPr="00265FEC">
              <w:rPr>
                <w:sz w:val="16"/>
                <w:szCs w:val="16"/>
              </w:rPr>
              <w:t xml:space="preserve">Los servicios y/o procedimientos ordenados por el médico tratante de tipo diagnóstico y / o terapéutico solo serán los establecidos en el Plan de beneficios del subsistema Militar y Policial, contemplados en el Acuerdo No. 002 / de abril de 2001 y el suministro de medicamentos hospitalarios, se regirá por el Manual de medicamentos señalado en el Acuerdo No. 052 del 2013, emanados del Consejo Superior de Salud de las fuerzas Militares y de la Policía Nacional (CSSMP). Los procedimientos que no están en el plan de beneficios, Acuerdo 002 de 2001, y/o que por capacidad instalada y portafolio se ofrezcan en el portafolio de servicios de la entidad, deben ser autorizados por el Comité Técnico Científico de la Dirección de Sanidad o por la jefatura de la regional de aseguramiento N°6, previa presentación de la respectiva cotización(El contratista deberá exigirle a su personal médico el diligenciamiento del formato de solicitud de medicamentos </w:t>
            </w:r>
            <w:r w:rsidRPr="00265FEC">
              <w:rPr>
                <w:sz w:val="16"/>
                <w:szCs w:val="16"/>
              </w:rPr>
              <w:lastRenderedPageBreak/>
              <w:t>NO POS establecido por el subsistema de salud de la Policía Nacional, cuando el especialista ordene medicamentos NO POS).</w:t>
            </w:r>
          </w:p>
          <w:p w14:paraId="513A7522" w14:textId="77777777" w:rsidR="00D04ED4" w:rsidRPr="00265FEC" w:rsidRDefault="00D04ED4" w:rsidP="00F953BD">
            <w:pPr>
              <w:pStyle w:val="Prrafodelista"/>
              <w:ind w:left="0"/>
              <w:rPr>
                <w:rFonts w:eastAsia="MS Mincho"/>
                <w:b/>
                <w:sz w:val="16"/>
                <w:szCs w:val="16"/>
              </w:rPr>
            </w:pPr>
            <w:r w:rsidRPr="00265FEC">
              <w:rPr>
                <w:sz w:val="16"/>
                <w:szCs w:val="16"/>
              </w:rPr>
              <w:t>La prestación de servicios de urgencias vitales de conformidad con su definición científica, no requiere autorización para el acceso, la calidad y la oportunidad del servicio. Sin embargo, en concordancia con la Resolución 3047 de 2008, Decreto 4747 de 2007 y Resolución 4331 de 2012, se cumplirá con los plazos y formatos establecidos para la autorización de servicios posteriores a la atención inicial de urgencias y demás procedimientos.</w:t>
            </w:r>
          </w:p>
        </w:tc>
        <w:tc>
          <w:tcPr>
            <w:tcW w:w="511" w:type="pct"/>
            <w:vAlign w:val="center"/>
          </w:tcPr>
          <w:p w14:paraId="4AAC7FC7"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56AEDABF" w14:textId="77777777" w:rsidR="00D04ED4" w:rsidRPr="00265FEC" w:rsidRDefault="00D04ED4" w:rsidP="00F953BD">
            <w:pPr>
              <w:pStyle w:val="Prrafodelista"/>
              <w:tabs>
                <w:tab w:val="left" w:pos="240"/>
              </w:tabs>
              <w:ind w:left="0"/>
              <w:jc w:val="center"/>
              <w:rPr>
                <w:b/>
                <w:sz w:val="16"/>
                <w:szCs w:val="16"/>
              </w:rPr>
            </w:pPr>
          </w:p>
        </w:tc>
      </w:tr>
      <w:tr w:rsidR="00D04ED4" w:rsidRPr="00265FEC" w14:paraId="53B1A466" w14:textId="77777777" w:rsidTr="00F953BD">
        <w:trPr>
          <w:trHeight w:val="138"/>
        </w:trPr>
        <w:tc>
          <w:tcPr>
            <w:tcW w:w="403" w:type="pct"/>
            <w:vAlign w:val="center"/>
          </w:tcPr>
          <w:p w14:paraId="6D01659F"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lastRenderedPageBreak/>
              <w:t>22</w:t>
            </w:r>
          </w:p>
        </w:tc>
        <w:tc>
          <w:tcPr>
            <w:tcW w:w="3579" w:type="pct"/>
            <w:vAlign w:val="center"/>
          </w:tcPr>
          <w:p w14:paraId="69A466B1" w14:textId="77777777" w:rsidR="00D04ED4" w:rsidRPr="00265FEC" w:rsidRDefault="00D04ED4" w:rsidP="00F953BD">
            <w:pPr>
              <w:adjustRightInd w:val="0"/>
              <w:jc w:val="both"/>
              <w:rPr>
                <w:sz w:val="16"/>
                <w:szCs w:val="16"/>
                <w:lang w:eastAsia="es-CO"/>
              </w:rPr>
            </w:pPr>
            <w:r w:rsidRPr="00265FEC">
              <w:rPr>
                <w:sz w:val="16"/>
                <w:szCs w:val="16"/>
              </w:rPr>
              <w:t>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Excepto en los casos de urgencia vital o evento Catastrófico o de alto costo.</w:t>
            </w:r>
          </w:p>
        </w:tc>
        <w:tc>
          <w:tcPr>
            <w:tcW w:w="511" w:type="pct"/>
            <w:vAlign w:val="center"/>
          </w:tcPr>
          <w:p w14:paraId="63047DB9"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E5811DA" w14:textId="77777777" w:rsidR="00D04ED4" w:rsidRPr="00265FEC" w:rsidRDefault="00D04ED4" w:rsidP="00F953BD">
            <w:pPr>
              <w:pStyle w:val="Prrafodelista"/>
              <w:tabs>
                <w:tab w:val="left" w:pos="240"/>
              </w:tabs>
              <w:ind w:left="0"/>
              <w:jc w:val="center"/>
              <w:rPr>
                <w:b/>
                <w:sz w:val="16"/>
                <w:szCs w:val="16"/>
              </w:rPr>
            </w:pPr>
          </w:p>
        </w:tc>
      </w:tr>
      <w:tr w:rsidR="00D04ED4" w:rsidRPr="00265FEC" w14:paraId="2A06D25E" w14:textId="77777777" w:rsidTr="00F953BD">
        <w:trPr>
          <w:trHeight w:val="138"/>
        </w:trPr>
        <w:tc>
          <w:tcPr>
            <w:tcW w:w="403" w:type="pct"/>
            <w:vAlign w:val="center"/>
          </w:tcPr>
          <w:p w14:paraId="60FCAC7A"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23</w:t>
            </w:r>
          </w:p>
        </w:tc>
        <w:tc>
          <w:tcPr>
            <w:tcW w:w="3579" w:type="pct"/>
            <w:vAlign w:val="center"/>
          </w:tcPr>
          <w:p w14:paraId="5871B2D7" w14:textId="77777777" w:rsidR="00D04ED4" w:rsidRPr="00265FEC" w:rsidRDefault="00D04ED4" w:rsidP="00F953BD">
            <w:pPr>
              <w:adjustRightInd w:val="0"/>
              <w:jc w:val="both"/>
              <w:rPr>
                <w:sz w:val="16"/>
                <w:szCs w:val="16"/>
              </w:rPr>
            </w:pPr>
            <w:r w:rsidRPr="00265FEC">
              <w:rPr>
                <w:sz w:val="16"/>
                <w:szCs w:val="16"/>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del Área de la unidad prestadora de salud Urabá concurrirá en el análisis y cumplimiento de lo aquí consagrado sobre dicho proceso.</w:t>
            </w:r>
          </w:p>
        </w:tc>
        <w:tc>
          <w:tcPr>
            <w:tcW w:w="511" w:type="pct"/>
            <w:vAlign w:val="center"/>
          </w:tcPr>
          <w:p w14:paraId="1CE6B8E0"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5A4F29E3" w14:textId="77777777" w:rsidR="00D04ED4" w:rsidRPr="00265FEC" w:rsidRDefault="00D04ED4" w:rsidP="00F953BD">
            <w:pPr>
              <w:pStyle w:val="Prrafodelista"/>
              <w:tabs>
                <w:tab w:val="left" w:pos="240"/>
              </w:tabs>
              <w:ind w:left="0"/>
              <w:jc w:val="center"/>
              <w:rPr>
                <w:b/>
                <w:sz w:val="16"/>
                <w:szCs w:val="16"/>
              </w:rPr>
            </w:pPr>
          </w:p>
        </w:tc>
      </w:tr>
      <w:tr w:rsidR="00D04ED4" w:rsidRPr="00265FEC" w14:paraId="225A946A" w14:textId="77777777" w:rsidTr="00F953BD">
        <w:trPr>
          <w:trHeight w:val="138"/>
        </w:trPr>
        <w:tc>
          <w:tcPr>
            <w:tcW w:w="403" w:type="pct"/>
            <w:vAlign w:val="center"/>
          </w:tcPr>
          <w:p w14:paraId="62C11F03"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24</w:t>
            </w:r>
          </w:p>
        </w:tc>
        <w:tc>
          <w:tcPr>
            <w:tcW w:w="3579" w:type="pct"/>
            <w:vAlign w:val="center"/>
          </w:tcPr>
          <w:p w14:paraId="25CF9F24" w14:textId="77777777" w:rsidR="00D04ED4" w:rsidRPr="00265FEC" w:rsidRDefault="00D04ED4" w:rsidP="00F953BD">
            <w:pPr>
              <w:adjustRightInd w:val="0"/>
              <w:jc w:val="both"/>
              <w:rPr>
                <w:sz w:val="16"/>
                <w:szCs w:val="16"/>
              </w:rPr>
            </w:pPr>
            <w:r w:rsidRPr="00265FEC">
              <w:rPr>
                <w:sz w:val="16"/>
                <w:szCs w:val="16"/>
              </w:rPr>
              <w:t>El oferente notificara al supervisor del contrato en forma oportuna, respecto de los inconvenientes que se puedan presentar en desarrollo de la ejecución del respectivo contrato</w:t>
            </w:r>
          </w:p>
        </w:tc>
        <w:tc>
          <w:tcPr>
            <w:tcW w:w="511" w:type="pct"/>
            <w:vAlign w:val="center"/>
          </w:tcPr>
          <w:p w14:paraId="2918F4E2"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3D773C8C" w14:textId="77777777" w:rsidR="00D04ED4" w:rsidRPr="00265FEC" w:rsidRDefault="00D04ED4" w:rsidP="00F953BD">
            <w:pPr>
              <w:pStyle w:val="Prrafodelista"/>
              <w:tabs>
                <w:tab w:val="left" w:pos="240"/>
              </w:tabs>
              <w:ind w:left="0"/>
              <w:jc w:val="center"/>
              <w:rPr>
                <w:b/>
                <w:sz w:val="16"/>
                <w:szCs w:val="16"/>
              </w:rPr>
            </w:pPr>
          </w:p>
        </w:tc>
      </w:tr>
      <w:tr w:rsidR="00D04ED4" w:rsidRPr="00265FEC" w14:paraId="046D5211" w14:textId="77777777" w:rsidTr="00F953BD">
        <w:trPr>
          <w:trHeight w:val="138"/>
        </w:trPr>
        <w:tc>
          <w:tcPr>
            <w:tcW w:w="403" w:type="pct"/>
            <w:vAlign w:val="center"/>
          </w:tcPr>
          <w:p w14:paraId="07FC59EA"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25</w:t>
            </w:r>
          </w:p>
        </w:tc>
        <w:tc>
          <w:tcPr>
            <w:tcW w:w="3579" w:type="pct"/>
            <w:vAlign w:val="center"/>
          </w:tcPr>
          <w:p w14:paraId="77120A58" w14:textId="77777777" w:rsidR="00D04ED4" w:rsidRPr="00265FEC" w:rsidRDefault="00D04ED4" w:rsidP="00F953BD">
            <w:pPr>
              <w:adjustRightInd w:val="0"/>
              <w:jc w:val="both"/>
              <w:rPr>
                <w:sz w:val="16"/>
                <w:szCs w:val="16"/>
              </w:rPr>
            </w:pPr>
            <w:r w:rsidRPr="00265FEC">
              <w:rPr>
                <w:sz w:val="16"/>
                <w:szCs w:val="16"/>
              </w:rPr>
              <w:t>Los usuarios correspondientes al subsistema de salud de la Policía nacional, al momento de la atención en salud en cualquiera de sus ámbitos serán atendidos sólo por personal profesional titulado, en ningún caso se dispondrá de estudiantes o practicantes de medicina u otro programa de salud.</w:t>
            </w:r>
          </w:p>
        </w:tc>
        <w:tc>
          <w:tcPr>
            <w:tcW w:w="511" w:type="pct"/>
            <w:vAlign w:val="center"/>
          </w:tcPr>
          <w:p w14:paraId="0A23D5D9"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BCF8D52" w14:textId="77777777" w:rsidR="00D04ED4" w:rsidRPr="00265FEC" w:rsidRDefault="00D04ED4" w:rsidP="00F953BD">
            <w:pPr>
              <w:pStyle w:val="Prrafodelista"/>
              <w:tabs>
                <w:tab w:val="left" w:pos="240"/>
              </w:tabs>
              <w:ind w:left="0"/>
              <w:jc w:val="center"/>
              <w:rPr>
                <w:b/>
                <w:sz w:val="16"/>
                <w:szCs w:val="16"/>
              </w:rPr>
            </w:pPr>
          </w:p>
        </w:tc>
      </w:tr>
      <w:tr w:rsidR="00D04ED4" w:rsidRPr="00265FEC" w14:paraId="3CBC1866" w14:textId="77777777" w:rsidTr="00F953BD">
        <w:trPr>
          <w:trHeight w:val="138"/>
        </w:trPr>
        <w:tc>
          <w:tcPr>
            <w:tcW w:w="403" w:type="pct"/>
            <w:vAlign w:val="center"/>
          </w:tcPr>
          <w:p w14:paraId="70F21064"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26</w:t>
            </w:r>
          </w:p>
        </w:tc>
        <w:tc>
          <w:tcPr>
            <w:tcW w:w="3579" w:type="pct"/>
            <w:vAlign w:val="center"/>
          </w:tcPr>
          <w:p w14:paraId="116BD1B4" w14:textId="77777777" w:rsidR="00D04ED4" w:rsidRPr="00265FEC" w:rsidRDefault="00D04ED4" w:rsidP="00F953BD">
            <w:pPr>
              <w:pStyle w:val="Prrafodelista"/>
              <w:tabs>
                <w:tab w:val="left" w:pos="240"/>
              </w:tabs>
              <w:ind w:left="0"/>
              <w:jc w:val="both"/>
              <w:rPr>
                <w:sz w:val="16"/>
                <w:szCs w:val="16"/>
              </w:rPr>
            </w:pPr>
            <w:r w:rsidRPr="00265FEC">
              <w:rPr>
                <w:sz w:val="16"/>
                <w:szCs w:val="16"/>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511" w:type="pct"/>
            <w:vAlign w:val="center"/>
          </w:tcPr>
          <w:p w14:paraId="7058A627"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13EB161D" w14:textId="77777777" w:rsidR="00D04ED4" w:rsidRPr="00265FEC" w:rsidRDefault="00D04ED4" w:rsidP="00F953BD">
            <w:pPr>
              <w:pStyle w:val="Prrafodelista"/>
              <w:tabs>
                <w:tab w:val="left" w:pos="240"/>
              </w:tabs>
              <w:ind w:left="0"/>
              <w:jc w:val="center"/>
              <w:rPr>
                <w:b/>
                <w:sz w:val="16"/>
                <w:szCs w:val="16"/>
              </w:rPr>
            </w:pPr>
          </w:p>
        </w:tc>
      </w:tr>
      <w:tr w:rsidR="00D04ED4" w:rsidRPr="00265FEC" w14:paraId="0C879BD2" w14:textId="77777777" w:rsidTr="00F953BD">
        <w:trPr>
          <w:trHeight w:val="138"/>
        </w:trPr>
        <w:tc>
          <w:tcPr>
            <w:tcW w:w="403" w:type="pct"/>
            <w:vAlign w:val="center"/>
          </w:tcPr>
          <w:p w14:paraId="1700CDEF" w14:textId="77777777" w:rsidR="00D04ED4" w:rsidRPr="00265FEC" w:rsidRDefault="00D04ED4" w:rsidP="00F953BD">
            <w:pPr>
              <w:pStyle w:val="Textoindependiente3"/>
              <w:spacing w:after="0"/>
              <w:jc w:val="center"/>
              <w:rPr>
                <w:rFonts w:ascii="Arial" w:hAnsi="Arial" w:cs="Arial"/>
              </w:rPr>
            </w:pPr>
            <w:r w:rsidRPr="00265FEC">
              <w:rPr>
                <w:rFonts w:ascii="Arial" w:hAnsi="Arial" w:cs="Arial"/>
              </w:rPr>
              <w:t>27</w:t>
            </w:r>
          </w:p>
        </w:tc>
        <w:tc>
          <w:tcPr>
            <w:tcW w:w="3579" w:type="pct"/>
            <w:vAlign w:val="center"/>
          </w:tcPr>
          <w:p w14:paraId="14E90B3D" w14:textId="77777777" w:rsidR="00D04ED4" w:rsidRPr="00265FEC" w:rsidRDefault="00D04ED4" w:rsidP="00F953BD">
            <w:pPr>
              <w:pStyle w:val="Prrafodelista"/>
              <w:tabs>
                <w:tab w:val="left" w:pos="240"/>
              </w:tabs>
              <w:ind w:left="0"/>
              <w:jc w:val="both"/>
              <w:rPr>
                <w:sz w:val="16"/>
                <w:szCs w:val="16"/>
              </w:rPr>
            </w:pPr>
            <w:r w:rsidRPr="00265FEC">
              <w:rPr>
                <w:sz w:val="16"/>
                <w:szCs w:val="16"/>
              </w:rPr>
              <w:t>Cuando se requiera un procedimiento que por su carácter sea esencial debe tener una cotización debe ser detallada ítem por ítem, no se aceptara valor global y la coordinación se realizara directamente con la oficina de referencia y Contra referencia de la unidad prestadora de salud y serán verificado por los auditores de la Unidad prestadora de salud Urabá y la oficina de auditorías médicas para cruzar la información con los precios del mercado para evitar sobrecosto.</w:t>
            </w:r>
          </w:p>
        </w:tc>
        <w:tc>
          <w:tcPr>
            <w:tcW w:w="511" w:type="pct"/>
            <w:vAlign w:val="center"/>
          </w:tcPr>
          <w:p w14:paraId="4B60EC97" w14:textId="77777777" w:rsidR="00D04ED4" w:rsidRPr="00265FEC" w:rsidRDefault="00D04ED4" w:rsidP="00F953BD">
            <w:pPr>
              <w:pStyle w:val="Prrafodelista"/>
              <w:tabs>
                <w:tab w:val="left" w:pos="240"/>
              </w:tabs>
              <w:ind w:left="0"/>
              <w:jc w:val="center"/>
              <w:rPr>
                <w:b/>
                <w:sz w:val="16"/>
                <w:szCs w:val="16"/>
              </w:rPr>
            </w:pPr>
          </w:p>
        </w:tc>
        <w:tc>
          <w:tcPr>
            <w:tcW w:w="507" w:type="pct"/>
            <w:vAlign w:val="center"/>
          </w:tcPr>
          <w:p w14:paraId="606136FE" w14:textId="77777777" w:rsidR="00D04ED4" w:rsidRPr="00265FEC" w:rsidRDefault="00D04ED4" w:rsidP="00F953BD">
            <w:pPr>
              <w:pStyle w:val="Prrafodelista"/>
              <w:tabs>
                <w:tab w:val="left" w:pos="240"/>
              </w:tabs>
              <w:ind w:left="0"/>
              <w:jc w:val="center"/>
              <w:rPr>
                <w:b/>
                <w:sz w:val="16"/>
                <w:szCs w:val="16"/>
              </w:rPr>
            </w:pPr>
          </w:p>
        </w:tc>
      </w:tr>
    </w:tbl>
    <w:p w14:paraId="6C7D567B" w14:textId="77777777" w:rsidR="004A073A" w:rsidRDefault="004A073A" w:rsidP="00F4572F">
      <w:pPr>
        <w:shd w:val="clear" w:color="auto" w:fill="FFFFFF"/>
      </w:pPr>
    </w:p>
    <w:p w14:paraId="7E44EFB2" w14:textId="77777777" w:rsidR="004A073A" w:rsidRDefault="004A073A" w:rsidP="00F4572F">
      <w:pPr>
        <w:shd w:val="clear" w:color="auto" w:fill="FFFFFF"/>
      </w:pPr>
    </w:p>
    <w:p w14:paraId="75D3C7B7" w14:textId="1F6B9BCE" w:rsidR="00DE2A86" w:rsidRPr="00D21C2E" w:rsidRDefault="00F4572F" w:rsidP="00F4572F">
      <w:pPr>
        <w:shd w:val="clear" w:color="auto" w:fill="FFFFFF"/>
      </w:pPr>
      <w:r w:rsidRPr="00D21C2E">
        <w:t>Atentamente,</w:t>
      </w:r>
    </w:p>
    <w:p w14:paraId="58A19FEE" w14:textId="77777777" w:rsidR="00DE2A86" w:rsidRPr="00D21C2E" w:rsidRDefault="00DE2A86" w:rsidP="00F4572F">
      <w:pPr>
        <w:shd w:val="clear" w:color="auto" w:fill="FFFFFF"/>
      </w:pPr>
    </w:p>
    <w:p w14:paraId="4B814F64" w14:textId="77777777" w:rsidR="00B11000" w:rsidRPr="00D21C2E" w:rsidRDefault="00B11000" w:rsidP="00F4572F">
      <w:pPr>
        <w:shd w:val="clear" w:color="auto" w:fill="FFFFFF"/>
      </w:pPr>
    </w:p>
    <w:p w14:paraId="42E1BD2F" w14:textId="77777777" w:rsidR="00DE2A86" w:rsidRPr="00D21C2E" w:rsidRDefault="00DE2A86" w:rsidP="00682EE1">
      <w:pPr>
        <w:adjustRightInd w:val="0"/>
        <w:rPr>
          <w:b/>
          <w:bCs/>
          <w:sz w:val="16"/>
        </w:rPr>
      </w:pPr>
    </w:p>
    <w:p w14:paraId="69239F72" w14:textId="77777777" w:rsidR="00DE2A86" w:rsidRPr="00D21C2E" w:rsidRDefault="00DE2A86" w:rsidP="00682EE1">
      <w:pPr>
        <w:adjustRightInd w:val="0"/>
        <w:rPr>
          <w:b/>
          <w:bCs/>
          <w:sz w:val="16"/>
        </w:rPr>
      </w:pPr>
    </w:p>
    <w:p w14:paraId="16A8BD6C" w14:textId="77777777" w:rsidR="00BA2AFD" w:rsidRPr="00D21C2E" w:rsidRDefault="00BA2AFD" w:rsidP="00BA2AFD">
      <w:pPr>
        <w:adjustRightInd w:val="0"/>
        <w:rPr>
          <w:b/>
          <w:bCs/>
        </w:rPr>
      </w:pPr>
      <w:r w:rsidRPr="00D21C2E">
        <w:rPr>
          <w:b/>
          <w:bCs/>
        </w:rPr>
        <w:t>NOMBRE DEL PROPONENTE:</w:t>
      </w:r>
    </w:p>
    <w:p w14:paraId="62778604" w14:textId="77777777" w:rsidR="00BA2AFD" w:rsidRPr="00D21C2E" w:rsidRDefault="00BA2AFD" w:rsidP="00BA2AFD">
      <w:pPr>
        <w:adjustRightInd w:val="0"/>
        <w:rPr>
          <w:b/>
          <w:bCs/>
        </w:rPr>
      </w:pPr>
      <w:r w:rsidRPr="00D21C2E">
        <w:rPr>
          <w:b/>
          <w:bCs/>
        </w:rPr>
        <w:t>NIT O C.C:</w:t>
      </w:r>
    </w:p>
    <w:p w14:paraId="1E5D209F" w14:textId="77777777" w:rsidR="00BA2AFD" w:rsidRPr="00D21C2E" w:rsidRDefault="00BA2AFD" w:rsidP="00BA2AFD">
      <w:pPr>
        <w:adjustRightInd w:val="0"/>
        <w:rPr>
          <w:b/>
          <w:bCs/>
        </w:rPr>
      </w:pPr>
      <w:r w:rsidRPr="00D21C2E">
        <w:rPr>
          <w:b/>
          <w:bCs/>
        </w:rPr>
        <w:t>NOMBRE DEL REPRESENTANTE LEGAL:</w:t>
      </w:r>
    </w:p>
    <w:p w14:paraId="75B92D14" w14:textId="77777777" w:rsidR="00BA2AFD" w:rsidRPr="00D21C2E" w:rsidRDefault="00BA2AFD" w:rsidP="00BA2AFD">
      <w:pPr>
        <w:adjustRightInd w:val="0"/>
        <w:rPr>
          <w:b/>
          <w:bCs/>
        </w:rPr>
      </w:pPr>
      <w:r w:rsidRPr="00D21C2E">
        <w:rPr>
          <w:b/>
          <w:bCs/>
        </w:rPr>
        <w:t xml:space="preserve">C.C:                        </w:t>
      </w:r>
      <w:r w:rsidRPr="00D21C2E">
        <w:rPr>
          <w:b/>
        </w:rPr>
        <w:t>EXPEDIDA:</w:t>
      </w:r>
    </w:p>
    <w:p w14:paraId="5C0356BE" w14:textId="77777777" w:rsidR="00BA2AFD" w:rsidRPr="00D21C2E" w:rsidRDefault="00BA2AFD" w:rsidP="00BA2AFD">
      <w:pPr>
        <w:adjustRightInd w:val="0"/>
        <w:rPr>
          <w:b/>
          <w:bCs/>
        </w:rPr>
      </w:pPr>
      <w:r w:rsidRPr="00D21C2E">
        <w:rPr>
          <w:b/>
          <w:bCs/>
        </w:rPr>
        <w:t>DIRECCIÓN:</w:t>
      </w:r>
    </w:p>
    <w:p w14:paraId="0723A83E" w14:textId="77777777" w:rsidR="00BA2AFD" w:rsidRPr="00D21C2E" w:rsidRDefault="00BA2AFD" w:rsidP="00BA2AFD">
      <w:pPr>
        <w:adjustRightInd w:val="0"/>
        <w:rPr>
          <w:b/>
          <w:bCs/>
        </w:rPr>
      </w:pPr>
      <w:r w:rsidRPr="00D21C2E">
        <w:rPr>
          <w:b/>
          <w:bCs/>
        </w:rPr>
        <w:t>TELEFONO:</w:t>
      </w:r>
    </w:p>
    <w:p w14:paraId="7DFA179B" w14:textId="77777777"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14:paraId="7E688147" w14:textId="77777777" w:rsidR="00ED61EE" w:rsidRPr="00D21C2E" w:rsidRDefault="00ED61EE" w:rsidP="00BA2AFD">
      <w:pPr>
        <w:widowControl w:val="0"/>
        <w:adjustRightInd w:val="0"/>
        <w:jc w:val="both"/>
        <w:rPr>
          <w:b/>
        </w:rPr>
      </w:pPr>
    </w:p>
    <w:p w14:paraId="0A347742" w14:textId="77777777" w:rsidR="00DE2A86" w:rsidRPr="00D21C2E" w:rsidRDefault="00DE2A86" w:rsidP="00BA2AFD">
      <w:pPr>
        <w:widowControl w:val="0"/>
        <w:adjustRightInd w:val="0"/>
        <w:jc w:val="both"/>
        <w:rPr>
          <w:b/>
        </w:rPr>
      </w:pPr>
    </w:p>
    <w:p w14:paraId="19CFD933" w14:textId="77777777" w:rsidR="00DE2A86" w:rsidRPr="00D21C2E" w:rsidRDefault="00DE2A86" w:rsidP="00BA2AFD">
      <w:pPr>
        <w:widowControl w:val="0"/>
        <w:adjustRightInd w:val="0"/>
        <w:jc w:val="both"/>
        <w:rPr>
          <w:b/>
        </w:rPr>
      </w:pPr>
    </w:p>
    <w:p w14:paraId="55CC322C" w14:textId="77777777"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14:paraId="15ADA81D" w14:textId="77777777"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14:paraId="3976DEDD" w14:textId="77777777" w:rsidR="0071211D" w:rsidRDefault="0071211D" w:rsidP="00B70362">
      <w:pPr>
        <w:pStyle w:val="Prrafodelista"/>
        <w:tabs>
          <w:tab w:val="left" w:pos="240"/>
        </w:tabs>
        <w:ind w:left="0"/>
        <w:jc w:val="center"/>
        <w:rPr>
          <w:b/>
        </w:rPr>
      </w:pPr>
    </w:p>
    <w:p w14:paraId="4E8D11C8" w14:textId="77777777" w:rsidR="0071211D" w:rsidRDefault="0071211D" w:rsidP="00B70362">
      <w:pPr>
        <w:pStyle w:val="Prrafodelista"/>
        <w:tabs>
          <w:tab w:val="left" w:pos="240"/>
        </w:tabs>
        <w:ind w:left="0"/>
        <w:jc w:val="center"/>
        <w:rPr>
          <w:b/>
        </w:rPr>
      </w:pPr>
    </w:p>
    <w:p w14:paraId="56463B84" w14:textId="0A4E26AB" w:rsidR="0071211D" w:rsidRDefault="0071211D" w:rsidP="00B70362">
      <w:pPr>
        <w:pStyle w:val="Prrafodelista"/>
        <w:tabs>
          <w:tab w:val="left" w:pos="240"/>
        </w:tabs>
        <w:ind w:left="0"/>
        <w:jc w:val="center"/>
        <w:rPr>
          <w:b/>
        </w:rPr>
      </w:pPr>
    </w:p>
    <w:p w14:paraId="439E0473" w14:textId="201D7EE8" w:rsidR="004A073A" w:rsidRDefault="004A073A" w:rsidP="00B70362">
      <w:pPr>
        <w:pStyle w:val="Prrafodelista"/>
        <w:tabs>
          <w:tab w:val="left" w:pos="240"/>
        </w:tabs>
        <w:ind w:left="0"/>
        <w:jc w:val="center"/>
        <w:rPr>
          <w:b/>
          <w:noProof/>
          <w:lang w:eastAsia="es-CO"/>
        </w:rPr>
      </w:pPr>
    </w:p>
    <w:p w14:paraId="269A44F4" w14:textId="77777777" w:rsidR="004A073A" w:rsidRDefault="004A073A" w:rsidP="00B70362">
      <w:pPr>
        <w:pStyle w:val="Prrafodelista"/>
        <w:tabs>
          <w:tab w:val="left" w:pos="240"/>
        </w:tabs>
        <w:ind w:left="0"/>
        <w:jc w:val="center"/>
        <w:rPr>
          <w:b/>
        </w:rPr>
      </w:pPr>
    </w:p>
    <w:p w14:paraId="49719032" w14:textId="77777777" w:rsidR="00D04ED4" w:rsidRDefault="00D04ED4" w:rsidP="00B70362">
      <w:pPr>
        <w:pStyle w:val="Prrafodelista"/>
        <w:tabs>
          <w:tab w:val="left" w:pos="240"/>
        </w:tabs>
        <w:ind w:left="0"/>
        <w:jc w:val="center"/>
        <w:rPr>
          <w:b/>
        </w:rPr>
      </w:pPr>
    </w:p>
    <w:p w14:paraId="7C1B5B6B" w14:textId="77777777" w:rsidR="00D04ED4" w:rsidRDefault="00D04ED4" w:rsidP="00B70362">
      <w:pPr>
        <w:pStyle w:val="Prrafodelista"/>
        <w:tabs>
          <w:tab w:val="left" w:pos="240"/>
        </w:tabs>
        <w:ind w:left="0"/>
        <w:jc w:val="center"/>
        <w:rPr>
          <w:b/>
        </w:rPr>
      </w:pPr>
    </w:p>
    <w:p w14:paraId="5A74642B" w14:textId="4AE1E22B" w:rsidR="005677BD" w:rsidRPr="00D21C2E" w:rsidRDefault="00BA23B4" w:rsidP="00B70362">
      <w:pPr>
        <w:pStyle w:val="Prrafodelista"/>
        <w:tabs>
          <w:tab w:val="left" w:pos="240"/>
        </w:tabs>
        <w:ind w:left="0"/>
        <w:jc w:val="center"/>
        <w:rPr>
          <w:b/>
        </w:rPr>
      </w:pPr>
      <w:r w:rsidRPr="00D21C2E">
        <w:rPr>
          <w:b/>
        </w:rPr>
        <w:lastRenderedPageBreak/>
        <w:t>ANEXO No. 2</w:t>
      </w:r>
    </w:p>
    <w:p w14:paraId="3E339BA4" w14:textId="77777777" w:rsidR="007E3159" w:rsidRPr="00D21C2E" w:rsidRDefault="007E3159" w:rsidP="00B70362">
      <w:pPr>
        <w:jc w:val="center"/>
        <w:rPr>
          <w:b/>
          <w:bCs/>
        </w:rPr>
      </w:pPr>
    </w:p>
    <w:p w14:paraId="179D5F7F" w14:textId="77777777" w:rsidR="004A073A" w:rsidRPr="00894375" w:rsidRDefault="004A073A" w:rsidP="004A073A">
      <w:pPr>
        <w:spacing w:before="138"/>
        <w:ind w:left="2141" w:right="2030"/>
        <w:jc w:val="center"/>
        <w:rPr>
          <w:b/>
        </w:rPr>
      </w:pPr>
      <w:bookmarkStart w:id="2" w:name="_Hlk75415301"/>
      <w:r w:rsidRPr="00894375">
        <w:rPr>
          <w:b/>
        </w:rPr>
        <w:t>ESTIMACIÓN, TIPIFICACIÓN, ASIGNACIÓN DE RIESGOS YDETERMINACIÓN DE GARANTÍAS.</w:t>
      </w:r>
    </w:p>
    <w:p w14:paraId="0B654941" w14:textId="77777777" w:rsidR="004A073A" w:rsidRPr="00894375" w:rsidRDefault="004A073A" w:rsidP="004A073A">
      <w:pPr>
        <w:ind w:right="-23"/>
        <w:jc w:val="both"/>
      </w:pPr>
      <w:r w:rsidRPr="00894375">
        <w:t xml:space="preserve">Atendiendo la cuantía del contrato a celebrar, el plazo y la forma de ejecución, la Entidad Estatal soportada en lo descrito en el artículo 2.2.1.2.1.5.4 del decreto 1082 de 2015, considera necesario exigir garantías en el proceso. </w:t>
      </w:r>
    </w:p>
    <w:p w14:paraId="47B80C58" w14:textId="77777777" w:rsidR="004A073A" w:rsidRPr="00894375" w:rsidRDefault="004A073A" w:rsidP="004A073A">
      <w:pPr>
        <w:ind w:right="-23"/>
        <w:jc w:val="both"/>
        <w:rPr>
          <w:sz w:val="1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5"/>
        <w:gridCol w:w="1086"/>
        <w:gridCol w:w="1392"/>
        <w:gridCol w:w="1116"/>
        <w:gridCol w:w="1114"/>
        <w:gridCol w:w="1671"/>
        <w:gridCol w:w="2473"/>
      </w:tblGrid>
      <w:tr w:rsidR="00D04ED4" w:rsidRPr="00186353" w14:paraId="583E648C" w14:textId="77777777" w:rsidTr="00F953BD">
        <w:trPr>
          <w:trHeight w:val="540"/>
        </w:trPr>
        <w:tc>
          <w:tcPr>
            <w:tcW w:w="572" w:type="pct"/>
            <w:shd w:val="clear" w:color="auto" w:fill="D6E3BC"/>
            <w:vAlign w:val="center"/>
          </w:tcPr>
          <w:p w14:paraId="5F85B63E" w14:textId="77777777" w:rsidR="00D04ED4" w:rsidRPr="001638FF" w:rsidRDefault="00D04ED4" w:rsidP="00F953BD">
            <w:pPr>
              <w:tabs>
                <w:tab w:val="left" w:pos="0"/>
              </w:tabs>
              <w:jc w:val="center"/>
              <w:rPr>
                <w:b/>
                <w:sz w:val="14"/>
                <w:szCs w:val="16"/>
              </w:rPr>
            </w:pPr>
            <w:r w:rsidRPr="001638FF">
              <w:rPr>
                <w:b/>
                <w:sz w:val="14"/>
                <w:szCs w:val="16"/>
              </w:rPr>
              <w:t>MECANISMO</w:t>
            </w:r>
          </w:p>
          <w:p w14:paraId="27AD534C" w14:textId="77777777" w:rsidR="00D04ED4" w:rsidRPr="001638FF" w:rsidRDefault="00D04ED4" w:rsidP="00F953BD">
            <w:pPr>
              <w:tabs>
                <w:tab w:val="left" w:pos="0"/>
              </w:tabs>
              <w:jc w:val="center"/>
              <w:rPr>
                <w:b/>
                <w:sz w:val="14"/>
                <w:szCs w:val="16"/>
              </w:rPr>
            </w:pPr>
            <w:r w:rsidRPr="001638FF">
              <w:rPr>
                <w:b/>
                <w:sz w:val="14"/>
                <w:szCs w:val="16"/>
              </w:rPr>
              <w:t>DE COBERTURA</w:t>
            </w:r>
          </w:p>
        </w:tc>
        <w:tc>
          <w:tcPr>
            <w:tcW w:w="543" w:type="pct"/>
            <w:shd w:val="clear" w:color="auto" w:fill="D6E3BC"/>
            <w:vAlign w:val="center"/>
          </w:tcPr>
          <w:p w14:paraId="3F615E3B" w14:textId="77777777" w:rsidR="00D04ED4" w:rsidRPr="001638FF" w:rsidRDefault="00D04ED4" w:rsidP="00F953BD">
            <w:pPr>
              <w:tabs>
                <w:tab w:val="left" w:pos="0"/>
              </w:tabs>
              <w:jc w:val="center"/>
              <w:rPr>
                <w:b/>
                <w:sz w:val="14"/>
                <w:szCs w:val="16"/>
              </w:rPr>
            </w:pPr>
            <w:r w:rsidRPr="001638FF">
              <w:rPr>
                <w:b/>
                <w:sz w:val="14"/>
                <w:szCs w:val="16"/>
              </w:rPr>
              <w:t>CLASE DE RIESGO</w:t>
            </w:r>
          </w:p>
        </w:tc>
        <w:tc>
          <w:tcPr>
            <w:tcW w:w="696" w:type="pct"/>
            <w:shd w:val="clear" w:color="auto" w:fill="D6E3BC"/>
            <w:vAlign w:val="center"/>
          </w:tcPr>
          <w:p w14:paraId="1568CC30" w14:textId="77777777" w:rsidR="00D04ED4" w:rsidRPr="001638FF" w:rsidRDefault="00D04ED4" w:rsidP="00F953BD">
            <w:pPr>
              <w:tabs>
                <w:tab w:val="left" w:pos="0"/>
              </w:tabs>
              <w:jc w:val="center"/>
              <w:rPr>
                <w:b/>
                <w:sz w:val="14"/>
                <w:szCs w:val="16"/>
              </w:rPr>
            </w:pPr>
            <w:r w:rsidRPr="001638FF">
              <w:rPr>
                <w:b/>
                <w:sz w:val="14"/>
                <w:szCs w:val="16"/>
              </w:rPr>
              <w:t>TIPIFICACION DE LOS RIESGOS</w:t>
            </w:r>
          </w:p>
        </w:tc>
        <w:tc>
          <w:tcPr>
            <w:tcW w:w="558" w:type="pct"/>
            <w:shd w:val="clear" w:color="auto" w:fill="D6E3BC"/>
            <w:vAlign w:val="center"/>
          </w:tcPr>
          <w:p w14:paraId="706DFD3D" w14:textId="77777777" w:rsidR="00D04ED4" w:rsidRPr="001638FF" w:rsidRDefault="00D04ED4" w:rsidP="00F953BD">
            <w:pPr>
              <w:tabs>
                <w:tab w:val="left" w:pos="0"/>
              </w:tabs>
              <w:jc w:val="center"/>
              <w:rPr>
                <w:b/>
                <w:sz w:val="14"/>
                <w:szCs w:val="16"/>
              </w:rPr>
            </w:pPr>
            <w:r w:rsidRPr="001638FF">
              <w:rPr>
                <w:b/>
                <w:sz w:val="14"/>
                <w:szCs w:val="16"/>
              </w:rPr>
              <w:t>ESTIMACION DEL RIESGO</w:t>
            </w:r>
          </w:p>
        </w:tc>
        <w:tc>
          <w:tcPr>
            <w:tcW w:w="557" w:type="pct"/>
            <w:shd w:val="clear" w:color="auto" w:fill="D6E3BC"/>
            <w:vAlign w:val="center"/>
          </w:tcPr>
          <w:p w14:paraId="46990904" w14:textId="77777777" w:rsidR="00D04ED4" w:rsidRPr="001638FF" w:rsidRDefault="00D04ED4" w:rsidP="00F953BD">
            <w:pPr>
              <w:tabs>
                <w:tab w:val="left" w:pos="0"/>
              </w:tabs>
              <w:jc w:val="center"/>
              <w:rPr>
                <w:b/>
                <w:sz w:val="14"/>
                <w:szCs w:val="16"/>
              </w:rPr>
            </w:pPr>
            <w:r w:rsidRPr="001638FF">
              <w:rPr>
                <w:b/>
                <w:sz w:val="14"/>
                <w:szCs w:val="16"/>
              </w:rPr>
              <w:t>ASIGNACION DEL RIESGO</w:t>
            </w:r>
          </w:p>
        </w:tc>
        <w:tc>
          <w:tcPr>
            <w:tcW w:w="836" w:type="pct"/>
            <w:shd w:val="clear" w:color="auto" w:fill="D6E3BC"/>
            <w:vAlign w:val="center"/>
          </w:tcPr>
          <w:p w14:paraId="77FBC208" w14:textId="77777777" w:rsidR="00D04ED4" w:rsidRPr="001638FF" w:rsidRDefault="00D04ED4" w:rsidP="00F953BD">
            <w:pPr>
              <w:tabs>
                <w:tab w:val="left" w:pos="0"/>
              </w:tabs>
              <w:jc w:val="center"/>
              <w:rPr>
                <w:b/>
                <w:sz w:val="14"/>
                <w:szCs w:val="16"/>
              </w:rPr>
            </w:pPr>
            <w:r w:rsidRPr="001638FF">
              <w:rPr>
                <w:b/>
                <w:sz w:val="14"/>
                <w:szCs w:val="16"/>
              </w:rPr>
              <w:t>VIGENCIA</w:t>
            </w:r>
          </w:p>
        </w:tc>
        <w:tc>
          <w:tcPr>
            <w:tcW w:w="1237" w:type="pct"/>
            <w:shd w:val="clear" w:color="auto" w:fill="D6E3BC"/>
            <w:vAlign w:val="center"/>
          </w:tcPr>
          <w:p w14:paraId="104F961C" w14:textId="77777777" w:rsidR="00D04ED4" w:rsidRPr="001638FF" w:rsidRDefault="00D04ED4" w:rsidP="00F953BD">
            <w:pPr>
              <w:tabs>
                <w:tab w:val="left" w:pos="426"/>
              </w:tabs>
              <w:jc w:val="center"/>
              <w:rPr>
                <w:b/>
                <w:sz w:val="14"/>
                <w:szCs w:val="16"/>
              </w:rPr>
            </w:pPr>
            <w:r w:rsidRPr="001638FF">
              <w:rPr>
                <w:rFonts w:eastAsia="MS Mincho"/>
                <w:b/>
                <w:sz w:val="14"/>
                <w:szCs w:val="16"/>
              </w:rPr>
              <w:t>JUSTIFICACION COBERTURA / VIGENCIA</w:t>
            </w:r>
          </w:p>
        </w:tc>
      </w:tr>
      <w:tr w:rsidR="00D04ED4" w:rsidRPr="00186353" w14:paraId="43735FAC" w14:textId="77777777" w:rsidTr="00F953BD">
        <w:trPr>
          <w:trHeight w:val="2174"/>
        </w:trPr>
        <w:tc>
          <w:tcPr>
            <w:tcW w:w="572" w:type="pct"/>
            <w:shd w:val="clear" w:color="auto" w:fill="auto"/>
            <w:vAlign w:val="center"/>
          </w:tcPr>
          <w:p w14:paraId="6CA4276C" w14:textId="77777777" w:rsidR="00D04ED4" w:rsidRPr="00186353" w:rsidRDefault="00D04ED4" w:rsidP="00F953BD">
            <w:pPr>
              <w:tabs>
                <w:tab w:val="left" w:pos="0"/>
              </w:tabs>
              <w:jc w:val="center"/>
              <w:rPr>
                <w:sz w:val="16"/>
                <w:szCs w:val="16"/>
              </w:rPr>
            </w:pPr>
            <w:r w:rsidRPr="00186353">
              <w:rPr>
                <w:sz w:val="16"/>
                <w:szCs w:val="16"/>
              </w:rPr>
              <w:t>Garantía Única</w:t>
            </w:r>
          </w:p>
        </w:tc>
        <w:tc>
          <w:tcPr>
            <w:tcW w:w="543" w:type="pct"/>
            <w:vAlign w:val="center"/>
          </w:tcPr>
          <w:p w14:paraId="70894EE5" w14:textId="77777777" w:rsidR="00D04ED4" w:rsidRPr="00186353" w:rsidRDefault="00D04ED4" w:rsidP="00F953BD">
            <w:pPr>
              <w:tabs>
                <w:tab w:val="left" w:pos="0"/>
              </w:tabs>
              <w:jc w:val="center"/>
              <w:rPr>
                <w:sz w:val="16"/>
                <w:szCs w:val="16"/>
              </w:rPr>
            </w:pPr>
            <w:r w:rsidRPr="00186353">
              <w:rPr>
                <w:sz w:val="16"/>
                <w:szCs w:val="16"/>
              </w:rPr>
              <w:t>riesgo jurídico</w:t>
            </w:r>
          </w:p>
        </w:tc>
        <w:tc>
          <w:tcPr>
            <w:tcW w:w="696" w:type="pct"/>
            <w:vAlign w:val="center"/>
          </w:tcPr>
          <w:p w14:paraId="5EA4A059" w14:textId="77777777" w:rsidR="00D04ED4" w:rsidRPr="00186353" w:rsidRDefault="00D04ED4" w:rsidP="00F953BD">
            <w:pPr>
              <w:tabs>
                <w:tab w:val="left" w:pos="0"/>
              </w:tabs>
              <w:jc w:val="both"/>
              <w:rPr>
                <w:sz w:val="16"/>
                <w:szCs w:val="16"/>
              </w:rPr>
            </w:pPr>
            <w:r w:rsidRPr="00186353">
              <w:rPr>
                <w:sz w:val="16"/>
                <w:szCs w:val="16"/>
              </w:rPr>
              <w:t>Incumplimiento del contrato</w:t>
            </w:r>
          </w:p>
        </w:tc>
        <w:tc>
          <w:tcPr>
            <w:tcW w:w="558" w:type="pct"/>
            <w:vAlign w:val="center"/>
          </w:tcPr>
          <w:p w14:paraId="6CA86B98" w14:textId="77777777" w:rsidR="00D04ED4" w:rsidRPr="00186353" w:rsidRDefault="00D04ED4" w:rsidP="00F953BD">
            <w:pPr>
              <w:tabs>
                <w:tab w:val="left" w:pos="0"/>
              </w:tabs>
              <w:jc w:val="both"/>
              <w:rPr>
                <w:sz w:val="16"/>
                <w:szCs w:val="16"/>
              </w:rPr>
            </w:pPr>
            <w:r w:rsidRPr="00186353">
              <w:rPr>
                <w:sz w:val="16"/>
                <w:szCs w:val="16"/>
              </w:rPr>
              <w:t>20% del Valor del Contrato</w:t>
            </w:r>
          </w:p>
        </w:tc>
        <w:tc>
          <w:tcPr>
            <w:tcW w:w="557" w:type="pct"/>
            <w:shd w:val="clear" w:color="auto" w:fill="auto"/>
            <w:vAlign w:val="center"/>
          </w:tcPr>
          <w:p w14:paraId="14348A53" w14:textId="77777777" w:rsidR="00D04ED4" w:rsidRPr="00186353" w:rsidRDefault="00D04ED4" w:rsidP="00F953BD">
            <w:pPr>
              <w:tabs>
                <w:tab w:val="left" w:pos="0"/>
              </w:tabs>
              <w:jc w:val="center"/>
              <w:rPr>
                <w:sz w:val="16"/>
                <w:szCs w:val="16"/>
              </w:rPr>
            </w:pPr>
            <w:r w:rsidRPr="00186353">
              <w:rPr>
                <w:sz w:val="16"/>
                <w:szCs w:val="16"/>
              </w:rPr>
              <w:t>Contratista</w:t>
            </w:r>
          </w:p>
        </w:tc>
        <w:tc>
          <w:tcPr>
            <w:tcW w:w="836" w:type="pct"/>
            <w:vAlign w:val="center"/>
          </w:tcPr>
          <w:p w14:paraId="3EAB5F67" w14:textId="77777777" w:rsidR="00D04ED4" w:rsidRPr="009A7A5E" w:rsidRDefault="00D04ED4" w:rsidP="00F953BD">
            <w:pPr>
              <w:tabs>
                <w:tab w:val="left" w:pos="0"/>
              </w:tabs>
              <w:jc w:val="center"/>
              <w:rPr>
                <w:sz w:val="16"/>
                <w:szCs w:val="16"/>
              </w:rPr>
            </w:pPr>
            <w:r w:rsidRPr="009A7A5E">
              <w:rPr>
                <w:rFonts w:eastAsia="MS Mincho"/>
                <w:sz w:val="16"/>
                <w:szCs w:val="16"/>
              </w:rPr>
              <w:t>Vigencia del contrato y 4 meses más.</w:t>
            </w:r>
          </w:p>
        </w:tc>
        <w:tc>
          <w:tcPr>
            <w:tcW w:w="1237" w:type="pct"/>
            <w:shd w:val="clear" w:color="auto" w:fill="auto"/>
            <w:vAlign w:val="center"/>
          </w:tcPr>
          <w:p w14:paraId="4F77D6AC" w14:textId="77777777" w:rsidR="00D04ED4" w:rsidRPr="00186353" w:rsidRDefault="00D04ED4" w:rsidP="00F953BD">
            <w:pPr>
              <w:tabs>
                <w:tab w:val="left" w:pos="426"/>
              </w:tabs>
              <w:jc w:val="both"/>
              <w:rPr>
                <w:rFonts w:eastAsia="MS Mincho"/>
                <w:sz w:val="16"/>
                <w:szCs w:val="16"/>
              </w:rPr>
            </w:pPr>
            <w:r w:rsidRPr="00186353">
              <w:rPr>
                <w:rFonts w:eastAsia="MS Mincho"/>
                <w:sz w:val="16"/>
                <w:szCs w:val="16"/>
              </w:rPr>
              <w:t>Ampara el riesgo de incumplimiento durante el plazo de la vigencia del contrato y (</w:t>
            </w:r>
            <w:r>
              <w:rPr>
                <w:rFonts w:eastAsia="MS Mincho"/>
                <w:sz w:val="16"/>
                <w:szCs w:val="16"/>
              </w:rPr>
              <w:t>120</w:t>
            </w:r>
            <w:r w:rsidRPr="00186353">
              <w:rPr>
                <w:rFonts w:eastAsia="MS Mincho"/>
                <w:sz w:val="16"/>
                <w:szCs w:val="16"/>
              </w:rPr>
              <w:t>) días calendario más. La estimación del riesgo cubre el 20% del valor del contrato como quiera que se pretenda el pago parcial o definitivo de los perjuicios que cause a la entidad, en los mismos términos de la Cláusula Penal pecuniaria.</w:t>
            </w:r>
          </w:p>
        </w:tc>
      </w:tr>
      <w:tr w:rsidR="00D04ED4" w:rsidRPr="00186353" w14:paraId="3F9246FC" w14:textId="77777777" w:rsidTr="00F953BD">
        <w:trPr>
          <w:trHeight w:val="1334"/>
        </w:trPr>
        <w:tc>
          <w:tcPr>
            <w:tcW w:w="572" w:type="pct"/>
            <w:shd w:val="clear" w:color="auto" w:fill="auto"/>
            <w:vAlign w:val="center"/>
          </w:tcPr>
          <w:p w14:paraId="3C2A257F" w14:textId="77777777" w:rsidR="00D04ED4" w:rsidRPr="00186353" w:rsidRDefault="00D04ED4" w:rsidP="00F953BD">
            <w:pPr>
              <w:tabs>
                <w:tab w:val="left" w:pos="0"/>
              </w:tabs>
              <w:jc w:val="center"/>
              <w:rPr>
                <w:b/>
                <w:sz w:val="16"/>
                <w:szCs w:val="16"/>
                <w:u w:val="single"/>
              </w:rPr>
            </w:pPr>
            <w:r w:rsidRPr="00186353">
              <w:rPr>
                <w:sz w:val="16"/>
                <w:szCs w:val="16"/>
              </w:rPr>
              <w:t>Garantía Única</w:t>
            </w:r>
          </w:p>
        </w:tc>
        <w:tc>
          <w:tcPr>
            <w:tcW w:w="543" w:type="pct"/>
            <w:vAlign w:val="center"/>
          </w:tcPr>
          <w:p w14:paraId="37ED5513" w14:textId="77777777" w:rsidR="00D04ED4" w:rsidRPr="00186353" w:rsidRDefault="00D04ED4" w:rsidP="00F953BD">
            <w:pPr>
              <w:tabs>
                <w:tab w:val="left" w:pos="0"/>
              </w:tabs>
              <w:jc w:val="center"/>
              <w:rPr>
                <w:sz w:val="16"/>
                <w:szCs w:val="16"/>
              </w:rPr>
            </w:pPr>
            <w:r w:rsidRPr="00186353">
              <w:rPr>
                <w:sz w:val="16"/>
                <w:szCs w:val="16"/>
              </w:rPr>
              <w:t>riesgo operativo</w:t>
            </w:r>
          </w:p>
        </w:tc>
        <w:tc>
          <w:tcPr>
            <w:tcW w:w="696" w:type="pct"/>
            <w:vAlign w:val="center"/>
          </w:tcPr>
          <w:p w14:paraId="26E58EDF" w14:textId="77777777" w:rsidR="00D04ED4" w:rsidRPr="00186353" w:rsidRDefault="00D04ED4" w:rsidP="00F953BD">
            <w:pPr>
              <w:tabs>
                <w:tab w:val="left" w:pos="0"/>
              </w:tabs>
              <w:jc w:val="both"/>
              <w:rPr>
                <w:sz w:val="16"/>
                <w:szCs w:val="16"/>
              </w:rPr>
            </w:pPr>
            <w:r w:rsidRPr="00186353">
              <w:rPr>
                <w:sz w:val="16"/>
                <w:szCs w:val="16"/>
              </w:rPr>
              <w:t>Calidad del servicio</w:t>
            </w:r>
          </w:p>
        </w:tc>
        <w:tc>
          <w:tcPr>
            <w:tcW w:w="558" w:type="pct"/>
            <w:vAlign w:val="center"/>
          </w:tcPr>
          <w:p w14:paraId="4FA6DA1A" w14:textId="77777777" w:rsidR="00D04ED4" w:rsidRPr="00186353" w:rsidRDefault="00D04ED4" w:rsidP="00F953BD">
            <w:pPr>
              <w:tabs>
                <w:tab w:val="left" w:pos="0"/>
              </w:tabs>
              <w:jc w:val="both"/>
              <w:rPr>
                <w:sz w:val="16"/>
                <w:szCs w:val="16"/>
              </w:rPr>
            </w:pPr>
            <w:r w:rsidRPr="00186353">
              <w:rPr>
                <w:sz w:val="16"/>
                <w:szCs w:val="16"/>
              </w:rPr>
              <w:t>50% del Valor del Contrato</w:t>
            </w:r>
          </w:p>
        </w:tc>
        <w:tc>
          <w:tcPr>
            <w:tcW w:w="557" w:type="pct"/>
            <w:shd w:val="clear" w:color="auto" w:fill="auto"/>
            <w:vAlign w:val="center"/>
          </w:tcPr>
          <w:p w14:paraId="4F09F029" w14:textId="77777777" w:rsidR="00D04ED4" w:rsidRPr="00186353" w:rsidRDefault="00D04ED4" w:rsidP="00F953BD">
            <w:pPr>
              <w:tabs>
                <w:tab w:val="left" w:pos="0"/>
              </w:tabs>
              <w:jc w:val="center"/>
              <w:rPr>
                <w:sz w:val="16"/>
                <w:szCs w:val="16"/>
              </w:rPr>
            </w:pPr>
            <w:r w:rsidRPr="00186353">
              <w:rPr>
                <w:sz w:val="16"/>
                <w:szCs w:val="16"/>
              </w:rPr>
              <w:t>Contratista</w:t>
            </w:r>
          </w:p>
        </w:tc>
        <w:tc>
          <w:tcPr>
            <w:tcW w:w="836" w:type="pct"/>
            <w:vAlign w:val="center"/>
          </w:tcPr>
          <w:p w14:paraId="4B4F3122" w14:textId="77777777" w:rsidR="00D04ED4" w:rsidRPr="008B4EDF" w:rsidRDefault="00D04ED4" w:rsidP="00F953BD">
            <w:pPr>
              <w:tabs>
                <w:tab w:val="left" w:pos="0"/>
              </w:tabs>
              <w:jc w:val="center"/>
              <w:rPr>
                <w:sz w:val="16"/>
                <w:szCs w:val="16"/>
              </w:rPr>
            </w:pPr>
            <w:r w:rsidRPr="008B4EDF">
              <w:rPr>
                <w:rFonts w:eastAsia="MS Mincho"/>
                <w:sz w:val="16"/>
                <w:szCs w:val="16"/>
              </w:rPr>
              <w:t>Vigencia del contrato y 6 meses más</w:t>
            </w:r>
          </w:p>
        </w:tc>
        <w:tc>
          <w:tcPr>
            <w:tcW w:w="1237" w:type="pct"/>
            <w:shd w:val="clear" w:color="auto" w:fill="auto"/>
            <w:vAlign w:val="center"/>
          </w:tcPr>
          <w:p w14:paraId="381CAFD5" w14:textId="77777777" w:rsidR="00D04ED4" w:rsidRPr="00186353" w:rsidRDefault="00D04ED4" w:rsidP="00F953BD">
            <w:pPr>
              <w:tabs>
                <w:tab w:val="left" w:pos="426"/>
              </w:tabs>
              <w:jc w:val="both"/>
              <w:rPr>
                <w:rFonts w:eastAsia="MS Mincho"/>
                <w:sz w:val="16"/>
                <w:szCs w:val="16"/>
              </w:rPr>
            </w:pPr>
            <w:r w:rsidRPr="00186353">
              <w:rPr>
                <w:rFonts w:eastAsia="MS Mincho"/>
                <w:sz w:val="16"/>
                <w:szCs w:val="16"/>
              </w:rPr>
              <w:t>Ampara el riesgo de mala calidad del servicio durante el plazo de la vigencia del contrato y el tiempo que cubre la garantía técnica, buscando resarcir el</w:t>
            </w:r>
            <w:r w:rsidRPr="00186353">
              <w:rPr>
                <w:sz w:val="16"/>
                <w:szCs w:val="16"/>
              </w:rPr>
              <w:t xml:space="preserve"> detrimento causado a la entidad durante la vigencia del contrato.</w:t>
            </w:r>
          </w:p>
        </w:tc>
      </w:tr>
      <w:tr w:rsidR="00D04ED4" w:rsidRPr="00186353" w14:paraId="51E2F2AD" w14:textId="77777777" w:rsidTr="00F953BD">
        <w:trPr>
          <w:trHeight w:val="55"/>
        </w:trPr>
        <w:tc>
          <w:tcPr>
            <w:tcW w:w="572" w:type="pct"/>
            <w:shd w:val="clear" w:color="auto" w:fill="auto"/>
            <w:vAlign w:val="center"/>
          </w:tcPr>
          <w:p w14:paraId="69BA0BC2" w14:textId="77777777" w:rsidR="00D04ED4" w:rsidRPr="00186353" w:rsidRDefault="00D04ED4" w:rsidP="00F953BD">
            <w:pPr>
              <w:tabs>
                <w:tab w:val="left" w:pos="0"/>
              </w:tabs>
              <w:jc w:val="center"/>
              <w:rPr>
                <w:sz w:val="16"/>
                <w:szCs w:val="16"/>
              </w:rPr>
            </w:pPr>
            <w:r w:rsidRPr="00186353">
              <w:rPr>
                <w:sz w:val="16"/>
                <w:szCs w:val="16"/>
              </w:rPr>
              <w:t>Garantía Única</w:t>
            </w:r>
          </w:p>
        </w:tc>
        <w:tc>
          <w:tcPr>
            <w:tcW w:w="543" w:type="pct"/>
            <w:vAlign w:val="center"/>
          </w:tcPr>
          <w:p w14:paraId="216205FE" w14:textId="77777777" w:rsidR="00D04ED4" w:rsidRPr="00186353" w:rsidRDefault="00D04ED4" w:rsidP="00F953BD">
            <w:pPr>
              <w:tabs>
                <w:tab w:val="left" w:pos="0"/>
              </w:tabs>
              <w:jc w:val="center"/>
              <w:rPr>
                <w:sz w:val="16"/>
                <w:szCs w:val="16"/>
              </w:rPr>
            </w:pPr>
            <w:r w:rsidRPr="00186353">
              <w:rPr>
                <w:sz w:val="16"/>
                <w:szCs w:val="16"/>
              </w:rPr>
              <w:t>riesgo financiero</w:t>
            </w:r>
          </w:p>
        </w:tc>
        <w:tc>
          <w:tcPr>
            <w:tcW w:w="696" w:type="pct"/>
            <w:vAlign w:val="center"/>
          </w:tcPr>
          <w:p w14:paraId="488CA60F" w14:textId="77777777" w:rsidR="00D04ED4" w:rsidRPr="00186353" w:rsidRDefault="00D04ED4" w:rsidP="00F953BD">
            <w:pPr>
              <w:tabs>
                <w:tab w:val="left" w:pos="0"/>
              </w:tabs>
              <w:jc w:val="both"/>
              <w:rPr>
                <w:sz w:val="16"/>
                <w:szCs w:val="16"/>
              </w:rPr>
            </w:pPr>
            <w:r w:rsidRPr="00186353">
              <w:rPr>
                <w:sz w:val="16"/>
                <w:szCs w:val="16"/>
              </w:rPr>
              <w:t>Daños a Terceros por responsabilidad civil extracontractual</w:t>
            </w:r>
          </w:p>
        </w:tc>
        <w:tc>
          <w:tcPr>
            <w:tcW w:w="558" w:type="pct"/>
            <w:vAlign w:val="center"/>
          </w:tcPr>
          <w:p w14:paraId="56CB5D8C" w14:textId="77777777" w:rsidR="00D04ED4" w:rsidRPr="008B4EDF" w:rsidRDefault="00D04ED4" w:rsidP="00F953BD">
            <w:pPr>
              <w:rPr>
                <w:sz w:val="16"/>
                <w:szCs w:val="16"/>
              </w:rPr>
            </w:pPr>
            <w:r w:rsidRPr="008B4EDF">
              <w:rPr>
                <w:sz w:val="16"/>
                <w:szCs w:val="16"/>
              </w:rPr>
              <w:t>200 SMMLV contratos cuyo valor sea igual o inferior a 1.500 SMLMV</w:t>
            </w:r>
          </w:p>
          <w:p w14:paraId="52D0A45E" w14:textId="77777777" w:rsidR="00D04ED4" w:rsidRPr="00186353" w:rsidRDefault="00D04ED4" w:rsidP="00F953BD">
            <w:pPr>
              <w:tabs>
                <w:tab w:val="left" w:pos="0"/>
              </w:tabs>
              <w:jc w:val="both"/>
              <w:rPr>
                <w:sz w:val="16"/>
                <w:szCs w:val="16"/>
              </w:rPr>
            </w:pPr>
            <w:r w:rsidRPr="008B4EDF">
              <w:rPr>
                <w:sz w:val="16"/>
                <w:szCs w:val="16"/>
              </w:rPr>
              <w:t>numeral 1 del art. 2.2.1.2.3.1.17 del Decreto 1082 de 2015</w:t>
            </w:r>
          </w:p>
        </w:tc>
        <w:tc>
          <w:tcPr>
            <w:tcW w:w="557" w:type="pct"/>
            <w:shd w:val="clear" w:color="auto" w:fill="auto"/>
            <w:vAlign w:val="center"/>
          </w:tcPr>
          <w:p w14:paraId="293E8231" w14:textId="77777777" w:rsidR="00D04ED4" w:rsidRPr="00186353" w:rsidRDefault="00D04ED4" w:rsidP="00F953BD">
            <w:pPr>
              <w:tabs>
                <w:tab w:val="left" w:pos="0"/>
              </w:tabs>
              <w:jc w:val="center"/>
              <w:rPr>
                <w:sz w:val="16"/>
                <w:szCs w:val="16"/>
              </w:rPr>
            </w:pPr>
            <w:r w:rsidRPr="00186353">
              <w:rPr>
                <w:sz w:val="16"/>
                <w:szCs w:val="16"/>
              </w:rPr>
              <w:t>Contratista</w:t>
            </w:r>
          </w:p>
        </w:tc>
        <w:tc>
          <w:tcPr>
            <w:tcW w:w="836" w:type="pct"/>
            <w:vAlign w:val="center"/>
          </w:tcPr>
          <w:p w14:paraId="5E1555AF" w14:textId="77777777" w:rsidR="00D04ED4" w:rsidRPr="00186353" w:rsidRDefault="00D04ED4" w:rsidP="00F953BD">
            <w:pPr>
              <w:tabs>
                <w:tab w:val="left" w:pos="0"/>
              </w:tabs>
              <w:jc w:val="center"/>
              <w:rPr>
                <w:sz w:val="16"/>
                <w:szCs w:val="16"/>
              </w:rPr>
            </w:pPr>
            <w:r w:rsidRPr="00186353">
              <w:rPr>
                <w:sz w:val="16"/>
                <w:szCs w:val="16"/>
              </w:rPr>
              <w:t>Vigente por el término de la vigencia del contrato</w:t>
            </w:r>
          </w:p>
        </w:tc>
        <w:tc>
          <w:tcPr>
            <w:tcW w:w="1237" w:type="pct"/>
            <w:shd w:val="clear" w:color="auto" w:fill="auto"/>
            <w:vAlign w:val="center"/>
          </w:tcPr>
          <w:p w14:paraId="73850A24" w14:textId="77777777" w:rsidR="00D04ED4" w:rsidRPr="00186353" w:rsidRDefault="00D04ED4" w:rsidP="00F953BD">
            <w:pPr>
              <w:tabs>
                <w:tab w:val="left" w:pos="426"/>
              </w:tabs>
              <w:jc w:val="both"/>
              <w:rPr>
                <w:rFonts w:eastAsia="MS Mincho"/>
                <w:sz w:val="16"/>
                <w:szCs w:val="16"/>
              </w:rPr>
            </w:pPr>
            <w:r w:rsidRPr="00186353">
              <w:rPr>
                <w:rFonts w:eastAsia="MS Mincho"/>
                <w:sz w:val="16"/>
                <w:szCs w:val="16"/>
              </w:rPr>
              <w:t xml:space="preserve">Ampara los daños producidos por el contratista con ocasión de la ejecución del contrato amparado, y serán beneficiarios tanto la entidad contratante como los terceros que pueden resultar afectados por la responsabilidad extracontractual del contratista o sus subcontratistas. La póliza deberá contener como mínimo, en adición a la cobertura básica de predios, labores y operaciones los amparos contemplados en el </w:t>
            </w:r>
            <w:r>
              <w:rPr>
                <w:rFonts w:eastAsia="MS Mincho"/>
                <w:sz w:val="16"/>
                <w:szCs w:val="16"/>
              </w:rPr>
              <w:t xml:space="preserve">2.2.1.2.3.2.9. </w:t>
            </w:r>
            <w:r w:rsidRPr="0090265C">
              <w:rPr>
                <w:rFonts w:eastAsia="MS Mincho"/>
                <w:sz w:val="16"/>
                <w:szCs w:val="16"/>
              </w:rPr>
              <w:t>del Decreto 1082 del 26 de mayo de 2015</w:t>
            </w:r>
          </w:p>
        </w:tc>
      </w:tr>
    </w:tbl>
    <w:p w14:paraId="2B592ADD" w14:textId="77777777" w:rsidR="004A073A" w:rsidRPr="00E53821" w:rsidRDefault="004A073A" w:rsidP="004A073A">
      <w:pPr>
        <w:ind w:right="-93"/>
        <w:jc w:val="both"/>
        <w:rPr>
          <w:b/>
          <w:color w:val="FF0000"/>
        </w:rPr>
      </w:pPr>
    </w:p>
    <w:p w14:paraId="16CE1C61" w14:textId="0A84AA65" w:rsidR="004A073A" w:rsidRPr="00894375" w:rsidRDefault="004A073A" w:rsidP="004A073A">
      <w:pPr>
        <w:ind w:left="142" w:right="-93"/>
        <w:jc w:val="both"/>
      </w:pPr>
      <w:r w:rsidRPr="00894375">
        <w:rPr>
          <w:b/>
        </w:rPr>
        <w:t xml:space="preserve">Nota: </w:t>
      </w:r>
      <w:r w:rsidRPr="00894375">
        <w:t>La Entidad admitirá la Garantía Única de Responsabilidad Civil Extracontractual - Daños a Terceros, que tenga vigente el CONTRATISTA, siempre y cuando el valor asegurado sea igual</w:t>
      </w:r>
      <w:r w:rsidR="00D04ED4">
        <w:t xml:space="preserve"> </w:t>
      </w:r>
      <w:r w:rsidRPr="00894375">
        <w:t>o superior a Doscientos Salarios Mínimos Mensuales Legales Vigentes (200 SMLMV).</w:t>
      </w:r>
    </w:p>
    <w:p w14:paraId="7C2382A3" w14:textId="77777777" w:rsidR="004A073A" w:rsidRPr="00E53821" w:rsidRDefault="004A073A" w:rsidP="004A073A">
      <w:pPr>
        <w:ind w:right="-93"/>
        <w:jc w:val="both"/>
        <w:rPr>
          <w:color w:val="FF0000"/>
        </w:rPr>
      </w:pPr>
    </w:p>
    <w:p w14:paraId="30A4FDBA" w14:textId="02418A66" w:rsidR="004A073A" w:rsidRPr="00894375" w:rsidRDefault="004A073A" w:rsidP="004A073A">
      <w:pPr>
        <w:ind w:left="142" w:right="-93"/>
        <w:jc w:val="both"/>
      </w:pPr>
      <w:r w:rsidRPr="00894375">
        <w:t>Si la póliza comprende un valor asegurado inferior al solicitado por la Entidad Estatal, el CONTRATISTA se obliga a constituir a favor de la Policía Nacional del Regional de aseguramiento en salud no. 6 unidad prestadora de salud Urabá, la garantía de Responsabilidad Civil Extracontractual - Daños a Terceros, de conformidad con lo dispuesto en el cuadro anterior, Si la vigencia de la Garantía Única de Responsabilidad Civil Extracontractual - Daños a Terceros, es inferior al plazo de ejecución del contrato, el CONTRATISTA, deberá, una vez culminada la vigencia de la póliza presentada, hacer entrega al supervisor del contrato la póliza actualizada.</w:t>
      </w:r>
    </w:p>
    <w:p w14:paraId="44A6A568" w14:textId="77777777" w:rsidR="004A073A" w:rsidRPr="00E53821" w:rsidRDefault="004A073A" w:rsidP="004A073A">
      <w:pPr>
        <w:ind w:left="142" w:right="-93"/>
        <w:jc w:val="both"/>
        <w:rPr>
          <w:color w:val="FF0000"/>
        </w:rPr>
      </w:pPr>
    </w:p>
    <w:p w14:paraId="482462A5" w14:textId="77777777" w:rsidR="004A073A" w:rsidRPr="00894375" w:rsidRDefault="004A073A" w:rsidP="004A073A">
      <w:pPr>
        <w:ind w:left="142" w:right="-93"/>
        <w:jc w:val="both"/>
      </w:pPr>
      <w:r w:rsidRPr="00894375">
        <w:t>Si la póliza actualizada no cubre el plazo de ejecución del contrato, se cumplirá el mismo procedimiento, hasta que se garantice el cubrimiento total de la ejecución del contrato.</w:t>
      </w:r>
    </w:p>
    <w:p w14:paraId="1E89AC7A" w14:textId="77777777" w:rsidR="00D04ED4" w:rsidRDefault="00D04ED4" w:rsidP="004A073A">
      <w:pPr>
        <w:spacing w:before="138"/>
        <w:ind w:right="2030"/>
        <w:rPr>
          <w:b/>
        </w:rPr>
      </w:pPr>
    </w:p>
    <w:p w14:paraId="28C7F7C3" w14:textId="77777777" w:rsidR="004A073A" w:rsidRPr="00894375" w:rsidRDefault="004A073A" w:rsidP="004A073A">
      <w:pPr>
        <w:spacing w:before="138"/>
        <w:ind w:right="2030"/>
        <w:rPr>
          <w:b/>
        </w:rPr>
      </w:pPr>
      <w:r w:rsidRPr="00894375">
        <w:rPr>
          <w:b/>
        </w:rPr>
        <w:t>CLAUSULAS SANCIONATORIAS</w:t>
      </w:r>
    </w:p>
    <w:p w14:paraId="1A78CC2F" w14:textId="77777777" w:rsidR="004A073A" w:rsidRPr="00894375" w:rsidRDefault="004A073A" w:rsidP="004A073A">
      <w:pPr>
        <w:spacing w:before="138"/>
        <w:ind w:right="2030"/>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071"/>
        <w:gridCol w:w="1372"/>
        <w:gridCol w:w="1100"/>
        <w:gridCol w:w="1098"/>
        <w:gridCol w:w="1648"/>
        <w:gridCol w:w="2579"/>
      </w:tblGrid>
      <w:tr w:rsidR="00D04ED4" w:rsidRPr="000F3A74" w14:paraId="201C4345" w14:textId="77777777" w:rsidTr="00F953BD">
        <w:trPr>
          <w:trHeight w:val="57"/>
        </w:trPr>
        <w:tc>
          <w:tcPr>
            <w:tcW w:w="565" w:type="pct"/>
            <w:shd w:val="clear" w:color="auto" w:fill="D6E3BC"/>
            <w:vAlign w:val="center"/>
          </w:tcPr>
          <w:p w14:paraId="024DDFC6" w14:textId="77777777" w:rsidR="00D04ED4" w:rsidRPr="000F3A74" w:rsidRDefault="00D04ED4" w:rsidP="00F953BD">
            <w:pPr>
              <w:tabs>
                <w:tab w:val="left" w:pos="0"/>
              </w:tabs>
              <w:jc w:val="center"/>
              <w:rPr>
                <w:b/>
                <w:sz w:val="18"/>
                <w:szCs w:val="18"/>
              </w:rPr>
            </w:pPr>
            <w:r w:rsidRPr="000F3A74">
              <w:rPr>
                <w:b/>
                <w:sz w:val="18"/>
                <w:szCs w:val="18"/>
              </w:rPr>
              <w:t>MECANISMO</w:t>
            </w:r>
          </w:p>
          <w:p w14:paraId="008E56A5" w14:textId="77777777" w:rsidR="00D04ED4" w:rsidRPr="000F3A74" w:rsidRDefault="00D04ED4" w:rsidP="00F953BD">
            <w:pPr>
              <w:tabs>
                <w:tab w:val="left" w:pos="0"/>
              </w:tabs>
              <w:jc w:val="center"/>
              <w:rPr>
                <w:b/>
                <w:sz w:val="18"/>
                <w:szCs w:val="18"/>
              </w:rPr>
            </w:pPr>
            <w:r w:rsidRPr="000F3A74">
              <w:rPr>
                <w:b/>
                <w:sz w:val="18"/>
                <w:szCs w:val="18"/>
              </w:rPr>
              <w:t>DE COBERTURA</w:t>
            </w:r>
          </w:p>
        </w:tc>
        <w:tc>
          <w:tcPr>
            <w:tcW w:w="536" w:type="pct"/>
            <w:shd w:val="clear" w:color="auto" w:fill="D6E3BC"/>
            <w:vAlign w:val="center"/>
          </w:tcPr>
          <w:p w14:paraId="6F9EB5C2" w14:textId="77777777" w:rsidR="00D04ED4" w:rsidRPr="000F3A74" w:rsidRDefault="00D04ED4" w:rsidP="00F953BD">
            <w:pPr>
              <w:tabs>
                <w:tab w:val="left" w:pos="0"/>
              </w:tabs>
              <w:jc w:val="center"/>
              <w:rPr>
                <w:b/>
                <w:sz w:val="18"/>
                <w:szCs w:val="18"/>
              </w:rPr>
            </w:pPr>
            <w:r w:rsidRPr="000F3A74">
              <w:rPr>
                <w:b/>
                <w:sz w:val="18"/>
                <w:szCs w:val="18"/>
              </w:rPr>
              <w:t>CLASE DE RIESGO</w:t>
            </w:r>
          </w:p>
        </w:tc>
        <w:tc>
          <w:tcPr>
            <w:tcW w:w="686" w:type="pct"/>
            <w:shd w:val="clear" w:color="auto" w:fill="D6E3BC"/>
            <w:vAlign w:val="center"/>
          </w:tcPr>
          <w:p w14:paraId="36AFBEB2" w14:textId="77777777" w:rsidR="00D04ED4" w:rsidRPr="000F3A74" w:rsidRDefault="00D04ED4" w:rsidP="00F953BD">
            <w:pPr>
              <w:tabs>
                <w:tab w:val="left" w:pos="0"/>
              </w:tabs>
              <w:jc w:val="center"/>
              <w:rPr>
                <w:b/>
                <w:sz w:val="18"/>
                <w:szCs w:val="18"/>
              </w:rPr>
            </w:pPr>
            <w:r w:rsidRPr="000F3A74">
              <w:rPr>
                <w:b/>
                <w:sz w:val="18"/>
                <w:szCs w:val="18"/>
              </w:rPr>
              <w:t>TIPIFICACION DE LOS RIESGOS</w:t>
            </w:r>
          </w:p>
        </w:tc>
        <w:tc>
          <w:tcPr>
            <w:tcW w:w="550" w:type="pct"/>
            <w:shd w:val="clear" w:color="auto" w:fill="D6E3BC"/>
            <w:vAlign w:val="center"/>
          </w:tcPr>
          <w:p w14:paraId="0F3376A1" w14:textId="77777777" w:rsidR="00D04ED4" w:rsidRPr="000F3A74" w:rsidRDefault="00D04ED4" w:rsidP="00F953BD">
            <w:pPr>
              <w:tabs>
                <w:tab w:val="left" w:pos="0"/>
              </w:tabs>
              <w:jc w:val="center"/>
              <w:rPr>
                <w:b/>
                <w:sz w:val="18"/>
                <w:szCs w:val="18"/>
              </w:rPr>
            </w:pPr>
            <w:r w:rsidRPr="000F3A74">
              <w:rPr>
                <w:b/>
                <w:sz w:val="18"/>
                <w:szCs w:val="18"/>
              </w:rPr>
              <w:t>ESTIMACION DEL RIESGO</w:t>
            </w:r>
          </w:p>
        </w:tc>
        <w:tc>
          <w:tcPr>
            <w:tcW w:w="549" w:type="pct"/>
            <w:shd w:val="clear" w:color="auto" w:fill="D6E3BC"/>
            <w:vAlign w:val="center"/>
          </w:tcPr>
          <w:p w14:paraId="445AA84C" w14:textId="77777777" w:rsidR="00D04ED4" w:rsidRPr="000F3A74" w:rsidRDefault="00D04ED4" w:rsidP="00F953BD">
            <w:pPr>
              <w:tabs>
                <w:tab w:val="left" w:pos="0"/>
              </w:tabs>
              <w:jc w:val="center"/>
              <w:rPr>
                <w:b/>
                <w:sz w:val="18"/>
                <w:szCs w:val="18"/>
              </w:rPr>
            </w:pPr>
            <w:r w:rsidRPr="000F3A74">
              <w:rPr>
                <w:b/>
                <w:sz w:val="18"/>
                <w:szCs w:val="18"/>
              </w:rPr>
              <w:t>ASIGNACION DEL RIESGO</w:t>
            </w:r>
          </w:p>
        </w:tc>
        <w:tc>
          <w:tcPr>
            <w:tcW w:w="824" w:type="pct"/>
            <w:shd w:val="clear" w:color="auto" w:fill="D6E3BC"/>
            <w:vAlign w:val="center"/>
          </w:tcPr>
          <w:p w14:paraId="64F75315" w14:textId="77777777" w:rsidR="00D04ED4" w:rsidRPr="000F3A74" w:rsidRDefault="00D04ED4" w:rsidP="00F953BD">
            <w:pPr>
              <w:tabs>
                <w:tab w:val="left" w:pos="0"/>
              </w:tabs>
              <w:jc w:val="center"/>
              <w:rPr>
                <w:b/>
                <w:sz w:val="18"/>
                <w:szCs w:val="18"/>
              </w:rPr>
            </w:pPr>
            <w:r w:rsidRPr="000F3A74">
              <w:rPr>
                <w:b/>
                <w:sz w:val="18"/>
                <w:szCs w:val="18"/>
              </w:rPr>
              <w:t>VIGENCIA</w:t>
            </w:r>
          </w:p>
        </w:tc>
        <w:tc>
          <w:tcPr>
            <w:tcW w:w="1290" w:type="pct"/>
            <w:shd w:val="clear" w:color="auto" w:fill="D6E3BC"/>
            <w:vAlign w:val="center"/>
          </w:tcPr>
          <w:p w14:paraId="7F3B46E9" w14:textId="77777777" w:rsidR="00D04ED4" w:rsidRPr="000F3A74" w:rsidRDefault="00D04ED4" w:rsidP="00F953BD">
            <w:pPr>
              <w:tabs>
                <w:tab w:val="left" w:pos="426"/>
              </w:tabs>
              <w:jc w:val="center"/>
              <w:rPr>
                <w:b/>
                <w:sz w:val="18"/>
                <w:szCs w:val="18"/>
              </w:rPr>
            </w:pPr>
            <w:r w:rsidRPr="000F3A74">
              <w:rPr>
                <w:rFonts w:eastAsia="MS Mincho"/>
                <w:b/>
                <w:sz w:val="18"/>
                <w:szCs w:val="18"/>
              </w:rPr>
              <w:t>JUSTIFICACION COBERTURA / VIGENCIA</w:t>
            </w:r>
          </w:p>
        </w:tc>
      </w:tr>
      <w:tr w:rsidR="00D04ED4" w:rsidRPr="000F3A74" w14:paraId="3A473F9F" w14:textId="77777777" w:rsidTr="00F953BD">
        <w:trPr>
          <w:trHeight w:val="1400"/>
        </w:trPr>
        <w:tc>
          <w:tcPr>
            <w:tcW w:w="565" w:type="pct"/>
            <w:shd w:val="clear" w:color="auto" w:fill="auto"/>
            <w:vAlign w:val="center"/>
          </w:tcPr>
          <w:p w14:paraId="774D73D2"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Multa</w:t>
            </w:r>
          </w:p>
          <w:p w14:paraId="7161439C" w14:textId="77777777" w:rsidR="00D04ED4" w:rsidRPr="000F3A74" w:rsidRDefault="00D04ED4" w:rsidP="00F953BD">
            <w:pPr>
              <w:tabs>
                <w:tab w:val="left" w:pos="0"/>
              </w:tabs>
              <w:jc w:val="center"/>
              <w:rPr>
                <w:rFonts w:eastAsia="MS Mincho"/>
                <w:sz w:val="18"/>
                <w:szCs w:val="18"/>
              </w:rPr>
            </w:pPr>
          </w:p>
        </w:tc>
        <w:tc>
          <w:tcPr>
            <w:tcW w:w="536" w:type="pct"/>
            <w:vAlign w:val="center"/>
          </w:tcPr>
          <w:p w14:paraId="3B6BAF7C"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riesgo jurídico</w:t>
            </w:r>
          </w:p>
          <w:p w14:paraId="2D37EC9C" w14:textId="77777777" w:rsidR="00D04ED4" w:rsidRPr="000F3A74" w:rsidRDefault="00D04ED4" w:rsidP="00F953BD">
            <w:pPr>
              <w:tabs>
                <w:tab w:val="left" w:pos="0"/>
              </w:tabs>
              <w:jc w:val="center"/>
              <w:rPr>
                <w:rFonts w:eastAsia="MS Mincho"/>
                <w:sz w:val="18"/>
                <w:szCs w:val="18"/>
              </w:rPr>
            </w:pPr>
          </w:p>
        </w:tc>
        <w:tc>
          <w:tcPr>
            <w:tcW w:w="686" w:type="pct"/>
            <w:vAlign w:val="center"/>
          </w:tcPr>
          <w:p w14:paraId="557CD7DD"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la no constitución dentro del término y en la forma prevista en el contrato o en alguno de sus modificatorios la póliza de garantía única</w:t>
            </w:r>
          </w:p>
        </w:tc>
        <w:tc>
          <w:tcPr>
            <w:tcW w:w="550" w:type="pct"/>
            <w:vAlign w:val="center"/>
          </w:tcPr>
          <w:p w14:paraId="31722628"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multa cuyo valor se liquidará con base en un cero punto dos (0.2%) del valor del contrato</w:t>
            </w:r>
          </w:p>
        </w:tc>
        <w:tc>
          <w:tcPr>
            <w:tcW w:w="549" w:type="pct"/>
            <w:shd w:val="clear" w:color="auto" w:fill="auto"/>
            <w:vAlign w:val="center"/>
          </w:tcPr>
          <w:p w14:paraId="032EA374"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contratista</w:t>
            </w:r>
          </w:p>
          <w:p w14:paraId="2F41413B" w14:textId="77777777" w:rsidR="00D04ED4" w:rsidRPr="000F3A74" w:rsidRDefault="00D04ED4" w:rsidP="00F953BD">
            <w:pPr>
              <w:tabs>
                <w:tab w:val="left" w:pos="0"/>
              </w:tabs>
              <w:jc w:val="center"/>
              <w:rPr>
                <w:rFonts w:eastAsia="MS Mincho"/>
                <w:sz w:val="18"/>
                <w:szCs w:val="18"/>
              </w:rPr>
            </w:pPr>
          </w:p>
        </w:tc>
        <w:tc>
          <w:tcPr>
            <w:tcW w:w="824" w:type="pct"/>
          </w:tcPr>
          <w:p w14:paraId="75702EBA"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la multa se aplicará por cada día de retardo y hasta por diez (10) días </w:t>
            </w:r>
          </w:p>
          <w:p w14:paraId="6BBD928C" w14:textId="77777777" w:rsidR="00D04ED4" w:rsidRPr="000F3A74" w:rsidRDefault="00D04ED4" w:rsidP="00F953BD">
            <w:pPr>
              <w:tabs>
                <w:tab w:val="left" w:pos="0"/>
              </w:tabs>
              <w:jc w:val="both"/>
              <w:rPr>
                <w:rFonts w:eastAsia="MS Mincho"/>
                <w:sz w:val="18"/>
                <w:szCs w:val="18"/>
              </w:rPr>
            </w:pPr>
          </w:p>
        </w:tc>
        <w:tc>
          <w:tcPr>
            <w:tcW w:w="1290" w:type="pct"/>
            <w:shd w:val="clear" w:color="auto" w:fill="auto"/>
          </w:tcPr>
          <w:p w14:paraId="62AC0429"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cuando el contratista no constituya dentro del término y en la forma prevista en el contrato o en alguno de sus modificatorios, a póliza de garantía única </w:t>
            </w:r>
          </w:p>
          <w:p w14:paraId="7C288A1C" w14:textId="77777777" w:rsidR="00D04ED4" w:rsidRPr="000F3A74" w:rsidRDefault="00D04ED4" w:rsidP="00F953BD">
            <w:pPr>
              <w:tabs>
                <w:tab w:val="left" w:pos="426"/>
              </w:tabs>
              <w:jc w:val="both"/>
              <w:rPr>
                <w:rFonts w:eastAsia="MS Mincho"/>
                <w:sz w:val="18"/>
                <w:szCs w:val="18"/>
              </w:rPr>
            </w:pPr>
          </w:p>
        </w:tc>
      </w:tr>
      <w:tr w:rsidR="00D04ED4" w:rsidRPr="000F3A74" w14:paraId="5EA276F0" w14:textId="77777777" w:rsidTr="00F953BD">
        <w:trPr>
          <w:trHeight w:val="57"/>
        </w:trPr>
        <w:tc>
          <w:tcPr>
            <w:tcW w:w="565" w:type="pct"/>
            <w:shd w:val="clear" w:color="auto" w:fill="auto"/>
            <w:vAlign w:val="center"/>
          </w:tcPr>
          <w:p w14:paraId="5A607C85"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Multa</w:t>
            </w:r>
          </w:p>
          <w:p w14:paraId="4295D847" w14:textId="77777777" w:rsidR="00D04ED4" w:rsidRPr="000F3A74" w:rsidRDefault="00D04ED4" w:rsidP="00F953BD">
            <w:pPr>
              <w:adjustRightInd w:val="0"/>
              <w:ind w:left="-21"/>
              <w:jc w:val="center"/>
              <w:rPr>
                <w:rFonts w:eastAsia="MS Mincho"/>
                <w:sz w:val="18"/>
                <w:szCs w:val="18"/>
              </w:rPr>
            </w:pPr>
          </w:p>
        </w:tc>
        <w:tc>
          <w:tcPr>
            <w:tcW w:w="536" w:type="pct"/>
            <w:vAlign w:val="center"/>
          </w:tcPr>
          <w:p w14:paraId="0996ED18"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riesgo jurídico</w:t>
            </w:r>
          </w:p>
          <w:p w14:paraId="7E126843" w14:textId="77777777" w:rsidR="00D04ED4" w:rsidRPr="000F3A74" w:rsidRDefault="00D04ED4" w:rsidP="00F953BD">
            <w:pPr>
              <w:adjustRightInd w:val="0"/>
              <w:ind w:left="-21"/>
              <w:jc w:val="center"/>
              <w:rPr>
                <w:rFonts w:eastAsia="MS Mincho"/>
                <w:sz w:val="18"/>
                <w:szCs w:val="18"/>
              </w:rPr>
            </w:pPr>
          </w:p>
        </w:tc>
        <w:tc>
          <w:tcPr>
            <w:tcW w:w="686" w:type="pct"/>
            <w:vAlign w:val="center"/>
          </w:tcPr>
          <w:p w14:paraId="2336DB89"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incumplimiento parcial</w:t>
            </w:r>
          </w:p>
          <w:p w14:paraId="0A90E0BA" w14:textId="77777777" w:rsidR="00D04ED4" w:rsidRPr="000F3A74" w:rsidRDefault="00D04ED4" w:rsidP="00F953BD">
            <w:pPr>
              <w:adjustRightInd w:val="0"/>
              <w:ind w:left="-21"/>
              <w:jc w:val="both"/>
              <w:rPr>
                <w:rFonts w:eastAsia="MS Mincho"/>
                <w:sz w:val="18"/>
                <w:szCs w:val="18"/>
              </w:rPr>
            </w:pPr>
          </w:p>
        </w:tc>
        <w:tc>
          <w:tcPr>
            <w:tcW w:w="550" w:type="pct"/>
            <w:vAlign w:val="center"/>
          </w:tcPr>
          <w:p w14:paraId="7309FDC2"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multas cuyo valor se liquidará con base en un cero punto cinco (0.5%) del valor dejado de cumplir o entregar</w:t>
            </w:r>
          </w:p>
        </w:tc>
        <w:tc>
          <w:tcPr>
            <w:tcW w:w="549" w:type="pct"/>
            <w:shd w:val="clear" w:color="auto" w:fill="auto"/>
            <w:vAlign w:val="center"/>
          </w:tcPr>
          <w:p w14:paraId="6158F289"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contratista</w:t>
            </w:r>
          </w:p>
          <w:p w14:paraId="2C5D63BD" w14:textId="77777777" w:rsidR="00D04ED4" w:rsidRPr="000F3A74" w:rsidRDefault="00D04ED4" w:rsidP="00F953BD">
            <w:pPr>
              <w:adjustRightInd w:val="0"/>
              <w:ind w:left="-21"/>
              <w:rPr>
                <w:rFonts w:eastAsia="MS Mincho"/>
                <w:sz w:val="18"/>
                <w:szCs w:val="18"/>
              </w:rPr>
            </w:pPr>
          </w:p>
        </w:tc>
        <w:tc>
          <w:tcPr>
            <w:tcW w:w="824" w:type="pct"/>
          </w:tcPr>
          <w:p w14:paraId="15C807B4"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la multa se aplicará por cada día de retardo hasta por un plazo de quince (15) días calendario que se descontará del saldo que le adeude la entidad. esta sanción se impondrá mediante acto administrativo motivado en el que se expresara las causas que dieron lugar a ella </w:t>
            </w:r>
          </w:p>
        </w:tc>
        <w:tc>
          <w:tcPr>
            <w:tcW w:w="1290" w:type="pct"/>
            <w:shd w:val="clear" w:color="auto" w:fill="auto"/>
          </w:tcPr>
          <w:p w14:paraId="35DC4727"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ampara la mora o incumplimiento parcial de alguna obligación derivada del contrato por causas imputables al contratista </w:t>
            </w:r>
          </w:p>
        </w:tc>
      </w:tr>
      <w:tr w:rsidR="00D04ED4" w:rsidRPr="000F3A74" w14:paraId="01C15A5C" w14:textId="77777777" w:rsidTr="00F953BD">
        <w:trPr>
          <w:trHeight w:val="57"/>
        </w:trPr>
        <w:tc>
          <w:tcPr>
            <w:tcW w:w="565" w:type="pct"/>
            <w:shd w:val="clear" w:color="auto" w:fill="auto"/>
            <w:vAlign w:val="center"/>
          </w:tcPr>
          <w:p w14:paraId="19B9B1E0"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Clausula penal pecuniario</w:t>
            </w:r>
          </w:p>
          <w:p w14:paraId="03E9AC4E" w14:textId="77777777" w:rsidR="00D04ED4" w:rsidRPr="000F3A74" w:rsidRDefault="00D04ED4" w:rsidP="00F953BD">
            <w:pPr>
              <w:adjustRightInd w:val="0"/>
              <w:ind w:left="-21"/>
              <w:jc w:val="center"/>
              <w:rPr>
                <w:rFonts w:eastAsia="MS Mincho"/>
                <w:sz w:val="18"/>
                <w:szCs w:val="18"/>
              </w:rPr>
            </w:pPr>
          </w:p>
        </w:tc>
        <w:tc>
          <w:tcPr>
            <w:tcW w:w="536" w:type="pct"/>
            <w:vAlign w:val="center"/>
          </w:tcPr>
          <w:p w14:paraId="3683DC37"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riesgo jurídico</w:t>
            </w:r>
          </w:p>
          <w:p w14:paraId="7BA40670" w14:textId="77777777" w:rsidR="00D04ED4" w:rsidRPr="000F3A74" w:rsidRDefault="00D04ED4" w:rsidP="00F953BD">
            <w:pPr>
              <w:adjustRightInd w:val="0"/>
              <w:ind w:left="-21"/>
              <w:jc w:val="center"/>
              <w:rPr>
                <w:rFonts w:eastAsia="MS Mincho"/>
                <w:sz w:val="18"/>
                <w:szCs w:val="18"/>
              </w:rPr>
            </w:pPr>
          </w:p>
        </w:tc>
        <w:tc>
          <w:tcPr>
            <w:tcW w:w="686" w:type="pct"/>
            <w:vAlign w:val="center"/>
          </w:tcPr>
          <w:p w14:paraId="5E97FC6F"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incumplimiento total declaratoria de caducidad</w:t>
            </w:r>
          </w:p>
          <w:p w14:paraId="07BC1102" w14:textId="77777777" w:rsidR="00D04ED4" w:rsidRPr="000F3A74" w:rsidRDefault="00D04ED4" w:rsidP="00F953BD">
            <w:pPr>
              <w:adjustRightInd w:val="0"/>
              <w:ind w:left="-21"/>
              <w:jc w:val="both"/>
              <w:rPr>
                <w:rFonts w:eastAsia="MS Mincho"/>
                <w:sz w:val="18"/>
                <w:szCs w:val="18"/>
              </w:rPr>
            </w:pPr>
          </w:p>
        </w:tc>
        <w:tc>
          <w:tcPr>
            <w:tcW w:w="550" w:type="pct"/>
            <w:vAlign w:val="center"/>
          </w:tcPr>
          <w:p w14:paraId="54E535AB"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veinte por ciento (20%) del valor total del contrato</w:t>
            </w:r>
          </w:p>
        </w:tc>
        <w:tc>
          <w:tcPr>
            <w:tcW w:w="549" w:type="pct"/>
            <w:shd w:val="clear" w:color="auto" w:fill="auto"/>
            <w:vAlign w:val="center"/>
          </w:tcPr>
          <w:p w14:paraId="7848C6F2" w14:textId="77777777" w:rsidR="00D04ED4" w:rsidRPr="000F3A74" w:rsidRDefault="00D04ED4" w:rsidP="00F953BD">
            <w:pPr>
              <w:suppressAutoHyphens/>
              <w:jc w:val="center"/>
              <w:rPr>
                <w:rFonts w:eastAsia="Calibri"/>
                <w:color w:val="000000"/>
                <w:sz w:val="18"/>
                <w:szCs w:val="18"/>
                <w:lang w:eastAsia="ar-SA"/>
              </w:rPr>
            </w:pPr>
            <w:r w:rsidRPr="000F3A74">
              <w:rPr>
                <w:rFonts w:eastAsia="Calibri"/>
                <w:color w:val="000000"/>
                <w:sz w:val="18"/>
                <w:szCs w:val="18"/>
                <w:lang w:eastAsia="ar-SA"/>
              </w:rPr>
              <w:t>contratista</w:t>
            </w:r>
          </w:p>
          <w:p w14:paraId="1B052C59" w14:textId="77777777" w:rsidR="00D04ED4" w:rsidRPr="000F3A74" w:rsidRDefault="00D04ED4" w:rsidP="00F953BD">
            <w:pPr>
              <w:adjustRightInd w:val="0"/>
              <w:ind w:left="-21"/>
              <w:jc w:val="center"/>
              <w:rPr>
                <w:rFonts w:eastAsia="MS Mincho"/>
                <w:sz w:val="18"/>
                <w:szCs w:val="18"/>
              </w:rPr>
            </w:pPr>
          </w:p>
        </w:tc>
        <w:tc>
          <w:tcPr>
            <w:tcW w:w="824" w:type="pct"/>
          </w:tcPr>
          <w:p w14:paraId="308324AE"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el veinte por ciento (20%) del valor total del contrato cuando se trate de incumplimiento total del contrato y proporcional al incumplimiento parcial del contrato </w:t>
            </w:r>
          </w:p>
        </w:tc>
        <w:tc>
          <w:tcPr>
            <w:tcW w:w="1290" w:type="pct"/>
            <w:shd w:val="clear" w:color="auto" w:fill="auto"/>
          </w:tcPr>
          <w:p w14:paraId="3222F297" w14:textId="77777777" w:rsidR="00D04ED4" w:rsidRPr="000F3A74" w:rsidRDefault="00D04ED4" w:rsidP="00F953BD">
            <w:pPr>
              <w:suppressAutoHyphens/>
              <w:jc w:val="both"/>
              <w:rPr>
                <w:rFonts w:eastAsia="Calibri"/>
                <w:color w:val="000000"/>
                <w:sz w:val="18"/>
                <w:szCs w:val="18"/>
                <w:lang w:eastAsia="ar-SA"/>
              </w:rPr>
            </w:pPr>
            <w:r w:rsidRPr="000F3A74">
              <w:rPr>
                <w:rFonts w:eastAsia="Calibri"/>
                <w:color w:val="000000"/>
                <w:sz w:val="18"/>
                <w:szCs w:val="18"/>
                <w:lang w:eastAsia="ar-SA"/>
              </w:rPr>
              <w:t xml:space="preserve">ampara el incumplimiento parcial o definitivo del contrato por parte del contratista, se busca el pago parcial y definitivo de los perjuicios que se causen a la entidad </w:t>
            </w:r>
          </w:p>
        </w:tc>
      </w:tr>
    </w:tbl>
    <w:p w14:paraId="287D0559" w14:textId="77777777" w:rsidR="004A073A" w:rsidRDefault="004A073A" w:rsidP="004A073A"/>
    <w:p w14:paraId="53007D35" w14:textId="77777777" w:rsidR="00D04ED4" w:rsidRDefault="00D04ED4" w:rsidP="004A073A"/>
    <w:p w14:paraId="54D04660" w14:textId="77777777" w:rsidR="00D04ED4" w:rsidRDefault="00D04ED4" w:rsidP="004A073A"/>
    <w:p w14:paraId="5528AED6" w14:textId="77777777" w:rsidR="00D04ED4" w:rsidRDefault="00D04ED4" w:rsidP="004A073A"/>
    <w:p w14:paraId="14C8190B" w14:textId="77777777" w:rsidR="00D04ED4" w:rsidRDefault="00D04ED4" w:rsidP="004A073A"/>
    <w:p w14:paraId="5B75718B" w14:textId="77777777" w:rsidR="00D04ED4" w:rsidRDefault="00D04ED4" w:rsidP="004A073A"/>
    <w:p w14:paraId="4391C454" w14:textId="77777777" w:rsidR="00D04ED4" w:rsidRDefault="00D04ED4" w:rsidP="004A073A"/>
    <w:p w14:paraId="2751B503" w14:textId="28721579" w:rsidR="004A073A" w:rsidRDefault="004A073A" w:rsidP="004A073A">
      <w:pPr>
        <w:rPr>
          <w:b/>
        </w:rPr>
      </w:pPr>
      <w:r w:rsidRPr="00894375">
        <w:rPr>
          <w:b/>
        </w:rPr>
        <w:t>ANALISIS DEL RIESGO Y LA FORMA DE MITIGARLO</w:t>
      </w:r>
    </w:p>
    <w:p w14:paraId="3BAE96CD" w14:textId="33DC1A21" w:rsidR="004A073A" w:rsidRDefault="004A073A" w:rsidP="004A073A">
      <w:pPr>
        <w:rPr>
          <w:b/>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75"/>
        <w:gridCol w:w="912"/>
        <w:gridCol w:w="160"/>
        <w:gridCol w:w="160"/>
        <w:gridCol w:w="160"/>
        <w:gridCol w:w="160"/>
        <w:gridCol w:w="181"/>
        <w:gridCol w:w="844"/>
        <w:gridCol w:w="208"/>
        <w:gridCol w:w="196"/>
        <w:gridCol w:w="245"/>
        <w:gridCol w:w="188"/>
        <w:gridCol w:w="306"/>
        <w:gridCol w:w="390"/>
        <w:gridCol w:w="142"/>
        <w:gridCol w:w="425"/>
        <w:gridCol w:w="2196"/>
        <w:gridCol w:w="1152"/>
        <w:gridCol w:w="338"/>
      </w:tblGrid>
      <w:tr w:rsidR="00D04ED4" w:rsidRPr="00E4701B" w14:paraId="1EBAC447" w14:textId="77777777" w:rsidTr="00F953BD">
        <w:trPr>
          <w:cantSplit/>
          <w:trHeight w:val="264"/>
        </w:trPr>
        <w:tc>
          <w:tcPr>
            <w:tcW w:w="10485" w:type="dxa"/>
            <w:gridSpan w:val="25"/>
            <w:shd w:val="clear" w:color="auto" w:fill="auto"/>
            <w:vAlign w:val="center"/>
            <w:hideMark/>
          </w:tcPr>
          <w:p w14:paraId="4A259465" w14:textId="77777777" w:rsidR="00D04ED4" w:rsidRPr="00E4701B" w:rsidRDefault="00D04ED4" w:rsidP="00F953BD">
            <w:pPr>
              <w:jc w:val="center"/>
              <w:rPr>
                <w:b/>
                <w:color w:val="000000"/>
                <w:sz w:val="10"/>
                <w:szCs w:val="10"/>
              </w:rPr>
            </w:pPr>
            <w:r w:rsidRPr="00E4701B">
              <w:rPr>
                <w:b/>
                <w:color w:val="000000"/>
                <w:sz w:val="10"/>
                <w:szCs w:val="10"/>
              </w:rPr>
              <w:t>MATRIZ DE RIESGOS DEL PROCESO DE CONTRATACIÓN</w:t>
            </w:r>
          </w:p>
        </w:tc>
      </w:tr>
      <w:tr w:rsidR="00D04ED4" w:rsidRPr="00E4701B" w14:paraId="2C06F3B9" w14:textId="77777777" w:rsidTr="00F953BD">
        <w:trPr>
          <w:trHeight w:val="636"/>
        </w:trPr>
        <w:tc>
          <w:tcPr>
            <w:tcW w:w="161" w:type="dxa"/>
            <w:vMerge w:val="restart"/>
            <w:shd w:val="clear" w:color="auto" w:fill="B8CCE4" w:themeFill="accent1" w:themeFillTint="66"/>
            <w:textDirection w:val="btLr"/>
            <w:vAlign w:val="center"/>
            <w:hideMark/>
          </w:tcPr>
          <w:p w14:paraId="7E08AC9C" w14:textId="77777777" w:rsidR="00D04ED4" w:rsidRPr="00E4701B" w:rsidRDefault="00D04ED4" w:rsidP="00F953BD">
            <w:pPr>
              <w:ind w:left="74" w:right="74"/>
              <w:rPr>
                <w:color w:val="000000"/>
                <w:sz w:val="10"/>
                <w:szCs w:val="10"/>
              </w:rPr>
            </w:pPr>
            <w:r w:rsidRPr="00E4701B">
              <w:rPr>
                <w:color w:val="000000"/>
                <w:sz w:val="10"/>
                <w:szCs w:val="10"/>
              </w:rPr>
              <w:t>No.</w:t>
            </w:r>
          </w:p>
        </w:tc>
        <w:tc>
          <w:tcPr>
            <w:tcW w:w="219" w:type="dxa"/>
            <w:vMerge w:val="restart"/>
            <w:shd w:val="clear" w:color="auto" w:fill="B8CCE4" w:themeFill="accent1" w:themeFillTint="66"/>
            <w:textDirection w:val="btLr"/>
            <w:vAlign w:val="center"/>
            <w:hideMark/>
          </w:tcPr>
          <w:p w14:paraId="2DD2CE31" w14:textId="77777777" w:rsidR="00D04ED4" w:rsidRPr="00E4701B" w:rsidRDefault="00D04ED4" w:rsidP="00F953BD">
            <w:pPr>
              <w:ind w:left="74" w:right="74"/>
              <w:rPr>
                <w:color w:val="000000"/>
                <w:sz w:val="10"/>
                <w:szCs w:val="10"/>
              </w:rPr>
            </w:pPr>
            <w:r w:rsidRPr="00E4701B">
              <w:rPr>
                <w:color w:val="000000"/>
                <w:sz w:val="10"/>
                <w:szCs w:val="10"/>
              </w:rPr>
              <w:t>clase</w:t>
            </w:r>
          </w:p>
        </w:tc>
        <w:tc>
          <w:tcPr>
            <w:tcW w:w="245" w:type="dxa"/>
            <w:vMerge w:val="restart"/>
            <w:shd w:val="clear" w:color="auto" w:fill="B8CCE4" w:themeFill="accent1" w:themeFillTint="66"/>
            <w:textDirection w:val="btLr"/>
            <w:vAlign w:val="center"/>
            <w:hideMark/>
          </w:tcPr>
          <w:p w14:paraId="0B3CE879" w14:textId="77777777" w:rsidR="00D04ED4" w:rsidRPr="00E4701B" w:rsidRDefault="00D04ED4" w:rsidP="00F953BD">
            <w:pPr>
              <w:ind w:left="74" w:right="74"/>
              <w:rPr>
                <w:b/>
                <w:color w:val="000000"/>
                <w:sz w:val="10"/>
                <w:szCs w:val="10"/>
              </w:rPr>
            </w:pPr>
            <w:r w:rsidRPr="00E4701B">
              <w:rPr>
                <w:b/>
                <w:color w:val="000000"/>
                <w:sz w:val="10"/>
                <w:szCs w:val="10"/>
              </w:rPr>
              <w:t>Fuente</w:t>
            </w:r>
          </w:p>
        </w:tc>
        <w:tc>
          <w:tcPr>
            <w:tcW w:w="220" w:type="dxa"/>
            <w:vMerge w:val="restart"/>
            <w:shd w:val="clear" w:color="auto" w:fill="B8CCE4" w:themeFill="accent1" w:themeFillTint="66"/>
            <w:textDirection w:val="btLr"/>
            <w:vAlign w:val="center"/>
            <w:hideMark/>
          </w:tcPr>
          <w:p w14:paraId="3AAF260D" w14:textId="77777777" w:rsidR="00D04ED4" w:rsidRPr="00E4701B" w:rsidRDefault="00D04ED4" w:rsidP="00F953BD">
            <w:pPr>
              <w:ind w:left="74" w:right="74"/>
              <w:rPr>
                <w:b/>
                <w:color w:val="000000"/>
                <w:sz w:val="10"/>
                <w:szCs w:val="10"/>
              </w:rPr>
            </w:pPr>
            <w:r w:rsidRPr="00E4701B">
              <w:rPr>
                <w:b/>
                <w:color w:val="000000"/>
                <w:sz w:val="10"/>
                <w:szCs w:val="10"/>
              </w:rPr>
              <w:t>Etapa</w:t>
            </w:r>
          </w:p>
        </w:tc>
        <w:tc>
          <w:tcPr>
            <w:tcW w:w="160" w:type="dxa"/>
            <w:vMerge w:val="restart"/>
            <w:shd w:val="clear" w:color="auto" w:fill="B8CCE4" w:themeFill="accent1" w:themeFillTint="66"/>
            <w:textDirection w:val="btLr"/>
            <w:vAlign w:val="center"/>
            <w:hideMark/>
          </w:tcPr>
          <w:p w14:paraId="6C538E1F" w14:textId="77777777" w:rsidR="00D04ED4" w:rsidRPr="00E4701B" w:rsidRDefault="00D04ED4" w:rsidP="00F953BD">
            <w:pPr>
              <w:ind w:left="74" w:right="74"/>
              <w:rPr>
                <w:b/>
                <w:color w:val="000000"/>
                <w:sz w:val="10"/>
                <w:szCs w:val="10"/>
              </w:rPr>
            </w:pPr>
            <w:r w:rsidRPr="00E4701B">
              <w:rPr>
                <w:b/>
                <w:color w:val="000000"/>
                <w:sz w:val="10"/>
                <w:szCs w:val="10"/>
              </w:rPr>
              <w:t>Tipo</w:t>
            </w:r>
          </w:p>
        </w:tc>
        <w:tc>
          <w:tcPr>
            <w:tcW w:w="1117" w:type="dxa"/>
            <w:gridSpan w:val="2"/>
            <w:vMerge w:val="restart"/>
            <w:shd w:val="clear" w:color="auto" w:fill="B8CCE4" w:themeFill="accent1" w:themeFillTint="66"/>
            <w:textDirection w:val="btLr"/>
            <w:vAlign w:val="center"/>
            <w:hideMark/>
          </w:tcPr>
          <w:p w14:paraId="5C802D73" w14:textId="77777777" w:rsidR="00D04ED4" w:rsidRPr="00E4701B" w:rsidRDefault="00D04ED4" w:rsidP="00F953BD">
            <w:pPr>
              <w:ind w:left="74" w:right="74"/>
              <w:rPr>
                <w:b/>
                <w:color w:val="000000"/>
                <w:sz w:val="10"/>
                <w:szCs w:val="10"/>
              </w:rPr>
            </w:pPr>
            <w:r w:rsidRPr="00E4701B">
              <w:rPr>
                <w:b/>
                <w:color w:val="000000"/>
                <w:sz w:val="10"/>
                <w:szCs w:val="10"/>
              </w:rPr>
              <w:t>Descripción</w:t>
            </w:r>
          </w:p>
        </w:tc>
        <w:tc>
          <w:tcPr>
            <w:tcW w:w="912" w:type="dxa"/>
            <w:vMerge w:val="restart"/>
            <w:shd w:val="clear" w:color="auto" w:fill="B8CCE4" w:themeFill="accent1" w:themeFillTint="66"/>
            <w:textDirection w:val="btLr"/>
            <w:vAlign w:val="center"/>
            <w:hideMark/>
          </w:tcPr>
          <w:p w14:paraId="3C5C8E16" w14:textId="77777777" w:rsidR="00D04ED4" w:rsidRPr="00E4701B" w:rsidRDefault="00D04ED4" w:rsidP="00F953BD">
            <w:pPr>
              <w:ind w:left="74" w:right="74"/>
              <w:rPr>
                <w:b/>
                <w:color w:val="000000"/>
                <w:sz w:val="10"/>
                <w:szCs w:val="10"/>
              </w:rPr>
            </w:pPr>
            <w:r w:rsidRPr="00E4701B">
              <w:rPr>
                <w:b/>
                <w:color w:val="000000"/>
                <w:sz w:val="10"/>
                <w:szCs w:val="10"/>
              </w:rPr>
              <w:t>Consecuencia de la ocurrencia del evento</w:t>
            </w:r>
          </w:p>
        </w:tc>
        <w:tc>
          <w:tcPr>
            <w:tcW w:w="160" w:type="dxa"/>
            <w:vMerge w:val="restart"/>
            <w:shd w:val="clear" w:color="auto" w:fill="B8CCE4" w:themeFill="accent1" w:themeFillTint="66"/>
            <w:textDirection w:val="btLr"/>
            <w:vAlign w:val="center"/>
            <w:hideMark/>
          </w:tcPr>
          <w:p w14:paraId="45C3BEC1" w14:textId="77777777" w:rsidR="00D04ED4" w:rsidRPr="00E4701B" w:rsidRDefault="00D04ED4" w:rsidP="00F953BD">
            <w:pPr>
              <w:ind w:left="74" w:right="74"/>
              <w:rPr>
                <w:b/>
                <w:color w:val="000000"/>
                <w:sz w:val="10"/>
                <w:szCs w:val="10"/>
              </w:rPr>
            </w:pPr>
            <w:r w:rsidRPr="00E4701B">
              <w:rPr>
                <w:b/>
                <w:color w:val="000000"/>
                <w:sz w:val="10"/>
                <w:szCs w:val="10"/>
              </w:rPr>
              <w:t>Probabilidad</w:t>
            </w:r>
          </w:p>
        </w:tc>
        <w:tc>
          <w:tcPr>
            <w:tcW w:w="160" w:type="dxa"/>
            <w:vMerge w:val="restart"/>
            <w:shd w:val="clear" w:color="auto" w:fill="B8CCE4" w:themeFill="accent1" w:themeFillTint="66"/>
            <w:textDirection w:val="btLr"/>
            <w:vAlign w:val="center"/>
            <w:hideMark/>
          </w:tcPr>
          <w:p w14:paraId="0179C703" w14:textId="77777777" w:rsidR="00D04ED4" w:rsidRPr="00E4701B" w:rsidRDefault="00D04ED4" w:rsidP="00F953BD">
            <w:pPr>
              <w:ind w:left="74" w:right="74"/>
              <w:rPr>
                <w:b/>
                <w:color w:val="000000"/>
                <w:sz w:val="10"/>
                <w:szCs w:val="10"/>
              </w:rPr>
            </w:pPr>
            <w:r w:rsidRPr="00E4701B">
              <w:rPr>
                <w:b/>
                <w:color w:val="000000"/>
                <w:sz w:val="10"/>
                <w:szCs w:val="10"/>
              </w:rPr>
              <w:t>Impacto</w:t>
            </w:r>
          </w:p>
        </w:tc>
        <w:tc>
          <w:tcPr>
            <w:tcW w:w="160" w:type="dxa"/>
            <w:vMerge w:val="restart"/>
            <w:shd w:val="clear" w:color="auto" w:fill="B8CCE4" w:themeFill="accent1" w:themeFillTint="66"/>
            <w:textDirection w:val="btLr"/>
            <w:vAlign w:val="center"/>
            <w:hideMark/>
          </w:tcPr>
          <w:p w14:paraId="37D469D9" w14:textId="77777777" w:rsidR="00D04ED4" w:rsidRPr="00E4701B" w:rsidRDefault="00D04ED4" w:rsidP="00F953BD">
            <w:pPr>
              <w:ind w:left="74" w:right="74"/>
              <w:rPr>
                <w:b/>
                <w:color w:val="000000"/>
                <w:sz w:val="10"/>
                <w:szCs w:val="10"/>
              </w:rPr>
            </w:pPr>
            <w:r w:rsidRPr="00E4701B">
              <w:rPr>
                <w:b/>
                <w:color w:val="000000"/>
                <w:sz w:val="10"/>
                <w:szCs w:val="10"/>
              </w:rPr>
              <w:t>Calificación total</w:t>
            </w:r>
          </w:p>
        </w:tc>
        <w:tc>
          <w:tcPr>
            <w:tcW w:w="160" w:type="dxa"/>
            <w:vMerge w:val="restart"/>
            <w:shd w:val="clear" w:color="auto" w:fill="B8CCE4" w:themeFill="accent1" w:themeFillTint="66"/>
            <w:textDirection w:val="btLr"/>
            <w:vAlign w:val="center"/>
            <w:hideMark/>
          </w:tcPr>
          <w:p w14:paraId="6AED86AB" w14:textId="77777777" w:rsidR="00D04ED4" w:rsidRPr="00E4701B" w:rsidRDefault="00D04ED4" w:rsidP="00F953BD">
            <w:pPr>
              <w:ind w:left="74" w:right="74"/>
              <w:rPr>
                <w:b/>
                <w:color w:val="000000"/>
                <w:sz w:val="10"/>
                <w:szCs w:val="10"/>
              </w:rPr>
            </w:pPr>
            <w:r w:rsidRPr="00E4701B">
              <w:rPr>
                <w:b/>
                <w:color w:val="000000"/>
                <w:sz w:val="10"/>
                <w:szCs w:val="10"/>
              </w:rPr>
              <w:t>Prioridad</w:t>
            </w:r>
          </w:p>
        </w:tc>
        <w:tc>
          <w:tcPr>
            <w:tcW w:w="181" w:type="dxa"/>
            <w:vMerge w:val="restart"/>
            <w:shd w:val="clear" w:color="auto" w:fill="B8CCE4" w:themeFill="accent1" w:themeFillTint="66"/>
            <w:textDirection w:val="btLr"/>
            <w:vAlign w:val="center"/>
            <w:hideMark/>
          </w:tcPr>
          <w:p w14:paraId="35543573" w14:textId="77777777" w:rsidR="00D04ED4" w:rsidRPr="00E4701B" w:rsidRDefault="00D04ED4" w:rsidP="00F953BD">
            <w:pPr>
              <w:ind w:left="74" w:right="74"/>
              <w:rPr>
                <w:b/>
                <w:color w:val="000000"/>
                <w:sz w:val="10"/>
                <w:szCs w:val="10"/>
              </w:rPr>
            </w:pPr>
            <w:r w:rsidRPr="00E4701B">
              <w:rPr>
                <w:b/>
                <w:color w:val="000000"/>
                <w:sz w:val="10"/>
                <w:szCs w:val="10"/>
              </w:rPr>
              <w:t>¿A quién se le asigna?</w:t>
            </w:r>
          </w:p>
        </w:tc>
        <w:tc>
          <w:tcPr>
            <w:tcW w:w="844" w:type="dxa"/>
            <w:vMerge w:val="restart"/>
            <w:shd w:val="clear" w:color="auto" w:fill="B8CCE4" w:themeFill="accent1" w:themeFillTint="66"/>
            <w:textDirection w:val="btLr"/>
            <w:vAlign w:val="center"/>
            <w:hideMark/>
          </w:tcPr>
          <w:p w14:paraId="7A9342D5" w14:textId="77777777" w:rsidR="00D04ED4" w:rsidRPr="00E4701B" w:rsidRDefault="00D04ED4" w:rsidP="00F953BD">
            <w:pPr>
              <w:ind w:left="74" w:right="74"/>
              <w:rPr>
                <w:b/>
                <w:color w:val="000000"/>
                <w:sz w:val="10"/>
                <w:szCs w:val="10"/>
              </w:rPr>
            </w:pPr>
            <w:r w:rsidRPr="00E4701B">
              <w:rPr>
                <w:b/>
                <w:color w:val="000000"/>
                <w:sz w:val="10"/>
                <w:szCs w:val="10"/>
              </w:rPr>
              <w:t>Tratamiento/controles a ser implementados</w:t>
            </w:r>
          </w:p>
        </w:tc>
        <w:tc>
          <w:tcPr>
            <w:tcW w:w="837" w:type="dxa"/>
            <w:gridSpan w:val="4"/>
            <w:shd w:val="clear" w:color="auto" w:fill="B8CCE4" w:themeFill="accent1" w:themeFillTint="66"/>
            <w:vAlign w:val="center"/>
            <w:hideMark/>
          </w:tcPr>
          <w:p w14:paraId="7E77DF35" w14:textId="77777777" w:rsidR="00D04ED4" w:rsidRPr="00E4701B" w:rsidRDefault="00D04ED4" w:rsidP="00F953BD">
            <w:pPr>
              <w:rPr>
                <w:b/>
                <w:color w:val="000000"/>
                <w:sz w:val="10"/>
                <w:szCs w:val="10"/>
              </w:rPr>
            </w:pPr>
            <w:r w:rsidRPr="00E4701B">
              <w:rPr>
                <w:b/>
                <w:color w:val="000000"/>
                <w:sz w:val="10"/>
                <w:szCs w:val="10"/>
              </w:rPr>
              <w:t>Impacto después del tratamiento</w:t>
            </w:r>
          </w:p>
        </w:tc>
        <w:tc>
          <w:tcPr>
            <w:tcW w:w="306" w:type="dxa"/>
            <w:vMerge w:val="restart"/>
            <w:shd w:val="clear" w:color="auto" w:fill="B8CCE4" w:themeFill="accent1" w:themeFillTint="66"/>
            <w:textDirection w:val="btLr"/>
            <w:vAlign w:val="center"/>
            <w:hideMark/>
          </w:tcPr>
          <w:p w14:paraId="57BB01F1" w14:textId="77777777" w:rsidR="00D04ED4" w:rsidRPr="00E4701B" w:rsidRDefault="00D04ED4" w:rsidP="00F953BD">
            <w:pPr>
              <w:ind w:left="74" w:right="74"/>
              <w:rPr>
                <w:b/>
                <w:color w:val="000000"/>
                <w:sz w:val="10"/>
                <w:szCs w:val="10"/>
              </w:rPr>
            </w:pPr>
            <w:r w:rsidRPr="00E4701B">
              <w:rPr>
                <w:b/>
                <w:color w:val="000000"/>
                <w:sz w:val="10"/>
                <w:szCs w:val="10"/>
              </w:rPr>
              <w:t>¿Afecta el equilibrio económico del contrato?</w:t>
            </w:r>
          </w:p>
        </w:tc>
        <w:tc>
          <w:tcPr>
            <w:tcW w:w="532" w:type="dxa"/>
            <w:gridSpan w:val="2"/>
            <w:vMerge w:val="restart"/>
            <w:shd w:val="clear" w:color="auto" w:fill="B8CCE4" w:themeFill="accent1" w:themeFillTint="66"/>
            <w:textDirection w:val="btLr"/>
            <w:vAlign w:val="center"/>
            <w:hideMark/>
          </w:tcPr>
          <w:p w14:paraId="3C4666F9" w14:textId="77777777" w:rsidR="00D04ED4" w:rsidRPr="00E4701B" w:rsidRDefault="00D04ED4" w:rsidP="00F953BD">
            <w:pPr>
              <w:ind w:left="74" w:right="74"/>
              <w:rPr>
                <w:b/>
                <w:color w:val="000000"/>
                <w:sz w:val="10"/>
                <w:szCs w:val="10"/>
              </w:rPr>
            </w:pPr>
            <w:r w:rsidRPr="00E4701B">
              <w:rPr>
                <w:b/>
                <w:color w:val="000000"/>
                <w:sz w:val="10"/>
                <w:szCs w:val="10"/>
              </w:rPr>
              <w:t>Persona responsable por implementar el tratamiento</w:t>
            </w:r>
          </w:p>
        </w:tc>
        <w:tc>
          <w:tcPr>
            <w:tcW w:w="425" w:type="dxa"/>
            <w:vMerge w:val="restart"/>
            <w:shd w:val="clear" w:color="auto" w:fill="B8CCE4" w:themeFill="accent1" w:themeFillTint="66"/>
            <w:textDirection w:val="btLr"/>
            <w:vAlign w:val="center"/>
            <w:hideMark/>
          </w:tcPr>
          <w:p w14:paraId="73E931ED" w14:textId="77777777" w:rsidR="00D04ED4" w:rsidRPr="00E4701B" w:rsidRDefault="00D04ED4" w:rsidP="00F953BD">
            <w:pPr>
              <w:ind w:left="74" w:right="74"/>
              <w:rPr>
                <w:b/>
                <w:color w:val="000000"/>
                <w:sz w:val="10"/>
                <w:szCs w:val="10"/>
              </w:rPr>
            </w:pPr>
            <w:r w:rsidRPr="00E4701B">
              <w:rPr>
                <w:b/>
                <w:color w:val="000000"/>
                <w:sz w:val="10"/>
                <w:szCs w:val="10"/>
              </w:rPr>
              <w:t>Fecha estimada en que se inicia el tratamiento</w:t>
            </w:r>
          </w:p>
        </w:tc>
        <w:tc>
          <w:tcPr>
            <w:tcW w:w="2196" w:type="dxa"/>
            <w:vMerge w:val="restart"/>
            <w:shd w:val="clear" w:color="auto" w:fill="B8CCE4" w:themeFill="accent1" w:themeFillTint="66"/>
            <w:textDirection w:val="btLr"/>
            <w:vAlign w:val="center"/>
            <w:hideMark/>
          </w:tcPr>
          <w:p w14:paraId="542D3846" w14:textId="77777777" w:rsidR="00D04ED4" w:rsidRPr="00E4701B" w:rsidRDefault="00D04ED4" w:rsidP="00F953BD">
            <w:pPr>
              <w:ind w:left="74" w:right="74"/>
              <w:rPr>
                <w:b/>
                <w:color w:val="000000"/>
                <w:sz w:val="10"/>
                <w:szCs w:val="10"/>
              </w:rPr>
            </w:pPr>
            <w:r w:rsidRPr="00E4701B">
              <w:rPr>
                <w:b/>
                <w:color w:val="000000"/>
                <w:sz w:val="10"/>
                <w:szCs w:val="10"/>
              </w:rPr>
              <w:t>Fecha estimada en que se completa el tratamiento</w:t>
            </w:r>
          </w:p>
        </w:tc>
        <w:tc>
          <w:tcPr>
            <w:tcW w:w="1490" w:type="dxa"/>
            <w:gridSpan w:val="2"/>
            <w:shd w:val="clear" w:color="auto" w:fill="B8CCE4" w:themeFill="accent1" w:themeFillTint="66"/>
            <w:vAlign w:val="center"/>
            <w:hideMark/>
          </w:tcPr>
          <w:p w14:paraId="65D4B3EA" w14:textId="77777777" w:rsidR="00D04ED4" w:rsidRPr="00E4701B" w:rsidRDefault="00D04ED4" w:rsidP="00F953BD">
            <w:pPr>
              <w:rPr>
                <w:b/>
                <w:color w:val="000000"/>
                <w:sz w:val="10"/>
                <w:szCs w:val="10"/>
              </w:rPr>
            </w:pPr>
            <w:r w:rsidRPr="00E4701B">
              <w:rPr>
                <w:b/>
                <w:color w:val="000000"/>
                <w:sz w:val="10"/>
                <w:szCs w:val="10"/>
              </w:rPr>
              <w:t>Monitoreo y revisión</w:t>
            </w:r>
          </w:p>
        </w:tc>
      </w:tr>
      <w:tr w:rsidR="00D04ED4" w:rsidRPr="00E4701B" w14:paraId="46ED7E68" w14:textId="77777777" w:rsidTr="00F953BD">
        <w:trPr>
          <w:cantSplit/>
          <w:trHeight w:val="343"/>
        </w:trPr>
        <w:tc>
          <w:tcPr>
            <w:tcW w:w="161" w:type="dxa"/>
            <w:vMerge/>
            <w:shd w:val="clear" w:color="auto" w:fill="B8CCE4" w:themeFill="accent1" w:themeFillTint="66"/>
            <w:vAlign w:val="center"/>
            <w:hideMark/>
          </w:tcPr>
          <w:p w14:paraId="21C0C046" w14:textId="77777777" w:rsidR="00D04ED4" w:rsidRPr="00E4701B" w:rsidRDefault="00D04ED4" w:rsidP="00F953BD">
            <w:pPr>
              <w:rPr>
                <w:color w:val="000000"/>
                <w:sz w:val="10"/>
                <w:szCs w:val="10"/>
              </w:rPr>
            </w:pPr>
          </w:p>
        </w:tc>
        <w:tc>
          <w:tcPr>
            <w:tcW w:w="219" w:type="dxa"/>
            <w:vMerge/>
            <w:shd w:val="clear" w:color="auto" w:fill="B8CCE4" w:themeFill="accent1" w:themeFillTint="66"/>
            <w:vAlign w:val="center"/>
            <w:hideMark/>
          </w:tcPr>
          <w:p w14:paraId="7A9CFC84" w14:textId="77777777" w:rsidR="00D04ED4" w:rsidRPr="00E4701B" w:rsidRDefault="00D04ED4" w:rsidP="00F953BD">
            <w:pPr>
              <w:rPr>
                <w:color w:val="000000"/>
                <w:sz w:val="10"/>
                <w:szCs w:val="10"/>
              </w:rPr>
            </w:pPr>
          </w:p>
        </w:tc>
        <w:tc>
          <w:tcPr>
            <w:tcW w:w="245" w:type="dxa"/>
            <w:vMerge/>
            <w:shd w:val="clear" w:color="auto" w:fill="B8CCE4" w:themeFill="accent1" w:themeFillTint="66"/>
            <w:vAlign w:val="center"/>
            <w:hideMark/>
          </w:tcPr>
          <w:p w14:paraId="739051E8" w14:textId="77777777" w:rsidR="00D04ED4" w:rsidRPr="00E4701B" w:rsidRDefault="00D04ED4" w:rsidP="00F953BD">
            <w:pPr>
              <w:rPr>
                <w:b/>
                <w:color w:val="000000"/>
                <w:sz w:val="10"/>
                <w:szCs w:val="10"/>
              </w:rPr>
            </w:pPr>
          </w:p>
        </w:tc>
        <w:tc>
          <w:tcPr>
            <w:tcW w:w="220" w:type="dxa"/>
            <w:vMerge/>
            <w:shd w:val="clear" w:color="auto" w:fill="B8CCE4" w:themeFill="accent1" w:themeFillTint="66"/>
            <w:vAlign w:val="center"/>
            <w:hideMark/>
          </w:tcPr>
          <w:p w14:paraId="02A31829" w14:textId="77777777" w:rsidR="00D04ED4" w:rsidRPr="00E4701B" w:rsidRDefault="00D04ED4" w:rsidP="00F953BD">
            <w:pPr>
              <w:rPr>
                <w:b/>
                <w:color w:val="000000"/>
                <w:sz w:val="10"/>
                <w:szCs w:val="10"/>
              </w:rPr>
            </w:pPr>
          </w:p>
        </w:tc>
        <w:tc>
          <w:tcPr>
            <w:tcW w:w="160" w:type="dxa"/>
            <w:vMerge/>
            <w:shd w:val="clear" w:color="auto" w:fill="B8CCE4" w:themeFill="accent1" w:themeFillTint="66"/>
            <w:vAlign w:val="center"/>
            <w:hideMark/>
          </w:tcPr>
          <w:p w14:paraId="45E29F81" w14:textId="77777777" w:rsidR="00D04ED4" w:rsidRPr="00E4701B" w:rsidRDefault="00D04ED4" w:rsidP="00F953BD">
            <w:pPr>
              <w:rPr>
                <w:b/>
                <w:color w:val="000000"/>
                <w:sz w:val="10"/>
                <w:szCs w:val="10"/>
              </w:rPr>
            </w:pPr>
          </w:p>
        </w:tc>
        <w:tc>
          <w:tcPr>
            <w:tcW w:w="1117" w:type="dxa"/>
            <w:gridSpan w:val="2"/>
            <w:vMerge/>
            <w:shd w:val="clear" w:color="auto" w:fill="B8CCE4" w:themeFill="accent1" w:themeFillTint="66"/>
            <w:vAlign w:val="center"/>
            <w:hideMark/>
          </w:tcPr>
          <w:p w14:paraId="220E0410" w14:textId="77777777" w:rsidR="00D04ED4" w:rsidRPr="00E4701B" w:rsidRDefault="00D04ED4" w:rsidP="00F953BD">
            <w:pPr>
              <w:rPr>
                <w:b/>
                <w:color w:val="000000"/>
                <w:sz w:val="10"/>
                <w:szCs w:val="10"/>
              </w:rPr>
            </w:pPr>
          </w:p>
        </w:tc>
        <w:tc>
          <w:tcPr>
            <w:tcW w:w="912" w:type="dxa"/>
            <w:vMerge/>
            <w:shd w:val="clear" w:color="auto" w:fill="B8CCE4" w:themeFill="accent1" w:themeFillTint="66"/>
            <w:vAlign w:val="center"/>
            <w:hideMark/>
          </w:tcPr>
          <w:p w14:paraId="0EBEAF62" w14:textId="77777777" w:rsidR="00D04ED4" w:rsidRPr="00E4701B" w:rsidRDefault="00D04ED4" w:rsidP="00F953BD">
            <w:pPr>
              <w:rPr>
                <w:b/>
                <w:color w:val="000000"/>
                <w:sz w:val="10"/>
                <w:szCs w:val="10"/>
              </w:rPr>
            </w:pPr>
          </w:p>
        </w:tc>
        <w:tc>
          <w:tcPr>
            <w:tcW w:w="160" w:type="dxa"/>
            <w:vMerge/>
            <w:shd w:val="clear" w:color="auto" w:fill="B8CCE4" w:themeFill="accent1" w:themeFillTint="66"/>
            <w:vAlign w:val="center"/>
            <w:hideMark/>
          </w:tcPr>
          <w:p w14:paraId="445B06B6" w14:textId="77777777" w:rsidR="00D04ED4" w:rsidRPr="00E4701B" w:rsidRDefault="00D04ED4" w:rsidP="00F953BD">
            <w:pPr>
              <w:rPr>
                <w:b/>
                <w:color w:val="000000"/>
                <w:sz w:val="10"/>
                <w:szCs w:val="10"/>
              </w:rPr>
            </w:pPr>
          </w:p>
        </w:tc>
        <w:tc>
          <w:tcPr>
            <w:tcW w:w="160" w:type="dxa"/>
            <w:vMerge/>
            <w:shd w:val="clear" w:color="auto" w:fill="B8CCE4" w:themeFill="accent1" w:themeFillTint="66"/>
            <w:vAlign w:val="center"/>
            <w:hideMark/>
          </w:tcPr>
          <w:p w14:paraId="731D5239" w14:textId="77777777" w:rsidR="00D04ED4" w:rsidRPr="00E4701B" w:rsidRDefault="00D04ED4" w:rsidP="00F953BD">
            <w:pPr>
              <w:rPr>
                <w:b/>
                <w:color w:val="000000"/>
                <w:sz w:val="10"/>
                <w:szCs w:val="10"/>
              </w:rPr>
            </w:pPr>
          </w:p>
        </w:tc>
        <w:tc>
          <w:tcPr>
            <w:tcW w:w="160" w:type="dxa"/>
            <w:vMerge/>
            <w:shd w:val="clear" w:color="auto" w:fill="B8CCE4" w:themeFill="accent1" w:themeFillTint="66"/>
            <w:vAlign w:val="center"/>
            <w:hideMark/>
          </w:tcPr>
          <w:p w14:paraId="46E85A4E" w14:textId="77777777" w:rsidR="00D04ED4" w:rsidRPr="00E4701B" w:rsidRDefault="00D04ED4" w:rsidP="00F953BD">
            <w:pPr>
              <w:rPr>
                <w:b/>
                <w:color w:val="000000"/>
                <w:sz w:val="10"/>
                <w:szCs w:val="10"/>
              </w:rPr>
            </w:pPr>
          </w:p>
        </w:tc>
        <w:tc>
          <w:tcPr>
            <w:tcW w:w="160" w:type="dxa"/>
            <w:vMerge/>
            <w:shd w:val="clear" w:color="auto" w:fill="B8CCE4" w:themeFill="accent1" w:themeFillTint="66"/>
            <w:vAlign w:val="center"/>
            <w:hideMark/>
          </w:tcPr>
          <w:p w14:paraId="5ADD3714" w14:textId="77777777" w:rsidR="00D04ED4" w:rsidRPr="00E4701B" w:rsidRDefault="00D04ED4" w:rsidP="00F953BD">
            <w:pPr>
              <w:rPr>
                <w:b/>
                <w:color w:val="000000"/>
                <w:sz w:val="10"/>
                <w:szCs w:val="10"/>
              </w:rPr>
            </w:pPr>
          </w:p>
        </w:tc>
        <w:tc>
          <w:tcPr>
            <w:tcW w:w="181" w:type="dxa"/>
            <w:vMerge/>
            <w:shd w:val="clear" w:color="auto" w:fill="B8CCE4" w:themeFill="accent1" w:themeFillTint="66"/>
            <w:vAlign w:val="center"/>
            <w:hideMark/>
          </w:tcPr>
          <w:p w14:paraId="7396E4D0" w14:textId="77777777" w:rsidR="00D04ED4" w:rsidRPr="00E4701B" w:rsidRDefault="00D04ED4" w:rsidP="00F953BD">
            <w:pPr>
              <w:rPr>
                <w:b/>
                <w:color w:val="000000"/>
                <w:sz w:val="10"/>
                <w:szCs w:val="10"/>
              </w:rPr>
            </w:pPr>
          </w:p>
        </w:tc>
        <w:tc>
          <w:tcPr>
            <w:tcW w:w="844" w:type="dxa"/>
            <w:vMerge/>
            <w:shd w:val="clear" w:color="auto" w:fill="B8CCE4" w:themeFill="accent1" w:themeFillTint="66"/>
            <w:vAlign w:val="center"/>
            <w:hideMark/>
          </w:tcPr>
          <w:p w14:paraId="7ED4E4A3" w14:textId="77777777" w:rsidR="00D04ED4" w:rsidRPr="00E4701B" w:rsidRDefault="00D04ED4" w:rsidP="00F953BD">
            <w:pPr>
              <w:rPr>
                <w:b/>
                <w:color w:val="000000"/>
                <w:sz w:val="10"/>
                <w:szCs w:val="10"/>
              </w:rPr>
            </w:pPr>
          </w:p>
        </w:tc>
        <w:tc>
          <w:tcPr>
            <w:tcW w:w="208" w:type="dxa"/>
            <w:shd w:val="clear" w:color="auto" w:fill="B8CCE4" w:themeFill="accent1" w:themeFillTint="66"/>
            <w:textDirection w:val="btLr"/>
            <w:vAlign w:val="center"/>
            <w:hideMark/>
          </w:tcPr>
          <w:p w14:paraId="485442C4" w14:textId="77777777" w:rsidR="00D04ED4" w:rsidRPr="00E4701B" w:rsidRDefault="00D04ED4" w:rsidP="00F953BD">
            <w:pPr>
              <w:ind w:left="74" w:right="74"/>
              <w:rPr>
                <w:b/>
                <w:color w:val="000000"/>
                <w:sz w:val="10"/>
                <w:szCs w:val="10"/>
              </w:rPr>
            </w:pPr>
            <w:r w:rsidRPr="00E4701B">
              <w:rPr>
                <w:b/>
                <w:color w:val="000000"/>
                <w:sz w:val="10"/>
                <w:szCs w:val="10"/>
              </w:rPr>
              <w:t>Probabilidad</w:t>
            </w:r>
          </w:p>
        </w:tc>
        <w:tc>
          <w:tcPr>
            <w:tcW w:w="196" w:type="dxa"/>
            <w:shd w:val="clear" w:color="auto" w:fill="B8CCE4" w:themeFill="accent1" w:themeFillTint="66"/>
            <w:textDirection w:val="btLr"/>
            <w:vAlign w:val="center"/>
            <w:hideMark/>
          </w:tcPr>
          <w:p w14:paraId="6392354A" w14:textId="77777777" w:rsidR="00D04ED4" w:rsidRPr="00E4701B" w:rsidRDefault="00D04ED4" w:rsidP="00F953BD">
            <w:pPr>
              <w:ind w:left="74" w:right="74"/>
              <w:rPr>
                <w:b/>
                <w:color w:val="000000"/>
                <w:sz w:val="10"/>
                <w:szCs w:val="10"/>
              </w:rPr>
            </w:pPr>
            <w:r w:rsidRPr="00E4701B">
              <w:rPr>
                <w:b/>
                <w:color w:val="000000"/>
                <w:sz w:val="10"/>
                <w:szCs w:val="10"/>
              </w:rPr>
              <w:t>Impacto</w:t>
            </w:r>
          </w:p>
        </w:tc>
        <w:tc>
          <w:tcPr>
            <w:tcW w:w="245" w:type="dxa"/>
            <w:shd w:val="clear" w:color="auto" w:fill="B8CCE4" w:themeFill="accent1" w:themeFillTint="66"/>
            <w:textDirection w:val="btLr"/>
            <w:vAlign w:val="center"/>
            <w:hideMark/>
          </w:tcPr>
          <w:p w14:paraId="7B133AC9" w14:textId="77777777" w:rsidR="00D04ED4" w:rsidRPr="00E4701B" w:rsidRDefault="00D04ED4" w:rsidP="00F953BD">
            <w:pPr>
              <w:ind w:left="74" w:right="74"/>
              <w:rPr>
                <w:b/>
                <w:color w:val="000000"/>
                <w:sz w:val="10"/>
                <w:szCs w:val="10"/>
              </w:rPr>
            </w:pPr>
            <w:r w:rsidRPr="00E4701B">
              <w:rPr>
                <w:b/>
                <w:color w:val="000000"/>
                <w:sz w:val="10"/>
                <w:szCs w:val="10"/>
              </w:rPr>
              <w:t>Valoración del riesgo</w:t>
            </w:r>
          </w:p>
        </w:tc>
        <w:tc>
          <w:tcPr>
            <w:tcW w:w="188" w:type="dxa"/>
            <w:shd w:val="clear" w:color="auto" w:fill="B8CCE4" w:themeFill="accent1" w:themeFillTint="66"/>
            <w:textDirection w:val="btLr"/>
            <w:vAlign w:val="center"/>
            <w:hideMark/>
          </w:tcPr>
          <w:p w14:paraId="2BC3283B" w14:textId="77777777" w:rsidR="00D04ED4" w:rsidRPr="00E4701B" w:rsidRDefault="00D04ED4" w:rsidP="00F953BD">
            <w:pPr>
              <w:ind w:left="74" w:right="74"/>
              <w:rPr>
                <w:b/>
                <w:color w:val="000000"/>
                <w:sz w:val="10"/>
                <w:szCs w:val="10"/>
              </w:rPr>
            </w:pPr>
            <w:r w:rsidRPr="00E4701B">
              <w:rPr>
                <w:b/>
                <w:color w:val="000000"/>
                <w:sz w:val="10"/>
                <w:szCs w:val="10"/>
              </w:rPr>
              <w:t>Categoría</w:t>
            </w:r>
          </w:p>
        </w:tc>
        <w:tc>
          <w:tcPr>
            <w:tcW w:w="306" w:type="dxa"/>
            <w:vMerge/>
            <w:shd w:val="clear" w:color="auto" w:fill="B8CCE4" w:themeFill="accent1" w:themeFillTint="66"/>
            <w:vAlign w:val="center"/>
            <w:hideMark/>
          </w:tcPr>
          <w:p w14:paraId="78EB38F8" w14:textId="77777777" w:rsidR="00D04ED4" w:rsidRPr="00E4701B" w:rsidRDefault="00D04ED4" w:rsidP="00F953BD">
            <w:pPr>
              <w:rPr>
                <w:b/>
                <w:color w:val="000000"/>
                <w:sz w:val="10"/>
                <w:szCs w:val="10"/>
              </w:rPr>
            </w:pPr>
          </w:p>
        </w:tc>
        <w:tc>
          <w:tcPr>
            <w:tcW w:w="532" w:type="dxa"/>
            <w:gridSpan w:val="2"/>
            <w:vMerge/>
            <w:shd w:val="clear" w:color="auto" w:fill="B8CCE4" w:themeFill="accent1" w:themeFillTint="66"/>
            <w:vAlign w:val="center"/>
            <w:hideMark/>
          </w:tcPr>
          <w:p w14:paraId="72F5849E" w14:textId="77777777" w:rsidR="00D04ED4" w:rsidRPr="00E4701B" w:rsidRDefault="00D04ED4" w:rsidP="00F953BD">
            <w:pPr>
              <w:rPr>
                <w:b/>
                <w:color w:val="000000"/>
                <w:sz w:val="10"/>
                <w:szCs w:val="10"/>
              </w:rPr>
            </w:pPr>
          </w:p>
        </w:tc>
        <w:tc>
          <w:tcPr>
            <w:tcW w:w="425" w:type="dxa"/>
            <w:vMerge/>
            <w:shd w:val="clear" w:color="auto" w:fill="B8CCE4" w:themeFill="accent1" w:themeFillTint="66"/>
            <w:vAlign w:val="center"/>
            <w:hideMark/>
          </w:tcPr>
          <w:p w14:paraId="4FED8B6C" w14:textId="77777777" w:rsidR="00D04ED4" w:rsidRPr="00E4701B" w:rsidRDefault="00D04ED4" w:rsidP="00F953BD">
            <w:pPr>
              <w:rPr>
                <w:b/>
                <w:color w:val="000000"/>
                <w:sz w:val="10"/>
                <w:szCs w:val="10"/>
              </w:rPr>
            </w:pPr>
          </w:p>
        </w:tc>
        <w:tc>
          <w:tcPr>
            <w:tcW w:w="2196" w:type="dxa"/>
            <w:vMerge/>
            <w:shd w:val="clear" w:color="auto" w:fill="B8CCE4" w:themeFill="accent1" w:themeFillTint="66"/>
            <w:vAlign w:val="center"/>
            <w:hideMark/>
          </w:tcPr>
          <w:p w14:paraId="670A88F8" w14:textId="77777777" w:rsidR="00D04ED4" w:rsidRPr="00E4701B" w:rsidRDefault="00D04ED4" w:rsidP="00F953BD">
            <w:pPr>
              <w:rPr>
                <w:b/>
                <w:color w:val="000000"/>
                <w:sz w:val="10"/>
                <w:szCs w:val="10"/>
              </w:rPr>
            </w:pPr>
          </w:p>
        </w:tc>
        <w:tc>
          <w:tcPr>
            <w:tcW w:w="1152" w:type="dxa"/>
            <w:shd w:val="clear" w:color="auto" w:fill="B8CCE4" w:themeFill="accent1" w:themeFillTint="66"/>
            <w:textDirection w:val="btLr"/>
            <w:vAlign w:val="center"/>
            <w:hideMark/>
          </w:tcPr>
          <w:p w14:paraId="1A359106" w14:textId="77777777" w:rsidR="00D04ED4" w:rsidRPr="00E4701B" w:rsidRDefault="00D04ED4" w:rsidP="00F953BD">
            <w:pPr>
              <w:ind w:left="74" w:right="74"/>
              <w:rPr>
                <w:b/>
                <w:color w:val="000000"/>
                <w:sz w:val="10"/>
                <w:szCs w:val="10"/>
              </w:rPr>
            </w:pPr>
            <w:r w:rsidRPr="00E4701B">
              <w:rPr>
                <w:b/>
                <w:color w:val="000000"/>
                <w:sz w:val="10"/>
                <w:szCs w:val="10"/>
              </w:rPr>
              <w:t>¿Cómo se realiza el monitoreo?</w:t>
            </w:r>
          </w:p>
        </w:tc>
        <w:tc>
          <w:tcPr>
            <w:tcW w:w="338" w:type="dxa"/>
            <w:shd w:val="clear" w:color="auto" w:fill="B8CCE4" w:themeFill="accent1" w:themeFillTint="66"/>
            <w:textDirection w:val="btLr"/>
            <w:vAlign w:val="center"/>
            <w:hideMark/>
          </w:tcPr>
          <w:p w14:paraId="1409617C" w14:textId="77777777" w:rsidR="00D04ED4" w:rsidRPr="00E4701B" w:rsidRDefault="00D04ED4" w:rsidP="00F953BD">
            <w:pPr>
              <w:ind w:left="74" w:right="74"/>
              <w:rPr>
                <w:b/>
                <w:color w:val="000000"/>
                <w:sz w:val="10"/>
                <w:szCs w:val="10"/>
              </w:rPr>
            </w:pPr>
            <w:r w:rsidRPr="00E4701B">
              <w:rPr>
                <w:b/>
                <w:color w:val="000000"/>
                <w:sz w:val="10"/>
                <w:szCs w:val="10"/>
              </w:rPr>
              <w:t>Periodicidad ¿Cuándo?</w:t>
            </w:r>
          </w:p>
        </w:tc>
      </w:tr>
      <w:tr w:rsidR="00D04ED4" w:rsidRPr="00E4701B" w14:paraId="67446997" w14:textId="77777777" w:rsidTr="00F953BD">
        <w:trPr>
          <w:cantSplit/>
          <w:trHeight w:val="832"/>
        </w:trPr>
        <w:tc>
          <w:tcPr>
            <w:tcW w:w="161" w:type="dxa"/>
            <w:shd w:val="clear" w:color="auto" w:fill="auto"/>
            <w:textDirection w:val="btLr"/>
            <w:vAlign w:val="center"/>
            <w:hideMark/>
          </w:tcPr>
          <w:p w14:paraId="201723A4" w14:textId="77777777" w:rsidR="00D04ED4" w:rsidRPr="00E4701B" w:rsidRDefault="00D04ED4" w:rsidP="00F953BD">
            <w:pPr>
              <w:ind w:left="74" w:right="74"/>
              <w:rPr>
                <w:color w:val="000000"/>
                <w:sz w:val="10"/>
                <w:szCs w:val="10"/>
              </w:rPr>
            </w:pPr>
            <w:r w:rsidRPr="00E4701B">
              <w:rPr>
                <w:color w:val="000000"/>
                <w:sz w:val="10"/>
                <w:szCs w:val="10"/>
              </w:rPr>
              <w:t>1</w:t>
            </w:r>
          </w:p>
        </w:tc>
        <w:tc>
          <w:tcPr>
            <w:tcW w:w="219" w:type="dxa"/>
            <w:shd w:val="clear" w:color="auto" w:fill="auto"/>
            <w:textDirection w:val="btLr"/>
            <w:vAlign w:val="center"/>
            <w:hideMark/>
          </w:tcPr>
          <w:p w14:paraId="32BF0579" w14:textId="77777777" w:rsidR="00D04ED4" w:rsidRPr="00E4701B" w:rsidRDefault="00D04ED4" w:rsidP="00F953BD">
            <w:pPr>
              <w:ind w:left="-30" w:right="-36"/>
              <w:rPr>
                <w:color w:val="000000"/>
                <w:sz w:val="10"/>
                <w:szCs w:val="10"/>
              </w:rPr>
            </w:pPr>
            <w:r w:rsidRPr="00E4701B">
              <w:rPr>
                <w:color w:val="000000"/>
                <w:sz w:val="10"/>
                <w:szCs w:val="10"/>
              </w:rPr>
              <w:t>Especifico</w:t>
            </w:r>
          </w:p>
        </w:tc>
        <w:tc>
          <w:tcPr>
            <w:tcW w:w="245" w:type="dxa"/>
            <w:shd w:val="clear" w:color="auto" w:fill="auto"/>
            <w:textDirection w:val="btLr"/>
            <w:vAlign w:val="center"/>
            <w:hideMark/>
          </w:tcPr>
          <w:p w14:paraId="6541C3F4" w14:textId="77777777" w:rsidR="00D04ED4" w:rsidRPr="00E4701B" w:rsidRDefault="00D04ED4" w:rsidP="00F953BD">
            <w:pPr>
              <w:ind w:left="-30" w:right="-36"/>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27074F0B" w14:textId="77777777" w:rsidR="00D04ED4" w:rsidRPr="00E4701B" w:rsidRDefault="00D04ED4" w:rsidP="00F953BD">
            <w:pPr>
              <w:ind w:left="-30" w:right="-36"/>
              <w:rPr>
                <w:color w:val="000000"/>
                <w:sz w:val="10"/>
                <w:szCs w:val="10"/>
              </w:rPr>
            </w:pPr>
            <w:r w:rsidRPr="00E4701B">
              <w:rPr>
                <w:color w:val="000000"/>
                <w:sz w:val="10"/>
                <w:szCs w:val="10"/>
              </w:rPr>
              <w:t>Selección</w:t>
            </w:r>
          </w:p>
        </w:tc>
        <w:tc>
          <w:tcPr>
            <w:tcW w:w="160" w:type="dxa"/>
            <w:shd w:val="clear" w:color="auto" w:fill="auto"/>
            <w:textDirection w:val="btLr"/>
            <w:vAlign w:val="center"/>
            <w:hideMark/>
          </w:tcPr>
          <w:p w14:paraId="5E7025F2" w14:textId="77777777" w:rsidR="00D04ED4" w:rsidRPr="00E4701B" w:rsidRDefault="00D04ED4" w:rsidP="00F953BD">
            <w:pPr>
              <w:ind w:left="-30" w:right="-36"/>
              <w:rPr>
                <w:color w:val="000000"/>
                <w:sz w:val="10"/>
                <w:szCs w:val="10"/>
              </w:rPr>
            </w:pPr>
            <w:r w:rsidRPr="00E4701B">
              <w:rPr>
                <w:color w:val="000000"/>
                <w:sz w:val="10"/>
                <w:szCs w:val="10"/>
              </w:rPr>
              <w:t>Ambientales</w:t>
            </w:r>
          </w:p>
        </w:tc>
        <w:tc>
          <w:tcPr>
            <w:tcW w:w="1117" w:type="dxa"/>
            <w:gridSpan w:val="2"/>
            <w:shd w:val="clear" w:color="auto" w:fill="auto"/>
            <w:textDirection w:val="btLr"/>
            <w:vAlign w:val="center"/>
            <w:hideMark/>
          </w:tcPr>
          <w:p w14:paraId="0F6CA3A9" w14:textId="77777777" w:rsidR="00D04ED4" w:rsidRPr="00E4701B" w:rsidRDefault="00D04ED4" w:rsidP="00F953BD">
            <w:pPr>
              <w:ind w:left="-30" w:right="-36"/>
              <w:rPr>
                <w:color w:val="000000"/>
                <w:sz w:val="10"/>
                <w:szCs w:val="10"/>
              </w:rPr>
            </w:pPr>
            <w:r w:rsidRPr="00E4701B">
              <w:rPr>
                <w:color w:val="000000"/>
                <w:sz w:val="10"/>
                <w:szCs w:val="10"/>
              </w:rPr>
              <w:t>Incumplimiento normativo frente al manejo ambiental</w:t>
            </w:r>
          </w:p>
        </w:tc>
        <w:tc>
          <w:tcPr>
            <w:tcW w:w="912" w:type="dxa"/>
            <w:shd w:val="clear" w:color="auto" w:fill="auto"/>
            <w:textDirection w:val="btLr"/>
            <w:vAlign w:val="center"/>
            <w:hideMark/>
          </w:tcPr>
          <w:p w14:paraId="55CF4FB4" w14:textId="77777777" w:rsidR="00D04ED4" w:rsidRPr="00E4701B" w:rsidRDefault="00D04ED4" w:rsidP="00F953BD">
            <w:pPr>
              <w:ind w:left="74" w:right="74"/>
              <w:rPr>
                <w:color w:val="000000"/>
                <w:sz w:val="10"/>
                <w:szCs w:val="10"/>
              </w:rPr>
            </w:pPr>
            <w:r w:rsidRPr="00E4701B">
              <w:rPr>
                <w:color w:val="000000"/>
                <w:sz w:val="10"/>
                <w:szCs w:val="10"/>
              </w:rPr>
              <w:t>Procesos judiciales  y Sanciones por la autoridad competente</w:t>
            </w:r>
          </w:p>
        </w:tc>
        <w:tc>
          <w:tcPr>
            <w:tcW w:w="160" w:type="dxa"/>
            <w:shd w:val="clear" w:color="auto" w:fill="auto"/>
            <w:textDirection w:val="btLr"/>
            <w:vAlign w:val="center"/>
            <w:hideMark/>
          </w:tcPr>
          <w:p w14:paraId="0D3186E8" w14:textId="77777777" w:rsidR="00D04ED4" w:rsidRPr="00E4701B" w:rsidRDefault="00D04ED4" w:rsidP="00F953BD">
            <w:pPr>
              <w:ind w:left="74" w:right="74"/>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401135F1"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6F4F3936" w14:textId="77777777" w:rsidR="00D04ED4" w:rsidRPr="00E4701B" w:rsidRDefault="00D04ED4" w:rsidP="00F953BD">
            <w:pPr>
              <w:ind w:left="74" w:right="74"/>
              <w:rPr>
                <w:color w:val="000000"/>
                <w:sz w:val="10"/>
                <w:szCs w:val="10"/>
              </w:rPr>
            </w:pPr>
            <w:r w:rsidRPr="00E4701B">
              <w:rPr>
                <w:color w:val="000000"/>
                <w:sz w:val="10"/>
                <w:szCs w:val="10"/>
              </w:rPr>
              <w:t>5</w:t>
            </w:r>
          </w:p>
        </w:tc>
        <w:tc>
          <w:tcPr>
            <w:tcW w:w="160" w:type="dxa"/>
            <w:shd w:val="clear" w:color="auto" w:fill="auto"/>
            <w:textDirection w:val="btLr"/>
            <w:vAlign w:val="center"/>
            <w:hideMark/>
          </w:tcPr>
          <w:p w14:paraId="4D52C494"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181" w:type="dxa"/>
            <w:shd w:val="clear" w:color="auto" w:fill="auto"/>
            <w:textDirection w:val="btLr"/>
            <w:vAlign w:val="center"/>
            <w:hideMark/>
          </w:tcPr>
          <w:p w14:paraId="7B4C3442" w14:textId="77777777" w:rsidR="00D04ED4" w:rsidRPr="00E4701B" w:rsidRDefault="00D04ED4" w:rsidP="00F953BD">
            <w:pPr>
              <w:ind w:left="74" w:right="74"/>
              <w:rPr>
                <w:color w:val="000000"/>
                <w:sz w:val="10"/>
                <w:szCs w:val="10"/>
              </w:rPr>
            </w:pPr>
            <w:r w:rsidRPr="00E4701B">
              <w:rPr>
                <w:color w:val="000000"/>
                <w:sz w:val="10"/>
                <w:szCs w:val="10"/>
              </w:rPr>
              <w:t>Oferente</w:t>
            </w:r>
          </w:p>
        </w:tc>
        <w:tc>
          <w:tcPr>
            <w:tcW w:w="844" w:type="dxa"/>
            <w:shd w:val="clear" w:color="auto" w:fill="auto"/>
            <w:textDirection w:val="btLr"/>
            <w:vAlign w:val="center"/>
            <w:hideMark/>
          </w:tcPr>
          <w:p w14:paraId="357DC7A8" w14:textId="77777777" w:rsidR="00D04ED4" w:rsidRPr="00E4701B" w:rsidRDefault="00D04ED4" w:rsidP="00F953BD">
            <w:pPr>
              <w:ind w:left="74" w:right="74"/>
              <w:rPr>
                <w:color w:val="000000"/>
                <w:sz w:val="10"/>
                <w:szCs w:val="10"/>
              </w:rPr>
            </w:pPr>
            <w:r w:rsidRPr="00E4701B">
              <w:rPr>
                <w:color w:val="000000"/>
                <w:sz w:val="10"/>
                <w:szCs w:val="10"/>
              </w:rPr>
              <w:t>Contar con programa de gestión ambienta</w:t>
            </w:r>
          </w:p>
        </w:tc>
        <w:tc>
          <w:tcPr>
            <w:tcW w:w="208" w:type="dxa"/>
            <w:shd w:val="clear" w:color="auto" w:fill="auto"/>
            <w:textDirection w:val="btLr"/>
            <w:vAlign w:val="center"/>
            <w:hideMark/>
          </w:tcPr>
          <w:p w14:paraId="35613F4A" w14:textId="77777777" w:rsidR="00D04ED4" w:rsidRPr="00E4701B" w:rsidRDefault="00D04ED4" w:rsidP="00F953BD">
            <w:pPr>
              <w:ind w:left="74" w:right="74"/>
              <w:rPr>
                <w:color w:val="000000"/>
                <w:sz w:val="10"/>
                <w:szCs w:val="10"/>
              </w:rPr>
            </w:pPr>
            <w:r w:rsidRPr="00E4701B">
              <w:rPr>
                <w:color w:val="000000"/>
                <w:sz w:val="10"/>
                <w:szCs w:val="10"/>
              </w:rPr>
              <w:t>2</w:t>
            </w:r>
          </w:p>
        </w:tc>
        <w:tc>
          <w:tcPr>
            <w:tcW w:w="196" w:type="dxa"/>
            <w:shd w:val="clear" w:color="auto" w:fill="auto"/>
            <w:textDirection w:val="btLr"/>
            <w:vAlign w:val="center"/>
            <w:hideMark/>
          </w:tcPr>
          <w:p w14:paraId="6EC5C9C1" w14:textId="77777777" w:rsidR="00D04ED4" w:rsidRPr="00E4701B" w:rsidRDefault="00D04ED4" w:rsidP="00F953BD">
            <w:pPr>
              <w:ind w:left="74" w:right="74"/>
              <w:rPr>
                <w:color w:val="000000"/>
                <w:sz w:val="10"/>
                <w:szCs w:val="10"/>
              </w:rPr>
            </w:pPr>
            <w:r w:rsidRPr="00E4701B">
              <w:rPr>
                <w:color w:val="000000"/>
                <w:sz w:val="10"/>
                <w:szCs w:val="10"/>
              </w:rPr>
              <w:t>3</w:t>
            </w:r>
          </w:p>
        </w:tc>
        <w:tc>
          <w:tcPr>
            <w:tcW w:w="245" w:type="dxa"/>
            <w:shd w:val="clear" w:color="auto" w:fill="auto"/>
            <w:textDirection w:val="btLr"/>
            <w:vAlign w:val="center"/>
            <w:hideMark/>
          </w:tcPr>
          <w:p w14:paraId="34D9E315" w14:textId="77777777" w:rsidR="00D04ED4" w:rsidRPr="00E4701B" w:rsidRDefault="00D04ED4" w:rsidP="00F953BD">
            <w:pPr>
              <w:ind w:left="74" w:right="74"/>
              <w:rPr>
                <w:color w:val="000000"/>
                <w:sz w:val="10"/>
                <w:szCs w:val="10"/>
              </w:rPr>
            </w:pPr>
            <w:r w:rsidRPr="00E4701B">
              <w:rPr>
                <w:color w:val="000000"/>
                <w:sz w:val="10"/>
                <w:szCs w:val="10"/>
              </w:rPr>
              <w:t>5</w:t>
            </w:r>
          </w:p>
        </w:tc>
        <w:tc>
          <w:tcPr>
            <w:tcW w:w="188" w:type="dxa"/>
            <w:shd w:val="clear" w:color="auto" w:fill="auto"/>
            <w:textDirection w:val="btLr"/>
            <w:vAlign w:val="center"/>
            <w:hideMark/>
          </w:tcPr>
          <w:p w14:paraId="25E95ABF"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044B1B1F"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505C1D8C" w14:textId="77777777" w:rsidR="00D04ED4" w:rsidRPr="00E4701B" w:rsidRDefault="00D04ED4" w:rsidP="00F953BD">
            <w:pPr>
              <w:ind w:left="74" w:right="74"/>
              <w:rPr>
                <w:color w:val="000000"/>
                <w:sz w:val="10"/>
                <w:szCs w:val="10"/>
              </w:rPr>
            </w:pPr>
            <w:r w:rsidRPr="00E4701B">
              <w:rPr>
                <w:color w:val="000000"/>
                <w:sz w:val="10"/>
                <w:szCs w:val="10"/>
              </w:rPr>
              <w:t>contratista</w:t>
            </w:r>
          </w:p>
        </w:tc>
        <w:tc>
          <w:tcPr>
            <w:tcW w:w="425" w:type="dxa"/>
            <w:shd w:val="clear" w:color="auto" w:fill="auto"/>
            <w:textDirection w:val="btLr"/>
            <w:vAlign w:val="center"/>
            <w:hideMark/>
          </w:tcPr>
          <w:p w14:paraId="78E660EB" w14:textId="77777777" w:rsidR="00D04ED4" w:rsidRPr="00E4701B" w:rsidRDefault="00D04ED4" w:rsidP="00F953BD">
            <w:pPr>
              <w:ind w:left="74" w:right="74"/>
              <w:rPr>
                <w:color w:val="000000"/>
                <w:sz w:val="10"/>
                <w:szCs w:val="10"/>
              </w:rPr>
            </w:pPr>
            <w:r w:rsidRPr="00E4701B">
              <w:rPr>
                <w:color w:val="000000"/>
                <w:sz w:val="10"/>
                <w:szCs w:val="10"/>
              </w:rPr>
              <w:t>Con la presentación de la propuesta</w:t>
            </w:r>
          </w:p>
        </w:tc>
        <w:tc>
          <w:tcPr>
            <w:tcW w:w="2196" w:type="dxa"/>
            <w:shd w:val="clear" w:color="auto" w:fill="auto"/>
            <w:textDirection w:val="btLr"/>
            <w:vAlign w:val="center"/>
            <w:hideMark/>
          </w:tcPr>
          <w:p w14:paraId="39210824" w14:textId="77777777" w:rsidR="00D04ED4" w:rsidRPr="00E4701B" w:rsidRDefault="00D04ED4" w:rsidP="00F953BD">
            <w:pPr>
              <w:ind w:left="74" w:right="74"/>
              <w:rPr>
                <w:color w:val="000000"/>
                <w:sz w:val="10"/>
                <w:szCs w:val="10"/>
              </w:rPr>
            </w:pPr>
            <w:r w:rsidRPr="00E4701B">
              <w:rPr>
                <w:color w:val="000000"/>
                <w:sz w:val="10"/>
                <w:szCs w:val="10"/>
              </w:rPr>
              <w:t>20 días después de recibidas el total de ofertas.</w:t>
            </w:r>
          </w:p>
        </w:tc>
        <w:tc>
          <w:tcPr>
            <w:tcW w:w="1152" w:type="dxa"/>
            <w:shd w:val="clear" w:color="auto" w:fill="auto"/>
            <w:textDirection w:val="btLr"/>
            <w:vAlign w:val="center"/>
            <w:hideMark/>
          </w:tcPr>
          <w:p w14:paraId="43420ECA" w14:textId="77777777" w:rsidR="00D04ED4" w:rsidRPr="00E4701B" w:rsidRDefault="00D04ED4" w:rsidP="00F953BD">
            <w:pPr>
              <w:ind w:left="74" w:right="74"/>
              <w:rPr>
                <w:color w:val="000000"/>
                <w:sz w:val="10"/>
                <w:szCs w:val="10"/>
              </w:rPr>
            </w:pPr>
            <w:r w:rsidRPr="00E4701B">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583E40AF" w14:textId="77777777" w:rsidR="00D04ED4" w:rsidRPr="00E4701B" w:rsidRDefault="00D04ED4" w:rsidP="00F953BD">
            <w:pPr>
              <w:ind w:left="74" w:right="74"/>
              <w:rPr>
                <w:color w:val="000000"/>
                <w:sz w:val="10"/>
                <w:szCs w:val="10"/>
              </w:rPr>
            </w:pPr>
            <w:r w:rsidRPr="00E4701B">
              <w:rPr>
                <w:color w:val="000000"/>
                <w:sz w:val="10"/>
                <w:szCs w:val="10"/>
              </w:rPr>
              <w:t>Mensual</w:t>
            </w:r>
          </w:p>
        </w:tc>
      </w:tr>
      <w:tr w:rsidR="00D04ED4" w:rsidRPr="00E4701B" w14:paraId="08B2A826" w14:textId="77777777" w:rsidTr="00F953BD">
        <w:trPr>
          <w:cantSplit/>
          <w:trHeight w:val="920"/>
        </w:trPr>
        <w:tc>
          <w:tcPr>
            <w:tcW w:w="161" w:type="dxa"/>
            <w:shd w:val="clear" w:color="auto" w:fill="auto"/>
            <w:textDirection w:val="btLr"/>
            <w:vAlign w:val="center"/>
            <w:hideMark/>
          </w:tcPr>
          <w:p w14:paraId="4693B4E6" w14:textId="77777777" w:rsidR="00D04ED4" w:rsidRPr="00E4701B" w:rsidRDefault="00D04ED4" w:rsidP="00F953BD">
            <w:pPr>
              <w:ind w:left="74" w:right="74"/>
              <w:rPr>
                <w:color w:val="000000"/>
                <w:sz w:val="10"/>
                <w:szCs w:val="10"/>
              </w:rPr>
            </w:pPr>
            <w:r w:rsidRPr="00E4701B">
              <w:rPr>
                <w:color w:val="000000"/>
                <w:sz w:val="10"/>
                <w:szCs w:val="10"/>
              </w:rPr>
              <w:t>2</w:t>
            </w:r>
          </w:p>
        </w:tc>
        <w:tc>
          <w:tcPr>
            <w:tcW w:w="219" w:type="dxa"/>
            <w:shd w:val="clear" w:color="auto" w:fill="auto"/>
            <w:textDirection w:val="btLr"/>
            <w:vAlign w:val="center"/>
            <w:hideMark/>
          </w:tcPr>
          <w:p w14:paraId="2B8FBCBD" w14:textId="77777777" w:rsidR="00D04ED4" w:rsidRPr="00E4701B" w:rsidRDefault="00D04ED4" w:rsidP="00F953BD">
            <w:pPr>
              <w:ind w:left="-30" w:right="-36"/>
              <w:rPr>
                <w:color w:val="000000"/>
                <w:sz w:val="10"/>
                <w:szCs w:val="10"/>
              </w:rPr>
            </w:pPr>
            <w:r w:rsidRPr="00E4701B">
              <w:rPr>
                <w:color w:val="000000"/>
                <w:sz w:val="10"/>
                <w:szCs w:val="10"/>
              </w:rPr>
              <w:t>Especifico</w:t>
            </w:r>
          </w:p>
        </w:tc>
        <w:tc>
          <w:tcPr>
            <w:tcW w:w="245" w:type="dxa"/>
            <w:shd w:val="clear" w:color="auto" w:fill="auto"/>
            <w:textDirection w:val="btLr"/>
            <w:vAlign w:val="center"/>
            <w:hideMark/>
          </w:tcPr>
          <w:p w14:paraId="444868B0" w14:textId="77777777" w:rsidR="00D04ED4" w:rsidRPr="00E4701B" w:rsidRDefault="00D04ED4" w:rsidP="00F953BD">
            <w:pPr>
              <w:ind w:left="-30" w:right="-36"/>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28E51376" w14:textId="77777777" w:rsidR="00D04ED4" w:rsidRPr="00E4701B" w:rsidRDefault="00D04ED4" w:rsidP="00F953BD">
            <w:pPr>
              <w:ind w:left="-30" w:right="-36"/>
              <w:rPr>
                <w:color w:val="000000"/>
                <w:sz w:val="10"/>
                <w:szCs w:val="10"/>
              </w:rPr>
            </w:pPr>
            <w:r w:rsidRPr="00E4701B">
              <w:rPr>
                <w:color w:val="000000"/>
                <w:sz w:val="10"/>
                <w:szCs w:val="10"/>
              </w:rPr>
              <w:t>Selección</w:t>
            </w:r>
          </w:p>
        </w:tc>
        <w:tc>
          <w:tcPr>
            <w:tcW w:w="160" w:type="dxa"/>
            <w:shd w:val="clear" w:color="auto" w:fill="auto"/>
            <w:textDirection w:val="btLr"/>
            <w:vAlign w:val="center"/>
            <w:hideMark/>
          </w:tcPr>
          <w:p w14:paraId="77286271" w14:textId="77777777" w:rsidR="00D04ED4" w:rsidRPr="00E4701B" w:rsidRDefault="00D04ED4" w:rsidP="00F953BD">
            <w:pPr>
              <w:ind w:left="-30" w:right="-36"/>
              <w:rPr>
                <w:color w:val="000000"/>
                <w:sz w:val="10"/>
                <w:szCs w:val="10"/>
              </w:rPr>
            </w:pPr>
            <w:r w:rsidRPr="00E4701B">
              <w:rPr>
                <w:color w:val="000000"/>
                <w:sz w:val="10"/>
                <w:szCs w:val="10"/>
              </w:rPr>
              <w:t>De la naturaleza</w:t>
            </w:r>
          </w:p>
        </w:tc>
        <w:tc>
          <w:tcPr>
            <w:tcW w:w="1117" w:type="dxa"/>
            <w:gridSpan w:val="2"/>
            <w:shd w:val="clear" w:color="auto" w:fill="auto"/>
            <w:textDirection w:val="btLr"/>
            <w:vAlign w:val="center"/>
            <w:hideMark/>
          </w:tcPr>
          <w:p w14:paraId="63557B51" w14:textId="77777777" w:rsidR="00D04ED4" w:rsidRPr="00E4701B" w:rsidRDefault="00D04ED4" w:rsidP="00F953BD">
            <w:pPr>
              <w:suppressAutoHyphens/>
              <w:ind w:left="74" w:right="74"/>
              <w:rPr>
                <w:rFonts w:eastAsia="Calibri"/>
                <w:color w:val="000000"/>
                <w:sz w:val="10"/>
                <w:szCs w:val="10"/>
                <w:lang w:eastAsia="ar-SA"/>
              </w:rPr>
            </w:pPr>
            <w:r w:rsidRPr="00E4701B">
              <w:rPr>
                <w:color w:val="000000"/>
                <w:sz w:val="10"/>
                <w:szCs w:val="10"/>
              </w:rPr>
              <w:t>Son los derivados de los fenómenos naturales  que puedan afectar la adecuada Ejecución del contrato</w:t>
            </w:r>
          </w:p>
        </w:tc>
        <w:tc>
          <w:tcPr>
            <w:tcW w:w="912" w:type="dxa"/>
            <w:shd w:val="clear" w:color="auto" w:fill="auto"/>
            <w:textDirection w:val="btLr"/>
            <w:vAlign w:val="center"/>
            <w:hideMark/>
          </w:tcPr>
          <w:p w14:paraId="6168AC6A" w14:textId="77777777" w:rsidR="00D04ED4" w:rsidRPr="00E4701B" w:rsidRDefault="00D04ED4" w:rsidP="00F953BD">
            <w:pPr>
              <w:ind w:left="74" w:right="74"/>
              <w:rPr>
                <w:color w:val="000000"/>
                <w:sz w:val="10"/>
                <w:szCs w:val="10"/>
              </w:rPr>
            </w:pPr>
            <w:r w:rsidRPr="00E4701B">
              <w:rPr>
                <w:color w:val="000000"/>
                <w:sz w:val="10"/>
                <w:szCs w:val="10"/>
              </w:rPr>
              <w:t>Incumplimientos y dilaciones en la ejecución del proceso</w:t>
            </w:r>
          </w:p>
        </w:tc>
        <w:tc>
          <w:tcPr>
            <w:tcW w:w="160" w:type="dxa"/>
            <w:shd w:val="clear" w:color="auto" w:fill="auto"/>
            <w:textDirection w:val="btLr"/>
            <w:vAlign w:val="center"/>
            <w:hideMark/>
          </w:tcPr>
          <w:p w14:paraId="07AB3E1F" w14:textId="77777777" w:rsidR="00D04ED4" w:rsidRPr="00E4701B" w:rsidRDefault="00D04ED4" w:rsidP="00F953BD">
            <w:pPr>
              <w:ind w:left="74" w:right="74"/>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4F7AD60C"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36725956" w14:textId="77777777" w:rsidR="00D04ED4" w:rsidRPr="00E4701B" w:rsidRDefault="00D04ED4" w:rsidP="00F953BD">
            <w:pPr>
              <w:ind w:left="74" w:right="74"/>
              <w:rPr>
                <w:color w:val="000000"/>
                <w:sz w:val="10"/>
                <w:szCs w:val="10"/>
              </w:rPr>
            </w:pPr>
            <w:r w:rsidRPr="00E4701B">
              <w:rPr>
                <w:color w:val="000000"/>
                <w:sz w:val="10"/>
                <w:szCs w:val="10"/>
              </w:rPr>
              <w:t>5</w:t>
            </w:r>
          </w:p>
        </w:tc>
        <w:tc>
          <w:tcPr>
            <w:tcW w:w="160" w:type="dxa"/>
            <w:shd w:val="clear" w:color="auto" w:fill="auto"/>
            <w:textDirection w:val="btLr"/>
            <w:vAlign w:val="center"/>
            <w:hideMark/>
          </w:tcPr>
          <w:p w14:paraId="5BD9FCF3"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181" w:type="dxa"/>
            <w:shd w:val="clear" w:color="auto" w:fill="auto"/>
            <w:textDirection w:val="btLr"/>
            <w:vAlign w:val="center"/>
            <w:hideMark/>
          </w:tcPr>
          <w:p w14:paraId="54C9E5C5" w14:textId="77777777" w:rsidR="00D04ED4" w:rsidRPr="00E4701B" w:rsidRDefault="00D04ED4" w:rsidP="00F953BD">
            <w:pPr>
              <w:ind w:left="74" w:right="74"/>
              <w:rPr>
                <w:color w:val="000000"/>
                <w:sz w:val="10"/>
                <w:szCs w:val="10"/>
              </w:rPr>
            </w:pPr>
            <w:r w:rsidRPr="00E4701B">
              <w:rPr>
                <w:color w:val="000000"/>
                <w:sz w:val="10"/>
                <w:szCs w:val="10"/>
              </w:rPr>
              <w:t>Oferente</w:t>
            </w:r>
          </w:p>
        </w:tc>
        <w:tc>
          <w:tcPr>
            <w:tcW w:w="844" w:type="dxa"/>
            <w:shd w:val="clear" w:color="auto" w:fill="auto"/>
            <w:textDirection w:val="btLr"/>
            <w:vAlign w:val="center"/>
            <w:hideMark/>
          </w:tcPr>
          <w:p w14:paraId="60809B32" w14:textId="77777777" w:rsidR="00D04ED4" w:rsidRPr="00E4701B" w:rsidRDefault="00D04ED4" w:rsidP="00F953BD">
            <w:pPr>
              <w:ind w:left="74" w:right="74"/>
              <w:rPr>
                <w:color w:val="000000"/>
                <w:sz w:val="10"/>
                <w:szCs w:val="10"/>
              </w:rPr>
            </w:pPr>
            <w:r w:rsidRPr="00E4701B">
              <w:rPr>
                <w:color w:val="000000"/>
                <w:sz w:val="10"/>
                <w:szCs w:val="10"/>
              </w:rPr>
              <w:t>Establecer planes de contingencia frente a este tipo de situaciones</w:t>
            </w:r>
          </w:p>
        </w:tc>
        <w:tc>
          <w:tcPr>
            <w:tcW w:w="208" w:type="dxa"/>
            <w:shd w:val="clear" w:color="auto" w:fill="auto"/>
            <w:textDirection w:val="btLr"/>
            <w:vAlign w:val="center"/>
            <w:hideMark/>
          </w:tcPr>
          <w:p w14:paraId="40CEA4D5" w14:textId="77777777" w:rsidR="00D04ED4" w:rsidRPr="00E4701B" w:rsidRDefault="00D04ED4" w:rsidP="00F953BD">
            <w:pPr>
              <w:ind w:left="74" w:right="74"/>
              <w:rPr>
                <w:color w:val="000000"/>
                <w:sz w:val="10"/>
                <w:szCs w:val="10"/>
              </w:rPr>
            </w:pPr>
            <w:r w:rsidRPr="00E4701B">
              <w:rPr>
                <w:color w:val="000000"/>
                <w:sz w:val="10"/>
                <w:szCs w:val="10"/>
              </w:rPr>
              <w:t>2</w:t>
            </w:r>
          </w:p>
        </w:tc>
        <w:tc>
          <w:tcPr>
            <w:tcW w:w="196" w:type="dxa"/>
            <w:shd w:val="clear" w:color="auto" w:fill="auto"/>
            <w:textDirection w:val="btLr"/>
            <w:vAlign w:val="center"/>
            <w:hideMark/>
          </w:tcPr>
          <w:p w14:paraId="529646C9" w14:textId="77777777" w:rsidR="00D04ED4" w:rsidRPr="00E4701B" w:rsidRDefault="00D04ED4" w:rsidP="00F953BD">
            <w:pPr>
              <w:ind w:left="74" w:right="74"/>
              <w:rPr>
                <w:color w:val="000000"/>
                <w:sz w:val="10"/>
                <w:szCs w:val="10"/>
              </w:rPr>
            </w:pPr>
            <w:r w:rsidRPr="00E4701B">
              <w:rPr>
                <w:color w:val="000000"/>
                <w:sz w:val="10"/>
                <w:szCs w:val="10"/>
              </w:rPr>
              <w:t>3</w:t>
            </w:r>
          </w:p>
        </w:tc>
        <w:tc>
          <w:tcPr>
            <w:tcW w:w="245" w:type="dxa"/>
            <w:shd w:val="clear" w:color="auto" w:fill="auto"/>
            <w:textDirection w:val="btLr"/>
            <w:vAlign w:val="center"/>
            <w:hideMark/>
          </w:tcPr>
          <w:p w14:paraId="6A266AD4" w14:textId="77777777" w:rsidR="00D04ED4" w:rsidRPr="00E4701B" w:rsidRDefault="00D04ED4" w:rsidP="00F953BD">
            <w:pPr>
              <w:ind w:left="74" w:right="74"/>
              <w:rPr>
                <w:color w:val="000000"/>
                <w:sz w:val="10"/>
                <w:szCs w:val="10"/>
              </w:rPr>
            </w:pPr>
            <w:r w:rsidRPr="00E4701B">
              <w:rPr>
                <w:color w:val="000000"/>
                <w:sz w:val="10"/>
                <w:szCs w:val="10"/>
              </w:rPr>
              <w:t>5</w:t>
            </w:r>
          </w:p>
        </w:tc>
        <w:tc>
          <w:tcPr>
            <w:tcW w:w="188" w:type="dxa"/>
            <w:shd w:val="clear" w:color="auto" w:fill="auto"/>
            <w:textDirection w:val="btLr"/>
            <w:vAlign w:val="center"/>
            <w:hideMark/>
          </w:tcPr>
          <w:p w14:paraId="5EDD30BD"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66A3A7D0"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2F69B8A5" w14:textId="77777777" w:rsidR="00D04ED4" w:rsidRPr="00E4701B" w:rsidRDefault="00D04ED4" w:rsidP="00F953BD">
            <w:pPr>
              <w:ind w:left="74" w:right="74"/>
              <w:rPr>
                <w:color w:val="000000"/>
                <w:sz w:val="10"/>
                <w:szCs w:val="10"/>
              </w:rPr>
            </w:pPr>
            <w:r w:rsidRPr="00E4701B">
              <w:rPr>
                <w:color w:val="000000"/>
                <w:sz w:val="10"/>
                <w:szCs w:val="10"/>
              </w:rPr>
              <w:t>contratista</w:t>
            </w:r>
          </w:p>
        </w:tc>
        <w:tc>
          <w:tcPr>
            <w:tcW w:w="425" w:type="dxa"/>
            <w:shd w:val="clear" w:color="auto" w:fill="auto"/>
            <w:textDirection w:val="btLr"/>
            <w:vAlign w:val="center"/>
            <w:hideMark/>
          </w:tcPr>
          <w:p w14:paraId="05DD62DE" w14:textId="77777777" w:rsidR="00D04ED4" w:rsidRPr="00E4701B" w:rsidRDefault="00D04ED4" w:rsidP="00F953BD">
            <w:pPr>
              <w:ind w:left="74" w:right="74"/>
              <w:rPr>
                <w:color w:val="000000"/>
                <w:sz w:val="10"/>
                <w:szCs w:val="10"/>
              </w:rPr>
            </w:pPr>
            <w:r w:rsidRPr="00E4701B">
              <w:rPr>
                <w:color w:val="000000"/>
                <w:sz w:val="10"/>
                <w:szCs w:val="10"/>
              </w:rPr>
              <w:t>Con la presentación de la propuesta</w:t>
            </w:r>
          </w:p>
        </w:tc>
        <w:tc>
          <w:tcPr>
            <w:tcW w:w="2196" w:type="dxa"/>
            <w:shd w:val="clear" w:color="auto" w:fill="auto"/>
            <w:textDirection w:val="btLr"/>
            <w:vAlign w:val="center"/>
            <w:hideMark/>
          </w:tcPr>
          <w:p w14:paraId="192698B8" w14:textId="77777777" w:rsidR="00D04ED4" w:rsidRPr="00E4701B" w:rsidRDefault="00D04ED4" w:rsidP="00F953BD">
            <w:pPr>
              <w:ind w:left="74" w:right="74"/>
              <w:rPr>
                <w:color w:val="000000"/>
                <w:sz w:val="10"/>
                <w:szCs w:val="10"/>
              </w:rPr>
            </w:pPr>
            <w:r w:rsidRPr="00E4701B">
              <w:rPr>
                <w:color w:val="000000"/>
                <w:sz w:val="10"/>
                <w:szCs w:val="10"/>
              </w:rPr>
              <w:t>20 días después de recibidas el total de ofertas.</w:t>
            </w:r>
          </w:p>
        </w:tc>
        <w:tc>
          <w:tcPr>
            <w:tcW w:w="1152" w:type="dxa"/>
            <w:shd w:val="clear" w:color="auto" w:fill="auto"/>
            <w:textDirection w:val="btLr"/>
            <w:vAlign w:val="center"/>
            <w:hideMark/>
          </w:tcPr>
          <w:p w14:paraId="78BD9BEA" w14:textId="77777777" w:rsidR="00D04ED4" w:rsidRPr="00E4701B" w:rsidRDefault="00D04ED4" w:rsidP="00F953BD">
            <w:pPr>
              <w:ind w:left="74" w:right="74"/>
              <w:rPr>
                <w:color w:val="000000"/>
                <w:sz w:val="10"/>
                <w:szCs w:val="10"/>
              </w:rPr>
            </w:pPr>
            <w:r w:rsidRPr="00E4701B">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1D134E61" w14:textId="77777777" w:rsidR="00D04ED4" w:rsidRPr="00E4701B" w:rsidRDefault="00D04ED4" w:rsidP="00F953BD">
            <w:pPr>
              <w:ind w:left="74" w:right="74"/>
              <w:rPr>
                <w:color w:val="000000"/>
                <w:sz w:val="10"/>
                <w:szCs w:val="10"/>
              </w:rPr>
            </w:pPr>
            <w:r w:rsidRPr="00E4701B">
              <w:rPr>
                <w:color w:val="000000"/>
                <w:sz w:val="10"/>
                <w:szCs w:val="10"/>
              </w:rPr>
              <w:t>Mensual</w:t>
            </w:r>
          </w:p>
        </w:tc>
      </w:tr>
      <w:tr w:rsidR="00D04ED4" w:rsidRPr="00E4701B" w14:paraId="35D77DB4" w14:textId="77777777" w:rsidTr="00F953BD">
        <w:trPr>
          <w:cantSplit/>
          <w:trHeight w:val="1198"/>
        </w:trPr>
        <w:tc>
          <w:tcPr>
            <w:tcW w:w="161" w:type="dxa"/>
            <w:shd w:val="clear" w:color="auto" w:fill="auto"/>
            <w:textDirection w:val="btLr"/>
            <w:vAlign w:val="center"/>
            <w:hideMark/>
          </w:tcPr>
          <w:p w14:paraId="48E9632A"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3</w:t>
            </w:r>
          </w:p>
        </w:tc>
        <w:tc>
          <w:tcPr>
            <w:tcW w:w="219" w:type="dxa"/>
            <w:shd w:val="clear" w:color="auto" w:fill="auto"/>
            <w:textDirection w:val="btLr"/>
            <w:vAlign w:val="center"/>
            <w:hideMark/>
          </w:tcPr>
          <w:p w14:paraId="3C8E264A"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Especifico</w:t>
            </w:r>
          </w:p>
        </w:tc>
        <w:tc>
          <w:tcPr>
            <w:tcW w:w="245" w:type="dxa"/>
            <w:shd w:val="clear" w:color="auto" w:fill="auto"/>
            <w:textDirection w:val="btLr"/>
            <w:vAlign w:val="center"/>
            <w:hideMark/>
          </w:tcPr>
          <w:p w14:paraId="345FAB2B"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Externo</w:t>
            </w:r>
          </w:p>
        </w:tc>
        <w:tc>
          <w:tcPr>
            <w:tcW w:w="220" w:type="dxa"/>
            <w:shd w:val="clear" w:color="auto" w:fill="auto"/>
            <w:textDirection w:val="btLr"/>
            <w:vAlign w:val="center"/>
            <w:hideMark/>
          </w:tcPr>
          <w:p w14:paraId="553652A2"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Selección</w:t>
            </w:r>
          </w:p>
        </w:tc>
        <w:tc>
          <w:tcPr>
            <w:tcW w:w="160" w:type="dxa"/>
            <w:shd w:val="clear" w:color="auto" w:fill="auto"/>
            <w:textDirection w:val="btLr"/>
            <w:vAlign w:val="center"/>
            <w:hideMark/>
          </w:tcPr>
          <w:p w14:paraId="200CEBAB"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Económico</w:t>
            </w:r>
          </w:p>
        </w:tc>
        <w:tc>
          <w:tcPr>
            <w:tcW w:w="1117" w:type="dxa"/>
            <w:gridSpan w:val="2"/>
            <w:shd w:val="clear" w:color="auto" w:fill="auto"/>
            <w:textDirection w:val="btLr"/>
            <w:vAlign w:val="center"/>
            <w:hideMark/>
          </w:tcPr>
          <w:p w14:paraId="2AB9B84B"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Diferencia marcada en precios en las ofertas.</w:t>
            </w:r>
          </w:p>
        </w:tc>
        <w:tc>
          <w:tcPr>
            <w:tcW w:w="912" w:type="dxa"/>
            <w:shd w:val="clear" w:color="auto" w:fill="auto"/>
            <w:textDirection w:val="btLr"/>
            <w:vAlign w:val="center"/>
            <w:hideMark/>
          </w:tcPr>
          <w:p w14:paraId="31DFDF6D"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Riesgo al seleccionar la oferta más económica en garantía, calidad y tiempo de respuesta en los requerimientos de servicios asistenciales.</w:t>
            </w:r>
          </w:p>
          <w:p w14:paraId="748B2BB1"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Afectación a presupuesto estimado en plan anual de adquisiciones.</w:t>
            </w:r>
          </w:p>
        </w:tc>
        <w:tc>
          <w:tcPr>
            <w:tcW w:w="160" w:type="dxa"/>
            <w:shd w:val="clear" w:color="auto" w:fill="auto"/>
            <w:textDirection w:val="btLr"/>
            <w:vAlign w:val="center"/>
            <w:hideMark/>
          </w:tcPr>
          <w:p w14:paraId="1A181000"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2</w:t>
            </w:r>
          </w:p>
        </w:tc>
        <w:tc>
          <w:tcPr>
            <w:tcW w:w="160" w:type="dxa"/>
            <w:shd w:val="clear" w:color="auto" w:fill="auto"/>
            <w:textDirection w:val="btLr"/>
            <w:vAlign w:val="center"/>
            <w:hideMark/>
          </w:tcPr>
          <w:p w14:paraId="282A9CA7"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3</w:t>
            </w:r>
          </w:p>
        </w:tc>
        <w:tc>
          <w:tcPr>
            <w:tcW w:w="160" w:type="dxa"/>
            <w:shd w:val="clear" w:color="auto" w:fill="auto"/>
            <w:textDirection w:val="btLr"/>
            <w:vAlign w:val="center"/>
            <w:hideMark/>
          </w:tcPr>
          <w:p w14:paraId="05C8858B"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5</w:t>
            </w:r>
          </w:p>
        </w:tc>
        <w:tc>
          <w:tcPr>
            <w:tcW w:w="160" w:type="dxa"/>
            <w:shd w:val="clear" w:color="auto" w:fill="auto"/>
            <w:textDirection w:val="btLr"/>
            <w:vAlign w:val="center"/>
            <w:hideMark/>
          </w:tcPr>
          <w:p w14:paraId="78B7D4EC"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Riesgo Bajo</w:t>
            </w:r>
          </w:p>
        </w:tc>
        <w:tc>
          <w:tcPr>
            <w:tcW w:w="181" w:type="dxa"/>
            <w:shd w:val="clear" w:color="auto" w:fill="auto"/>
            <w:textDirection w:val="btLr"/>
            <w:vAlign w:val="center"/>
            <w:hideMark/>
          </w:tcPr>
          <w:p w14:paraId="3F70611D"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Oferentes</w:t>
            </w:r>
          </w:p>
        </w:tc>
        <w:tc>
          <w:tcPr>
            <w:tcW w:w="844" w:type="dxa"/>
            <w:shd w:val="clear" w:color="auto" w:fill="auto"/>
            <w:textDirection w:val="btLr"/>
            <w:vAlign w:val="center"/>
            <w:hideMark/>
          </w:tcPr>
          <w:p w14:paraId="554A6748"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22691584"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2</w:t>
            </w:r>
          </w:p>
        </w:tc>
        <w:tc>
          <w:tcPr>
            <w:tcW w:w="196" w:type="dxa"/>
            <w:shd w:val="clear" w:color="auto" w:fill="auto"/>
            <w:textDirection w:val="btLr"/>
            <w:vAlign w:val="center"/>
            <w:hideMark/>
          </w:tcPr>
          <w:p w14:paraId="346B330F"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3</w:t>
            </w:r>
          </w:p>
        </w:tc>
        <w:tc>
          <w:tcPr>
            <w:tcW w:w="245" w:type="dxa"/>
            <w:shd w:val="clear" w:color="auto" w:fill="auto"/>
            <w:textDirection w:val="btLr"/>
            <w:vAlign w:val="center"/>
            <w:hideMark/>
          </w:tcPr>
          <w:p w14:paraId="0F929294"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5</w:t>
            </w:r>
          </w:p>
        </w:tc>
        <w:tc>
          <w:tcPr>
            <w:tcW w:w="188" w:type="dxa"/>
            <w:shd w:val="clear" w:color="auto" w:fill="auto"/>
            <w:textDirection w:val="btLr"/>
            <w:vAlign w:val="center"/>
            <w:hideMark/>
          </w:tcPr>
          <w:p w14:paraId="050E003A"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Riesgo Bajo</w:t>
            </w:r>
          </w:p>
        </w:tc>
        <w:tc>
          <w:tcPr>
            <w:tcW w:w="306" w:type="dxa"/>
            <w:shd w:val="clear" w:color="auto" w:fill="auto"/>
            <w:textDirection w:val="btLr"/>
            <w:vAlign w:val="center"/>
            <w:hideMark/>
          </w:tcPr>
          <w:p w14:paraId="052B56FD"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Si</w:t>
            </w:r>
          </w:p>
        </w:tc>
        <w:tc>
          <w:tcPr>
            <w:tcW w:w="532" w:type="dxa"/>
            <w:gridSpan w:val="2"/>
            <w:shd w:val="clear" w:color="auto" w:fill="auto"/>
            <w:textDirection w:val="btLr"/>
            <w:vAlign w:val="center"/>
            <w:hideMark/>
          </w:tcPr>
          <w:p w14:paraId="6AB4D7F0"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Supervisor</w:t>
            </w:r>
          </w:p>
        </w:tc>
        <w:tc>
          <w:tcPr>
            <w:tcW w:w="425" w:type="dxa"/>
            <w:shd w:val="clear" w:color="auto" w:fill="auto"/>
            <w:textDirection w:val="btLr"/>
            <w:vAlign w:val="center"/>
            <w:hideMark/>
          </w:tcPr>
          <w:p w14:paraId="36CCFC96"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Después de recibidas las diferentes ofertas.</w:t>
            </w:r>
          </w:p>
        </w:tc>
        <w:tc>
          <w:tcPr>
            <w:tcW w:w="2196" w:type="dxa"/>
            <w:shd w:val="clear" w:color="auto" w:fill="auto"/>
            <w:textDirection w:val="btLr"/>
            <w:vAlign w:val="center"/>
            <w:hideMark/>
          </w:tcPr>
          <w:p w14:paraId="7102DDA2"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20 días después de recibidas el total de ofertas.</w:t>
            </w:r>
          </w:p>
        </w:tc>
        <w:tc>
          <w:tcPr>
            <w:tcW w:w="1152" w:type="dxa"/>
            <w:shd w:val="clear" w:color="auto" w:fill="auto"/>
            <w:textDirection w:val="btLr"/>
            <w:vAlign w:val="center"/>
            <w:hideMark/>
          </w:tcPr>
          <w:p w14:paraId="15FD7336"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Verificando el comportamiento, en precios de los servicios asistenciales y demás servicios requeridos  en el proceso de las firmas exclusivas del sector.</w:t>
            </w:r>
          </w:p>
        </w:tc>
        <w:tc>
          <w:tcPr>
            <w:tcW w:w="338" w:type="dxa"/>
            <w:shd w:val="clear" w:color="auto" w:fill="auto"/>
            <w:textDirection w:val="btLr"/>
            <w:vAlign w:val="center"/>
            <w:hideMark/>
          </w:tcPr>
          <w:p w14:paraId="37398CB3" w14:textId="77777777" w:rsidR="00D04ED4" w:rsidRPr="00E4701B" w:rsidRDefault="00D04ED4" w:rsidP="00F953BD">
            <w:pPr>
              <w:ind w:left="74" w:right="74"/>
              <w:contextualSpacing/>
              <w:rPr>
                <w:color w:val="000000"/>
                <w:sz w:val="10"/>
                <w:szCs w:val="10"/>
                <w:lang w:eastAsia="es-CO"/>
              </w:rPr>
            </w:pPr>
            <w:r w:rsidRPr="00E4701B">
              <w:rPr>
                <w:color w:val="000000"/>
                <w:sz w:val="10"/>
                <w:szCs w:val="10"/>
                <w:lang w:eastAsia="es-CO"/>
              </w:rPr>
              <w:t>mensual</w:t>
            </w:r>
          </w:p>
        </w:tc>
      </w:tr>
      <w:tr w:rsidR="00D04ED4" w:rsidRPr="00E4701B" w14:paraId="66166416" w14:textId="77777777" w:rsidTr="00F953BD">
        <w:trPr>
          <w:cantSplit/>
          <w:trHeight w:val="1116"/>
        </w:trPr>
        <w:tc>
          <w:tcPr>
            <w:tcW w:w="161" w:type="dxa"/>
            <w:shd w:val="clear" w:color="auto" w:fill="auto"/>
            <w:textDirection w:val="btLr"/>
            <w:vAlign w:val="center"/>
            <w:hideMark/>
          </w:tcPr>
          <w:p w14:paraId="26FE3197" w14:textId="77777777" w:rsidR="00D04ED4" w:rsidRPr="00E4701B" w:rsidRDefault="00D04ED4" w:rsidP="00F953BD">
            <w:pPr>
              <w:ind w:left="-30" w:right="-36"/>
              <w:rPr>
                <w:color w:val="000000"/>
                <w:sz w:val="10"/>
                <w:szCs w:val="10"/>
              </w:rPr>
            </w:pPr>
            <w:r w:rsidRPr="00E4701B">
              <w:rPr>
                <w:color w:val="000000"/>
                <w:sz w:val="10"/>
                <w:szCs w:val="10"/>
              </w:rPr>
              <w:t>4</w:t>
            </w:r>
          </w:p>
        </w:tc>
        <w:tc>
          <w:tcPr>
            <w:tcW w:w="219" w:type="dxa"/>
            <w:shd w:val="clear" w:color="auto" w:fill="auto"/>
            <w:textDirection w:val="btLr"/>
            <w:vAlign w:val="center"/>
            <w:hideMark/>
          </w:tcPr>
          <w:p w14:paraId="00C14779" w14:textId="77777777" w:rsidR="00D04ED4" w:rsidRPr="00E4701B" w:rsidRDefault="00D04ED4" w:rsidP="00F953BD">
            <w:pPr>
              <w:ind w:left="-30" w:right="-36"/>
              <w:rPr>
                <w:color w:val="000000"/>
                <w:sz w:val="10"/>
                <w:szCs w:val="10"/>
              </w:rPr>
            </w:pPr>
            <w:r w:rsidRPr="00E4701B">
              <w:rPr>
                <w:color w:val="000000"/>
                <w:sz w:val="10"/>
                <w:szCs w:val="10"/>
              </w:rPr>
              <w:t>Especifico</w:t>
            </w:r>
          </w:p>
        </w:tc>
        <w:tc>
          <w:tcPr>
            <w:tcW w:w="245" w:type="dxa"/>
            <w:shd w:val="clear" w:color="auto" w:fill="auto"/>
            <w:textDirection w:val="btLr"/>
            <w:vAlign w:val="center"/>
            <w:hideMark/>
          </w:tcPr>
          <w:p w14:paraId="11DFA9BA" w14:textId="77777777" w:rsidR="00D04ED4" w:rsidRPr="00E4701B" w:rsidRDefault="00D04ED4" w:rsidP="00F953BD">
            <w:pPr>
              <w:ind w:left="-30" w:right="-36"/>
              <w:rPr>
                <w:color w:val="000000"/>
                <w:sz w:val="10"/>
                <w:szCs w:val="10"/>
              </w:rPr>
            </w:pPr>
            <w:r w:rsidRPr="00E4701B">
              <w:rPr>
                <w:color w:val="000000"/>
                <w:sz w:val="10"/>
                <w:szCs w:val="10"/>
              </w:rPr>
              <w:t>Interno</w:t>
            </w:r>
          </w:p>
        </w:tc>
        <w:tc>
          <w:tcPr>
            <w:tcW w:w="220" w:type="dxa"/>
            <w:shd w:val="clear" w:color="auto" w:fill="auto"/>
            <w:textDirection w:val="btLr"/>
            <w:vAlign w:val="center"/>
            <w:hideMark/>
          </w:tcPr>
          <w:p w14:paraId="4C7F03F6" w14:textId="77777777" w:rsidR="00D04ED4" w:rsidRPr="00E4701B" w:rsidRDefault="00D04ED4" w:rsidP="00F953BD">
            <w:pPr>
              <w:ind w:left="-30" w:right="-36"/>
              <w:rPr>
                <w:color w:val="000000"/>
                <w:sz w:val="10"/>
                <w:szCs w:val="10"/>
              </w:rPr>
            </w:pPr>
            <w:r w:rsidRPr="00E4701B">
              <w:rPr>
                <w:color w:val="000000"/>
                <w:sz w:val="10"/>
                <w:szCs w:val="10"/>
              </w:rPr>
              <w:t>Selección</w:t>
            </w:r>
          </w:p>
        </w:tc>
        <w:tc>
          <w:tcPr>
            <w:tcW w:w="160" w:type="dxa"/>
            <w:shd w:val="clear" w:color="auto" w:fill="auto"/>
            <w:textDirection w:val="btLr"/>
            <w:vAlign w:val="center"/>
            <w:hideMark/>
          </w:tcPr>
          <w:p w14:paraId="3FC7CCF8" w14:textId="77777777" w:rsidR="00D04ED4" w:rsidRPr="00E4701B" w:rsidRDefault="00D04ED4" w:rsidP="00F953BD">
            <w:pPr>
              <w:ind w:left="-30" w:right="-36"/>
              <w:rPr>
                <w:color w:val="000000"/>
                <w:sz w:val="10"/>
                <w:szCs w:val="10"/>
              </w:rPr>
            </w:pPr>
            <w:r w:rsidRPr="00E4701B">
              <w:rPr>
                <w:color w:val="000000"/>
                <w:sz w:val="10"/>
                <w:szCs w:val="10"/>
              </w:rPr>
              <w:t>Financiero</w:t>
            </w:r>
          </w:p>
        </w:tc>
        <w:tc>
          <w:tcPr>
            <w:tcW w:w="1117" w:type="dxa"/>
            <w:gridSpan w:val="2"/>
            <w:shd w:val="clear" w:color="auto" w:fill="auto"/>
            <w:textDirection w:val="btLr"/>
            <w:vAlign w:val="center"/>
            <w:hideMark/>
          </w:tcPr>
          <w:p w14:paraId="6F0F2B18" w14:textId="77777777" w:rsidR="00D04ED4" w:rsidRPr="00E4701B" w:rsidRDefault="00D04ED4" w:rsidP="00F953BD">
            <w:pPr>
              <w:ind w:left="-30" w:right="-36"/>
              <w:rPr>
                <w:color w:val="000000"/>
                <w:sz w:val="10"/>
                <w:szCs w:val="10"/>
              </w:rPr>
            </w:pPr>
            <w:r w:rsidRPr="00E4701B">
              <w:rPr>
                <w:color w:val="000000"/>
                <w:sz w:val="10"/>
                <w:szCs w:val="10"/>
              </w:rPr>
              <w:t>Financiación del proceso</w:t>
            </w:r>
          </w:p>
        </w:tc>
        <w:tc>
          <w:tcPr>
            <w:tcW w:w="912" w:type="dxa"/>
            <w:shd w:val="clear" w:color="auto" w:fill="auto"/>
            <w:textDirection w:val="btLr"/>
            <w:vAlign w:val="center"/>
            <w:hideMark/>
          </w:tcPr>
          <w:p w14:paraId="33F5323A" w14:textId="77777777" w:rsidR="00D04ED4" w:rsidRPr="00E4701B" w:rsidRDefault="00D04ED4" w:rsidP="00F953BD">
            <w:pPr>
              <w:spacing w:after="105"/>
              <w:ind w:left="237" w:right="74"/>
              <w:rPr>
                <w:color w:val="000000"/>
                <w:sz w:val="10"/>
                <w:szCs w:val="10"/>
                <w:lang w:eastAsia="es-CO"/>
              </w:rPr>
            </w:pPr>
            <w:r w:rsidRPr="00E4701B">
              <w:rPr>
                <w:color w:val="000000"/>
                <w:sz w:val="10"/>
                <w:szCs w:val="10"/>
                <w:lang w:eastAsia="es-CO"/>
              </w:rPr>
              <w:t>No contar con el certificado de disponibilidad presupuestal para apalancar financieramente el proceso</w:t>
            </w:r>
          </w:p>
        </w:tc>
        <w:tc>
          <w:tcPr>
            <w:tcW w:w="160" w:type="dxa"/>
            <w:shd w:val="clear" w:color="auto" w:fill="auto"/>
            <w:textDirection w:val="btLr"/>
            <w:vAlign w:val="center"/>
            <w:hideMark/>
          </w:tcPr>
          <w:p w14:paraId="6094B44F" w14:textId="77777777" w:rsidR="00D04ED4" w:rsidRPr="00E4701B" w:rsidRDefault="00D04ED4" w:rsidP="00F953BD">
            <w:pPr>
              <w:ind w:left="-30" w:right="-36"/>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43D6215A" w14:textId="77777777" w:rsidR="00D04ED4" w:rsidRPr="00E4701B" w:rsidRDefault="00D04ED4" w:rsidP="00F953BD">
            <w:pPr>
              <w:ind w:left="-30" w:right="-36"/>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08CA4DB2" w14:textId="77777777" w:rsidR="00D04ED4" w:rsidRPr="00E4701B" w:rsidRDefault="00D04ED4" w:rsidP="00F953BD">
            <w:pPr>
              <w:ind w:left="-30" w:right="-36"/>
              <w:rPr>
                <w:color w:val="000000"/>
                <w:sz w:val="10"/>
                <w:szCs w:val="10"/>
              </w:rPr>
            </w:pPr>
            <w:r w:rsidRPr="00E4701B">
              <w:rPr>
                <w:color w:val="000000"/>
                <w:sz w:val="10"/>
                <w:szCs w:val="10"/>
              </w:rPr>
              <w:t>5</w:t>
            </w:r>
          </w:p>
        </w:tc>
        <w:tc>
          <w:tcPr>
            <w:tcW w:w="160" w:type="dxa"/>
            <w:shd w:val="clear" w:color="auto" w:fill="auto"/>
            <w:textDirection w:val="btLr"/>
            <w:vAlign w:val="center"/>
            <w:hideMark/>
          </w:tcPr>
          <w:p w14:paraId="54134A87" w14:textId="77777777" w:rsidR="00D04ED4" w:rsidRPr="00E4701B" w:rsidRDefault="00D04ED4" w:rsidP="00F953BD">
            <w:pPr>
              <w:ind w:left="-30" w:right="-36"/>
              <w:rPr>
                <w:color w:val="000000"/>
                <w:sz w:val="10"/>
                <w:szCs w:val="10"/>
              </w:rPr>
            </w:pPr>
            <w:r w:rsidRPr="00E4701B">
              <w:rPr>
                <w:color w:val="000000"/>
                <w:sz w:val="10"/>
                <w:szCs w:val="10"/>
              </w:rPr>
              <w:t>Bajo</w:t>
            </w:r>
          </w:p>
        </w:tc>
        <w:tc>
          <w:tcPr>
            <w:tcW w:w="181" w:type="dxa"/>
            <w:shd w:val="clear" w:color="auto" w:fill="auto"/>
            <w:textDirection w:val="btLr"/>
            <w:vAlign w:val="center"/>
            <w:hideMark/>
          </w:tcPr>
          <w:p w14:paraId="031F04F9" w14:textId="77777777" w:rsidR="00D04ED4" w:rsidRPr="00E4701B" w:rsidRDefault="00D04ED4" w:rsidP="00F953BD">
            <w:pPr>
              <w:ind w:left="-30" w:right="-36"/>
              <w:rPr>
                <w:color w:val="000000"/>
                <w:sz w:val="10"/>
                <w:szCs w:val="10"/>
              </w:rPr>
            </w:pPr>
            <w:r w:rsidRPr="00E4701B">
              <w:rPr>
                <w:color w:val="000000"/>
                <w:sz w:val="10"/>
                <w:szCs w:val="10"/>
              </w:rPr>
              <w:t>Contratante</w:t>
            </w:r>
          </w:p>
        </w:tc>
        <w:tc>
          <w:tcPr>
            <w:tcW w:w="844" w:type="dxa"/>
            <w:shd w:val="clear" w:color="auto" w:fill="auto"/>
            <w:textDirection w:val="btLr"/>
            <w:vAlign w:val="center"/>
            <w:hideMark/>
          </w:tcPr>
          <w:p w14:paraId="580E7576" w14:textId="77777777" w:rsidR="00D04ED4" w:rsidRPr="00E4701B" w:rsidRDefault="00D04ED4" w:rsidP="00F953BD">
            <w:pPr>
              <w:ind w:left="-9" w:right="-40"/>
              <w:rPr>
                <w:color w:val="000000"/>
                <w:sz w:val="10"/>
                <w:szCs w:val="10"/>
              </w:rPr>
            </w:pPr>
            <w:r w:rsidRPr="00E4701B">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3DBD01C4" w14:textId="77777777" w:rsidR="00D04ED4" w:rsidRPr="00E4701B" w:rsidRDefault="00D04ED4" w:rsidP="00F953BD">
            <w:pPr>
              <w:ind w:left="-30" w:right="-36"/>
              <w:rPr>
                <w:color w:val="000000"/>
                <w:sz w:val="10"/>
                <w:szCs w:val="10"/>
              </w:rPr>
            </w:pPr>
            <w:r w:rsidRPr="00E4701B">
              <w:rPr>
                <w:color w:val="000000"/>
                <w:sz w:val="10"/>
                <w:szCs w:val="10"/>
              </w:rPr>
              <w:t>2</w:t>
            </w:r>
          </w:p>
        </w:tc>
        <w:tc>
          <w:tcPr>
            <w:tcW w:w="196" w:type="dxa"/>
            <w:shd w:val="clear" w:color="auto" w:fill="auto"/>
            <w:textDirection w:val="btLr"/>
            <w:vAlign w:val="center"/>
            <w:hideMark/>
          </w:tcPr>
          <w:p w14:paraId="16F99B24" w14:textId="77777777" w:rsidR="00D04ED4" w:rsidRPr="00E4701B" w:rsidRDefault="00D04ED4" w:rsidP="00F953BD">
            <w:pPr>
              <w:ind w:left="-30" w:right="-36"/>
              <w:rPr>
                <w:color w:val="000000"/>
                <w:sz w:val="10"/>
                <w:szCs w:val="10"/>
              </w:rPr>
            </w:pPr>
            <w:r w:rsidRPr="00E4701B">
              <w:rPr>
                <w:color w:val="000000"/>
                <w:sz w:val="10"/>
                <w:szCs w:val="10"/>
              </w:rPr>
              <w:t>3</w:t>
            </w:r>
          </w:p>
        </w:tc>
        <w:tc>
          <w:tcPr>
            <w:tcW w:w="245" w:type="dxa"/>
            <w:shd w:val="clear" w:color="auto" w:fill="auto"/>
            <w:textDirection w:val="btLr"/>
            <w:vAlign w:val="center"/>
            <w:hideMark/>
          </w:tcPr>
          <w:p w14:paraId="00C16CE1" w14:textId="77777777" w:rsidR="00D04ED4" w:rsidRPr="00E4701B" w:rsidRDefault="00D04ED4" w:rsidP="00F953BD">
            <w:pPr>
              <w:ind w:left="-30" w:right="-36"/>
              <w:rPr>
                <w:color w:val="000000"/>
                <w:sz w:val="10"/>
                <w:szCs w:val="10"/>
              </w:rPr>
            </w:pPr>
            <w:r w:rsidRPr="00E4701B">
              <w:rPr>
                <w:color w:val="000000"/>
                <w:sz w:val="10"/>
                <w:szCs w:val="10"/>
              </w:rPr>
              <w:t>5</w:t>
            </w:r>
          </w:p>
        </w:tc>
        <w:tc>
          <w:tcPr>
            <w:tcW w:w="188" w:type="dxa"/>
            <w:shd w:val="clear" w:color="auto" w:fill="auto"/>
            <w:textDirection w:val="btLr"/>
            <w:vAlign w:val="center"/>
            <w:hideMark/>
          </w:tcPr>
          <w:p w14:paraId="177A9B14" w14:textId="77777777" w:rsidR="00D04ED4" w:rsidRPr="00E4701B" w:rsidRDefault="00D04ED4" w:rsidP="00F953BD">
            <w:pPr>
              <w:ind w:left="-30" w:right="-36"/>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559C0F9A" w14:textId="77777777" w:rsidR="00D04ED4" w:rsidRPr="00E4701B" w:rsidRDefault="00D04ED4" w:rsidP="00F953BD">
            <w:pPr>
              <w:ind w:left="-30" w:right="-36"/>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5F0F7B45" w14:textId="77777777" w:rsidR="00D04ED4" w:rsidRPr="00E4701B" w:rsidRDefault="00D04ED4" w:rsidP="00F953BD">
            <w:pPr>
              <w:ind w:left="-30" w:right="-36"/>
              <w:rPr>
                <w:color w:val="000000"/>
                <w:sz w:val="10"/>
                <w:szCs w:val="10"/>
              </w:rPr>
            </w:pPr>
            <w:r w:rsidRPr="00E4701B">
              <w:rPr>
                <w:color w:val="000000"/>
                <w:sz w:val="10"/>
                <w:szCs w:val="10"/>
              </w:rPr>
              <w:t>Dueño del proceso</w:t>
            </w:r>
          </w:p>
        </w:tc>
        <w:tc>
          <w:tcPr>
            <w:tcW w:w="425" w:type="dxa"/>
            <w:shd w:val="clear" w:color="auto" w:fill="auto"/>
            <w:textDirection w:val="btLr"/>
            <w:vAlign w:val="center"/>
            <w:hideMark/>
          </w:tcPr>
          <w:p w14:paraId="6FF8F302" w14:textId="77777777" w:rsidR="00D04ED4" w:rsidRPr="00E4701B" w:rsidRDefault="00D04ED4" w:rsidP="00F953BD">
            <w:pPr>
              <w:ind w:left="-30" w:right="-36"/>
              <w:rPr>
                <w:color w:val="000000"/>
                <w:sz w:val="10"/>
                <w:szCs w:val="10"/>
              </w:rPr>
            </w:pPr>
            <w:r w:rsidRPr="00E4701B">
              <w:rPr>
                <w:color w:val="000000"/>
                <w:sz w:val="10"/>
                <w:szCs w:val="10"/>
              </w:rPr>
              <w:t>Incluir la el requerimiento en el plan de necesidades</w:t>
            </w:r>
          </w:p>
        </w:tc>
        <w:tc>
          <w:tcPr>
            <w:tcW w:w="2196" w:type="dxa"/>
            <w:shd w:val="clear" w:color="auto" w:fill="auto"/>
            <w:textDirection w:val="btLr"/>
            <w:vAlign w:val="center"/>
            <w:hideMark/>
          </w:tcPr>
          <w:p w14:paraId="3C8F97FA" w14:textId="77777777" w:rsidR="00D04ED4" w:rsidRPr="00E4701B" w:rsidRDefault="00D04ED4" w:rsidP="00F953BD">
            <w:pPr>
              <w:ind w:left="-30" w:right="-36"/>
              <w:rPr>
                <w:color w:val="000000"/>
                <w:sz w:val="10"/>
                <w:szCs w:val="10"/>
              </w:rPr>
            </w:pPr>
            <w:r w:rsidRPr="00E4701B">
              <w:rPr>
                <w:color w:val="000000"/>
                <w:sz w:val="10"/>
                <w:szCs w:val="10"/>
              </w:rPr>
              <w:t>A mediados de la vigencia fiscal</w:t>
            </w:r>
          </w:p>
        </w:tc>
        <w:tc>
          <w:tcPr>
            <w:tcW w:w="1152" w:type="dxa"/>
            <w:shd w:val="clear" w:color="auto" w:fill="auto"/>
            <w:textDirection w:val="btLr"/>
            <w:vAlign w:val="center"/>
            <w:hideMark/>
          </w:tcPr>
          <w:p w14:paraId="6BC61C39" w14:textId="77777777" w:rsidR="00D04ED4" w:rsidRPr="00E4701B" w:rsidRDefault="00D04ED4" w:rsidP="00F953BD">
            <w:pPr>
              <w:ind w:left="74" w:right="-36"/>
              <w:rPr>
                <w:color w:val="000000"/>
                <w:sz w:val="10"/>
                <w:szCs w:val="10"/>
              </w:rPr>
            </w:pPr>
            <w:r w:rsidRPr="00E4701B">
              <w:rPr>
                <w:color w:val="000000"/>
                <w:sz w:val="10"/>
                <w:szCs w:val="10"/>
              </w:rPr>
              <w:t>Revisión en el plan de compras</w:t>
            </w:r>
          </w:p>
        </w:tc>
        <w:tc>
          <w:tcPr>
            <w:tcW w:w="338" w:type="dxa"/>
            <w:shd w:val="clear" w:color="auto" w:fill="auto"/>
            <w:textDirection w:val="btLr"/>
            <w:vAlign w:val="center"/>
            <w:hideMark/>
          </w:tcPr>
          <w:p w14:paraId="2A359EB6" w14:textId="77777777" w:rsidR="00D04ED4" w:rsidRPr="00E4701B" w:rsidRDefault="00D04ED4" w:rsidP="00F953BD">
            <w:pPr>
              <w:ind w:left="-30" w:right="-36"/>
              <w:rPr>
                <w:color w:val="000000"/>
                <w:sz w:val="10"/>
                <w:szCs w:val="10"/>
              </w:rPr>
            </w:pPr>
            <w:r w:rsidRPr="00E4701B">
              <w:rPr>
                <w:color w:val="000000"/>
                <w:sz w:val="10"/>
                <w:szCs w:val="10"/>
              </w:rPr>
              <w:t>Anual</w:t>
            </w:r>
          </w:p>
        </w:tc>
      </w:tr>
      <w:tr w:rsidR="00D04ED4" w:rsidRPr="00E4701B" w14:paraId="7B2DCD71" w14:textId="77777777" w:rsidTr="00F953BD">
        <w:trPr>
          <w:cantSplit/>
          <w:trHeight w:val="1273"/>
        </w:trPr>
        <w:tc>
          <w:tcPr>
            <w:tcW w:w="161" w:type="dxa"/>
            <w:shd w:val="clear" w:color="auto" w:fill="auto"/>
            <w:textDirection w:val="btLr"/>
            <w:vAlign w:val="center"/>
            <w:hideMark/>
          </w:tcPr>
          <w:p w14:paraId="040A9423" w14:textId="77777777" w:rsidR="00D04ED4" w:rsidRPr="00E4701B" w:rsidRDefault="00D04ED4" w:rsidP="00F953BD">
            <w:pPr>
              <w:ind w:left="74" w:right="74"/>
              <w:rPr>
                <w:color w:val="000000"/>
                <w:sz w:val="10"/>
                <w:szCs w:val="10"/>
              </w:rPr>
            </w:pPr>
            <w:r w:rsidRPr="00E4701B">
              <w:rPr>
                <w:color w:val="000000"/>
                <w:sz w:val="10"/>
                <w:szCs w:val="10"/>
              </w:rPr>
              <w:t>5</w:t>
            </w:r>
          </w:p>
        </w:tc>
        <w:tc>
          <w:tcPr>
            <w:tcW w:w="219" w:type="dxa"/>
            <w:shd w:val="clear" w:color="auto" w:fill="auto"/>
            <w:textDirection w:val="btLr"/>
            <w:vAlign w:val="center"/>
            <w:hideMark/>
          </w:tcPr>
          <w:p w14:paraId="24E1A4A9" w14:textId="77777777" w:rsidR="00D04ED4" w:rsidRPr="00E4701B" w:rsidRDefault="00D04ED4" w:rsidP="00F953BD">
            <w:pPr>
              <w:ind w:left="74" w:right="74"/>
              <w:rPr>
                <w:color w:val="000000"/>
                <w:sz w:val="10"/>
                <w:szCs w:val="10"/>
              </w:rPr>
            </w:pPr>
            <w:r w:rsidRPr="00E4701B">
              <w:rPr>
                <w:color w:val="000000"/>
                <w:sz w:val="10"/>
                <w:szCs w:val="10"/>
              </w:rPr>
              <w:t>General</w:t>
            </w:r>
          </w:p>
        </w:tc>
        <w:tc>
          <w:tcPr>
            <w:tcW w:w="245" w:type="dxa"/>
            <w:shd w:val="clear" w:color="auto" w:fill="auto"/>
            <w:textDirection w:val="btLr"/>
            <w:vAlign w:val="center"/>
            <w:hideMark/>
          </w:tcPr>
          <w:p w14:paraId="7F76A5BB" w14:textId="77777777" w:rsidR="00D04ED4" w:rsidRPr="00E4701B" w:rsidRDefault="00D04ED4" w:rsidP="00F953BD">
            <w:pPr>
              <w:ind w:left="74" w:right="74"/>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05C0FBEF" w14:textId="77777777" w:rsidR="00D04ED4" w:rsidRPr="00E4701B" w:rsidRDefault="00D04ED4" w:rsidP="00F953BD">
            <w:pPr>
              <w:ind w:left="74" w:right="74"/>
              <w:rPr>
                <w:color w:val="000000"/>
                <w:sz w:val="10"/>
                <w:szCs w:val="10"/>
              </w:rPr>
            </w:pPr>
            <w:r w:rsidRPr="00E4701B">
              <w:rPr>
                <w:color w:val="000000"/>
                <w:sz w:val="10"/>
                <w:szCs w:val="10"/>
              </w:rPr>
              <w:t>Contratación</w:t>
            </w:r>
          </w:p>
        </w:tc>
        <w:tc>
          <w:tcPr>
            <w:tcW w:w="160" w:type="dxa"/>
            <w:shd w:val="clear" w:color="auto" w:fill="auto"/>
            <w:textDirection w:val="btLr"/>
            <w:vAlign w:val="center"/>
            <w:hideMark/>
          </w:tcPr>
          <w:p w14:paraId="578DC32F" w14:textId="77777777" w:rsidR="00D04ED4" w:rsidRPr="00E4701B" w:rsidRDefault="00D04ED4" w:rsidP="00F953BD">
            <w:pPr>
              <w:ind w:left="74" w:right="74"/>
              <w:rPr>
                <w:color w:val="000000"/>
                <w:sz w:val="10"/>
                <w:szCs w:val="10"/>
              </w:rPr>
            </w:pPr>
            <w:r w:rsidRPr="00E4701B">
              <w:rPr>
                <w:color w:val="000000"/>
                <w:sz w:val="10"/>
                <w:szCs w:val="10"/>
              </w:rPr>
              <w:t>Operacional</w:t>
            </w:r>
          </w:p>
        </w:tc>
        <w:tc>
          <w:tcPr>
            <w:tcW w:w="1117" w:type="dxa"/>
            <w:gridSpan w:val="2"/>
            <w:shd w:val="clear" w:color="auto" w:fill="auto"/>
            <w:textDirection w:val="btLr"/>
            <w:vAlign w:val="center"/>
            <w:hideMark/>
          </w:tcPr>
          <w:p w14:paraId="7485C739" w14:textId="77777777" w:rsidR="00D04ED4" w:rsidRPr="00E4701B" w:rsidRDefault="00D04ED4" w:rsidP="00F953BD">
            <w:pPr>
              <w:ind w:left="74" w:right="74"/>
              <w:rPr>
                <w:color w:val="000000"/>
                <w:sz w:val="10"/>
                <w:szCs w:val="10"/>
              </w:rPr>
            </w:pPr>
            <w:r w:rsidRPr="00E4701B">
              <w:rPr>
                <w:color w:val="000000"/>
                <w:sz w:val="10"/>
                <w:szCs w:val="10"/>
              </w:rPr>
              <w:t>Que el contratista no reúna la documentación exigida a tiempo para la firma del contrato oportunamente.</w:t>
            </w:r>
          </w:p>
        </w:tc>
        <w:tc>
          <w:tcPr>
            <w:tcW w:w="912" w:type="dxa"/>
            <w:shd w:val="clear" w:color="auto" w:fill="auto"/>
            <w:textDirection w:val="btLr"/>
            <w:vAlign w:val="center"/>
            <w:hideMark/>
          </w:tcPr>
          <w:p w14:paraId="4B38DE27" w14:textId="77777777" w:rsidR="00D04ED4" w:rsidRPr="00E4701B" w:rsidRDefault="00D04ED4" w:rsidP="00F953BD">
            <w:pPr>
              <w:ind w:left="-32" w:right="-29"/>
              <w:rPr>
                <w:color w:val="000000"/>
                <w:sz w:val="10"/>
                <w:szCs w:val="10"/>
              </w:rPr>
            </w:pPr>
            <w:r w:rsidRPr="00E4701B">
              <w:rPr>
                <w:color w:val="000000"/>
                <w:sz w:val="10"/>
                <w:szCs w:val="10"/>
              </w:rPr>
              <w:t xml:space="preserve">Retraso en la legalización del contrato. </w:t>
            </w:r>
            <w:r w:rsidRPr="00E4701B">
              <w:rPr>
                <w:color w:val="000000"/>
                <w:sz w:val="10"/>
                <w:szCs w:val="10"/>
              </w:rPr>
              <w:br/>
              <w:t>*desgaste  administrativo</w:t>
            </w:r>
            <w:r w:rsidRPr="00E4701B">
              <w:rPr>
                <w:color w:val="000000"/>
                <w:sz w:val="10"/>
                <w:szCs w:val="10"/>
              </w:rPr>
              <w:br/>
              <w:t>*Retraso en la ejecución del recurso presupuestal</w:t>
            </w:r>
            <w:r w:rsidRPr="00E4701B">
              <w:rPr>
                <w:color w:val="000000"/>
                <w:sz w:val="10"/>
                <w:szCs w:val="10"/>
              </w:rPr>
              <w:br/>
              <w:t>*generación de la demanda insatisfecha</w:t>
            </w:r>
          </w:p>
        </w:tc>
        <w:tc>
          <w:tcPr>
            <w:tcW w:w="160" w:type="dxa"/>
            <w:shd w:val="clear" w:color="auto" w:fill="auto"/>
            <w:textDirection w:val="btLr"/>
            <w:vAlign w:val="center"/>
            <w:hideMark/>
          </w:tcPr>
          <w:p w14:paraId="5FAF4F2A"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637CE5A8"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49835158" w14:textId="77777777" w:rsidR="00D04ED4" w:rsidRPr="00E4701B" w:rsidRDefault="00D04ED4" w:rsidP="00F953BD">
            <w:pPr>
              <w:ind w:left="74" w:right="74"/>
              <w:rPr>
                <w:color w:val="000000"/>
                <w:sz w:val="10"/>
                <w:szCs w:val="10"/>
              </w:rPr>
            </w:pPr>
            <w:r w:rsidRPr="00E4701B">
              <w:rPr>
                <w:color w:val="000000"/>
                <w:sz w:val="10"/>
                <w:szCs w:val="10"/>
              </w:rPr>
              <w:t>6</w:t>
            </w:r>
          </w:p>
        </w:tc>
        <w:tc>
          <w:tcPr>
            <w:tcW w:w="160" w:type="dxa"/>
            <w:shd w:val="clear" w:color="auto" w:fill="auto"/>
            <w:textDirection w:val="btLr"/>
            <w:vAlign w:val="center"/>
            <w:hideMark/>
          </w:tcPr>
          <w:p w14:paraId="4DD48BB6"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181" w:type="dxa"/>
            <w:shd w:val="clear" w:color="auto" w:fill="auto"/>
            <w:textDirection w:val="btLr"/>
            <w:vAlign w:val="center"/>
            <w:hideMark/>
          </w:tcPr>
          <w:p w14:paraId="6E00B0C9" w14:textId="77777777" w:rsidR="00D04ED4" w:rsidRPr="00E4701B" w:rsidRDefault="00D04ED4" w:rsidP="00F953BD">
            <w:pPr>
              <w:ind w:left="74" w:right="74"/>
              <w:rPr>
                <w:color w:val="000000"/>
                <w:sz w:val="10"/>
                <w:szCs w:val="10"/>
              </w:rPr>
            </w:pPr>
            <w:r w:rsidRPr="00E4701B">
              <w:rPr>
                <w:color w:val="000000"/>
                <w:sz w:val="10"/>
                <w:szCs w:val="10"/>
              </w:rPr>
              <w:t>Contratista</w:t>
            </w:r>
          </w:p>
        </w:tc>
        <w:tc>
          <w:tcPr>
            <w:tcW w:w="844" w:type="dxa"/>
            <w:shd w:val="clear" w:color="auto" w:fill="auto"/>
            <w:textDirection w:val="btLr"/>
            <w:vAlign w:val="center"/>
            <w:hideMark/>
          </w:tcPr>
          <w:p w14:paraId="2B8B0FE6" w14:textId="77777777" w:rsidR="00D04ED4" w:rsidRPr="00E4701B" w:rsidRDefault="00D04ED4" w:rsidP="00F953BD">
            <w:pPr>
              <w:ind w:left="74" w:right="74"/>
              <w:rPr>
                <w:color w:val="000000"/>
                <w:sz w:val="10"/>
                <w:szCs w:val="10"/>
              </w:rPr>
            </w:pPr>
            <w:r w:rsidRPr="00E4701B">
              <w:rPr>
                <w:color w:val="000000"/>
                <w:sz w:val="10"/>
                <w:szCs w:val="10"/>
              </w:rPr>
              <w:t>Realizar contacto lo más pronto posible solicitando al contratista que justifique la tardanza en la firma del contrato</w:t>
            </w:r>
            <w:r w:rsidRPr="00E4701B">
              <w:rPr>
                <w:color w:val="000000"/>
                <w:sz w:val="10"/>
                <w:szCs w:val="10"/>
              </w:rPr>
              <w:br/>
              <w:t>*Informar a la compañía aseguradora</w:t>
            </w:r>
            <w:r w:rsidRPr="00E4701B">
              <w:rPr>
                <w:color w:val="000000"/>
                <w:sz w:val="10"/>
                <w:szCs w:val="10"/>
              </w:rPr>
              <w:br/>
              <w:t>*Hacer efectiva la póliza de seriedad de la oferta</w:t>
            </w:r>
          </w:p>
        </w:tc>
        <w:tc>
          <w:tcPr>
            <w:tcW w:w="208" w:type="dxa"/>
            <w:shd w:val="clear" w:color="auto" w:fill="auto"/>
            <w:textDirection w:val="btLr"/>
            <w:vAlign w:val="center"/>
            <w:hideMark/>
          </w:tcPr>
          <w:p w14:paraId="10EDAE38" w14:textId="77777777" w:rsidR="00D04ED4" w:rsidRPr="00E4701B" w:rsidRDefault="00D04ED4" w:rsidP="00F953BD">
            <w:pPr>
              <w:ind w:left="74" w:right="74"/>
              <w:rPr>
                <w:color w:val="000000"/>
                <w:sz w:val="10"/>
                <w:szCs w:val="10"/>
              </w:rPr>
            </w:pPr>
            <w:r w:rsidRPr="00E4701B">
              <w:rPr>
                <w:color w:val="000000"/>
                <w:sz w:val="10"/>
                <w:szCs w:val="10"/>
              </w:rPr>
              <w:t>1</w:t>
            </w:r>
          </w:p>
        </w:tc>
        <w:tc>
          <w:tcPr>
            <w:tcW w:w="196" w:type="dxa"/>
            <w:shd w:val="clear" w:color="auto" w:fill="auto"/>
            <w:textDirection w:val="btLr"/>
            <w:vAlign w:val="center"/>
            <w:hideMark/>
          </w:tcPr>
          <w:p w14:paraId="09414EA6" w14:textId="77777777" w:rsidR="00D04ED4" w:rsidRPr="00E4701B" w:rsidRDefault="00D04ED4" w:rsidP="00F953BD">
            <w:pPr>
              <w:ind w:left="74" w:right="74"/>
              <w:rPr>
                <w:color w:val="000000"/>
                <w:sz w:val="10"/>
                <w:szCs w:val="10"/>
              </w:rPr>
            </w:pPr>
            <w:r w:rsidRPr="00E4701B">
              <w:rPr>
                <w:color w:val="000000"/>
                <w:sz w:val="10"/>
                <w:szCs w:val="10"/>
              </w:rPr>
              <w:t>2</w:t>
            </w:r>
          </w:p>
        </w:tc>
        <w:tc>
          <w:tcPr>
            <w:tcW w:w="245" w:type="dxa"/>
            <w:shd w:val="clear" w:color="auto" w:fill="auto"/>
            <w:textDirection w:val="btLr"/>
            <w:vAlign w:val="center"/>
            <w:hideMark/>
          </w:tcPr>
          <w:p w14:paraId="2972E18A" w14:textId="77777777" w:rsidR="00D04ED4" w:rsidRPr="00E4701B" w:rsidRDefault="00D04ED4" w:rsidP="00F953BD">
            <w:pPr>
              <w:ind w:left="74" w:right="74"/>
              <w:rPr>
                <w:sz w:val="10"/>
                <w:szCs w:val="10"/>
              </w:rPr>
            </w:pPr>
            <w:r w:rsidRPr="00E4701B">
              <w:rPr>
                <w:sz w:val="10"/>
                <w:szCs w:val="10"/>
              </w:rPr>
              <w:t>3</w:t>
            </w:r>
          </w:p>
        </w:tc>
        <w:tc>
          <w:tcPr>
            <w:tcW w:w="188" w:type="dxa"/>
            <w:shd w:val="clear" w:color="auto" w:fill="auto"/>
            <w:textDirection w:val="btLr"/>
            <w:vAlign w:val="center"/>
            <w:hideMark/>
          </w:tcPr>
          <w:p w14:paraId="37433D8E"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299D42EF"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111D9635" w14:textId="77777777" w:rsidR="00D04ED4" w:rsidRPr="00E4701B" w:rsidRDefault="00D04ED4" w:rsidP="00F953BD">
            <w:pPr>
              <w:ind w:left="74" w:right="74"/>
              <w:rPr>
                <w:color w:val="000000"/>
                <w:sz w:val="10"/>
                <w:szCs w:val="10"/>
              </w:rPr>
            </w:pPr>
            <w:r w:rsidRPr="00E4701B">
              <w:rPr>
                <w:color w:val="000000"/>
                <w:sz w:val="10"/>
                <w:szCs w:val="10"/>
              </w:rPr>
              <w:t>*Contratos</w:t>
            </w:r>
            <w:r w:rsidRPr="00E4701B">
              <w:rPr>
                <w:color w:val="000000"/>
                <w:sz w:val="10"/>
                <w:szCs w:val="10"/>
              </w:rPr>
              <w:br/>
              <w:t>*Jurídica</w:t>
            </w:r>
          </w:p>
        </w:tc>
        <w:tc>
          <w:tcPr>
            <w:tcW w:w="425" w:type="dxa"/>
            <w:shd w:val="clear" w:color="auto" w:fill="auto"/>
            <w:textDirection w:val="btLr"/>
            <w:vAlign w:val="center"/>
            <w:hideMark/>
          </w:tcPr>
          <w:p w14:paraId="37181864" w14:textId="77777777" w:rsidR="00D04ED4" w:rsidRPr="00E4701B" w:rsidRDefault="00D04ED4" w:rsidP="00F953BD">
            <w:pPr>
              <w:ind w:left="74" w:right="74"/>
              <w:rPr>
                <w:color w:val="000000"/>
                <w:sz w:val="10"/>
                <w:szCs w:val="10"/>
              </w:rPr>
            </w:pPr>
            <w:r w:rsidRPr="00E4701B">
              <w:rPr>
                <w:color w:val="000000"/>
                <w:sz w:val="10"/>
                <w:szCs w:val="10"/>
              </w:rPr>
              <w:t>De acuerdo al cronograma del proceso</w:t>
            </w:r>
          </w:p>
        </w:tc>
        <w:tc>
          <w:tcPr>
            <w:tcW w:w="2196" w:type="dxa"/>
            <w:shd w:val="clear" w:color="auto" w:fill="auto"/>
            <w:textDirection w:val="btLr"/>
            <w:vAlign w:val="center"/>
            <w:hideMark/>
          </w:tcPr>
          <w:p w14:paraId="326C8374" w14:textId="77777777" w:rsidR="00D04ED4" w:rsidRPr="00E4701B" w:rsidRDefault="00D04ED4" w:rsidP="00F953BD">
            <w:pPr>
              <w:ind w:left="74" w:right="74"/>
              <w:rPr>
                <w:color w:val="000000"/>
                <w:sz w:val="10"/>
                <w:szCs w:val="10"/>
              </w:rPr>
            </w:pPr>
            <w:r w:rsidRPr="00E4701B">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07FBCBCA" w14:textId="77777777" w:rsidR="00D04ED4" w:rsidRPr="00E4701B" w:rsidRDefault="00D04ED4" w:rsidP="00F953BD">
            <w:pPr>
              <w:ind w:left="74" w:right="74"/>
              <w:rPr>
                <w:color w:val="000000"/>
                <w:sz w:val="10"/>
                <w:szCs w:val="10"/>
              </w:rPr>
            </w:pPr>
            <w:r w:rsidRPr="00E4701B">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61C5C545" w14:textId="77777777" w:rsidR="00D04ED4" w:rsidRPr="00E4701B" w:rsidRDefault="00D04ED4" w:rsidP="00F953BD">
            <w:pPr>
              <w:ind w:left="74" w:right="74"/>
              <w:rPr>
                <w:color w:val="000000"/>
                <w:sz w:val="10"/>
                <w:szCs w:val="10"/>
              </w:rPr>
            </w:pPr>
            <w:r w:rsidRPr="00E4701B">
              <w:rPr>
                <w:color w:val="000000"/>
                <w:sz w:val="10"/>
                <w:szCs w:val="10"/>
              </w:rPr>
              <w:t>Permanente, mientras se logre el perfeccionamiento del contrato</w:t>
            </w:r>
          </w:p>
        </w:tc>
      </w:tr>
      <w:tr w:rsidR="00D04ED4" w:rsidRPr="00E4701B" w14:paraId="1C9656F6" w14:textId="77777777" w:rsidTr="00F953BD">
        <w:trPr>
          <w:cantSplit/>
          <w:trHeight w:val="838"/>
        </w:trPr>
        <w:tc>
          <w:tcPr>
            <w:tcW w:w="161" w:type="dxa"/>
            <w:shd w:val="clear" w:color="auto" w:fill="auto"/>
            <w:textDirection w:val="btLr"/>
            <w:vAlign w:val="center"/>
            <w:hideMark/>
          </w:tcPr>
          <w:p w14:paraId="272F5F0A" w14:textId="77777777" w:rsidR="00D04ED4" w:rsidRPr="00E4701B" w:rsidRDefault="00D04ED4" w:rsidP="00F953BD">
            <w:pPr>
              <w:ind w:left="74" w:right="74"/>
              <w:rPr>
                <w:color w:val="000000"/>
                <w:sz w:val="10"/>
                <w:szCs w:val="10"/>
              </w:rPr>
            </w:pPr>
            <w:r w:rsidRPr="00E4701B">
              <w:rPr>
                <w:color w:val="000000"/>
                <w:sz w:val="10"/>
                <w:szCs w:val="10"/>
              </w:rPr>
              <w:t>6</w:t>
            </w:r>
          </w:p>
        </w:tc>
        <w:tc>
          <w:tcPr>
            <w:tcW w:w="219" w:type="dxa"/>
            <w:shd w:val="clear" w:color="auto" w:fill="auto"/>
            <w:textDirection w:val="btLr"/>
            <w:vAlign w:val="center"/>
            <w:hideMark/>
          </w:tcPr>
          <w:p w14:paraId="5F5DC731" w14:textId="77777777" w:rsidR="00D04ED4" w:rsidRPr="00E4701B" w:rsidRDefault="00D04ED4" w:rsidP="00F953BD">
            <w:pPr>
              <w:ind w:left="74" w:right="74"/>
              <w:rPr>
                <w:color w:val="000000"/>
                <w:sz w:val="10"/>
                <w:szCs w:val="10"/>
              </w:rPr>
            </w:pPr>
            <w:r w:rsidRPr="00E4701B">
              <w:rPr>
                <w:color w:val="000000"/>
                <w:sz w:val="10"/>
                <w:szCs w:val="10"/>
              </w:rPr>
              <w:t>General</w:t>
            </w:r>
          </w:p>
        </w:tc>
        <w:tc>
          <w:tcPr>
            <w:tcW w:w="245" w:type="dxa"/>
            <w:shd w:val="clear" w:color="auto" w:fill="auto"/>
            <w:textDirection w:val="btLr"/>
            <w:vAlign w:val="center"/>
            <w:hideMark/>
          </w:tcPr>
          <w:p w14:paraId="2BAF845C" w14:textId="77777777" w:rsidR="00D04ED4" w:rsidRPr="00E4701B" w:rsidRDefault="00D04ED4" w:rsidP="00F953BD">
            <w:pPr>
              <w:ind w:left="74" w:right="74"/>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077583EF" w14:textId="77777777" w:rsidR="00D04ED4" w:rsidRPr="00E4701B" w:rsidRDefault="00D04ED4" w:rsidP="00F953BD">
            <w:pPr>
              <w:ind w:left="74" w:right="74"/>
              <w:rPr>
                <w:color w:val="000000"/>
                <w:sz w:val="10"/>
                <w:szCs w:val="10"/>
              </w:rPr>
            </w:pPr>
            <w:r w:rsidRPr="00E4701B">
              <w:rPr>
                <w:color w:val="000000"/>
                <w:sz w:val="10"/>
                <w:szCs w:val="10"/>
              </w:rPr>
              <w:t>Contratación</w:t>
            </w:r>
          </w:p>
        </w:tc>
        <w:tc>
          <w:tcPr>
            <w:tcW w:w="160" w:type="dxa"/>
            <w:shd w:val="clear" w:color="auto" w:fill="auto"/>
            <w:textDirection w:val="btLr"/>
            <w:vAlign w:val="center"/>
            <w:hideMark/>
          </w:tcPr>
          <w:p w14:paraId="42531861" w14:textId="77777777" w:rsidR="00D04ED4" w:rsidRPr="00E4701B" w:rsidRDefault="00D04ED4" w:rsidP="00F953BD">
            <w:pPr>
              <w:ind w:left="74" w:right="74"/>
              <w:rPr>
                <w:color w:val="000000"/>
                <w:sz w:val="10"/>
                <w:szCs w:val="10"/>
              </w:rPr>
            </w:pPr>
            <w:r w:rsidRPr="00E4701B">
              <w:rPr>
                <w:color w:val="000000"/>
                <w:sz w:val="10"/>
                <w:szCs w:val="10"/>
              </w:rPr>
              <w:t>regulatorio</w:t>
            </w:r>
          </w:p>
        </w:tc>
        <w:tc>
          <w:tcPr>
            <w:tcW w:w="1117" w:type="dxa"/>
            <w:gridSpan w:val="2"/>
            <w:shd w:val="clear" w:color="auto" w:fill="auto"/>
            <w:textDirection w:val="btLr"/>
            <w:vAlign w:val="center"/>
            <w:hideMark/>
          </w:tcPr>
          <w:p w14:paraId="08DB0FB1" w14:textId="77777777" w:rsidR="00D04ED4" w:rsidRPr="00E4701B" w:rsidRDefault="00D04ED4" w:rsidP="00F953BD">
            <w:pPr>
              <w:suppressAutoHyphens/>
              <w:ind w:left="74" w:right="74"/>
              <w:rPr>
                <w:rFonts w:eastAsia="Calibri"/>
                <w:color w:val="000000"/>
                <w:sz w:val="10"/>
                <w:szCs w:val="10"/>
                <w:lang w:eastAsia="ar-SA"/>
              </w:rPr>
            </w:pPr>
            <w:r w:rsidRPr="00E4701B">
              <w:rPr>
                <w:color w:val="000000"/>
                <w:sz w:val="10"/>
                <w:szCs w:val="10"/>
              </w:rPr>
              <w:t>Derivados de cambios regulatorios o reglamentarios que afecten la ecuación económica del contrato.</w:t>
            </w:r>
          </w:p>
        </w:tc>
        <w:tc>
          <w:tcPr>
            <w:tcW w:w="912" w:type="dxa"/>
            <w:shd w:val="clear" w:color="auto" w:fill="auto"/>
            <w:textDirection w:val="btLr"/>
            <w:vAlign w:val="center"/>
            <w:hideMark/>
          </w:tcPr>
          <w:p w14:paraId="56F5B398" w14:textId="77777777" w:rsidR="00D04ED4" w:rsidRPr="00E4701B" w:rsidRDefault="00D04ED4" w:rsidP="00D04ED4">
            <w:pPr>
              <w:numPr>
                <w:ilvl w:val="0"/>
                <w:numId w:val="46"/>
              </w:numPr>
              <w:autoSpaceDE/>
              <w:autoSpaceDN/>
              <w:spacing w:after="105" w:line="259" w:lineRule="auto"/>
              <w:ind w:left="194" w:right="74" w:hanging="120"/>
              <w:jc w:val="both"/>
              <w:rPr>
                <w:color w:val="000000"/>
                <w:sz w:val="10"/>
                <w:szCs w:val="10"/>
              </w:rPr>
            </w:pPr>
            <w:r w:rsidRPr="00E4701B">
              <w:rPr>
                <w:color w:val="000000"/>
                <w:sz w:val="10"/>
                <w:szCs w:val="10"/>
              </w:rPr>
              <w:t>Demora en la prestación del servicio.</w:t>
            </w:r>
          </w:p>
          <w:p w14:paraId="2AF7B433" w14:textId="77777777" w:rsidR="00D04ED4" w:rsidRPr="00E4701B" w:rsidRDefault="00D04ED4" w:rsidP="00D04ED4">
            <w:pPr>
              <w:numPr>
                <w:ilvl w:val="0"/>
                <w:numId w:val="46"/>
              </w:numPr>
              <w:autoSpaceDE/>
              <w:autoSpaceDN/>
              <w:spacing w:after="105" w:line="259" w:lineRule="auto"/>
              <w:ind w:left="194" w:right="74" w:hanging="120"/>
              <w:jc w:val="both"/>
              <w:rPr>
                <w:color w:val="000000"/>
                <w:sz w:val="10"/>
                <w:szCs w:val="10"/>
              </w:rPr>
            </w:pPr>
            <w:r w:rsidRPr="00E4701B">
              <w:rPr>
                <w:color w:val="000000"/>
                <w:sz w:val="10"/>
                <w:szCs w:val="10"/>
              </w:rPr>
              <w:t>Afectación a la prestación del servicio.</w:t>
            </w:r>
          </w:p>
        </w:tc>
        <w:tc>
          <w:tcPr>
            <w:tcW w:w="160" w:type="dxa"/>
            <w:shd w:val="clear" w:color="auto" w:fill="auto"/>
            <w:textDirection w:val="btLr"/>
            <w:vAlign w:val="center"/>
            <w:hideMark/>
          </w:tcPr>
          <w:p w14:paraId="7BC8C42B" w14:textId="77777777" w:rsidR="00D04ED4" w:rsidRPr="00E4701B" w:rsidRDefault="00D04ED4" w:rsidP="00F953BD">
            <w:pPr>
              <w:ind w:left="74" w:right="74"/>
              <w:rPr>
                <w:color w:val="000000"/>
                <w:sz w:val="10"/>
                <w:szCs w:val="10"/>
              </w:rPr>
            </w:pPr>
            <w:r w:rsidRPr="00E4701B">
              <w:rPr>
                <w:color w:val="000000"/>
                <w:sz w:val="10"/>
                <w:szCs w:val="10"/>
              </w:rPr>
              <w:t>4</w:t>
            </w:r>
          </w:p>
        </w:tc>
        <w:tc>
          <w:tcPr>
            <w:tcW w:w="160" w:type="dxa"/>
            <w:shd w:val="clear" w:color="auto" w:fill="auto"/>
            <w:textDirection w:val="btLr"/>
            <w:vAlign w:val="center"/>
            <w:hideMark/>
          </w:tcPr>
          <w:p w14:paraId="601A95F0"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76F6FCD0" w14:textId="77777777" w:rsidR="00D04ED4" w:rsidRPr="00E4701B" w:rsidRDefault="00D04ED4" w:rsidP="00F953BD">
            <w:pPr>
              <w:ind w:left="74" w:right="74"/>
              <w:rPr>
                <w:color w:val="000000"/>
                <w:sz w:val="10"/>
                <w:szCs w:val="10"/>
              </w:rPr>
            </w:pPr>
            <w:r w:rsidRPr="00E4701B">
              <w:rPr>
                <w:color w:val="000000"/>
                <w:sz w:val="10"/>
                <w:szCs w:val="10"/>
              </w:rPr>
              <w:t>7</w:t>
            </w:r>
          </w:p>
        </w:tc>
        <w:tc>
          <w:tcPr>
            <w:tcW w:w="160" w:type="dxa"/>
            <w:shd w:val="clear" w:color="auto" w:fill="auto"/>
            <w:textDirection w:val="btLr"/>
            <w:vAlign w:val="center"/>
            <w:hideMark/>
          </w:tcPr>
          <w:p w14:paraId="7C4DB597" w14:textId="77777777" w:rsidR="00D04ED4" w:rsidRPr="00E4701B" w:rsidRDefault="00D04ED4" w:rsidP="00F953BD">
            <w:pPr>
              <w:ind w:left="74" w:right="74"/>
              <w:rPr>
                <w:color w:val="000000"/>
                <w:sz w:val="10"/>
                <w:szCs w:val="10"/>
              </w:rPr>
            </w:pPr>
            <w:r w:rsidRPr="00E4701B">
              <w:rPr>
                <w:color w:val="000000"/>
                <w:sz w:val="10"/>
                <w:szCs w:val="10"/>
              </w:rPr>
              <w:t>Riesgo Medio</w:t>
            </w:r>
          </w:p>
        </w:tc>
        <w:tc>
          <w:tcPr>
            <w:tcW w:w="181" w:type="dxa"/>
            <w:shd w:val="clear" w:color="auto" w:fill="auto"/>
            <w:textDirection w:val="btLr"/>
            <w:vAlign w:val="center"/>
            <w:hideMark/>
          </w:tcPr>
          <w:p w14:paraId="4C3C4FC6" w14:textId="77777777" w:rsidR="00D04ED4" w:rsidRPr="00E4701B" w:rsidRDefault="00D04ED4" w:rsidP="00F953BD">
            <w:pPr>
              <w:ind w:left="74" w:right="74"/>
              <w:rPr>
                <w:color w:val="000000"/>
                <w:sz w:val="10"/>
                <w:szCs w:val="10"/>
              </w:rPr>
            </w:pPr>
            <w:r w:rsidRPr="00E4701B">
              <w:rPr>
                <w:color w:val="000000"/>
                <w:sz w:val="10"/>
                <w:szCs w:val="10"/>
              </w:rPr>
              <w:t>Contratista</w:t>
            </w:r>
          </w:p>
        </w:tc>
        <w:tc>
          <w:tcPr>
            <w:tcW w:w="844" w:type="dxa"/>
            <w:shd w:val="clear" w:color="auto" w:fill="auto"/>
            <w:textDirection w:val="btLr"/>
            <w:vAlign w:val="center"/>
            <w:hideMark/>
          </w:tcPr>
          <w:p w14:paraId="40CD4AC0" w14:textId="77777777" w:rsidR="00D04ED4" w:rsidRPr="00E4701B" w:rsidRDefault="00D04ED4" w:rsidP="00F953BD">
            <w:pPr>
              <w:ind w:left="-11" w:right="-18"/>
              <w:rPr>
                <w:color w:val="000000"/>
                <w:sz w:val="10"/>
                <w:szCs w:val="10"/>
              </w:rPr>
            </w:pPr>
            <w:r w:rsidRPr="00E4701B">
              <w:rPr>
                <w:color w:val="000000"/>
                <w:sz w:val="10"/>
                <w:szCs w:val="10"/>
              </w:rPr>
              <w:t>Determinar causas del siniestro, asignar responsabilidades.</w:t>
            </w:r>
          </w:p>
          <w:p w14:paraId="1EB99034" w14:textId="77777777" w:rsidR="00D04ED4" w:rsidRPr="00E4701B" w:rsidRDefault="00D04ED4" w:rsidP="00F953BD">
            <w:pPr>
              <w:ind w:left="-11" w:right="-18"/>
              <w:rPr>
                <w:color w:val="000000"/>
                <w:sz w:val="10"/>
                <w:szCs w:val="10"/>
              </w:rPr>
            </w:pPr>
            <w:r w:rsidRPr="00E4701B">
              <w:rPr>
                <w:color w:val="000000"/>
                <w:sz w:val="10"/>
                <w:szCs w:val="10"/>
              </w:rPr>
              <w:t>Informar a la compañía aseguradora.</w:t>
            </w:r>
          </w:p>
          <w:p w14:paraId="4FDDD64F" w14:textId="77777777" w:rsidR="00D04ED4" w:rsidRPr="00E4701B" w:rsidRDefault="00D04ED4" w:rsidP="00F953BD">
            <w:pPr>
              <w:ind w:left="-11" w:right="-18"/>
              <w:rPr>
                <w:color w:val="000000"/>
                <w:sz w:val="10"/>
                <w:szCs w:val="10"/>
              </w:rPr>
            </w:pPr>
            <w:r w:rsidRPr="00E4701B">
              <w:rPr>
                <w:color w:val="000000"/>
                <w:sz w:val="10"/>
                <w:szCs w:val="10"/>
              </w:rPr>
              <w:t>Hacer efectiva póliza de riesgos.</w:t>
            </w:r>
          </w:p>
        </w:tc>
        <w:tc>
          <w:tcPr>
            <w:tcW w:w="208" w:type="dxa"/>
            <w:shd w:val="clear" w:color="auto" w:fill="auto"/>
            <w:textDirection w:val="btLr"/>
            <w:vAlign w:val="center"/>
            <w:hideMark/>
          </w:tcPr>
          <w:p w14:paraId="0C73701D" w14:textId="77777777" w:rsidR="00D04ED4" w:rsidRPr="00E4701B" w:rsidRDefault="00D04ED4" w:rsidP="00F953BD">
            <w:pPr>
              <w:ind w:left="74" w:right="74"/>
              <w:rPr>
                <w:color w:val="000000"/>
                <w:sz w:val="10"/>
                <w:szCs w:val="10"/>
              </w:rPr>
            </w:pPr>
            <w:r w:rsidRPr="00E4701B">
              <w:rPr>
                <w:color w:val="000000"/>
                <w:sz w:val="10"/>
                <w:szCs w:val="10"/>
              </w:rPr>
              <w:t>4</w:t>
            </w:r>
          </w:p>
        </w:tc>
        <w:tc>
          <w:tcPr>
            <w:tcW w:w="196" w:type="dxa"/>
            <w:shd w:val="clear" w:color="auto" w:fill="auto"/>
            <w:textDirection w:val="btLr"/>
            <w:vAlign w:val="center"/>
            <w:hideMark/>
          </w:tcPr>
          <w:p w14:paraId="43A0D317" w14:textId="77777777" w:rsidR="00D04ED4" w:rsidRPr="00E4701B" w:rsidRDefault="00D04ED4" w:rsidP="00F953BD">
            <w:pPr>
              <w:ind w:left="74" w:right="74"/>
              <w:rPr>
                <w:color w:val="000000"/>
                <w:sz w:val="10"/>
                <w:szCs w:val="10"/>
              </w:rPr>
            </w:pPr>
            <w:r w:rsidRPr="00E4701B">
              <w:rPr>
                <w:color w:val="000000"/>
                <w:sz w:val="10"/>
                <w:szCs w:val="10"/>
              </w:rPr>
              <w:t>3</w:t>
            </w:r>
          </w:p>
        </w:tc>
        <w:tc>
          <w:tcPr>
            <w:tcW w:w="245" w:type="dxa"/>
            <w:shd w:val="clear" w:color="auto" w:fill="auto"/>
            <w:textDirection w:val="btLr"/>
            <w:vAlign w:val="center"/>
            <w:hideMark/>
          </w:tcPr>
          <w:p w14:paraId="0BCEE8EF" w14:textId="77777777" w:rsidR="00D04ED4" w:rsidRPr="00E4701B" w:rsidRDefault="00D04ED4" w:rsidP="00F953BD">
            <w:pPr>
              <w:ind w:left="74" w:right="74"/>
              <w:rPr>
                <w:sz w:val="10"/>
                <w:szCs w:val="10"/>
              </w:rPr>
            </w:pPr>
            <w:r w:rsidRPr="00E4701B">
              <w:rPr>
                <w:sz w:val="10"/>
                <w:szCs w:val="10"/>
              </w:rPr>
              <w:t>7</w:t>
            </w:r>
          </w:p>
        </w:tc>
        <w:tc>
          <w:tcPr>
            <w:tcW w:w="188" w:type="dxa"/>
            <w:shd w:val="clear" w:color="auto" w:fill="auto"/>
            <w:textDirection w:val="btLr"/>
            <w:vAlign w:val="center"/>
            <w:hideMark/>
          </w:tcPr>
          <w:p w14:paraId="1BCAC88E" w14:textId="77777777" w:rsidR="00D04ED4" w:rsidRPr="00E4701B" w:rsidRDefault="00D04ED4" w:rsidP="00F953BD">
            <w:pPr>
              <w:ind w:left="74" w:right="74"/>
              <w:rPr>
                <w:color w:val="000000"/>
                <w:sz w:val="10"/>
                <w:szCs w:val="10"/>
              </w:rPr>
            </w:pPr>
            <w:r w:rsidRPr="00E4701B">
              <w:rPr>
                <w:color w:val="000000"/>
                <w:sz w:val="10"/>
                <w:szCs w:val="10"/>
              </w:rPr>
              <w:t>Riesgo Medio</w:t>
            </w:r>
          </w:p>
        </w:tc>
        <w:tc>
          <w:tcPr>
            <w:tcW w:w="306" w:type="dxa"/>
            <w:shd w:val="clear" w:color="auto" w:fill="auto"/>
            <w:textDirection w:val="btLr"/>
            <w:vAlign w:val="center"/>
            <w:hideMark/>
          </w:tcPr>
          <w:p w14:paraId="4D7CBE1C"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45961FCC" w14:textId="77777777" w:rsidR="00D04ED4" w:rsidRPr="00E4701B" w:rsidRDefault="00D04ED4" w:rsidP="00F953BD">
            <w:pPr>
              <w:ind w:left="74" w:right="74"/>
              <w:rPr>
                <w:color w:val="000000"/>
                <w:sz w:val="10"/>
                <w:szCs w:val="10"/>
              </w:rPr>
            </w:pPr>
            <w:r w:rsidRPr="00E4701B">
              <w:rPr>
                <w:color w:val="000000"/>
                <w:sz w:val="10"/>
                <w:szCs w:val="10"/>
              </w:rPr>
              <w:t>Contratos.</w:t>
            </w:r>
          </w:p>
          <w:p w14:paraId="2B4EB6F8" w14:textId="77777777" w:rsidR="00D04ED4" w:rsidRPr="00E4701B" w:rsidRDefault="00D04ED4" w:rsidP="00F953BD">
            <w:pPr>
              <w:ind w:left="74" w:right="74"/>
              <w:rPr>
                <w:color w:val="000000"/>
                <w:sz w:val="10"/>
                <w:szCs w:val="10"/>
              </w:rPr>
            </w:pPr>
            <w:r w:rsidRPr="00E4701B">
              <w:rPr>
                <w:color w:val="000000"/>
                <w:sz w:val="10"/>
                <w:szCs w:val="10"/>
              </w:rPr>
              <w:t>Jurídica</w:t>
            </w:r>
          </w:p>
        </w:tc>
        <w:tc>
          <w:tcPr>
            <w:tcW w:w="425" w:type="dxa"/>
            <w:shd w:val="clear" w:color="auto" w:fill="auto"/>
            <w:textDirection w:val="btLr"/>
            <w:vAlign w:val="center"/>
            <w:hideMark/>
          </w:tcPr>
          <w:p w14:paraId="05CE041D" w14:textId="77777777" w:rsidR="00D04ED4" w:rsidRPr="00E4701B" w:rsidRDefault="00D04ED4" w:rsidP="00F953BD">
            <w:pPr>
              <w:ind w:left="-11" w:right="-18"/>
              <w:rPr>
                <w:color w:val="000000"/>
                <w:sz w:val="10"/>
                <w:szCs w:val="10"/>
              </w:rPr>
            </w:pPr>
            <w:r w:rsidRPr="00E4701B">
              <w:rPr>
                <w:color w:val="000000"/>
                <w:sz w:val="10"/>
                <w:szCs w:val="10"/>
              </w:rPr>
              <w:t>Verificación Permanente después de legalizado contrato</w:t>
            </w:r>
          </w:p>
        </w:tc>
        <w:tc>
          <w:tcPr>
            <w:tcW w:w="2196" w:type="dxa"/>
            <w:shd w:val="clear" w:color="auto" w:fill="auto"/>
            <w:textDirection w:val="btLr"/>
            <w:vAlign w:val="center"/>
            <w:hideMark/>
          </w:tcPr>
          <w:p w14:paraId="4B8092F8" w14:textId="77777777" w:rsidR="00D04ED4" w:rsidRPr="00E4701B" w:rsidRDefault="00D04ED4" w:rsidP="00F953BD">
            <w:pPr>
              <w:ind w:left="-11" w:right="-18"/>
              <w:rPr>
                <w:color w:val="000000"/>
                <w:sz w:val="10"/>
                <w:szCs w:val="10"/>
              </w:rPr>
            </w:pPr>
            <w:r w:rsidRPr="00E4701B">
              <w:rPr>
                <w:color w:val="000000"/>
                <w:sz w:val="10"/>
                <w:szCs w:val="10"/>
              </w:rPr>
              <w:t>Durante la ejecución del contrato.</w:t>
            </w:r>
          </w:p>
        </w:tc>
        <w:tc>
          <w:tcPr>
            <w:tcW w:w="1152" w:type="dxa"/>
            <w:shd w:val="clear" w:color="auto" w:fill="auto"/>
            <w:textDirection w:val="btLr"/>
            <w:vAlign w:val="center"/>
            <w:hideMark/>
          </w:tcPr>
          <w:p w14:paraId="1E93040B" w14:textId="77777777" w:rsidR="00D04ED4" w:rsidRPr="00E4701B" w:rsidRDefault="00D04ED4" w:rsidP="00F953BD">
            <w:pPr>
              <w:ind w:left="-11" w:right="-18"/>
              <w:rPr>
                <w:color w:val="000000"/>
                <w:sz w:val="10"/>
                <w:szCs w:val="10"/>
              </w:rPr>
            </w:pPr>
            <w:r w:rsidRPr="00E4701B">
              <w:rPr>
                <w:color w:val="000000"/>
                <w:sz w:val="10"/>
                <w:szCs w:val="10"/>
              </w:rPr>
              <w:t>Verificando periódicamente la normativa asociada al proceso y sus cambios</w:t>
            </w:r>
          </w:p>
        </w:tc>
        <w:tc>
          <w:tcPr>
            <w:tcW w:w="338" w:type="dxa"/>
            <w:shd w:val="clear" w:color="auto" w:fill="auto"/>
            <w:textDirection w:val="btLr"/>
            <w:vAlign w:val="center"/>
            <w:hideMark/>
          </w:tcPr>
          <w:p w14:paraId="090EEC92" w14:textId="77777777" w:rsidR="00D04ED4" w:rsidRPr="00E4701B" w:rsidRDefault="00D04ED4" w:rsidP="00F953BD">
            <w:pPr>
              <w:ind w:left="-11" w:right="-18"/>
              <w:rPr>
                <w:color w:val="000000"/>
                <w:sz w:val="10"/>
                <w:szCs w:val="10"/>
              </w:rPr>
            </w:pPr>
            <w:r w:rsidRPr="00E4701B">
              <w:rPr>
                <w:color w:val="000000"/>
                <w:sz w:val="10"/>
                <w:szCs w:val="10"/>
              </w:rPr>
              <w:t>Permanente, durante vigencia del contrato.</w:t>
            </w:r>
          </w:p>
        </w:tc>
      </w:tr>
      <w:tr w:rsidR="00D04ED4" w:rsidRPr="00E4701B" w14:paraId="1AFF6A60" w14:textId="77777777" w:rsidTr="00F953BD">
        <w:trPr>
          <w:cantSplit/>
          <w:trHeight w:val="850"/>
        </w:trPr>
        <w:tc>
          <w:tcPr>
            <w:tcW w:w="161" w:type="dxa"/>
            <w:shd w:val="clear" w:color="auto" w:fill="auto"/>
            <w:textDirection w:val="btLr"/>
            <w:vAlign w:val="center"/>
            <w:hideMark/>
          </w:tcPr>
          <w:p w14:paraId="4E92DE81" w14:textId="77777777" w:rsidR="00D04ED4" w:rsidRPr="00E4701B" w:rsidRDefault="00D04ED4" w:rsidP="00F953BD">
            <w:pPr>
              <w:ind w:left="74" w:right="74"/>
              <w:rPr>
                <w:color w:val="000000"/>
                <w:sz w:val="10"/>
                <w:szCs w:val="10"/>
              </w:rPr>
            </w:pPr>
            <w:r w:rsidRPr="00E4701B">
              <w:rPr>
                <w:color w:val="000000"/>
                <w:sz w:val="10"/>
                <w:szCs w:val="10"/>
              </w:rPr>
              <w:t>7</w:t>
            </w:r>
          </w:p>
        </w:tc>
        <w:tc>
          <w:tcPr>
            <w:tcW w:w="219" w:type="dxa"/>
            <w:shd w:val="clear" w:color="auto" w:fill="auto"/>
            <w:textDirection w:val="btLr"/>
            <w:vAlign w:val="center"/>
            <w:hideMark/>
          </w:tcPr>
          <w:p w14:paraId="736ECB1C" w14:textId="77777777" w:rsidR="00D04ED4" w:rsidRPr="00E4701B" w:rsidRDefault="00D04ED4" w:rsidP="00F953BD">
            <w:pPr>
              <w:ind w:left="74" w:right="74"/>
              <w:rPr>
                <w:color w:val="000000"/>
                <w:sz w:val="10"/>
                <w:szCs w:val="10"/>
              </w:rPr>
            </w:pPr>
            <w:r w:rsidRPr="00E4701B">
              <w:rPr>
                <w:color w:val="000000"/>
                <w:sz w:val="10"/>
                <w:szCs w:val="10"/>
              </w:rPr>
              <w:t>General</w:t>
            </w:r>
          </w:p>
        </w:tc>
        <w:tc>
          <w:tcPr>
            <w:tcW w:w="245" w:type="dxa"/>
            <w:shd w:val="clear" w:color="auto" w:fill="auto"/>
            <w:textDirection w:val="btLr"/>
            <w:vAlign w:val="center"/>
            <w:hideMark/>
          </w:tcPr>
          <w:p w14:paraId="7C72DF9D" w14:textId="77777777" w:rsidR="00D04ED4" w:rsidRPr="00E4701B" w:rsidRDefault="00D04ED4" w:rsidP="00F953BD">
            <w:pPr>
              <w:ind w:left="74" w:right="74"/>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5DF98058" w14:textId="77777777" w:rsidR="00D04ED4" w:rsidRPr="00E4701B" w:rsidRDefault="00D04ED4" w:rsidP="00F953BD">
            <w:pPr>
              <w:ind w:left="74" w:right="74"/>
              <w:rPr>
                <w:color w:val="000000"/>
                <w:sz w:val="10"/>
                <w:szCs w:val="10"/>
              </w:rPr>
            </w:pPr>
            <w:r w:rsidRPr="00E4701B">
              <w:rPr>
                <w:color w:val="000000"/>
                <w:sz w:val="10"/>
                <w:szCs w:val="10"/>
              </w:rPr>
              <w:t>Contratación</w:t>
            </w:r>
          </w:p>
        </w:tc>
        <w:tc>
          <w:tcPr>
            <w:tcW w:w="160" w:type="dxa"/>
            <w:shd w:val="clear" w:color="auto" w:fill="auto"/>
            <w:textDirection w:val="btLr"/>
            <w:vAlign w:val="center"/>
            <w:hideMark/>
          </w:tcPr>
          <w:p w14:paraId="47BDA8FA" w14:textId="77777777" w:rsidR="00D04ED4" w:rsidRPr="00E4701B" w:rsidRDefault="00D04ED4" w:rsidP="00F953BD">
            <w:pPr>
              <w:suppressAutoHyphens/>
              <w:ind w:left="74" w:right="74"/>
              <w:rPr>
                <w:color w:val="000000"/>
                <w:sz w:val="10"/>
                <w:szCs w:val="10"/>
              </w:rPr>
            </w:pPr>
            <w:r w:rsidRPr="00E4701B">
              <w:rPr>
                <w:color w:val="000000"/>
                <w:sz w:val="10"/>
                <w:szCs w:val="10"/>
              </w:rPr>
              <w:t>Sociales o Políticos</w:t>
            </w:r>
          </w:p>
        </w:tc>
        <w:tc>
          <w:tcPr>
            <w:tcW w:w="1117" w:type="dxa"/>
            <w:gridSpan w:val="2"/>
            <w:shd w:val="clear" w:color="auto" w:fill="auto"/>
            <w:textDirection w:val="btLr"/>
            <w:vAlign w:val="center"/>
            <w:hideMark/>
          </w:tcPr>
          <w:p w14:paraId="52086612" w14:textId="77777777" w:rsidR="00D04ED4" w:rsidRPr="00E4701B" w:rsidRDefault="00D04ED4" w:rsidP="00F953BD">
            <w:pPr>
              <w:suppressAutoHyphens/>
              <w:ind w:left="74" w:right="74"/>
              <w:rPr>
                <w:rFonts w:eastAsia="Calibri"/>
                <w:color w:val="000000"/>
                <w:sz w:val="10"/>
                <w:szCs w:val="10"/>
                <w:lang w:eastAsia="ar-SA"/>
              </w:rPr>
            </w:pPr>
            <w:r w:rsidRPr="00E4701B">
              <w:rPr>
                <w:color w:val="000000"/>
                <w:sz w:val="10"/>
                <w:szCs w:val="10"/>
              </w:rPr>
              <w:t>Son los derivados de los cambios de las políticas gubernamentales y de cambios en las condiciones sociales que tengan impacto en la ejecución del contrato</w:t>
            </w:r>
          </w:p>
        </w:tc>
        <w:tc>
          <w:tcPr>
            <w:tcW w:w="912" w:type="dxa"/>
            <w:shd w:val="clear" w:color="auto" w:fill="auto"/>
            <w:textDirection w:val="btLr"/>
            <w:vAlign w:val="center"/>
            <w:hideMark/>
          </w:tcPr>
          <w:p w14:paraId="2740A5EB" w14:textId="77777777" w:rsidR="00D04ED4" w:rsidRPr="00E4701B" w:rsidRDefault="00D04ED4" w:rsidP="00F953BD">
            <w:pPr>
              <w:spacing w:after="105"/>
              <w:ind w:left="102" w:right="74"/>
              <w:contextualSpacing/>
              <w:rPr>
                <w:color w:val="000000"/>
                <w:sz w:val="10"/>
                <w:szCs w:val="10"/>
                <w:lang w:eastAsia="es-CO"/>
              </w:rPr>
            </w:pPr>
            <w:r w:rsidRPr="00E4701B">
              <w:rPr>
                <w:color w:val="000000"/>
                <w:sz w:val="10"/>
                <w:szCs w:val="10"/>
                <w:lang w:eastAsia="es-CO"/>
              </w:rPr>
              <w:t>Dificultades en la ejecución del contrato por alteraciones del orden publico</w:t>
            </w:r>
          </w:p>
        </w:tc>
        <w:tc>
          <w:tcPr>
            <w:tcW w:w="160" w:type="dxa"/>
            <w:shd w:val="clear" w:color="auto" w:fill="auto"/>
            <w:textDirection w:val="btLr"/>
            <w:vAlign w:val="center"/>
            <w:hideMark/>
          </w:tcPr>
          <w:p w14:paraId="7629F8FE" w14:textId="77777777" w:rsidR="00D04ED4" w:rsidRPr="00E4701B" w:rsidRDefault="00D04ED4" w:rsidP="00F953BD">
            <w:pPr>
              <w:ind w:left="74" w:right="74"/>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43421332" w14:textId="77777777" w:rsidR="00D04ED4" w:rsidRPr="00E4701B" w:rsidRDefault="00D04ED4" w:rsidP="00F953BD">
            <w:pPr>
              <w:ind w:left="74" w:right="74"/>
              <w:rPr>
                <w:color w:val="000000"/>
                <w:sz w:val="10"/>
                <w:szCs w:val="10"/>
              </w:rPr>
            </w:pPr>
            <w:r w:rsidRPr="00E4701B">
              <w:rPr>
                <w:color w:val="000000"/>
                <w:sz w:val="10"/>
                <w:szCs w:val="10"/>
              </w:rPr>
              <w:t>3</w:t>
            </w:r>
          </w:p>
        </w:tc>
        <w:tc>
          <w:tcPr>
            <w:tcW w:w="160" w:type="dxa"/>
            <w:shd w:val="clear" w:color="auto" w:fill="auto"/>
            <w:textDirection w:val="btLr"/>
            <w:vAlign w:val="center"/>
            <w:hideMark/>
          </w:tcPr>
          <w:p w14:paraId="58E746CB" w14:textId="77777777" w:rsidR="00D04ED4" w:rsidRPr="00E4701B" w:rsidRDefault="00D04ED4" w:rsidP="00F953BD">
            <w:pPr>
              <w:ind w:left="74" w:right="74"/>
              <w:rPr>
                <w:color w:val="000000"/>
                <w:sz w:val="10"/>
                <w:szCs w:val="10"/>
              </w:rPr>
            </w:pPr>
            <w:r w:rsidRPr="00E4701B">
              <w:rPr>
                <w:color w:val="000000"/>
                <w:sz w:val="10"/>
                <w:szCs w:val="10"/>
              </w:rPr>
              <w:t>5</w:t>
            </w:r>
          </w:p>
        </w:tc>
        <w:tc>
          <w:tcPr>
            <w:tcW w:w="160" w:type="dxa"/>
            <w:shd w:val="clear" w:color="auto" w:fill="auto"/>
            <w:textDirection w:val="btLr"/>
            <w:vAlign w:val="center"/>
            <w:hideMark/>
          </w:tcPr>
          <w:p w14:paraId="3B93CD96" w14:textId="77777777" w:rsidR="00D04ED4" w:rsidRPr="00E4701B" w:rsidRDefault="00D04ED4" w:rsidP="00F953BD">
            <w:pPr>
              <w:ind w:left="74" w:right="74"/>
              <w:rPr>
                <w:color w:val="000000"/>
                <w:sz w:val="10"/>
                <w:szCs w:val="10"/>
              </w:rPr>
            </w:pPr>
            <w:r w:rsidRPr="00E4701B">
              <w:rPr>
                <w:color w:val="000000"/>
                <w:sz w:val="10"/>
                <w:szCs w:val="10"/>
              </w:rPr>
              <w:t>Riesgo  Medio Bajo</w:t>
            </w:r>
          </w:p>
        </w:tc>
        <w:tc>
          <w:tcPr>
            <w:tcW w:w="181" w:type="dxa"/>
            <w:shd w:val="clear" w:color="auto" w:fill="auto"/>
            <w:textDirection w:val="btLr"/>
            <w:vAlign w:val="center"/>
            <w:hideMark/>
          </w:tcPr>
          <w:p w14:paraId="3042C64A" w14:textId="77777777" w:rsidR="00D04ED4" w:rsidRPr="00E4701B" w:rsidRDefault="00D04ED4" w:rsidP="00F953BD">
            <w:pPr>
              <w:ind w:left="74" w:right="74"/>
              <w:rPr>
                <w:color w:val="000000"/>
                <w:sz w:val="10"/>
                <w:szCs w:val="10"/>
              </w:rPr>
            </w:pPr>
            <w:r w:rsidRPr="00E4701B">
              <w:rPr>
                <w:color w:val="000000"/>
                <w:sz w:val="10"/>
                <w:szCs w:val="10"/>
              </w:rPr>
              <w:t>Contratista</w:t>
            </w:r>
          </w:p>
        </w:tc>
        <w:tc>
          <w:tcPr>
            <w:tcW w:w="844" w:type="dxa"/>
            <w:shd w:val="clear" w:color="auto" w:fill="auto"/>
            <w:textDirection w:val="btLr"/>
            <w:vAlign w:val="center"/>
            <w:hideMark/>
          </w:tcPr>
          <w:p w14:paraId="0CBDD3B6" w14:textId="77777777" w:rsidR="00D04ED4" w:rsidRPr="00E4701B" w:rsidRDefault="00D04ED4" w:rsidP="00F953BD">
            <w:pPr>
              <w:ind w:left="74" w:right="74"/>
              <w:rPr>
                <w:color w:val="000000"/>
                <w:sz w:val="10"/>
                <w:szCs w:val="10"/>
              </w:rPr>
            </w:pPr>
            <w:r w:rsidRPr="00E4701B">
              <w:rPr>
                <w:color w:val="000000"/>
                <w:sz w:val="10"/>
                <w:szCs w:val="10"/>
              </w:rPr>
              <w:t>Colectar información sobre situaciones anómalas a nivel de la comunidad</w:t>
            </w:r>
          </w:p>
        </w:tc>
        <w:tc>
          <w:tcPr>
            <w:tcW w:w="208" w:type="dxa"/>
            <w:shd w:val="clear" w:color="auto" w:fill="auto"/>
            <w:textDirection w:val="btLr"/>
            <w:vAlign w:val="center"/>
            <w:hideMark/>
          </w:tcPr>
          <w:p w14:paraId="696FA3E3" w14:textId="77777777" w:rsidR="00D04ED4" w:rsidRPr="00E4701B" w:rsidRDefault="00D04ED4" w:rsidP="00F953BD">
            <w:pPr>
              <w:ind w:left="74" w:right="74"/>
              <w:rPr>
                <w:color w:val="000000"/>
                <w:sz w:val="10"/>
                <w:szCs w:val="10"/>
              </w:rPr>
            </w:pPr>
            <w:r w:rsidRPr="00E4701B">
              <w:rPr>
                <w:color w:val="000000"/>
                <w:sz w:val="10"/>
                <w:szCs w:val="10"/>
              </w:rPr>
              <w:t>2</w:t>
            </w:r>
          </w:p>
        </w:tc>
        <w:tc>
          <w:tcPr>
            <w:tcW w:w="196" w:type="dxa"/>
            <w:shd w:val="clear" w:color="auto" w:fill="auto"/>
            <w:textDirection w:val="btLr"/>
            <w:vAlign w:val="center"/>
            <w:hideMark/>
          </w:tcPr>
          <w:p w14:paraId="7AEF3332" w14:textId="77777777" w:rsidR="00D04ED4" w:rsidRPr="00E4701B" w:rsidRDefault="00D04ED4" w:rsidP="00F953BD">
            <w:pPr>
              <w:ind w:left="74" w:right="74"/>
              <w:rPr>
                <w:color w:val="000000"/>
                <w:sz w:val="10"/>
                <w:szCs w:val="10"/>
              </w:rPr>
            </w:pPr>
            <w:r w:rsidRPr="00E4701B">
              <w:rPr>
                <w:color w:val="000000"/>
                <w:sz w:val="10"/>
                <w:szCs w:val="10"/>
              </w:rPr>
              <w:t>3</w:t>
            </w:r>
          </w:p>
        </w:tc>
        <w:tc>
          <w:tcPr>
            <w:tcW w:w="245" w:type="dxa"/>
            <w:shd w:val="clear" w:color="auto" w:fill="auto"/>
            <w:textDirection w:val="btLr"/>
            <w:vAlign w:val="center"/>
            <w:hideMark/>
          </w:tcPr>
          <w:p w14:paraId="458C0F68" w14:textId="77777777" w:rsidR="00D04ED4" w:rsidRPr="00E4701B" w:rsidRDefault="00D04ED4" w:rsidP="00F953BD">
            <w:pPr>
              <w:ind w:left="74" w:right="74"/>
              <w:rPr>
                <w:sz w:val="10"/>
                <w:szCs w:val="10"/>
              </w:rPr>
            </w:pPr>
            <w:r w:rsidRPr="00E4701B">
              <w:rPr>
                <w:sz w:val="10"/>
                <w:szCs w:val="10"/>
              </w:rPr>
              <w:t>5</w:t>
            </w:r>
          </w:p>
        </w:tc>
        <w:tc>
          <w:tcPr>
            <w:tcW w:w="188" w:type="dxa"/>
            <w:shd w:val="clear" w:color="auto" w:fill="auto"/>
            <w:textDirection w:val="btLr"/>
            <w:vAlign w:val="center"/>
            <w:hideMark/>
          </w:tcPr>
          <w:p w14:paraId="2937E791"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60BB76E5"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12CD2B80" w14:textId="77777777" w:rsidR="00D04ED4" w:rsidRPr="00E4701B" w:rsidRDefault="00D04ED4" w:rsidP="00F953BD">
            <w:pPr>
              <w:ind w:left="74" w:right="74"/>
              <w:rPr>
                <w:color w:val="000000"/>
                <w:sz w:val="10"/>
                <w:szCs w:val="10"/>
              </w:rPr>
            </w:pPr>
          </w:p>
        </w:tc>
        <w:tc>
          <w:tcPr>
            <w:tcW w:w="425" w:type="dxa"/>
            <w:shd w:val="clear" w:color="auto" w:fill="auto"/>
            <w:textDirection w:val="btLr"/>
            <w:vAlign w:val="center"/>
            <w:hideMark/>
          </w:tcPr>
          <w:p w14:paraId="640A8E16" w14:textId="77777777" w:rsidR="00D04ED4" w:rsidRPr="00E4701B" w:rsidRDefault="00D04ED4" w:rsidP="00F953BD">
            <w:pPr>
              <w:ind w:left="74" w:right="74"/>
              <w:rPr>
                <w:color w:val="000000"/>
                <w:sz w:val="10"/>
                <w:szCs w:val="10"/>
              </w:rPr>
            </w:pPr>
            <w:r w:rsidRPr="00E4701B">
              <w:rPr>
                <w:color w:val="000000"/>
                <w:sz w:val="10"/>
                <w:szCs w:val="10"/>
              </w:rPr>
              <w:t>De acuerdo al cronograma del proceso</w:t>
            </w:r>
          </w:p>
        </w:tc>
        <w:tc>
          <w:tcPr>
            <w:tcW w:w="2196" w:type="dxa"/>
            <w:shd w:val="clear" w:color="auto" w:fill="auto"/>
            <w:textDirection w:val="btLr"/>
            <w:vAlign w:val="center"/>
            <w:hideMark/>
          </w:tcPr>
          <w:p w14:paraId="03F9D1DD" w14:textId="77777777" w:rsidR="00D04ED4" w:rsidRPr="00E4701B" w:rsidRDefault="00D04ED4" w:rsidP="00F953BD">
            <w:pPr>
              <w:ind w:left="74" w:right="74"/>
              <w:rPr>
                <w:color w:val="000000"/>
                <w:sz w:val="10"/>
                <w:szCs w:val="10"/>
              </w:rPr>
            </w:pPr>
            <w:r w:rsidRPr="00E4701B">
              <w:rPr>
                <w:color w:val="000000"/>
                <w:sz w:val="10"/>
                <w:szCs w:val="10"/>
              </w:rPr>
              <w:t>Antes, durante y en la ejecución del proceso</w:t>
            </w:r>
          </w:p>
        </w:tc>
        <w:tc>
          <w:tcPr>
            <w:tcW w:w="1152" w:type="dxa"/>
            <w:shd w:val="clear" w:color="auto" w:fill="auto"/>
            <w:textDirection w:val="btLr"/>
            <w:vAlign w:val="center"/>
            <w:hideMark/>
          </w:tcPr>
          <w:p w14:paraId="21F4C608" w14:textId="77777777" w:rsidR="00D04ED4" w:rsidRPr="00E4701B" w:rsidRDefault="00D04ED4" w:rsidP="00F953BD">
            <w:pPr>
              <w:ind w:left="74" w:right="74"/>
              <w:rPr>
                <w:color w:val="000000"/>
                <w:sz w:val="10"/>
                <w:szCs w:val="10"/>
              </w:rPr>
            </w:pPr>
            <w:r w:rsidRPr="00E4701B">
              <w:rPr>
                <w:color w:val="000000"/>
                <w:sz w:val="10"/>
                <w:szCs w:val="10"/>
              </w:rPr>
              <w:t>Estando alertas y atendiendo l las informaciones de inteligencia</w:t>
            </w:r>
          </w:p>
        </w:tc>
        <w:tc>
          <w:tcPr>
            <w:tcW w:w="338" w:type="dxa"/>
            <w:shd w:val="clear" w:color="auto" w:fill="auto"/>
            <w:textDirection w:val="btLr"/>
            <w:vAlign w:val="center"/>
            <w:hideMark/>
          </w:tcPr>
          <w:p w14:paraId="465DE3F8" w14:textId="77777777" w:rsidR="00D04ED4" w:rsidRPr="00E4701B" w:rsidRDefault="00D04ED4" w:rsidP="00F953BD">
            <w:pPr>
              <w:ind w:left="74" w:right="74"/>
              <w:rPr>
                <w:color w:val="000000"/>
                <w:sz w:val="10"/>
                <w:szCs w:val="10"/>
              </w:rPr>
            </w:pPr>
            <w:r w:rsidRPr="00E4701B">
              <w:rPr>
                <w:color w:val="000000"/>
                <w:sz w:val="10"/>
                <w:szCs w:val="10"/>
              </w:rPr>
              <w:t>Mensualmente.</w:t>
            </w:r>
          </w:p>
        </w:tc>
      </w:tr>
      <w:tr w:rsidR="00D04ED4" w:rsidRPr="00E4701B" w14:paraId="30566058" w14:textId="77777777" w:rsidTr="00F953BD">
        <w:trPr>
          <w:cantSplit/>
          <w:trHeight w:val="692"/>
        </w:trPr>
        <w:tc>
          <w:tcPr>
            <w:tcW w:w="161" w:type="dxa"/>
            <w:shd w:val="clear" w:color="auto" w:fill="auto"/>
            <w:textDirection w:val="btLr"/>
            <w:vAlign w:val="center"/>
            <w:hideMark/>
          </w:tcPr>
          <w:p w14:paraId="53A0B114" w14:textId="77777777" w:rsidR="00D04ED4" w:rsidRPr="00E4701B" w:rsidRDefault="00D04ED4" w:rsidP="00F953BD">
            <w:pPr>
              <w:ind w:left="74" w:right="74"/>
              <w:rPr>
                <w:color w:val="000000"/>
                <w:sz w:val="10"/>
                <w:szCs w:val="10"/>
              </w:rPr>
            </w:pPr>
            <w:r w:rsidRPr="00E4701B">
              <w:rPr>
                <w:color w:val="000000"/>
                <w:sz w:val="10"/>
                <w:szCs w:val="10"/>
              </w:rPr>
              <w:t>8</w:t>
            </w:r>
          </w:p>
        </w:tc>
        <w:tc>
          <w:tcPr>
            <w:tcW w:w="219" w:type="dxa"/>
            <w:shd w:val="clear" w:color="auto" w:fill="auto"/>
            <w:textDirection w:val="btLr"/>
            <w:vAlign w:val="center"/>
            <w:hideMark/>
          </w:tcPr>
          <w:p w14:paraId="56B61BB0" w14:textId="77777777" w:rsidR="00D04ED4" w:rsidRPr="00E4701B" w:rsidRDefault="00D04ED4" w:rsidP="00F953BD">
            <w:pPr>
              <w:ind w:left="74" w:right="74"/>
              <w:rPr>
                <w:color w:val="000000"/>
                <w:sz w:val="10"/>
                <w:szCs w:val="10"/>
              </w:rPr>
            </w:pPr>
            <w:r w:rsidRPr="00E4701B">
              <w:rPr>
                <w:color w:val="000000"/>
                <w:sz w:val="10"/>
                <w:szCs w:val="10"/>
              </w:rPr>
              <w:t>General</w:t>
            </w:r>
          </w:p>
        </w:tc>
        <w:tc>
          <w:tcPr>
            <w:tcW w:w="245" w:type="dxa"/>
            <w:shd w:val="clear" w:color="auto" w:fill="auto"/>
            <w:textDirection w:val="btLr"/>
            <w:vAlign w:val="center"/>
            <w:hideMark/>
          </w:tcPr>
          <w:p w14:paraId="23511D75" w14:textId="77777777" w:rsidR="00D04ED4" w:rsidRPr="00E4701B" w:rsidRDefault="00D04ED4" w:rsidP="00F953BD">
            <w:pPr>
              <w:ind w:left="74" w:right="74"/>
              <w:rPr>
                <w:color w:val="000000"/>
                <w:sz w:val="10"/>
                <w:szCs w:val="10"/>
              </w:rPr>
            </w:pPr>
            <w:r w:rsidRPr="00E4701B">
              <w:rPr>
                <w:color w:val="000000"/>
                <w:sz w:val="10"/>
                <w:szCs w:val="10"/>
              </w:rPr>
              <w:t>Externo</w:t>
            </w:r>
          </w:p>
        </w:tc>
        <w:tc>
          <w:tcPr>
            <w:tcW w:w="220" w:type="dxa"/>
            <w:shd w:val="clear" w:color="auto" w:fill="auto"/>
            <w:textDirection w:val="btLr"/>
            <w:vAlign w:val="center"/>
            <w:hideMark/>
          </w:tcPr>
          <w:p w14:paraId="79E3E845" w14:textId="77777777" w:rsidR="00D04ED4" w:rsidRPr="00E4701B" w:rsidRDefault="00D04ED4" w:rsidP="00F953BD">
            <w:pPr>
              <w:ind w:left="74" w:right="74"/>
              <w:rPr>
                <w:color w:val="000000"/>
                <w:sz w:val="10"/>
                <w:szCs w:val="10"/>
              </w:rPr>
            </w:pPr>
            <w:r w:rsidRPr="00E4701B">
              <w:rPr>
                <w:color w:val="000000"/>
                <w:sz w:val="10"/>
                <w:szCs w:val="10"/>
              </w:rPr>
              <w:t>Selección/Contratación</w:t>
            </w:r>
          </w:p>
        </w:tc>
        <w:tc>
          <w:tcPr>
            <w:tcW w:w="160" w:type="dxa"/>
            <w:shd w:val="clear" w:color="auto" w:fill="auto"/>
            <w:textDirection w:val="btLr"/>
            <w:vAlign w:val="center"/>
            <w:hideMark/>
          </w:tcPr>
          <w:p w14:paraId="375285F2" w14:textId="77777777" w:rsidR="00D04ED4" w:rsidRPr="00E4701B" w:rsidRDefault="00D04ED4" w:rsidP="00F953BD">
            <w:pPr>
              <w:ind w:left="74" w:right="74"/>
              <w:rPr>
                <w:color w:val="000000"/>
                <w:sz w:val="10"/>
                <w:szCs w:val="10"/>
              </w:rPr>
            </w:pPr>
            <w:r w:rsidRPr="00E4701B">
              <w:rPr>
                <w:color w:val="000000"/>
                <w:sz w:val="10"/>
                <w:szCs w:val="10"/>
              </w:rPr>
              <w:t>Tecnológicos</w:t>
            </w:r>
          </w:p>
        </w:tc>
        <w:tc>
          <w:tcPr>
            <w:tcW w:w="1117" w:type="dxa"/>
            <w:gridSpan w:val="2"/>
            <w:shd w:val="clear" w:color="auto" w:fill="auto"/>
            <w:textDirection w:val="btLr"/>
            <w:vAlign w:val="center"/>
            <w:hideMark/>
          </w:tcPr>
          <w:p w14:paraId="73E95786" w14:textId="77777777" w:rsidR="00D04ED4" w:rsidRPr="00E4701B" w:rsidRDefault="00D04ED4" w:rsidP="00F953BD">
            <w:pPr>
              <w:suppressAutoHyphens/>
              <w:ind w:left="-18" w:right="-27"/>
              <w:rPr>
                <w:color w:val="000000"/>
                <w:sz w:val="10"/>
                <w:szCs w:val="10"/>
              </w:rPr>
            </w:pPr>
            <w:r w:rsidRPr="00E4701B">
              <w:rPr>
                <w:color w:val="000000"/>
                <w:sz w:val="10"/>
                <w:szCs w:val="1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12" w:type="dxa"/>
            <w:shd w:val="clear" w:color="auto" w:fill="auto"/>
            <w:textDirection w:val="btLr"/>
            <w:vAlign w:val="center"/>
            <w:hideMark/>
          </w:tcPr>
          <w:p w14:paraId="59CF9BE0" w14:textId="77777777" w:rsidR="00D04ED4" w:rsidRPr="00E4701B" w:rsidRDefault="00D04ED4" w:rsidP="00F953BD">
            <w:pPr>
              <w:ind w:left="74" w:right="74"/>
              <w:rPr>
                <w:color w:val="000000"/>
                <w:sz w:val="10"/>
                <w:szCs w:val="10"/>
              </w:rPr>
            </w:pPr>
            <w:r w:rsidRPr="00E4701B">
              <w:rPr>
                <w:color w:val="000000"/>
                <w:sz w:val="10"/>
                <w:szCs w:val="10"/>
              </w:rPr>
              <w:t xml:space="preserve">Afectación al proceso y a los usuarios y funcionarios de la </w:t>
            </w:r>
            <w:r w:rsidRPr="00E4701B">
              <w:rPr>
                <w:sz w:val="10"/>
                <w:szCs w:val="10"/>
              </w:rPr>
              <w:t xml:space="preserve"> </w:t>
            </w:r>
            <w:r w:rsidRPr="00E4701B">
              <w:rPr>
                <w:color w:val="000000"/>
                <w:sz w:val="10"/>
                <w:szCs w:val="10"/>
              </w:rPr>
              <w:t>, por fallas en los procedimientos.</w:t>
            </w:r>
          </w:p>
        </w:tc>
        <w:tc>
          <w:tcPr>
            <w:tcW w:w="160" w:type="dxa"/>
            <w:shd w:val="clear" w:color="auto" w:fill="auto"/>
            <w:textDirection w:val="btLr"/>
            <w:vAlign w:val="center"/>
            <w:hideMark/>
          </w:tcPr>
          <w:p w14:paraId="0C9BC54F" w14:textId="77777777" w:rsidR="00D04ED4" w:rsidRPr="00E4701B" w:rsidRDefault="00D04ED4" w:rsidP="00F953BD">
            <w:pPr>
              <w:ind w:left="74" w:right="74"/>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4EED0E83" w14:textId="77777777" w:rsidR="00D04ED4" w:rsidRPr="00E4701B" w:rsidRDefault="00D04ED4" w:rsidP="00F953BD">
            <w:pPr>
              <w:ind w:left="74" w:right="74"/>
              <w:rPr>
                <w:color w:val="000000"/>
                <w:sz w:val="10"/>
                <w:szCs w:val="10"/>
              </w:rPr>
            </w:pPr>
            <w:r w:rsidRPr="00E4701B">
              <w:rPr>
                <w:color w:val="000000"/>
                <w:sz w:val="10"/>
                <w:szCs w:val="10"/>
              </w:rPr>
              <w:t>2</w:t>
            </w:r>
          </w:p>
        </w:tc>
        <w:tc>
          <w:tcPr>
            <w:tcW w:w="160" w:type="dxa"/>
            <w:shd w:val="clear" w:color="auto" w:fill="auto"/>
            <w:textDirection w:val="btLr"/>
            <w:vAlign w:val="center"/>
            <w:hideMark/>
          </w:tcPr>
          <w:p w14:paraId="775294DF" w14:textId="77777777" w:rsidR="00D04ED4" w:rsidRPr="00E4701B" w:rsidRDefault="00D04ED4" w:rsidP="00F953BD">
            <w:pPr>
              <w:ind w:left="74" w:right="74"/>
              <w:rPr>
                <w:color w:val="000000"/>
                <w:sz w:val="10"/>
                <w:szCs w:val="10"/>
              </w:rPr>
            </w:pPr>
            <w:r w:rsidRPr="00E4701B">
              <w:rPr>
                <w:color w:val="000000"/>
                <w:sz w:val="10"/>
                <w:szCs w:val="10"/>
              </w:rPr>
              <w:t>4</w:t>
            </w:r>
          </w:p>
        </w:tc>
        <w:tc>
          <w:tcPr>
            <w:tcW w:w="160" w:type="dxa"/>
            <w:shd w:val="clear" w:color="auto" w:fill="auto"/>
            <w:textDirection w:val="btLr"/>
            <w:vAlign w:val="center"/>
            <w:hideMark/>
          </w:tcPr>
          <w:p w14:paraId="362634AF"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181" w:type="dxa"/>
            <w:shd w:val="clear" w:color="auto" w:fill="auto"/>
            <w:textDirection w:val="btLr"/>
            <w:vAlign w:val="center"/>
            <w:hideMark/>
          </w:tcPr>
          <w:p w14:paraId="72BFF935" w14:textId="77777777" w:rsidR="00D04ED4" w:rsidRPr="00E4701B" w:rsidRDefault="00D04ED4" w:rsidP="00F953BD">
            <w:pPr>
              <w:ind w:left="74" w:right="74"/>
              <w:rPr>
                <w:color w:val="000000"/>
                <w:sz w:val="10"/>
                <w:szCs w:val="10"/>
              </w:rPr>
            </w:pPr>
            <w:r w:rsidRPr="00E4701B">
              <w:rPr>
                <w:color w:val="000000"/>
                <w:sz w:val="10"/>
                <w:szCs w:val="10"/>
              </w:rPr>
              <w:t>Oferente/Contratista</w:t>
            </w:r>
          </w:p>
        </w:tc>
        <w:tc>
          <w:tcPr>
            <w:tcW w:w="844" w:type="dxa"/>
            <w:shd w:val="clear" w:color="auto" w:fill="auto"/>
            <w:textDirection w:val="btLr"/>
            <w:vAlign w:val="center"/>
            <w:hideMark/>
          </w:tcPr>
          <w:p w14:paraId="49C86C13" w14:textId="77777777" w:rsidR="00D04ED4" w:rsidRPr="00E4701B" w:rsidRDefault="00D04ED4" w:rsidP="00F953BD">
            <w:pPr>
              <w:ind w:left="74" w:right="74"/>
              <w:rPr>
                <w:color w:val="000000"/>
                <w:sz w:val="10"/>
                <w:szCs w:val="10"/>
              </w:rPr>
            </w:pPr>
            <w:r w:rsidRPr="00E4701B">
              <w:rPr>
                <w:color w:val="000000"/>
                <w:sz w:val="10"/>
                <w:szCs w:val="10"/>
              </w:rPr>
              <w:t>Establecer canales óptimos de comunicación</w:t>
            </w:r>
          </w:p>
        </w:tc>
        <w:tc>
          <w:tcPr>
            <w:tcW w:w="208" w:type="dxa"/>
            <w:shd w:val="clear" w:color="auto" w:fill="auto"/>
            <w:textDirection w:val="btLr"/>
            <w:vAlign w:val="center"/>
            <w:hideMark/>
          </w:tcPr>
          <w:p w14:paraId="28E6FEA1" w14:textId="77777777" w:rsidR="00D04ED4" w:rsidRPr="00E4701B" w:rsidRDefault="00D04ED4" w:rsidP="00F953BD">
            <w:pPr>
              <w:ind w:left="74" w:right="74"/>
              <w:rPr>
                <w:color w:val="000000"/>
                <w:sz w:val="10"/>
                <w:szCs w:val="10"/>
              </w:rPr>
            </w:pPr>
            <w:r w:rsidRPr="00E4701B">
              <w:rPr>
                <w:color w:val="000000"/>
                <w:sz w:val="10"/>
                <w:szCs w:val="10"/>
              </w:rPr>
              <w:t>2</w:t>
            </w:r>
          </w:p>
        </w:tc>
        <w:tc>
          <w:tcPr>
            <w:tcW w:w="196" w:type="dxa"/>
            <w:shd w:val="clear" w:color="auto" w:fill="auto"/>
            <w:textDirection w:val="btLr"/>
            <w:vAlign w:val="center"/>
            <w:hideMark/>
          </w:tcPr>
          <w:p w14:paraId="40C32547" w14:textId="77777777" w:rsidR="00D04ED4" w:rsidRPr="00E4701B" w:rsidRDefault="00D04ED4" w:rsidP="00F953BD">
            <w:pPr>
              <w:ind w:left="74" w:right="74"/>
              <w:rPr>
                <w:color w:val="000000"/>
                <w:sz w:val="10"/>
                <w:szCs w:val="10"/>
              </w:rPr>
            </w:pPr>
            <w:r w:rsidRPr="00E4701B">
              <w:rPr>
                <w:color w:val="000000"/>
                <w:sz w:val="10"/>
                <w:szCs w:val="10"/>
              </w:rPr>
              <w:t>2</w:t>
            </w:r>
          </w:p>
        </w:tc>
        <w:tc>
          <w:tcPr>
            <w:tcW w:w="245" w:type="dxa"/>
            <w:shd w:val="clear" w:color="auto" w:fill="auto"/>
            <w:textDirection w:val="btLr"/>
            <w:vAlign w:val="center"/>
            <w:hideMark/>
          </w:tcPr>
          <w:p w14:paraId="1979F6E0" w14:textId="77777777" w:rsidR="00D04ED4" w:rsidRPr="00E4701B" w:rsidRDefault="00D04ED4" w:rsidP="00F953BD">
            <w:pPr>
              <w:ind w:left="74" w:right="74"/>
              <w:rPr>
                <w:sz w:val="10"/>
                <w:szCs w:val="10"/>
              </w:rPr>
            </w:pPr>
            <w:r w:rsidRPr="00E4701B">
              <w:rPr>
                <w:sz w:val="10"/>
                <w:szCs w:val="10"/>
              </w:rPr>
              <w:t>4</w:t>
            </w:r>
          </w:p>
        </w:tc>
        <w:tc>
          <w:tcPr>
            <w:tcW w:w="188" w:type="dxa"/>
            <w:shd w:val="clear" w:color="auto" w:fill="auto"/>
            <w:textDirection w:val="btLr"/>
            <w:vAlign w:val="center"/>
            <w:hideMark/>
          </w:tcPr>
          <w:p w14:paraId="7700C04B" w14:textId="77777777" w:rsidR="00D04ED4" w:rsidRPr="00E4701B" w:rsidRDefault="00D04ED4" w:rsidP="00F953BD">
            <w:pPr>
              <w:ind w:left="74" w:right="74"/>
              <w:rPr>
                <w:color w:val="000000"/>
                <w:sz w:val="10"/>
                <w:szCs w:val="10"/>
              </w:rPr>
            </w:pPr>
            <w:r w:rsidRPr="00E4701B">
              <w:rPr>
                <w:color w:val="000000"/>
                <w:sz w:val="10"/>
                <w:szCs w:val="10"/>
              </w:rPr>
              <w:t>Riesgo Bajo</w:t>
            </w:r>
          </w:p>
        </w:tc>
        <w:tc>
          <w:tcPr>
            <w:tcW w:w="306" w:type="dxa"/>
            <w:shd w:val="clear" w:color="auto" w:fill="auto"/>
            <w:textDirection w:val="btLr"/>
            <w:vAlign w:val="center"/>
            <w:hideMark/>
          </w:tcPr>
          <w:p w14:paraId="72DE040A" w14:textId="77777777" w:rsidR="00D04ED4" w:rsidRPr="00E4701B" w:rsidRDefault="00D04ED4" w:rsidP="00F953BD">
            <w:pPr>
              <w:ind w:left="74" w:right="74"/>
              <w:rPr>
                <w:color w:val="000000"/>
                <w:sz w:val="10"/>
                <w:szCs w:val="10"/>
              </w:rPr>
            </w:pPr>
            <w:r w:rsidRPr="00E4701B">
              <w:rPr>
                <w:color w:val="000000"/>
                <w:sz w:val="10"/>
                <w:szCs w:val="10"/>
              </w:rPr>
              <w:t>Si</w:t>
            </w:r>
          </w:p>
        </w:tc>
        <w:tc>
          <w:tcPr>
            <w:tcW w:w="532" w:type="dxa"/>
            <w:gridSpan w:val="2"/>
            <w:shd w:val="clear" w:color="auto" w:fill="auto"/>
            <w:textDirection w:val="btLr"/>
            <w:vAlign w:val="center"/>
            <w:hideMark/>
          </w:tcPr>
          <w:p w14:paraId="4A4DEB25" w14:textId="77777777" w:rsidR="00D04ED4" w:rsidRPr="00E4701B" w:rsidRDefault="00D04ED4" w:rsidP="00F953BD">
            <w:pPr>
              <w:ind w:left="74" w:right="74"/>
              <w:rPr>
                <w:color w:val="000000"/>
                <w:sz w:val="10"/>
                <w:szCs w:val="10"/>
              </w:rPr>
            </w:pPr>
            <w:r w:rsidRPr="00E4701B">
              <w:rPr>
                <w:color w:val="000000"/>
                <w:sz w:val="10"/>
                <w:szCs w:val="10"/>
              </w:rPr>
              <w:t>Contratista/contratante</w:t>
            </w:r>
          </w:p>
        </w:tc>
        <w:tc>
          <w:tcPr>
            <w:tcW w:w="425" w:type="dxa"/>
            <w:shd w:val="clear" w:color="auto" w:fill="auto"/>
            <w:textDirection w:val="btLr"/>
            <w:vAlign w:val="center"/>
            <w:hideMark/>
          </w:tcPr>
          <w:p w14:paraId="2A42B97E" w14:textId="77777777" w:rsidR="00D04ED4" w:rsidRPr="00E4701B" w:rsidRDefault="00D04ED4" w:rsidP="00F953BD">
            <w:pPr>
              <w:ind w:left="74" w:right="74"/>
              <w:rPr>
                <w:color w:val="000000"/>
                <w:sz w:val="10"/>
                <w:szCs w:val="10"/>
              </w:rPr>
            </w:pPr>
            <w:r w:rsidRPr="00E4701B">
              <w:rPr>
                <w:color w:val="000000"/>
                <w:sz w:val="10"/>
                <w:szCs w:val="10"/>
              </w:rPr>
              <w:t>Inmediatamente detectada la anomalía</w:t>
            </w:r>
          </w:p>
        </w:tc>
        <w:tc>
          <w:tcPr>
            <w:tcW w:w="2196" w:type="dxa"/>
            <w:shd w:val="clear" w:color="auto" w:fill="auto"/>
            <w:textDirection w:val="btLr"/>
            <w:vAlign w:val="center"/>
            <w:hideMark/>
          </w:tcPr>
          <w:p w14:paraId="5CD2E273" w14:textId="77777777" w:rsidR="00D04ED4" w:rsidRPr="00E4701B" w:rsidRDefault="00D04ED4" w:rsidP="00F953BD">
            <w:pPr>
              <w:ind w:left="74" w:right="74"/>
              <w:rPr>
                <w:color w:val="000000"/>
                <w:sz w:val="10"/>
                <w:szCs w:val="10"/>
              </w:rPr>
            </w:pPr>
            <w:r w:rsidRPr="00E4701B">
              <w:rPr>
                <w:color w:val="000000"/>
                <w:sz w:val="10"/>
                <w:szCs w:val="10"/>
              </w:rPr>
              <w:t>Inmediatamente detectada la novedad</w:t>
            </w:r>
          </w:p>
        </w:tc>
        <w:tc>
          <w:tcPr>
            <w:tcW w:w="1152" w:type="dxa"/>
            <w:shd w:val="clear" w:color="auto" w:fill="auto"/>
            <w:textDirection w:val="btLr"/>
            <w:vAlign w:val="center"/>
            <w:hideMark/>
          </w:tcPr>
          <w:p w14:paraId="21464127" w14:textId="77777777" w:rsidR="00D04ED4" w:rsidRPr="00E4701B" w:rsidRDefault="00D04ED4" w:rsidP="00F953BD">
            <w:pPr>
              <w:ind w:left="74" w:right="74"/>
              <w:rPr>
                <w:color w:val="000000"/>
                <w:sz w:val="10"/>
                <w:szCs w:val="10"/>
              </w:rPr>
            </w:pPr>
            <w:r w:rsidRPr="00E4701B">
              <w:rPr>
                <w:color w:val="000000"/>
                <w:sz w:val="10"/>
                <w:szCs w:val="10"/>
              </w:rPr>
              <w:t>Verificar información  que se genere</w:t>
            </w:r>
          </w:p>
        </w:tc>
        <w:tc>
          <w:tcPr>
            <w:tcW w:w="338" w:type="dxa"/>
            <w:shd w:val="clear" w:color="auto" w:fill="auto"/>
            <w:textDirection w:val="btLr"/>
            <w:vAlign w:val="center"/>
            <w:hideMark/>
          </w:tcPr>
          <w:p w14:paraId="1F3E33CF" w14:textId="77777777" w:rsidR="00D04ED4" w:rsidRPr="00E4701B" w:rsidRDefault="00D04ED4" w:rsidP="00F953BD">
            <w:pPr>
              <w:ind w:left="74" w:right="74"/>
              <w:rPr>
                <w:color w:val="000000"/>
                <w:sz w:val="10"/>
                <w:szCs w:val="10"/>
              </w:rPr>
            </w:pPr>
            <w:r w:rsidRPr="00E4701B">
              <w:rPr>
                <w:color w:val="000000"/>
                <w:sz w:val="10"/>
                <w:szCs w:val="10"/>
              </w:rPr>
              <w:t>Cada vez que se presente la documentación o información</w:t>
            </w:r>
          </w:p>
        </w:tc>
      </w:tr>
      <w:tr w:rsidR="00D04ED4" w:rsidRPr="00E4701B" w14:paraId="3F76E31F" w14:textId="77777777" w:rsidTr="00F953BD">
        <w:trPr>
          <w:cantSplit/>
          <w:trHeight w:val="958"/>
        </w:trPr>
        <w:tc>
          <w:tcPr>
            <w:tcW w:w="161" w:type="dxa"/>
            <w:shd w:val="clear" w:color="auto" w:fill="auto"/>
            <w:textDirection w:val="btLr"/>
            <w:vAlign w:val="center"/>
          </w:tcPr>
          <w:p w14:paraId="7CBAE921" w14:textId="77777777" w:rsidR="00D04ED4" w:rsidRPr="00E4701B" w:rsidRDefault="00D04ED4" w:rsidP="00F953BD">
            <w:pPr>
              <w:ind w:left="113" w:right="113"/>
              <w:jc w:val="center"/>
              <w:rPr>
                <w:color w:val="000000"/>
                <w:sz w:val="10"/>
                <w:szCs w:val="10"/>
              </w:rPr>
            </w:pPr>
            <w:r w:rsidRPr="00E4701B">
              <w:rPr>
                <w:color w:val="000000"/>
                <w:sz w:val="10"/>
                <w:szCs w:val="10"/>
              </w:rPr>
              <w:t>9</w:t>
            </w:r>
          </w:p>
        </w:tc>
        <w:tc>
          <w:tcPr>
            <w:tcW w:w="219" w:type="dxa"/>
            <w:shd w:val="clear" w:color="auto" w:fill="auto"/>
            <w:textDirection w:val="btLr"/>
            <w:vAlign w:val="center"/>
          </w:tcPr>
          <w:p w14:paraId="298E9D09" w14:textId="77777777" w:rsidR="00D04ED4" w:rsidRPr="00E4701B" w:rsidRDefault="00D04ED4" w:rsidP="00F953BD">
            <w:pPr>
              <w:ind w:left="113" w:right="113"/>
              <w:jc w:val="center"/>
              <w:rPr>
                <w:color w:val="000000"/>
                <w:sz w:val="10"/>
                <w:szCs w:val="10"/>
              </w:rPr>
            </w:pPr>
            <w:r w:rsidRPr="00E4701B">
              <w:rPr>
                <w:color w:val="000000"/>
                <w:sz w:val="10"/>
                <w:szCs w:val="10"/>
              </w:rPr>
              <w:t>Especifico</w:t>
            </w:r>
          </w:p>
        </w:tc>
        <w:tc>
          <w:tcPr>
            <w:tcW w:w="245" w:type="dxa"/>
            <w:shd w:val="clear" w:color="auto" w:fill="auto"/>
            <w:textDirection w:val="btLr"/>
            <w:vAlign w:val="center"/>
          </w:tcPr>
          <w:p w14:paraId="5F2B3A75" w14:textId="77777777" w:rsidR="00D04ED4" w:rsidRPr="00E4701B" w:rsidRDefault="00D04ED4" w:rsidP="00F953BD">
            <w:pPr>
              <w:ind w:left="113" w:right="113"/>
              <w:jc w:val="center"/>
              <w:rPr>
                <w:color w:val="000000"/>
                <w:sz w:val="10"/>
                <w:szCs w:val="10"/>
              </w:rPr>
            </w:pPr>
            <w:r w:rsidRPr="00E4701B">
              <w:rPr>
                <w:color w:val="000000"/>
                <w:sz w:val="10"/>
                <w:szCs w:val="10"/>
              </w:rPr>
              <w:t>Externo</w:t>
            </w:r>
          </w:p>
        </w:tc>
        <w:tc>
          <w:tcPr>
            <w:tcW w:w="220" w:type="dxa"/>
            <w:shd w:val="clear" w:color="auto" w:fill="auto"/>
            <w:textDirection w:val="btLr"/>
            <w:vAlign w:val="center"/>
          </w:tcPr>
          <w:p w14:paraId="186E92B1" w14:textId="77777777" w:rsidR="00D04ED4" w:rsidRPr="00E4701B" w:rsidRDefault="00D04ED4" w:rsidP="00F953BD">
            <w:pPr>
              <w:ind w:left="113" w:right="113"/>
              <w:jc w:val="center"/>
              <w:rPr>
                <w:color w:val="000000"/>
                <w:sz w:val="10"/>
                <w:szCs w:val="10"/>
              </w:rPr>
            </w:pPr>
            <w:r w:rsidRPr="00E4701B">
              <w:rPr>
                <w:color w:val="000000"/>
                <w:sz w:val="10"/>
                <w:szCs w:val="10"/>
              </w:rPr>
              <w:t>Ejecución</w:t>
            </w:r>
          </w:p>
        </w:tc>
        <w:tc>
          <w:tcPr>
            <w:tcW w:w="160" w:type="dxa"/>
            <w:shd w:val="clear" w:color="auto" w:fill="auto"/>
            <w:textDirection w:val="btLr"/>
            <w:vAlign w:val="center"/>
          </w:tcPr>
          <w:p w14:paraId="64FE5143" w14:textId="77777777" w:rsidR="00D04ED4" w:rsidRPr="00E4701B" w:rsidRDefault="00D04ED4" w:rsidP="00F953BD">
            <w:pPr>
              <w:ind w:left="113" w:right="113"/>
              <w:jc w:val="center"/>
              <w:rPr>
                <w:color w:val="000000"/>
                <w:sz w:val="10"/>
                <w:szCs w:val="10"/>
              </w:rPr>
            </w:pPr>
            <w:r w:rsidRPr="00E4701B">
              <w:rPr>
                <w:color w:val="000000"/>
                <w:sz w:val="10"/>
                <w:szCs w:val="10"/>
              </w:rPr>
              <w:t>Riesgo Operacional</w:t>
            </w:r>
          </w:p>
        </w:tc>
        <w:tc>
          <w:tcPr>
            <w:tcW w:w="942" w:type="dxa"/>
            <w:shd w:val="clear" w:color="auto" w:fill="auto"/>
            <w:textDirection w:val="btLr"/>
            <w:vAlign w:val="center"/>
          </w:tcPr>
          <w:p w14:paraId="0B8063B1" w14:textId="77777777" w:rsidR="00D04ED4" w:rsidRPr="00E4701B" w:rsidRDefault="00D04ED4" w:rsidP="00F953BD">
            <w:pPr>
              <w:suppressAutoHyphens/>
              <w:ind w:left="-28" w:right="-42"/>
              <w:jc w:val="center"/>
              <w:rPr>
                <w:color w:val="000000"/>
                <w:sz w:val="10"/>
                <w:szCs w:val="10"/>
                <w:lang w:val="es-ES"/>
              </w:rPr>
            </w:pPr>
            <w:r w:rsidRPr="00E4701B">
              <w:rPr>
                <w:color w:val="000000"/>
                <w:sz w:val="10"/>
                <w:szCs w:val="10"/>
                <w:lang w:val="es-ES"/>
              </w:rPr>
              <w:t>riesgos derivados de la deficiente calidad y mala prestación del servicio</w:t>
            </w:r>
          </w:p>
        </w:tc>
        <w:tc>
          <w:tcPr>
            <w:tcW w:w="1087" w:type="dxa"/>
            <w:gridSpan w:val="2"/>
            <w:shd w:val="clear" w:color="auto" w:fill="auto"/>
            <w:textDirection w:val="btLr"/>
            <w:vAlign w:val="center"/>
          </w:tcPr>
          <w:p w14:paraId="577D2370" w14:textId="77777777" w:rsidR="00D04ED4" w:rsidRPr="00E4701B" w:rsidRDefault="00D04ED4" w:rsidP="00F953BD">
            <w:pPr>
              <w:ind w:left="113" w:right="113"/>
              <w:jc w:val="center"/>
              <w:rPr>
                <w:color w:val="000000"/>
                <w:sz w:val="10"/>
                <w:szCs w:val="10"/>
              </w:rPr>
            </w:pPr>
            <w:r w:rsidRPr="00E4701B">
              <w:rPr>
                <w:color w:val="000000"/>
                <w:sz w:val="10"/>
                <w:szCs w:val="10"/>
              </w:rPr>
              <w:t>no ejecución del contrato, de acuerdo a lo establecido en las especificaciones técnicas</w:t>
            </w:r>
          </w:p>
        </w:tc>
        <w:tc>
          <w:tcPr>
            <w:tcW w:w="160" w:type="dxa"/>
            <w:shd w:val="clear" w:color="auto" w:fill="auto"/>
            <w:textDirection w:val="btLr"/>
            <w:vAlign w:val="center"/>
          </w:tcPr>
          <w:p w14:paraId="76C56AFB" w14:textId="77777777" w:rsidR="00D04ED4" w:rsidRPr="00E4701B" w:rsidRDefault="00D04ED4" w:rsidP="00F953BD">
            <w:pPr>
              <w:ind w:left="113" w:right="113"/>
              <w:jc w:val="center"/>
              <w:rPr>
                <w:color w:val="000000"/>
                <w:sz w:val="10"/>
                <w:szCs w:val="10"/>
              </w:rPr>
            </w:pPr>
            <w:r w:rsidRPr="00E4701B">
              <w:rPr>
                <w:color w:val="000000"/>
                <w:sz w:val="10"/>
                <w:szCs w:val="10"/>
              </w:rPr>
              <w:t>2</w:t>
            </w:r>
          </w:p>
        </w:tc>
        <w:tc>
          <w:tcPr>
            <w:tcW w:w="160" w:type="dxa"/>
            <w:shd w:val="clear" w:color="auto" w:fill="auto"/>
            <w:textDirection w:val="btLr"/>
            <w:vAlign w:val="center"/>
          </w:tcPr>
          <w:p w14:paraId="0EA62396" w14:textId="77777777" w:rsidR="00D04ED4" w:rsidRPr="00E4701B" w:rsidRDefault="00D04ED4" w:rsidP="00F953BD">
            <w:pPr>
              <w:ind w:left="113" w:right="113"/>
              <w:jc w:val="center"/>
              <w:rPr>
                <w:color w:val="000000"/>
                <w:sz w:val="10"/>
                <w:szCs w:val="10"/>
              </w:rPr>
            </w:pPr>
            <w:r w:rsidRPr="00E4701B">
              <w:rPr>
                <w:color w:val="000000"/>
                <w:sz w:val="10"/>
                <w:szCs w:val="10"/>
              </w:rPr>
              <w:t>3</w:t>
            </w:r>
          </w:p>
        </w:tc>
        <w:tc>
          <w:tcPr>
            <w:tcW w:w="160" w:type="dxa"/>
            <w:shd w:val="clear" w:color="auto" w:fill="auto"/>
            <w:textDirection w:val="btLr"/>
            <w:vAlign w:val="center"/>
          </w:tcPr>
          <w:p w14:paraId="16AFE379" w14:textId="77777777" w:rsidR="00D04ED4" w:rsidRPr="00E4701B" w:rsidRDefault="00D04ED4" w:rsidP="00F953BD">
            <w:pPr>
              <w:ind w:left="113" w:right="113"/>
              <w:jc w:val="center"/>
              <w:rPr>
                <w:color w:val="000000"/>
                <w:sz w:val="10"/>
                <w:szCs w:val="10"/>
              </w:rPr>
            </w:pPr>
            <w:r w:rsidRPr="00E4701B">
              <w:rPr>
                <w:color w:val="000000"/>
                <w:sz w:val="10"/>
                <w:szCs w:val="10"/>
              </w:rPr>
              <w:t>5</w:t>
            </w:r>
          </w:p>
        </w:tc>
        <w:tc>
          <w:tcPr>
            <w:tcW w:w="160" w:type="dxa"/>
            <w:shd w:val="clear" w:color="auto" w:fill="auto"/>
            <w:textDirection w:val="btLr"/>
            <w:vAlign w:val="center"/>
          </w:tcPr>
          <w:p w14:paraId="74B65259" w14:textId="77777777" w:rsidR="00D04ED4" w:rsidRPr="00E4701B" w:rsidRDefault="00D04ED4" w:rsidP="00F953BD">
            <w:pPr>
              <w:ind w:left="113" w:right="113"/>
              <w:jc w:val="center"/>
              <w:rPr>
                <w:color w:val="000000"/>
                <w:sz w:val="10"/>
                <w:szCs w:val="10"/>
              </w:rPr>
            </w:pPr>
            <w:r w:rsidRPr="00E4701B">
              <w:rPr>
                <w:color w:val="000000"/>
                <w:sz w:val="10"/>
                <w:szCs w:val="10"/>
              </w:rPr>
              <w:t>Medio</w:t>
            </w:r>
          </w:p>
        </w:tc>
        <w:tc>
          <w:tcPr>
            <w:tcW w:w="181" w:type="dxa"/>
            <w:shd w:val="clear" w:color="auto" w:fill="auto"/>
            <w:textDirection w:val="btLr"/>
            <w:vAlign w:val="center"/>
          </w:tcPr>
          <w:p w14:paraId="118225C8" w14:textId="77777777" w:rsidR="00D04ED4" w:rsidRPr="00E4701B" w:rsidRDefault="00D04ED4" w:rsidP="00F953BD">
            <w:pPr>
              <w:ind w:left="113" w:right="113"/>
              <w:jc w:val="center"/>
              <w:rPr>
                <w:color w:val="000000"/>
                <w:sz w:val="10"/>
                <w:szCs w:val="10"/>
              </w:rPr>
            </w:pPr>
            <w:r w:rsidRPr="00E4701B">
              <w:rPr>
                <w:color w:val="000000"/>
                <w:sz w:val="10"/>
                <w:szCs w:val="10"/>
              </w:rPr>
              <w:t>Contratista</w:t>
            </w:r>
          </w:p>
        </w:tc>
        <w:tc>
          <w:tcPr>
            <w:tcW w:w="844" w:type="dxa"/>
            <w:shd w:val="clear" w:color="auto" w:fill="auto"/>
            <w:textDirection w:val="btLr"/>
            <w:vAlign w:val="center"/>
          </w:tcPr>
          <w:p w14:paraId="48F03077" w14:textId="77777777" w:rsidR="00D04ED4" w:rsidRPr="00E4701B" w:rsidRDefault="00D04ED4" w:rsidP="00F953BD">
            <w:pPr>
              <w:ind w:left="113" w:right="113"/>
              <w:jc w:val="center"/>
              <w:rPr>
                <w:color w:val="000000"/>
                <w:sz w:val="10"/>
                <w:szCs w:val="10"/>
              </w:rPr>
            </w:pPr>
            <w:r w:rsidRPr="00E4701B">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418011A8" w14:textId="77777777" w:rsidR="00D04ED4" w:rsidRPr="00E4701B" w:rsidRDefault="00D04ED4" w:rsidP="00F953BD">
            <w:pPr>
              <w:ind w:left="113" w:right="113"/>
              <w:jc w:val="center"/>
              <w:rPr>
                <w:color w:val="000000"/>
                <w:sz w:val="10"/>
                <w:szCs w:val="10"/>
              </w:rPr>
            </w:pPr>
            <w:r w:rsidRPr="00E4701B">
              <w:rPr>
                <w:color w:val="000000"/>
                <w:sz w:val="10"/>
                <w:szCs w:val="10"/>
              </w:rPr>
              <w:t>1</w:t>
            </w:r>
          </w:p>
        </w:tc>
        <w:tc>
          <w:tcPr>
            <w:tcW w:w="196" w:type="dxa"/>
            <w:shd w:val="clear" w:color="auto" w:fill="auto"/>
            <w:textDirection w:val="btLr"/>
            <w:vAlign w:val="center"/>
          </w:tcPr>
          <w:p w14:paraId="69323E5C" w14:textId="77777777" w:rsidR="00D04ED4" w:rsidRPr="00E4701B" w:rsidRDefault="00D04ED4" w:rsidP="00F953BD">
            <w:pPr>
              <w:ind w:left="113" w:right="113"/>
              <w:jc w:val="center"/>
              <w:rPr>
                <w:color w:val="000000"/>
                <w:sz w:val="10"/>
                <w:szCs w:val="10"/>
              </w:rPr>
            </w:pPr>
            <w:r w:rsidRPr="00E4701B">
              <w:rPr>
                <w:color w:val="000000"/>
                <w:sz w:val="10"/>
                <w:szCs w:val="10"/>
              </w:rPr>
              <w:t>2</w:t>
            </w:r>
          </w:p>
        </w:tc>
        <w:tc>
          <w:tcPr>
            <w:tcW w:w="245" w:type="dxa"/>
            <w:shd w:val="clear" w:color="auto" w:fill="auto"/>
            <w:textDirection w:val="btLr"/>
            <w:vAlign w:val="center"/>
          </w:tcPr>
          <w:p w14:paraId="478F3194" w14:textId="77777777" w:rsidR="00D04ED4" w:rsidRPr="00E4701B" w:rsidRDefault="00D04ED4" w:rsidP="00F953BD">
            <w:pPr>
              <w:ind w:left="113" w:right="113"/>
              <w:jc w:val="center"/>
              <w:rPr>
                <w:sz w:val="10"/>
                <w:szCs w:val="10"/>
              </w:rPr>
            </w:pPr>
            <w:r w:rsidRPr="00E4701B">
              <w:rPr>
                <w:sz w:val="10"/>
                <w:szCs w:val="10"/>
              </w:rPr>
              <w:t>3</w:t>
            </w:r>
          </w:p>
        </w:tc>
        <w:tc>
          <w:tcPr>
            <w:tcW w:w="188" w:type="dxa"/>
            <w:shd w:val="clear" w:color="auto" w:fill="auto"/>
            <w:textDirection w:val="btLr"/>
            <w:vAlign w:val="center"/>
          </w:tcPr>
          <w:p w14:paraId="5B6DD2A8" w14:textId="77777777" w:rsidR="00D04ED4" w:rsidRPr="00E4701B" w:rsidRDefault="00D04ED4" w:rsidP="00F953BD">
            <w:pPr>
              <w:ind w:left="113" w:right="113"/>
              <w:jc w:val="center"/>
              <w:rPr>
                <w:color w:val="000000"/>
                <w:sz w:val="10"/>
                <w:szCs w:val="10"/>
              </w:rPr>
            </w:pPr>
            <w:r w:rsidRPr="00E4701B">
              <w:rPr>
                <w:color w:val="000000"/>
                <w:sz w:val="10"/>
                <w:szCs w:val="10"/>
              </w:rPr>
              <w:t>Bajo</w:t>
            </w:r>
          </w:p>
        </w:tc>
        <w:tc>
          <w:tcPr>
            <w:tcW w:w="306" w:type="dxa"/>
            <w:shd w:val="clear" w:color="auto" w:fill="auto"/>
            <w:textDirection w:val="btLr"/>
            <w:vAlign w:val="center"/>
          </w:tcPr>
          <w:p w14:paraId="1F375358" w14:textId="77777777" w:rsidR="00D04ED4" w:rsidRPr="00E4701B" w:rsidRDefault="00D04ED4" w:rsidP="00F953BD">
            <w:pPr>
              <w:ind w:left="113" w:right="113"/>
              <w:jc w:val="center"/>
              <w:rPr>
                <w:color w:val="000000"/>
                <w:sz w:val="10"/>
                <w:szCs w:val="10"/>
              </w:rPr>
            </w:pPr>
            <w:r w:rsidRPr="00E4701B">
              <w:rPr>
                <w:color w:val="000000"/>
                <w:sz w:val="10"/>
                <w:szCs w:val="10"/>
              </w:rPr>
              <w:t>Si</w:t>
            </w:r>
          </w:p>
        </w:tc>
        <w:tc>
          <w:tcPr>
            <w:tcW w:w="390" w:type="dxa"/>
            <w:shd w:val="clear" w:color="auto" w:fill="auto"/>
            <w:textDirection w:val="btLr"/>
            <w:vAlign w:val="center"/>
          </w:tcPr>
          <w:p w14:paraId="2885286B" w14:textId="77777777" w:rsidR="00D04ED4" w:rsidRPr="00E4701B" w:rsidRDefault="00D04ED4" w:rsidP="00F953BD">
            <w:pPr>
              <w:ind w:left="113" w:right="113"/>
              <w:jc w:val="center"/>
              <w:rPr>
                <w:color w:val="000000"/>
                <w:sz w:val="10"/>
                <w:szCs w:val="10"/>
              </w:rPr>
            </w:pPr>
            <w:r w:rsidRPr="00E4701B">
              <w:rPr>
                <w:color w:val="000000"/>
                <w:sz w:val="10"/>
                <w:szCs w:val="10"/>
              </w:rPr>
              <w:t>Supervisor del contrato y Contratista</w:t>
            </w:r>
          </w:p>
        </w:tc>
        <w:tc>
          <w:tcPr>
            <w:tcW w:w="567" w:type="dxa"/>
            <w:gridSpan w:val="2"/>
            <w:shd w:val="clear" w:color="auto" w:fill="auto"/>
            <w:textDirection w:val="btLr"/>
            <w:vAlign w:val="center"/>
          </w:tcPr>
          <w:p w14:paraId="176C555C" w14:textId="77777777" w:rsidR="00D04ED4" w:rsidRPr="00E4701B" w:rsidRDefault="00D04ED4" w:rsidP="00F953BD">
            <w:pPr>
              <w:ind w:left="113" w:right="113"/>
              <w:jc w:val="center"/>
              <w:rPr>
                <w:color w:val="000000"/>
                <w:sz w:val="10"/>
                <w:szCs w:val="10"/>
              </w:rPr>
            </w:pPr>
            <w:r w:rsidRPr="00E4701B">
              <w:rPr>
                <w:color w:val="000000"/>
                <w:sz w:val="10"/>
                <w:szCs w:val="10"/>
              </w:rPr>
              <w:t>adjudicación del contrato</w:t>
            </w:r>
          </w:p>
        </w:tc>
        <w:tc>
          <w:tcPr>
            <w:tcW w:w="2196" w:type="dxa"/>
            <w:shd w:val="clear" w:color="auto" w:fill="auto"/>
            <w:textDirection w:val="btLr"/>
            <w:vAlign w:val="center"/>
          </w:tcPr>
          <w:p w14:paraId="32135EA6" w14:textId="77777777" w:rsidR="00D04ED4" w:rsidRPr="00E4701B" w:rsidRDefault="00D04ED4" w:rsidP="00F953BD">
            <w:pPr>
              <w:ind w:left="113" w:right="113"/>
              <w:jc w:val="center"/>
              <w:rPr>
                <w:color w:val="000000"/>
                <w:sz w:val="10"/>
                <w:szCs w:val="10"/>
              </w:rPr>
            </w:pPr>
            <w:r w:rsidRPr="00E4701B">
              <w:rPr>
                <w:color w:val="000000"/>
                <w:sz w:val="10"/>
                <w:szCs w:val="10"/>
              </w:rPr>
              <w:t>Terminación del contrato</w:t>
            </w:r>
          </w:p>
        </w:tc>
        <w:tc>
          <w:tcPr>
            <w:tcW w:w="1152" w:type="dxa"/>
            <w:shd w:val="clear" w:color="auto" w:fill="auto"/>
            <w:textDirection w:val="btLr"/>
            <w:vAlign w:val="center"/>
          </w:tcPr>
          <w:p w14:paraId="2C22D0EF" w14:textId="77777777" w:rsidR="00D04ED4" w:rsidRPr="00E4701B" w:rsidRDefault="00D04ED4" w:rsidP="00F953BD">
            <w:pPr>
              <w:ind w:left="113" w:right="113"/>
              <w:jc w:val="center"/>
              <w:rPr>
                <w:color w:val="000000"/>
                <w:sz w:val="10"/>
                <w:szCs w:val="10"/>
              </w:rPr>
            </w:pPr>
            <w:r w:rsidRPr="00E4701B">
              <w:rPr>
                <w:color w:val="000000"/>
                <w:sz w:val="10"/>
                <w:szCs w:val="10"/>
              </w:rPr>
              <w:t>Informes de Supervisión y de ejecución</w:t>
            </w:r>
          </w:p>
        </w:tc>
        <w:tc>
          <w:tcPr>
            <w:tcW w:w="338" w:type="dxa"/>
            <w:shd w:val="clear" w:color="auto" w:fill="auto"/>
            <w:textDirection w:val="btLr"/>
            <w:vAlign w:val="center"/>
          </w:tcPr>
          <w:p w14:paraId="4EB6375E" w14:textId="77777777" w:rsidR="00D04ED4" w:rsidRPr="00E4701B" w:rsidRDefault="00D04ED4" w:rsidP="00F953BD">
            <w:pPr>
              <w:ind w:left="113" w:right="113"/>
              <w:jc w:val="center"/>
              <w:rPr>
                <w:color w:val="000000"/>
                <w:sz w:val="10"/>
                <w:szCs w:val="10"/>
              </w:rPr>
            </w:pPr>
            <w:r w:rsidRPr="00E4701B">
              <w:rPr>
                <w:color w:val="000000"/>
                <w:sz w:val="10"/>
                <w:szCs w:val="10"/>
              </w:rPr>
              <w:t>Mensual</w:t>
            </w:r>
          </w:p>
        </w:tc>
      </w:tr>
      <w:tr w:rsidR="00D04ED4" w:rsidRPr="00873527" w14:paraId="1C8F40E1" w14:textId="77777777" w:rsidTr="00F953BD">
        <w:trPr>
          <w:cantSplit/>
          <w:trHeight w:val="960"/>
        </w:trPr>
        <w:tc>
          <w:tcPr>
            <w:tcW w:w="161" w:type="dxa"/>
            <w:shd w:val="clear" w:color="auto" w:fill="auto"/>
            <w:textDirection w:val="btLr"/>
            <w:vAlign w:val="center"/>
          </w:tcPr>
          <w:p w14:paraId="4EF3EB29" w14:textId="77777777" w:rsidR="00D04ED4" w:rsidRPr="00E4701B" w:rsidRDefault="00D04ED4" w:rsidP="00F953BD">
            <w:pPr>
              <w:ind w:left="113" w:right="113"/>
              <w:jc w:val="center"/>
              <w:rPr>
                <w:color w:val="000000"/>
                <w:sz w:val="10"/>
                <w:szCs w:val="10"/>
              </w:rPr>
            </w:pPr>
            <w:r w:rsidRPr="00E4701B">
              <w:rPr>
                <w:color w:val="000000"/>
                <w:sz w:val="10"/>
                <w:szCs w:val="10"/>
              </w:rPr>
              <w:t>10</w:t>
            </w:r>
          </w:p>
        </w:tc>
        <w:tc>
          <w:tcPr>
            <w:tcW w:w="219" w:type="dxa"/>
            <w:shd w:val="clear" w:color="auto" w:fill="auto"/>
            <w:textDirection w:val="btLr"/>
            <w:vAlign w:val="center"/>
          </w:tcPr>
          <w:p w14:paraId="7E9167FF" w14:textId="77777777" w:rsidR="00D04ED4" w:rsidRPr="00E4701B" w:rsidRDefault="00D04ED4" w:rsidP="00F953BD">
            <w:pPr>
              <w:ind w:left="113" w:right="113"/>
              <w:jc w:val="center"/>
              <w:rPr>
                <w:color w:val="000000"/>
                <w:sz w:val="10"/>
                <w:szCs w:val="10"/>
              </w:rPr>
            </w:pPr>
            <w:r w:rsidRPr="00E4701B">
              <w:rPr>
                <w:color w:val="000000"/>
                <w:sz w:val="10"/>
                <w:szCs w:val="10"/>
              </w:rPr>
              <w:t>Especifico</w:t>
            </w:r>
          </w:p>
        </w:tc>
        <w:tc>
          <w:tcPr>
            <w:tcW w:w="245" w:type="dxa"/>
            <w:shd w:val="clear" w:color="auto" w:fill="auto"/>
            <w:textDirection w:val="btLr"/>
            <w:vAlign w:val="center"/>
          </w:tcPr>
          <w:p w14:paraId="2B4F9541" w14:textId="77777777" w:rsidR="00D04ED4" w:rsidRPr="00E4701B" w:rsidRDefault="00D04ED4" w:rsidP="00F953BD">
            <w:pPr>
              <w:ind w:left="113" w:right="113"/>
              <w:jc w:val="center"/>
              <w:rPr>
                <w:color w:val="000000"/>
                <w:sz w:val="10"/>
                <w:szCs w:val="10"/>
              </w:rPr>
            </w:pPr>
            <w:r w:rsidRPr="00E4701B">
              <w:rPr>
                <w:color w:val="000000"/>
                <w:sz w:val="10"/>
                <w:szCs w:val="10"/>
              </w:rPr>
              <w:t>Externo</w:t>
            </w:r>
          </w:p>
        </w:tc>
        <w:tc>
          <w:tcPr>
            <w:tcW w:w="220" w:type="dxa"/>
            <w:shd w:val="clear" w:color="auto" w:fill="auto"/>
            <w:textDirection w:val="btLr"/>
            <w:vAlign w:val="center"/>
          </w:tcPr>
          <w:p w14:paraId="271D9C95" w14:textId="77777777" w:rsidR="00D04ED4" w:rsidRPr="00E4701B" w:rsidRDefault="00D04ED4" w:rsidP="00F953BD">
            <w:pPr>
              <w:ind w:left="113" w:right="113"/>
              <w:jc w:val="center"/>
              <w:rPr>
                <w:color w:val="000000"/>
                <w:sz w:val="10"/>
                <w:szCs w:val="10"/>
              </w:rPr>
            </w:pPr>
            <w:r w:rsidRPr="00E4701B">
              <w:rPr>
                <w:color w:val="000000"/>
                <w:sz w:val="10"/>
                <w:szCs w:val="10"/>
              </w:rPr>
              <w:t>Ejecución</w:t>
            </w:r>
          </w:p>
        </w:tc>
        <w:tc>
          <w:tcPr>
            <w:tcW w:w="160" w:type="dxa"/>
            <w:shd w:val="clear" w:color="auto" w:fill="auto"/>
            <w:textDirection w:val="btLr"/>
            <w:vAlign w:val="center"/>
          </w:tcPr>
          <w:p w14:paraId="360CBBEC" w14:textId="77777777" w:rsidR="00D04ED4" w:rsidRPr="00E4701B" w:rsidRDefault="00D04ED4" w:rsidP="00F953BD">
            <w:pPr>
              <w:ind w:left="113" w:right="113"/>
              <w:jc w:val="center"/>
              <w:rPr>
                <w:color w:val="000000"/>
                <w:sz w:val="10"/>
                <w:szCs w:val="10"/>
              </w:rPr>
            </w:pPr>
            <w:r w:rsidRPr="00E4701B">
              <w:rPr>
                <w:color w:val="000000"/>
                <w:sz w:val="10"/>
                <w:szCs w:val="10"/>
              </w:rPr>
              <w:t>Riesgo Financiero</w:t>
            </w:r>
          </w:p>
        </w:tc>
        <w:tc>
          <w:tcPr>
            <w:tcW w:w="942" w:type="dxa"/>
            <w:shd w:val="clear" w:color="auto" w:fill="auto"/>
            <w:textDirection w:val="btLr"/>
            <w:vAlign w:val="center"/>
          </w:tcPr>
          <w:p w14:paraId="219224A1" w14:textId="77777777" w:rsidR="00D04ED4" w:rsidRPr="00E4701B" w:rsidRDefault="00D04ED4" w:rsidP="00F953BD">
            <w:pPr>
              <w:pStyle w:val="Default"/>
              <w:ind w:left="-28" w:right="-42"/>
              <w:jc w:val="center"/>
              <w:rPr>
                <w:sz w:val="10"/>
                <w:szCs w:val="10"/>
              </w:rPr>
            </w:pPr>
            <w:r w:rsidRPr="00E4701B">
              <w:rPr>
                <w:sz w:val="10"/>
                <w:szCs w:val="10"/>
              </w:rPr>
              <w:t>Daños a terceros por</w:t>
            </w:r>
          </w:p>
          <w:p w14:paraId="7E93EA6F" w14:textId="77777777" w:rsidR="00D04ED4" w:rsidRPr="00E4701B" w:rsidRDefault="00D04ED4" w:rsidP="00F953BD">
            <w:pPr>
              <w:pStyle w:val="Default"/>
              <w:ind w:left="-28" w:right="-42"/>
              <w:jc w:val="center"/>
              <w:rPr>
                <w:sz w:val="10"/>
                <w:szCs w:val="10"/>
              </w:rPr>
            </w:pPr>
            <w:r w:rsidRPr="00E4701B">
              <w:rPr>
                <w:sz w:val="10"/>
                <w:szCs w:val="10"/>
              </w:rPr>
              <w:t>Responsabilidad civil y extra contracontractual</w:t>
            </w:r>
          </w:p>
        </w:tc>
        <w:tc>
          <w:tcPr>
            <w:tcW w:w="1087" w:type="dxa"/>
            <w:gridSpan w:val="2"/>
            <w:shd w:val="clear" w:color="auto" w:fill="auto"/>
            <w:textDirection w:val="btLr"/>
            <w:vAlign w:val="center"/>
          </w:tcPr>
          <w:p w14:paraId="0B959C23" w14:textId="77777777" w:rsidR="00D04ED4" w:rsidRPr="00E4701B" w:rsidRDefault="00D04ED4" w:rsidP="00F953BD">
            <w:pPr>
              <w:ind w:left="113" w:right="113"/>
              <w:jc w:val="center"/>
              <w:rPr>
                <w:color w:val="000000"/>
                <w:sz w:val="10"/>
                <w:szCs w:val="10"/>
              </w:rPr>
            </w:pPr>
            <w:r w:rsidRPr="00E4701B">
              <w:rPr>
                <w:color w:val="000000"/>
                <w:sz w:val="10"/>
                <w:szCs w:val="10"/>
              </w:rPr>
              <w:t>Accidentes de tránsito o algún otro siniestro donde se sufran daños físicos o materiales.+</w:t>
            </w:r>
          </w:p>
        </w:tc>
        <w:tc>
          <w:tcPr>
            <w:tcW w:w="160" w:type="dxa"/>
            <w:shd w:val="clear" w:color="auto" w:fill="auto"/>
            <w:textDirection w:val="btLr"/>
            <w:vAlign w:val="center"/>
          </w:tcPr>
          <w:p w14:paraId="0593AF47" w14:textId="77777777" w:rsidR="00D04ED4" w:rsidRPr="00E4701B" w:rsidRDefault="00D04ED4" w:rsidP="00F953BD">
            <w:pPr>
              <w:ind w:left="113" w:right="113"/>
              <w:jc w:val="center"/>
              <w:rPr>
                <w:color w:val="000000"/>
                <w:sz w:val="10"/>
                <w:szCs w:val="10"/>
              </w:rPr>
            </w:pPr>
            <w:r w:rsidRPr="00E4701B">
              <w:rPr>
                <w:color w:val="000000"/>
                <w:sz w:val="10"/>
                <w:szCs w:val="10"/>
              </w:rPr>
              <w:t>1</w:t>
            </w:r>
          </w:p>
        </w:tc>
        <w:tc>
          <w:tcPr>
            <w:tcW w:w="160" w:type="dxa"/>
            <w:shd w:val="clear" w:color="auto" w:fill="auto"/>
            <w:textDirection w:val="btLr"/>
            <w:vAlign w:val="center"/>
          </w:tcPr>
          <w:p w14:paraId="0DB7F1FD" w14:textId="77777777" w:rsidR="00D04ED4" w:rsidRPr="00E4701B" w:rsidRDefault="00D04ED4" w:rsidP="00F953BD">
            <w:pPr>
              <w:ind w:left="113" w:right="113"/>
              <w:jc w:val="center"/>
              <w:rPr>
                <w:color w:val="000000"/>
                <w:sz w:val="10"/>
                <w:szCs w:val="10"/>
              </w:rPr>
            </w:pPr>
            <w:r w:rsidRPr="00E4701B">
              <w:rPr>
                <w:color w:val="000000"/>
                <w:sz w:val="10"/>
                <w:szCs w:val="10"/>
              </w:rPr>
              <w:t>4</w:t>
            </w:r>
          </w:p>
        </w:tc>
        <w:tc>
          <w:tcPr>
            <w:tcW w:w="160" w:type="dxa"/>
            <w:shd w:val="clear" w:color="auto" w:fill="auto"/>
            <w:textDirection w:val="btLr"/>
            <w:vAlign w:val="center"/>
          </w:tcPr>
          <w:p w14:paraId="64CB3D6A" w14:textId="77777777" w:rsidR="00D04ED4" w:rsidRPr="00E4701B" w:rsidRDefault="00D04ED4" w:rsidP="00F953BD">
            <w:pPr>
              <w:ind w:left="113" w:right="113"/>
              <w:jc w:val="center"/>
              <w:rPr>
                <w:color w:val="000000"/>
                <w:sz w:val="10"/>
                <w:szCs w:val="10"/>
              </w:rPr>
            </w:pPr>
            <w:r w:rsidRPr="00E4701B">
              <w:rPr>
                <w:color w:val="000000"/>
                <w:sz w:val="10"/>
                <w:szCs w:val="10"/>
              </w:rPr>
              <w:t>5</w:t>
            </w:r>
          </w:p>
        </w:tc>
        <w:tc>
          <w:tcPr>
            <w:tcW w:w="160" w:type="dxa"/>
            <w:shd w:val="clear" w:color="auto" w:fill="auto"/>
            <w:textDirection w:val="btLr"/>
            <w:vAlign w:val="center"/>
          </w:tcPr>
          <w:p w14:paraId="640008C9" w14:textId="77777777" w:rsidR="00D04ED4" w:rsidRPr="00E4701B" w:rsidRDefault="00D04ED4" w:rsidP="00F953BD">
            <w:pPr>
              <w:ind w:left="113" w:right="113"/>
              <w:jc w:val="center"/>
              <w:rPr>
                <w:color w:val="000000"/>
                <w:sz w:val="10"/>
                <w:szCs w:val="10"/>
              </w:rPr>
            </w:pPr>
            <w:r w:rsidRPr="00E4701B">
              <w:rPr>
                <w:color w:val="000000"/>
                <w:sz w:val="10"/>
                <w:szCs w:val="10"/>
              </w:rPr>
              <w:t>Medio</w:t>
            </w:r>
          </w:p>
        </w:tc>
        <w:tc>
          <w:tcPr>
            <w:tcW w:w="181" w:type="dxa"/>
            <w:shd w:val="clear" w:color="auto" w:fill="auto"/>
            <w:textDirection w:val="btLr"/>
            <w:vAlign w:val="center"/>
          </w:tcPr>
          <w:p w14:paraId="705DFBD5" w14:textId="77777777" w:rsidR="00D04ED4" w:rsidRPr="00E4701B" w:rsidRDefault="00D04ED4" w:rsidP="00F953BD">
            <w:pPr>
              <w:ind w:left="113" w:right="113"/>
              <w:jc w:val="center"/>
              <w:rPr>
                <w:color w:val="000000"/>
                <w:sz w:val="10"/>
                <w:szCs w:val="10"/>
              </w:rPr>
            </w:pPr>
            <w:r w:rsidRPr="00E4701B">
              <w:rPr>
                <w:color w:val="000000"/>
                <w:sz w:val="10"/>
                <w:szCs w:val="10"/>
              </w:rPr>
              <w:t>Contratista</w:t>
            </w:r>
          </w:p>
        </w:tc>
        <w:tc>
          <w:tcPr>
            <w:tcW w:w="844" w:type="dxa"/>
            <w:shd w:val="clear" w:color="auto" w:fill="auto"/>
            <w:textDirection w:val="btLr"/>
            <w:vAlign w:val="center"/>
          </w:tcPr>
          <w:p w14:paraId="6092FB09" w14:textId="77777777" w:rsidR="00D04ED4" w:rsidRPr="00E4701B" w:rsidRDefault="00D04ED4" w:rsidP="00F953BD">
            <w:pPr>
              <w:ind w:left="113" w:right="113"/>
              <w:jc w:val="center"/>
              <w:rPr>
                <w:color w:val="000000"/>
                <w:sz w:val="10"/>
                <w:szCs w:val="10"/>
              </w:rPr>
            </w:pPr>
            <w:r w:rsidRPr="00E4701B">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01B56E67" w14:textId="77777777" w:rsidR="00D04ED4" w:rsidRPr="00E4701B" w:rsidRDefault="00D04ED4" w:rsidP="00F953BD">
            <w:pPr>
              <w:ind w:left="113" w:right="113"/>
              <w:jc w:val="center"/>
              <w:rPr>
                <w:color w:val="000000"/>
                <w:sz w:val="10"/>
                <w:szCs w:val="10"/>
              </w:rPr>
            </w:pPr>
            <w:r w:rsidRPr="00E4701B">
              <w:rPr>
                <w:color w:val="000000"/>
                <w:sz w:val="10"/>
                <w:szCs w:val="10"/>
              </w:rPr>
              <w:t>3</w:t>
            </w:r>
          </w:p>
        </w:tc>
        <w:tc>
          <w:tcPr>
            <w:tcW w:w="196" w:type="dxa"/>
            <w:shd w:val="clear" w:color="auto" w:fill="auto"/>
            <w:textDirection w:val="btLr"/>
            <w:vAlign w:val="center"/>
          </w:tcPr>
          <w:p w14:paraId="285908A3" w14:textId="77777777" w:rsidR="00D04ED4" w:rsidRPr="00E4701B" w:rsidRDefault="00D04ED4" w:rsidP="00F953BD">
            <w:pPr>
              <w:ind w:left="113" w:right="113"/>
              <w:jc w:val="center"/>
              <w:rPr>
                <w:color w:val="000000"/>
                <w:sz w:val="10"/>
                <w:szCs w:val="10"/>
              </w:rPr>
            </w:pPr>
            <w:r w:rsidRPr="00E4701B">
              <w:rPr>
                <w:color w:val="000000"/>
                <w:sz w:val="10"/>
                <w:szCs w:val="10"/>
              </w:rPr>
              <w:t>4</w:t>
            </w:r>
          </w:p>
        </w:tc>
        <w:tc>
          <w:tcPr>
            <w:tcW w:w="245" w:type="dxa"/>
            <w:shd w:val="clear" w:color="auto" w:fill="auto"/>
            <w:textDirection w:val="btLr"/>
            <w:vAlign w:val="center"/>
          </w:tcPr>
          <w:p w14:paraId="7AAD16ED" w14:textId="77777777" w:rsidR="00D04ED4" w:rsidRPr="00E4701B" w:rsidRDefault="00D04ED4" w:rsidP="00F953BD">
            <w:pPr>
              <w:ind w:left="113" w:right="113"/>
              <w:jc w:val="center"/>
              <w:rPr>
                <w:sz w:val="10"/>
                <w:szCs w:val="10"/>
              </w:rPr>
            </w:pPr>
            <w:r w:rsidRPr="00E4701B">
              <w:rPr>
                <w:sz w:val="10"/>
                <w:szCs w:val="10"/>
              </w:rPr>
              <w:t>7</w:t>
            </w:r>
          </w:p>
        </w:tc>
        <w:tc>
          <w:tcPr>
            <w:tcW w:w="188" w:type="dxa"/>
            <w:shd w:val="clear" w:color="auto" w:fill="auto"/>
            <w:textDirection w:val="btLr"/>
            <w:vAlign w:val="center"/>
          </w:tcPr>
          <w:p w14:paraId="5D557E67" w14:textId="77777777" w:rsidR="00D04ED4" w:rsidRPr="00E4701B" w:rsidRDefault="00D04ED4" w:rsidP="00F953BD">
            <w:pPr>
              <w:ind w:left="113" w:right="113"/>
              <w:jc w:val="center"/>
              <w:rPr>
                <w:color w:val="000000"/>
                <w:sz w:val="10"/>
                <w:szCs w:val="10"/>
              </w:rPr>
            </w:pPr>
            <w:r w:rsidRPr="00E4701B">
              <w:rPr>
                <w:color w:val="000000"/>
                <w:sz w:val="10"/>
                <w:szCs w:val="10"/>
              </w:rPr>
              <w:t>Bajo</w:t>
            </w:r>
          </w:p>
        </w:tc>
        <w:tc>
          <w:tcPr>
            <w:tcW w:w="306" w:type="dxa"/>
            <w:shd w:val="clear" w:color="auto" w:fill="auto"/>
            <w:textDirection w:val="btLr"/>
            <w:vAlign w:val="center"/>
          </w:tcPr>
          <w:p w14:paraId="33DF1C72" w14:textId="77777777" w:rsidR="00D04ED4" w:rsidRPr="00E4701B" w:rsidRDefault="00D04ED4" w:rsidP="00F953BD">
            <w:pPr>
              <w:ind w:left="113" w:right="113"/>
              <w:jc w:val="center"/>
              <w:rPr>
                <w:color w:val="000000"/>
                <w:sz w:val="10"/>
                <w:szCs w:val="10"/>
              </w:rPr>
            </w:pPr>
            <w:r w:rsidRPr="00E4701B">
              <w:rPr>
                <w:color w:val="000000"/>
                <w:sz w:val="10"/>
                <w:szCs w:val="10"/>
              </w:rPr>
              <w:t>No.</w:t>
            </w:r>
          </w:p>
        </w:tc>
        <w:tc>
          <w:tcPr>
            <w:tcW w:w="390" w:type="dxa"/>
            <w:shd w:val="clear" w:color="auto" w:fill="auto"/>
            <w:textDirection w:val="btLr"/>
            <w:vAlign w:val="center"/>
          </w:tcPr>
          <w:p w14:paraId="115311E4" w14:textId="77777777" w:rsidR="00D04ED4" w:rsidRPr="00E4701B" w:rsidRDefault="00D04ED4" w:rsidP="00F953BD">
            <w:pPr>
              <w:ind w:left="113" w:right="113"/>
              <w:jc w:val="center"/>
              <w:rPr>
                <w:color w:val="000000"/>
                <w:sz w:val="10"/>
                <w:szCs w:val="10"/>
              </w:rPr>
            </w:pPr>
            <w:r w:rsidRPr="00E4701B">
              <w:rPr>
                <w:color w:val="000000"/>
                <w:sz w:val="10"/>
                <w:szCs w:val="10"/>
              </w:rPr>
              <w:t>Jefe Grupo Contratos</w:t>
            </w:r>
          </w:p>
        </w:tc>
        <w:tc>
          <w:tcPr>
            <w:tcW w:w="567" w:type="dxa"/>
            <w:gridSpan w:val="2"/>
            <w:shd w:val="clear" w:color="auto" w:fill="auto"/>
            <w:textDirection w:val="btLr"/>
            <w:vAlign w:val="center"/>
          </w:tcPr>
          <w:p w14:paraId="3AE20E74" w14:textId="77777777" w:rsidR="00D04ED4" w:rsidRPr="00E4701B" w:rsidRDefault="00D04ED4" w:rsidP="00F953BD">
            <w:pPr>
              <w:ind w:left="113" w:right="113"/>
              <w:jc w:val="center"/>
              <w:rPr>
                <w:color w:val="000000"/>
                <w:sz w:val="10"/>
                <w:szCs w:val="10"/>
              </w:rPr>
            </w:pPr>
            <w:r w:rsidRPr="00E4701B">
              <w:rPr>
                <w:color w:val="000000"/>
                <w:sz w:val="10"/>
                <w:szCs w:val="10"/>
              </w:rPr>
              <w:t xml:space="preserve">Inicio del Contrato.  </w:t>
            </w:r>
          </w:p>
        </w:tc>
        <w:tc>
          <w:tcPr>
            <w:tcW w:w="2196" w:type="dxa"/>
            <w:shd w:val="clear" w:color="auto" w:fill="auto"/>
            <w:textDirection w:val="btLr"/>
            <w:vAlign w:val="center"/>
          </w:tcPr>
          <w:p w14:paraId="0D513B94" w14:textId="77777777" w:rsidR="00D04ED4" w:rsidRPr="00E4701B" w:rsidRDefault="00D04ED4" w:rsidP="00F953BD">
            <w:pPr>
              <w:ind w:left="113" w:right="113"/>
              <w:jc w:val="center"/>
              <w:rPr>
                <w:color w:val="000000"/>
                <w:sz w:val="10"/>
                <w:szCs w:val="10"/>
              </w:rPr>
            </w:pPr>
            <w:r w:rsidRPr="00E4701B">
              <w:rPr>
                <w:color w:val="000000"/>
                <w:sz w:val="10"/>
                <w:szCs w:val="10"/>
              </w:rPr>
              <w:t>Inmediatamente detectada la novedad</w:t>
            </w:r>
          </w:p>
        </w:tc>
        <w:tc>
          <w:tcPr>
            <w:tcW w:w="1152" w:type="dxa"/>
            <w:shd w:val="clear" w:color="auto" w:fill="auto"/>
            <w:textDirection w:val="btLr"/>
            <w:vAlign w:val="center"/>
          </w:tcPr>
          <w:p w14:paraId="00676287" w14:textId="77777777" w:rsidR="00D04ED4" w:rsidRPr="00E4701B" w:rsidRDefault="00D04ED4" w:rsidP="00F953BD">
            <w:pPr>
              <w:ind w:left="113" w:right="113"/>
              <w:jc w:val="center"/>
              <w:rPr>
                <w:color w:val="000000"/>
                <w:sz w:val="10"/>
                <w:szCs w:val="10"/>
              </w:rPr>
            </w:pPr>
            <w:r w:rsidRPr="00E4701B">
              <w:rPr>
                <w:color w:val="000000"/>
                <w:sz w:val="10"/>
                <w:szCs w:val="10"/>
              </w:rPr>
              <w:t xml:space="preserve">Monitoreo jurídico por el supervisor del contrato </w:t>
            </w:r>
          </w:p>
        </w:tc>
        <w:tc>
          <w:tcPr>
            <w:tcW w:w="338" w:type="dxa"/>
            <w:shd w:val="clear" w:color="auto" w:fill="auto"/>
            <w:textDirection w:val="btLr"/>
            <w:vAlign w:val="center"/>
          </w:tcPr>
          <w:p w14:paraId="193B8CA4" w14:textId="77777777" w:rsidR="00D04ED4" w:rsidRPr="00AA4BE3" w:rsidRDefault="00D04ED4" w:rsidP="00F953BD">
            <w:pPr>
              <w:ind w:left="113" w:right="113"/>
              <w:jc w:val="center"/>
              <w:rPr>
                <w:color w:val="000000"/>
                <w:sz w:val="10"/>
                <w:szCs w:val="10"/>
              </w:rPr>
            </w:pPr>
            <w:r w:rsidRPr="00E4701B">
              <w:rPr>
                <w:color w:val="000000"/>
                <w:sz w:val="10"/>
                <w:szCs w:val="10"/>
              </w:rPr>
              <w:t>Permanente</w:t>
            </w:r>
          </w:p>
        </w:tc>
      </w:tr>
    </w:tbl>
    <w:p w14:paraId="1DE32DCC" w14:textId="77777777" w:rsidR="004A073A" w:rsidRDefault="004A073A" w:rsidP="004A073A">
      <w:pPr>
        <w:rPr>
          <w:b/>
        </w:rPr>
      </w:pPr>
    </w:p>
    <w:bookmarkEnd w:id="2"/>
    <w:p w14:paraId="0C2FFD8A" w14:textId="281E5E64" w:rsidR="004A073A" w:rsidRDefault="004A073A" w:rsidP="004A073A">
      <w:pPr>
        <w:rPr>
          <w:b/>
        </w:rPr>
      </w:pPr>
    </w:p>
    <w:p w14:paraId="707EA64C" w14:textId="049A0A90" w:rsidR="004A073A" w:rsidRPr="004A073A" w:rsidRDefault="004A073A" w:rsidP="004A073A">
      <w:pPr>
        <w:sectPr w:rsidR="004A073A" w:rsidRPr="004A073A" w:rsidSect="006858DA">
          <w:headerReference w:type="default" r:id="rId33"/>
          <w:pgSz w:w="12240" w:h="15840"/>
          <w:pgMar w:top="1140" w:right="1240" w:bottom="280" w:left="993" w:header="720" w:footer="720" w:gutter="0"/>
          <w:cols w:space="720"/>
        </w:sectPr>
      </w:pPr>
    </w:p>
    <w:p w14:paraId="1C89DE6C" w14:textId="77777777" w:rsidR="005677BD" w:rsidRPr="00D21C2E" w:rsidRDefault="00776030" w:rsidP="005677BD">
      <w:pPr>
        <w:jc w:val="center"/>
        <w:rPr>
          <w:b/>
        </w:rPr>
      </w:pPr>
      <w:r w:rsidRPr="00D21C2E">
        <w:rPr>
          <w:b/>
        </w:rPr>
        <w:lastRenderedPageBreak/>
        <w:t xml:space="preserve">ANEXO No. </w:t>
      </w:r>
      <w:r w:rsidR="00C8459F" w:rsidRPr="00D21C2E">
        <w:rPr>
          <w:b/>
        </w:rPr>
        <w:t>3</w:t>
      </w:r>
    </w:p>
    <w:p w14:paraId="702683B0" w14:textId="77777777" w:rsidR="005009C8" w:rsidRPr="00D21C2E" w:rsidRDefault="005009C8" w:rsidP="008C0532">
      <w:pPr>
        <w:spacing w:line="276" w:lineRule="auto"/>
        <w:jc w:val="center"/>
        <w:rPr>
          <w:b/>
        </w:rPr>
      </w:pPr>
    </w:p>
    <w:p w14:paraId="038F1289" w14:textId="77777777" w:rsidR="00A81742" w:rsidRPr="00123171" w:rsidRDefault="00A81742" w:rsidP="00A81742">
      <w:pPr>
        <w:pStyle w:val="Prrafodelista"/>
        <w:jc w:val="center"/>
        <w:rPr>
          <w:lang w:val="es-ES"/>
        </w:rPr>
      </w:pPr>
      <w:r w:rsidRPr="00123171">
        <w:rPr>
          <w:lang w:val="es-ES"/>
        </w:rPr>
        <w:t xml:space="preserve">VALORACION DE LA PROPUESTA ECONOMICA </w:t>
      </w:r>
    </w:p>
    <w:p w14:paraId="22C6D0F0" w14:textId="77777777" w:rsidR="00A81742" w:rsidRPr="00123171" w:rsidRDefault="00A81742" w:rsidP="00A81742">
      <w:pPr>
        <w:pStyle w:val="Prrafodelista"/>
        <w:jc w:val="center"/>
        <w:rPr>
          <w:lang w:val="es-ES"/>
        </w:rPr>
      </w:pPr>
    </w:p>
    <w:p w14:paraId="404A3F62" w14:textId="502A3892" w:rsidR="00A81742" w:rsidRPr="00123171" w:rsidRDefault="00A81742" w:rsidP="00A81742">
      <w:pPr>
        <w:pStyle w:val="Prrafodelista"/>
        <w:ind w:left="0"/>
        <w:rPr>
          <w:lang w:val="es-ES"/>
        </w:rPr>
      </w:pPr>
      <w:r>
        <w:rPr>
          <w:lang w:val="es-ES"/>
        </w:rPr>
        <w:t>Envigado</w:t>
      </w:r>
      <w:r w:rsidRPr="00123171">
        <w:rPr>
          <w:lang w:val="es-ES"/>
        </w:rPr>
        <w:t xml:space="preserve">, </w:t>
      </w:r>
      <w:r>
        <w:rPr>
          <w:lang w:val="es-ES"/>
        </w:rPr>
        <w:t>Antioquia</w:t>
      </w:r>
      <w:r w:rsidRPr="00123171">
        <w:rPr>
          <w:lang w:val="es-ES"/>
        </w:rPr>
        <w:t xml:space="preserve"> ------------ de -----------------   de 20</w:t>
      </w:r>
      <w:r>
        <w:rPr>
          <w:lang w:val="es-ES"/>
        </w:rPr>
        <w:t>2</w:t>
      </w:r>
      <w:r w:rsidR="00D04ED4">
        <w:rPr>
          <w:lang w:val="es-ES"/>
        </w:rPr>
        <w:t>2</w:t>
      </w:r>
    </w:p>
    <w:p w14:paraId="7B6E7547" w14:textId="77777777" w:rsidR="00A81742" w:rsidRPr="00123171" w:rsidRDefault="00A81742" w:rsidP="00A81742">
      <w:pPr>
        <w:pStyle w:val="Prrafodelista"/>
        <w:jc w:val="both"/>
        <w:rPr>
          <w:lang w:val="es-ES"/>
        </w:rPr>
      </w:pPr>
    </w:p>
    <w:p w14:paraId="57962D76" w14:textId="77777777" w:rsidR="00A81742" w:rsidRPr="00123171" w:rsidRDefault="00A81742" w:rsidP="00A81742">
      <w:pPr>
        <w:pStyle w:val="Prrafodelista"/>
        <w:ind w:left="0"/>
        <w:rPr>
          <w:lang w:val="es-ES"/>
        </w:rPr>
      </w:pPr>
      <w:r w:rsidRPr="00123171">
        <w:rPr>
          <w:lang w:val="es-ES"/>
        </w:rPr>
        <w:t>Señores</w:t>
      </w:r>
    </w:p>
    <w:p w14:paraId="375AEDB2" w14:textId="77777777" w:rsidR="00A81742" w:rsidRPr="00123171" w:rsidRDefault="00A81742" w:rsidP="00A81742">
      <w:pPr>
        <w:pStyle w:val="Prrafodelista"/>
        <w:ind w:left="0"/>
        <w:rPr>
          <w:lang w:val="es-ES"/>
        </w:rPr>
      </w:pPr>
      <w:r w:rsidRPr="00123171">
        <w:rPr>
          <w:lang w:val="es-ES"/>
        </w:rPr>
        <w:t xml:space="preserve">POLICÍA NACIONAL </w:t>
      </w:r>
      <w:r w:rsidRPr="00070591">
        <w:rPr>
          <w:lang w:val="es-ES"/>
        </w:rPr>
        <w:t>– REGIONAL DE ASEGURAMIENTO EN SALUD N°6</w:t>
      </w:r>
    </w:p>
    <w:p w14:paraId="365D99BC" w14:textId="77777777" w:rsidR="00A81742" w:rsidRPr="00123171" w:rsidRDefault="00A81742" w:rsidP="00A81742">
      <w:pPr>
        <w:pStyle w:val="Prrafodelista"/>
        <w:ind w:left="0"/>
        <w:rPr>
          <w:rFonts w:eastAsia="MS Mincho"/>
        </w:rPr>
      </w:pPr>
      <w:r w:rsidRPr="00123171">
        <w:t>Calle 43 a 48 c Sur-45</w:t>
      </w:r>
      <w:r w:rsidRPr="00123171">
        <w:rPr>
          <w:rFonts w:eastAsia="MS Mincho"/>
        </w:rPr>
        <w:t xml:space="preserve"> </w:t>
      </w:r>
    </w:p>
    <w:p w14:paraId="7F2A2C93" w14:textId="77777777" w:rsidR="00A81742" w:rsidRPr="00123171" w:rsidRDefault="00A81742" w:rsidP="00A81742">
      <w:pPr>
        <w:pStyle w:val="Prrafodelista"/>
        <w:ind w:left="0"/>
        <w:rPr>
          <w:lang w:val="es-ES"/>
        </w:rPr>
      </w:pPr>
      <w:r>
        <w:rPr>
          <w:lang w:val="es-ES"/>
        </w:rPr>
        <w:t>Envigado</w:t>
      </w:r>
    </w:p>
    <w:p w14:paraId="0FFD0183" w14:textId="77777777" w:rsidR="00A81742" w:rsidRPr="00123171" w:rsidRDefault="00A81742" w:rsidP="00A81742">
      <w:pPr>
        <w:pStyle w:val="Prrafodelista"/>
        <w:rPr>
          <w:lang w:val="es-ES"/>
        </w:rPr>
      </w:pPr>
    </w:p>
    <w:p w14:paraId="571A1B81" w14:textId="33EA1AEF" w:rsidR="00A81742" w:rsidRPr="00546252" w:rsidRDefault="00A81742" w:rsidP="00A81742">
      <w:pPr>
        <w:jc w:val="both"/>
        <w:rPr>
          <w:sz w:val="2"/>
        </w:rPr>
      </w:pPr>
      <w:r w:rsidRPr="00123171">
        <w:t>REF: Proceso de Mínima Cuantía No. ________________</w:t>
      </w:r>
      <w:r>
        <w:t>,</w:t>
      </w:r>
      <w:r w:rsidRPr="00123171">
        <w:t xml:space="preserve"> que tiene por objeto la: </w:t>
      </w:r>
      <w:r w:rsidRPr="00E00F3F">
        <w:rPr>
          <w:b/>
          <w:lang w:val="es-MX"/>
        </w:rPr>
        <w:t>“</w:t>
      </w:r>
      <w:r w:rsidR="00D04ED4">
        <w:rPr>
          <w:rFonts w:eastAsia="Arial"/>
          <w:b/>
        </w:rPr>
        <w:t>PRESTACIÓN DE SERVICIOS DE SALUD EN</w:t>
      </w:r>
      <w:r w:rsidR="00D04ED4" w:rsidRPr="00E53821">
        <w:rPr>
          <w:rFonts w:eastAsia="Arial"/>
          <w:b/>
        </w:rPr>
        <w:t xml:space="preserve"> ODONTOLOGÍA ESPECIALIZADA</w:t>
      </w:r>
      <w:r w:rsidR="00D04ED4">
        <w:rPr>
          <w:rFonts w:eastAsia="Arial"/>
          <w:b/>
        </w:rPr>
        <w:t xml:space="preserve"> Y URGENCIAS ODONTOLÓGICAS</w:t>
      </w:r>
      <w:r w:rsidR="00D04ED4" w:rsidRPr="00E53821">
        <w:rPr>
          <w:rFonts w:eastAsia="Arial"/>
          <w:b/>
        </w:rPr>
        <w:t>, PARA LA ATENCIÓN DE LOS USUARIOS DEL SUBSISTEMA DE SALUD DE LA POLICÍA NACIONAL EN EL DEPARTAMENTO DE POLICÍA URABÁ UNIDAD PRESTADORA DE SALUD URABA</w:t>
      </w:r>
      <w:r w:rsidRPr="00E00F3F">
        <w:rPr>
          <w:b/>
          <w:bCs/>
          <w:lang w:val="es-ES"/>
        </w:rPr>
        <w:t>”</w:t>
      </w:r>
      <w:r w:rsidRPr="00A81742">
        <w:rPr>
          <w:bCs/>
        </w:rPr>
        <w:t>.</w:t>
      </w:r>
      <w:r w:rsidRPr="009E41C5">
        <w:rPr>
          <w:bCs/>
          <w:highlight w:val="green"/>
        </w:rPr>
        <w:t xml:space="preserve"> </w:t>
      </w:r>
    </w:p>
    <w:p w14:paraId="1F9E09FE" w14:textId="77777777" w:rsidR="00A81742" w:rsidRPr="00123171" w:rsidRDefault="00A81742" w:rsidP="00A81742">
      <w:pPr>
        <w:adjustRightInd w:val="0"/>
        <w:jc w:val="both"/>
      </w:pPr>
    </w:p>
    <w:p w14:paraId="04DC385E" w14:textId="66F1673E" w:rsidR="004A073A" w:rsidRPr="00E53821" w:rsidRDefault="00A81742" w:rsidP="004A073A">
      <w:pPr>
        <w:jc w:val="both"/>
      </w:pPr>
      <w:r w:rsidRPr="00123171">
        <w:t xml:space="preserve">El suscrito _______________________________________________________, obrando en nombre y representación de ________________________________________, de conformidad con lo establecido en el pliego de condiciones, del presente proceso de contratación, adelantado por la POLICÍA NACIONAL – </w:t>
      </w:r>
      <w:r w:rsidRPr="00A81742">
        <w:t>REGIONAL DE ASEGURAMIENTO EN SALUD N°6</w:t>
      </w:r>
      <w:r w:rsidRPr="00123171">
        <w:t xml:space="preserve">, por medio de la presente, oferto de forma irrevocable y como precio fijo y global, para la celebración del contrato que es objeto el presente proceso, y en consecuencia, ofrezco proveer los servicios correspondientes previstos en la invitación publica por un valor total de </w:t>
      </w:r>
      <w:r w:rsidR="00D04ED4">
        <w:rPr>
          <w:b/>
        </w:rPr>
        <w:t>CINCUENTA</w:t>
      </w:r>
      <w:r w:rsidR="004A073A">
        <w:rPr>
          <w:b/>
        </w:rPr>
        <w:t xml:space="preserve"> MILLONES </w:t>
      </w:r>
      <w:r w:rsidR="00D04ED4">
        <w:rPr>
          <w:b/>
        </w:rPr>
        <w:t>DE</w:t>
      </w:r>
      <w:r w:rsidR="004A073A">
        <w:rPr>
          <w:b/>
        </w:rPr>
        <w:t xml:space="preserve"> PESOS </w:t>
      </w:r>
      <w:r w:rsidR="004A073A" w:rsidRPr="00E53821">
        <w:rPr>
          <w:b/>
        </w:rPr>
        <w:t>($</w:t>
      </w:r>
      <w:r w:rsidR="00D04ED4">
        <w:rPr>
          <w:b/>
        </w:rPr>
        <w:t>50</w:t>
      </w:r>
      <w:r w:rsidR="004A073A" w:rsidRPr="00E53821">
        <w:rPr>
          <w:b/>
        </w:rPr>
        <w:t>.</w:t>
      </w:r>
      <w:r w:rsidR="00D04ED4">
        <w:rPr>
          <w:b/>
        </w:rPr>
        <w:t>0</w:t>
      </w:r>
      <w:r w:rsidR="004A073A" w:rsidRPr="00E53821">
        <w:rPr>
          <w:b/>
        </w:rPr>
        <w:t>00.000,00)</w:t>
      </w:r>
      <w:r w:rsidR="004A073A" w:rsidRPr="00E53821">
        <w:t xml:space="preserve"> moneda</w:t>
      </w:r>
      <w:r w:rsidR="004A073A">
        <w:t xml:space="preserve"> legal</w:t>
      </w:r>
      <w:r w:rsidR="004A073A" w:rsidRPr="00E53821">
        <w:t xml:space="preserve"> colombiana distribuidos de la siguiente manera así: </w:t>
      </w:r>
    </w:p>
    <w:p w14:paraId="0F6B1DE2" w14:textId="77777777" w:rsidR="004A073A" w:rsidRPr="00E53821" w:rsidRDefault="004A073A" w:rsidP="004A073A">
      <w:pPr>
        <w:jc w:val="both"/>
        <w:rPr>
          <w:color w:val="FF0000"/>
        </w:rPr>
      </w:pPr>
    </w:p>
    <w:p w14:paraId="1B660F44" w14:textId="0A444EA4" w:rsidR="004A073A" w:rsidRPr="00DA3306" w:rsidRDefault="004A073A" w:rsidP="004A073A">
      <w:pPr>
        <w:jc w:val="both"/>
        <w:rPr>
          <w:b/>
        </w:rPr>
      </w:pPr>
      <w:r w:rsidRPr="00DA3306">
        <w:rPr>
          <w:b/>
        </w:rPr>
        <w:t>Vigencia 202</w:t>
      </w:r>
      <w:r w:rsidR="00D04ED4">
        <w:rPr>
          <w:b/>
        </w:rPr>
        <w:t>2</w:t>
      </w:r>
      <w:r w:rsidRPr="00DA3306">
        <w:t xml:space="preserve">: </w:t>
      </w:r>
      <w:r w:rsidR="00D04ED4">
        <w:rPr>
          <w:b/>
        </w:rPr>
        <w:t>cincuenta</w:t>
      </w:r>
      <w:r w:rsidRPr="00DA3306">
        <w:rPr>
          <w:b/>
        </w:rPr>
        <w:t xml:space="preserve"> millones de pesos ($</w:t>
      </w:r>
      <w:r w:rsidR="00D04ED4">
        <w:rPr>
          <w:b/>
        </w:rPr>
        <w:t>50</w:t>
      </w:r>
      <w:r w:rsidRPr="00DA3306">
        <w:rPr>
          <w:b/>
        </w:rPr>
        <w:t xml:space="preserve">.000.000,00) </w:t>
      </w:r>
      <w:r w:rsidRPr="00DA3306">
        <w:t>moneda legal colombiana, Aprobado Mediante Resolución 001 del 1 de enero de 202</w:t>
      </w:r>
      <w:r w:rsidR="008F0E54">
        <w:t>2</w:t>
      </w:r>
      <w:r w:rsidRPr="00DA3306">
        <w:t xml:space="preserve"> en el rubro 02-02-02-009 servicios para la comunidad, sociales y personales / servicios de salud humana - Recurso 16.</w:t>
      </w:r>
    </w:p>
    <w:p w14:paraId="356464F7" w14:textId="77777777" w:rsidR="004A073A" w:rsidRPr="00DA3306" w:rsidRDefault="004A073A" w:rsidP="004A073A">
      <w:pPr>
        <w:jc w:val="both"/>
      </w:pPr>
    </w:p>
    <w:p w14:paraId="52A73EA9" w14:textId="77777777" w:rsidR="008F0E54" w:rsidRPr="00981BBD" w:rsidRDefault="008F0E54" w:rsidP="008F0E54">
      <w:pPr>
        <w:jc w:val="center"/>
        <w:rPr>
          <w:b/>
          <w:szCs w:val="40"/>
        </w:rPr>
      </w:pPr>
      <w:r w:rsidRPr="00981BBD">
        <w:rPr>
          <w:b/>
          <w:szCs w:val="40"/>
        </w:rPr>
        <w:t>FORMATO OFERTA ECONOMICA</w:t>
      </w:r>
    </w:p>
    <w:p w14:paraId="751BB900" w14:textId="77777777" w:rsidR="008F0E54" w:rsidRPr="002928E9" w:rsidRDefault="008F0E54" w:rsidP="008F0E54">
      <w:pPr>
        <w:pStyle w:val="Prrafodelista"/>
        <w:tabs>
          <w:tab w:val="left" w:pos="240"/>
          <w:tab w:val="left" w:pos="6210"/>
        </w:tabs>
        <w:ind w:left="0"/>
        <w:jc w:val="both"/>
      </w:pPr>
    </w:p>
    <w:p w14:paraId="43952C83" w14:textId="77777777" w:rsidR="008F0E54" w:rsidRPr="002928E9" w:rsidRDefault="008F0E54" w:rsidP="008F0E54">
      <w:pPr>
        <w:tabs>
          <w:tab w:val="left" w:pos="240"/>
        </w:tabs>
        <w:jc w:val="center"/>
        <w:rPr>
          <w:rFonts w:eastAsia="Microsoft JhengHei"/>
          <w:b/>
        </w:rPr>
      </w:pPr>
      <w:r w:rsidRPr="002928E9">
        <w:rPr>
          <w:rFonts w:eastAsia="Microsoft JhengHei"/>
          <w:b/>
        </w:rPr>
        <w:t>ESTE FORMATO NO DEBE SER MODIFICADO</w:t>
      </w:r>
    </w:p>
    <w:p w14:paraId="63FB5DBA" w14:textId="77777777" w:rsidR="008F0E54" w:rsidRDefault="00502E39" w:rsidP="00A81742">
      <w:pPr>
        <w:jc w:val="both"/>
      </w:pPr>
      <w:r w:rsidRPr="007658C5">
        <w:cr/>
      </w:r>
    </w:p>
    <w:tbl>
      <w:tblPr>
        <w:tblW w:w="10581" w:type="dxa"/>
        <w:tblLayout w:type="fixed"/>
        <w:tblCellMar>
          <w:left w:w="70" w:type="dxa"/>
          <w:right w:w="70" w:type="dxa"/>
        </w:tblCellMar>
        <w:tblLook w:val="04A0" w:firstRow="1" w:lastRow="0" w:firstColumn="1" w:lastColumn="0" w:noHBand="0" w:noVBand="1"/>
      </w:tblPr>
      <w:tblGrid>
        <w:gridCol w:w="798"/>
        <w:gridCol w:w="5425"/>
        <w:gridCol w:w="934"/>
        <w:gridCol w:w="1868"/>
        <w:gridCol w:w="1556"/>
      </w:tblGrid>
      <w:tr w:rsidR="008F0E54" w:rsidRPr="00BD58F3" w14:paraId="61DA7D72" w14:textId="77777777" w:rsidTr="008F0E54">
        <w:trPr>
          <w:trHeight w:val="266"/>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788A1" w14:textId="77777777" w:rsidR="008F0E54" w:rsidRPr="00BD58F3" w:rsidRDefault="008F0E54" w:rsidP="00F953BD">
            <w:pPr>
              <w:jc w:val="center"/>
              <w:rPr>
                <w:b/>
                <w:bCs/>
                <w:sz w:val="16"/>
                <w:szCs w:val="16"/>
                <w:lang w:eastAsia="es-CO"/>
              </w:rPr>
            </w:pPr>
            <w:r w:rsidRPr="00BD58F3">
              <w:rPr>
                <w:b/>
                <w:bCs/>
                <w:sz w:val="16"/>
                <w:szCs w:val="16"/>
                <w:lang w:eastAsia="es-CO"/>
              </w:rPr>
              <w:t>GRUPO / ITEM</w:t>
            </w:r>
          </w:p>
        </w:tc>
        <w:tc>
          <w:tcPr>
            <w:tcW w:w="5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15D14" w14:textId="77777777" w:rsidR="008F0E54" w:rsidRPr="00BD58F3" w:rsidRDefault="008F0E54" w:rsidP="00F953BD">
            <w:pPr>
              <w:jc w:val="center"/>
              <w:rPr>
                <w:rFonts w:ascii="Arial Narrow" w:hAnsi="Arial Narrow" w:cs="Calibri"/>
                <w:b/>
                <w:bCs/>
                <w:sz w:val="16"/>
                <w:szCs w:val="16"/>
                <w:lang w:eastAsia="es-CO"/>
              </w:rPr>
            </w:pPr>
            <w:r w:rsidRPr="00BD58F3">
              <w:rPr>
                <w:rFonts w:ascii="Arial Narrow" w:hAnsi="Arial Narrow" w:cs="Calibri"/>
                <w:b/>
                <w:bCs/>
                <w:sz w:val="16"/>
                <w:szCs w:val="16"/>
                <w:lang w:eastAsia="es-CO"/>
              </w:rPr>
              <w:t>ELEMENTO</w:t>
            </w:r>
          </w:p>
        </w:tc>
        <w:tc>
          <w:tcPr>
            <w:tcW w:w="93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14:paraId="586CCB3D" w14:textId="77777777" w:rsidR="008F0E54" w:rsidRPr="00BD58F3" w:rsidRDefault="008F0E54" w:rsidP="00F953BD">
            <w:pPr>
              <w:jc w:val="center"/>
              <w:rPr>
                <w:rFonts w:ascii="Arial Narrow" w:hAnsi="Arial Narrow" w:cs="Calibri"/>
                <w:b/>
                <w:bCs/>
                <w:sz w:val="16"/>
                <w:szCs w:val="16"/>
                <w:lang w:eastAsia="es-CO"/>
              </w:rPr>
            </w:pPr>
            <w:r w:rsidRPr="00BD58F3">
              <w:rPr>
                <w:rFonts w:ascii="Arial Narrow" w:hAnsi="Arial Narrow" w:cs="Calibri"/>
                <w:b/>
                <w:bCs/>
                <w:sz w:val="16"/>
                <w:szCs w:val="16"/>
                <w:lang w:eastAsia="es-CO"/>
              </w:rPr>
              <w:t>CÓD.</w:t>
            </w:r>
            <w:r w:rsidRPr="00BD58F3">
              <w:rPr>
                <w:rFonts w:ascii="Arial Narrow" w:hAnsi="Arial Narrow" w:cs="Calibri"/>
                <w:b/>
                <w:bCs/>
                <w:sz w:val="16"/>
                <w:szCs w:val="16"/>
                <w:lang w:eastAsia="es-CO"/>
              </w:rPr>
              <w:br/>
              <w:t>CUPS</w:t>
            </w:r>
          </w:p>
        </w:tc>
        <w:tc>
          <w:tcPr>
            <w:tcW w:w="1868" w:type="dxa"/>
            <w:tcBorders>
              <w:top w:val="single" w:sz="4" w:space="0" w:color="auto"/>
              <w:left w:val="single" w:sz="4" w:space="0" w:color="auto"/>
              <w:bottom w:val="single" w:sz="4" w:space="0" w:color="auto"/>
              <w:right w:val="single" w:sz="4" w:space="0" w:color="auto"/>
            </w:tcBorders>
            <w:shd w:val="clear" w:color="000000" w:fill="FABF8F"/>
            <w:vAlign w:val="center"/>
          </w:tcPr>
          <w:p w14:paraId="60BDD07B" w14:textId="77777777" w:rsidR="008F0E54" w:rsidRPr="00BD58F3" w:rsidRDefault="008F0E54" w:rsidP="00F953BD">
            <w:pPr>
              <w:jc w:val="center"/>
              <w:rPr>
                <w:rFonts w:ascii="Arial Narrow" w:hAnsi="Arial Narrow" w:cs="Calibri"/>
                <w:b/>
                <w:bCs/>
                <w:sz w:val="16"/>
                <w:szCs w:val="16"/>
                <w:lang w:eastAsia="es-CO"/>
              </w:rPr>
            </w:pPr>
            <w:r w:rsidRPr="00BD58F3">
              <w:rPr>
                <w:rFonts w:ascii="Arial Narrow" w:hAnsi="Arial Narrow" w:cs="Calibri"/>
                <w:b/>
                <w:bCs/>
                <w:sz w:val="16"/>
                <w:szCs w:val="16"/>
                <w:lang w:eastAsia="es-CO"/>
              </w:rPr>
              <w:t xml:space="preserve">VR. </w:t>
            </w:r>
            <w:r w:rsidRPr="00BD58F3">
              <w:rPr>
                <w:rFonts w:ascii="Arial Narrow" w:hAnsi="Arial Narrow" w:cs="Calibri"/>
                <w:b/>
                <w:bCs/>
                <w:sz w:val="16"/>
                <w:szCs w:val="16"/>
                <w:lang w:eastAsia="es-CO"/>
              </w:rPr>
              <w:br/>
              <w:t>PRECIO TECHO (UNIT. CON IVA)</w:t>
            </w:r>
          </w:p>
        </w:tc>
        <w:tc>
          <w:tcPr>
            <w:tcW w:w="1556" w:type="dxa"/>
            <w:tcBorders>
              <w:top w:val="single" w:sz="4" w:space="0" w:color="auto"/>
              <w:left w:val="single" w:sz="4" w:space="0" w:color="auto"/>
              <w:bottom w:val="single" w:sz="4" w:space="0" w:color="auto"/>
              <w:right w:val="single" w:sz="4" w:space="0" w:color="auto"/>
            </w:tcBorders>
            <w:shd w:val="clear" w:color="000000" w:fill="FABF8F"/>
          </w:tcPr>
          <w:p w14:paraId="6CF3D90B" w14:textId="77777777" w:rsidR="008F0E54" w:rsidRPr="00BD58F3" w:rsidRDefault="008F0E54" w:rsidP="00F953BD">
            <w:pPr>
              <w:jc w:val="center"/>
              <w:rPr>
                <w:rFonts w:ascii="Arial Narrow" w:hAnsi="Arial Narrow" w:cs="Calibri"/>
                <w:b/>
                <w:bCs/>
                <w:sz w:val="16"/>
                <w:szCs w:val="16"/>
                <w:lang w:eastAsia="es-CO"/>
              </w:rPr>
            </w:pPr>
            <w:r>
              <w:rPr>
                <w:rFonts w:ascii="Arial Narrow" w:hAnsi="Arial Narrow" w:cs="Calibri"/>
                <w:b/>
                <w:bCs/>
                <w:sz w:val="16"/>
                <w:szCs w:val="16"/>
                <w:lang w:eastAsia="es-CO"/>
              </w:rPr>
              <w:t>VALOR PRECIO OFERTADO</w:t>
            </w:r>
          </w:p>
        </w:tc>
      </w:tr>
      <w:tr w:rsidR="008F0E54" w:rsidRPr="00BD58F3" w14:paraId="189647D8" w14:textId="77777777" w:rsidTr="008F0E54">
        <w:trPr>
          <w:trHeight w:val="327"/>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60B616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1</w:t>
            </w:r>
          </w:p>
        </w:tc>
        <w:tc>
          <w:tcPr>
            <w:tcW w:w="5425" w:type="dxa"/>
            <w:tcBorders>
              <w:top w:val="nil"/>
              <w:left w:val="nil"/>
              <w:bottom w:val="single" w:sz="4" w:space="0" w:color="auto"/>
              <w:right w:val="single" w:sz="4" w:space="0" w:color="auto"/>
            </w:tcBorders>
            <w:shd w:val="clear" w:color="auto" w:fill="auto"/>
            <w:vAlign w:val="bottom"/>
            <w:hideMark/>
          </w:tcPr>
          <w:p w14:paraId="4DA43782" w14:textId="77777777" w:rsidR="008F0E54" w:rsidRPr="00BD58F3" w:rsidRDefault="008F0E54" w:rsidP="00F953BD">
            <w:pPr>
              <w:rPr>
                <w:color w:val="000000"/>
                <w:sz w:val="16"/>
                <w:szCs w:val="16"/>
                <w:lang w:eastAsia="es-CO"/>
              </w:rPr>
            </w:pPr>
            <w:r w:rsidRPr="00BD58F3">
              <w:rPr>
                <w:color w:val="000000"/>
                <w:sz w:val="16"/>
                <w:szCs w:val="16"/>
                <w:lang w:eastAsia="es-CO"/>
              </w:rPr>
              <w:t>alisado radicular, campo cerrado sod +</w:t>
            </w:r>
          </w:p>
        </w:tc>
        <w:tc>
          <w:tcPr>
            <w:tcW w:w="934" w:type="dxa"/>
            <w:tcBorders>
              <w:top w:val="nil"/>
              <w:left w:val="nil"/>
              <w:bottom w:val="single" w:sz="4" w:space="0" w:color="auto"/>
              <w:right w:val="single" w:sz="4" w:space="0" w:color="auto"/>
            </w:tcBorders>
            <w:shd w:val="clear" w:color="auto" w:fill="auto"/>
            <w:noWrap/>
            <w:vAlign w:val="bottom"/>
            <w:hideMark/>
          </w:tcPr>
          <w:p w14:paraId="2FF24B9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240300</w:t>
            </w:r>
          </w:p>
        </w:tc>
        <w:tc>
          <w:tcPr>
            <w:tcW w:w="1868" w:type="dxa"/>
            <w:tcBorders>
              <w:top w:val="single" w:sz="4" w:space="0" w:color="auto"/>
              <w:left w:val="nil"/>
              <w:bottom w:val="single" w:sz="4" w:space="0" w:color="auto"/>
              <w:right w:val="single" w:sz="4" w:space="0" w:color="auto"/>
            </w:tcBorders>
            <w:shd w:val="clear" w:color="000000" w:fill="B8CCE4"/>
            <w:noWrap/>
            <w:vAlign w:val="bottom"/>
            <w:hideMark/>
          </w:tcPr>
          <w:p w14:paraId="7D49F59B" w14:textId="77777777" w:rsidR="008F0E54" w:rsidRPr="00BD58F3" w:rsidRDefault="008F0E54" w:rsidP="00F953BD">
            <w:pPr>
              <w:rPr>
                <w:sz w:val="16"/>
                <w:szCs w:val="16"/>
                <w:lang w:eastAsia="es-CO"/>
              </w:rPr>
            </w:pPr>
            <w:r w:rsidRPr="00BD58F3">
              <w:rPr>
                <w:sz w:val="16"/>
                <w:szCs w:val="16"/>
                <w:lang w:eastAsia="es-CO"/>
              </w:rPr>
              <w:t xml:space="preserve"> $           135.000,00 </w:t>
            </w:r>
          </w:p>
        </w:tc>
        <w:tc>
          <w:tcPr>
            <w:tcW w:w="1556" w:type="dxa"/>
            <w:tcBorders>
              <w:top w:val="single" w:sz="4" w:space="0" w:color="auto"/>
              <w:left w:val="nil"/>
              <w:bottom w:val="single" w:sz="4" w:space="0" w:color="auto"/>
              <w:right w:val="single" w:sz="4" w:space="0" w:color="auto"/>
            </w:tcBorders>
            <w:shd w:val="clear" w:color="000000" w:fill="B8CCE4"/>
          </w:tcPr>
          <w:p w14:paraId="196025C9" w14:textId="77777777" w:rsidR="008F0E54" w:rsidRPr="00BD58F3" w:rsidRDefault="008F0E54" w:rsidP="00F953BD">
            <w:pPr>
              <w:rPr>
                <w:sz w:val="16"/>
                <w:szCs w:val="16"/>
                <w:lang w:eastAsia="es-CO"/>
              </w:rPr>
            </w:pPr>
          </w:p>
        </w:tc>
      </w:tr>
      <w:tr w:rsidR="008F0E54" w:rsidRPr="00BD58F3" w14:paraId="5105589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84EE94E" w14:textId="77777777" w:rsidR="008F0E54" w:rsidRPr="00BD58F3" w:rsidRDefault="008F0E54" w:rsidP="00F953BD">
            <w:pPr>
              <w:jc w:val="center"/>
              <w:rPr>
                <w:sz w:val="16"/>
                <w:szCs w:val="16"/>
                <w:lang w:eastAsia="es-CO"/>
              </w:rPr>
            </w:pPr>
            <w:r w:rsidRPr="00BD58F3">
              <w:rPr>
                <w:sz w:val="16"/>
                <w:szCs w:val="16"/>
                <w:lang w:eastAsia="es-CO"/>
              </w:rPr>
              <w:t>2</w:t>
            </w:r>
          </w:p>
        </w:tc>
        <w:tc>
          <w:tcPr>
            <w:tcW w:w="5425" w:type="dxa"/>
            <w:tcBorders>
              <w:top w:val="nil"/>
              <w:left w:val="nil"/>
              <w:bottom w:val="single" w:sz="4" w:space="0" w:color="auto"/>
              <w:right w:val="single" w:sz="4" w:space="0" w:color="auto"/>
            </w:tcBorders>
            <w:shd w:val="clear" w:color="auto" w:fill="auto"/>
            <w:vAlign w:val="bottom"/>
            <w:hideMark/>
          </w:tcPr>
          <w:p w14:paraId="66594C3F" w14:textId="77777777" w:rsidR="008F0E54" w:rsidRPr="00BD58F3" w:rsidRDefault="008F0E54" w:rsidP="00F953BD">
            <w:pPr>
              <w:rPr>
                <w:color w:val="000000"/>
                <w:sz w:val="16"/>
                <w:szCs w:val="16"/>
                <w:lang w:eastAsia="es-CO"/>
              </w:rPr>
            </w:pPr>
            <w:r w:rsidRPr="00BD58F3">
              <w:rPr>
                <w:color w:val="000000"/>
                <w:sz w:val="16"/>
                <w:szCs w:val="16"/>
                <w:lang w:eastAsia="es-CO"/>
              </w:rPr>
              <w:t>alveolectomia sod +</w:t>
            </w:r>
          </w:p>
        </w:tc>
        <w:tc>
          <w:tcPr>
            <w:tcW w:w="934" w:type="dxa"/>
            <w:tcBorders>
              <w:top w:val="nil"/>
              <w:left w:val="nil"/>
              <w:bottom w:val="single" w:sz="4" w:space="0" w:color="auto"/>
              <w:right w:val="single" w:sz="4" w:space="0" w:color="auto"/>
            </w:tcBorders>
            <w:shd w:val="clear" w:color="auto" w:fill="auto"/>
            <w:noWrap/>
            <w:vAlign w:val="bottom"/>
            <w:hideMark/>
          </w:tcPr>
          <w:p w14:paraId="0ACEF0D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245200</w:t>
            </w:r>
          </w:p>
        </w:tc>
        <w:tc>
          <w:tcPr>
            <w:tcW w:w="1868" w:type="dxa"/>
            <w:tcBorders>
              <w:top w:val="nil"/>
              <w:left w:val="nil"/>
              <w:bottom w:val="single" w:sz="4" w:space="0" w:color="auto"/>
              <w:right w:val="single" w:sz="4" w:space="0" w:color="auto"/>
            </w:tcBorders>
            <w:shd w:val="clear" w:color="000000" w:fill="B8CCE4"/>
            <w:noWrap/>
            <w:vAlign w:val="bottom"/>
            <w:hideMark/>
          </w:tcPr>
          <w:p w14:paraId="3FFA4DC9"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0086DE28" w14:textId="77777777" w:rsidR="008F0E54" w:rsidRPr="00BD58F3" w:rsidRDefault="008F0E54" w:rsidP="00F953BD">
            <w:pPr>
              <w:rPr>
                <w:sz w:val="16"/>
                <w:szCs w:val="16"/>
                <w:lang w:eastAsia="es-CO"/>
              </w:rPr>
            </w:pPr>
          </w:p>
        </w:tc>
      </w:tr>
      <w:tr w:rsidR="008F0E54" w:rsidRPr="00BD58F3" w14:paraId="0CAAF923"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525155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w:t>
            </w:r>
          </w:p>
        </w:tc>
        <w:tc>
          <w:tcPr>
            <w:tcW w:w="5425" w:type="dxa"/>
            <w:tcBorders>
              <w:top w:val="nil"/>
              <w:left w:val="nil"/>
              <w:bottom w:val="single" w:sz="4" w:space="0" w:color="auto"/>
              <w:right w:val="single" w:sz="4" w:space="0" w:color="auto"/>
            </w:tcBorders>
            <w:shd w:val="clear" w:color="auto" w:fill="auto"/>
            <w:vAlign w:val="bottom"/>
            <w:hideMark/>
          </w:tcPr>
          <w:p w14:paraId="0AB17B09" w14:textId="77777777" w:rsidR="008F0E54" w:rsidRPr="00BD58F3" w:rsidRDefault="008F0E54" w:rsidP="00F953BD">
            <w:pPr>
              <w:rPr>
                <w:color w:val="000000"/>
                <w:sz w:val="16"/>
                <w:szCs w:val="16"/>
                <w:lang w:eastAsia="es-CO"/>
              </w:rPr>
            </w:pPr>
            <w:r w:rsidRPr="00BD58F3">
              <w:rPr>
                <w:color w:val="000000"/>
                <w:sz w:val="16"/>
                <w:szCs w:val="16"/>
                <w:lang w:eastAsia="es-CO"/>
              </w:rPr>
              <w:t>apexificación (inducción de apexogenesis) sod +</w:t>
            </w:r>
          </w:p>
        </w:tc>
        <w:tc>
          <w:tcPr>
            <w:tcW w:w="934" w:type="dxa"/>
            <w:tcBorders>
              <w:top w:val="nil"/>
              <w:left w:val="nil"/>
              <w:bottom w:val="single" w:sz="4" w:space="0" w:color="auto"/>
              <w:right w:val="single" w:sz="4" w:space="0" w:color="auto"/>
            </w:tcBorders>
            <w:shd w:val="clear" w:color="auto" w:fill="auto"/>
            <w:noWrap/>
            <w:vAlign w:val="bottom"/>
            <w:hideMark/>
          </w:tcPr>
          <w:p w14:paraId="55C9D17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237200</w:t>
            </w:r>
          </w:p>
        </w:tc>
        <w:tc>
          <w:tcPr>
            <w:tcW w:w="1868" w:type="dxa"/>
            <w:tcBorders>
              <w:top w:val="nil"/>
              <w:left w:val="nil"/>
              <w:bottom w:val="single" w:sz="4" w:space="0" w:color="auto"/>
              <w:right w:val="single" w:sz="4" w:space="0" w:color="auto"/>
            </w:tcBorders>
            <w:shd w:val="clear" w:color="000000" w:fill="B8CCE4"/>
            <w:noWrap/>
            <w:vAlign w:val="bottom"/>
            <w:hideMark/>
          </w:tcPr>
          <w:p w14:paraId="3A75FA8E" w14:textId="77777777" w:rsidR="008F0E54" w:rsidRPr="00BD58F3" w:rsidRDefault="008F0E54" w:rsidP="00F953BD">
            <w:pPr>
              <w:rPr>
                <w:sz w:val="16"/>
                <w:szCs w:val="16"/>
                <w:lang w:eastAsia="es-CO"/>
              </w:rPr>
            </w:pPr>
            <w:r w:rsidRPr="00BD58F3">
              <w:rPr>
                <w:sz w:val="16"/>
                <w:szCs w:val="16"/>
                <w:lang w:eastAsia="es-CO"/>
              </w:rPr>
              <w:t xml:space="preserve"> $           180.000,00 </w:t>
            </w:r>
          </w:p>
        </w:tc>
        <w:tc>
          <w:tcPr>
            <w:tcW w:w="1556" w:type="dxa"/>
            <w:tcBorders>
              <w:top w:val="nil"/>
              <w:left w:val="nil"/>
              <w:bottom w:val="single" w:sz="4" w:space="0" w:color="auto"/>
              <w:right w:val="single" w:sz="4" w:space="0" w:color="auto"/>
            </w:tcBorders>
            <w:shd w:val="clear" w:color="000000" w:fill="B8CCE4"/>
          </w:tcPr>
          <w:p w14:paraId="5B19ED21" w14:textId="77777777" w:rsidR="008F0E54" w:rsidRPr="00BD58F3" w:rsidRDefault="008F0E54" w:rsidP="00F953BD">
            <w:pPr>
              <w:rPr>
                <w:sz w:val="16"/>
                <w:szCs w:val="16"/>
                <w:lang w:eastAsia="es-CO"/>
              </w:rPr>
            </w:pPr>
          </w:p>
        </w:tc>
      </w:tr>
      <w:tr w:rsidR="008F0E54" w:rsidRPr="00BD58F3" w14:paraId="5F8B0ACE"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62467A5" w14:textId="77777777" w:rsidR="008F0E54" w:rsidRPr="00BD58F3" w:rsidRDefault="008F0E54" w:rsidP="00F953BD">
            <w:pPr>
              <w:jc w:val="center"/>
              <w:rPr>
                <w:sz w:val="16"/>
                <w:szCs w:val="16"/>
                <w:lang w:eastAsia="es-CO"/>
              </w:rPr>
            </w:pPr>
            <w:r w:rsidRPr="00BD58F3">
              <w:rPr>
                <w:sz w:val="16"/>
                <w:szCs w:val="16"/>
                <w:lang w:eastAsia="es-CO"/>
              </w:rPr>
              <w:t>4</w:t>
            </w:r>
          </w:p>
        </w:tc>
        <w:tc>
          <w:tcPr>
            <w:tcW w:w="5425" w:type="dxa"/>
            <w:tcBorders>
              <w:top w:val="nil"/>
              <w:left w:val="nil"/>
              <w:bottom w:val="single" w:sz="4" w:space="0" w:color="auto"/>
              <w:right w:val="single" w:sz="4" w:space="0" w:color="auto"/>
            </w:tcBorders>
            <w:shd w:val="clear" w:color="auto" w:fill="auto"/>
            <w:vAlign w:val="bottom"/>
            <w:hideMark/>
          </w:tcPr>
          <w:p w14:paraId="0DA8D3B3" w14:textId="77777777" w:rsidR="008F0E54" w:rsidRPr="00BD58F3" w:rsidRDefault="008F0E54" w:rsidP="00F953BD">
            <w:pPr>
              <w:rPr>
                <w:color w:val="000000"/>
                <w:sz w:val="16"/>
                <w:szCs w:val="16"/>
                <w:lang w:eastAsia="es-CO"/>
              </w:rPr>
            </w:pPr>
            <w:r w:rsidRPr="00BD58F3">
              <w:rPr>
                <w:color w:val="000000"/>
                <w:sz w:val="16"/>
                <w:szCs w:val="16"/>
                <w:lang w:eastAsia="es-CO"/>
              </w:rPr>
              <w:t>blanqueamiento de diente [intrinseco] por causas endo- donticas +</w:t>
            </w:r>
          </w:p>
        </w:tc>
        <w:tc>
          <w:tcPr>
            <w:tcW w:w="934" w:type="dxa"/>
            <w:tcBorders>
              <w:top w:val="nil"/>
              <w:left w:val="nil"/>
              <w:bottom w:val="single" w:sz="4" w:space="0" w:color="auto"/>
              <w:right w:val="single" w:sz="4" w:space="0" w:color="auto"/>
            </w:tcBorders>
            <w:shd w:val="clear" w:color="auto" w:fill="auto"/>
            <w:noWrap/>
            <w:vAlign w:val="bottom"/>
            <w:hideMark/>
          </w:tcPr>
          <w:p w14:paraId="20CE3AB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237901</w:t>
            </w:r>
          </w:p>
        </w:tc>
        <w:tc>
          <w:tcPr>
            <w:tcW w:w="1868" w:type="dxa"/>
            <w:tcBorders>
              <w:top w:val="nil"/>
              <w:left w:val="nil"/>
              <w:bottom w:val="single" w:sz="4" w:space="0" w:color="auto"/>
              <w:right w:val="single" w:sz="4" w:space="0" w:color="auto"/>
            </w:tcBorders>
            <w:shd w:val="clear" w:color="000000" w:fill="B8CCE4"/>
            <w:noWrap/>
            <w:vAlign w:val="bottom"/>
            <w:hideMark/>
          </w:tcPr>
          <w:p w14:paraId="22AE68C7"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17F650EB" w14:textId="77777777" w:rsidR="008F0E54" w:rsidRPr="00BD58F3" w:rsidRDefault="008F0E54" w:rsidP="00F953BD">
            <w:pPr>
              <w:rPr>
                <w:sz w:val="16"/>
                <w:szCs w:val="16"/>
                <w:lang w:eastAsia="es-CO"/>
              </w:rPr>
            </w:pPr>
          </w:p>
        </w:tc>
      </w:tr>
      <w:tr w:rsidR="008F0E54" w:rsidRPr="00BD58F3" w14:paraId="19D5187C"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42A6CF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5</w:t>
            </w:r>
          </w:p>
        </w:tc>
        <w:tc>
          <w:tcPr>
            <w:tcW w:w="5425" w:type="dxa"/>
            <w:tcBorders>
              <w:top w:val="nil"/>
              <w:left w:val="nil"/>
              <w:bottom w:val="single" w:sz="4" w:space="0" w:color="auto"/>
              <w:right w:val="single" w:sz="4" w:space="0" w:color="auto"/>
            </w:tcBorders>
            <w:shd w:val="clear" w:color="auto" w:fill="auto"/>
            <w:vAlign w:val="bottom"/>
            <w:hideMark/>
          </w:tcPr>
          <w:p w14:paraId="1AA2D0F7" w14:textId="77777777" w:rsidR="008F0E54" w:rsidRPr="00BD58F3" w:rsidRDefault="008F0E54" w:rsidP="00F953BD">
            <w:pPr>
              <w:rPr>
                <w:color w:val="000000"/>
                <w:sz w:val="16"/>
                <w:szCs w:val="16"/>
                <w:lang w:eastAsia="es-CO"/>
              </w:rPr>
            </w:pPr>
            <w:r w:rsidRPr="00BD58F3">
              <w:rPr>
                <w:color w:val="000000"/>
                <w:sz w:val="16"/>
                <w:szCs w:val="16"/>
                <w:lang w:eastAsia="es-CO"/>
              </w:rPr>
              <w:t>cirugia a colgajo con reseccion radicular (amputacion, hemiseccion)</w:t>
            </w:r>
          </w:p>
        </w:tc>
        <w:tc>
          <w:tcPr>
            <w:tcW w:w="934" w:type="dxa"/>
            <w:tcBorders>
              <w:top w:val="nil"/>
              <w:left w:val="nil"/>
              <w:bottom w:val="single" w:sz="4" w:space="0" w:color="auto"/>
              <w:right w:val="single" w:sz="4" w:space="0" w:color="auto"/>
            </w:tcBorders>
            <w:shd w:val="clear" w:color="auto" w:fill="auto"/>
            <w:noWrap/>
            <w:vAlign w:val="bottom"/>
            <w:hideMark/>
          </w:tcPr>
          <w:p w14:paraId="7337652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242202</w:t>
            </w:r>
          </w:p>
        </w:tc>
        <w:tc>
          <w:tcPr>
            <w:tcW w:w="1868" w:type="dxa"/>
            <w:tcBorders>
              <w:top w:val="nil"/>
              <w:left w:val="nil"/>
              <w:bottom w:val="single" w:sz="4" w:space="0" w:color="auto"/>
              <w:right w:val="single" w:sz="4" w:space="0" w:color="auto"/>
            </w:tcBorders>
            <w:shd w:val="clear" w:color="000000" w:fill="B8CCE4"/>
            <w:noWrap/>
            <w:vAlign w:val="bottom"/>
            <w:hideMark/>
          </w:tcPr>
          <w:p w14:paraId="2F315A32" w14:textId="77777777" w:rsidR="008F0E54" w:rsidRPr="00BD58F3" w:rsidRDefault="008F0E54" w:rsidP="00F953BD">
            <w:pPr>
              <w:rPr>
                <w:sz w:val="16"/>
                <w:szCs w:val="16"/>
                <w:lang w:eastAsia="es-CO"/>
              </w:rPr>
            </w:pPr>
            <w:r w:rsidRPr="00BD58F3">
              <w:rPr>
                <w:sz w:val="16"/>
                <w:szCs w:val="16"/>
                <w:lang w:eastAsia="es-CO"/>
              </w:rPr>
              <w:t xml:space="preserve"> $           110.000,00 </w:t>
            </w:r>
          </w:p>
        </w:tc>
        <w:tc>
          <w:tcPr>
            <w:tcW w:w="1556" w:type="dxa"/>
            <w:tcBorders>
              <w:top w:val="nil"/>
              <w:left w:val="nil"/>
              <w:bottom w:val="single" w:sz="4" w:space="0" w:color="auto"/>
              <w:right w:val="single" w:sz="4" w:space="0" w:color="auto"/>
            </w:tcBorders>
            <w:shd w:val="clear" w:color="000000" w:fill="B8CCE4"/>
          </w:tcPr>
          <w:p w14:paraId="135E0AE8" w14:textId="77777777" w:rsidR="008F0E54" w:rsidRPr="00BD58F3" w:rsidRDefault="008F0E54" w:rsidP="00F953BD">
            <w:pPr>
              <w:rPr>
                <w:sz w:val="16"/>
                <w:szCs w:val="16"/>
                <w:lang w:eastAsia="es-CO"/>
              </w:rPr>
            </w:pPr>
          </w:p>
        </w:tc>
      </w:tr>
      <w:tr w:rsidR="008F0E54" w:rsidRPr="00BD58F3" w14:paraId="23FF294F"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F191B59" w14:textId="77777777" w:rsidR="008F0E54" w:rsidRPr="00BD58F3" w:rsidRDefault="008F0E54" w:rsidP="00F953BD">
            <w:pPr>
              <w:jc w:val="center"/>
              <w:rPr>
                <w:sz w:val="16"/>
                <w:szCs w:val="16"/>
                <w:lang w:eastAsia="es-CO"/>
              </w:rPr>
            </w:pPr>
            <w:r w:rsidRPr="00BD58F3">
              <w:rPr>
                <w:sz w:val="16"/>
                <w:szCs w:val="16"/>
                <w:lang w:eastAsia="es-CO"/>
              </w:rPr>
              <w:t>6</w:t>
            </w:r>
          </w:p>
        </w:tc>
        <w:tc>
          <w:tcPr>
            <w:tcW w:w="5425" w:type="dxa"/>
            <w:tcBorders>
              <w:top w:val="nil"/>
              <w:left w:val="nil"/>
              <w:bottom w:val="single" w:sz="4" w:space="0" w:color="auto"/>
              <w:right w:val="single" w:sz="4" w:space="0" w:color="auto"/>
            </w:tcBorders>
            <w:shd w:val="clear" w:color="auto" w:fill="auto"/>
            <w:vAlign w:val="bottom"/>
            <w:hideMark/>
          </w:tcPr>
          <w:p w14:paraId="213AF80E" w14:textId="77777777" w:rsidR="008F0E54" w:rsidRPr="00BD58F3" w:rsidRDefault="008F0E54" w:rsidP="00F953BD">
            <w:pPr>
              <w:rPr>
                <w:color w:val="000000"/>
                <w:sz w:val="16"/>
                <w:szCs w:val="16"/>
                <w:lang w:eastAsia="es-CO"/>
              </w:rPr>
            </w:pPr>
            <w:r w:rsidRPr="00BD58F3">
              <w:rPr>
                <w:color w:val="000000"/>
                <w:sz w:val="16"/>
                <w:szCs w:val="16"/>
                <w:lang w:eastAsia="es-CO"/>
              </w:rPr>
              <w:t>consulta de control o de seguimiento por odontologia especializada +</w:t>
            </w:r>
          </w:p>
        </w:tc>
        <w:tc>
          <w:tcPr>
            <w:tcW w:w="934" w:type="dxa"/>
            <w:tcBorders>
              <w:top w:val="nil"/>
              <w:left w:val="nil"/>
              <w:bottom w:val="single" w:sz="4" w:space="0" w:color="auto"/>
              <w:right w:val="single" w:sz="4" w:space="0" w:color="auto"/>
            </w:tcBorders>
            <w:shd w:val="clear" w:color="auto" w:fill="auto"/>
            <w:noWrap/>
            <w:vAlign w:val="bottom"/>
            <w:hideMark/>
          </w:tcPr>
          <w:p w14:paraId="6E4AF8F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890304</w:t>
            </w:r>
          </w:p>
        </w:tc>
        <w:tc>
          <w:tcPr>
            <w:tcW w:w="1868" w:type="dxa"/>
            <w:tcBorders>
              <w:top w:val="nil"/>
              <w:left w:val="nil"/>
              <w:bottom w:val="single" w:sz="4" w:space="0" w:color="auto"/>
              <w:right w:val="single" w:sz="4" w:space="0" w:color="auto"/>
            </w:tcBorders>
            <w:shd w:val="clear" w:color="000000" w:fill="B8CCE4"/>
            <w:noWrap/>
            <w:vAlign w:val="bottom"/>
            <w:hideMark/>
          </w:tcPr>
          <w:p w14:paraId="4D3D16CF"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3BA0D459" w14:textId="77777777" w:rsidR="008F0E54" w:rsidRPr="00BD58F3" w:rsidRDefault="008F0E54" w:rsidP="00F953BD">
            <w:pPr>
              <w:rPr>
                <w:sz w:val="16"/>
                <w:szCs w:val="16"/>
                <w:lang w:eastAsia="es-CO"/>
              </w:rPr>
            </w:pPr>
          </w:p>
        </w:tc>
      </w:tr>
      <w:tr w:rsidR="008F0E54" w:rsidRPr="00BD58F3" w14:paraId="7E3E0A25"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EE0806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7</w:t>
            </w:r>
          </w:p>
        </w:tc>
        <w:tc>
          <w:tcPr>
            <w:tcW w:w="5425" w:type="dxa"/>
            <w:tcBorders>
              <w:top w:val="nil"/>
              <w:left w:val="nil"/>
              <w:bottom w:val="single" w:sz="4" w:space="0" w:color="auto"/>
              <w:right w:val="single" w:sz="4" w:space="0" w:color="auto"/>
            </w:tcBorders>
            <w:shd w:val="clear" w:color="auto" w:fill="auto"/>
            <w:vAlign w:val="bottom"/>
            <w:hideMark/>
          </w:tcPr>
          <w:p w14:paraId="55AB0546" w14:textId="77777777" w:rsidR="008F0E54" w:rsidRPr="00BD58F3" w:rsidRDefault="008F0E54" w:rsidP="00F953BD">
            <w:pPr>
              <w:rPr>
                <w:color w:val="000000"/>
                <w:sz w:val="16"/>
                <w:szCs w:val="16"/>
                <w:lang w:eastAsia="es-CO"/>
              </w:rPr>
            </w:pPr>
            <w:r w:rsidRPr="00BD58F3">
              <w:rPr>
                <w:color w:val="000000"/>
                <w:sz w:val="16"/>
                <w:szCs w:val="16"/>
                <w:lang w:eastAsia="es-CO"/>
              </w:rPr>
              <w:t>consulta de primera vez por odontologia especializada</w:t>
            </w:r>
          </w:p>
        </w:tc>
        <w:tc>
          <w:tcPr>
            <w:tcW w:w="934" w:type="dxa"/>
            <w:tcBorders>
              <w:top w:val="nil"/>
              <w:left w:val="nil"/>
              <w:bottom w:val="single" w:sz="4" w:space="0" w:color="auto"/>
              <w:right w:val="single" w:sz="4" w:space="0" w:color="auto"/>
            </w:tcBorders>
            <w:shd w:val="clear" w:color="auto" w:fill="auto"/>
            <w:noWrap/>
            <w:vAlign w:val="bottom"/>
            <w:hideMark/>
          </w:tcPr>
          <w:p w14:paraId="1CF6331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890204</w:t>
            </w:r>
          </w:p>
        </w:tc>
        <w:tc>
          <w:tcPr>
            <w:tcW w:w="1868" w:type="dxa"/>
            <w:tcBorders>
              <w:top w:val="nil"/>
              <w:left w:val="nil"/>
              <w:bottom w:val="single" w:sz="4" w:space="0" w:color="auto"/>
              <w:right w:val="single" w:sz="4" w:space="0" w:color="auto"/>
            </w:tcBorders>
            <w:shd w:val="clear" w:color="000000" w:fill="B8CCE4"/>
            <w:noWrap/>
            <w:vAlign w:val="bottom"/>
            <w:hideMark/>
          </w:tcPr>
          <w:p w14:paraId="2C119E1E"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3AEBAC4E" w14:textId="77777777" w:rsidR="008F0E54" w:rsidRPr="00BD58F3" w:rsidRDefault="008F0E54" w:rsidP="00F953BD">
            <w:pPr>
              <w:rPr>
                <w:sz w:val="16"/>
                <w:szCs w:val="16"/>
                <w:lang w:eastAsia="es-CO"/>
              </w:rPr>
            </w:pPr>
          </w:p>
        </w:tc>
      </w:tr>
      <w:tr w:rsidR="008F0E54" w:rsidRPr="00BD58F3" w14:paraId="7833D23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D18172B" w14:textId="77777777" w:rsidR="008F0E54" w:rsidRPr="00BD58F3" w:rsidRDefault="008F0E54" w:rsidP="00F953BD">
            <w:pPr>
              <w:jc w:val="center"/>
              <w:rPr>
                <w:sz w:val="16"/>
                <w:szCs w:val="16"/>
                <w:lang w:eastAsia="es-CO"/>
              </w:rPr>
            </w:pPr>
            <w:r w:rsidRPr="00BD58F3">
              <w:rPr>
                <w:sz w:val="16"/>
                <w:szCs w:val="16"/>
                <w:lang w:eastAsia="es-CO"/>
              </w:rPr>
              <w:t>8</w:t>
            </w:r>
          </w:p>
        </w:tc>
        <w:tc>
          <w:tcPr>
            <w:tcW w:w="5425" w:type="dxa"/>
            <w:tcBorders>
              <w:top w:val="nil"/>
              <w:left w:val="nil"/>
              <w:bottom w:val="single" w:sz="4" w:space="0" w:color="auto"/>
              <w:right w:val="single" w:sz="4" w:space="0" w:color="auto"/>
            </w:tcBorders>
            <w:shd w:val="clear" w:color="auto" w:fill="auto"/>
            <w:vAlign w:val="bottom"/>
            <w:hideMark/>
          </w:tcPr>
          <w:p w14:paraId="103D8B7D" w14:textId="77777777" w:rsidR="008F0E54" w:rsidRPr="00BD58F3" w:rsidRDefault="008F0E54" w:rsidP="00F953BD">
            <w:pPr>
              <w:rPr>
                <w:color w:val="000000"/>
                <w:sz w:val="16"/>
                <w:szCs w:val="16"/>
                <w:lang w:eastAsia="es-CO"/>
              </w:rPr>
            </w:pPr>
            <w:r w:rsidRPr="00BD58F3">
              <w:rPr>
                <w:color w:val="000000"/>
                <w:sz w:val="16"/>
                <w:szCs w:val="16"/>
                <w:lang w:eastAsia="es-CO"/>
              </w:rPr>
              <w:t>consulta de urgencias, por odontologia especializada</w:t>
            </w:r>
          </w:p>
        </w:tc>
        <w:tc>
          <w:tcPr>
            <w:tcW w:w="934" w:type="dxa"/>
            <w:tcBorders>
              <w:top w:val="nil"/>
              <w:left w:val="nil"/>
              <w:bottom w:val="single" w:sz="4" w:space="0" w:color="auto"/>
              <w:right w:val="single" w:sz="4" w:space="0" w:color="auto"/>
            </w:tcBorders>
            <w:shd w:val="clear" w:color="auto" w:fill="auto"/>
            <w:noWrap/>
            <w:vAlign w:val="bottom"/>
            <w:hideMark/>
          </w:tcPr>
          <w:p w14:paraId="241CFD1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890704</w:t>
            </w:r>
          </w:p>
        </w:tc>
        <w:tc>
          <w:tcPr>
            <w:tcW w:w="1868" w:type="dxa"/>
            <w:tcBorders>
              <w:top w:val="nil"/>
              <w:left w:val="nil"/>
              <w:bottom w:val="single" w:sz="4" w:space="0" w:color="auto"/>
              <w:right w:val="single" w:sz="4" w:space="0" w:color="auto"/>
            </w:tcBorders>
            <w:shd w:val="clear" w:color="000000" w:fill="B8CCE4"/>
            <w:noWrap/>
            <w:vAlign w:val="bottom"/>
            <w:hideMark/>
          </w:tcPr>
          <w:p w14:paraId="072674E3"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695EE2E8" w14:textId="77777777" w:rsidR="008F0E54" w:rsidRPr="00BD58F3" w:rsidRDefault="008F0E54" w:rsidP="00F953BD">
            <w:pPr>
              <w:rPr>
                <w:sz w:val="16"/>
                <w:szCs w:val="16"/>
                <w:lang w:eastAsia="es-CO"/>
              </w:rPr>
            </w:pPr>
          </w:p>
        </w:tc>
      </w:tr>
      <w:tr w:rsidR="008F0E54" w:rsidRPr="00BD58F3" w14:paraId="2B57680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713A1E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9</w:t>
            </w:r>
          </w:p>
        </w:tc>
        <w:tc>
          <w:tcPr>
            <w:tcW w:w="5425" w:type="dxa"/>
            <w:tcBorders>
              <w:top w:val="nil"/>
              <w:left w:val="nil"/>
              <w:bottom w:val="single" w:sz="4" w:space="0" w:color="auto"/>
              <w:right w:val="single" w:sz="4" w:space="0" w:color="auto"/>
            </w:tcBorders>
            <w:shd w:val="clear" w:color="auto" w:fill="auto"/>
            <w:vAlign w:val="bottom"/>
            <w:hideMark/>
          </w:tcPr>
          <w:p w14:paraId="4737F250" w14:textId="77777777" w:rsidR="008F0E54" w:rsidRPr="00BD58F3" w:rsidRDefault="008F0E54" w:rsidP="00F953BD">
            <w:pPr>
              <w:rPr>
                <w:color w:val="000000"/>
                <w:sz w:val="16"/>
                <w:szCs w:val="16"/>
                <w:lang w:eastAsia="es-CO"/>
              </w:rPr>
            </w:pPr>
            <w:r w:rsidRPr="00BD58F3">
              <w:rPr>
                <w:color w:val="000000"/>
                <w:sz w:val="16"/>
                <w:szCs w:val="16"/>
                <w:lang w:eastAsia="es-CO"/>
              </w:rPr>
              <w:t>control de hemorragia dental pos quirurgica sod +</w:t>
            </w:r>
          </w:p>
        </w:tc>
        <w:tc>
          <w:tcPr>
            <w:tcW w:w="934" w:type="dxa"/>
            <w:tcBorders>
              <w:top w:val="nil"/>
              <w:left w:val="nil"/>
              <w:bottom w:val="single" w:sz="4" w:space="0" w:color="auto"/>
              <w:right w:val="single" w:sz="4" w:space="0" w:color="auto"/>
            </w:tcBorders>
            <w:shd w:val="clear" w:color="auto" w:fill="auto"/>
            <w:noWrap/>
            <w:vAlign w:val="bottom"/>
            <w:hideMark/>
          </w:tcPr>
          <w:p w14:paraId="4857D29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249100</w:t>
            </w:r>
          </w:p>
        </w:tc>
        <w:tc>
          <w:tcPr>
            <w:tcW w:w="1868" w:type="dxa"/>
            <w:tcBorders>
              <w:top w:val="nil"/>
              <w:left w:val="nil"/>
              <w:bottom w:val="single" w:sz="4" w:space="0" w:color="auto"/>
              <w:right w:val="single" w:sz="4" w:space="0" w:color="auto"/>
            </w:tcBorders>
            <w:shd w:val="clear" w:color="000000" w:fill="B8CCE4"/>
            <w:noWrap/>
            <w:vAlign w:val="bottom"/>
            <w:hideMark/>
          </w:tcPr>
          <w:p w14:paraId="6C369111" w14:textId="77777777" w:rsidR="008F0E54" w:rsidRPr="00BD58F3" w:rsidRDefault="008F0E54" w:rsidP="00F953BD">
            <w:pPr>
              <w:rPr>
                <w:sz w:val="16"/>
                <w:szCs w:val="16"/>
                <w:lang w:eastAsia="es-CO"/>
              </w:rPr>
            </w:pPr>
            <w:r w:rsidRPr="00BD58F3">
              <w:rPr>
                <w:sz w:val="16"/>
                <w:szCs w:val="16"/>
                <w:lang w:eastAsia="es-CO"/>
              </w:rPr>
              <w:t xml:space="preserve"> $             60.000,00 </w:t>
            </w:r>
          </w:p>
        </w:tc>
        <w:tc>
          <w:tcPr>
            <w:tcW w:w="1556" w:type="dxa"/>
            <w:tcBorders>
              <w:top w:val="nil"/>
              <w:left w:val="nil"/>
              <w:bottom w:val="single" w:sz="4" w:space="0" w:color="auto"/>
              <w:right w:val="single" w:sz="4" w:space="0" w:color="auto"/>
            </w:tcBorders>
            <w:shd w:val="clear" w:color="000000" w:fill="B8CCE4"/>
          </w:tcPr>
          <w:p w14:paraId="04682B72" w14:textId="77777777" w:rsidR="008F0E54" w:rsidRPr="00BD58F3" w:rsidRDefault="008F0E54" w:rsidP="00F953BD">
            <w:pPr>
              <w:rPr>
                <w:sz w:val="16"/>
                <w:szCs w:val="16"/>
                <w:lang w:eastAsia="es-CO"/>
              </w:rPr>
            </w:pPr>
          </w:p>
        </w:tc>
      </w:tr>
      <w:tr w:rsidR="008F0E54" w:rsidRPr="00BD58F3" w14:paraId="0B62EDD3"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33F273E" w14:textId="77777777" w:rsidR="008F0E54" w:rsidRPr="00BD58F3" w:rsidRDefault="008F0E54" w:rsidP="00F953BD">
            <w:pPr>
              <w:jc w:val="center"/>
              <w:rPr>
                <w:sz w:val="16"/>
                <w:szCs w:val="16"/>
                <w:lang w:eastAsia="es-CO"/>
              </w:rPr>
            </w:pPr>
            <w:r w:rsidRPr="00BD58F3">
              <w:rPr>
                <w:sz w:val="16"/>
                <w:szCs w:val="16"/>
                <w:lang w:eastAsia="es-CO"/>
              </w:rPr>
              <w:t>10</w:t>
            </w:r>
          </w:p>
        </w:tc>
        <w:tc>
          <w:tcPr>
            <w:tcW w:w="5425" w:type="dxa"/>
            <w:tcBorders>
              <w:top w:val="nil"/>
              <w:left w:val="nil"/>
              <w:bottom w:val="single" w:sz="4" w:space="0" w:color="auto"/>
              <w:right w:val="single" w:sz="4" w:space="0" w:color="auto"/>
            </w:tcBorders>
            <w:shd w:val="clear" w:color="auto" w:fill="auto"/>
            <w:vAlign w:val="bottom"/>
            <w:hideMark/>
          </w:tcPr>
          <w:p w14:paraId="38D146AC" w14:textId="77777777" w:rsidR="008F0E54" w:rsidRPr="00BD58F3" w:rsidRDefault="008F0E54" w:rsidP="00F953BD">
            <w:pPr>
              <w:rPr>
                <w:color w:val="000000"/>
                <w:sz w:val="16"/>
                <w:szCs w:val="16"/>
                <w:lang w:eastAsia="es-CO"/>
              </w:rPr>
            </w:pPr>
            <w:r w:rsidRPr="00BD58F3">
              <w:rPr>
                <w:color w:val="000000"/>
                <w:sz w:val="16"/>
                <w:szCs w:val="16"/>
                <w:lang w:eastAsia="es-CO"/>
              </w:rPr>
              <w:t>curetaje apical con apicectomia y obturacion retrogada [cirugia perirradicular]</w:t>
            </w:r>
          </w:p>
        </w:tc>
        <w:tc>
          <w:tcPr>
            <w:tcW w:w="934" w:type="dxa"/>
            <w:tcBorders>
              <w:top w:val="nil"/>
              <w:left w:val="nil"/>
              <w:bottom w:val="single" w:sz="4" w:space="0" w:color="auto"/>
              <w:right w:val="single" w:sz="4" w:space="0" w:color="auto"/>
            </w:tcBorders>
            <w:shd w:val="clear" w:color="auto" w:fill="auto"/>
            <w:noWrap/>
            <w:vAlign w:val="bottom"/>
            <w:hideMark/>
          </w:tcPr>
          <w:p w14:paraId="4F91037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237401</w:t>
            </w:r>
          </w:p>
        </w:tc>
        <w:tc>
          <w:tcPr>
            <w:tcW w:w="1868" w:type="dxa"/>
            <w:tcBorders>
              <w:top w:val="nil"/>
              <w:left w:val="nil"/>
              <w:bottom w:val="single" w:sz="4" w:space="0" w:color="auto"/>
              <w:right w:val="single" w:sz="4" w:space="0" w:color="auto"/>
            </w:tcBorders>
            <w:shd w:val="clear" w:color="000000" w:fill="B8CCE4"/>
            <w:noWrap/>
            <w:vAlign w:val="bottom"/>
            <w:hideMark/>
          </w:tcPr>
          <w:p w14:paraId="093E8A95" w14:textId="77777777" w:rsidR="008F0E54" w:rsidRPr="00BD58F3" w:rsidRDefault="008F0E54" w:rsidP="00F953BD">
            <w:pPr>
              <w:rPr>
                <w:sz w:val="16"/>
                <w:szCs w:val="16"/>
                <w:lang w:eastAsia="es-CO"/>
              </w:rPr>
            </w:pPr>
            <w:r w:rsidRPr="00BD58F3">
              <w:rPr>
                <w:sz w:val="16"/>
                <w:szCs w:val="16"/>
                <w:lang w:eastAsia="es-CO"/>
              </w:rPr>
              <w:t xml:space="preserve"> $           490.000,00 </w:t>
            </w:r>
          </w:p>
        </w:tc>
        <w:tc>
          <w:tcPr>
            <w:tcW w:w="1556" w:type="dxa"/>
            <w:tcBorders>
              <w:top w:val="nil"/>
              <w:left w:val="nil"/>
              <w:bottom w:val="single" w:sz="4" w:space="0" w:color="auto"/>
              <w:right w:val="single" w:sz="4" w:space="0" w:color="auto"/>
            </w:tcBorders>
            <w:shd w:val="clear" w:color="000000" w:fill="B8CCE4"/>
          </w:tcPr>
          <w:p w14:paraId="3F5718E5" w14:textId="77777777" w:rsidR="008F0E54" w:rsidRPr="00BD58F3" w:rsidRDefault="008F0E54" w:rsidP="00F953BD">
            <w:pPr>
              <w:rPr>
                <w:sz w:val="16"/>
                <w:szCs w:val="16"/>
                <w:lang w:eastAsia="es-CO"/>
              </w:rPr>
            </w:pPr>
          </w:p>
        </w:tc>
      </w:tr>
      <w:tr w:rsidR="008F0E54" w:rsidRPr="00BD58F3" w14:paraId="33121A79"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D4A68F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11</w:t>
            </w:r>
          </w:p>
        </w:tc>
        <w:tc>
          <w:tcPr>
            <w:tcW w:w="5425" w:type="dxa"/>
            <w:tcBorders>
              <w:top w:val="nil"/>
              <w:left w:val="nil"/>
              <w:bottom w:val="single" w:sz="4" w:space="0" w:color="auto"/>
              <w:right w:val="single" w:sz="4" w:space="0" w:color="auto"/>
            </w:tcBorders>
            <w:shd w:val="clear" w:color="auto" w:fill="auto"/>
            <w:vAlign w:val="bottom"/>
            <w:hideMark/>
          </w:tcPr>
          <w:p w14:paraId="5AA94669" w14:textId="77777777" w:rsidR="008F0E54" w:rsidRPr="00BD58F3" w:rsidRDefault="008F0E54" w:rsidP="00F953BD">
            <w:pPr>
              <w:rPr>
                <w:color w:val="000000"/>
                <w:sz w:val="16"/>
                <w:szCs w:val="16"/>
                <w:lang w:eastAsia="es-CO"/>
              </w:rPr>
            </w:pPr>
            <w:r w:rsidRPr="00BD58F3">
              <w:rPr>
                <w:color w:val="000000"/>
                <w:sz w:val="16"/>
                <w:szCs w:val="16"/>
                <w:lang w:eastAsia="es-CO"/>
              </w:rPr>
              <w:t>detartraje subgingival sod +</w:t>
            </w:r>
          </w:p>
        </w:tc>
        <w:tc>
          <w:tcPr>
            <w:tcW w:w="934" w:type="dxa"/>
            <w:tcBorders>
              <w:top w:val="nil"/>
              <w:left w:val="nil"/>
              <w:bottom w:val="single" w:sz="4" w:space="0" w:color="auto"/>
              <w:right w:val="single" w:sz="4" w:space="0" w:color="auto"/>
            </w:tcBorders>
            <w:shd w:val="clear" w:color="auto" w:fill="auto"/>
            <w:noWrap/>
            <w:vAlign w:val="bottom"/>
            <w:hideMark/>
          </w:tcPr>
          <w:p w14:paraId="2AFF080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240200</w:t>
            </w:r>
          </w:p>
        </w:tc>
        <w:tc>
          <w:tcPr>
            <w:tcW w:w="1868" w:type="dxa"/>
            <w:tcBorders>
              <w:top w:val="nil"/>
              <w:left w:val="nil"/>
              <w:bottom w:val="single" w:sz="4" w:space="0" w:color="auto"/>
              <w:right w:val="single" w:sz="4" w:space="0" w:color="auto"/>
            </w:tcBorders>
            <w:shd w:val="clear" w:color="000000" w:fill="B8CCE4"/>
            <w:noWrap/>
            <w:vAlign w:val="bottom"/>
            <w:hideMark/>
          </w:tcPr>
          <w:p w14:paraId="14E3E53D" w14:textId="77777777" w:rsidR="008F0E54" w:rsidRPr="00BD58F3" w:rsidRDefault="008F0E54" w:rsidP="00F953BD">
            <w:pPr>
              <w:rPr>
                <w:sz w:val="16"/>
                <w:szCs w:val="16"/>
                <w:lang w:eastAsia="es-CO"/>
              </w:rPr>
            </w:pPr>
            <w:r w:rsidRPr="00BD58F3">
              <w:rPr>
                <w:sz w:val="16"/>
                <w:szCs w:val="16"/>
                <w:lang w:eastAsia="es-CO"/>
              </w:rPr>
              <w:t xml:space="preserve"> $             90.000,00 </w:t>
            </w:r>
          </w:p>
        </w:tc>
        <w:tc>
          <w:tcPr>
            <w:tcW w:w="1556" w:type="dxa"/>
            <w:tcBorders>
              <w:top w:val="nil"/>
              <w:left w:val="nil"/>
              <w:bottom w:val="single" w:sz="4" w:space="0" w:color="auto"/>
              <w:right w:val="single" w:sz="4" w:space="0" w:color="auto"/>
            </w:tcBorders>
            <w:shd w:val="clear" w:color="000000" w:fill="B8CCE4"/>
          </w:tcPr>
          <w:p w14:paraId="05DE0FD5" w14:textId="77777777" w:rsidR="008F0E54" w:rsidRPr="00BD58F3" w:rsidRDefault="008F0E54" w:rsidP="00F953BD">
            <w:pPr>
              <w:rPr>
                <w:sz w:val="16"/>
                <w:szCs w:val="16"/>
                <w:lang w:eastAsia="es-CO"/>
              </w:rPr>
            </w:pPr>
          </w:p>
        </w:tc>
      </w:tr>
      <w:tr w:rsidR="008F0E54" w:rsidRPr="00BD58F3" w14:paraId="6C320864"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88E615B" w14:textId="77777777" w:rsidR="008F0E54" w:rsidRPr="00BD58F3" w:rsidRDefault="008F0E54" w:rsidP="00F953BD">
            <w:pPr>
              <w:jc w:val="center"/>
              <w:rPr>
                <w:sz w:val="16"/>
                <w:szCs w:val="16"/>
                <w:lang w:eastAsia="es-CO"/>
              </w:rPr>
            </w:pPr>
            <w:r w:rsidRPr="00BD58F3">
              <w:rPr>
                <w:sz w:val="16"/>
                <w:szCs w:val="16"/>
                <w:lang w:eastAsia="es-CO"/>
              </w:rPr>
              <w:t>12</w:t>
            </w:r>
          </w:p>
        </w:tc>
        <w:tc>
          <w:tcPr>
            <w:tcW w:w="5425" w:type="dxa"/>
            <w:tcBorders>
              <w:top w:val="nil"/>
              <w:left w:val="nil"/>
              <w:bottom w:val="single" w:sz="4" w:space="0" w:color="auto"/>
              <w:right w:val="single" w:sz="4" w:space="0" w:color="auto"/>
            </w:tcBorders>
            <w:shd w:val="clear" w:color="auto" w:fill="auto"/>
            <w:vAlign w:val="bottom"/>
            <w:hideMark/>
          </w:tcPr>
          <w:p w14:paraId="6939D23F" w14:textId="77777777" w:rsidR="008F0E54" w:rsidRPr="00BD58F3" w:rsidRDefault="008F0E54" w:rsidP="00F953BD">
            <w:pPr>
              <w:rPr>
                <w:color w:val="000000"/>
                <w:sz w:val="16"/>
                <w:szCs w:val="16"/>
                <w:lang w:eastAsia="es-CO"/>
              </w:rPr>
            </w:pPr>
            <w:r w:rsidRPr="00BD58F3">
              <w:rPr>
                <w:color w:val="000000"/>
                <w:sz w:val="16"/>
                <w:szCs w:val="16"/>
                <w:lang w:eastAsia="es-CO"/>
              </w:rPr>
              <w:t>enucleacion de quiste odontogénico hasta de tres centímetros de diámetro+</w:t>
            </w:r>
          </w:p>
        </w:tc>
        <w:tc>
          <w:tcPr>
            <w:tcW w:w="934" w:type="dxa"/>
            <w:tcBorders>
              <w:top w:val="nil"/>
              <w:left w:val="nil"/>
              <w:bottom w:val="single" w:sz="4" w:space="0" w:color="auto"/>
              <w:right w:val="single" w:sz="4" w:space="0" w:color="auto"/>
            </w:tcBorders>
            <w:shd w:val="clear" w:color="auto" w:fill="auto"/>
            <w:noWrap/>
            <w:vAlign w:val="bottom"/>
            <w:hideMark/>
          </w:tcPr>
          <w:p w14:paraId="6A43B43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244101</w:t>
            </w:r>
          </w:p>
        </w:tc>
        <w:tc>
          <w:tcPr>
            <w:tcW w:w="1868" w:type="dxa"/>
            <w:tcBorders>
              <w:top w:val="nil"/>
              <w:left w:val="nil"/>
              <w:bottom w:val="single" w:sz="4" w:space="0" w:color="auto"/>
              <w:right w:val="single" w:sz="4" w:space="0" w:color="auto"/>
            </w:tcBorders>
            <w:shd w:val="clear" w:color="000000" w:fill="B8CCE4"/>
            <w:noWrap/>
            <w:vAlign w:val="bottom"/>
            <w:hideMark/>
          </w:tcPr>
          <w:p w14:paraId="4264BEED"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2DFD5EFE" w14:textId="77777777" w:rsidR="008F0E54" w:rsidRPr="00BD58F3" w:rsidRDefault="008F0E54" w:rsidP="00F953BD">
            <w:pPr>
              <w:rPr>
                <w:sz w:val="16"/>
                <w:szCs w:val="16"/>
                <w:lang w:eastAsia="es-CO"/>
              </w:rPr>
            </w:pPr>
          </w:p>
        </w:tc>
      </w:tr>
      <w:tr w:rsidR="008F0E54" w:rsidRPr="00BD58F3" w14:paraId="42B38652"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678E787" w14:textId="77777777" w:rsidR="008F0E54" w:rsidRPr="00BD58F3" w:rsidRDefault="008F0E54" w:rsidP="00F953BD">
            <w:pPr>
              <w:jc w:val="center"/>
              <w:rPr>
                <w:color w:val="000000"/>
                <w:sz w:val="16"/>
                <w:szCs w:val="16"/>
                <w:lang w:eastAsia="es-CO"/>
              </w:rPr>
            </w:pPr>
            <w:r w:rsidRPr="00BD58F3">
              <w:rPr>
                <w:color w:val="000000"/>
                <w:sz w:val="16"/>
                <w:szCs w:val="16"/>
                <w:lang w:eastAsia="es-CO"/>
              </w:rPr>
              <w:lastRenderedPageBreak/>
              <w:t>13</w:t>
            </w:r>
          </w:p>
        </w:tc>
        <w:tc>
          <w:tcPr>
            <w:tcW w:w="5425" w:type="dxa"/>
            <w:tcBorders>
              <w:top w:val="nil"/>
              <w:left w:val="nil"/>
              <w:bottom w:val="single" w:sz="4" w:space="0" w:color="auto"/>
              <w:right w:val="single" w:sz="4" w:space="0" w:color="auto"/>
            </w:tcBorders>
            <w:shd w:val="clear" w:color="auto" w:fill="auto"/>
            <w:vAlign w:val="bottom"/>
            <w:hideMark/>
          </w:tcPr>
          <w:p w14:paraId="775701FA" w14:textId="77777777" w:rsidR="008F0E54" w:rsidRPr="00BD58F3" w:rsidRDefault="008F0E54" w:rsidP="00F953BD">
            <w:pPr>
              <w:rPr>
                <w:color w:val="000000"/>
                <w:sz w:val="16"/>
                <w:szCs w:val="16"/>
                <w:lang w:eastAsia="es-CO"/>
              </w:rPr>
            </w:pPr>
            <w:r w:rsidRPr="00BD58F3">
              <w:rPr>
                <w:color w:val="000000"/>
                <w:sz w:val="16"/>
                <w:szCs w:val="16"/>
                <w:lang w:eastAsia="es-CO"/>
              </w:rPr>
              <w:t>escision de lesion benigna encapsulada en encía de más de tres centímetros</w:t>
            </w:r>
          </w:p>
        </w:tc>
        <w:tc>
          <w:tcPr>
            <w:tcW w:w="934" w:type="dxa"/>
            <w:tcBorders>
              <w:top w:val="nil"/>
              <w:left w:val="nil"/>
              <w:bottom w:val="single" w:sz="4" w:space="0" w:color="auto"/>
              <w:right w:val="single" w:sz="4" w:space="0" w:color="auto"/>
            </w:tcBorders>
            <w:shd w:val="clear" w:color="auto" w:fill="auto"/>
            <w:noWrap/>
            <w:vAlign w:val="bottom"/>
            <w:hideMark/>
          </w:tcPr>
          <w:p w14:paraId="5FF3CF2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243102</w:t>
            </w:r>
          </w:p>
        </w:tc>
        <w:tc>
          <w:tcPr>
            <w:tcW w:w="1868" w:type="dxa"/>
            <w:tcBorders>
              <w:top w:val="nil"/>
              <w:left w:val="nil"/>
              <w:bottom w:val="single" w:sz="4" w:space="0" w:color="auto"/>
              <w:right w:val="single" w:sz="4" w:space="0" w:color="auto"/>
            </w:tcBorders>
            <w:shd w:val="clear" w:color="000000" w:fill="B8CCE4"/>
            <w:noWrap/>
            <w:vAlign w:val="bottom"/>
            <w:hideMark/>
          </w:tcPr>
          <w:p w14:paraId="275EE469"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7E6D506E" w14:textId="77777777" w:rsidR="008F0E54" w:rsidRPr="00BD58F3" w:rsidRDefault="008F0E54" w:rsidP="00F953BD">
            <w:pPr>
              <w:rPr>
                <w:sz w:val="16"/>
                <w:szCs w:val="16"/>
                <w:lang w:eastAsia="es-CO"/>
              </w:rPr>
            </w:pPr>
          </w:p>
        </w:tc>
      </w:tr>
      <w:tr w:rsidR="008F0E54" w:rsidRPr="00BD58F3" w14:paraId="23238F35"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C34C317" w14:textId="77777777" w:rsidR="008F0E54" w:rsidRPr="00BD58F3" w:rsidRDefault="008F0E54" w:rsidP="00F953BD">
            <w:pPr>
              <w:jc w:val="center"/>
              <w:rPr>
                <w:sz w:val="16"/>
                <w:szCs w:val="16"/>
                <w:lang w:eastAsia="es-CO"/>
              </w:rPr>
            </w:pPr>
            <w:r w:rsidRPr="00BD58F3">
              <w:rPr>
                <w:sz w:val="16"/>
                <w:szCs w:val="16"/>
                <w:lang w:eastAsia="es-CO"/>
              </w:rPr>
              <w:t>14</w:t>
            </w:r>
          </w:p>
        </w:tc>
        <w:tc>
          <w:tcPr>
            <w:tcW w:w="5425" w:type="dxa"/>
            <w:tcBorders>
              <w:top w:val="nil"/>
              <w:left w:val="nil"/>
              <w:bottom w:val="single" w:sz="4" w:space="0" w:color="auto"/>
              <w:right w:val="single" w:sz="4" w:space="0" w:color="auto"/>
            </w:tcBorders>
            <w:shd w:val="clear" w:color="auto" w:fill="auto"/>
            <w:vAlign w:val="bottom"/>
            <w:hideMark/>
          </w:tcPr>
          <w:p w14:paraId="0F2D3841" w14:textId="77777777" w:rsidR="008F0E54" w:rsidRPr="00BD58F3" w:rsidRDefault="008F0E54" w:rsidP="00F953BD">
            <w:pPr>
              <w:rPr>
                <w:color w:val="000000"/>
                <w:sz w:val="16"/>
                <w:szCs w:val="16"/>
                <w:lang w:eastAsia="es-CO"/>
              </w:rPr>
            </w:pPr>
            <w:r w:rsidRPr="00BD58F3">
              <w:rPr>
                <w:color w:val="000000"/>
                <w:sz w:val="16"/>
                <w:szCs w:val="16"/>
                <w:lang w:eastAsia="es-CO"/>
              </w:rPr>
              <w:t>escision de lesion benigna encapsulada en encía hasta de tres centimetros</w:t>
            </w:r>
          </w:p>
        </w:tc>
        <w:tc>
          <w:tcPr>
            <w:tcW w:w="934" w:type="dxa"/>
            <w:tcBorders>
              <w:top w:val="nil"/>
              <w:left w:val="nil"/>
              <w:bottom w:val="single" w:sz="4" w:space="0" w:color="auto"/>
              <w:right w:val="single" w:sz="4" w:space="0" w:color="auto"/>
            </w:tcBorders>
            <w:shd w:val="clear" w:color="auto" w:fill="auto"/>
            <w:noWrap/>
            <w:vAlign w:val="bottom"/>
            <w:hideMark/>
          </w:tcPr>
          <w:p w14:paraId="54D3C27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243101</w:t>
            </w:r>
          </w:p>
        </w:tc>
        <w:tc>
          <w:tcPr>
            <w:tcW w:w="1868" w:type="dxa"/>
            <w:tcBorders>
              <w:top w:val="nil"/>
              <w:left w:val="nil"/>
              <w:bottom w:val="single" w:sz="4" w:space="0" w:color="auto"/>
              <w:right w:val="single" w:sz="4" w:space="0" w:color="auto"/>
            </w:tcBorders>
            <w:shd w:val="clear" w:color="000000" w:fill="B8CCE4"/>
            <w:noWrap/>
            <w:vAlign w:val="bottom"/>
            <w:hideMark/>
          </w:tcPr>
          <w:p w14:paraId="5AD95468"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5E88048D" w14:textId="77777777" w:rsidR="008F0E54" w:rsidRPr="00BD58F3" w:rsidRDefault="008F0E54" w:rsidP="00F953BD">
            <w:pPr>
              <w:rPr>
                <w:sz w:val="16"/>
                <w:szCs w:val="16"/>
                <w:lang w:eastAsia="es-CO"/>
              </w:rPr>
            </w:pPr>
          </w:p>
        </w:tc>
      </w:tr>
      <w:tr w:rsidR="008F0E54" w:rsidRPr="00BD58F3" w14:paraId="199BE313"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639B30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15</w:t>
            </w:r>
          </w:p>
        </w:tc>
        <w:tc>
          <w:tcPr>
            <w:tcW w:w="5425" w:type="dxa"/>
            <w:tcBorders>
              <w:top w:val="nil"/>
              <w:left w:val="nil"/>
              <w:bottom w:val="single" w:sz="4" w:space="0" w:color="auto"/>
              <w:right w:val="single" w:sz="4" w:space="0" w:color="auto"/>
            </w:tcBorders>
            <w:shd w:val="clear" w:color="auto" w:fill="auto"/>
            <w:vAlign w:val="bottom"/>
            <w:hideMark/>
          </w:tcPr>
          <w:p w14:paraId="0E950389" w14:textId="77777777" w:rsidR="008F0E54" w:rsidRPr="00BD58F3" w:rsidRDefault="008F0E54" w:rsidP="00F953BD">
            <w:pPr>
              <w:rPr>
                <w:color w:val="000000"/>
                <w:sz w:val="16"/>
                <w:szCs w:val="16"/>
                <w:lang w:eastAsia="es-CO"/>
              </w:rPr>
            </w:pPr>
            <w:r w:rsidRPr="00BD58F3">
              <w:rPr>
                <w:color w:val="000000"/>
                <w:sz w:val="16"/>
                <w:szCs w:val="16"/>
                <w:lang w:eastAsia="es-CO"/>
              </w:rPr>
              <w:t>escision de lesion benigna no encapsulada en encía de más de tres centímetros</w:t>
            </w:r>
          </w:p>
        </w:tc>
        <w:tc>
          <w:tcPr>
            <w:tcW w:w="934" w:type="dxa"/>
            <w:tcBorders>
              <w:top w:val="nil"/>
              <w:left w:val="nil"/>
              <w:bottom w:val="single" w:sz="4" w:space="0" w:color="auto"/>
              <w:right w:val="single" w:sz="4" w:space="0" w:color="auto"/>
            </w:tcBorders>
            <w:shd w:val="clear" w:color="auto" w:fill="auto"/>
            <w:noWrap/>
            <w:vAlign w:val="bottom"/>
            <w:hideMark/>
          </w:tcPr>
          <w:p w14:paraId="05B54DE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243104</w:t>
            </w:r>
          </w:p>
        </w:tc>
        <w:tc>
          <w:tcPr>
            <w:tcW w:w="1868" w:type="dxa"/>
            <w:tcBorders>
              <w:top w:val="nil"/>
              <w:left w:val="nil"/>
              <w:bottom w:val="single" w:sz="4" w:space="0" w:color="auto"/>
              <w:right w:val="single" w:sz="4" w:space="0" w:color="auto"/>
            </w:tcBorders>
            <w:shd w:val="clear" w:color="000000" w:fill="B8CCE4"/>
            <w:noWrap/>
            <w:vAlign w:val="bottom"/>
            <w:hideMark/>
          </w:tcPr>
          <w:p w14:paraId="177A5410"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4AF7A5AE" w14:textId="77777777" w:rsidR="008F0E54" w:rsidRPr="00BD58F3" w:rsidRDefault="008F0E54" w:rsidP="00F953BD">
            <w:pPr>
              <w:rPr>
                <w:sz w:val="16"/>
                <w:szCs w:val="16"/>
                <w:lang w:eastAsia="es-CO"/>
              </w:rPr>
            </w:pPr>
          </w:p>
        </w:tc>
      </w:tr>
      <w:tr w:rsidR="008F0E54" w:rsidRPr="00BD58F3" w14:paraId="3FA591F0" w14:textId="77777777" w:rsidTr="008F0E54">
        <w:trPr>
          <w:trHeight w:val="50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C6301BC" w14:textId="77777777" w:rsidR="008F0E54" w:rsidRPr="00BD58F3" w:rsidRDefault="008F0E54" w:rsidP="00F953BD">
            <w:pPr>
              <w:jc w:val="center"/>
              <w:rPr>
                <w:sz w:val="16"/>
                <w:szCs w:val="16"/>
                <w:lang w:eastAsia="es-CO"/>
              </w:rPr>
            </w:pPr>
            <w:r w:rsidRPr="00BD58F3">
              <w:rPr>
                <w:sz w:val="16"/>
                <w:szCs w:val="16"/>
                <w:lang w:eastAsia="es-CO"/>
              </w:rPr>
              <w:t>16</w:t>
            </w:r>
          </w:p>
        </w:tc>
        <w:tc>
          <w:tcPr>
            <w:tcW w:w="5425" w:type="dxa"/>
            <w:tcBorders>
              <w:top w:val="nil"/>
              <w:left w:val="nil"/>
              <w:bottom w:val="single" w:sz="4" w:space="0" w:color="auto"/>
              <w:right w:val="single" w:sz="4" w:space="0" w:color="auto"/>
            </w:tcBorders>
            <w:shd w:val="clear" w:color="auto" w:fill="auto"/>
            <w:vAlign w:val="bottom"/>
            <w:hideMark/>
          </w:tcPr>
          <w:p w14:paraId="4D4634C1" w14:textId="77777777" w:rsidR="008F0E54" w:rsidRPr="00BD58F3" w:rsidRDefault="008F0E54" w:rsidP="00F953BD">
            <w:pPr>
              <w:rPr>
                <w:color w:val="000000"/>
                <w:sz w:val="16"/>
                <w:szCs w:val="16"/>
                <w:lang w:eastAsia="es-CO"/>
              </w:rPr>
            </w:pPr>
            <w:r w:rsidRPr="00BD58F3">
              <w:rPr>
                <w:color w:val="000000"/>
                <w:sz w:val="16"/>
                <w:szCs w:val="16"/>
                <w:lang w:eastAsia="es-CO"/>
              </w:rPr>
              <w:t>escision de lesion benigna no encapsulada en encía hasta de tres centímetros</w:t>
            </w:r>
          </w:p>
        </w:tc>
        <w:tc>
          <w:tcPr>
            <w:tcW w:w="934" w:type="dxa"/>
            <w:tcBorders>
              <w:top w:val="nil"/>
              <w:left w:val="nil"/>
              <w:bottom w:val="single" w:sz="4" w:space="0" w:color="auto"/>
              <w:right w:val="single" w:sz="4" w:space="0" w:color="auto"/>
            </w:tcBorders>
            <w:shd w:val="clear" w:color="auto" w:fill="auto"/>
            <w:noWrap/>
            <w:vAlign w:val="bottom"/>
            <w:hideMark/>
          </w:tcPr>
          <w:p w14:paraId="1962B77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243103</w:t>
            </w:r>
          </w:p>
        </w:tc>
        <w:tc>
          <w:tcPr>
            <w:tcW w:w="1868" w:type="dxa"/>
            <w:tcBorders>
              <w:top w:val="nil"/>
              <w:left w:val="nil"/>
              <w:bottom w:val="single" w:sz="4" w:space="0" w:color="auto"/>
              <w:right w:val="single" w:sz="4" w:space="0" w:color="auto"/>
            </w:tcBorders>
            <w:shd w:val="clear" w:color="000000" w:fill="B8CCE4"/>
            <w:noWrap/>
            <w:vAlign w:val="bottom"/>
            <w:hideMark/>
          </w:tcPr>
          <w:p w14:paraId="7B243008"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365395C6" w14:textId="77777777" w:rsidR="008F0E54" w:rsidRPr="00BD58F3" w:rsidRDefault="008F0E54" w:rsidP="00F953BD">
            <w:pPr>
              <w:rPr>
                <w:sz w:val="16"/>
                <w:szCs w:val="16"/>
                <w:lang w:eastAsia="es-CO"/>
              </w:rPr>
            </w:pPr>
          </w:p>
        </w:tc>
      </w:tr>
      <w:tr w:rsidR="008F0E54" w:rsidRPr="00BD58F3" w14:paraId="7250B68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4DDC893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17</w:t>
            </w:r>
          </w:p>
        </w:tc>
        <w:tc>
          <w:tcPr>
            <w:tcW w:w="5425" w:type="dxa"/>
            <w:tcBorders>
              <w:top w:val="nil"/>
              <w:left w:val="nil"/>
              <w:bottom w:val="single" w:sz="4" w:space="0" w:color="auto"/>
              <w:right w:val="single" w:sz="4" w:space="0" w:color="auto"/>
            </w:tcBorders>
            <w:shd w:val="clear" w:color="auto" w:fill="auto"/>
            <w:vAlign w:val="bottom"/>
            <w:hideMark/>
          </w:tcPr>
          <w:p w14:paraId="2087F0F3" w14:textId="77777777" w:rsidR="008F0E54" w:rsidRPr="00BD58F3" w:rsidRDefault="008F0E54" w:rsidP="00F953BD">
            <w:pPr>
              <w:rPr>
                <w:color w:val="000000"/>
                <w:sz w:val="16"/>
                <w:szCs w:val="16"/>
                <w:lang w:eastAsia="es-CO"/>
              </w:rPr>
            </w:pPr>
            <w:r w:rsidRPr="00BD58F3">
              <w:rPr>
                <w:color w:val="000000"/>
                <w:sz w:val="16"/>
                <w:szCs w:val="16"/>
                <w:lang w:eastAsia="es-CO"/>
              </w:rPr>
              <w:t>escision de lesion de encia sod §</w:t>
            </w:r>
          </w:p>
        </w:tc>
        <w:tc>
          <w:tcPr>
            <w:tcW w:w="934" w:type="dxa"/>
            <w:tcBorders>
              <w:top w:val="nil"/>
              <w:left w:val="nil"/>
              <w:bottom w:val="single" w:sz="4" w:space="0" w:color="auto"/>
              <w:right w:val="single" w:sz="4" w:space="0" w:color="auto"/>
            </w:tcBorders>
            <w:shd w:val="clear" w:color="auto" w:fill="auto"/>
            <w:noWrap/>
            <w:vAlign w:val="bottom"/>
            <w:hideMark/>
          </w:tcPr>
          <w:p w14:paraId="1A334D1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243100</w:t>
            </w:r>
          </w:p>
        </w:tc>
        <w:tc>
          <w:tcPr>
            <w:tcW w:w="1868" w:type="dxa"/>
            <w:tcBorders>
              <w:top w:val="nil"/>
              <w:left w:val="nil"/>
              <w:bottom w:val="single" w:sz="4" w:space="0" w:color="auto"/>
              <w:right w:val="single" w:sz="4" w:space="0" w:color="auto"/>
            </w:tcBorders>
            <w:shd w:val="clear" w:color="000000" w:fill="B8CCE4"/>
            <w:noWrap/>
            <w:vAlign w:val="bottom"/>
            <w:hideMark/>
          </w:tcPr>
          <w:p w14:paraId="3D20D7F3"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30095D65" w14:textId="77777777" w:rsidR="008F0E54" w:rsidRPr="00BD58F3" w:rsidRDefault="008F0E54" w:rsidP="00F953BD">
            <w:pPr>
              <w:rPr>
                <w:sz w:val="16"/>
                <w:szCs w:val="16"/>
                <w:lang w:eastAsia="es-CO"/>
              </w:rPr>
            </w:pPr>
          </w:p>
        </w:tc>
      </w:tr>
      <w:tr w:rsidR="008F0E54" w:rsidRPr="00BD58F3" w14:paraId="5AE8625F"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D77DDF2" w14:textId="77777777" w:rsidR="008F0E54" w:rsidRPr="00BD58F3" w:rsidRDefault="008F0E54" w:rsidP="00F953BD">
            <w:pPr>
              <w:jc w:val="center"/>
              <w:rPr>
                <w:sz w:val="16"/>
                <w:szCs w:val="16"/>
                <w:lang w:eastAsia="es-CO"/>
              </w:rPr>
            </w:pPr>
            <w:r w:rsidRPr="00BD58F3">
              <w:rPr>
                <w:sz w:val="16"/>
                <w:szCs w:val="16"/>
                <w:lang w:eastAsia="es-CO"/>
              </w:rPr>
              <w:t>18</w:t>
            </w:r>
          </w:p>
        </w:tc>
        <w:tc>
          <w:tcPr>
            <w:tcW w:w="5425" w:type="dxa"/>
            <w:tcBorders>
              <w:top w:val="nil"/>
              <w:left w:val="nil"/>
              <w:bottom w:val="single" w:sz="4" w:space="0" w:color="auto"/>
              <w:right w:val="single" w:sz="4" w:space="0" w:color="auto"/>
            </w:tcBorders>
            <w:shd w:val="clear" w:color="auto" w:fill="auto"/>
            <w:vAlign w:val="bottom"/>
            <w:hideMark/>
          </w:tcPr>
          <w:p w14:paraId="1A8A52AD"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incluido</w:t>
            </w:r>
          </w:p>
        </w:tc>
        <w:tc>
          <w:tcPr>
            <w:tcW w:w="934" w:type="dxa"/>
            <w:tcBorders>
              <w:top w:val="nil"/>
              <w:left w:val="nil"/>
              <w:bottom w:val="single" w:sz="4" w:space="0" w:color="auto"/>
              <w:right w:val="single" w:sz="4" w:space="0" w:color="auto"/>
            </w:tcBorders>
            <w:shd w:val="clear" w:color="auto" w:fill="auto"/>
            <w:noWrap/>
            <w:vAlign w:val="bottom"/>
            <w:hideMark/>
          </w:tcPr>
          <w:p w14:paraId="47926E7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231303</w:t>
            </w:r>
          </w:p>
        </w:tc>
        <w:tc>
          <w:tcPr>
            <w:tcW w:w="1868" w:type="dxa"/>
            <w:tcBorders>
              <w:top w:val="nil"/>
              <w:left w:val="nil"/>
              <w:bottom w:val="single" w:sz="4" w:space="0" w:color="auto"/>
              <w:right w:val="single" w:sz="4" w:space="0" w:color="auto"/>
            </w:tcBorders>
            <w:shd w:val="clear" w:color="000000" w:fill="B8CCE4"/>
            <w:noWrap/>
            <w:vAlign w:val="bottom"/>
            <w:hideMark/>
          </w:tcPr>
          <w:p w14:paraId="57A3DCB6" w14:textId="77777777" w:rsidR="008F0E54" w:rsidRPr="00BD58F3" w:rsidRDefault="008F0E54" w:rsidP="00F953BD">
            <w:pPr>
              <w:rPr>
                <w:sz w:val="16"/>
                <w:szCs w:val="16"/>
                <w:lang w:eastAsia="es-CO"/>
              </w:rPr>
            </w:pPr>
            <w:r w:rsidRPr="00BD58F3">
              <w:rPr>
                <w:sz w:val="16"/>
                <w:szCs w:val="16"/>
                <w:lang w:eastAsia="es-CO"/>
              </w:rPr>
              <w:t xml:space="preserve"> $           390.000,00 </w:t>
            </w:r>
          </w:p>
        </w:tc>
        <w:tc>
          <w:tcPr>
            <w:tcW w:w="1556" w:type="dxa"/>
            <w:tcBorders>
              <w:top w:val="nil"/>
              <w:left w:val="nil"/>
              <w:bottom w:val="single" w:sz="4" w:space="0" w:color="auto"/>
              <w:right w:val="single" w:sz="4" w:space="0" w:color="auto"/>
            </w:tcBorders>
            <w:shd w:val="clear" w:color="000000" w:fill="B8CCE4"/>
          </w:tcPr>
          <w:p w14:paraId="44570F07" w14:textId="77777777" w:rsidR="008F0E54" w:rsidRPr="00BD58F3" w:rsidRDefault="008F0E54" w:rsidP="00F953BD">
            <w:pPr>
              <w:rPr>
                <w:sz w:val="16"/>
                <w:szCs w:val="16"/>
                <w:lang w:eastAsia="es-CO"/>
              </w:rPr>
            </w:pPr>
          </w:p>
        </w:tc>
      </w:tr>
      <w:tr w:rsidR="008F0E54" w:rsidRPr="00BD58F3" w14:paraId="0ECA554D"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012C6C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19</w:t>
            </w:r>
          </w:p>
        </w:tc>
        <w:tc>
          <w:tcPr>
            <w:tcW w:w="5425" w:type="dxa"/>
            <w:tcBorders>
              <w:top w:val="nil"/>
              <w:left w:val="nil"/>
              <w:bottom w:val="single" w:sz="4" w:space="0" w:color="auto"/>
              <w:right w:val="single" w:sz="4" w:space="0" w:color="auto"/>
            </w:tcBorders>
            <w:shd w:val="clear" w:color="auto" w:fill="auto"/>
            <w:vAlign w:val="bottom"/>
            <w:hideMark/>
          </w:tcPr>
          <w:p w14:paraId="0B5FB7B4"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incluido sod +</w:t>
            </w:r>
          </w:p>
        </w:tc>
        <w:tc>
          <w:tcPr>
            <w:tcW w:w="934" w:type="dxa"/>
            <w:tcBorders>
              <w:top w:val="nil"/>
              <w:left w:val="nil"/>
              <w:bottom w:val="single" w:sz="4" w:space="0" w:color="auto"/>
              <w:right w:val="single" w:sz="4" w:space="0" w:color="auto"/>
            </w:tcBorders>
            <w:shd w:val="clear" w:color="auto" w:fill="auto"/>
            <w:noWrap/>
            <w:vAlign w:val="bottom"/>
            <w:hideMark/>
          </w:tcPr>
          <w:p w14:paraId="721722D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231300</w:t>
            </w:r>
          </w:p>
        </w:tc>
        <w:tc>
          <w:tcPr>
            <w:tcW w:w="1868" w:type="dxa"/>
            <w:tcBorders>
              <w:top w:val="nil"/>
              <w:left w:val="nil"/>
              <w:bottom w:val="single" w:sz="4" w:space="0" w:color="auto"/>
              <w:right w:val="single" w:sz="4" w:space="0" w:color="auto"/>
            </w:tcBorders>
            <w:shd w:val="clear" w:color="000000" w:fill="B8CCE4"/>
            <w:noWrap/>
            <w:vAlign w:val="bottom"/>
            <w:hideMark/>
          </w:tcPr>
          <w:p w14:paraId="7CA0A9FB" w14:textId="77777777" w:rsidR="008F0E54" w:rsidRPr="00BD58F3" w:rsidRDefault="008F0E54" w:rsidP="00F953BD">
            <w:pPr>
              <w:rPr>
                <w:sz w:val="16"/>
                <w:szCs w:val="16"/>
                <w:lang w:eastAsia="es-CO"/>
              </w:rPr>
            </w:pPr>
            <w:r w:rsidRPr="00BD58F3">
              <w:rPr>
                <w:sz w:val="16"/>
                <w:szCs w:val="16"/>
                <w:lang w:eastAsia="es-CO"/>
              </w:rPr>
              <w:t xml:space="preserve"> $           390.000,00 </w:t>
            </w:r>
          </w:p>
        </w:tc>
        <w:tc>
          <w:tcPr>
            <w:tcW w:w="1556" w:type="dxa"/>
            <w:tcBorders>
              <w:top w:val="nil"/>
              <w:left w:val="nil"/>
              <w:bottom w:val="single" w:sz="4" w:space="0" w:color="auto"/>
              <w:right w:val="single" w:sz="4" w:space="0" w:color="auto"/>
            </w:tcBorders>
            <w:shd w:val="clear" w:color="000000" w:fill="B8CCE4"/>
          </w:tcPr>
          <w:p w14:paraId="3AA60994" w14:textId="77777777" w:rsidR="008F0E54" w:rsidRPr="00BD58F3" w:rsidRDefault="008F0E54" w:rsidP="00F953BD">
            <w:pPr>
              <w:rPr>
                <w:sz w:val="16"/>
                <w:szCs w:val="16"/>
                <w:lang w:eastAsia="es-CO"/>
              </w:rPr>
            </w:pPr>
          </w:p>
        </w:tc>
      </w:tr>
      <w:tr w:rsidR="008F0E54" w:rsidRPr="00BD58F3" w14:paraId="3E77EBA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33718FC" w14:textId="77777777" w:rsidR="008F0E54" w:rsidRPr="00BD58F3" w:rsidRDefault="008F0E54" w:rsidP="00F953BD">
            <w:pPr>
              <w:jc w:val="center"/>
              <w:rPr>
                <w:sz w:val="16"/>
                <w:szCs w:val="16"/>
                <w:lang w:eastAsia="es-CO"/>
              </w:rPr>
            </w:pPr>
            <w:r w:rsidRPr="00BD58F3">
              <w:rPr>
                <w:sz w:val="16"/>
                <w:szCs w:val="16"/>
                <w:lang w:eastAsia="es-CO"/>
              </w:rPr>
              <w:t>20</w:t>
            </w:r>
          </w:p>
        </w:tc>
        <w:tc>
          <w:tcPr>
            <w:tcW w:w="5425" w:type="dxa"/>
            <w:tcBorders>
              <w:top w:val="nil"/>
              <w:left w:val="nil"/>
              <w:bottom w:val="single" w:sz="4" w:space="0" w:color="auto"/>
              <w:right w:val="single" w:sz="4" w:space="0" w:color="auto"/>
            </w:tcBorders>
            <w:shd w:val="clear" w:color="auto" w:fill="auto"/>
            <w:vAlign w:val="bottom"/>
            <w:hideMark/>
          </w:tcPr>
          <w:p w14:paraId="73C61CE3"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permanente multirradicular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124F2A2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230102</w:t>
            </w:r>
          </w:p>
        </w:tc>
        <w:tc>
          <w:tcPr>
            <w:tcW w:w="1868" w:type="dxa"/>
            <w:tcBorders>
              <w:top w:val="nil"/>
              <w:left w:val="nil"/>
              <w:bottom w:val="single" w:sz="4" w:space="0" w:color="auto"/>
              <w:right w:val="single" w:sz="4" w:space="0" w:color="auto"/>
            </w:tcBorders>
            <w:shd w:val="clear" w:color="000000" w:fill="B8CCE4"/>
            <w:noWrap/>
            <w:vAlign w:val="bottom"/>
            <w:hideMark/>
          </w:tcPr>
          <w:p w14:paraId="0210E420"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5D0C5DD0" w14:textId="77777777" w:rsidR="008F0E54" w:rsidRPr="00BD58F3" w:rsidRDefault="008F0E54" w:rsidP="00F953BD">
            <w:pPr>
              <w:rPr>
                <w:sz w:val="16"/>
                <w:szCs w:val="16"/>
                <w:lang w:eastAsia="es-CO"/>
              </w:rPr>
            </w:pPr>
          </w:p>
        </w:tc>
      </w:tr>
      <w:tr w:rsidR="008F0E54" w:rsidRPr="00BD58F3" w14:paraId="40FBD8D2"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9973BA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21</w:t>
            </w:r>
          </w:p>
        </w:tc>
        <w:tc>
          <w:tcPr>
            <w:tcW w:w="5425" w:type="dxa"/>
            <w:tcBorders>
              <w:top w:val="nil"/>
              <w:left w:val="nil"/>
              <w:bottom w:val="single" w:sz="4" w:space="0" w:color="auto"/>
              <w:right w:val="single" w:sz="4" w:space="0" w:color="auto"/>
            </w:tcBorders>
            <w:shd w:val="clear" w:color="auto" w:fill="auto"/>
            <w:vAlign w:val="bottom"/>
            <w:hideMark/>
          </w:tcPr>
          <w:p w14:paraId="59D87066"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permanente unirradicular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5F5CE71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230101</w:t>
            </w:r>
          </w:p>
        </w:tc>
        <w:tc>
          <w:tcPr>
            <w:tcW w:w="1868" w:type="dxa"/>
            <w:tcBorders>
              <w:top w:val="nil"/>
              <w:left w:val="nil"/>
              <w:bottom w:val="single" w:sz="4" w:space="0" w:color="auto"/>
              <w:right w:val="single" w:sz="4" w:space="0" w:color="auto"/>
            </w:tcBorders>
            <w:shd w:val="clear" w:color="000000" w:fill="B8CCE4"/>
            <w:noWrap/>
            <w:vAlign w:val="bottom"/>
            <w:hideMark/>
          </w:tcPr>
          <w:p w14:paraId="0A1B89F3" w14:textId="77777777" w:rsidR="008F0E54" w:rsidRPr="00BD58F3" w:rsidRDefault="008F0E54" w:rsidP="00F953BD">
            <w:pPr>
              <w:rPr>
                <w:sz w:val="16"/>
                <w:szCs w:val="16"/>
                <w:lang w:eastAsia="es-CO"/>
              </w:rPr>
            </w:pPr>
            <w:r w:rsidRPr="00BD58F3">
              <w:rPr>
                <w:sz w:val="16"/>
                <w:szCs w:val="16"/>
                <w:lang w:eastAsia="es-CO"/>
              </w:rPr>
              <w:t xml:space="preserve"> $           180.000,00 </w:t>
            </w:r>
          </w:p>
        </w:tc>
        <w:tc>
          <w:tcPr>
            <w:tcW w:w="1556" w:type="dxa"/>
            <w:tcBorders>
              <w:top w:val="nil"/>
              <w:left w:val="nil"/>
              <w:bottom w:val="single" w:sz="4" w:space="0" w:color="auto"/>
              <w:right w:val="single" w:sz="4" w:space="0" w:color="auto"/>
            </w:tcBorders>
            <w:shd w:val="clear" w:color="000000" w:fill="B8CCE4"/>
          </w:tcPr>
          <w:p w14:paraId="5D87E227" w14:textId="77777777" w:rsidR="008F0E54" w:rsidRPr="00BD58F3" w:rsidRDefault="008F0E54" w:rsidP="00F953BD">
            <w:pPr>
              <w:rPr>
                <w:sz w:val="16"/>
                <w:szCs w:val="16"/>
                <w:lang w:eastAsia="es-CO"/>
              </w:rPr>
            </w:pPr>
          </w:p>
        </w:tc>
      </w:tr>
      <w:tr w:rsidR="008F0E54" w:rsidRPr="00BD58F3" w14:paraId="6611EEDA"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8B9C449" w14:textId="77777777" w:rsidR="008F0E54" w:rsidRPr="00BD58F3" w:rsidRDefault="008F0E54" w:rsidP="00F953BD">
            <w:pPr>
              <w:jc w:val="center"/>
              <w:rPr>
                <w:sz w:val="16"/>
                <w:szCs w:val="16"/>
                <w:lang w:eastAsia="es-CO"/>
              </w:rPr>
            </w:pPr>
            <w:r w:rsidRPr="00BD58F3">
              <w:rPr>
                <w:sz w:val="16"/>
                <w:szCs w:val="16"/>
                <w:lang w:eastAsia="es-CO"/>
              </w:rPr>
              <w:t>22</w:t>
            </w:r>
          </w:p>
        </w:tc>
        <w:tc>
          <w:tcPr>
            <w:tcW w:w="5425" w:type="dxa"/>
            <w:tcBorders>
              <w:top w:val="nil"/>
              <w:left w:val="nil"/>
              <w:bottom w:val="single" w:sz="4" w:space="0" w:color="auto"/>
              <w:right w:val="single" w:sz="4" w:space="0" w:color="auto"/>
            </w:tcBorders>
            <w:shd w:val="clear" w:color="auto" w:fill="auto"/>
            <w:vAlign w:val="bottom"/>
            <w:hideMark/>
          </w:tcPr>
          <w:p w14:paraId="29ABEFC0"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temporal multirradicular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44195A5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230202</w:t>
            </w:r>
          </w:p>
        </w:tc>
        <w:tc>
          <w:tcPr>
            <w:tcW w:w="1868" w:type="dxa"/>
            <w:tcBorders>
              <w:top w:val="nil"/>
              <w:left w:val="nil"/>
              <w:bottom w:val="single" w:sz="4" w:space="0" w:color="auto"/>
              <w:right w:val="single" w:sz="4" w:space="0" w:color="auto"/>
            </w:tcBorders>
            <w:shd w:val="clear" w:color="000000" w:fill="B8CCE4"/>
            <w:noWrap/>
            <w:vAlign w:val="bottom"/>
            <w:hideMark/>
          </w:tcPr>
          <w:p w14:paraId="1BAA866E"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77F3FBDB" w14:textId="77777777" w:rsidR="008F0E54" w:rsidRPr="00BD58F3" w:rsidRDefault="008F0E54" w:rsidP="00F953BD">
            <w:pPr>
              <w:rPr>
                <w:sz w:val="16"/>
                <w:szCs w:val="16"/>
                <w:lang w:eastAsia="es-CO"/>
              </w:rPr>
            </w:pPr>
          </w:p>
        </w:tc>
      </w:tr>
      <w:tr w:rsidR="008F0E54" w:rsidRPr="00BD58F3" w14:paraId="2523266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905096B"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w:t>
            </w:r>
          </w:p>
        </w:tc>
        <w:tc>
          <w:tcPr>
            <w:tcW w:w="5425" w:type="dxa"/>
            <w:tcBorders>
              <w:top w:val="nil"/>
              <w:left w:val="nil"/>
              <w:bottom w:val="single" w:sz="4" w:space="0" w:color="auto"/>
              <w:right w:val="single" w:sz="4" w:space="0" w:color="auto"/>
            </w:tcBorders>
            <w:shd w:val="clear" w:color="auto" w:fill="auto"/>
            <w:vAlign w:val="bottom"/>
            <w:hideMark/>
          </w:tcPr>
          <w:p w14:paraId="3147411D"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 temporal unirradicular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1599B6F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230201</w:t>
            </w:r>
          </w:p>
        </w:tc>
        <w:tc>
          <w:tcPr>
            <w:tcW w:w="1868" w:type="dxa"/>
            <w:tcBorders>
              <w:top w:val="nil"/>
              <w:left w:val="nil"/>
              <w:bottom w:val="single" w:sz="4" w:space="0" w:color="auto"/>
              <w:right w:val="single" w:sz="4" w:space="0" w:color="auto"/>
            </w:tcBorders>
            <w:shd w:val="clear" w:color="000000" w:fill="B8CCE4"/>
            <w:noWrap/>
            <w:vAlign w:val="bottom"/>
            <w:hideMark/>
          </w:tcPr>
          <w:p w14:paraId="450C51B5"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04A766E6" w14:textId="77777777" w:rsidR="008F0E54" w:rsidRPr="00BD58F3" w:rsidRDefault="008F0E54" w:rsidP="00F953BD">
            <w:pPr>
              <w:rPr>
                <w:sz w:val="16"/>
                <w:szCs w:val="16"/>
                <w:lang w:eastAsia="es-CO"/>
              </w:rPr>
            </w:pPr>
          </w:p>
        </w:tc>
      </w:tr>
      <w:tr w:rsidR="008F0E54" w:rsidRPr="00BD58F3" w14:paraId="22D99D7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083F9C8" w14:textId="77777777" w:rsidR="008F0E54" w:rsidRPr="00BD58F3" w:rsidRDefault="008F0E54" w:rsidP="00F953BD">
            <w:pPr>
              <w:jc w:val="center"/>
              <w:rPr>
                <w:sz w:val="16"/>
                <w:szCs w:val="16"/>
                <w:lang w:eastAsia="es-CO"/>
              </w:rPr>
            </w:pPr>
            <w:r w:rsidRPr="00BD58F3">
              <w:rPr>
                <w:sz w:val="16"/>
                <w:szCs w:val="16"/>
                <w:lang w:eastAsia="es-CO"/>
              </w:rPr>
              <w:t>24</w:t>
            </w:r>
          </w:p>
        </w:tc>
        <w:tc>
          <w:tcPr>
            <w:tcW w:w="5425" w:type="dxa"/>
            <w:tcBorders>
              <w:top w:val="nil"/>
              <w:left w:val="nil"/>
              <w:bottom w:val="single" w:sz="4" w:space="0" w:color="auto"/>
              <w:right w:val="single" w:sz="4" w:space="0" w:color="auto"/>
            </w:tcBorders>
            <w:shd w:val="clear" w:color="auto" w:fill="auto"/>
            <w:vAlign w:val="bottom"/>
            <w:hideMark/>
          </w:tcPr>
          <w:p w14:paraId="72123D61"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dientes permanentes</w:t>
            </w:r>
          </w:p>
        </w:tc>
        <w:tc>
          <w:tcPr>
            <w:tcW w:w="934" w:type="dxa"/>
            <w:tcBorders>
              <w:top w:val="nil"/>
              <w:left w:val="nil"/>
              <w:bottom w:val="single" w:sz="4" w:space="0" w:color="auto"/>
              <w:right w:val="single" w:sz="4" w:space="0" w:color="auto"/>
            </w:tcBorders>
            <w:shd w:val="clear" w:color="auto" w:fill="auto"/>
            <w:noWrap/>
            <w:vAlign w:val="bottom"/>
            <w:hideMark/>
          </w:tcPr>
          <w:p w14:paraId="40C9964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230103</w:t>
            </w:r>
          </w:p>
        </w:tc>
        <w:tc>
          <w:tcPr>
            <w:tcW w:w="1868" w:type="dxa"/>
            <w:tcBorders>
              <w:top w:val="nil"/>
              <w:left w:val="nil"/>
              <w:bottom w:val="single" w:sz="4" w:space="0" w:color="auto"/>
              <w:right w:val="single" w:sz="4" w:space="0" w:color="auto"/>
            </w:tcBorders>
            <w:shd w:val="clear" w:color="000000" w:fill="B8CCE4"/>
            <w:noWrap/>
            <w:vAlign w:val="bottom"/>
            <w:hideMark/>
          </w:tcPr>
          <w:p w14:paraId="10969B6D" w14:textId="77777777" w:rsidR="008F0E54" w:rsidRPr="00BD58F3" w:rsidRDefault="008F0E54" w:rsidP="00F953BD">
            <w:pPr>
              <w:rPr>
                <w:sz w:val="16"/>
                <w:szCs w:val="16"/>
                <w:lang w:eastAsia="es-CO"/>
              </w:rPr>
            </w:pPr>
            <w:r w:rsidRPr="00BD58F3">
              <w:rPr>
                <w:sz w:val="16"/>
                <w:szCs w:val="16"/>
                <w:lang w:eastAsia="es-CO"/>
              </w:rPr>
              <w:t xml:space="preserve"> $           180.000,00 </w:t>
            </w:r>
          </w:p>
        </w:tc>
        <w:tc>
          <w:tcPr>
            <w:tcW w:w="1556" w:type="dxa"/>
            <w:tcBorders>
              <w:top w:val="nil"/>
              <w:left w:val="nil"/>
              <w:bottom w:val="single" w:sz="4" w:space="0" w:color="auto"/>
              <w:right w:val="single" w:sz="4" w:space="0" w:color="auto"/>
            </w:tcBorders>
            <w:shd w:val="clear" w:color="000000" w:fill="B8CCE4"/>
          </w:tcPr>
          <w:p w14:paraId="7CD56D93" w14:textId="77777777" w:rsidR="008F0E54" w:rsidRPr="00BD58F3" w:rsidRDefault="008F0E54" w:rsidP="00F953BD">
            <w:pPr>
              <w:rPr>
                <w:sz w:val="16"/>
                <w:szCs w:val="16"/>
                <w:lang w:eastAsia="es-CO"/>
              </w:rPr>
            </w:pPr>
          </w:p>
        </w:tc>
      </w:tr>
      <w:tr w:rsidR="008F0E54" w:rsidRPr="00BD58F3" w14:paraId="711763E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17A717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25</w:t>
            </w:r>
          </w:p>
        </w:tc>
        <w:tc>
          <w:tcPr>
            <w:tcW w:w="5425" w:type="dxa"/>
            <w:tcBorders>
              <w:top w:val="nil"/>
              <w:left w:val="nil"/>
              <w:bottom w:val="single" w:sz="4" w:space="0" w:color="auto"/>
              <w:right w:val="single" w:sz="4" w:space="0" w:color="auto"/>
            </w:tcBorders>
            <w:shd w:val="clear" w:color="auto" w:fill="auto"/>
            <w:vAlign w:val="bottom"/>
            <w:hideMark/>
          </w:tcPr>
          <w:p w14:paraId="2160960A"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dientes permanentes sod §</w:t>
            </w:r>
          </w:p>
        </w:tc>
        <w:tc>
          <w:tcPr>
            <w:tcW w:w="934" w:type="dxa"/>
            <w:tcBorders>
              <w:top w:val="nil"/>
              <w:left w:val="nil"/>
              <w:bottom w:val="single" w:sz="4" w:space="0" w:color="auto"/>
              <w:right w:val="single" w:sz="4" w:space="0" w:color="auto"/>
            </w:tcBorders>
            <w:shd w:val="clear" w:color="auto" w:fill="auto"/>
            <w:noWrap/>
            <w:vAlign w:val="bottom"/>
            <w:hideMark/>
          </w:tcPr>
          <w:p w14:paraId="1168B80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230100</w:t>
            </w:r>
          </w:p>
        </w:tc>
        <w:tc>
          <w:tcPr>
            <w:tcW w:w="1868" w:type="dxa"/>
            <w:tcBorders>
              <w:top w:val="nil"/>
              <w:left w:val="nil"/>
              <w:bottom w:val="single" w:sz="4" w:space="0" w:color="auto"/>
              <w:right w:val="single" w:sz="4" w:space="0" w:color="auto"/>
            </w:tcBorders>
            <w:shd w:val="clear" w:color="000000" w:fill="B8CCE4"/>
            <w:noWrap/>
            <w:vAlign w:val="bottom"/>
            <w:hideMark/>
          </w:tcPr>
          <w:p w14:paraId="7967C4F1" w14:textId="77777777" w:rsidR="008F0E54" w:rsidRPr="00BD58F3" w:rsidRDefault="008F0E54" w:rsidP="00F953BD">
            <w:pPr>
              <w:rPr>
                <w:sz w:val="16"/>
                <w:szCs w:val="16"/>
                <w:lang w:eastAsia="es-CO"/>
              </w:rPr>
            </w:pPr>
            <w:r w:rsidRPr="00BD58F3">
              <w:rPr>
                <w:sz w:val="16"/>
                <w:szCs w:val="16"/>
                <w:lang w:eastAsia="es-CO"/>
              </w:rPr>
              <w:t xml:space="preserve"> $           180.000,00 </w:t>
            </w:r>
          </w:p>
        </w:tc>
        <w:tc>
          <w:tcPr>
            <w:tcW w:w="1556" w:type="dxa"/>
            <w:tcBorders>
              <w:top w:val="nil"/>
              <w:left w:val="nil"/>
              <w:bottom w:val="single" w:sz="4" w:space="0" w:color="auto"/>
              <w:right w:val="single" w:sz="4" w:space="0" w:color="auto"/>
            </w:tcBorders>
            <w:shd w:val="clear" w:color="000000" w:fill="B8CCE4"/>
          </w:tcPr>
          <w:p w14:paraId="1CFB55CD" w14:textId="77777777" w:rsidR="008F0E54" w:rsidRPr="00BD58F3" w:rsidRDefault="008F0E54" w:rsidP="00F953BD">
            <w:pPr>
              <w:rPr>
                <w:sz w:val="16"/>
                <w:szCs w:val="16"/>
                <w:lang w:eastAsia="es-CO"/>
              </w:rPr>
            </w:pPr>
          </w:p>
        </w:tc>
      </w:tr>
      <w:tr w:rsidR="008F0E54" w:rsidRPr="00BD58F3" w14:paraId="62ABB6BD"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95F7061" w14:textId="77777777" w:rsidR="008F0E54" w:rsidRPr="00BD58F3" w:rsidRDefault="008F0E54" w:rsidP="00F953BD">
            <w:pPr>
              <w:jc w:val="center"/>
              <w:rPr>
                <w:sz w:val="16"/>
                <w:szCs w:val="16"/>
                <w:lang w:eastAsia="es-CO"/>
              </w:rPr>
            </w:pPr>
            <w:r w:rsidRPr="00BD58F3">
              <w:rPr>
                <w:sz w:val="16"/>
                <w:szCs w:val="16"/>
                <w:lang w:eastAsia="es-CO"/>
              </w:rPr>
              <w:t>26</w:t>
            </w:r>
          </w:p>
        </w:tc>
        <w:tc>
          <w:tcPr>
            <w:tcW w:w="5425" w:type="dxa"/>
            <w:tcBorders>
              <w:top w:val="nil"/>
              <w:left w:val="nil"/>
              <w:bottom w:val="single" w:sz="4" w:space="0" w:color="auto"/>
              <w:right w:val="single" w:sz="4" w:space="0" w:color="auto"/>
            </w:tcBorders>
            <w:shd w:val="clear" w:color="auto" w:fill="auto"/>
            <w:vAlign w:val="bottom"/>
            <w:hideMark/>
          </w:tcPr>
          <w:p w14:paraId="4D66F136"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dientes temporales</w:t>
            </w:r>
          </w:p>
        </w:tc>
        <w:tc>
          <w:tcPr>
            <w:tcW w:w="934" w:type="dxa"/>
            <w:tcBorders>
              <w:top w:val="nil"/>
              <w:left w:val="nil"/>
              <w:bottom w:val="single" w:sz="4" w:space="0" w:color="auto"/>
              <w:right w:val="single" w:sz="4" w:space="0" w:color="auto"/>
            </w:tcBorders>
            <w:shd w:val="clear" w:color="auto" w:fill="auto"/>
            <w:noWrap/>
            <w:vAlign w:val="bottom"/>
            <w:hideMark/>
          </w:tcPr>
          <w:p w14:paraId="0140726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230203</w:t>
            </w:r>
          </w:p>
        </w:tc>
        <w:tc>
          <w:tcPr>
            <w:tcW w:w="1868" w:type="dxa"/>
            <w:tcBorders>
              <w:top w:val="nil"/>
              <w:left w:val="nil"/>
              <w:bottom w:val="single" w:sz="4" w:space="0" w:color="auto"/>
              <w:right w:val="single" w:sz="4" w:space="0" w:color="auto"/>
            </w:tcBorders>
            <w:shd w:val="clear" w:color="000000" w:fill="B8CCE4"/>
            <w:noWrap/>
            <w:vAlign w:val="bottom"/>
            <w:hideMark/>
          </w:tcPr>
          <w:p w14:paraId="20715500"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36D69F58" w14:textId="77777777" w:rsidR="008F0E54" w:rsidRPr="00BD58F3" w:rsidRDefault="008F0E54" w:rsidP="00F953BD">
            <w:pPr>
              <w:rPr>
                <w:sz w:val="16"/>
                <w:szCs w:val="16"/>
                <w:lang w:eastAsia="es-CO"/>
              </w:rPr>
            </w:pPr>
          </w:p>
        </w:tc>
      </w:tr>
      <w:tr w:rsidR="008F0E54" w:rsidRPr="00BD58F3" w14:paraId="50AD9CA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08E68FE"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27</w:t>
            </w:r>
          </w:p>
        </w:tc>
        <w:tc>
          <w:tcPr>
            <w:tcW w:w="5425" w:type="dxa"/>
            <w:tcBorders>
              <w:top w:val="nil"/>
              <w:left w:val="nil"/>
              <w:bottom w:val="single" w:sz="4" w:space="0" w:color="auto"/>
              <w:right w:val="single" w:sz="4" w:space="0" w:color="auto"/>
            </w:tcBorders>
            <w:shd w:val="clear" w:color="auto" w:fill="auto"/>
            <w:vAlign w:val="bottom"/>
            <w:hideMark/>
          </w:tcPr>
          <w:p w14:paraId="225ECD8A" w14:textId="77777777" w:rsidR="008F0E54" w:rsidRPr="00BD58F3" w:rsidRDefault="008F0E54" w:rsidP="00F953BD">
            <w:pPr>
              <w:rPr>
                <w:color w:val="000000"/>
                <w:sz w:val="16"/>
                <w:szCs w:val="16"/>
                <w:lang w:eastAsia="es-CO"/>
              </w:rPr>
            </w:pPr>
            <w:r w:rsidRPr="00BD58F3">
              <w:rPr>
                <w:color w:val="000000"/>
                <w:sz w:val="16"/>
                <w:szCs w:val="16"/>
                <w:lang w:eastAsia="es-CO"/>
              </w:rPr>
              <w:t>exodoncia de dientes temporales sod §</w:t>
            </w:r>
          </w:p>
        </w:tc>
        <w:tc>
          <w:tcPr>
            <w:tcW w:w="934" w:type="dxa"/>
            <w:tcBorders>
              <w:top w:val="nil"/>
              <w:left w:val="nil"/>
              <w:bottom w:val="single" w:sz="4" w:space="0" w:color="auto"/>
              <w:right w:val="single" w:sz="4" w:space="0" w:color="auto"/>
            </w:tcBorders>
            <w:shd w:val="clear" w:color="auto" w:fill="auto"/>
            <w:noWrap/>
            <w:vAlign w:val="bottom"/>
            <w:hideMark/>
          </w:tcPr>
          <w:p w14:paraId="29FFE4F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230200</w:t>
            </w:r>
          </w:p>
        </w:tc>
        <w:tc>
          <w:tcPr>
            <w:tcW w:w="1868" w:type="dxa"/>
            <w:tcBorders>
              <w:top w:val="nil"/>
              <w:left w:val="nil"/>
              <w:bottom w:val="single" w:sz="4" w:space="0" w:color="auto"/>
              <w:right w:val="single" w:sz="4" w:space="0" w:color="auto"/>
            </w:tcBorders>
            <w:shd w:val="clear" w:color="000000" w:fill="B8CCE4"/>
            <w:noWrap/>
            <w:vAlign w:val="bottom"/>
            <w:hideMark/>
          </w:tcPr>
          <w:p w14:paraId="58FF127F"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4C757245" w14:textId="77777777" w:rsidR="008F0E54" w:rsidRPr="00BD58F3" w:rsidRDefault="008F0E54" w:rsidP="00F953BD">
            <w:pPr>
              <w:rPr>
                <w:sz w:val="16"/>
                <w:szCs w:val="16"/>
                <w:lang w:eastAsia="es-CO"/>
              </w:rPr>
            </w:pPr>
          </w:p>
        </w:tc>
      </w:tr>
      <w:tr w:rsidR="008F0E54" w:rsidRPr="00BD58F3" w14:paraId="0408EC7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F5EA4FB" w14:textId="77777777" w:rsidR="008F0E54" w:rsidRPr="00BD58F3" w:rsidRDefault="008F0E54" w:rsidP="00F953BD">
            <w:pPr>
              <w:jc w:val="center"/>
              <w:rPr>
                <w:sz w:val="16"/>
                <w:szCs w:val="16"/>
                <w:lang w:eastAsia="es-CO"/>
              </w:rPr>
            </w:pPr>
            <w:r w:rsidRPr="00BD58F3">
              <w:rPr>
                <w:sz w:val="16"/>
                <w:szCs w:val="16"/>
                <w:lang w:eastAsia="es-CO"/>
              </w:rPr>
              <w:t>28</w:t>
            </w:r>
          </w:p>
        </w:tc>
        <w:tc>
          <w:tcPr>
            <w:tcW w:w="5425" w:type="dxa"/>
            <w:tcBorders>
              <w:top w:val="nil"/>
              <w:left w:val="nil"/>
              <w:bottom w:val="single" w:sz="4" w:space="0" w:color="auto"/>
              <w:right w:val="single" w:sz="4" w:space="0" w:color="auto"/>
            </w:tcBorders>
            <w:shd w:val="clear" w:color="auto" w:fill="auto"/>
            <w:vAlign w:val="bottom"/>
            <w:hideMark/>
          </w:tcPr>
          <w:p w14:paraId="5CEBF884" w14:textId="77777777" w:rsidR="008F0E54" w:rsidRPr="00BD58F3" w:rsidRDefault="008F0E54" w:rsidP="00F953BD">
            <w:pPr>
              <w:rPr>
                <w:color w:val="000000"/>
                <w:sz w:val="16"/>
                <w:szCs w:val="16"/>
                <w:lang w:eastAsia="es-CO"/>
              </w:rPr>
            </w:pPr>
            <w:r w:rsidRPr="00BD58F3">
              <w:rPr>
                <w:color w:val="000000"/>
                <w:sz w:val="16"/>
                <w:szCs w:val="16"/>
                <w:lang w:eastAsia="es-CO"/>
              </w:rPr>
              <w:t>exodoncia de incluido en posicion ectopica con abordaje intraoral +</w:t>
            </w:r>
          </w:p>
        </w:tc>
        <w:tc>
          <w:tcPr>
            <w:tcW w:w="934" w:type="dxa"/>
            <w:tcBorders>
              <w:top w:val="nil"/>
              <w:left w:val="nil"/>
              <w:bottom w:val="single" w:sz="4" w:space="0" w:color="auto"/>
              <w:right w:val="single" w:sz="4" w:space="0" w:color="auto"/>
            </w:tcBorders>
            <w:shd w:val="clear" w:color="auto" w:fill="auto"/>
            <w:noWrap/>
            <w:vAlign w:val="bottom"/>
            <w:hideMark/>
          </w:tcPr>
          <w:p w14:paraId="63A9B6CB"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231301</w:t>
            </w:r>
          </w:p>
        </w:tc>
        <w:tc>
          <w:tcPr>
            <w:tcW w:w="1868" w:type="dxa"/>
            <w:tcBorders>
              <w:top w:val="nil"/>
              <w:left w:val="nil"/>
              <w:bottom w:val="single" w:sz="4" w:space="0" w:color="auto"/>
              <w:right w:val="single" w:sz="4" w:space="0" w:color="auto"/>
            </w:tcBorders>
            <w:shd w:val="clear" w:color="000000" w:fill="B8CCE4"/>
            <w:noWrap/>
            <w:vAlign w:val="bottom"/>
            <w:hideMark/>
          </w:tcPr>
          <w:p w14:paraId="00D67798" w14:textId="77777777" w:rsidR="008F0E54" w:rsidRPr="00BD58F3" w:rsidRDefault="008F0E54" w:rsidP="00F953BD">
            <w:pPr>
              <w:rPr>
                <w:sz w:val="16"/>
                <w:szCs w:val="16"/>
                <w:lang w:eastAsia="es-CO"/>
              </w:rPr>
            </w:pPr>
            <w:r w:rsidRPr="00BD58F3">
              <w:rPr>
                <w:sz w:val="16"/>
                <w:szCs w:val="16"/>
                <w:lang w:eastAsia="es-CO"/>
              </w:rPr>
              <w:t xml:space="preserve"> $           400.000,00 </w:t>
            </w:r>
          </w:p>
        </w:tc>
        <w:tc>
          <w:tcPr>
            <w:tcW w:w="1556" w:type="dxa"/>
            <w:tcBorders>
              <w:top w:val="nil"/>
              <w:left w:val="nil"/>
              <w:bottom w:val="single" w:sz="4" w:space="0" w:color="auto"/>
              <w:right w:val="single" w:sz="4" w:space="0" w:color="auto"/>
            </w:tcBorders>
            <w:shd w:val="clear" w:color="000000" w:fill="B8CCE4"/>
          </w:tcPr>
          <w:p w14:paraId="3EB6C0A2" w14:textId="77777777" w:rsidR="008F0E54" w:rsidRPr="00BD58F3" w:rsidRDefault="008F0E54" w:rsidP="00F953BD">
            <w:pPr>
              <w:rPr>
                <w:sz w:val="16"/>
                <w:szCs w:val="16"/>
                <w:lang w:eastAsia="es-CO"/>
              </w:rPr>
            </w:pPr>
          </w:p>
        </w:tc>
      </w:tr>
      <w:tr w:rsidR="008F0E54" w:rsidRPr="00BD58F3" w14:paraId="500D9E77"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5640F2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29</w:t>
            </w:r>
          </w:p>
        </w:tc>
        <w:tc>
          <w:tcPr>
            <w:tcW w:w="5425" w:type="dxa"/>
            <w:tcBorders>
              <w:top w:val="nil"/>
              <w:left w:val="nil"/>
              <w:bottom w:val="single" w:sz="4" w:space="0" w:color="auto"/>
              <w:right w:val="single" w:sz="4" w:space="0" w:color="auto"/>
            </w:tcBorders>
            <w:shd w:val="clear" w:color="auto" w:fill="auto"/>
            <w:vAlign w:val="bottom"/>
            <w:hideMark/>
          </w:tcPr>
          <w:p w14:paraId="4AA561E5" w14:textId="77777777" w:rsidR="008F0E54" w:rsidRPr="00BD58F3" w:rsidRDefault="008F0E54" w:rsidP="00F953BD">
            <w:pPr>
              <w:rPr>
                <w:color w:val="000000"/>
                <w:sz w:val="16"/>
                <w:szCs w:val="16"/>
                <w:lang w:eastAsia="es-CO"/>
              </w:rPr>
            </w:pPr>
            <w:r w:rsidRPr="00BD58F3">
              <w:rPr>
                <w:color w:val="000000"/>
                <w:sz w:val="16"/>
                <w:szCs w:val="16"/>
                <w:lang w:eastAsia="es-CO"/>
              </w:rPr>
              <w:t>exodoncia quirurgica multirradicular sod</w:t>
            </w:r>
          </w:p>
        </w:tc>
        <w:tc>
          <w:tcPr>
            <w:tcW w:w="934" w:type="dxa"/>
            <w:tcBorders>
              <w:top w:val="nil"/>
              <w:left w:val="nil"/>
              <w:bottom w:val="single" w:sz="4" w:space="0" w:color="auto"/>
              <w:right w:val="single" w:sz="4" w:space="0" w:color="auto"/>
            </w:tcBorders>
            <w:shd w:val="clear" w:color="auto" w:fill="auto"/>
            <w:noWrap/>
            <w:vAlign w:val="bottom"/>
            <w:hideMark/>
          </w:tcPr>
          <w:p w14:paraId="45A9602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231200</w:t>
            </w:r>
          </w:p>
        </w:tc>
        <w:tc>
          <w:tcPr>
            <w:tcW w:w="1868" w:type="dxa"/>
            <w:tcBorders>
              <w:top w:val="nil"/>
              <w:left w:val="nil"/>
              <w:bottom w:val="single" w:sz="4" w:space="0" w:color="auto"/>
              <w:right w:val="single" w:sz="4" w:space="0" w:color="auto"/>
            </w:tcBorders>
            <w:shd w:val="clear" w:color="000000" w:fill="B8CCE4"/>
            <w:noWrap/>
            <w:vAlign w:val="bottom"/>
            <w:hideMark/>
          </w:tcPr>
          <w:p w14:paraId="0DDAFA29" w14:textId="77777777" w:rsidR="008F0E54" w:rsidRPr="00BD58F3" w:rsidRDefault="008F0E54" w:rsidP="00F953BD">
            <w:pPr>
              <w:rPr>
                <w:sz w:val="16"/>
                <w:szCs w:val="16"/>
                <w:lang w:eastAsia="es-CO"/>
              </w:rPr>
            </w:pPr>
            <w:r w:rsidRPr="00BD58F3">
              <w:rPr>
                <w:sz w:val="16"/>
                <w:szCs w:val="16"/>
                <w:lang w:eastAsia="es-CO"/>
              </w:rPr>
              <w:t xml:space="preserve"> $           390.000,00 </w:t>
            </w:r>
          </w:p>
        </w:tc>
        <w:tc>
          <w:tcPr>
            <w:tcW w:w="1556" w:type="dxa"/>
            <w:tcBorders>
              <w:top w:val="nil"/>
              <w:left w:val="nil"/>
              <w:bottom w:val="single" w:sz="4" w:space="0" w:color="auto"/>
              <w:right w:val="single" w:sz="4" w:space="0" w:color="auto"/>
            </w:tcBorders>
            <w:shd w:val="clear" w:color="000000" w:fill="B8CCE4"/>
          </w:tcPr>
          <w:p w14:paraId="24BBB4A3" w14:textId="77777777" w:rsidR="008F0E54" w:rsidRPr="00BD58F3" w:rsidRDefault="008F0E54" w:rsidP="00F953BD">
            <w:pPr>
              <w:rPr>
                <w:sz w:val="16"/>
                <w:szCs w:val="16"/>
                <w:lang w:eastAsia="es-CO"/>
              </w:rPr>
            </w:pPr>
          </w:p>
        </w:tc>
      </w:tr>
      <w:tr w:rsidR="008F0E54" w:rsidRPr="00BD58F3" w14:paraId="58CC02AA"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5851F7C" w14:textId="77777777" w:rsidR="008F0E54" w:rsidRPr="00BD58F3" w:rsidRDefault="008F0E54" w:rsidP="00F953BD">
            <w:pPr>
              <w:jc w:val="center"/>
              <w:rPr>
                <w:sz w:val="16"/>
                <w:szCs w:val="16"/>
                <w:lang w:eastAsia="es-CO"/>
              </w:rPr>
            </w:pPr>
            <w:r w:rsidRPr="00BD58F3">
              <w:rPr>
                <w:sz w:val="16"/>
                <w:szCs w:val="16"/>
                <w:lang w:eastAsia="es-CO"/>
              </w:rPr>
              <w:t>30</w:t>
            </w:r>
          </w:p>
        </w:tc>
        <w:tc>
          <w:tcPr>
            <w:tcW w:w="5425" w:type="dxa"/>
            <w:tcBorders>
              <w:top w:val="nil"/>
              <w:left w:val="nil"/>
              <w:bottom w:val="single" w:sz="4" w:space="0" w:color="auto"/>
              <w:right w:val="single" w:sz="4" w:space="0" w:color="auto"/>
            </w:tcBorders>
            <w:shd w:val="clear" w:color="auto" w:fill="auto"/>
            <w:vAlign w:val="bottom"/>
            <w:hideMark/>
          </w:tcPr>
          <w:p w14:paraId="4F15B33C" w14:textId="77777777" w:rsidR="008F0E54" w:rsidRPr="00BD58F3" w:rsidRDefault="008F0E54" w:rsidP="00F953BD">
            <w:pPr>
              <w:rPr>
                <w:color w:val="000000"/>
                <w:sz w:val="16"/>
                <w:szCs w:val="16"/>
                <w:lang w:eastAsia="es-CO"/>
              </w:rPr>
            </w:pPr>
            <w:r w:rsidRPr="00BD58F3">
              <w:rPr>
                <w:color w:val="000000"/>
                <w:sz w:val="16"/>
                <w:szCs w:val="16"/>
                <w:lang w:eastAsia="es-CO"/>
              </w:rPr>
              <w:t>exodoncia quirurgica unirradicular sod</w:t>
            </w:r>
          </w:p>
        </w:tc>
        <w:tc>
          <w:tcPr>
            <w:tcW w:w="934" w:type="dxa"/>
            <w:tcBorders>
              <w:top w:val="nil"/>
              <w:left w:val="nil"/>
              <w:bottom w:val="single" w:sz="4" w:space="0" w:color="auto"/>
              <w:right w:val="single" w:sz="4" w:space="0" w:color="auto"/>
            </w:tcBorders>
            <w:shd w:val="clear" w:color="auto" w:fill="auto"/>
            <w:noWrap/>
            <w:vAlign w:val="bottom"/>
            <w:hideMark/>
          </w:tcPr>
          <w:p w14:paraId="0E89E0D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231100</w:t>
            </w:r>
          </w:p>
        </w:tc>
        <w:tc>
          <w:tcPr>
            <w:tcW w:w="1868" w:type="dxa"/>
            <w:tcBorders>
              <w:top w:val="nil"/>
              <w:left w:val="nil"/>
              <w:bottom w:val="single" w:sz="4" w:space="0" w:color="auto"/>
              <w:right w:val="single" w:sz="4" w:space="0" w:color="auto"/>
            </w:tcBorders>
            <w:shd w:val="clear" w:color="000000" w:fill="B8CCE4"/>
            <w:noWrap/>
            <w:vAlign w:val="bottom"/>
            <w:hideMark/>
          </w:tcPr>
          <w:p w14:paraId="5A824123" w14:textId="77777777" w:rsidR="008F0E54" w:rsidRPr="00BD58F3" w:rsidRDefault="008F0E54" w:rsidP="00F953BD">
            <w:pPr>
              <w:rPr>
                <w:sz w:val="16"/>
                <w:szCs w:val="16"/>
                <w:lang w:eastAsia="es-CO"/>
              </w:rPr>
            </w:pPr>
            <w:r w:rsidRPr="00BD58F3">
              <w:rPr>
                <w:sz w:val="16"/>
                <w:szCs w:val="16"/>
                <w:lang w:eastAsia="es-CO"/>
              </w:rPr>
              <w:t xml:space="preserve"> $           290.000,00 </w:t>
            </w:r>
          </w:p>
        </w:tc>
        <w:tc>
          <w:tcPr>
            <w:tcW w:w="1556" w:type="dxa"/>
            <w:tcBorders>
              <w:top w:val="nil"/>
              <w:left w:val="nil"/>
              <w:bottom w:val="single" w:sz="4" w:space="0" w:color="auto"/>
              <w:right w:val="single" w:sz="4" w:space="0" w:color="auto"/>
            </w:tcBorders>
            <w:shd w:val="clear" w:color="000000" w:fill="B8CCE4"/>
          </w:tcPr>
          <w:p w14:paraId="5209B0AF" w14:textId="77777777" w:rsidR="008F0E54" w:rsidRPr="00BD58F3" w:rsidRDefault="008F0E54" w:rsidP="00F953BD">
            <w:pPr>
              <w:rPr>
                <w:sz w:val="16"/>
                <w:szCs w:val="16"/>
                <w:lang w:eastAsia="es-CO"/>
              </w:rPr>
            </w:pPr>
          </w:p>
        </w:tc>
      </w:tr>
      <w:tr w:rsidR="008F0E54" w:rsidRPr="00BD58F3" w14:paraId="6654CFD5"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58F0C7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31</w:t>
            </w:r>
          </w:p>
        </w:tc>
        <w:tc>
          <w:tcPr>
            <w:tcW w:w="5425" w:type="dxa"/>
            <w:tcBorders>
              <w:top w:val="nil"/>
              <w:left w:val="nil"/>
              <w:bottom w:val="single" w:sz="4" w:space="0" w:color="auto"/>
              <w:right w:val="single" w:sz="4" w:space="0" w:color="auto"/>
            </w:tcBorders>
            <w:shd w:val="clear" w:color="auto" w:fill="auto"/>
            <w:vAlign w:val="bottom"/>
            <w:hideMark/>
          </w:tcPr>
          <w:p w14:paraId="7BDE5A31" w14:textId="77777777" w:rsidR="008F0E54" w:rsidRPr="00BD58F3" w:rsidRDefault="008F0E54" w:rsidP="00F953BD">
            <w:pPr>
              <w:rPr>
                <w:color w:val="000000"/>
                <w:sz w:val="16"/>
                <w:szCs w:val="16"/>
                <w:lang w:eastAsia="es-CO"/>
              </w:rPr>
            </w:pPr>
            <w:r w:rsidRPr="00BD58F3">
              <w:rPr>
                <w:color w:val="000000"/>
                <w:sz w:val="16"/>
                <w:szCs w:val="16"/>
                <w:lang w:eastAsia="es-CO"/>
              </w:rPr>
              <w:t>exodoncias multiples con alveoloplastia, por cuadrante sod</w:t>
            </w:r>
          </w:p>
        </w:tc>
        <w:tc>
          <w:tcPr>
            <w:tcW w:w="934" w:type="dxa"/>
            <w:tcBorders>
              <w:top w:val="nil"/>
              <w:left w:val="nil"/>
              <w:bottom w:val="single" w:sz="4" w:space="0" w:color="auto"/>
              <w:right w:val="single" w:sz="4" w:space="0" w:color="auto"/>
            </w:tcBorders>
            <w:shd w:val="clear" w:color="auto" w:fill="auto"/>
            <w:noWrap/>
            <w:vAlign w:val="bottom"/>
            <w:hideMark/>
          </w:tcPr>
          <w:p w14:paraId="1C36FAA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231400</w:t>
            </w:r>
          </w:p>
        </w:tc>
        <w:tc>
          <w:tcPr>
            <w:tcW w:w="1868" w:type="dxa"/>
            <w:tcBorders>
              <w:top w:val="nil"/>
              <w:left w:val="nil"/>
              <w:bottom w:val="single" w:sz="4" w:space="0" w:color="auto"/>
              <w:right w:val="single" w:sz="4" w:space="0" w:color="auto"/>
            </w:tcBorders>
            <w:shd w:val="clear" w:color="000000" w:fill="B8CCE4"/>
            <w:noWrap/>
            <w:vAlign w:val="bottom"/>
            <w:hideMark/>
          </w:tcPr>
          <w:p w14:paraId="043A54B3" w14:textId="77777777" w:rsidR="008F0E54" w:rsidRPr="00BD58F3" w:rsidRDefault="008F0E54" w:rsidP="00F953BD">
            <w:pPr>
              <w:rPr>
                <w:sz w:val="16"/>
                <w:szCs w:val="16"/>
                <w:lang w:eastAsia="es-CO"/>
              </w:rPr>
            </w:pPr>
            <w:r w:rsidRPr="00BD58F3">
              <w:rPr>
                <w:sz w:val="16"/>
                <w:szCs w:val="16"/>
                <w:lang w:eastAsia="es-CO"/>
              </w:rPr>
              <w:t xml:space="preserve"> $           400.000,00 </w:t>
            </w:r>
          </w:p>
        </w:tc>
        <w:tc>
          <w:tcPr>
            <w:tcW w:w="1556" w:type="dxa"/>
            <w:tcBorders>
              <w:top w:val="nil"/>
              <w:left w:val="nil"/>
              <w:bottom w:val="single" w:sz="4" w:space="0" w:color="auto"/>
              <w:right w:val="single" w:sz="4" w:space="0" w:color="auto"/>
            </w:tcBorders>
            <w:shd w:val="clear" w:color="000000" w:fill="B8CCE4"/>
          </w:tcPr>
          <w:p w14:paraId="4CD018D0" w14:textId="77777777" w:rsidR="008F0E54" w:rsidRPr="00BD58F3" w:rsidRDefault="008F0E54" w:rsidP="00F953BD">
            <w:pPr>
              <w:rPr>
                <w:sz w:val="16"/>
                <w:szCs w:val="16"/>
                <w:lang w:eastAsia="es-CO"/>
              </w:rPr>
            </w:pPr>
          </w:p>
        </w:tc>
      </w:tr>
      <w:tr w:rsidR="008F0E54" w:rsidRPr="00BD58F3" w14:paraId="4470DD4D"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EB60A46" w14:textId="77777777" w:rsidR="008F0E54" w:rsidRPr="00BD58F3" w:rsidRDefault="008F0E54" w:rsidP="00F953BD">
            <w:pPr>
              <w:jc w:val="center"/>
              <w:rPr>
                <w:sz w:val="16"/>
                <w:szCs w:val="16"/>
                <w:lang w:eastAsia="es-CO"/>
              </w:rPr>
            </w:pPr>
            <w:r w:rsidRPr="00BD58F3">
              <w:rPr>
                <w:sz w:val="16"/>
                <w:szCs w:val="16"/>
                <w:lang w:eastAsia="es-CO"/>
              </w:rPr>
              <w:t>32</w:t>
            </w:r>
          </w:p>
        </w:tc>
        <w:tc>
          <w:tcPr>
            <w:tcW w:w="5425" w:type="dxa"/>
            <w:tcBorders>
              <w:top w:val="nil"/>
              <w:left w:val="nil"/>
              <w:bottom w:val="single" w:sz="4" w:space="0" w:color="auto"/>
              <w:right w:val="single" w:sz="4" w:space="0" w:color="auto"/>
            </w:tcBorders>
            <w:shd w:val="clear" w:color="auto" w:fill="auto"/>
            <w:vAlign w:val="bottom"/>
            <w:hideMark/>
          </w:tcPr>
          <w:p w14:paraId="08B50EDA" w14:textId="77777777" w:rsidR="008F0E54" w:rsidRPr="00BD58F3" w:rsidRDefault="008F0E54" w:rsidP="00F953BD">
            <w:pPr>
              <w:rPr>
                <w:color w:val="000000"/>
                <w:sz w:val="16"/>
                <w:szCs w:val="16"/>
                <w:lang w:eastAsia="es-CO"/>
              </w:rPr>
            </w:pPr>
            <w:r w:rsidRPr="00BD58F3">
              <w:rPr>
                <w:color w:val="000000"/>
                <w:sz w:val="16"/>
                <w:szCs w:val="16"/>
                <w:lang w:eastAsia="es-CO"/>
              </w:rPr>
              <w:t>fistulizacion endodontica</w:t>
            </w:r>
          </w:p>
        </w:tc>
        <w:tc>
          <w:tcPr>
            <w:tcW w:w="934" w:type="dxa"/>
            <w:tcBorders>
              <w:top w:val="nil"/>
              <w:left w:val="nil"/>
              <w:bottom w:val="single" w:sz="4" w:space="0" w:color="auto"/>
              <w:right w:val="single" w:sz="4" w:space="0" w:color="auto"/>
            </w:tcBorders>
            <w:shd w:val="clear" w:color="auto" w:fill="auto"/>
            <w:noWrap/>
            <w:vAlign w:val="bottom"/>
            <w:hideMark/>
          </w:tcPr>
          <w:p w14:paraId="2507787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237603</w:t>
            </w:r>
          </w:p>
        </w:tc>
        <w:tc>
          <w:tcPr>
            <w:tcW w:w="1868" w:type="dxa"/>
            <w:tcBorders>
              <w:top w:val="nil"/>
              <w:left w:val="nil"/>
              <w:bottom w:val="single" w:sz="4" w:space="0" w:color="auto"/>
              <w:right w:val="single" w:sz="4" w:space="0" w:color="auto"/>
            </w:tcBorders>
            <w:shd w:val="clear" w:color="000000" w:fill="B8CCE4"/>
            <w:noWrap/>
            <w:vAlign w:val="bottom"/>
            <w:hideMark/>
          </w:tcPr>
          <w:p w14:paraId="2AA65590"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4A2D3C58" w14:textId="77777777" w:rsidR="008F0E54" w:rsidRPr="00BD58F3" w:rsidRDefault="008F0E54" w:rsidP="00F953BD">
            <w:pPr>
              <w:rPr>
                <w:sz w:val="16"/>
                <w:szCs w:val="16"/>
                <w:lang w:eastAsia="es-CO"/>
              </w:rPr>
            </w:pPr>
          </w:p>
        </w:tc>
      </w:tr>
      <w:tr w:rsidR="008F0E54" w:rsidRPr="00BD58F3" w14:paraId="253628E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8E6AAF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33</w:t>
            </w:r>
          </w:p>
        </w:tc>
        <w:tc>
          <w:tcPr>
            <w:tcW w:w="5425" w:type="dxa"/>
            <w:tcBorders>
              <w:top w:val="nil"/>
              <w:left w:val="nil"/>
              <w:bottom w:val="single" w:sz="4" w:space="0" w:color="auto"/>
              <w:right w:val="single" w:sz="4" w:space="0" w:color="auto"/>
            </w:tcBorders>
            <w:shd w:val="clear" w:color="auto" w:fill="auto"/>
            <w:vAlign w:val="bottom"/>
            <w:hideMark/>
          </w:tcPr>
          <w:p w14:paraId="04389C79" w14:textId="77777777" w:rsidR="008F0E54" w:rsidRPr="00BD58F3" w:rsidRDefault="008F0E54" w:rsidP="00F953BD">
            <w:pPr>
              <w:rPr>
                <w:color w:val="000000"/>
                <w:sz w:val="16"/>
                <w:szCs w:val="16"/>
                <w:lang w:eastAsia="es-CO"/>
              </w:rPr>
            </w:pPr>
            <w:r w:rsidRPr="00BD58F3">
              <w:rPr>
                <w:color w:val="000000"/>
                <w:sz w:val="16"/>
                <w:szCs w:val="16"/>
                <w:lang w:eastAsia="es-CO"/>
              </w:rPr>
              <w:t>fistulizacion endodontica por incision +</w:t>
            </w:r>
          </w:p>
        </w:tc>
        <w:tc>
          <w:tcPr>
            <w:tcW w:w="934" w:type="dxa"/>
            <w:tcBorders>
              <w:top w:val="nil"/>
              <w:left w:val="nil"/>
              <w:bottom w:val="single" w:sz="4" w:space="0" w:color="auto"/>
              <w:right w:val="single" w:sz="4" w:space="0" w:color="auto"/>
            </w:tcBorders>
            <w:shd w:val="clear" w:color="auto" w:fill="auto"/>
            <w:noWrap/>
            <w:vAlign w:val="bottom"/>
            <w:hideMark/>
          </w:tcPr>
          <w:p w14:paraId="0AD774EC"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237602</w:t>
            </w:r>
          </w:p>
        </w:tc>
        <w:tc>
          <w:tcPr>
            <w:tcW w:w="1868" w:type="dxa"/>
            <w:tcBorders>
              <w:top w:val="nil"/>
              <w:left w:val="nil"/>
              <w:bottom w:val="single" w:sz="4" w:space="0" w:color="auto"/>
              <w:right w:val="single" w:sz="4" w:space="0" w:color="auto"/>
            </w:tcBorders>
            <w:shd w:val="clear" w:color="000000" w:fill="B8CCE4"/>
            <w:noWrap/>
            <w:vAlign w:val="bottom"/>
            <w:hideMark/>
          </w:tcPr>
          <w:p w14:paraId="06AD4699"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407A0C49" w14:textId="77777777" w:rsidR="008F0E54" w:rsidRPr="00BD58F3" w:rsidRDefault="008F0E54" w:rsidP="00F953BD">
            <w:pPr>
              <w:rPr>
                <w:sz w:val="16"/>
                <w:szCs w:val="16"/>
                <w:lang w:eastAsia="es-CO"/>
              </w:rPr>
            </w:pPr>
          </w:p>
        </w:tc>
      </w:tr>
      <w:tr w:rsidR="008F0E54" w:rsidRPr="00BD58F3" w14:paraId="63D50C7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9CC24B3" w14:textId="77777777" w:rsidR="008F0E54" w:rsidRPr="00BD58F3" w:rsidRDefault="008F0E54" w:rsidP="00F953BD">
            <w:pPr>
              <w:jc w:val="center"/>
              <w:rPr>
                <w:sz w:val="16"/>
                <w:szCs w:val="16"/>
                <w:lang w:eastAsia="es-CO"/>
              </w:rPr>
            </w:pPr>
            <w:r w:rsidRPr="00BD58F3">
              <w:rPr>
                <w:sz w:val="16"/>
                <w:szCs w:val="16"/>
                <w:lang w:eastAsia="es-CO"/>
              </w:rPr>
              <w:t>34</w:t>
            </w:r>
          </w:p>
        </w:tc>
        <w:tc>
          <w:tcPr>
            <w:tcW w:w="5425" w:type="dxa"/>
            <w:tcBorders>
              <w:top w:val="nil"/>
              <w:left w:val="nil"/>
              <w:bottom w:val="single" w:sz="4" w:space="0" w:color="auto"/>
              <w:right w:val="single" w:sz="4" w:space="0" w:color="auto"/>
            </w:tcBorders>
            <w:shd w:val="clear" w:color="auto" w:fill="auto"/>
            <w:vAlign w:val="bottom"/>
            <w:hideMark/>
          </w:tcPr>
          <w:p w14:paraId="17A8A765" w14:textId="77777777" w:rsidR="008F0E54" w:rsidRPr="00BD58F3" w:rsidRDefault="008F0E54" w:rsidP="00F953BD">
            <w:pPr>
              <w:rPr>
                <w:color w:val="000000"/>
                <w:sz w:val="16"/>
                <w:szCs w:val="16"/>
                <w:lang w:eastAsia="es-CO"/>
              </w:rPr>
            </w:pPr>
            <w:r w:rsidRPr="00BD58F3">
              <w:rPr>
                <w:color w:val="000000"/>
                <w:sz w:val="16"/>
                <w:szCs w:val="16"/>
                <w:lang w:eastAsia="es-CO"/>
              </w:rPr>
              <w:t>fistulizacion endodontica por trepanacion y drenaje +</w:t>
            </w:r>
          </w:p>
        </w:tc>
        <w:tc>
          <w:tcPr>
            <w:tcW w:w="934" w:type="dxa"/>
            <w:tcBorders>
              <w:top w:val="nil"/>
              <w:left w:val="nil"/>
              <w:bottom w:val="single" w:sz="4" w:space="0" w:color="auto"/>
              <w:right w:val="single" w:sz="4" w:space="0" w:color="auto"/>
            </w:tcBorders>
            <w:shd w:val="clear" w:color="auto" w:fill="auto"/>
            <w:noWrap/>
            <w:vAlign w:val="bottom"/>
            <w:hideMark/>
          </w:tcPr>
          <w:p w14:paraId="3C2A824B"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237601</w:t>
            </w:r>
          </w:p>
        </w:tc>
        <w:tc>
          <w:tcPr>
            <w:tcW w:w="1868" w:type="dxa"/>
            <w:tcBorders>
              <w:top w:val="nil"/>
              <w:left w:val="nil"/>
              <w:bottom w:val="single" w:sz="4" w:space="0" w:color="auto"/>
              <w:right w:val="single" w:sz="4" w:space="0" w:color="auto"/>
            </w:tcBorders>
            <w:shd w:val="clear" w:color="000000" w:fill="B8CCE4"/>
            <w:noWrap/>
            <w:vAlign w:val="bottom"/>
            <w:hideMark/>
          </w:tcPr>
          <w:p w14:paraId="45D53E5A"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20C5EAFF" w14:textId="77777777" w:rsidR="008F0E54" w:rsidRPr="00BD58F3" w:rsidRDefault="008F0E54" w:rsidP="00F953BD">
            <w:pPr>
              <w:rPr>
                <w:sz w:val="16"/>
                <w:szCs w:val="16"/>
                <w:lang w:eastAsia="es-CO"/>
              </w:rPr>
            </w:pPr>
          </w:p>
        </w:tc>
      </w:tr>
      <w:tr w:rsidR="008F0E54" w:rsidRPr="00BD58F3" w14:paraId="68D73A0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F4CAE5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35</w:t>
            </w:r>
          </w:p>
        </w:tc>
        <w:tc>
          <w:tcPr>
            <w:tcW w:w="5425" w:type="dxa"/>
            <w:tcBorders>
              <w:top w:val="nil"/>
              <w:left w:val="nil"/>
              <w:bottom w:val="single" w:sz="4" w:space="0" w:color="auto"/>
              <w:right w:val="single" w:sz="4" w:space="0" w:color="auto"/>
            </w:tcBorders>
            <w:shd w:val="clear" w:color="auto" w:fill="auto"/>
            <w:vAlign w:val="bottom"/>
            <w:hideMark/>
          </w:tcPr>
          <w:p w14:paraId="3BC90969" w14:textId="77777777" w:rsidR="008F0E54" w:rsidRPr="00BD58F3" w:rsidRDefault="008F0E54" w:rsidP="00F953BD">
            <w:pPr>
              <w:rPr>
                <w:color w:val="000000"/>
                <w:sz w:val="16"/>
                <w:szCs w:val="16"/>
                <w:lang w:eastAsia="es-CO"/>
              </w:rPr>
            </w:pPr>
            <w:r w:rsidRPr="00BD58F3">
              <w:rPr>
                <w:color w:val="000000"/>
                <w:sz w:val="16"/>
                <w:szCs w:val="16"/>
                <w:lang w:eastAsia="es-CO"/>
              </w:rPr>
              <w:t>gingivectomia sod</w:t>
            </w:r>
          </w:p>
        </w:tc>
        <w:tc>
          <w:tcPr>
            <w:tcW w:w="934" w:type="dxa"/>
            <w:tcBorders>
              <w:top w:val="nil"/>
              <w:left w:val="nil"/>
              <w:bottom w:val="single" w:sz="4" w:space="0" w:color="auto"/>
              <w:right w:val="single" w:sz="4" w:space="0" w:color="auto"/>
            </w:tcBorders>
            <w:shd w:val="clear" w:color="auto" w:fill="auto"/>
            <w:noWrap/>
            <w:vAlign w:val="bottom"/>
            <w:hideMark/>
          </w:tcPr>
          <w:p w14:paraId="2A7AD7D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243400</w:t>
            </w:r>
          </w:p>
        </w:tc>
        <w:tc>
          <w:tcPr>
            <w:tcW w:w="1868" w:type="dxa"/>
            <w:tcBorders>
              <w:top w:val="nil"/>
              <w:left w:val="nil"/>
              <w:bottom w:val="single" w:sz="4" w:space="0" w:color="auto"/>
              <w:right w:val="single" w:sz="4" w:space="0" w:color="auto"/>
            </w:tcBorders>
            <w:shd w:val="clear" w:color="000000" w:fill="B8CCE4"/>
            <w:noWrap/>
            <w:vAlign w:val="bottom"/>
            <w:hideMark/>
          </w:tcPr>
          <w:p w14:paraId="45B70CA6"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1A6D2954" w14:textId="77777777" w:rsidR="008F0E54" w:rsidRPr="00BD58F3" w:rsidRDefault="008F0E54" w:rsidP="00F953BD">
            <w:pPr>
              <w:rPr>
                <w:sz w:val="16"/>
                <w:szCs w:val="16"/>
                <w:lang w:eastAsia="es-CO"/>
              </w:rPr>
            </w:pPr>
          </w:p>
        </w:tc>
      </w:tr>
      <w:tr w:rsidR="008F0E54" w:rsidRPr="00BD58F3" w14:paraId="3DE555C2"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3D924F0" w14:textId="77777777" w:rsidR="008F0E54" w:rsidRPr="00BD58F3" w:rsidRDefault="008F0E54" w:rsidP="00F953BD">
            <w:pPr>
              <w:jc w:val="center"/>
              <w:rPr>
                <w:sz w:val="16"/>
                <w:szCs w:val="16"/>
                <w:lang w:eastAsia="es-CO"/>
              </w:rPr>
            </w:pPr>
            <w:r w:rsidRPr="00BD58F3">
              <w:rPr>
                <w:sz w:val="16"/>
                <w:szCs w:val="16"/>
                <w:lang w:eastAsia="es-CO"/>
              </w:rPr>
              <w:t>36</w:t>
            </w:r>
          </w:p>
        </w:tc>
        <w:tc>
          <w:tcPr>
            <w:tcW w:w="5425" w:type="dxa"/>
            <w:tcBorders>
              <w:top w:val="nil"/>
              <w:left w:val="nil"/>
              <w:bottom w:val="single" w:sz="4" w:space="0" w:color="auto"/>
              <w:right w:val="single" w:sz="4" w:space="0" w:color="auto"/>
            </w:tcBorders>
            <w:shd w:val="clear" w:color="auto" w:fill="auto"/>
            <w:vAlign w:val="bottom"/>
            <w:hideMark/>
          </w:tcPr>
          <w:p w14:paraId="5C6AC63B" w14:textId="77777777" w:rsidR="008F0E54" w:rsidRPr="00BD58F3" w:rsidRDefault="008F0E54" w:rsidP="00F953BD">
            <w:pPr>
              <w:rPr>
                <w:color w:val="000000"/>
                <w:sz w:val="16"/>
                <w:szCs w:val="16"/>
                <w:lang w:eastAsia="es-CO"/>
              </w:rPr>
            </w:pPr>
            <w:r w:rsidRPr="00BD58F3">
              <w:rPr>
                <w:color w:val="000000"/>
                <w:sz w:val="16"/>
                <w:szCs w:val="16"/>
                <w:lang w:eastAsia="es-CO"/>
              </w:rPr>
              <w:t>hemiseccion del diente sod</w:t>
            </w:r>
          </w:p>
        </w:tc>
        <w:tc>
          <w:tcPr>
            <w:tcW w:w="934" w:type="dxa"/>
            <w:tcBorders>
              <w:top w:val="nil"/>
              <w:left w:val="nil"/>
              <w:bottom w:val="single" w:sz="4" w:space="0" w:color="auto"/>
              <w:right w:val="single" w:sz="4" w:space="0" w:color="auto"/>
            </w:tcBorders>
            <w:shd w:val="clear" w:color="auto" w:fill="auto"/>
            <w:noWrap/>
            <w:vAlign w:val="bottom"/>
            <w:hideMark/>
          </w:tcPr>
          <w:p w14:paraId="0743A45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237800</w:t>
            </w:r>
          </w:p>
        </w:tc>
        <w:tc>
          <w:tcPr>
            <w:tcW w:w="1868" w:type="dxa"/>
            <w:tcBorders>
              <w:top w:val="nil"/>
              <w:left w:val="nil"/>
              <w:bottom w:val="single" w:sz="4" w:space="0" w:color="auto"/>
              <w:right w:val="single" w:sz="4" w:space="0" w:color="auto"/>
            </w:tcBorders>
            <w:shd w:val="clear" w:color="000000" w:fill="B8CCE4"/>
            <w:noWrap/>
            <w:vAlign w:val="bottom"/>
            <w:hideMark/>
          </w:tcPr>
          <w:p w14:paraId="4905894F"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74716966" w14:textId="77777777" w:rsidR="008F0E54" w:rsidRPr="00BD58F3" w:rsidRDefault="008F0E54" w:rsidP="00F953BD">
            <w:pPr>
              <w:rPr>
                <w:sz w:val="16"/>
                <w:szCs w:val="16"/>
                <w:lang w:eastAsia="es-CO"/>
              </w:rPr>
            </w:pPr>
          </w:p>
        </w:tc>
      </w:tr>
      <w:tr w:rsidR="008F0E54" w:rsidRPr="00BD58F3" w14:paraId="4D0B168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217B5F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37</w:t>
            </w:r>
          </w:p>
        </w:tc>
        <w:tc>
          <w:tcPr>
            <w:tcW w:w="5425" w:type="dxa"/>
            <w:tcBorders>
              <w:top w:val="nil"/>
              <w:left w:val="nil"/>
              <w:bottom w:val="single" w:sz="4" w:space="0" w:color="auto"/>
              <w:right w:val="single" w:sz="4" w:space="0" w:color="auto"/>
            </w:tcBorders>
            <w:shd w:val="clear" w:color="auto" w:fill="auto"/>
            <w:vAlign w:val="bottom"/>
            <w:hideMark/>
          </w:tcPr>
          <w:p w14:paraId="02AB9674" w14:textId="77777777" w:rsidR="008F0E54" w:rsidRPr="00BD58F3" w:rsidRDefault="008F0E54" w:rsidP="00F953BD">
            <w:pPr>
              <w:rPr>
                <w:color w:val="000000"/>
                <w:sz w:val="16"/>
                <w:szCs w:val="16"/>
                <w:lang w:eastAsia="es-CO"/>
              </w:rPr>
            </w:pPr>
            <w:r w:rsidRPr="00BD58F3">
              <w:rPr>
                <w:color w:val="000000"/>
                <w:sz w:val="16"/>
                <w:szCs w:val="16"/>
                <w:lang w:eastAsia="es-CO"/>
              </w:rPr>
              <w:t>interconsulta por odontología especializada §</w:t>
            </w:r>
          </w:p>
        </w:tc>
        <w:tc>
          <w:tcPr>
            <w:tcW w:w="934" w:type="dxa"/>
            <w:tcBorders>
              <w:top w:val="nil"/>
              <w:left w:val="nil"/>
              <w:bottom w:val="single" w:sz="4" w:space="0" w:color="auto"/>
              <w:right w:val="single" w:sz="4" w:space="0" w:color="auto"/>
            </w:tcBorders>
            <w:shd w:val="clear" w:color="auto" w:fill="auto"/>
            <w:noWrap/>
            <w:vAlign w:val="bottom"/>
            <w:hideMark/>
          </w:tcPr>
          <w:p w14:paraId="0BB7809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890404</w:t>
            </w:r>
          </w:p>
        </w:tc>
        <w:tc>
          <w:tcPr>
            <w:tcW w:w="1868" w:type="dxa"/>
            <w:tcBorders>
              <w:top w:val="nil"/>
              <w:left w:val="nil"/>
              <w:bottom w:val="single" w:sz="4" w:space="0" w:color="auto"/>
              <w:right w:val="single" w:sz="4" w:space="0" w:color="auto"/>
            </w:tcBorders>
            <w:shd w:val="clear" w:color="000000" w:fill="B8CCE4"/>
            <w:noWrap/>
            <w:vAlign w:val="bottom"/>
            <w:hideMark/>
          </w:tcPr>
          <w:p w14:paraId="19CCC6ED"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5FF820B1" w14:textId="77777777" w:rsidR="008F0E54" w:rsidRPr="00BD58F3" w:rsidRDefault="008F0E54" w:rsidP="00F953BD">
            <w:pPr>
              <w:rPr>
                <w:sz w:val="16"/>
                <w:szCs w:val="16"/>
                <w:lang w:eastAsia="es-CO"/>
              </w:rPr>
            </w:pPr>
          </w:p>
        </w:tc>
      </w:tr>
      <w:tr w:rsidR="008F0E54" w:rsidRPr="00BD58F3" w14:paraId="4436386A"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D6B401C" w14:textId="77777777" w:rsidR="008F0E54" w:rsidRPr="00BD58F3" w:rsidRDefault="008F0E54" w:rsidP="00F953BD">
            <w:pPr>
              <w:jc w:val="center"/>
              <w:rPr>
                <w:sz w:val="16"/>
                <w:szCs w:val="16"/>
                <w:lang w:eastAsia="es-CO"/>
              </w:rPr>
            </w:pPr>
            <w:r w:rsidRPr="00BD58F3">
              <w:rPr>
                <w:sz w:val="16"/>
                <w:szCs w:val="16"/>
                <w:lang w:eastAsia="es-CO"/>
              </w:rPr>
              <w:t>38</w:t>
            </w:r>
          </w:p>
        </w:tc>
        <w:tc>
          <w:tcPr>
            <w:tcW w:w="5425" w:type="dxa"/>
            <w:tcBorders>
              <w:top w:val="nil"/>
              <w:left w:val="nil"/>
              <w:bottom w:val="single" w:sz="4" w:space="0" w:color="auto"/>
              <w:right w:val="single" w:sz="4" w:space="0" w:color="auto"/>
            </w:tcBorders>
            <w:shd w:val="clear" w:color="auto" w:fill="auto"/>
            <w:vAlign w:val="bottom"/>
            <w:hideMark/>
          </w:tcPr>
          <w:p w14:paraId="56874591" w14:textId="77777777" w:rsidR="008F0E54" w:rsidRPr="00BD58F3" w:rsidRDefault="008F0E54" w:rsidP="00F953BD">
            <w:pPr>
              <w:rPr>
                <w:color w:val="000000"/>
                <w:sz w:val="16"/>
                <w:szCs w:val="16"/>
                <w:lang w:eastAsia="es-CO"/>
              </w:rPr>
            </w:pPr>
            <w:r w:rsidRPr="00BD58F3">
              <w:rPr>
                <w:color w:val="000000"/>
                <w:sz w:val="16"/>
                <w:szCs w:val="16"/>
                <w:lang w:eastAsia="es-CO"/>
              </w:rPr>
              <w:t>obturacion dental</w:t>
            </w:r>
          </w:p>
        </w:tc>
        <w:tc>
          <w:tcPr>
            <w:tcW w:w="934" w:type="dxa"/>
            <w:tcBorders>
              <w:top w:val="nil"/>
              <w:left w:val="nil"/>
              <w:bottom w:val="single" w:sz="4" w:space="0" w:color="auto"/>
              <w:right w:val="single" w:sz="4" w:space="0" w:color="auto"/>
            </w:tcBorders>
            <w:shd w:val="clear" w:color="auto" w:fill="auto"/>
            <w:noWrap/>
            <w:vAlign w:val="bottom"/>
            <w:hideMark/>
          </w:tcPr>
          <w:p w14:paraId="1E84ABE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232104</w:t>
            </w:r>
          </w:p>
        </w:tc>
        <w:tc>
          <w:tcPr>
            <w:tcW w:w="1868" w:type="dxa"/>
            <w:tcBorders>
              <w:top w:val="nil"/>
              <w:left w:val="nil"/>
              <w:bottom w:val="single" w:sz="4" w:space="0" w:color="auto"/>
              <w:right w:val="single" w:sz="4" w:space="0" w:color="auto"/>
            </w:tcBorders>
            <w:shd w:val="clear" w:color="000000" w:fill="B8CCE4"/>
            <w:noWrap/>
            <w:vAlign w:val="bottom"/>
            <w:hideMark/>
          </w:tcPr>
          <w:p w14:paraId="62C2DFA1"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690A1E38" w14:textId="77777777" w:rsidR="008F0E54" w:rsidRPr="00BD58F3" w:rsidRDefault="008F0E54" w:rsidP="00F953BD">
            <w:pPr>
              <w:rPr>
                <w:sz w:val="16"/>
                <w:szCs w:val="16"/>
                <w:lang w:eastAsia="es-CO"/>
              </w:rPr>
            </w:pPr>
          </w:p>
        </w:tc>
      </w:tr>
      <w:tr w:rsidR="008F0E54" w:rsidRPr="00BD58F3" w14:paraId="66227A7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F1F0DD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39</w:t>
            </w:r>
          </w:p>
        </w:tc>
        <w:tc>
          <w:tcPr>
            <w:tcW w:w="5425" w:type="dxa"/>
            <w:tcBorders>
              <w:top w:val="nil"/>
              <w:left w:val="nil"/>
              <w:bottom w:val="single" w:sz="4" w:space="0" w:color="auto"/>
              <w:right w:val="single" w:sz="4" w:space="0" w:color="auto"/>
            </w:tcBorders>
            <w:shd w:val="clear" w:color="auto" w:fill="auto"/>
            <w:vAlign w:val="bottom"/>
            <w:hideMark/>
          </w:tcPr>
          <w:p w14:paraId="15625742" w14:textId="77777777" w:rsidR="008F0E54" w:rsidRPr="00BD58F3" w:rsidRDefault="008F0E54" w:rsidP="00F953BD">
            <w:pPr>
              <w:rPr>
                <w:color w:val="000000"/>
                <w:sz w:val="16"/>
                <w:szCs w:val="16"/>
                <w:lang w:eastAsia="es-CO"/>
              </w:rPr>
            </w:pPr>
            <w:r w:rsidRPr="00BD58F3">
              <w:rPr>
                <w:color w:val="000000"/>
                <w:sz w:val="16"/>
                <w:szCs w:val="16"/>
                <w:lang w:eastAsia="es-CO"/>
              </w:rPr>
              <w:t>obturación dental con ionómero de vidrio +</w:t>
            </w:r>
          </w:p>
        </w:tc>
        <w:tc>
          <w:tcPr>
            <w:tcW w:w="934" w:type="dxa"/>
            <w:tcBorders>
              <w:top w:val="nil"/>
              <w:left w:val="nil"/>
              <w:bottom w:val="single" w:sz="4" w:space="0" w:color="auto"/>
              <w:right w:val="single" w:sz="4" w:space="0" w:color="auto"/>
            </w:tcBorders>
            <w:shd w:val="clear" w:color="auto" w:fill="auto"/>
            <w:noWrap/>
            <w:vAlign w:val="bottom"/>
            <w:hideMark/>
          </w:tcPr>
          <w:p w14:paraId="78BA3F5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232103</w:t>
            </w:r>
          </w:p>
        </w:tc>
        <w:tc>
          <w:tcPr>
            <w:tcW w:w="1868" w:type="dxa"/>
            <w:tcBorders>
              <w:top w:val="nil"/>
              <w:left w:val="nil"/>
              <w:bottom w:val="single" w:sz="4" w:space="0" w:color="auto"/>
              <w:right w:val="single" w:sz="4" w:space="0" w:color="auto"/>
            </w:tcBorders>
            <w:shd w:val="clear" w:color="000000" w:fill="B8CCE4"/>
            <w:noWrap/>
            <w:vAlign w:val="bottom"/>
            <w:hideMark/>
          </w:tcPr>
          <w:p w14:paraId="1C1CC792"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1720F34C" w14:textId="77777777" w:rsidR="008F0E54" w:rsidRPr="00BD58F3" w:rsidRDefault="008F0E54" w:rsidP="00F953BD">
            <w:pPr>
              <w:rPr>
                <w:sz w:val="16"/>
                <w:szCs w:val="16"/>
                <w:lang w:eastAsia="es-CO"/>
              </w:rPr>
            </w:pPr>
          </w:p>
        </w:tc>
      </w:tr>
      <w:tr w:rsidR="008F0E54" w:rsidRPr="00BD58F3" w14:paraId="32C692EF"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3C1B2A6" w14:textId="77777777" w:rsidR="008F0E54" w:rsidRPr="00BD58F3" w:rsidRDefault="008F0E54" w:rsidP="00F953BD">
            <w:pPr>
              <w:jc w:val="center"/>
              <w:rPr>
                <w:sz w:val="16"/>
                <w:szCs w:val="16"/>
                <w:lang w:eastAsia="es-CO"/>
              </w:rPr>
            </w:pPr>
            <w:r w:rsidRPr="00BD58F3">
              <w:rPr>
                <w:sz w:val="16"/>
                <w:szCs w:val="16"/>
                <w:lang w:eastAsia="es-CO"/>
              </w:rPr>
              <w:t>40</w:t>
            </w:r>
          </w:p>
        </w:tc>
        <w:tc>
          <w:tcPr>
            <w:tcW w:w="5425" w:type="dxa"/>
            <w:tcBorders>
              <w:top w:val="nil"/>
              <w:left w:val="nil"/>
              <w:bottom w:val="single" w:sz="4" w:space="0" w:color="auto"/>
              <w:right w:val="single" w:sz="4" w:space="0" w:color="auto"/>
            </w:tcBorders>
            <w:shd w:val="clear" w:color="auto" w:fill="auto"/>
            <w:vAlign w:val="bottom"/>
            <w:hideMark/>
          </w:tcPr>
          <w:p w14:paraId="48EF6EB5" w14:textId="77777777" w:rsidR="008F0E54" w:rsidRPr="00BD58F3" w:rsidRDefault="008F0E54" w:rsidP="00F953BD">
            <w:pPr>
              <w:rPr>
                <w:color w:val="000000"/>
                <w:sz w:val="16"/>
                <w:szCs w:val="16"/>
                <w:lang w:eastAsia="es-CO"/>
              </w:rPr>
            </w:pPr>
            <w:r w:rsidRPr="00BD58F3">
              <w:rPr>
                <w:color w:val="000000"/>
                <w:sz w:val="16"/>
                <w:szCs w:val="16"/>
                <w:lang w:eastAsia="es-CO"/>
              </w:rPr>
              <w:t>obturación dental con resina de fotocurado +</w:t>
            </w:r>
          </w:p>
        </w:tc>
        <w:tc>
          <w:tcPr>
            <w:tcW w:w="934" w:type="dxa"/>
            <w:tcBorders>
              <w:top w:val="nil"/>
              <w:left w:val="nil"/>
              <w:bottom w:val="single" w:sz="4" w:space="0" w:color="auto"/>
              <w:right w:val="single" w:sz="4" w:space="0" w:color="auto"/>
            </w:tcBorders>
            <w:shd w:val="clear" w:color="auto" w:fill="auto"/>
            <w:noWrap/>
            <w:vAlign w:val="bottom"/>
            <w:hideMark/>
          </w:tcPr>
          <w:p w14:paraId="2476FEE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232102</w:t>
            </w:r>
          </w:p>
        </w:tc>
        <w:tc>
          <w:tcPr>
            <w:tcW w:w="1868" w:type="dxa"/>
            <w:tcBorders>
              <w:top w:val="nil"/>
              <w:left w:val="nil"/>
              <w:bottom w:val="single" w:sz="4" w:space="0" w:color="auto"/>
              <w:right w:val="single" w:sz="4" w:space="0" w:color="auto"/>
            </w:tcBorders>
            <w:shd w:val="clear" w:color="000000" w:fill="B8CCE4"/>
            <w:noWrap/>
            <w:vAlign w:val="bottom"/>
            <w:hideMark/>
          </w:tcPr>
          <w:p w14:paraId="041CD183"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609E44E9" w14:textId="77777777" w:rsidR="008F0E54" w:rsidRPr="00BD58F3" w:rsidRDefault="008F0E54" w:rsidP="00F953BD">
            <w:pPr>
              <w:rPr>
                <w:sz w:val="16"/>
                <w:szCs w:val="16"/>
                <w:lang w:eastAsia="es-CO"/>
              </w:rPr>
            </w:pPr>
          </w:p>
        </w:tc>
      </w:tr>
      <w:tr w:rsidR="008F0E54" w:rsidRPr="00BD58F3" w14:paraId="032282E2"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6FFB11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41</w:t>
            </w:r>
          </w:p>
        </w:tc>
        <w:tc>
          <w:tcPr>
            <w:tcW w:w="5425" w:type="dxa"/>
            <w:tcBorders>
              <w:top w:val="nil"/>
              <w:left w:val="nil"/>
              <w:bottom w:val="single" w:sz="4" w:space="0" w:color="auto"/>
              <w:right w:val="single" w:sz="4" w:space="0" w:color="auto"/>
            </w:tcBorders>
            <w:shd w:val="clear" w:color="auto" w:fill="auto"/>
            <w:vAlign w:val="bottom"/>
            <w:hideMark/>
          </w:tcPr>
          <w:p w14:paraId="1A38B5A4" w14:textId="77777777" w:rsidR="008F0E54" w:rsidRPr="00BD58F3" w:rsidRDefault="008F0E54" w:rsidP="00F953BD">
            <w:pPr>
              <w:rPr>
                <w:color w:val="000000"/>
                <w:sz w:val="16"/>
                <w:szCs w:val="16"/>
                <w:lang w:eastAsia="es-CO"/>
              </w:rPr>
            </w:pPr>
            <w:r w:rsidRPr="00BD58F3">
              <w:rPr>
                <w:color w:val="000000"/>
                <w:sz w:val="16"/>
                <w:szCs w:val="16"/>
                <w:lang w:eastAsia="es-CO"/>
              </w:rPr>
              <w:t>obturación dental sod §</w:t>
            </w:r>
          </w:p>
        </w:tc>
        <w:tc>
          <w:tcPr>
            <w:tcW w:w="934" w:type="dxa"/>
            <w:tcBorders>
              <w:top w:val="nil"/>
              <w:left w:val="nil"/>
              <w:bottom w:val="single" w:sz="4" w:space="0" w:color="auto"/>
              <w:right w:val="single" w:sz="4" w:space="0" w:color="auto"/>
            </w:tcBorders>
            <w:shd w:val="clear" w:color="auto" w:fill="auto"/>
            <w:noWrap/>
            <w:vAlign w:val="bottom"/>
            <w:hideMark/>
          </w:tcPr>
          <w:p w14:paraId="0C9D0D9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232100</w:t>
            </w:r>
          </w:p>
        </w:tc>
        <w:tc>
          <w:tcPr>
            <w:tcW w:w="1868" w:type="dxa"/>
            <w:tcBorders>
              <w:top w:val="nil"/>
              <w:left w:val="nil"/>
              <w:bottom w:val="single" w:sz="4" w:space="0" w:color="auto"/>
              <w:right w:val="single" w:sz="4" w:space="0" w:color="auto"/>
            </w:tcBorders>
            <w:shd w:val="clear" w:color="000000" w:fill="B8CCE4"/>
            <w:noWrap/>
            <w:vAlign w:val="bottom"/>
            <w:hideMark/>
          </w:tcPr>
          <w:p w14:paraId="001F8931"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54DED1C6" w14:textId="77777777" w:rsidR="008F0E54" w:rsidRPr="00BD58F3" w:rsidRDefault="008F0E54" w:rsidP="00F953BD">
            <w:pPr>
              <w:rPr>
                <w:sz w:val="16"/>
                <w:szCs w:val="16"/>
                <w:lang w:eastAsia="es-CO"/>
              </w:rPr>
            </w:pPr>
          </w:p>
        </w:tc>
      </w:tr>
      <w:tr w:rsidR="008F0E54" w:rsidRPr="00BD58F3" w14:paraId="336D0AF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E03D3D1" w14:textId="77777777" w:rsidR="008F0E54" w:rsidRPr="00BD58F3" w:rsidRDefault="008F0E54" w:rsidP="00F953BD">
            <w:pPr>
              <w:jc w:val="center"/>
              <w:rPr>
                <w:sz w:val="16"/>
                <w:szCs w:val="16"/>
                <w:lang w:eastAsia="es-CO"/>
              </w:rPr>
            </w:pPr>
            <w:r w:rsidRPr="00BD58F3">
              <w:rPr>
                <w:sz w:val="16"/>
                <w:szCs w:val="16"/>
                <w:lang w:eastAsia="es-CO"/>
              </w:rPr>
              <w:t>42</w:t>
            </w:r>
          </w:p>
        </w:tc>
        <w:tc>
          <w:tcPr>
            <w:tcW w:w="5425" w:type="dxa"/>
            <w:tcBorders>
              <w:top w:val="nil"/>
              <w:left w:val="nil"/>
              <w:bottom w:val="single" w:sz="4" w:space="0" w:color="auto"/>
              <w:right w:val="single" w:sz="4" w:space="0" w:color="auto"/>
            </w:tcBorders>
            <w:shd w:val="clear" w:color="auto" w:fill="auto"/>
            <w:vAlign w:val="bottom"/>
            <w:hideMark/>
          </w:tcPr>
          <w:p w14:paraId="53E1F037" w14:textId="77777777" w:rsidR="008F0E54" w:rsidRPr="00BD58F3" w:rsidRDefault="008F0E54" w:rsidP="00F953BD">
            <w:pPr>
              <w:rPr>
                <w:color w:val="000000"/>
                <w:sz w:val="16"/>
                <w:szCs w:val="16"/>
                <w:lang w:eastAsia="es-CO"/>
              </w:rPr>
            </w:pPr>
            <w:r w:rsidRPr="00BD58F3">
              <w:rPr>
                <w:color w:val="000000"/>
                <w:sz w:val="16"/>
                <w:szCs w:val="16"/>
                <w:lang w:eastAsia="es-CO"/>
              </w:rPr>
              <w:t>obturacion temporal por diente sod</w:t>
            </w:r>
          </w:p>
        </w:tc>
        <w:tc>
          <w:tcPr>
            <w:tcW w:w="934" w:type="dxa"/>
            <w:tcBorders>
              <w:top w:val="nil"/>
              <w:left w:val="nil"/>
              <w:bottom w:val="single" w:sz="4" w:space="0" w:color="auto"/>
              <w:right w:val="single" w:sz="4" w:space="0" w:color="auto"/>
            </w:tcBorders>
            <w:shd w:val="clear" w:color="auto" w:fill="auto"/>
            <w:noWrap/>
            <w:vAlign w:val="bottom"/>
            <w:hideMark/>
          </w:tcPr>
          <w:p w14:paraId="1DC93F0E"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232200</w:t>
            </w:r>
          </w:p>
        </w:tc>
        <w:tc>
          <w:tcPr>
            <w:tcW w:w="1868" w:type="dxa"/>
            <w:tcBorders>
              <w:top w:val="nil"/>
              <w:left w:val="nil"/>
              <w:bottom w:val="single" w:sz="4" w:space="0" w:color="auto"/>
              <w:right w:val="single" w:sz="4" w:space="0" w:color="auto"/>
            </w:tcBorders>
            <w:shd w:val="clear" w:color="000000" w:fill="B8CCE4"/>
            <w:noWrap/>
            <w:vAlign w:val="bottom"/>
            <w:hideMark/>
          </w:tcPr>
          <w:p w14:paraId="4C84C417" w14:textId="77777777" w:rsidR="008F0E54" w:rsidRPr="00BD58F3" w:rsidRDefault="008F0E54" w:rsidP="00F953BD">
            <w:pPr>
              <w:rPr>
                <w:sz w:val="16"/>
                <w:szCs w:val="16"/>
                <w:lang w:eastAsia="es-CO"/>
              </w:rPr>
            </w:pPr>
            <w:r w:rsidRPr="00BD58F3">
              <w:rPr>
                <w:sz w:val="16"/>
                <w:szCs w:val="16"/>
                <w:lang w:eastAsia="es-CO"/>
              </w:rPr>
              <w:t xml:space="preserve"> $             30.000,00 </w:t>
            </w:r>
          </w:p>
        </w:tc>
        <w:tc>
          <w:tcPr>
            <w:tcW w:w="1556" w:type="dxa"/>
            <w:tcBorders>
              <w:top w:val="nil"/>
              <w:left w:val="nil"/>
              <w:bottom w:val="single" w:sz="4" w:space="0" w:color="auto"/>
              <w:right w:val="single" w:sz="4" w:space="0" w:color="auto"/>
            </w:tcBorders>
            <w:shd w:val="clear" w:color="000000" w:fill="B8CCE4"/>
          </w:tcPr>
          <w:p w14:paraId="1C63958D" w14:textId="77777777" w:rsidR="008F0E54" w:rsidRPr="00BD58F3" w:rsidRDefault="008F0E54" w:rsidP="00F953BD">
            <w:pPr>
              <w:rPr>
                <w:sz w:val="16"/>
                <w:szCs w:val="16"/>
                <w:lang w:eastAsia="es-CO"/>
              </w:rPr>
            </w:pPr>
          </w:p>
        </w:tc>
      </w:tr>
      <w:tr w:rsidR="008F0E54" w:rsidRPr="00BD58F3" w14:paraId="1168F2CC"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94B00F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43</w:t>
            </w:r>
          </w:p>
        </w:tc>
        <w:tc>
          <w:tcPr>
            <w:tcW w:w="5425" w:type="dxa"/>
            <w:tcBorders>
              <w:top w:val="nil"/>
              <w:left w:val="nil"/>
              <w:bottom w:val="single" w:sz="4" w:space="0" w:color="auto"/>
              <w:right w:val="single" w:sz="4" w:space="0" w:color="auto"/>
            </w:tcBorders>
            <w:shd w:val="clear" w:color="auto" w:fill="auto"/>
            <w:vAlign w:val="bottom"/>
            <w:hideMark/>
          </w:tcPr>
          <w:p w14:paraId="4D71165D" w14:textId="77777777" w:rsidR="008F0E54" w:rsidRPr="00BD58F3" w:rsidRDefault="008F0E54" w:rsidP="00F953BD">
            <w:pPr>
              <w:rPr>
                <w:color w:val="000000"/>
                <w:sz w:val="16"/>
                <w:szCs w:val="16"/>
                <w:lang w:eastAsia="es-CO"/>
              </w:rPr>
            </w:pPr>
            <w:r w:rsidRPr="00BD58F3">
              <w:rPr>
                <w:color w:val="000000"/>
                <w:sz w:val="16"/>
                <w:szCs w:val="16"/>
                <w:lang w:eastAsia="es-CO"/>
              </w:rPr>
              <w:t>operculectomia</w:t>
            </w:r>
          </w:p>
        </w:tc>
        <w:tc>
          <w:tcPr>
            <w:tcW w:w="934" w:type="dxa"/>
            <w:tcBorders>
              <w:top w:val="nil"/>
              <w:left w:val="nil"/>
              <w:bottom w:val="single" w:sz="4" w:space="0" w:color="auto"/>
              <w:right w:val="single" w:sz="4" w:space="0" w:color="auto"/>
            </w:tcBorders>
            <w:shd w:val="clear" w:color="auto" w:fill="auto"/>
            <w:noWrap/>
            <w:vAlign w:val="bottom"/>
            <w:hideMark/>
          </w:tcPr>
          <w:p w14:paraId="0673D9C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243502</w:t>
            </w:r>
          </w:p>
        </w:tc>
        <w:tc>
          <w:tcPr>
            <w:tcW w:w="1868" w:type="dxa"/>
            <w:tcBorders>
              <w:top w:val="nil"/>
              <w:left w:val="nil"/>
              <w:bottom w:val="single" w:sz="4" w:space="0" w:color="auto"/>
              <w:right w:val="single" w:sz="4" w:space="0" w:color="auto"/>
            </w:tcBorders>
            <w:shd w:val="clear" w:color="000000" w:fill="B8CCE4"/>
            <w:noWrap/>
            <w:vAlign w:val="bottom"/>
            <w:hideMark/>
          </w:tcPr>
          <w:p w14:paraId="2575B780" w14:textId="77777777" w:rsidR="008F0E54" w:rsidRPr="00BD58F3" w:rsidRDefault="008F0E54" w:rsidP="00F953BD">
            <w:pPr>
              <w:rPr>
                <w:sz w:val="16"/>
                <w:szCs w:val="16"/>
                <w:lang w:eastAsia="es-CO"/>
              </w:rPr>
            </w:pPr>
            <w:r w:rsidRPr="00BD58F3">
              <w:rPr>
                <w:sz w:val="16"/>
                <w:szCs w:val="16"/>
                <w:lang w:eastAsia="es-CO"/>
              </w:rPr>
              <w:t xml:space="preserve"> $             70.000,00 </w:t>
            </w:r>
          </w:p>
        </w:tc>
        <w:tc>
          <w:tcPr>
            <w:tcW w:w="1556" w:type="dxa"/>
            <w:tcBorders>
              <w:top w:val="nil"/>
              <w:left w:val="nil"/>
              <w:bottom w:val="single" w:sz="4" w:space="0" w:color="auto"/>
              <w:right w:val="single" w:sz="4" w:space="0" w:color="auto"/>
            </w:tcBorders>
            <w:shd w:val="clear" w:color="000000" w:fill="B8CCE4"/>
          </w:tcPr>
          <w:p w14:paraId="300D830A" w14:textId="77777777" w:rsidR="008F0E54" w:rsidRPr="00BD58F3" w:rsidRDefault="008F0E54" w:rsidP="00F953BD">
            <w:pPr>
              <w:rPr>
                <w:sz w:val="16"/>
                <w:szCs w:val="16"/>
                <w:lang w:eastAsia="es-CO"/>
              </w:rPr>
            </w:pPr>
          </w:p>
        </w:tc>
      </w:tr>
      <w:tr w:rsidR="008F0E54" w:rsidRPr="00BD58F3" w14:paraId="2348F52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2373FA0" w14:textId="77777777" w:rsidR="008F0E54" w:rsidRPr="00BD58F3" w:rsidRDefault="008F0E54" w:rsidP="00F953BD">
            <w:pPr>
              <w:jc w:val="center"/>
              <w:rPr>
                <w:sz w:val="16"/>
                <w:szCs w:val="16"/>
                <w:lang w:eastAsia="es-CO"/>
              </w:rPr>
            </w:pPr>
            <w:r w:rsidRPr="00BD58F3">
              <w:rPr>
                <w:sz w:val="16"/>
                <w:szCs w:val="16"/>
                <w:lang w:eastAsia="es-CO"/>
              </w:rPr>
              <w:t>44</w:t>
            </w:r>
          </w:p>
        </w:tc>
        <w:tc>
          <w:tcPr>
            <w:tcW w:w="5425" w:type="dxa"/>
            <w:tcBorders>
              <w:top w:val="nil"/>
              <w:left w:val="nil"/>
              <w:bottom w:val="single" w:sz="4" w:space="0" w:color="auto"/>
              <w:right w:val="single" w:sz="4" w:space="0" w:color="auto"/>
            </w:tcBorders>
            <w:shd w:val="clear" w:color="auto" w:fill="auto"/>
            <w:vAlign w:val="bottom"/>
            <w:hideMark/>
          </w:tcPr>
          <w:p w14:paraId="1C90837E" w14:textId="77777777" w:rsidR="008F0E54" w:rsidRPr="00BD58F3" w:rsidRDefault="008F0E54" w:rsidP="00F953BD">
            <w:pPr>
              <w:rPr>
                <w:color w:val="000000"/>
                <w:sz w:val="16"/>
                <w:szCs w:val="16"/>
                <w:lang w:eastAsia="es-CO"/>
              </w:rPr>
            </w:pPr>
            <w:r w:rsidRPr="00BD58F3">
              <w:rPr>
                <w:color w:val="000000"/>
                <w:sz w:val="16"/>
                <w:szCs w:val="16"/>
                <w:lang w:eastAsia="es-CO"/>
              </w:rPr>
              <w:t>operculectomia ncoc +</w:t>
            </w:r>
          </w:p>
        </w:tc>
        <w:tc>
          <w:tcPr>
            <w:tcW w:w="934" w:type="dxa"/>
            <w:tcBorders>
              <w:top w:val="nil"/>
              <w:left w:val="nil"/>
              <w:bottom w:val="single" w:sz="4" w:space="0" w:color="auto"/>
              <w:right w:val="single" w:sz="4" w:space="0" w:color="auto"/>
            </w:tcBorders>
            <w:shd w:val="clear" w:color="auto" w:fill="auto"/>
            <w:noWrap/>
            <w:vAlign w:val="bottom"/>
            <w:hideMark/>
          </w:tcPr>
          <w:p w14:paraId="6F112C4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243500</w:t>
            </w:r>
          </w:p>
        </w:tc>
        <w:tc>
          <w:tcPr>
            <w:tcW w:w="1868" w:type="dxa"/>
            <w:tcBorders>
              <w:top w:val="nil"/>
              <w:left w:val="nil"/>
              <w:bottom w:val="single" w:sz="4" w:space="0" w:color="auto"/>
              <w:right w:val="single" w:sz="4" w:space="0" w:color="auto"/>
            </w:tcBorders>
            <w:shd w:val="clear" w:color="000000" w:fill="B8CCE4"/>
            <w:noWrap/>
            <w:vAlign w:val="bottom"/>
            <w:hideMark/>
          </w:tcPr>
          <w:p w14:paraId="00DB7BEE" w14:textId="77777777" w:rsidR="008F0E54" w:rsidRPr="00BD58F3" w:rsidRDefault="008F0E54" w:rsidP="00F953BD">
            <w:pPr>
              <w:rPr>
                <w:sz w:val="16"/>
                <w:szCs w:val="16"/>
                <w:lang w:eastAsia="es-CO"/>
              </w:rPr>
            </w:pPr>
            <w:r w:rsidRPr="00BD58F3">
              <w:rPr>
                <w:sz w:val="16"/>
                <w:szCs w:val="16"/>
                <w:lang w:eastAsia="es-CO"/>
              </w:rPr>
              <w:t xml:space="preserve"> $             70.000,00 </w:t>
            </w:r>
          </w:p>
        </w:tc>
        <w:tc>
          <w:tcPr>
            <w:tcW w:w="1556" w:type="dxa"/>
            <w:tcBorders>
              <w:top w:val="nil"/>
              <w:left w:val="nil"/>
              <w:bottom w:val="single" w:sz="4" w:space="0" w:color="auto"/>
              <w:right w:val="single" w:sz="4" w:space="0" w:color="auto"/>
            </w:tcBorders>
            <w:shd w:val="clear" w:color="000000" w:fill="B8CCE4"/>
          </w:tcPr>
          <w:p w14:paraId="7F2E037E" w14:textId="77777777" w:rsidR="008F0E54" w:rsidRPr="00BD58F3" w:rsidRDefault="008F0E54" w:rsidP="00F953BD">
            <w:pPr>
              <w:rPr>
                <w:sz w:val="16"/>
                <w:szCs w:val="16"/>
                <w:lang w:eastAsia="es-CO"/>
              </w:rPr>
            </w:pPr>
          </w:p>
        </w:tc>
      </w:tr>
      <w:tr w:rsidR="008F0E54" w:rsidRPr="00BD58F3" w14:paraId="0282706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40F1D2A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45</w:t>
            </w:r>
          </w:p>
        </w:tc>
        <w:tc>
          <w:tcPr>
            <w:tcW w:w="5425" w:type="dxa"/>
            <w:tcBorders>
              <w:top w:val="nil"/>
              <w:left w:val="nil"/>
              <w:bottom w:val="single" w:sz="4" w:space="0" w:color="auto"/>
              <w:right w:val="single" w:sz="4" w:space="0" w:color="auto"/>
            </w:tcBorders>
            <w:shd w:val="clear" w:color="auto" w:fill="auto"/>
            <w:vAlign w:val="bottom"/>
            <w:hideMark/>
          </w:tcPr>
          <w:p w14:paraId="182A2ED3" w14:textId="77777777" w:rsidR="008F0E54" w:rsidRPr="00BD58F3" w:rsidRDefault="008F0E54" w:rsidP="00F953BD">
            <w:pPr>
              <w:rPr>
                <w:color w:val="000000"/>
                <w:sz w:val="16"/>
                <w:szCs w:val="16"/>
                <w:lang w:eastAsia="es-CO"/>
              </w:rPr>
            </w:pPr>
            <w:r w:rsidRPr="00BD58F3">
              <w:rPr>
                <w:color w:val="000000"/>
                <w:sz w:val="16"/>
                <w:szCs w:val="16"/>
                <w:lang w:eastAsia="es-CO"/>
              </w:rPr>
              <w:t>procedimiento correctivo en resorcion radicular (interna y externa)</w:t>
            </w:r>
          </w:p>
        </w:tc>
        <w:tc>
          <w:tcPr>
            <w:tcW w:w="934" w:type="dxa"/>
            <w:tcBorders>
              <w:top w:val="nil"/>
              <w:left w:val="nil"/>
              <w:bottom w:val="single" w:sz="4" w:space="0" w:color="auto"/>
              <w:right w:val="single" w:sz="4" w:space="0" w:color="auto"/>
            </w:tcBorders>
            <w:shd w:val="clear" w:color="auto" w:fill="auto"/>
            <w:noWrap/>
            <w:vAlign w:val="bottom"/>
            <w:hideMark/>
          </w:tcPr>
          <w:p w14:paraId="2553214E"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237501</w:t>
            </w:r>
          </w:p>
        </w:tc>
        <w:tc>
          <w:tcPr>
            <w:tcW w:w="1868" w:type="dxa"/>
            <w:tcBorders>
              <w:top w:val="nil"/>
              <w:left w:val="nil"/>
              <w:bottom w:val="single" w:sz="4" w:space="0" w:color="auto"/>
              <w:right w:val="single" w:sz="4" w:space="0" w:color="auto"/>
            </w:tcBorders>
            <w:shd w:val="clear" w:color="000000" w:fill="B8CCE4"/>
            <w:noWrap/>
            <w:vAlign w:val="bottom"/>
            <w:hideMark/>
          </w:tcPr>
          <w:p w14:paraId="01318036" w14:textId="77777777" w:rsidR="008F0E54" w:rsidRPr="00BD58F3" w:rsidRDefault="008F0E54" w:rsidP="00F953BD">
            <w:pPr>
              <w:rPr>
                <w:sz w:val="16"/>
                <w:szCs w:val="16"/>
                <w:lang w:eastAsia="es-CO"/>
              </w:rPr>
            </w:pPr>
            <w:r w:rsidRPr="00BD58F3">
              <w:rPr>
                <w:sz w:val="16"/>
                <w:szCs w:val="16"/>
                <w:lang w:eastAsia="es-CO"/>
              </w:rPr>
              <w:t xml:space="preserve"> $           190.000,00 </w:t>
            </w:r>
          </w:p>
        </w:tc>
        <w:tc>
          <w:tcPr>
            <w:tcW w:w="1556" w:type="dxa"/>
            <w:tcBorders>
              <w:top w:val="nil"/>
              <w:left w:val="nil"/>
              <w:bottom w:val="single" w:sz="4" w:space="0" w:color="auto"/>
              <w:right w:val="single" w:sz="4" w:space="0" w:color="auto"/>
            </w:tcBorders>
            <w:shd w:val="clear" w:color="000000" w:fill="B8CCE4"/>
          </w:tcPr>
          <w:p w14:paraId="6310470C" w14:textId="77777777" w:rsidR="008F0E54" w:rsidRPr="00BD58F3" w:rsidRDefault="008F0E54" w:rsidP="00F953BD">
            <w:pPr>
              <w:rPr>
                <w:sz w:val="16"/>
                <w:szCs w:val="16"/>
                <w:lang w:eastAsia="es-CO"/>
              </w:rPr>
            </w:pPr>
          </w:p>
        </w:tc>
      </w:tr>
      <w:tr w:rsidR="008F0E54" w:rsidRPr="00BD58F3" w14:paraId="49C66F7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11DF016" w14:textId="77777777" w:rsidR="008F0E54" w:rsidRPr="00BD58F3" w:rsidRDefault="008F0E54" w:rsidP="00F953BD">
            <w:pPr>
              <w:jc w:val="center"/>
              <w:rPr>
                <w:sz w:val="16"/>
                <w:szCs w:val="16"/>
                <w:lang w:eastAsia="es-CO"/>
              </w:rPr>
            </w:pPr>
            <w:r w:rsidRPr="00BD58F3">
              <w:rPr>
                <w:sz w:val="16"/>
                <w:szCs w:val="16"/>
                <w:lang w:eastAsia="es-CO"/>
              </w:rPr>
              <w:t>46</w:t>
            </w:r>
          </w:p>
        </w:tc>
        <w:tc>
          <w:tcPr>
            <w:tcW w:w="5425" w:type="dxa"/>
            <w:tcBorders>
              <w:top w:val="nil"/>
              <w:left w:val="nil"/>
              <w:bottom w:val="single" w:sz="4" w:space="0" w:color="auto"/>
              <w:right w:val="single" w:sz="4" w:space="0" w:color="auto"/>
            </w:tcBorders>
            <w:shd w:val="clear" w:color="auto" w:fill="auto"/>
            <w:vAlign w:val="bottom"/>
            <w:hideMark/>
          </w:tcPr>
          <w:p w14:paraId="54905456" w14:textId="77777777" w:rsidR="008F0E54" w:rsidRPr="00BD58F3" w:rsidRDefault="008F0E54" w:rsidP="00F953BD">
            <w:pPr>
              <w:rPr>
                <w:color w:val="000000"/>
                <w:sz w:val="16"/>
                <w:szCs w:val="16"/>
                <w:lang w:eastAsia="es-CO"/>
              </w:rPr>
            </w:pPr>
            <w:r w:rsidRPr="00BD58F3">
              <w:rPr>
                <w:color w:val="000000"/>
                <w:sz w:val="16"/>
                <w:szCs w:val="16"/>
                <w:lang w:eastAsia="es-CO"/>
              </w:rPr>
              <w:t>procedimientos correctivos en fracturas radiculares</w:t>
            </w:r>
          </w:p>
        </w:tc>
        <w:tc>
          <w:tcPr>
            <w:tcW w:w="934" w:type="dxa"/>
            <w:tcBorders>
              <w:top w:val="nil"/>
              <w:left w:val="nil"/>
              <w:bottom w:val="single" w:sz="4" w:space="0" w:color="auto"/>
              <w:right w:val="single" w:sz="4" w:space="0" w:color="auto"/>
            </w:tcBorders>
            <w:shd w:val="clear" w:color="auto" w:fill="auto"/>
            <w:noWrap/>
            <w:vAlign w:val="bottom"/>
            <w:hideMark/>
          </w:tcPr>
          <w:p w14:paraId="400037A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237502</w:t>
            </w:r>
          </w:p>
        </w:tc>
        <w:tc>
          <w:tcPr>
            <w:tcW w:w="1868" w:type="dxa"/>
            <w:tcBorders>
              <w:top w:val="nil"/>
              <w:left w:val="nil"/>
              <w:bottom w:val="single" w:sz="4" w:space="0" w:color="auto"/>
              <w:right w:val="single" w:sz="4" w:space="0" w:color="auto"/>
            </w:tcBorders>
            <w:shd w:val="clear" w:color="000000" w:fill="B8CCE4"/>
            <w:noWrap/>
            <w:vAlign w:val="bottom"/>
            <w:hideMark/>
          </w:tcPr>
          <w:p w14:paraId="63636498" w14:textId="77777777" w:rsidR="008F0E54" w:rsidRPr="00BD58F3" w:rsidRDefault="008F0E54" w:rsidP="00F953BD">
            <w:pPr>
              <w:rPr>
                <w:sz w:val="16"/>
                <w:szCs w:val="16"/>
                <w:lang w:eastAsia="es-CO"/>
              </w:rPr>
            </w:pPr>
            <w:r w:rsidRPr="00BD58F3">
              <w:rPr>
                <w:sz w:val="16"/>
                <w:szCs w:val="16"/>
                <w:lang w:eastAsia="es-CO"/>
              </w:rPr>
              <w:t xml:space="preserve"> $             80.000,00 </w:t>
            </w:r>
          </w:p>
        </w:tc>
        <w:tc>
          <w:tcPr>
            <w:tcW w:w="1556" w:type="dxa"/>
            <w:tcBorders>
              <w:top w:val="nil"/>
              <w:left w:val="nil"/>
              <w:bottom w:val="single" w:sz="4" w:space="0" w:color="auto"/>
              <w:right w:val="single" w:sz="4" w:space="0" w:color="auto"/>
            </w:tcBorders>
            <w:shd w:val="clear" w:color="000000" w:fill="B8CCE4"/>
          </w:tcPr>
          <w:p w14:paraId="77170923" w14:textId="77777777" w:rsidR="008F0E54" w:rsidRPr="00BD58F3" w:rsidRDefault="008F0E54" w:rsidP="00F953BD">
            <w:pPr>
              <w:rPr>
                <w:sz w:val="16"/>
                <w:szCs w:val="16"/>
                <w:lang w:eastAsia="es-CO"/>
              </w:rPr>
            </w:pPr>
          </w:p>
        </w:tc>
      </w:tr>
      <w:tr w:rsidR="008F0E54" w:rsidRPr="00BD58F3" w14:paraId="482775D7"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CAEE37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47</w:t>
            </w:r>
          </w:p>
        </w:tc>
        <w:tc>
          <w:tcPr>
            <w:tcW w:w="5425" w:type="dxa"/>
            <w:tcBorders>
              <w:top w:val="nil"/>
              <w:left w:val="nil"/>
              <w:bottom w:val="single" w:sz="4" w:space="0" w:color="auto"/>
              <w:right w:val="single" w:sz="4" w:space="0" w:color="auto"/>
            </w:tcBorders>
            <w:shd w:val="clear" w:color="auto" w:fill="auto"/>
            <w:vAlign w:val="bottom"/>
            <w:hideMark/>
          </w:tcPr>
          <w:p w14:paraId="3C5A72FA" w14:textId="77777777" w:rsidR="008F0E54" w:rsidRPr="00BD58F3" w:rsidRDefault="008F0E54" w:rsidP="00F953BD">
            <w:pPr>
              <w:rPr>
                <w:color w:val="000000"/>
                <w:sz w:val="16"/>
                <w:szCs w:val="16"/>
                <w:lang w:eastAsia="es-CO"/>
              </w:rPr>
            </w:pPr>
            <w:r w:rsidRPr="00BD58F3">
              <w:rPr>
                <w:color w:val="000000"/>
                <w:sz w:val="16"/>
                <w:szCs w:val="16"/>
                <w:lang w:eastAsia="es-CO"/>
              </w:rPr>
              <w:t>pulpotomia</w:t>
            </w:r>
          </w:p>
        </w:tc>
        <w:tc>
          <w:tcPr>
            <w:tcW w:w="934" w:type="dxa"/>
            <w:tcBorders>
              <w:top w:val="nil"/>
              <w:left w:val="nil"/>
              <w:bottom w:val="single" w:sz="4" w:space="0" w:color="auto"/>
              <w:right w:val="single" w:sz="4" w:space="0" w:color="auto"/>
            </w:tcBorders>
            <w:shd w:val="clear" w:color="auto" w:fill="auto"/>
            <w:noWrap/>
            <w:vAlign w:val="bottom"/>
            <w:hideMark/>
          </w:tcPr>
          <w:p w14:paraId="74F9B39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237102</w:t>
            </w:r>
          </w:p>
        </w:tc>
        <w:tc>
          <w:tcPr>
            <w:tcW w:w="1868" w:type="dxa"/>
            <w:tcBorders>
              <w:top w:val="nil"/>
              <w:left w:val="nil"/>
              <w:bottom w:val="single" w:sz="4" w:space="0" w:color="auto"/>
              <w:right w:val="single" w:sz="4" w:space="0" w:color="auto"/>
            </w:tcBorders>
            <w:shd w:val="clear" w:color="000000" w:fill="B8CCE4"/>
            <w:noWrap/>
            <w:vAlign w:val="bottom"/>
            <w:hideMark/>
          </w:tcPr>
          <w:p w14:paraId="2A6C833A"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1FF2FED8" w14:textId="77777777" w:rsidR="008F0E54" w:rsidRPr="00BD58F3" w:rsidRDefault="008F0E54" w:rsidP="00F953BD">
            <w:pPr>
              <w:rPr>
                <w:sz w:val="16"/>
                <w:szCs w:val="16"/>
                <w:lang w:eastAsia="es-CO"/>
              </w:rPr>
            </w:pPr>
          </w:p>
        </w:tc>
      </w:tr>
      <w:tr w:rsidR="008F0E54" w:rsidRPr="00BD58F3" w14:paraId="0D367C4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CE09CFD" w14:textId="77777777" w:rsidR="008F0E54" w:rsidRPr="00BD58F3" w:rsidRDefault="008F0E54" w:rsidP="00F953BD">
            <w:pPr>
              <w:jc w:val="center"/>
              <w:rPr>
                <w:sz w:val="16"/>
                <w:szCs w:val="16"/>
                <w:lang w:eastAsia="es-CO"/>
              </w:rPr>
            </w:pPr>
            <w:r w:rsidRPr="00BD58F3">
              <w:rPr>
                <w:sz w:val="16"/>
                <w:szCs w:val="16"/>
                <w:lang w:eastAsia="es-CO"/>
              </w:rPr>
              <w:t>48</w:t>
            </w:r>
          </w:p>
        </w:tc>
        <w:tc>
          <w:tcPr>
            <w:tcW w:w="5425" w:type="dxa"/>
            <w:tcBorders>
              <w:top w:val="nil"/>
              <w:left w:val="nil"/>
              <w:bottom w:val="single" w:sz="4" w:space="0" w:color="auto"/>
              <w:right w:val="single" w:sz="4" w:space="0" w:color="auto"/>
            </w:tcBorders>
            <w:shd w:val="clear" w:color="auto" w:fill="auto"/>
            <w:vAlign w:val="bottom"/>
            <w:hideMark/>
          </w:tcPr>
          <w:p w14:paraId="3FF34E42" w14:textId="77777777" w:rsidR="008F0E54" w:rsidRPr="00BD58F3" w:rsidRDefault="008F0E54" w:rsidP="00F953BD">
            <w:pPr>
              <w:rPr>
                <w:color w:val="000000"/>
                <w:sz w:val="16"/>
                <w:szCs w:val="16"/>
                <w:lang w:eastAsia="es-CO"/>
              </w:rPr>
            </w:pPr>
            <w:r w:rsidRPr="00BD58F3">
              <w:rPr>
                <w:color w:val="000000"/>
                <w:sz w:val="16"/>
                <w:szCs w:val="16"/>
                <w:lang w:eastAsia="es-CO"/>
              </w:rPr>
              <w:t>pulpotomia con pulpectomia +</w:t>
            </w:r>
          </w:p>
        </w:tc>
        <w:tc>
          <w:tcPr>
            <w:tcW w:w="934" w:type="dxa"/>
            <w:tcBorders>
              <w:top w:val="nil"/>
              <w:left w:val="nil"/>
              <w:bottom w:val="single" w:sz="4" w:space="0" w:color="auto"/>
              <w:right w:val="single" w:sz="4" w:space="0" w:color="auto"/>
            </w:tcBorders>
            <w:shd w:val="clear" w:color="auto" w:fill="auto"/>
            <w:noWrap/>
            <w:vAlign w:val="bottom"/>
            <w:hideMark/>
          </w:tcPr>
          <w:p w14:paraId="740E043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237101</w:t>
            </w:r>
          </w:p>
        </w:tc>
        <w:tc>
          <w:tcPr>
            <w:tcW w:w="1868" w:type="dxa"/>
            <w:tcBorders>
              <w:top w:val="nil"/>
              <w:left w:val="nil"/>
              <w:bottom w:val="single" w:sz="4" w:space="0" w:color="auto"/>
              <w:right w:val="single" w:sz="4" w:space="0" w:color="auto"/>
            </w:tcBorders>
            <w:shd w:val="clear" w:color="000000" w:fill="B8CCE4"/>
            <w:noWrap/>
            <w:vAlign w:val="bottom"/>
            <w:hideMark/>
          </w:tcPr>
          <w:p w14:paraId="58C5257F"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1E3C5FDE" w14:textId="77777777" w:rsidR="008F0E54" w:rsidRPr="00BD58F3" w:rsidRDefault="008F0E54" w:rsidP="00F953BD">
            <w:pPr>
              <w:rPr>
                <w:sz w:val="16"/>
                <w:szCs w:val="16"/>
                <w:lang w:eastAsia="es-CO"/>
              </w:rPr>
            </w:pPr>
          </w:p>
        </w:tc>
      </w:tr>
      <w:tr w:rsidR="008F0E54" w:rsidRPr="00BD58F3" w14:paraId="680650AF"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E496A5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49</w:t>
            </w:r>
          </w:p>
        </w:tc>
        <w:tc>
          <w:tcPr>
            <w:tcW w:w="5425" w:type="dxa"/>
            <w:tcBorders>
              <w:top w:val="nil"/>
              <w:left w:val="nil"/>
              <w:bottom w:val="single" w:sz="4" w:space="0" w:color="auto"/>
              <w:right w:val="single" w:sz="4" w:space="0" w:color="auto"/>
            </w:tcBorders>
            <w:shd w:val="clear" w:color="auto" w:fill="auto"/>
            <w:vAlign w:val="bottom"/>
            <w:hideMark/>
          </w:tcPr>
          <w:p w14:paraId="61820D5B" w14:textId="77777777" w:rsidR="008F0E54" w:rsidRPr="00BD58F3" w:rsidRDefault="008F0E54" w:rsidP="00F953BD">
            <w:pPr>
              <w:rPr>
                <w:color w:val="000000"/>
                <w:sz w:val="16"/>
                <w:szCs w:val="16"/>
                <w:lang w:eastAsia="es-CO"/>
              </w:rPr>
            </w:pPr>
            <w:r w:rsidRPr="00BD58F3">
              <w:rPr>
                <w:color w:val="000000"/>
                <w:sz w:val="16"/>
                <w:szCs w:val="16"/>
                <w:lang w:eastAsia="es-CO"/>
              </w:rPr>
              <w:t>pulpotomia sod +</w:t>
            </w:r>
          </w:p>
        </w:tc>
        <w:tc>
          <w:tcPr>
            <w:tcW w:w="934" w:type="dxa"/>
            <w:tcBorders>
              <w:top w:val="nil"/>
              <w:left w:val="nil"/>
              <w:bottom w:val="single" w:sz="4" w:space="0" w:color="auto"/>
              <w:right w:val="single" w:sz="4" w:space="0" w:color="auto"/>
            </w:tcBorders>
            <w:shd w:val="clear" w:color="auto" w:fill="auto"/>
            <w:noWrap/>
            <w:vAlign w:val="bottom"/>
            <w:hideMark/>
          </w:tcPr>
          <w:p w14:paraId="5547564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237100</w:t>
            </w:r>
          </w:p>
        </w:tc>
        <w:tc>
          <w:tcPr>
            <w:tcW w:w="1868" w:type="dxa"/>
            <w:tcBorders>
              <w:top w:val="nil"/>
              <w:left w:val="nil"/>
              <w:bottom w:val="single" w:sz="4" w:space="0" w:color="auto"/>
              <w:right w:val="single" w:sz="4" w:space="0" w:color="auto"/>
            </w:tcBorders>
            <w:shd w:val="clear" w:color="000000" w:fill="B8CCE4"/>
            <w:noWrap/>
            <w:vAlign w:val="bottom"/>
            <w:hideMark/>
          </w:tcPr>
          <w:p w14:paraId="2CC5525C" w14:textId="77777777" w:rsidR="008F0E54" w:rsidRPr="00BD58F3" w:rsidRDefault="008F0E54" w:rsidP="00F953BD">
            <w:pPr>
              <w:rPr>
                <w:sz w:val="16"/>
                <w:szCs w:val="16"/>
                <w:lang w:eastAsia="es-CO"/>
              </w:rPr>
            </w:pPr>
            <w:r w:rsidRPr="00BD58F3">
              <w:rPr>
                <w:sz w:val="16"/>
                <w:szCs w:val="16"/>
                <w:lang w:eastAsia="es-CO"/>
              </w:rPr>
              <w:t xml:space="preserve"> $           150.000,00 </w:t>
            </w:r>
          </w:p>
        </w:tc>
        <w:tc>
          <w:tcPr>
            <w:tcW w:w="1556" w:type="dxa"/>
            <w:tcBorders>
              <w:top w:val="nil"/>
              <w:left w:val="nil"/>
              <w:bottom w:val="single" w:sz="4" w:space="0" w:color="auto"/>
              <w:right w:val="single" w:sz="4" w:space="0" w:color="auto"/>
            </w:tcBorders>
            <w:shd w:val="clear" w:color="000000" w:fill="B8CCE4"/>
          </w:tcPr>
          <w:p w14:paraId="28F55D3A" w14:textId="77777777" w:rsidR="008F0E54" w:rsidRPr="00BD58F3" w:rsidRDefault="008F0E54" w:rsidP="00F953BD">
            <w:pPr>
              <w:rPr>
                <w:sz w:val="16"/>
                <w:szCs w:val="16"/>
                <w:lang w:eastAsia="es-CO"/>
              </w:rPr>
            </w:pPr>
          </w:p>
        </w:tc>
      </w:tr>
      <w:tr w:rsidR="008F0E54" w:rsidRPr="00BD58F3" w14:paraId="102F435C"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55248E0" w14:textId="77777777" w:rsidR="008F0E54" w:rsidRPr="00BD58F3" w:rsidRDefault="008F0E54" w:rsidP="00F953BD">
            <w:pPr>
              <w:jc w:val="center"/>
              <w:rPr>
                <w:sz w:val="16"/>
                <w:szCs w:val="16"/>
                <w:lang w:eastAsia="es-CO"/>
              </w:rPr>
            </w:pPr>
            <w:r w:rsidRPr="00BD58F3">
              <w:rPr>
                <w:sz w:val="16"/>
                <w:szCs w:val="16"/>
                <w:lang w:eastAsia="es-CO"/>
              </w:rPr>
              <w:t>50</w:t>
            </w:r>
          </w:p>
        </w:tc>
        <w:tc>
          <w:tcPr>
            <w:tcW w:w="5425" w:type="dxa"/>
            <w:tcBorders>
              <w:top w:val="nil"/>
              <w:left w:val="nil"/>
              <w:bottom w:val="single" w:sz="4" w:space="0" w:color="auto"/>
              <w:right w:val="single" w:sz="4" w:space="0" w:color="auto"/>
            </w:tcBorders>
            <w:shd w:val="clear" w:color="auto" w:fill="auto"/>
            <w:vAlign w:val="bottom"/>
            <w:hideMark/>
          </w:tcPr>
          <w:p w14:paraId="50C2AA84" w14:textId="77777777" w:rsidR="008F0E54" w:rsidRPr="00BD58F3" w:rsidRDefault="008F0E54" w:rsidP="00F953BD">
            <w:pPr>
              <w:rPr>
                <w:color w:val="000000"/>
                <w:sz w:val="16"/>
                <w:szCs w:val="16"/>
                <w:lang w:eastAsia="es-CO"/>
              </w:rPr>
            </w:pPr>
            <w:r w:rsidRPr="00BD58F3">
              <w:rPr>
                <w:color w:val="000000"/>
                <w:sz w:val="16"/>
                <w:szCs w:val="16"/>
                <w:lang w:eastAsia="es-CO"/>
              </w:rPr>
              <w:t>radectomia (amputacion radicular)</w:t>
            </w:r>
          </w:p>
        </w:tc>
        <w:tc>
          <w:tcPr>
            <w:tcW w:w="934" w:type="dxa"/>
            <w:tcBorders>
              <w:top w:val="nil"/>
              <w:left w:val="nil"/>
              <w:bottom w:val="single" w:sz="4" w:space="0" w:color="auto"/>
              <w:right w:val="single" w:sz="4" w:space="0" w:color="auto"/>
            </w:tcBorders>
            <w:shd w:val="clear" w:color="auto" w:fill="auto"/>
            <w:noWrap/>
            <w:vAlign w:val="bottom"/>
            <w:hideMark/>
          </w:tcPr>
          <w:p w14:paraId="57146E6E"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237703</w:t>
            </w:r>
          </w:p>
        </w:tc>
        <w:tc>
          <w:tcPr>
            <w:tcW w:w="1868" w:type="dxa"/>
            <w:tcBorders>
              <w:top w:val="nil"/>
              <w:left w:val="nil"/>
              <w:bottom w:val="single" w:sz="4" w:space="0" w:color="auto"/>
              <w:right w:val="single" w:sz="4" w:space="0" w:color="auto"/>
            </w:tcBorders>
            <w:shd w:val="clear" w:color="000000" w:fill="B8CCE4"/>
            <w:noWrap/>
            <w:vAlign w:val="bottom"/>
            <w:hideMark/>
          </w:tcPr>
          <w:p w14:paraId="45DD620E"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590782BC" w14:textId="77777777" w:rsidR="008F0E54" w:rsidRPr="00BD58F3" w:rsidRDefault="008F0E54" w:rsidP="00F953BD">
            <w:pPr>
              <w:rPr>
                <w:sz w:val="16"/>
                <w:szCs w:val="16"/>
                <w:lang w:eastAsia="es-CO"/>
              </w:rPr>
            </w:pPr>
          </w:p>
        </w:tc>
      </w:tr>
      <w:tr w:rsidR="008F0E54" w:rsidRPr="00BD58F3" w14:paraId="2A4DD734"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037EAD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51</w:t>
            </w:r>
          </w:p>
        </w:tc>
        <w:tc>
          <w:tcPr>
            <w:tcW w:w="5425" w:type="dxa"/>
            <w:tcBorders>
              <w:top w:val="nil"/>
              <w:left w:val="nil"/>
              <w:bottom w:val="single" w:sz="4" w:space="0" w:color="auto"/>
              <w:right w:val="single" w:sz="4" w:space="0" w:color="auto"/>
            </w:tcBorders>
            <w:shd w:val="clear" w:color="auto" w:fill="auto"/>
            <w:vAlign w:val="bottom"/>
            <w:hideMark/>
          </w:tcPr>
          <w:p w14:paraId="7C3888A6" w14:textId="77777777" w:rsidR="008F0E54" w:rsidRPr="00BD58F3" w:rsidRDefault="008F0E54" w:rsidP="00F953BD">
            <w:pPr>
              <w:rPr>
                <w:color w:val="000000"/>
                <w:sz w:val="16"/>
                <w:szCs w:val="16"/>
                <w:lang w:eastAsia="es-CO"/>
              </w:rPr>
            </w:pPr>
            <w:r w:rsidRPr="00BD58F3">
              <w:rPr>
                <w:color w:val="000000"/>
                <w:sz w:val="16"/>
                <w:szCs w:val="16"/>
                <w:lang w:eastAsia="es-CO"/>
              </w:rPr>
              <w:t>radectomia (amputacion radicular) multiple</w:t>
            </w:r>
          </w:p>
        </w:tc>
        <w:tc>
          <w:tcPr>
            <w:tcW w:w="934" w:type="dxa"/>
            <w:tcBorders>
              <w:top w:val="nil"/>
              <w:left w:val="nil"/>
              <w:bottom w:val="single" w:sz="4" w:space="0" w:color="auto"/>
              <w:right w:val="single" w:sz="4" w:space="0" w:color="auto"/>
            </w:tcBorders>
            <w:shd w:val="clear" w:color="auto" w:fill="auto"/>
            <w:noWrap/>
            <w:vAlign w:val="bottom"/>
            <w:hideMark/>
          </w:tcPr>
          <w:p w14:paraId="1FDF4D02"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237702</w:t>
            </w:r>
          </w:p>
        </w:tc>
        <w:tc>
          <w:tcPr>
            <w:tcW w:w="1868" w:type="dxa"/>
            <w:tcBorders>
              <w:top w:val="nil"/>
              <w:left w:val="nil"/>
              <w:bottom w:val="single" w:sz="4" w:space="0" w:color="auto"/>
              <w:right w:val="single" w:sz="4" w:space="0" w:color="auto"/>
            </w:tcBorders>
            <w:shd w:val="clear" w:color="000000" w:fill="B8CCE4"/>
            <w:noWrap/>
            <w:vAlign w:val="bottom"/>
            <w:hideMark/>
          </w:tcPr>
          <w:p w14:paraId="5499FB99" w14:textId="77777777" w:rsidR="008F0E54" w:rsidRPr="00BD58F3" w:rsidRDefault="008F0E54" w:rsidP="00F953BD">
            <w:pPr>
              <w:rPr>
                <w:sz w:val="16"/>
                <w:szCs w:val="16"/>
                <w:lang w:eastAsia="es-CO"/>
              </w:rPr>
            </w:pPr>
            <w:r w:rsidRPr="00BD58F3">
              <w:rPr>
                <w:sz w:val="16"/>
                <w:szCs w:val="16"/>
                <w:lang w:eastAsia="es-CO"/>
              </w:rPr>
              <w:t xml:space="preserve"> $           180.000,00 </w:t>
            </w:r>
          </w:p>
        </w:tc>
        <w:tc>
          <w:tcPr>
            <w:tcW w:w="1556" w:type="dxa"/>
            <w:tcBorders>
              <w:top w:val="nil"/>
              <w:left w:val="nil"/>
              <w:bottom w:val="single" w:sz="4" w:space="0" w:color="auto"/>
              <w:right w:val="single" w:sz="4" w:space="0" w:color="auto"/>
            </w:tcBorders>
            <w:shd w:val="clear" w:color="000000" w:fill="B8CCE4"/>
          </w:tcPr>
          <w:p w14:paraId="32560D6D" w14:textId="77777777" w:rsidR="008F0E54" w:rsidRPr="00BD58F3" w:rsidRDefault="008F0E54" w:rsidP="00F953BD">
            <w:pPr>
              <w:rPr>
                <w:sz w:val="16"/>
                <w:szCs w:val="16"/>
                <w:lang w:eastAsia="es-CO"/>
              </w:rPr>
            </w:pPr>
          </w:p>
        </w:tc>
      </w:tr>
      <w:tr w:rsidR="008F0E54" w:rsidRPr="00BD58F3" w14:paraId="07D517A9"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745C01C" w14:textId="77777777" w:rsidR="008F0E54" w:rsidRPr="00BD58F3" w:rsidRDefault="008F0E54" w:rsidP="00F953BD">
            <w:pPr>
              <w:jc w:val="center"/>
              <w:rPr>
                <w:sz w:val="16"/>
                <w:szCs w:val="16"/>
                <w:lang w:eastAsia="es-CO"/>
              </w:rPr>
            </w:pPr>
            <w:r w:rsidRPr="00BD58F3">
              <w:rPr>
                <w:sz w:val="16"/>
                <w:szCs w:val="16"/>
                <w:lang w:eastAsia="es-CO"/>
              </w:rPr>
              <w:t>52</w:t>
            </w:r>
          </w:p>
        </w:tc>
        <w:tc>
          <w:tcPr>
            <w:tcW w:w="5425" w:type="dxa"/>
            <w:tcBorders>
              <w:top w:val="nil"/>
              <w:left w:val="nil"/>
              <w:bottom w:val="single" w:sz="4" w:space="0" w:color="auto"/>
              <w:right w:val="single" w:sz="4" w:space="0" w:color="auto"/>
            </w:tcBorders>
            <w:shd w:val="clear" w:color="auto" w:fill="auto"/>
            <w:vAlign w:val="bottom"/>
            <w:hideMark/>
          </w:tcPr>
          <w:p w14:paraId="19E799F6" w14:textId="77777777" w:rsidR="008F0E54" w:rsidRPr="00BD58F3" w:rsidRDefault="008F0E54" w:rsidP="00F953BD">
            <w:pPr>
              <w:rPr>
                <w:color w:val="000000"/>
                <w:sz w:val="16"/>
                <w:szCs w:val="16"/>
                <w:lang w:eastAsia="es-CO"/>
              </w:rPr>
            </w:pPr>
            <w:r w:rsidRPr="00BD58F3">
              <w:rPr>
                <w:color w:val="000000"/>
                <w:sz w:val="16"/>
                <w:szCs w:val="16"/>
                <w:lang w:eastAsia="es-CO"/>
              </w:rPr>
              <w:t>radectomia (amputacion radicular) sod §</w:t>
            </w:r>
          </w:p>
        </w:tc>
        <w:tc>
          <w:tcPr>
            <w:tcW w:w="934" w:type="dxa"/>
            <w:tcBorders>
              <w:top w:val="nil"/>
              <w:left w:val="nil"/>
              <w:bottom w:val="single" w:sz="4" w:space="0" w:color="auto"/>
              <w:right w:val="single" w:sz="4" w:space="0" w:color="auto"/>
            </w:tcBorders>
            <w:shd w:val="clear" w:color="auto" w:fill="auto"/>
            <w:noWrap/>
            <w:vAlign w:val="bottom"/>
            <w:hideMark/>
          </w:tcPr>
          <w:p w14:paraId="650A372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237700</w:t>
            </w:r>
          </w:p>
        </w:tc>
        <w:tc>
          <w:tcPr>
            <w:tcW w:w="1868" w:type="dxa"/>
            <w:tcBorders>
              <w:top w:val="nil"/>
              <w:left w:val="nil"/>
              <w:bottom w:val="single" w:sz="4" w:space="0" w:color="auto"/>
              <w:right w:val="single" w:sz="4" w:space="0" w:color="auto"/>
            </w:tcBorders>
            <w:shd w:val="clear" w:color="000000" w:fill="B8CCE4"/>
            <w:noWrap/>
            <w:vAlign w:val="bottom"/>
            <w:hideMark/>
          </w:tcPr>
          <w:p w14:paraId="53F2A344"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1E6E4837" w14:textId="77777777" w:rsidR="008F0E54" w:rsidRPr="00BD58F3" w:rsidRDefault="008F0E54" w:rsidP="00F953BD">
            <w:pPr>
              <w:rPr>
                <w:sz w:val="16"/>
                <w:szCs w:val="16"/>
                <w:lang w:eastAsia="es-CO"/>
              </w:rPr>
            </w:pPr>
          </w:p>
        </w:tc>
      </w:tr>
      <w:tr w:rsidR="008F0E54" w:rsidRPr="00BD58F3" w14:paraId="002890F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4F9724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53</w:t>
            </w:r>
          </w:p>
        </w:tc>
        <w:tc>
          <w:tcPr>
            <w:tcW w:w="5425" w:type="dxa"/>
            <w:tcBorders>
              <w:top w:val="nil"/>
              <w:left w:val="nil"/>
              <w:bottom w:val="single" w:sz="4" w:space="0" w:color="auto"/>
              <w:right w:val="single" w:sz="4" w:space="0" w:color="auto"/>
            </w:tcBorders>
            <w:shd w:val="clear" w:color="auto" w:fill="auto"/>
            <w:vAlign w:val="bottom"/>
            <w:hideMark/>
          </w:tcPr>
          <w:p w14:paraId="40A1FD5D" w14:textId="77777777" w:rsidR="008F0E54" w:rsidRPr="00BD58F3" w:rsidRDefault="008F0E54" w:rsidP="00F953BD">
            <w:pPr>
              <w:rPr>
                <w:color w:val="000000"/>
                <w:sz w:val="16"/>
                <w:szCs w:val="16"/>
                <w:lang w:eastAsia="es-CO"/>
              </w:rPr>
            </w:pPr>
            <w:r w:rsidRPr="00BD58F3">
              <w:rPr>
                <w:color w:val="000000"/>
                <w:sz w:val="16"/>
                <w:szCs w:val="16"/>
                <w:lang w:eastAsia="es-CO"/>
              </w:rPr>
              <w:t>radectomia (amputacion radicular) unica</w:t>
            </w:r>
          </w:p>
        </w:tc>
        <w:tc>
          <w:tcPr>
            <w:tcW w:w="934" w:type="dxa"/>
            <w:tcBorders>
              <w:top w:val="nil"/>
              <w:left w:val="nil"/>
              <w:bottom w:val="single" w:sz="4" w:space="0" w:color="auto"/>
              <w:right w:val="single" w:sz="4" w:space="0" w:color="auto"/>
            </w:tcBorders>
            <w:shd w:val="clear" w:color="auto" w:fill="auto"/>
            <w:noWrap/>
            <w:vAlign w:val="bottom"/>
            <w:hideMark/>
          </w:tcPr>
          <w:p w14:paraId="21819E0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237701</w:t>
            </w:r>
          </w:p>
        </w:tc>
        <w:tc>
          <w:tcPr>
            <w:tcW w:w="1868" w:type="dxa"/>
            <w:tcBorders>
              <w:top w:val="nil"/>
              <w:left w:val="nil"/>
              <w:bottom w:val="single" w:sz="4" w:space="0" w:color="auto"/>
              <w:right w:val="single" w:sz="4" w:space="0" w:color="auto"/>
            </w:tcBorders>
            <w:shd w:val="clear" w:color="000000" w:fill="B8CCE4"/>
            <w:noWrap/>
            <w:vAlign w:val="bottom"/>
            <w:hideMark/>
          </w:tcPr>
          <w:p w14:paraId="0497F95E"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55462C91" w14:textId="77777777" w:rsidR="008F0E54" w:rsidRPr="00BD58F3" w:rsidRDefault="008F0E54" w:rsidP="00F953BD">
            <w:pPr>
              <w:rPr>
                <w:sz w:val="16"/>
                <w:szCs w:val="16"/>
                <w:lang w:eastAsia="es-CO"/>
              </w:rPr>
            </w:pPr>
          </w:p>
        </w:tc>
      </w:tr>
      <w:tr w:rsidR="008F0E54" w:rsidRPr="00BD58F3" w14:paraId="45810CFE"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F4E28DA" w14:textId="77777777" w:rsidR="008F0E54" w:rsidRPr="00BD58F3" w:rsidRDefault="008F0E54" w:rsidP="00F953BD">
            <w:pPr>
              <w:jc w:val="center"/>
              <w:rPr>
                <w:sz w:val="16"/>
                <w:szCs w:val="16"/>
                <w:lang w:eastAsia="es-CO"/>
              </w:rPr>
            </w:pPr>
            <w:r w:rsidRPr="00BD58F3">
              <w:rPr>
                <w:sz w:val="16"/>
                <w:szCs w:val="16"/>
                <w:lang w:eastAsia="es-CO"/>
              </w:rPr>
              <w:t>54</w:t>
            </w:r>
          </w:p>
        </w:tc>
        <w:tc>
          <w:tcPr>
            <w:tcW w:w="5425" w:type="dxa"/>
            <w:tcBorders>
              <w:top w:val="nil"/>
              <w:left w:val="nil"/>
              <w:bottom w:val="single" w:sz="4" w:space="0" w:color="auto"/>
              <w:right w:val="single" w:sz="4" w:space="0" w:color="auto"/>
            </w:tcBorders>
            <w:shd w:val="clear" w:color="auto" w:fill="auto"/>
            <w:vAlign w:val="bottom"/>
            <w:hideMark/>
          </w:tcPr>
          <w:p w14:paraId="6481F3DC"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coronales</w:t>
            </w:r>
          </w:p>
        </w:tc>
        <w:tc>
          <w:tcPr>
            <w:tcW w:w="934" w:type="dxa"/>
            <w:tcBorders>
              <w:top w:val="nil"/>
              <w:left w:val="nil"/>
              <w:bottom w:val="single" w:sz="4" w:space="0" w:color="auto"/>
              <w:right w:val="single" w:sz="4" w:space="0" w:color="auto"/>
            </w:tcBorders>
            <w:shd w:val="clear" w:color="auto" w:fill="auto"/>
            <w:noWrap/>
            <w:vAlign w:val="bottom"/>
            <w:hideMark/>
          </w:tcPr>
          <w:p w14:paraId="68751DC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870460</w:t>
            </w:r>
          </w:p>
        </w:tc>
        <w:tc>
          <w:tcPr>
            <w:tcW w:w="1868" w:type="dxa"/>
            <w:tcBorders>
              <w:top w:val="nil"/>
              <w:left w:val="nil"/>
              <w:bottom w:val="single" w:sz="4" w:space="0" w:color="auto"/>
              <w:right w:val="single" w:sz="4" w:space="0" w:color="auto"/>
            </w:tcBorders>
            <w:shd w:val="clear" w:color="000000" w:fill="B8CCE4"/>
            <w:noWrap/>
            <w:vAlign w:val="bottom"/>
            <w:hideMark/>
          </w:tcPr>
          <w:p w14:paraId="700459D8"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71F7ABA7" w14:textId="77777777" w:rsidR="008F0E54" w:rsidRPr="00BD58F3" w:rsidRDefault="008F0E54" w:rsidP="00F953BD">
            <w:pPr>
              <w:rPr>
                <w:sz w:val="16"/>
                <w:szCs w:val="16"/>
                <w:lang w:eastAsia="es-CO"/>
              </w:rPr>
            </w:pPr>
          </w:p>
        </w:tc>
      </w:tr>
      <w:tr w:rsidR="008F0E54" w:rsidRPr="00BD58F3" w14:paraId="2CFDF71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2DC58B3" w14:textId="77777777" w:rsidR="008F0E54" w:rsidRPr="00BD58F3" w:rsidRDefault="008F0E54" w:rsidP="00F953BD">
            <w:pPr>
              <w:jc w:val="center"/>
              <w:rPr>
                <w:color w:val="000000"/>
                <w:sz w:val="16"/>
                <w:szCs w:val="16"/>
                <w:lang w:eastAsia="es-CO"/>
              </w:rPr>
            </w:pPr>
            <w:r w:rsidRPr="00BD58F3">
              <w:rPr>
                <w:color w:val="000000"/>
                <w:sz w:val="16"/>
                <w:szCs w:val="16"/>
                <w:lang w:eastAsia="es-CO"/>
              </w:rPr>
              <w:lastRenderedPageBreak/>
              <w:t>55</w:t>
            </w:r>
          </w:p>
        </w:tc>
        <w:tc>
          <w:tcPr>
            <w:tcW w:w="5425" w:type="dxa"/>
            <w:tcBorders>
              <w:top w:val="nil"/>
              <w:left w:val="nil"/>
              <w:bottom w:val="single" w:sz="4" w:space="0" w:color="auto"/>
              <w:right w:val="single" w:sz="4" w:space="0" w:color="auto"/>
            </w:tcBorders>
            <w:shd w:val="clear" w:color="auto" w:fill="auto"/>
            <w:vAlign w:val="bottom"/>
            <w:hideMark/>
          </w:tcPr>
          <w:p w14:paraId="5A437822"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dientes anteriores inferiores</w:t>
            </w:r>
          </w:p>
        </w:tc>
        <w:tc>
          <w:tcPr>
            <w:tcW w:w="934" w:type="dxa"/>
            <w:tcBorders>
              <w:top w:val="nil"/>
              <w:left w:val="nil"/>
              <w:bottom w:val="single" w:sz="4" w:space="0" w:color="auto"/>
              <w:right w:val="single" w:sz="4" w:space="0" w:color="auto"/>
            </w:tcBorders>
            <w:shd w:val="clear" w:color="auto" w:fill="auto"/>
            <w:noWrap/>
            <w:vAlign w:val="bottom"/>
            <w:hideMark/>
          </w:tcPr>
          <w:p w14:paraId="6964978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870452</w:t>
            </w:r>
          </w:p>
        </w:tc>
        <w:tc>
          <w:tcPr>
            <w:tcW w:w="1868" w:type="dxa"/>
            <w:tcBorders>
              <w:top w:val="nil"/>
              <w:left w:val="nil"/>
              <w:bottom w:val="single" w:sz="4" w:space="0" w:color="auto"/>
              <w:right w:val="single" w:sz="4" w:space="0" w:color="auto"/>
            </w:tcBorders>
            <w:shd w:val="clear" w:color="000000" w:fill="B8CCE4"/>
            <w:noWrap/>
            <w:vAlign w:val="bottom"/>
            <w:hideMark/>
          </w:tcPr>
          <w:p w14:paraId="53160B74"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0FC2532F" w14:textId="77777777" w:rsidR="008F0E54" w:rsidRPr="00BD58F3" w:rsidRDefault="008F0E54" w:rsidP="00F953BD">
            <w:pPr>
              <w:rPr>
                <w:sz w:val="16"/>
                <w:szCs w:val="16"/>
                <w:lang w:eastAsia="es-CO"/>
              </w:rPr>
            </w:pPr>
          </w:p>
        </w:tc>
      </w:tr>
      <w:tr w:rsidR="008F0E54" w:rsidRPr="00BD58F3" w14:paraId="56E67AF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5FCC5A2" w14:textId="77777777" w:rsidR="008F0E54" w:rsidRPr="00BD58F3" w:rsidRDefault="008F0E54" w:rsidP="00F953BD">
            <w:pPr>
              <w:jc w:val="center"/>
              <w:rPr>
                <w:sz w:val="16"/>
                <w:szCs w:val="16"/>
                <w:lang w:eastAsia="es-CO"/>
              </w:rPr>
            </w:pPr>
            <w:r w:rsidRPr="00BD58F3">
              <w:rPr>
                <w:sz w:val="16"/>
                <w:szCs w:val="16"/>
                <w:lang w:eastAsia="es-CO"/>
              </w:rPr>
              <w:t>56</w:t>
            </w:r>
          </w:p>
        </w:tc>
        <w:tc>
          <w:tcPr>
            <w:tcW w:w="5425" w:type="dxa"/>
            <w:tcBorders>
              <w:top w:val="nil"/>
              <w:left w:val="nil"/>
              <w:bottom w:val="single" w:sz="4" w:space="0" w:color="auto"/>
              <w:right w:val="single" w:sz="4" w:space="0" w:color="auto"/>
            </w:tcBorders>
            <w:shd w:val="clear" w:color="auto" w:fill="auto"/>
            <w:vAlign w:val="bottom"/>
            <w:hideMark/>
          </w:tcPr>
          <w:p w14:paraId="6D36ABFE"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dientes anteriores  superiores</w:t>
            </w:r>
          </w:p>
        </w:tc>
        <w:tc>
          <w:tcPr>
            <w:tcW w:w="934" w:type="dxa"/>
            <w:tcBorders>
              <w:top w:val="nil"/>
              <w:left w:val="nil"/>
              <w:bottom w:val="single" w:sz="4" w:space="0" w:color="auto"/>
              <w:right w:val="single" w:sz="4" w:space="0" w:color="auto"/>
            </w:tcBorders>
            <w:shd w:val="clear" w:color="auto" w:fill="auto"/>
            <w:noWrap/>
            <w:vAlign w:val="bottom"/>
            <w:hideMark/>
          </w:tcPr>
          <w:p w14:paraId="65712EC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870451</w:t>
            </w:r>
          </w:p>
        </w:tc>
        <w:tc>
          <w:tcPr>
            <w:tcW w:w="1868" w:type="dxa"/>
            <w:tcBorders>
              <w:top w:val="nil"/>
              <w:left w:val="nil"/>
              <w:bottom w:val="single" w:sz="4" w:space="0" w:color="auto"/>
              <w:right w:val="single" w:sz="4" w:space="0" w:color="auto"/>
            </w:tcBorders>
            <w:shd w:val="clear" w:color="000000" w:fill="B8CCE4"/>
            <w:noWrap/>
            <w:vAlign w:val="bottom"/>
            <w:hideMark/>
          </w:tcPr>
          <w:p w14:paraId="421D4E4E"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7951EC63" w14:textId="77777777" w:rsidR="008F0E54" w:rsidRPr="00BD58F3" w:rsidRDefault="008F0E54" w:rsidP="00F953BD">
            <w:pPr>
              <w:rPr>
                <w:sz w:val="16"/>
                <w:szCs w:val="16"/>
                <w:lang w:eastAsia="es-CO"/>
              </w:rPr>
            </w:pPr>
          </w:p>
        </w:tc>
      </w:tr>
      <w:tr w:rsidR="008F0E54" w:rsidRPr="00BD58F3" w14:paraId="70B6D17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307357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57</w:t>
            </w:r>
          </w:p>
        </w:tc>
        <w:tc>
          <w:tcPr>
            <w:tcW w:w="5425" w:type="dxa"/>
            <w:tcBorders>
              <w:top w:val="nil"/>
              <w:left w:val="nil"/>
              <w:bottom w:val="single" w:sz="4" w:space="0" w:color="auto"/>
              <w:right w:val="single" w:sz="4" w:space="0" w:color="auto"/>
            </w:tcBorders>
            <w:shd w:val="clear" w:color="auto" w:fill="auto"/>
            <w:vAlign w:val="bottom"/>
            <w:hideMark/>
          </w:tcPr>
          <w:p w14:paraId="269AB567"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juego completo</w:t>
            </w:r>
          </w:p>
        </w:tc>
        <w:tc>
          <w:tcPr>
            <w:tcW w:w="934" w:type="dxa"/>
            <w:tcBorders>
              <w:top w:val="nil"/>
              <w:left w:val="nil"/>
              <w:bottom w:val="single" w:sz="4" w:space="0" w:color="auto"/>
              <w:right w:val="single" w:sz="4" w:space="0" w:color="auto"/>
            </w:tcBorders>
            <w:shd w:val="clear" w:color="auto" w:fill="auto"/>
            <w:noWrap/>
            <w:vAlign w:val="bottom"/>
            <w:hideMark/>
          </w:tcPr>
          <w:p w14:paraId="182DF97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870456</w:t>
            </w:r>
          </w:p>
        </w:tc>
        <w:tc>
          <w:tcPr>
            <w:tcW w:w="1868" w:type="dxa"/>
            <w:tcBorders>
              <w:top w:val="nil"/>
              <w:left w:val="nil"/>
              <w:bottom w:val="single" w:sz="4" w:space="0" w:color="auto"/>
              <w:right w:val="single" w:sz="4" w:space="0" w:color="auto"/>
            </w:tcBorders>
            <w:shd w:val="clear" w:color="000000" w:fill="B8CCE4"/>
            <w:noWrap/>
            <w:vAlign w:val="bottom"/>
            <w:hideMark/>
          </w:tcPr>
          <w:p w14:paraId="36C8749E" w14:textId="77777777" w:rsidR="008F0E54" w:rsidRPr="00BD58F3" w:rsidRDefault="008F0E54" w:rsidP="00F953BD">
            <w:pPr>
              <w:rPr>
                <w:sz w:val="16"/>
                <w:szCs w:val="16"/>
                <w:lang w:eastAsia="es-CO"/>
              </w:rPr>
            </w:pPr>
            <w:r w:rsidRPr="00BD58F3">
              <w:rPr>
                <w:sz w:val="16"/>
                <w:szCs w:val="16"/>
                <w:lang w:eastAsia="es-CO"/>
              </w:rPr>
              <w:t xml:space="preserve"> $           160.000,00 </w:t>
            </w:r>
          </w:p>
        </w:tc>
        <w:tc>
          <w:tcPr>
            <w:tcW w:w="1556" w:type="dxa"/>
            <w:tcBorders>
              <w:top w:val="nil"/>
              <w:left w:val="nil"/>
              <w:bottom w:val="single" w:sz="4" w:space="0" w:color="auto"/>
              <w:right w:val="single" w:sz="4" w:space="0" w:color="auto"/>
            </w:tcBorders>
            <w:shd w:val="clear" w:color="000000" w:fill="B8CCE4"/>
          </w:tcPr>
          <w:p w14:paraId="432EAD30" w14:textId="77777777" w:rsidR="008F0E54" w:rsidRPr="00BD58F3" w:rsidRDefault="008F0E54" w:rsidP="00F953BD">
            <w:pPr>
              <w:rPr>
                <w:sz w:val="16"/>
                <w:szCs w:val="16"/>
                <w:lang w:eastAsia="es-CO"/>
              </w:rPr>
            </w:pPr>
          </w:p>
        </w:tc>
      </w:tr>
      <w:tr w:rsidR="008F0E54" w:rsidRPr="00BD58F3" w14:paraId="29E147B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08EC9ED" w14:textId="77777777" w:rsidR="008F0E54" w:rsidRPr="00BD58F3" w:rsidRDefault="008F0E54" w:rsidP="00F953BD">
            <w:pPr>
              <w:jc w:val="center"/>
              <w:rPr>
                <w:sz w:val="16"/>
                <w:szCs w:val="16"/>
                <w:lang w:eastAsia="es-CO"/>
              </w:rPr>
            </w:pPr>
            <w:r w:rsidRPr="00BD58F3">
              <w:rPr>
                <w:sz w:val="16"/>
                <w:szCs w:val="16"/>
                <w:lang w:eastAsia="es-CO"/>
              </w:rPr>
              <w:t>58</w:t>
            </w:r>
          </w:p>
        </w:tc>
        <w:tc>
          <w:tcPr>
            <w:tcW w:w="5425" w:type="dxa"/>
            <w:tcBorders>
              <w:top w:val="nil"/>
              <w:left w:val="nil"/>
              <w:bottom w:val="single" w:sz="4" w:space="0" w:color="auto"/>
              <w:right w:val="single" w:sz="4" w:space="0" w:color="auto"/>
            </w:tcBorders>
            <w:shd w:val="clear" w:color="auto" w:fill="auto"/>
            <w:vAlign w:val="bottom"/>
            <w:hideMark/>
          </w:tcPr>
          <w:p w14:paraId="70E56123"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milimetradas</w:t>
            </w:r>
          </w:p>
        </w:tc>
        <w:tc>
          <w:tcPr>
            <w:tcW w:w="934" w:type="dxa"/>
            <w:tcBorders>
              <w:top w:val="nil"/>
              <w:left w:val="nil"/>
              <w:bottom w:val="single" w:sz="4" w:space="0" w:color="auto"/>
              <w:right w:val="single" w:sz="4" w:space="0" w:color="auto"/>
            </w:tcBorders>
            <w:shd w:val="clear" w:color="auto" w:fill="auto"/>
            <w:noWrap/>
            <w:vAlign w:val="bottom"/>
            <w:hideMark/>
          </w:tcPr>
          <w:p w14:paraId="2ACC65F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870450</w:t>
            </w:r>
          </w:p>
        </w:tc>
        <w:tc>
          <w:tcPr>
            <w:tcW w:w="1868" w:type="dxa"/>
            <w:tcBorders>
              <w:top w:val="nil"/>
              <w:left w:val="nil"/>
              <w:bottom w:val="single" w:sz="4" w:space="0" w:color="auto"/>
              <w:right w:val="single" w:sz="4" w:space="0" w:color="auto"/>
            </w:tcBorders>
            <w:shd w:val="clear" w:color="000000" w:fill="B8CCE4"/>
            <w:noWrap/>
            <w:vAlign w:val="bottom"/>
            <w:hideMark/>
          </w:tcPr>
          <w:p w14:paraId="7E707E15"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3CA1E52A" w14:textId="77777777" w:rsidR="008F0E54" w:rsidRPr="00BD58F3" w:rsidRDefault="008F0E54" w:rsidP="00F953BD">
            <w:pPr>
              <w:rPr>
                <w:sz w:val="16"/>
                <w:szCs w:val="16"/>
                <w:lang w:eastAsia="es-CO"/>
              </w:rPr>
            </w:pPr>
          </w:p>
        </w:tc>
      </w:tr>
      <w:tr w:rsidR="008F0E54" w:rsidRPr="00BD58F3" w14:paraId="3035A30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4288E79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59</w:t>
            </w:r>
          </w:p>
        </w:tc>
        <w:tc>
          <w:tcPr>
            <w:tcW w:w="5425" w:type="dxa"/>
            <w:tcBorders>
              <w:top w:val="nil"/>
              <w:left w:val="nil"/>
              <w:bottom w:val="single" w:sz="4" w:space="0" w:color="auto"/>
              <w:right w:val="single" w:sz="4" w:space="0" w:color="auto"/>
            </w:tcBorders>
            <w:shd w:val="clear" w:color="auto" w:fill="auto"/>
            <w:vAlign w:val="bottom"/>
            <w:hideMark/>
          </w:tcPr>
          <w:p w14:paraId="19293080"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molares</w:t>
            </w:r>
          </w:p>
        </w:tc>
        <w:tc>
          <w:tcPr>
            <w:tcW w:w="934" w:type="dxa"/>
            <w:tcBorders>
              <w:top w:val="nil"/>
              <w:left w:val="nil"/>
              <w:bottom w:val="single" w:sz="4" w:space="0" w:color="auto"/>
              <w:right w:val="single" w:sz="4" w:space="0" w:color="auto"/>
            </w:tcBorders>
            <w:shd w:val="clear" w:color="auto" w:fill="auto"/>
            <w:noWrap/>
            <w:vAlign w:val="bottom"/>
            <w:hideMark/>
          </w:tcPr>
          <w:p w14:paraId="5C364B2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870455</w:t>
            </w:r>
          </w:p>
        </w:tc>
        <w:tc>
          <w:tcPr>
            <w:tcW w:w="1868" w:type="dxa"/>
            <w:tcBorders>
              <w:top w:val="nil"/>
              <w:left w:val="nil"/>
              <w:bottom w:val="single" w:sz="4" w:space="0" w:color="auto"/>
              <w:right w:val="single" w:sz="4" w:space="0" w:color="auto"/>
            </w:tcBorders>
            <w:shd w:val="clear" w:color="000000" w:fill="B8CCE4"/>
            <w:noWrap/>
            <w:vAlign w:val="bottom"/>
            <w:hideMark/>
          </w:tcPr>
          <w:p w14:paraId="29EE2143"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2F7ED81D" w14:textId="77777777" w:rsidR="008F0E54" w:rsidRPr="00BD58F3" w:rsidRDefault="008F0E54" w:rsidP="00F953BD">
            <w:pPr>
              <w:rPr>
                <w:sz w:val="16"/>
                <w:szCs w:val="16"/>
                <w:lang w:eastAsia="es-CO"/>
              </w:rPr>
            </w:pPr>
          </w:p>
        </w:tc>
      </w:tr>
      <w:tr w:rsidR="008F0E54" w:rsidRPr="00BD58F3" w14:paraId="616D1C7B"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4BC4339" w14:textId="77777777" w:rsidR="008F0E54" w:rsidRPr="00BD58F3" w:rsidRDefault="008F0E54" w:rsidP="00F953BD">
            <w:pPr>
              <w:jc w:val="center"/>
              <w:rPr>
                <w:sz w:val="16"/>
                <w:szCs w:val="16"/>
                <w:lang w:eastAsia="es-CO"/>
              </w:rPr>
            </w:pPr>
            <w:r w:rsidRPr="00BD58F3">
              <w:rPr>
                <w:sz w:val="16"/>
                <w:szCs w:val="16"/>
                <w:lang w:eastAsia="es-CO"/>
              </w:rPr>
              <w:t>60</w:t>
            </w:r>
          </w:p>
        </w:tc>
        <w:tc>
          <w:tcPr>
            <w:tcW w:w="5425" w:type="dxa"/>
            <w:tcBorders>
              <w:top w:val="nil"/>
              <w:left w:val="nil"/>
              <w:bottom w:val="single" w:sz="4" w:space="0" w:color="auto"/>
              <w:right w:val="single" w:sz="4" w:space="0" w:color="auto"/>
            </w:tcBorders>
            <w:shd w:val="clear" w:color="auto" w:fill="auto"/>
            <w:vAlign w:val="bottom"/>
            <w:hideMark/>
          </w:tcPr>
          <w:p w14:paraId="156BA8F7"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premolares</w:t>
            </w:r>
          </w:p>
        </w:tc>
        <w:tc>
          <w:tcPr>
            <w:tcW w:w="934" w:type="dxa"/>
            <w:tcBorders>
              <w:top w:val="nil"/>
              <w:left w:val="nil"/>
              <w:bottom w:val="single" w:sz="4" w:space="0" w:color="auto"/>
              <w:right w:val="single" w:sz="4" w:space="0" w:color="auto"/>
            </w:tcBorders>
            <w:shd w:val="clear" w:color="auto" w:fill="auto"/>
            <w:noWrap/>
            <w:vAlign w:val="bottom"/>
            <w:hideMark/>
          </w:tcPr>
          <w:p w14:paraId="5E3DDB9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870454</w:t>
            </w:r>
          </w:p>
        </w:tc>
        <w:tc>
          <w:tcPr>
            <w:tcW w:w="1868" w:type="dxa"/>
            <w:tcBorders>
              <w:top w:val="nil"/>
              <w:left w:val="nil"/>
              <w:bottom w:val="single" w:sz="4" w:space="0" w:color="auto"/>
              <w:right w:val="single" w:sz="4" w:space="0" w:color="auto"/>
            </w:tcBorders>
            <w:shd w:val="clear" w:color="000000" w:fill="B8CCE4"/>
            <w:noWrap/>
            <w:vAlign w:val="bottom"/>
            <w:hideMark/>
          </w:tcPr>
          <w:p w14:paraId="061E94EA"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5E43930C" w14:textId="77777777" w:rsidR="008F0E54" w:rsidRPr="00BD58F3" w:rsidRDefault="008F0E54" w:rsidP="00F953BD">
            <w:pPr>
              <w:rPr>
                <w:sz w:val="16"/>
                <w:szCs w:val="16"/>
                <w:lang w:eastAsia="es-CO"/>
              </w:rPr>
            </w:pPr>
          </w:p>
        </w:tc>
      </w:tr>
      <w:tr w:rsidR="008F0E54" w:rsidRPr="00BD58F3" w14:paraId="5E3AE1BC"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1EA94D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61</w:t>
            </w:r>
          </w:p>
        </w:tc>
        <w:tc>
          <w:tcPr>
            <w:tcW w:w="5425" w:type="dxa"/>
            <w:tcBorders>
              <w:top w:val="nil"/>
              <w:left w:val="nil"/>
              <w:bottom w:val="single" w:sz="4" w:space="0" w:color="auto"/>
              <w:right w:val="single" w:sz="4" w:space="0" w:color="auto"/>
            </w:tcBorders>
            <w:shd w:val="clear" w:color="auto" w:fill="auto"/>
            <w:vAlign w:val="bottom"/>
            <w:hideMark/>
          </w:tcPr>
          <w:p w14:paraId="0F5BF29E" w14:textId="77777777" w:rsidR="008F0E54" w:rsidRPr="00BD58F3" w:rsidRDefault="008F0E54" w:rsidP="00F953BD">
            <w:pPr>
              <w:rPr>
                <w:color w:val="000000"/>
                <w:sz w:val="16"/>
                <w:szCs w:val="16"/>
                <w:lang w:eastAsia="es-CO"/>
              </w:rPr>
            </w:pPr>
            <w:r w:rsidRPr="00BD58F3">
              <w:rPr>
                <w:color w:val="000000"/>
                <w:sz w:val="16"/>
                <w:szCs w:val="16"/>
                <w:lang w:eastAsia="es-CO"/>
              </w:rPr>
              <w:t>radiografias intraorales periapicales zona de caninos</w:t>
            </w:r>
          </w:p>
        </w:tc>
        <w:tc>
          <w:tcPr>
            <w:tcW w:w="934" w:type="dxa"/>
            <w:tcBorders>
              <w:top w:val="nil"/>
              <w:left w:val="nil"/>
              <w:bottom w:val="single" w:sz="4" w:space="0" w:color="auto"/>
              <w:right w:val="single" w:sz="4" w:space="0" w:color="auto"/>
            </w:tcBorders>
            <w:shd w:val="clear" w:color="auto" w:fill="auto"/>
            <w:noWrap/>
            <w:vAlign w:val="bottom"/>
            <w:hideMark/>
          </w:tcPr>
          <w:p w14:paraId="55773EF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870453</w:t>
            </w:r>
          </w:p>
        </w:tc>
        <w:tc>
          <w:tcPr>
            <w:tcW w:w="1868" w:type="dxa"/>
            <w:tcBorders>
              <w:top w:val="nil"/>
              <w:left w:val="nil"/>
              <w:bottom w:val="single" w:sz="4" w:space="0" w:color="auto"/>
              <w:right w:val="single" w:sz="4" w:space="0" w:color="auto"/>
            </w:tcBorders>
            <w:shd w:val="clear" w:color="000000" w:fill="B8CCE4"/>
            <w:noWrap/>
            <w:vAlign w:val="bottom"/>
            <w:hideMark/>
          </w:tcPr>
          <w:p w14:paraId="5AB7399C" w14:textId="77777777" w:rsidR="008F0E54" w:rsidRPr="00BD58F3" w:rsidRDefault="008F0E54" w:rsidP="00F953BD">
            <w:pPr>
              <w:rPr>
                <w:sz w:val="16"/>
                <w:szCs w:val="16"/>
                <w:lang w:eastAsia="es-CO"/>
              </w:rPr>
            </w:pPr>
            <w:r w:rsidRPr="00BD58F3">
              <w:rPr>
                <w:sz w:val="16"/>
                <w:szCs w:val="16"/>
                <w:lang w:eastAsia="es-CO"/>
              </w:rPr>
              <w:t xml:space="preserve"> $             15.000,00 </w:t>
            </w:r>
          </w:p>
        </w:tc>
        <w:tc>
          <w:tcPr>
            <w:tcW w:w="1556" w:type="dxa"/>
            <w:tcBorders>
              <w:top w:val="nil"/>
              <w:left w:val="nil"/>
              <w:bottom w:val="single" w:sz="4" w:space="0" w:color="auto"/>
              <w:right w:val="single" w:sz="4" w:space="0" w:color="auto"/>
            </w:tcBorders>
            <w:shd w:val="clear" w:color="000000" w:fill="B8CCE4"/>
          </w:tcPr>
          <w:p w14:paraId="4229F222" w14:textId="77777777" w:rsidR="008F0E54" w:rsidRPr="00BD58F3" w:rsidRDefault="008F0E54" w:rsidP="00F953BD">
            <w:pPr>
              <w:rPr>
                <w:sz w:val="16"/>
                <w:szCs w:val="16"/>
                <w:lang w:eastAsia="es-CO"/>
              </w:rPr>
            </w:pPr>
          </w:p>
        </w:tc>
      </w:tr>
      <w:tr w:rsidR="008F0E54" w:rsidRPr="00BD58F3" w14:paraId="37EEE47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3F2CBE8" w14:textId="77777777" w:rsidR="008F0E54" w:rsidRPr="00BD58F3" w:rsidRDefault="008F0E54" w:rsidP="00F953BD">
            <w:pPr>
              <w:jc w:val="center"/>
              <w:rPr>
                <w:sz w:val="16"/>
                <w:szCs w:val="16"/>
                <w:lang w:eastAsia="es-CO"/>
              </w:rPr>
            </w:pPr>
            <w:r w:rsidRPr="00BD58F3">
              <w:rPr>
                <w:sz w:val="16"/>
                <w:szCs w:val="16"/>
                <w:lang w:eastAsia="es-CO"/>
              </w:rPr>
              <w:t>62</w:t>
            </w:r>
          </w:p>
        </w:tc>
        <w:tc>
          <w:tcPr>
            <w:tcW w:w="5425" w:type="dxa"/>
            <w:tcBorders>
              <w:top w:val="nil"/>
              <w:left w:val="nil"/>
              <w:bottom w:val="single" w:sz="4" w:space="0" w:color="auto"/>
              <w:right w:val="single" w:sz="4" w:space="0" w:color="auto"/>
            </w:tcBorders>
            <w:shd w:val="clear" w:color="auto" w:fill="auto"/>
            <w:vAlign w:val="bottom"/>
            <w:hideMark/>
          </w:tcPr>
          <w:p w14:paraId="64853841" w14:textId="77777777" w:rsidR="008F0E54" w:rsidRPr="00BD58F3" w:rsidRDefault="008F0E54" w:rsidP="00F953BD">
            <w:pPr>
              <w:rPr>
                <w:color w:val="000000"/>
                <w:sz w:val="16"/>
                <w:szCs w:val="16"/>
                <w:lang w:eastAsia="es-CO"/>
              </w:rPr>
            </w:pPr>
            <w:r w:rsidRPr="00BD58F3">
              <w:rPr>
                <w:color w:val="000000"/>
                <w:sz w:val="16"/>
                <w:szCs w:val="16"/>
                <w:lang w:eastAsia="es-CO"/>
              </w:rPr>
              <w:t>reconstruccion de ángulo incisal, con resina de fotocurado</w:t>
            </w:r>
          </w:p>
        </w:tc>
        <w:tc>
          <w:tcPr>
            <w:tcW w:w="934" w:type="dxa"/>
            <w:tcBorders>
              <w:top w:val="nil"/>
              <w:left w:val="nil"/>
              <w:bottom w:val="single" w:sz="4" w:space="0" w:color="auto"/>
              <w:right w:val="single" w:sz="4" w:space="0" w:color="auto"/>
            </w:tcBorders>
            <w:shd w:val="clear" w:color="auto" w:fill="auto"/>
            <w:noWrap/>
            <w:vAlign w:val="bottom"/>
            <w:hideMark/>
          </w:tcPr>
          <w:p w14:paraId="65CBFF8F"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232401</w:t>
            </w:r>
          </w:p>
        </w:tc>
        <w:tc>
          <w:tcPr>
            <w:tcW w:w="1868" w:type="dxa"/>
            <w:tcBorders>
              <w:top w:val="nil"/>
              <w:left w:val="nil"/>
              <w:bottom w:val="single" w:sz="4" w:space="0" w:color="auto"/>
              <w:right w:val="single" w:sz="4" w:space="0" w:color="auto"/>
            </w:tcBorders>
            <w:shd w:val="clear" w:color="000000" w:fill="B8CCE4"/>
            <w:noWrap/>
            <w:vAlign w:val="bottom"/>
            <w:hideMark/>
          </w:tcPr>
          <w:p w14:paraId="5E180B02" w14:textId="77777777" w:rsidR="008F0E54" w:rsidRPr="00BD58F3" w:rsidRDefault="008F0E54" w:rsidP="00F953BD">
            <w:pPr>
              <w:rPr>
                <w:sz w:val="16"/>
                <w:szCs w:val="16"/>
                <w:lang w:eastAsia="es-CO"/>
              </w:rPr>
            </w:pPr>
            <w:r w:rsidRPr="00BD58F3">
              <w:rPr>
                <w:sz w:val="16"/>
                <w:szCs w:val="16"/>
                <w:lang w:eastAsia="es-CO"/>
              </w:rPr>
              <w:t xml:space="preserve"> $           120.000,00 </w:t>
            </w:r>
          </w:p>
        </w:tc>
        <w:tc>
          <w:tcPr>
            <w:tcW w:w="1556" w:type="dxa"/>
            <w:tcBorders>
              <w:top w:val="nil"/>
              <w:left w:val="nil"/>
              <w:bottom w:val="single" w:sz="4" w:space="0" w:color="auto"/>
              <w:right w:val="single" w:sz="4" w:space="0" w:color="auto"/>
            </w:tcBorders>
            <w:shd w:val="clear" w:color="000000" w:fill="B8CCE4"/>
          </w:tcPr>
          <w:p w14:paraId="5B6B2171" w14:textId="77777777" w:rsidR="008F0E54" w:rsidRPr="00BD58F3" w:rsidRDefault="008F0E54" w:rsidP="00F953BD">
            <w:pPr>
              <w:rPr>
                <w:sz w:val="16"/>
                <w:szCs w:val="16"/>
                <w:lang w:eastAsia="es-CO"/>
              </w:rPr>
            </w:pPr>
          </w:p>
        </w:tc>
      </w:tr>
      <w:tr w:rsidR="008F0E54" w:rsidRPr="00BD58F3" w14:paraId="4B73DAAE"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2BF58BC" w14:textId="77777777" w:rsidR="008F0E54" w:rsidRPr="00BD58F3" w:rsidRDefault="008F0E54" w:rsidP="00F953BD">
            <w:pPr>
              <w:jc w:val="center"/>
              <w:rPr>
                <w:color w:val="000000"/>
                <w:sz w:val="16"/>
                <w:szCs w:val="16"/>
                <w:lang w:eastAsia="es-CO"/>
              </w:rPr>
            </w:pPr>
            <w:r w:rsidRPr="00BD58F3">
              <w:rPr>
                <w:color w:val="000000"/>
                <w:sz w:val="16"/>
                <w:szCs w:val="16"/>
                <w:lang w:eastAsia="es-CO"/>
              </w:rPr>
              <w:t>63</w:t>
            </w:r>
          </w:p>
        </w:tc>
        <w:tc>
          <w:tcPr>
            <w:tcW w:w="5425" w:type="dxa"/>
            <w:tcBorders>
              <w:top w:val="nil"/>
              <w:left w:val="nil"/>
              <w:bottom w:val="single" w:sz="4" w:space="0" w:color="auto"/>
              <w:right w:val="single" w:sz="4" w:space="0" w:color="auto"/>
            </w:tcBorders>
            <w:shd w:val="clear" w:color="auto" w:fill="auto"/>
            <w:vAlign w:val="bottom"/>
            <w:hideMark/>
          </w:tcPr>
          <w:p w14:paraId="61BC0447" w14:textId="77777777" w:rsidR="008F0E54" w:rsidRPr="00BD58F3" w:rsidRDefault="008F0E54" w:rsidP="00F953BD">
            <w:pPr>
              <w:rPr>
                <w:color w:val="000000"/>
                <w:sz w:val="16"/>
                <w:szCs w:val="16"/>
                <w:lang w:eastAsia="es-CO"/>
              </w:rPr>
            </w:pPr>
            <w:r w:rsidRPr="00BD58F3">
              <w:rPr>
                <w:color w:val="000000"/>
                <w:sz w:val="16"/>
                <w:szCs w:val="16"/>
                <w:lang w:eastAsia="es-CO"/>
              </w:rPr>
              <w:t>reconstruccion dental</w:t>
            </w:r>
          </w:p>
        </w:tc>
        <w:tc>
          <w:tcPr>
            <w:tcW w:w="934" w:type="dxa"/>
            <w:tcBorders>
              <w:top w:val="nil"/>
              <w:left w:val="nil"/>
              <w:bottom w:val="single" w:sz="4" w:space="0" w:color="auto"/>
              <w:right w:val="single" w:sz="4" w:space="0" w:color="auto"/>
            </w:tcBorders>
            <w:shd w:val="clear" w:color="auto" w:fill="auto"/>
            <w:noWrap/>
            <w:vAlign w:val="bottom"/>
            <w:hideMark/>
          </w:tcPr>
          <w:p w14:paraId="04FD0BC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232403</w:t>
            </w:r>
          </w:p>
        </w:tc>
        <w:tc>
          <w:tcPr>
            <w:tcW w:w="1868" w:type="dxa"/>
            <w:tcBorders>
              <w:top w:val="nil"/>
              <w:left w:val="nil"/>
              <w:bottom w:val="single" w:sz="4" w:space="0" w:color="auto"/>
              <w:right w:val="single" w:sz="4" w:space="0" w:color="auto"/>
            </w:tcBorders>
            <w:shd w:val="clear" w:color="000000" w:fill="B8CCE4"/>
            <w:noWrap/>
            <w:vAlign w:val="bottom"/>
            <w:hideMark/>
          </w:tcPr>
          <w:p w14:paraId="7AB9D863"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46AF3AE9" w14:textId="77777777" w:rsidR="008F0E54" w:rsidRPr="00BD58F3" w:rsidRDefault="008F0E54" w:rsidP="00F953BD">
            <w:pPr>
              <w:rPr>
                <w:sz w:val="16"/>
                <w:szCs w:val="16"/>
                <w:lang w:eastAsia="es-CO"/>
              </w:rPr>
            </w:pPr>
          </w:p>
        </w:tc>
      </w:tr>
      <w:tr w:rsidR="008F0E54" w:rsidRPr="00BD58F3" w14:paraId="535DC327"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6991D7A" w14:textId="77777777" w:rsidR="008F0E54" w:rsidRPr="00BD58F3" w:rsidRDefault="008F0E54" w:rsidP="00F953BD">
            <w:pPr>
              <w:jc w:val="center"/>
              <w:rPr>
                <w:sz w:val="16"/>
                <w:szCs w:val="16"/>
                <w:lang w:eastAsia="es-CO"/>
              </w:rPr>
            </w:pPr>
            <w:r w:rsidRPr="00BD58F3">
              <w:rPr>
                <w:sz w:val="16"/>
                <w:szCs w:val="16"/>
                <w:lang w:eastAsia="es-CO"/>
              </w:rPr>
              <w:t>64</w:t>
            </w:r>
          </w:p>
        </w:tc>
        <w:tc>
          <w:tcPr>
            <w:tcW w:w="5425" w:type="dxa"/>
            <w:tcBorders>
              <w:top w:val="nil"/>
              <w:left w:val="nil"/>
              <w:bottom w:val="single" w:sz="4" w:space="0" w:color="auto"/>
              <w:right w:val="single" w:sz="4" w:space="0" w:color="auto"/>
            </w:tcBorders>
            <w:shd w:val="clear" w:color="auto" w:fill="auto"/>
            <w:vAlign w:val="bottom"/>
            <w:hideMark/>
          </w:tcPr>
          <w:p w14:paraId="2B0CAA1D" w14:textId="77777777" w:rsidR="008F0E54" w:rsidRPr="00BD58F3" w:rsidRDefault="008F0E54" w:rsidP="00F953BD">
            <w:pPr>
              <w:rPr>
                <w:color w:val="000000"/>
                <w:sz w:val="16"/>
                <w:szCs w:val="16"/>
                <w:lang w:eastAsia="es-CO"/>
              </w:rPr>
            </w:pPr>
            <w:r w:rsidRPr="00BD58F3">
              <w:rPr>
                <w:color w:val="000000"/>
                <w:sz w:val="16"/>
                <w:szCs w:val="16"/>
                <w:lang w:eastAsia="es-CO"/>
              </w:rPr>
              <w:t>reconstruccion dental sod §</w:t>
            </w:r>
          </w:p>
        </w:tc>
        <w:tc>
          <w:tcPr>
            <w:tcW w:w="934" w:type="dxa"/>
            <w:tcBorders>
              <w:top w:val="nil"/>
              <w:left w:val="nil"/>
              <w:bottom w:val="single" w:sz="4" w:space="0" w:color="auto"/>
              <w:right w:val="single" w:sz="4" w:space="0" w:color="auto"/>
            </w:tcBorders>
            <w:shd w:val="clear" w:color="auto" w:fill="auto"/>
            <w:noWrap/>
            <w:vAlign w:val="bottom"/>
            <w:hideMark/>
          </w:tcPr>
          <w:p w14:paraId="1FE6D76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232400</w:t>
            </w:r>
          </w:p>
        </w:tc>
        <w:tc>
          <w:tcPr>
            <w:tcW w:w="1868" w:type="dxa"/>
            <w:tcBorders>
              <w:top w:val="nil"/>
              <w:left w:val="nil"/>
              <w:bottom w:val="single" w:sz="4" w:space="0" w:color="auto"/>
              <w:right w:val="single" w:sz="4" w:space="0" w:color="auto"/>
            </w:tcBorders>
            <w:shd w:val="clear" w:color="000000" w:fill="B8CCE4"/>
            <w:noWrap/>
            <w:vAlign w:val="bottom"/>
            <w:hideMark/>
          </w:tcPr>
          <w:p w14:paraId="75E16A98"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63C3388F" w14:textId="77777777" w:rsidR="008F0E54" w:rsidRPr="00BD58F3" w:rsidRDefault="008F0E54" w:rsidP="00F953BD">
            <w:pPr>
              <w:rPr>
                <w:sz w:val="16"/>
                <w:szCs w:val="16"/>
                <w:lang w:eastAsia="es-CO"/>
              </w:rPr>
            </w:pPr>
          </w:p>
        </w:tc>
      </w:tr>
      <w:tr w:rsidR="008F0E54" w:rsidRPr="00BD58F3" w14:paraId="4C000BE0"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4F149D03" w14:textId="77777777" w:rsidR="008F0E54" w:rsidRPr="00BD58F3" w:rsidRDefault="008F0E54" w:rsidP="00F953BD">
            <w:pPr>
              <w:jc w:val="center"/>
              <w:rPr>
                <w:color w:val="000000"/>
                <w:sz w:val="16"/>
                <w:szCs w:val="16"/>
                <w:lang w:eastAsia="es-CO"/>
              </w:rPr>
            </w:pPr>
            <w:r w:rsidRPr="00BD58F3">
              <w:rPr>
                <w:color w:val="000000"/>
                <w:sz w:val="16"/>
                <w:szCs w:val="16"/>
                <w:lang w:eastAsia="es-CO"/>
              </w:rPr>
              <w:t>65</w:t>
            </w:r>
          </w:p>
        </w:tc>
        <w:tc>
          <w:tcPr>
            <w:tcW w:w="5425" w:type="dxa"/>
            <w:tcBorders>
              <w:top w:val="nil"/>
              <w:left w:val="nil"/>
              <w:bottom w:val="single" w:sz="4" w:space="0" w:color="auto"/>
              <w:right w:val="single" w:sz="4" w:space="0" w:color="auto"/>
            </w:tcBorders>
            <w:shd w:val="clear" w:color="auto" w:fill="auto"/>
            <w:vAlign w:val="bottom"/>
            <w:hideMark/>
          </w:tcPr>
          <w:p w14:paraId="64D860DE" w14:textId="77777777" w:rsidR="008F0E54" w:rsidRPr="00BD58F3" w:rsidRDefault="008F0E54" w:rsidP="00F953BD">
            <w:pPr>
              <w:rPr>
                <w:color w:val="000000"/>
                <w:sz w:val="16"/>
                <w:szCs w:val="16"/>
                <w:lang w:eastAsia="es-CO"/>
              </w:rPr>
            </w:pPr>
            <w:r w:rsidRPr="00BD58F3">
              <w:rPr>
                <w:color w:val="000000"/>
                <w:sz w:val="16"/>
                <w:szCs w:val="16"/>
                <w:lang w:eastAsia="es-CO"/>
              </w:rPr>
              <w:t>reconstruccion tercio incisal, con resina de fotocurado</w:t>
            </w:r>
          </w:p>
        </w:tc>
        <w:tc>
          <w:tcPr>
            <w:tcW w:w="934" w:type="dxa"/>
            <w:tcBorders>
              <w:top w:val="nil"/>
              <w:left w:val="nil"/>
              <w:bottom w:val="single" w:sz="4" w:space="0" w:color="auto"/>
              <w:right w:val="single" w:sz="4" w:space="0" w:color="auto"/>
            </w:tcBorders>
            <w:shd w:val="clear" w:color="auto" w:fill="auto"/>
            <w:noWrap/>
            <w:vAlign w:val="bottom"/>
            <w:hideMark/>
          </w:tcPr>
          <w:p w14:paraId="5C090A4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232402</w:t>
            </w:r>
          </w:p>
        </w:tc>
        <w:tc>
          <w:tcPr>
            <w:tcW w:w="1868" w:type="dxa"/>
            <w:tcBorders>
              <w:top w:val="nil"/>
              <w:left w:val="nil"/>
              <w:bottom w:val="single" w:sz="4" w:space="0" w:color="auto"/>
              <w:right w:val="single" w:sz="4" w:space="0" w:color="auto"/>
            </w:tcBorders>
            <w:shd w:val="clear" w:color="000000" w:fill="B8CCE4"/>
            <w:noWrap/>
            <w:vAlign w:val="bottom"/>
            <w:hideMark/>
          </w:tcPr>
          <w:p w14:paraId="61DB1EC7"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2E3896DB" w14:textId="77777777" w:rsidR="008F0E54" w:rsidRPr="00BD58F3" w:rsidRDefault="008F0E54" w:rsidP="00F953BD">
            <w:pPr>
              <w:rPr>
                <w:sz w:val="16"/>
                <w:szCs w:val="16"/>
                <w:lang w:eastAsia="es-CO"/>
              </w:rPr>
            </w:pPr>
          </w:p>
        </w:tc>
      </w:tr>
      <w:tr w:rsidR="008F0E54" w:rsidRPr="00BD58F3" w14:paraId="1588365A"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8D472AF" w14:textId="77777777" w:rsidR="008F0E54" w:rsidRPr="00BD58F3" w:rsidRDefault="008F0E54" w:rsidP="00F953BD">
            <w:pPr>
              <w:jc w:val="center"/>
              <w:rPr>
                <w:sz w:val="16"/>
                <w:szCs w:val="16"/>
                <w:lang w:eastAsia="es-CO"/>
              </w:rPr>
            </w:pPr>
            <w:r w:rsidRPr="00BD58F3">
              <w:rPr>
                <w:sz w:val="16"/>
                <w:szCs w:val="16"/>
                <w:lang w:eastAsia="es-CO"/>
              </w:rPr>
              <w:t>66</w:t>
            </w:r>
          </w:p>
        </w:tc>
        <w:tc>
          <w:tcPr>
            <w:tcW w:w="5425" w:type="dxa"/>
            <w:tcBorders>
              <w:top w:val="nil"/>
              <w:left w:val="nil"/>
              <w:bottom w:val="single" w:sz="4" w:space="0" w:color="auto"/>
              <w:right w:val="single" w:sz="4" w:space="0" w:color="auto"/>
            </w:tcBorders>
            <w:shd w:val="clear" w:color="auto" w:fill="auto"/>
            <w:vAlign w:val="bottom"/>
            <w:hideMark/>
          </w:tcPr>
          <w:p w14:paraId="4940630A" w14:textId="77777777" w:rsidR="008F0E54" w:rsidRPr="00BD58F3" w:rsidRDefault="008F0E54" w:rsidP="00F953BD">
            <w:pPr>
              <w:rPr>
                <w:color w:val="000000"/>
                <w:sz w:val="16"/>
                <w:szCs w:val="16"/>
                <w:lang w:eastAsia="es-CO"/>
              </w:rPr>
            </w:pPr>
            <w:r w:rsidRPr="00BD58F3">
              <w:rPr>
                <w:color w:val="000000"/>
                <w:sz w:val="16"/>
                <w:szCs w:val="16"/>
                <w:lang w:eastAsia="es-CO"/>
              </w:rPr>
              <w:t>sutura de laceracion de encia</w:t>
            </w:r>
          </w:p>
        </w:tc>
        <w:tc>
          <w:tcPr>
            <w:tcW w:w="934" w:type="dxa"/>
            <w:tcBorders>
              <w:top w:val="nil"/>
              <w:left w:val="nil"/>
              <w:bottom w:val="single" w:sz="4" w:space="0" w:color="auto"/>
              <w:right w:val="single" w:sz="4" w:space="0" w:color="auto"/>
            </w:tcBorders>
            <w:shd w:val="clear" w:color="auto" w:fill="auto"/>
            <w:noWrap/>
            <w:vAlign w:val="bottom"/>
            <w:hideMark/>
          </w:tcPr>
          <w:p w14:paraId="46244AB4"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243203</w:t>
            </w:r>
          </w:p>
        </w:tc>
        <w:tc>
          <w:tcPr>
            <w:tcW w:w="1868" w:type="dxa"/>
            <w:tcBorders>
              <w:top w:val="nil"/>
              <w:left w:val="nil"/>
              <w:bottom w:val="single" w:sz="4" w:space="0" w:color="auto"/>
              <w:right w:val="single" w:sz="4" w:space="0" w:color="auto"/>
            </w:tcBorders>
            <w:shd w:val="clear" w:color="000000" w:fill="B8CCE4"/>
            <w:noWrap/>
            <w:vAlign w:val="bottom"/>
            <w:hideMark/>
          </w:tcPr>
          <w:p w14:paraId="7952AD95" w14:textId="77777777" w:rsidR="008F0E54" w:rsidRPr="00BD58F3" w:rsidRDefault="008F0E54" w:rsidP="00F953BD">
            <w:pPr>
              <w:rPr>
                <w:sz w:val="16"/>
                <w:szCs w:val="16"/>
                <w:lang w:eastAsia="es-CO"/>
              </w:rPr>
            </w:pPr>
            <w:r w:rsidRPr="00BD58F3">
              <w:rPr>
                <w:sz w:val="16"/>
                <w:szCs w:val="16"/>
                <w:lang w:eastAsia="es-CO"/>
              </w:rPr>
              <w:t xml:space="preserve"> $             70.000,00 </w:t>
            </w:r>
          </w:p>
        </w:tc>
        <w:tc>
          <w:tcPr>
            <w:tcW w:w="1556" w:type="dxa"/>
            <w:tcBorders>
              <w:top w:val="nil"/>
              <w:left w:val="nil"/>
              <w:bottom w:val="single" w:sz="4" w:space="0" w:color="auto"/>
              <w:right w:val="single" w:sz="4" w:space="0" w:color="auto"/>
            </w:tcBorders>
            <w:shd w:val="clear" w:color="000000" w:fill="B8CCE4"/>
          </w:tcPr>
          <w:p w14:paraId="73DA374B" w14:textId="77777777" w:rsidR="008F0E54" w:rsidRPr="00BD58F3" w:rsidRDefault="008F0E54" w:rsidP="00F953BD">
            <w:pPr>
              <w:rPr>
                <w:sz w:val="16"/>
                <w:szCs w:val="16"/>
                <w:lang w:eastAsia="es-CO"/>
              </w:rPr>
            </w:pPr>
          </w:p>
        </w:tc>
      </w:tr>
      <w:tr w:rsidR="008F0E54" w:rsidRPr="00BD58F3" w14:paraId="3DDE3A0F"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599E92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67</w:t>
            </w:r>
          </w:p>
        </w:tc>
        <w:tc>
          <w:tcPr>
            <w:tcW w:w="5425" w:type="dxa"/>
            <w:tcBorders>
              <w:top w:val="nil"/>
              <w:left w:val="nil"/>
              <w:bottom w:val="single" w:sz="4" w:space="0" w:color="auto"/>
              <w:right w:val="single" w:sz="4" w:space="0" w:color="auto"/>
            </w:tcBorders>
            <w:shd w:val="clear" w:color="auto" w:fill="auto"/>
            <w:vAlign w:val="bottom"/>
            <w:hideMark/>
          </w:tcPr>
          <w:p w14:paraId="1C92111A" w14:textId="77777777" w:rsidR="008F0E54" w:rsidRPr="00BD58F3" w:rsidRDefault="008F0E54" w:rsidP="00F953BD">
            <w:pPr>
              <w:rPr>
                <w:color w:val="000000"/>
                <w:sz w:val="16"/>
                <w:szCs w:val="16"/>
                <w:lang w:eastAsia="es-CO"/>
              </w:rPr>
            </w:pPr>
            <w:r w:rsidRPr="00BD58F3">
              <w:rPr>
                <w:color w:val="000000"/>
                <w:sz w:val="16"/>
                <w:szCs w:val="16"/>
                <w:lang w:eastAsia="es-CO"/>
              </w:rPr>
              <w:t>sutura de laceracion de encía sod §</w:t>
            </w:r>
          </w:p>
        </w:tc>
        <w:tc>
          <w:tcPr>
            <w:tcW w:w="934" w:type="dxa"/>
            <w:tcBorders>
              <w:top w:val="nil"/>
              <w:left w:val="nil"/>
              <w:bottom w:val="single" w:sz="4" w:space="0" w:color="auto"/>
              <w:right w:val="single" w:sz="4" w:space="0" w:color="auto"/>
            </w:tcBorders>
            <w:shd w:val="clear" w:color="auto" w:fill="auto"/>
            <w:noWrap/>
            <w:vAlign w:val="bottom"/>
            <w:hideMark/>
          </w:tcPr>
          <w:p w14:paraId="2AA6D210"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243200</w:t>
            </w:r>
          </w:p>
        </w:tc>
        <w:tc>
          <w:tcPr>
            <w:tcW w:w="1868" w:type="dxa"/>
            <w:tcBorders>
              <w:top w:val="nil"/>
              <w:left w:val="nil"/>
              <w:bottom w:val="single" w:sz="4" w:space="0" w:color="auto"/>
              <w:right w:val="single" w:sz="4" w:space="0" w:color="auto"/>
            </w:tcBorders>
            <w:shd w:val="clear" w:color="000000" w:fill="B8CCE4"/>
            <w:noWrap/>
            <w:vAlign w:val="bottom"/>
            <w:hideMark/>
          </w:tcPr>
          <w:p w14:paraId="5CD56B74" w14:textId="77777777" w:rsidR="008F0E54" w:rsidRPr="00BD58F3" w:rsidRDefault="008F0E54" w:rsidP="00F953BD">
            <w:pPr>
              <w:rPr>
                <w:sz w:val="16"/>
                <w:szCs w:val="16"/>
                <w:lang w:eastAsia="es-CO"/>
              </w:rPr>
            </w:pPr>
            <w:r w:rsidRPr="00BD58F3">
              <w:rPr>
                <w:sz w:val="16"/>
                <w:szCs w:val="16"/>
                <w:lang w:eastAsia="es-CO"/>
              </w:rPr>
              <w:t xml:space="preserve"> $             70.000,00 </w:t>
            </w:r>
          </w:p>
        </w:tc>
        <w:tc>
          <w:tcPr>
            <w:tcW w:w="1556" w:type="dxa"/>
            <w:tcBorders>
              <w:top w:val="nil"/>
              <w:left w:val="nil"/>
              <w:bottom w:val="single" w:sz="4" w:space="0" w:color="auto"/>
              <w:right w:val="single" w:sz="4" w:space="0" w:color="auto"/>
            </w:tcBorders>
            <w:shd w:val="clear" w:color="000000" w:fill="B8CCE4"/>
          </w:tcPr>
          <w:p w14:paraId="02883176" w14:textId="77777777" w:rsidR="008F0E54" w:rsidRPr="00BD58F3" w:rsidRDefault="008F0E54" w:rsidP="00F953BD">
            <w:pPr>
              <w:rPr>
                <w:sz w:val="16"/>
                <w:szCs w:val="16"/>
                <w:lang w:eastAsia="es-CO"/>
              </w:rPr>
            </w:pPr>
          </w:p>
        </w:tc>
      </w:tr>
      <w:tr w:rsidR="008F0E54" w:rsidRPr="00BD58F3" w14:paraId="292EC43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11662227" w14:textId="77777777" w:rsidR="008F0E54" w:rsidRPr="00BD58F3" w:rsidRDefault="008F0E54" w:rsidP="00F953BD">
            <w:pPr>
              <w:jc w:val="center"/>
              <w:rPr>
                <w:sz w:val="16"/>
                <w:szCs w:val="16"/>
                <w:lang w:eastAsia="es-CO"/>
              </w:rPr>
            </w:pPr>
            <w:r w:rsidRPr="00BD58F3">
              <w:rPr>
                <w:sz w:val="16"/>
                <w:szCs w:val="16"/>
                <w:lang w:eastAsia="es-CO"/>
              </w:rPr>
              <w:t>68</w:t>
            </w:r>
          </w:p>
        </w:tc>
        <w:tc>
          <w:tcPr>
            <w:tcW w:w="5425" w:type="dxa"/>
            <w:tcBorders>
              <w:top w:val="nil"/>
              <w:left w:val="nil"/>
              <w:bottom w:val="single" w:sz="4" w:space="0" w:color="auto"/>
              <w:right w:val="single" w:sz="4" w:space="0" w:color="auto"/>
            </w:tcBorders>
            <w:shd w:val="clear" w:color="auto" w:fill="auto"/>
            <w:vAlign w:val="bottom"/>
            <w:hideMark/>
          </w:tcPr>
          <w:p w14:paraId="1638EE57" w14:textId="77777777" w:rsidR="008F0E54" w:rsidRPr="00BD58F3" w:rsidRDefault="008F0E54" w:rsidP="00F953BD">
            <w:pPr>
              <w:rPr>
                <w:color w:val="000000"/>
                <w:sz w:val="16"/>
                <w:szCs w:val="16"/>
                <w:lang w:eastAsia="es-CO"/>
              </w:rPr>
            </w:pPr>
            <w:r w:rsidRPr="00BD58F3">
              <w:rPr>
                <w:color w:val="000000"/>
                <w:sz w:val="16"/>
                <w:szCs w:val="16"/>
                <w:lang w:eastAsia="es-CO"/>
              </w:rPr>
              <w:t>sutura de laceracion de encía, mayor de tres centimetros</w:t>
            </w:r>
          </w:p>
        </w:tc>
        <w:tc>
          <w:tcPr>
            <w:tcW w:w="934" w:type="dxa"/>
            <w:tcBorders>
              <w:top w:val="nil"/>
              <w:left w:val="nil"/>
              <w:bottom w:val="single" w:sz="4" w:space="0" w:color="auto"/>
              <w:right w:val="single" w:sz="4" w:space="0" w:color="auto"/>
            </w:tcBorders>
            <w:shd w:val="clear" w:color="auto" w:fill="auto"/>
            <w:noWrap/>
            <w:vAlign w:val="bottom"/>
            <w:hideMark/>
          </w:tcPr>
          <w:p w14:paraId="211C2D9D"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243202</w:t>
            </w:r>
          </w:p>
        </w:tc>
        <w:tc>
          <w:tcPr>
            <w:tcW w:w="1868" w:type="dxa"/>
            <w:tcBorders>
              <w:top w:val="nil"/>
              <w:left w:val="nil"/>
              <w:bottom w:val="single" w:sz="4" w:space="0" w:color="auto"/>
              <w:right w:val="single" w:sz="4" w:space="0" w:color="auto"/>
            </w:tcBorders>
            <w:shd w:val="clear" w:color="000000" w:fill="B8CCE4"/>
            <w:noWrap/>
            <w:vAlign w:val="bottom"/>
            <w:hideMark/>
          </w:tcPr>
          <w:p w14:paraId="510EA7BE" w14:textId="77777777" w:rsidR="008F0E54" w:rsidRPr="00BD58F3" w:rsidRDefault="008F0E54" w:rsidP="00F953BD">
            <w:pPr>
              <w:rPr>
                <w:sz w:val="16"/>
                <w:szCs w:val="16"/>
                <w:lang w:eastAsia="es-CO"/>
              </w:rPr>
            </w:pPr>
            <w:r w:rsidRPr="00BD58F3">
              <w:rPr>
                <w:sz w:val="16"/>
                <w:szCs w:val="16"/>
                <w:lang w:eastAsia="es-CO"/>
              </w:rPr>
              <w:t xml:space="preserve"> $             70.000,00 </w:t>
            </w:r>
          </w:p>
        </w:tc>
        <w:tc>
          <w:tcPr>
            <w:tcW w:w="1556" w:type="dxa"/>
            <w:tcBorders>
              <w:top w:val="nil"/>
              <w:left w:val="nil"/>
              <w:bottom w:val="single" w:sz="4" w:space="0" w:color="auto"/>
              <w:right w:val="single" w:sz="4" w:space="0" w:color="auto"/>
            </w:tcBorders>
            <w:shd w:val="clear" w:color="000000" w:fill="B8CCE4"/>
          </w:tcPr>
          <w:p w14:paraId="3A45F758" w14:textId="77777777" w:rsidR="008F0E54" w:rsidRPr="00BD58F3" w:rsidRDefault="008F0E54" w:rsidP="00F953BD">
            <w:pPr>
              <w:rPr>
                <w:sz w:val="16"/>
                <w:szCs w:val="16"/>
                <w:lang w:eastAsia="es-CO"/>
              </w:rPr>
            </w:pPr>
          </w:p>
        </w:tc>
      </w:tr>
      <w:tr w:rsidR="008F0E54" w:rsidRPr="00BD58F3" w14:paraId="4AA82B66"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22A0BE9" w14:textId="77777777" w:rsidR="008F0E54" w:rsidRPr="00BD58F3" w:rsidRDefault="008F0E54" w:rsidP="00F953BD">
            <w:pPr>
              <w:jc w:val="center"/>
              <w:rPr>
                <w:color w:val="000000"/>
                <w:sz w:val="16"/>
                <w:szCs w:val="16"/>
                <w:lang w:eastAsia="es-CO"/>
              </w:rPr>
            </w:pPr>
            <w:r w:rsidRPr="00BD58F3">
              <w:rPr>
                <w:color w:val="000000"/>
                <w:sz w:val="16"/>
                <w:szCs w:val="16"/>
                <w:lang w:eastAsia="es-CO"/>
              </w:rPr>
              <w:t>69</w:t>
            </w:r>
          </w:p>
        </w:tc>
        <w:tc>
          <w:tcPr>
            <w:tcW w:w="5425" w:type="dxa"/>
            <w:tcBorders>
              <w:top w:val="nil"/>
              <w:left w:val="nil"/>
              <w:bottom w:val="single" w:sz="4" w:space="0" w:color="auto"/>
              <w:right w:val="single" w:sz="4" w:space="0" w:color="auto"/>
            </w:tcBorders>
            <w:shd w:val="clear" w:color="auto" w:fill="auto"/>
            <w:vAlign w:val="bottom"/>
            <w:hideMark/>
          </w:tcPr>
          <w:p w14:paraId="22179747" w14:textId="77777777" w:rsidR="008F0E54" w:rsidRPr="00BD58F3" w:rsidRDefault="008F0E54" w:rsidP="00F953BD">
            <w:pPr>
              <w:rPr>
                <w:color w:val="000000"/>
                <w:sz w:val="16"/>
                <w:szCs w:val="16"/>
                <w:lang w:eastAsia="es-CO"/>
              </w:rPr>
            </w:pPr>
            <w:r w:rsidRPr="00BD58F3">
              <w:rPr>
                <w:color w:val="000000"/>
                <w:sz w:val="16"/>
                <w:szCs w:val="16"/>
                <w:lang w:eastAsia="es-CO"/>
              </w:rPr>
              <w:t>sutura de laceracion de encía, menor de tres centimetros</w:t>
            </w:r>
          </w:p>
        </w:tc>
        <w:tc>
          <w:tcPr>
            <w:tcW w:w="934" w:type="dxa"/>
            <w:tcBorders>
              <w:top w:val="nil"/>
              <w:left w:val="nil"/>
              <w:bottom w:val="single" w:sz="4" w:space="0" w:color="auto"/>
              <w:right w:val="single" w:sz="4" w:space="0" w:color="auto"/>
            </w:tcBorders>
            <w:shd w:val="clear" w:color="auto" w:fill="auto"/>
            <w:noWrap/>
            <w:vAlign w:val="bottom"/>
            <w:hideMark/>
          </w:tcPr>
          <w:p w14:paraId="7E134A0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243201</w:t>
            </w:r>
          </w:p>
        </w:tc>
        <w:tc>
          <w:tcPr>
            <w:tcW w:w="1868" w:type="dxa"/>
            <w:tcBorders>
              <w:top w:val="nil"/>
              <w:left w:val="nil"/>
              <w:bottom w:val="single" w:sz="4" w:space="0" w:color="auto"/>
              <w:right w:val="single" w:sz="4" w:space="0" w:color="auto"/>
            </w:tcBorders>
            <w:shd w:val="clear" w:color="000000" w:fill="B8CCE4"/>
            <w:noWrap/>
            <w:vAlign w:val="bottom"/>
            <w:hideMark/>
          </w:tcPr>
          <w:p w14:paraId="450BA0BF" w14:textId="77777777" w:rsidR="008F0E54" w:rsidRPr="00BD58F3" w:rsidRDefault="008F0E54" w:rsidP="00F953BD">
            <w:pPr>
              <w:rPr>
                <w:sz w:val="16"/>
                <w:szCs w:val="16"/>
                <w:lang w:eastAsia="es-CO"/>
              </w:rPr>
            </w:pPr>
            <w:r w:rsidRPr="00BD58F3">
              <w:rPr>
                <w:sz w:val="16"/>
                <w:szCs w:val="16"/>
                <w:lang w:eastAsia="es-CO"/>
              </w:rPr>
              <w:t xml:space="preserve"> $             60.000,00 </w:t>
            </w:r>
          </w:p>
        </w:tc>
        <w:tc>
          <w:tcPr>
            <w:tcW w:w="1556" w:type="dxa"/>
            <w:tcBorders>
              <w:top w:val="nil"/>
              <w:left w:val="nil"/>
              <w:bottom w:val="single" w:sz="4" w:space="0" w:color="auto"/>
              <w:right w:val="single" w:sz="4" w:space="0" w:color="auto"/>
            </w:tcBorders>
            <w:shd w:val="clear" w:color="000000" w:fill="B8CCE4"/>
          </w:tcPr>
          <w:p w14:paraId="6A228DD6" w14:textId="77777777" w:rsidR="008F0E54" w:rsidRPr="00BD58F3" w:rsidRDefault="008F0E54" w:rsidP="00F953BD">
            <w:pPr>
              <w:rPr>
                <w:sz w:val="16"/>
                <w:szCs w:val="16"/>
                <w:lang w:eastAsia="es-CO"/>
              </w:rPr>
            </w:pPr>
          </w:p>
        </w:tc>
      </w:tr>
      <w:tr w:rsidR="008F0E54" w:rsidRPr="00BD58F3" w14:paraId="000A429E"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3095CE09" w14:textId="77777777" w:rsidR="008F0E54" w:rsidRPr="00BD58F3" w:rsidRDefault="008F0E54" w:rsidP="00F953BD">
            <w:pPr>
              <w:jc w:val="center"/>
              <w:rPr>
                <w:sz w:val="16"/>
                <w:szCs w:val="16"/>
                <w:lang w:eastAsia="es-CO"/>
              </w:rPr>
            </w:pPr>
            <w:r w:rsidRPr="00BD58F3">
              <w:rPr>
                <w:sz w:val="16"/>
                <w:szCs w:val="16"/>
                <w:lang w:eastAsia="es-CO"/>
              </w:rPr>
              <w:t>70</w:t>
            </w:r>
          </w:p>
        </w:tc>
        <w:tc>
          <w:tcPr>
            <w:tcW w:w="5425" w:type="dxa"/>
            <w:tcBorders>
              <w:top w:val="nil"/>
              <w:left w:val="nil"/>
              <w:bottom w:val="single" w:sz="4" w:space="0" w:color="auto"/>
              <w:right w:val="single" w:sz="4" w:space="0" w:color="auto"/>
            </w:tcBorders>
            <w:shd w:val="clear" w:color="auto" w:fill="auto"/>
            <w:vAlign w:val="bottom"/>
            <w:hideMark/>
          </w:tcPr>
          <w:p w14:paraId="7E0DEAE9"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 en diente birradicular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76F9DCF6"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237302</w:t>
            </w:r>
          </w:p>
        </w:tc>
        <w:tc>
          <w:tcPr>
            <w:tcW w:w="1868" w:type="dxa"/>
            <w:tcBorders>
              <w:top w:val="nil"/>
              <w:left w:val="nil"/>
              <w:bottom w:val="single" w:sz="4" w:space="0" w:color="auto"/>
              <w:right w:val="single" w:sz="4" w:space="0" w:color="auto"/>
            </w:tcBorders>
            <w:shd w:val="clear" w:color="000000" w:fill="B8CCE4"/>
            <w:noWrap/>
            <w:vAlign w:val="bottom"/>
            <w:hideMark/>
          </w:tcPr>
          <w:p w14:paraId="6A9EADFE" w14:textId="77777777" w:rsidR="008F0E54" w:rsidRPr="00BD58F3" w:rsidRDefault="008F0E54" w:rsidP="00F953BD">
            <w:pPr>
              <w:rPr>
                <w:sz w:val="16"/>
                <w:szCs w:val="16"/>
                <w:lang w:eastAsia="es-CO"/>
              </w:rPr>
            </w:pPr>
            <w:r w:rsidRPr="00BD58F3">
              <w:rPr>
                <w:sz w:val="16"/>
                <w:szCs w:val="16"/>
                <w:lang w:eastAsia="es-CO"/>
              </w:rPr>
              <w:t xml:space="preserve"> $           400.000,00 </w:t>
            </w:r>
          </w:p>
        </w:tc>
        <w:tc>
          <w:tcPr>
            <w:tcW w:w="1556" w:type="dxa"/>
            <w:tcBorders>
              <w:top w:val="nil"/>
              <w:left w:val="nil"/>
              <w:bottom w:val="single" w:sz="4" w:space="0" w:color="auto"/>
              <w:right w:val="single" w:sz="4" w:space="0" w:color="auto"/>
            </w:tcBorders>
            <w:shd w:val="clear" w:color="000000" w:fill="B8CCE4"/>
          </w:tcPr>
          <w:p w14:paraId="6485E760" w14:textId="77777777" w:rsidR="008F0E54" w:rsidRPr="00BD58F3" w:rsidRDefault="008F0E54" w:rsidP="00F953BD">
            <w:pPr>
              <w:rPr>
                <w:sz w:val="16"/>
                <w:szCs w:val="16"/>
                <w:lang w:eastAsia="es-CO"/>
              </w:rPr>
            </w:pPr>
          </w:p>
        </w:tc>
      </w:tr>
      <w:tr w:rsidR="008F0E54" w:rsidRPr="00BD58F3" w14:paraId="55831578"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4AA5ABA" w14:textId="77777777" w:rsidR="008F0E54" w:rsidRPr="00BD58F3" w:rsidRDefault="008F0E54" w:rsidP="00F953BD">
            <w:pPr>
              <w:jc w:val="center"/>
              <w:rPr>
                <w:color w:val="000000"/>
                <w:sz w:val="16"/>
                <w:szCs w:val="16"/>
                <w:lang w:eastAsia="es-CO"/>
              </w:rPr>
            </w:pPr>
            <w:r w:rsidRPr="00BD58F3">
              <w:rPr>
                <w:color w:val="000000"/>
                <w:sz w:val="16"/>
                <w:szCs w:val="16"/>
                <w:lang w:eastAsia="es-CO"/>
              </w:rPr>
              <w:t>71</w:t>
            </w:r>
          </w:p>
        </w:tc>
        <w:tc>
          <w:tcPr>
            <w:tcW w:w="5425" w:type="dxa"/>
            <w:tcBorders>
              <w:top w:val="nil"/>
              <w:left w:val="nil"/>
              <w:bottom w:val="single" w:sz="4" w:space="0" w:color="auto"/>
              <w:right w:val="single" w:sz="4" w:space="0" w:color="auto"/>
            </w:tcBorders>
            <w:shd w:val="clear" w:color="auto" w:fill="auto"/>
            <w:vAlign w:val="bottom"/>
            <w:hideMark/>
          </w:tcPr>
          <w:p w14:paraId="3667554F"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w:t>
            </w:r>
          </w:p>
        </w:tc>
        <w:tc>
          <w:tcPr>
            <w:tcW w:w="934" w:type="dxa"/>
            <w:tcBorders>
              <w:top w:val="nil"/>
              <w:left w:val="nil"/>
              <w:bottom w:val="single" w:sz="4" w:space="0" w:color="auto"/>
              <w:right w:val="single" w:sz="4" w:space="0" w:color="auto"/>
            </w:tcBorders>
            <w:shd w:val="clear" w:color="auto" w:fill="auto"/>
            <w:noWrap/>
            <w:vAlign w:val="bottom"/>
            <w:hideMark/>
          </w:tcPr>
          <w:p w14:paraId="3540809B"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237306</w:t>
            </w:r>
          </w:p>
        </w:tc>
        <w:tc>
          <w:tcPr>
            <w:tcW w:w="1868" w:type="dxa"/>
            <w:tcBorders>
              <w:top w:val="nil"/>
              <w:left w:val="nil"/>
              <w:bottom w:val="single" w:sz="4" w:space="0" w:color="auto"/>
              <w:right w:val="single" w:sz="4" w:space="0" w:color="auto"/>
            </w:tcBorders>
            <w:shd w:val="clear" w:color="000000" w:fill="B8CCE4"/>
            <w:noWrap/>
            <w:vAlign w:val="bottom"/>
            <w:hideMark/>
          </w:tcPr>
          <w:p w14:paraId="06928A09"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3EC638F0" w14:textId="77777777" w:rsidR="008F0E54" w:rsidRPr="00BD58F3" w:rsidRDefault="008F0E54" w:rsidP="00F953BD">
            <w:pPr>
              <w:rPr>
                <w:sz w:val="16"/>
                <w:szCs w:val="16"/>
                <w:lang w:eastAsia="es-CO"/>
              </w:rPr>
            </w:pPr>
          </w:p>
        </w:tc>
      </w:tr>
      <w:tr w:rsidR="008F0E54" w:rsidRPr="00BD58F3" w14:paraId="7F72D19D"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20DB84F9" w14:textId="77777777" w:rsidR="008F0E54" w:rsidRPr="00BD58F3" w:rsidRDefault="008F0E54" w:rsidP="00F953BD">
            <w:pPr>
              <w:jc w:val="center"/>
              <w:rPr>
                <w:sz w:val="16"/>
                <w:szCs w:val="16"/>
                <w:lang w:eastAsia="es-CO"/>
              </w:rPr>
            </w:pPr>
            <w:r w:rsidRPr="00BD58F3">
              <w:rPr>
                <w:sz w:val="16"/>
                <w:szCs w:val="16"/>
                <w:lang w:eastAsia="es-CO"/>
              </w:rPr>
              <w:t>72</w:t>
            </w:r>
          </w:p>
        </w:tc>
        <w:tc>
          <w:tcPr>
            <w:tcW w:w="5425" w:type="dxa"/>
            <w:tcBorders>
              <w:top w:val="nil"/>
              <w:left w:val="nil"/>
              <w:bottom w:val="single" w:sz="4" w:space="0" w:color="auto"/>
              <w:right w:val="single" w:sz="4" w:space="0" w:color="auto"/>
            </w:tcBorders>
            <w:shd w:val="clear" w:color="auto" w:fill="auto"/>
            <w:vAlign w:val="bottom"/>
            <w:hideMark/>
          </w:tcPr>
          <w:p w14:paraId="2088F8E9"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 en diente multirradicular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41C1BBD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237303</w:t>
            </w:r>
          </w:p>
        </w:tc>
        <w:tc>
          <w:tcPr>
            <w:tcW w:w="1868" w:type="dxa"/>
            <w:tcBorders>
              <w:top w:val="nil"/>
              <w:left w:val="nil"/>
              <w:bottom w:val="single" w:sz="4" w:space="0" w:color="auto"/>
              <w:right w:val="single" w:sz="4" w:space="0" w:color="auto"/>
            </w:tcBorders>
            <w:shd w:val="clear" w:color="000000" w:fill="B8CCE4"/>
            <w:noWrap/>
            <w:vAlign w:val="bottom"/>
            <w:hideMark/>
          </w:tcPr>
          <w:p w14:paraId="404F0B1B" w14:textId="77777777" w:rsidR="008F0E54" w:rsidRPr="00BD58F3" w:rsidRDefault="008F0E54" w:rsidP="00F953BD">
            <w:pPr>
              <w:rPr>
                <w:sz w:val="16"/>
                <w:szCs w:val="16"/>
                <w:lang w:eastAsia="es-CO"/>
              </w:rPr>
            </w:pPr>
            <w:r w:rsidRPr="00BD58F3">
              <w:rPr>
                <w:sz w:val="16"/>
                <w:szCs w:val="16"/>
                <w:lang w:eastAsia="es-CO"/>
              </w:rPr>
              <w:t xml:space="preserve"> $           500.000,00 </w:t>
            </w:r>
          </w:p>
        </w:tc>
        <w:tc>
          <w:tcPr>
            <w:tcW w:w="1556" w:type="dxa"/>
            <w:tcBorders>
              <w:top w:val="nil"/>
              <w:left w:val="nil"/>
              <w:bottom w:val="single" w:sz="4" w:space="0" w:color="auto"/>
              <w:right w:val="single" w:sz="4" w:space="0" w:color="auto"/>
            </w:tcBorders>
            <w:shd w:val="clear" w:color="000000" w:fill="B8CCE4"/>
          </w:tcPr>
          <w:p w14:paraId="3369DDE8" w14:textId="77777777" w:rsidR="008F0E54" w:rsidRPr="00BD58F3" w:rsidRDefault="008F0E54" w:rsidP="00F953BD">
            <w:pPr>
              <w:rPr>
                <w:sz w:val="16"/>
                <w:szCs w:val="16"/>
                <w:lang w:eastAsia="es-CO"/>
              </w:rPr>
            </w:pPr>
          </w:p>
        </w:tc>
      </w:tr>
      <w:tr w:rsidR="008F0E54" w:rsidRPr="00BD58F3" w14:paraId="4E998584"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2E0670C" w14:textId="77777777" w:rsidR="008F0E54" w:rsidRPr="00BD58F3" w:rsidRDefault="008F0E54" w:rsidP="00F953BD">
            <w:pPr>
              <w:jc w:val="center"/>
              <w:rPr>
                <w:color w:val="000000"/>
                <w:sz w:val="16"/>
                <w:szCs w:val="16"/>
                <w:lang w:eastAsia="es-CO"/>
              </w:rPr>
            </w:pPr>
            <w:r w:rsidRPr="00BD58F3">
              <w:rPr>
                <w:color w:val="000000"/>
                <w:sz w:val="16"/>
                <w:szCs w:val="16"/>
                <w:lang w:eastAsia="es-CO"/>
              </w:rPr>
              <w:t>73</w:t>
            </w:r>
          </w:p>
        </w:tc>
        <w:tc>
          <w:tcPr>
            <w:tcW w:w="5425" w:type="dxa"/>
            <w:tcBorders>
              <w:top w:val="nil"/>
              <w:left w:val="nil"/>
              <w:bottom w:val="single" w:sz="4" w:space="0" w:color="auto"/>
              <w:right w:val="single" w:sz="4" w:space="0" w:color="auto"/>
            </w:tcBorders>
            <w:shd w:val="clear" w:color="auto" w:fill="auto"/>
            <w:vAlign w:val="bottom"/>
            <w:hideMark/>
          </w:tcPr>
          <w:p w14:paraId="25DE30AC"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 en diente temporal multi-rradicular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57FDECF5"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237305</w:t>
            </w:r>
          </w:p>
        </w:tc>
        <w:tc>
          <w:tcPr>
            <w:tcW w:w="1868" w:type="dxa"/>
            <w:tcBorders>
              <w:top w:val="nil"/>
              <w:left w:val="nil"/>
              <w:bottom w:val="single" w:sz="4" w:space="0" w:color="auto"/>
              <w:right w:val="single" w:sz="4" w:space="0" w:color="auto"/>
            </w:tcBorders>
            <w:shd w:val="clear" w:color="000000" w:fill="B8CCE4"/>
            <w:noWrap/>
            <w:vAlign w:val="bottom"/>
            <w:hideMark/>
          </w:tcPr>
          <w:p w14:paraId="43784EDE" w14:textId="77777777" w:rsidR="008F0E54" w:rsidRPr="00BD58F3" w:rsidRDefault="008F0E54" w:rsidP="00F953BD">
            <w:pPr>
              <w:rPr>
                <w:sz w:val="16"/>
                <w:szCs w:val="16"/>
                <w:lang w:eastAsia="es-CO"/>
              </w:rPr>
            </w:pPr>
            <w:r w:rsidRPr="00BD58F3">
              <w:rPr>
                <w:sz w:val="16"/>
                <w:szCs w:val="16"/>
                <w:lang w:eastAsia="es-CO"/>
              </w:rPr>
              <w:t xml:space="preserve"> $           250.000,00 </w:t>
            </w:r>
          </w:p>
        </w:tc>
        <w:tc>
          <w:tcPr>
            <w:tcW w:w="1556" w:type="dxa"/>
            <w:tcBorders>
              <w:top w:val="nil"/>
              <w:left w:val="nil"/>
              <w:bottom w:val="single" w:sz="4" w:space="0" w:color="auto"/>
              <w:right w:val="single" w:sz="4" w:space="0" w:color="auto"/>
            </w:tcBorders>
            <w:shd w:val="clear" w:color="000000" w:fill="B8CCE4"/>
          </w:tcPr>
          <w:p w14:paraId="797668A5" w14:textId="77777777" w:rsidR="008F0E54" w:rsidRPr="00BD58F3" w:rsidRDefault="008F0E54" w:rsidP="00F953BD">
            <w:pPr>
              <w:rPr>
                <w:sz w:val="16"/>
                <w:szCs w:val="16"/>
                <w:lang w:eastAsia="es-CO"/>
              </w:rPr>
            </w:pPr>
          </w:p>
        </w:tc>
      </w:tr>
      <w:tr w:rsidR="008F0E54" w:rsidRPr="00BD58F3" w14:paraId="55063537"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72A3F14A" w14:textId="77777777" w:rsidR="008F0E54" w:rsidRPr="00BD58F3" w:rsidRDefault="008F0E54" w:rsidP="00F953BD">
            <w:pPr>
              <w:jc w:val="center"/>
              <w:rPr>
                <w:sz w:val="16"/>
                <w:szCs w:val="16"/>
                <w:lang w:eastAsia="es-CO"/>
              </w:rPr>
            </w:pPr>
            <w:r w:rsidRPr="00BD58F3">
              <w:rPr>
                <w:sz w:val="16"/>
                <w:szCs w:val="16"/>
                <w:lang w:eastAsia="es-CO"/>
              </w:rPr>
              <w:t>74</w:t>
            </w:r>
          </w:p>
        </w:tc>
        <w:tc>
          <w:tcPr>
            <w:tcW w:w="5425" w:type="dxa"/>
            <w:tcBorders>
              <w:top w:val="nil"/>
              <w:left w:val="nil"/>
              <w:bottom w:val="single" w:sz="4" w:space="0" w:color="auto"/>
              <w:right w:val="single" w:sz="4" w:space="0" w:color="auto"/>
            </w:tcBorders>
            <w:shd w:val="clear" w:color="auto" w:fill="auto"/>
            <w:vAlign w:val="bottom"/>
            <w:hideMark/>
          </w:tcPr>
          <w:p w14:paraId="166CAA02"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 en diente temporal unirra-dicular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61C2C798"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237304</w:t>
            </w:r>
          </w:p>
        </w:tc>
        <w:tc>
          <w:tcPr>
            <w:tcW w:w="1868" w:type="dxa"/>
            <w:tcBorders>
              <w:top w:val="nil"/>
              <w:left w:val="nil"/>
              <w:bottom w:val="single" w:sz="4" w:space="0" w:color="auto"/>
              <w:right w:val="single" w:sz="4" w:space="0" w:color="auto"/>
            </w:tcBorders>
            <w:shd w:val="clear" w:color="000000" w:fill="B8CCE4"/>
            <w:noWrap/>
            <w:vAlign w:val="bottom"/>
            <w:hideMark/>
          </w:tcPr>
          <w:p w14:paraId="08700D41" w14:textId="77777777" w:rsidR="008F0E54" w:rsidRPr="00BD58F3" w:rsidRDefault="008F0E54" w:rsidP="00F953BD">
            <w:pPr>
              <w:rPr>
                <w:sz w:val="16"/>
                <w:szCs w:val="16"/>
                <w:lang w:eastAsia="es-CO"/>
              </w:rPr>
            </w:pPr>
            <w:r w:rsidRPr="00BD58F3">
              <w:rPr>
                <w:sz w:val="16"/>
                <w:szCs w:val="16"/>
                <w:lang w:eastAsia="es-CO"/>
              </w:rPr>
              <w:t xml:space="preserve"> $           200.000,00 </w:t>
            </w:r>
          </w:p>
        </w:tc>
        <w:tc>
          <w:tcPr>
            <w:tcW w:w="1556" w:type="dxa"/>
            <w:tcBorders>
              <w:top w:val="nil"/>
              <w:left w:val="nil"/>
              <w:bottom w:val="single" w:sz="4" w:space="0" w:color="auto"/>
              <w:right w:val="single" w:sz="4" w:space="0" w:color="auto"/>
            </w:tcBorders>
            <w:shd w:val="clear" w:color="000000" w:fill="B8CCE4"/>
          </w:tcPr>
          <w:p w14:paraId="4DB933D4" w14:textId="77777777" w:rsidR="008F0E54" w:rsidRPr="00BD58F3" w:rsidRDefault="008F0E54" w:rsidP="00F953BD">
            <w:pPr>
              <w:rPr>
                <w:sz w:val="16"/>
                <w:szCs w:val="16"/>
                <w:lang w:eastAsia="es-CO"/>
              </w:rPr>
            </w:pPr>
          </w:p>
        </w:tc>
      </w:tr>
      <w:tr w:rsidR="008F0E54" w:rsidRPr="00BD58F3" w14:paraId="24D9F431" w14:textId="77777777" w:rsidTr="008F0E54">
        <w:trPr>
          <w:trHeight w:val="252"/>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6A3459B7" w14:textId="77777777" w:rsidR="008F0E54" w:rsidRPr="00BD58F3" w:rsidRDefault="008F0E54" w:rsidP="00F953BD">
            <w:pPr>
              <w:jc w:val="center"/>
              <w:rPr>
                <w:color w:val="000000"/>
                <w:sz w:val="16"/>
                <w:szCs w:val="16"/>
                <w:lang w:eastAsia="es-CO"/>
              </w:rPr>
            </w:pPr>
            <w:r w:rsidRPr="00BD58F3">
              <w:rPr>
                <w:color w:val="000000"/>
                <w:sz w:val="16"/>
                <w:szCs w:val="16"/>
                <w:lang w:eastAsia="es-CO"/>
              </w:rPr>
              <w:t>75</w:t>
            </w:r>
          </w:p>
        </w:tc>
        <w:tc>
          <w:tcPr>
            <w:tcW w:w="5425" w:type="dxa"/>
            <w:tcBorders>
              <w:top w:val="nil"/>
              <w:left w:val="nil"/>
              <w:bottom w:val="single" w:sz="4" w:space="0" w:color="auto"/>
              <w:right w:val="single" w:sz="4" w:space="0" w:color="auto"/>
            </w:tcBorders>
            <w:shd w:val="clear" w:color="auto" w:fill="auto"/>
            <w:vAlign w:val="bottom"/>
            <w:hideMark/>
          </w:tcPr>
          <w:p w14:paraId="7562C068" w14:textId="77777777" w:rsidR="008F0E54" w:rsidRPr="00BD58F3" w:rsidRDefault="008F0E54" w:rsidP="00F953BD">
            <w:pPr>
              <w:rPr>
                <w:color w:val="000000"/>
                <w:sz w:val="16"/>
                <w:szCs w:val="16"/>
                <w:lang w:eastAsia="es-CO"/>
              </w:rPr>
            </w:pPr>
            <w:r w:rsidRPr="00BD58F3">
              <w:rPr>
                <w:color w:val="000000"/>
                <w:sz w:val="16"/>
                <w:szCs w:val="16"/>
                <w:lang w:eastAsia="es-CO"/>
              </w:rPr>
              <w:t>terapia de conducto radicular en diente unirradicular +</w:t>
            </w:r>
          </w:p>
        </w:tc>
        <w:tc>
          <w:tcPr>
            <w:tcW w:w="934" w:type="dxa"/>
            <w:tcBorders>
              <w:top w:val="nil"/>
              <w:left w:val="nil"/>
              <w:bottom w:val="single" w:sz="4" w:space="0" w:color="auto"/>
              <w:right w:val="single" w:sz="4" w:space="0" w:color="auto"/>
            </w:tcBorders>
            <w:shd w:val="clear" w:color="auto" w:fill="auto"/>
            <w:noWrap/>
            <w:vAlign w:val="bottom"/>
            <w:hideMark/>
          </w:tcPr>
          <w:p w14:paraId="687C4A71" w14:textId="77777777" w:rsidR="008F0E54" w:rsidRPr="00BD58F3" w:rsidRDefault="008F0E54" w:rsidP="00F953BD">
            <w:pPr>
              <w:jc w:val="center"/>
              <w:rPr>
                <w:color w:val="000000"/>
                <w:sz w:val="16"/>
                <w:szCs w:val="16"/>
                <w:lang w:eastAsia="es-CO"/>
              </w:rPr>
            </w:pPr>
            <w:r w:rsidRPr="00BD58F3">
              <w:rPr>
                <w:color w:val="000000"/>
                <w:sz w:val="16"/>
                <w:szCs w:val="16"/>
                <w:lang w:eastAsia="es-CO"/>
              </w:rPr>
              <w:t>237301</w:t>
            </w:r>
          </w:p>
        </w:tc>
        <w:tc>
          <w:tcPr>
            <w:tcW w:w="1868" w:type="dxa"/>
            <w:tcBorders>
              <w:top w:val="nil"/>
              <w:left w:val="nil"/>
              <w:bottom w:val="single" w:sz="4" w:space="0" w:color="auto"/>
              <w:right w:val="single" w:sz="4" w:space="0" w:color="auto"/>
            </w:tcBorders>
            <w:shd w:val="clear" w:color="000000" w:fill="B8CCE4"/>
            <w:noWrap/>
            <w:vAlign w:val="bottom"/>
            <w:hideMark/>
          </w:tcPr>
          <w:p w14:paraId="0340CA37" w14:textId="77777777" w:rsidR="008F0E54" w:rsidRPr="00BD58F3" w:rsidRDefault="008F0E54" w:rsidP="00F953BD">
            <w:pPr>
              <w:rPr>
                <w:sz w:val="16"/>
                <w:szCs w:val="16"/>
                <w:lang w:eastAsia="es-CO"/>
              </w:rPr>
            </w:pPr>
            <w:r w:rsidRPr="00BD58F3">
              <w:rPr>
                <w:sz w:val="16"/>
                <w:szCs w:val="16"/>
                <w:lang w:eastAsia="es-CO"/>
              </w:rPr>
              <w:t xml:space="preserve"> $           300.000,00 </w:t>
            </w:r>
          </w:p>
        </w:tc>
        <w:tc>
          <w:tcPr>
            <w:tcW w:w="1556" w:type="dxa"/>
            <w:tcBorders>
              <w:top w:val="nil"/>
              <w:left w:val="nil"/>
              <w:bottom w:val="single" w:sz="4" w:space="0" w:color="auto"/>
              <w:right w:val="single" w:sz="4" w:space="0" w:color="auto"/>
            </w:tcBorders>
            <w:shd w:val="clear" w:color="000000" w:fill="B8CCE4"/>
          </w:tcPr>
          <w:p w14:paraId="679A4871" w14:textId="5879BDD0" w:rsidR="008F0E54" w:rsidRPr="00BD58F3" w:rsidRDefault="008F0E54" w:rsidP="00F953BD">
            <w:pPr>
              <w:rPr>
                <w:sz w:val="16"/>
                <w:szCs w:val="16"/>
                <w:lang w:eastAsia="es-CO"/>
              </w:rPr>
            </w:pPr>
            <w:r>
              <w:rPr>
                <w:sz w:val="16"/>
                <w:szCs w:val="16"/>
                <w:lang w:eastAsia="es-CO"/>
              </w:rPr>
              <w:t xml:space="preserve"> </w:t>
            </w:r>
          </w:p>
        </w:tc>
      </w:tr>
    </w:tbl>
    <w:p w14:paraId="08F33BE3" w14:textId="1716E27C" w:rsidR="00502E39" w:rsidRDefault="00502E39" w:rsidP="00A81742">
      <w:pPr>
        <w:jc w:val="both"/>
      </w:pPr>
    </w:p>
    <w:p w14:paraId="5F8BB23D" w14:textId="23B21BC4" w:rsidR="00502E39" w:rsidRPr="0067006D" w:rsidRDefault="00A81742" w:rsidP="00502E39">
      <w:pPr>
        <w:pStyle w:val="Prrafodelista"/>
        <w:tabs>
          <w:tab w:val="left" w:pos="240"/>
        </w:tabs>
        <w:ind w:left="0"/>
        <w:jc w:val="both"/>
      </w:pPr>
      <w:r w:rsidRPr="00720EE0">
        <w:rPr>
          <w:b/>
          <w:lang w:val="es-ES"/>
        </w:rPr>
        <w:t>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oficina de referencia y contra referencia y visto bueno del jefe de la unidad prestadora de salud o quien haga sus veces.</w:t>
      </w:r>
    </w:p>
    <w:p w14:paraId="0D41B02B" w14:textId="77777777" w:rsidR="00502E39" w:rsidRDefault="00502E39" w:rsidP="00502E39">
      <w:pPr>
        <w:pStyle w:val="Prrafodelista"/>
        <w:tabs>
          <w:tab w:val="left" w:pos="240"/>
        </w:tabs>
        <w:ind w:left="0"/>
        <w:jc w:val="center"/>
        <w:rPr>
          <w:b/>
        </w:rPr>
      </w:pPr>
    </w:p>
    <w:p w14:paraId="4333A9B4" w14:textId="77777777" w:rsidR="00502E39" w:rsidRPr="0067006D" w:rsidRDefault="00502E39" w:rsidP="00502E39">
      <w:pPr>
        <w:pStyle w:val="Prrafodelista"/>
        <w:tabs>
          <w:tab w:val="left" w:pos="240"/>
        </w:tabs>
        <w:ind w:left="0"/>
        <w:jc w:val="both"/>
        <w:rPr>
          <w:lang w:val="es-MX"/>
        </w:rPr>
      </w:pPr>
      <w:r w:rsidRPr="0067006D">
        <w:rPr>
          <w:lang w:val="es-MX"/>
        </w:rPr>
        <w:t>Atentamente,</w:t>
      </w:r>
    </w:p>
    <w:p w14:paraId="7E2C8265" w14:textId="77777777" w:rsidR="00502E39" w:rsidRPr="00BE7CAF" w:rsidRDefault="00502E39" w:rsidP="00502E39">
      <w:pPr>
        <w:ind w:right="283"/>
        <w:jc w:val="both"/>
        <w:rPr>
          <w:b/>
        </w:rPr>
      </w:pPr>
    </w:p>
    <w:p w14:paraId="0C934B24" w14:textId="77777777" w:rsidR="00502E39" w:rsidRDefault="00502E39" w:rsidP="00502E39">
      <w:pPr>
        <w:adjustRightInd w:val="0"/>
        <w:rPr>
          <w:b/>
          <w:bCs/>
        </w:rPr>
      </w:pPr>
      <w:r>
        <w:rPr>
          <w:b/>
          <w:bCs/>
        </w:rPr>
        <w:t>NOMBRE DEL PROPONENTE:</w:t>
      </w:r>
    </w:p>
    <w:p w14:paraId="09B64DAB" w14:textId="77777777" w:rsidR="00502E39" w:rsidRDefault="00502E39" w:rsidP="00502E39">
      <w:pPr>
        <w:adjustRightInd w:val="0"/>
        <w:rPr>
          <w:b/>
          <w:bCs/>
        </w:rPr>
      </w:pPr>
      <w:r>
        <w:rPr>
          <w:b/>
          <w:bCs/>
        </w:rPr>
        <w:t>NIT O C.C:</w:t>
      </w:r>
    </w:p>
    <w:p w14:paraId="31CE4554" w14:textId="77777777" w:rsidR="00502E39" w:rsidRDefault="00502E39" w:rsidP="00502E39">
      <w:pPr>
        <w:adjustRightInd w:val="0"/>
        <w:rPr>
          <w:b/>
          <w:bCs/>
        </w:rPr>
      </w:pPr>
      <w:r>
        <w:rPr>
          <w:b/>
          <w:bCs/>
        </w:rPr>
        <w:t>NOMBRE DEL REPRESENTANTE LEGAL:</w:t>
      </w:r>
    </w:p>
    <w:p w14:paraId="514687CC" w14:textId="77777777" w:rsidR="00502E39" w:rsidRDefault="00502E39" w:rsidP="00502E39">
      <w:pPr>
        <w:adjustRightInd w:val="0"/>
        <w:rPr>
          <w:b/>
          <w:bCs/>
        </w:rPr>
      </w:pPr>
      <w:r>
        <w:rPr>
          <w:b/>
          <w:bCs/>
        </w:rPr>
        <w:t xml:space="preserve">C.C:                        </w:t>
      </w:r>
      <w:r>
        <w:rPr>
          <w:b/>
        </w:rPr>
        <w:t>EXPEDIDA:</w:t>
      </w:r>
    </w:p>
    <w:p w14:paraId="19D4869C" w14:textId="77777777" w:rsidR="00502E39" w:rsidRDefault="00502E39" w:rsidP="00502E39">
      <w:pPr>
        <w:adjustRightInd w:val="0"/>
        <w:rPr>
          <w:b/>
          <w:bCs/>
        </w:rPr>
      </w:pPr>
      <w:r>
        <w:rPr>
          <w:b/>
          <w:bCs/>
        </w:rPr>
        <w:t>DIRECCIÓN:</w:t>
      </w:r>
    </w:p>
    <w:p w14:paraId="093CDEEC" w14:textId="77777777" w:rsidR="00502E39" w:rsidRDefault="00502E39" w:rsidP="00502E39">
      <w:pPr>
        <w:adjustRightInd w:val="0"/>
        <w:rPr>
          <w:b/>
          <w:bCs/>
        </w:rPr>
      </w:pPr>
      <w:r>
        <w:rPr>
          <w:b/>
          <w:bCs/>
        </w:rPr>
        <w:t>TELEFONO:</w:t>
      </w:r>
    </w:p>
    <w:p w14:paraId="7F40CBD0" w14:textId="77777777" w:rsidR="00502E39" w:rsidRDefault="00502E39" w:rsidP="00502E39">
      <w:pPr>
        <w:pStyle w:val="Textoindependiente2"/>
        <w:tabs>
          <w:tab w:val="left" w:pos="709"/>
        </w:tabs>
        <w:spacing w:after="0" w:line="240" w:lineRule="auto"/>
        <w:jc w:val="both"/>
        <w:rPr>
          <w:b/>
          <w:bCs/>
          <w:lang w:val="es-CO" w:eastAsia="es-MX"/>
        </w:rPr>
      </w:pPr>
      <w:r>
        <w:rPr>
          <w:b/>
          <w:bCs/>
          <w:lang w:eastAsia="es-MX"/>
        </w:rPr>
        <w:t>EMAIL:</w:t>
      </w:r>
    </w:p>
    <w:p w14:paraId="26F1D35D" w14:textId="77777777" w:rsidR="00502E39" w:rsidRDefault="00502E39" w:rsidP="00502E39">
      <w:pPr>
        <w:widowControl w:val="0"/>
        <w:adjustRightInd w:val="0"/>
        <w:jc w:val="both"/>
        <w:rPr>
          <w:b/>
        </w:rPr>
      </w:pPr>
      <w:r>
        <w:rPr>
          <w:b/>
        </w:rPr>
        <w:t>_________________________________</w:t>
      </w:r>
    </w:p>
    <w:p w14:paraId="26465E91" w14:textId="77777777" w:rsidR="00502E39" w:rsidRDefault="00502E39" w:rsidP="00502E39">
      <w:pPr>
        <w:pStyle w:val="Encabezadodemensaje"/>
        <w:ind w:left="0" w:firstLine="0"/>
        <w:jc w:val="both"/>
        <w:rPr>
          <w:rFonts w:cs="Arial"/>
          <w:b/>
          <w:sz w:val="20"/>
        </w:rPr>
      </w:pPr>
      <w:r>
        <w:rPr>
          <w:rFonts w:cs="Arial"/>
          <w:b/>
          <w:sz w:val="20"/>
        </w:rPr>
        <w:t>FIRMA DEL REPRESENTANTE LEGAL</w:t>
      </w:r>
    </w:p>
    <w:p w14:paraId="2F5BBBEF" w14:textId="77777777" w:rsidR="0071211D" w:rsidRDefault="0071211D" w:rsidP="00D71B93">
      <w:pPr>
        <w:pStyle w:val="Prrafodelista"/>
        <w:tabs>
          <w:tab w:val="left" w:pos="240"/>
        </w:tabs>
        <w:ind w:left="0"/>
        <w:jc w:val="center"/>
        <w:rPr>
          <w:b/>
          <w:lang w:val="es-ES"/>
        </w:rPr>
      </w:pPr>
    </w:p>
    <w:p w14:paraId="5AF7C626" w14:textId="77777777" w:rsidR="008F0E54" w:rsidRDefault="008F0E54" w:rsidP="00D71B93">
      <w:pPr>
        <w:pStyle w:val="Prrafodelista"/>
        <w:tabs>
          <w:tab w:val="left" w:pos="240"/>
        </w:tabs>
        <w:ind w:left="0"/>
        <w:jc w:val="center"/>
        <w:rPr>
          <w:b/>
          <w:lang w:val="es-ES"/>
        </w:rPr>
      </w:pPr>
    </w:p>
    <w:p w14:paraId="6E797F09" w14:textId="77777777" w:rsidR="008F0E54" w:rsidRDefault="008F0E54" w:rsidP="00D71B93">
      <w:pPr>
        <w:pStyle w:val="Prrafodelista"/>
        <w:tabs>
          <w:tab w:val="left" w:pos="240"/>
        </w:tabs>
        <w:ind w:left="0"/>
        <w:jc w:val="center"/>
        <w:rPr>
          <w:b/>
          <w:lang w:val="es-ES"/>
        </w:rPr>
      </w:pPr>
    </w:p>
    <w:p w14:paraId="460B774D" w14:textId="77777777" w:rsidR="008F0E54" w:rsidRDefault="008F0E54" w:rsidP="00D71B93">
      <w:pPr>
        <w:pStyle w:val="Prrafodelista"/>
        <w:tabs>
          <w:tab w:val="left" w:pos="240"/>
        </w:tabs>
        <w:ind w:left="0"/>
        <w:jc w:val="center"/>
        <w:rPr>
          <w:b/>
          <w:lang w:val="es-ES"/>
        </w:rPr>
      </w:pPr>
    </w:p>
    <w:p w14:paraId="40ECA8B4" w14:textId="77777777" w:rsidR="008F0E54" w:rsidRDefault="008F0E54" w:rsidP="00D71B93">
      <w:pPr>
        <w:pStyle w:val="Prrafodelista"/>
        <w:tabs>
          <w:tab w:val="left" w:pos="240"/>
        </w:tabs>
        <w:ind w:left="0"/>
        <w:jc w:val="center"/>
        <w:rPr>
          <w:b/>
          <w:lang w:val="es-ES"/>
        </w:rPr>
      </w:pPr>
    </w:p>
    <w:p w14:paraId="5210D22A" w14:textId="77777777" w:rsidR="008F0E54" w:rsidRDefault="008F0E54" w:rsidP="00D71B93">
      <w:pPr>
        <w:pStyle w:val="Prrafodelista"/>
        <w:tabs>
          <w:tab w:val="left" w:pos="240"/>
        </w:tabs>
        <w:ind w:left="0"/>
        <w:jc w:val="center"/>
        <w:rPr>
          <w:b/>
          <w:lang w:val="es-ES"/>
        </w:rPr>
      </w:pPr>
    </w:p>
    <w:p w14:paraId="6A5B67C0" w14:textId="77777777" w:rsidR="008F0E54" w:rsidRDefault="008F0E54" w:rsidP="00D71B93">
      <w:pPr>
        <w:pStyle w:val="Prrafodelista"/>
        <w:tabs>
          <w:tab w:val="left" w:pos="240"/>
        </w:tabs>
        <w:ind w:left="0"/>
        <w:jc w:val="center"/>
        <w:rPr>
          <w:b/>
          <w:lang w:val="es-ES"/>
        </w:rPr>
      </w:pPr>
    </w:p>
    <w:p w14:paraId="55CD5C82" w14:textId="77777777" w:rsidR="00354D96" w:rsidRDefault="00354D96" w:rsidP="00D71B93">
      <w:pPr>
        <w:pStyle w:val="Prrafodelista"/>
        <w:tabs>
          <w:tab w:val="left" w:pos="240"/>
        </w:tabs>
        <w:ind w:left="0"/>
        <w:jc w:val="center"/>
        <w:rPr>
          <w:b/>
          <w:lang w:val="es-ES"/>
        </w:rPr>
      </w:pPr>
    </w:p>
    <w:p w14:paraId="4262D96B" w14:textId="77777777" w:rsidR="00354D96" w:rsidRDefault="00354D96" w:rsidP="00D71B93">
      <w:pPr>
        <w:pStyle w:val="Prrafodelista"/>
        <w:tabs>
          <w:tab w:val="left" w:pos="240"/>
        </w:tabs>
        <w:ind w:left="0"/>
        <w:jc w:val="center"/>
        <w:rPr>
          <w:b/>
          <w:lang w:val="es-ES"/>
        </w:rPr>
      </w:pPr>
    </w:p>
    <w:p w14:paraId="653BB0D1" w14:textId="77777777" w:rsidR="00354D96" w:rsidRDefault="00354D96" w:rsidP="00D71B93">
      <w:pPr>
        <w:pStyle w:val="Prrafodelista"/>
        <w:tabs>
          <w:tab w:val="left" w:pos="240"/>
        </w:tabs>
        <w:ind w:left="0"/>
        <w:jc w:val="center"/>
        <w:rPr>
          <w:b/>
          <w:lang w:val="es-ES"/>
        </w:rPr>
      </w:pPr>
    </w:p>
    <w:p w14:paraId="3DFB1EB0" w14:textId="77777777" w:rsidR="00354D96" w:rsidRDefault="00354D96" w:rsidP="00D71B93">
      <w:pPr>
        <w:pStyle w:val="Prrafodelista"/>
        <w:tabs>
          <w:tab w:val="left" w:pos="240"/>
        </w:tabs>
        <w:ind w:left="0"/>
        <w:jc w:val="center"/>
        <w:rPr>
          <w:b/>
          <w:lang w:val="es-ES"/>
        </w:rPr>
      </w:pPr>
    </w:p>
    <w:p w14:paraId="65D51AD4" w14:textId="77777777" w:rsidR="00354D96" w:rsidRDefault="00354D96" w:rsidP="00D71B93">
      <w:pPr>
        <w:pStyle w:val="Prrafodelista"/>
        <w:tabs>
          <w:tab w:val="left" w:pos="240"/>
        </w:tabs>
        <w:ind w:left="0"/>
        <w:jc w:val="center"/>
        <w:rPr>
          <w:b/>
          <w:lang w:val="es-ES"/>
        </w:rPr>
      </w:pPr>
    </w:p>
    <w:p w14:paraId="63F3CA9D" w14:textId="6D4594A4" w:rsidR="00D71B93" w:rsidRDefault="008D4DAD" w:rsidP="00D71B93">
      <w:pPr>
        <w:pStyle w:val="Prrafodelista"/>
        <w:tabs>
          <w:tab w:val="left" w:pos="240"/>
        </w:tabs>
        <w:ind w:left="0"/>
        <w:jc w:val="center"/>
        <w:rPr>
          <w:b/>
          <w:lang w:val="es-ES"/>
        </w:rPr>
      </w:pPr>
      <w:r w:rsidRPr="00502E39">
        <w:rPr>
          <w:b/>
          <w:lang w:val="es-ES"/>
        </w:rPr>
        <w:lastRenderedPageBreak/>
        <w:t>A</w:t>
      </w:r>
      <w:r w:rsidR="00025554" w:rsidRPr="00502E39">
        <w:rPr>
          <w:b/>
          <w:lang w:val="es-ES"/>
        </w:rPr>
        <w:t xml:space="preserve">NEXO No. </w:t>
      </w:r>
      <w:r w:rsidR="00C92B5B" w:rsidRPr="00502E39">
        <w:rPr>
          <w:b/>
          <w:lang w:val="es-ES"/>
        </w:rPr>
        <w:t>4</w:t>
      </w:r>
    </w:p>
    <w:p w14:paraId="05FF49D7" w14:textId="2DC0620C" w:rsidR="00B80615" w:rsidRDefault="00B80615" w:rsidP="00D71B93">
      <w:pPr>
        <w:pStyle w:val="Prrafodelista"/>
        <w:tabs>
          <w:tab w:val="left" w:pos="240"/>
        </w:tabs>
        <w:ind w:left="0"/>
        <w:jc w:val="center"/>
        <w:rPr>
          <w:b/>
          <w:lang w:val="es-ES"/>
        </w:rPr>
      </w:pPr>
    </w:p>
    <w:p w14:paraId="1E97EEDF" w14:textId="77777777" w:rsidR="00B80615" w:rsidRDefault="00B80615" w:rsidP="00B80615">
      <w:pPr>
        <w:jc w:val="center"/>
        <w:rPr>
          <w:b/>
        </w:rPr>
      </w:pPr>
      <w:r w:rsidRPr="005D7022">
        <w:rPr>
          <w:b/>
        </w:rPr>
        <w:t>OBLIGACIONES DEL CONTRATISTA</w:t>
      </w:r>
    </w:p>
    <w:p w14:paraId="45B39BAE" w14:textId="77777777" w:rsidR="00B80615" w:rsidRPr="005D7022" w:rsidRDefault="00B80615" w:rsidP="00B80615">
      <w:pPr>
        <w:jc w:val="center"/>
        <w:rPr>
          <w:b/>
        </w:rPr>
      </w:pPr>
    </w:p>
    <w:p w14:paraId="71A587FE" w14:textId="77777777" w:rsidR="00F953BD" w:rsidRPr="00AA243B" w:rsidRDefault="00F953BD" w:rsidP="00F953BD">
      <w:pPr>
        <w:numPr>
          <w:ilvl w:val="0"/>
          <w:numId w:val="47"/>
        </w:numPr>
        <w:autoSpaceDE/>
        <w:autoSpaceDN/>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765F2031" w14:textId="77777777" w:rsidR="00F953BD" w:rsidRPr="00AA243B" w:rsidRDefault="00F953BD" w:rsidP="00F953BD">
      <w:pPr>
        <w:tabs>
          <w:tab w:val="left" w:pos="3529"/>
        </w:tabs>
        <w:jc w:val="both"/>
      </w:pPr>
      <w:r>
        <w:tab/>
      </w:r>
    </w:p>
    <w:p w14:paraId="3A6300FF" w14:textId="77777777" w:rsidR="00F953BD" w:rsidRPr="00AA243B" w:rsidRDefault="00F953BD" w:rsidP="00F953BD">
      <w:pPr>
        <w:numPr>
          <w:ilvl w:val="0"/>
          <w:numId w:val="47"/>
        </w:numPr>
        <w:autoSpaceDE/>
        <w:autoSpaceDN/>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032A0098" w14:textId="77777777" w:rsidR="00F953BD" w:rsidRPr="00AA243B" w:rsidRDefault="00F953BD" w:rsidP="00F953BD">
      <w:pPr>
        <w:jc w:val="both"/>
        <w:rPr>
          <w:b/>
        </w:rPr>
      </w:pPr>
    </w:p>
    <w:p w14:paraId="7D658568" w14:textId="77777777" w:rsidR="00F953BD" w:rsidRPr="00AA243B" w:rsidRDefault="00F953BD" w:rsidP="00F953BD">
      <w:pPr>
        <w:numPr>
          <w:ilvl w:val="0"/>
          <w:numId w:val="47"/>
        </w:numPr>
        <w:autoSpaceDE/>
        <w:autoSpaceDN/>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3ABBDDD8" w14:textId="77777777" w:rsidR="00F953BD" w:rsidRPr="00AA243B" w:rsidRDefault="00F953BD" w:rsidP="00F953BD">
      <w:pPr>
        <w:jc w:val="both"/>
      </w:pPr>
    </w:p>
    <w:p w14:paraId="543A8A00" w14:textId="77777777" w:rsidR="00F953BD" w:rsidRPr="00AA243B" w:rsidRDefault="00F953BD" w:rsidP="00F953BD">
      <w:pPr>
        <w:numPr>
          <w:ilvl w:val="0"/>
          <w:numId w:val="47"/>
        </w:numPr>
        <w:autoSpaceDE/>
        <w:autoSpaceDN/>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64CCF65E" w14:textId="77777777" w:rsidR="00F953BD" w:rsidRPr="00AA243B" w:rsidRDefault="00F953BD" w:rsidP="00F953BD">
      <w:pPr>
        <w:jc w:val="both"/>
      </w:pPr>
    </w:p>
    <w:p w14:paraId="26146238" w14:textId="77777777" w:rsidR="00F953BD" w:rsidRPr="00AA243B" w:rsidRDefault="00F953BD" w:rsidP="00F953BD">
      <w:pPr>
        <w:numPr>
          <w:ilvl w:val="0"/>
          <w:numId w:val="47"/>
        </w:numPr>
        <w:autoSpaceDE/>
        <w:autoSpaceDN/>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7708D1A9" w14:textId="77777777" w:rsidR="00F953BD" w:rsidRPr="00AA243B" w:rsidRDefault="00F953BD" w:rsidP="00F953BD">
      <w:pPr>
        <w:jc w:val="both"/>
        <w:rPr>
          <w:b/>
        </w:rPr>
      </w:pPr>
    </w:p>
    <w:p w14:paraId="28604000" w14:textId="77777777" w:rsidR="00F953BD" w:rsidRPr="00AA243B" w:rsidRDefault="00F953BD" w:rsidP="00F953BD">
      <w:pPr>
        <w:numPr>
          <w:ilvl w:val="0"/>
          <w:numId w:val="47"/>
        </w:numPr>
        <w:autoSpaceDE/>
        <w:autoSpaceDN/>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0F84005E" w14:textId="77777777" w:rsidR="00F953BD" w:rsidRPr="00AA243B" w:rsidRDefault="00F953BD" w:rsidP="00F953BD">
      <w:pPr>
        <w:jc w:val="both"/>
      </w:pPr>
    </w:p>
    <w:p w14:paraId="560ECABF" w14:textId="77777777" w:rsidR="00F953BD" w:rsidRPr="00AA243B" w:rsidRDefault="00F953BD" w:rsidP="00F953BD">
      <w:pPr>
        <w:numPr>
          <w:ilvl w:val="0"/>
          <w:numId w:val="47"/>
        </w:numPr>
        <w:autoSpaceDE/>
        <w:autoSpaceDN/>
        <w:jc w:val="both"/>
      </w:pPr>
      <w:r w:rsidRPr="00AA243B">
        <w:t>Tramitar diligentemente las apropiaciones presupuestales que requiera para solventar las prestaciones patrimoniales que hayan surgido a su cargo como consecuencia de la suscripción del contrato.</w:t>
      </w:r>
    </w:p>
    <w:p w14:paraId="1084EEDC" w14:textId="77777777" w:rsidR="00F953BD" w:rsidRPr="00AA243B" w:rsidRDefault="00F953BD" w:rsidP="00F953BD">
      <w:pPr>
        <w:pStyle w:val="Prrafodelista"/>
      </w:pPr>
    </w:p>
    <w:p w14:paraId="56CC2FDC" w14:textId="77777777" w:rsidR="00F953BD" w:rsidRPr="00AA243B" w:rsidRDefault="00F953BD" w:rsidP="00F953BD">
      <w:pPr>
        <w:numPr>
          <w:ilvl w:val="0"/>
          <w:numId w:val="47"/>
        </w:numPr>
        <w:autoSpaceDE/>
        <w:autoSpaceDN/>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7254DEC4" w14:textId="77777777" w:rsidR="00F953BD" w:rsidRPr="00AA243B" w:rsidRDefault="00F953BD" w:rsidP="00F953BD">
      <w:pPr>
        <w:pStyle w:val="Prrafodelista"/>
      </w:pPr>
    </w:p>
    <w:p w14:paraId="3CF2E8DC" w14:textId="77777777" w:rsidR="00F953BD" w:rsidRPr="00AA243B" w:rsidRDefault="00F953BD" w:rsidP="00F953BD">
      <w:pPr>
        <w:numPr>
          <w:ilvl w:val="0"/>
          <w:numId w:val="47"/>
        </w:numPr>
        <w:autoSpaceDE/>
        <w:autoSpaceDN/>
        <w:jc w:val="both"/>
      </w:pPr>
      <w:r w:rsidRPr="00AA243B">
        <w:t>Incluir aquellas obligaciones propias de cada proceso que coadyuven al cumplimiento de las obligaciones contractuales.</w:t>
      </w:r>
    </w:p>
    <w:p w14:paraId="4DDC09E0" w14:textId="77777777" w:rsidR="00F953BD" w:rsidRPr="00AA243B" w:rsidRDefault="00F953BD" w:rsidP="00F953BD">
      <w:pPr>
        <w:jc w:val="both"/>
      </w:pPr>
    </w:p>
    <w:p w14:paraId="0D73BAEF" w14:textId="77777777" w:rsidR="00F953BD" w:rsidRPr="00AA243B" w:rsidRDefault="00F953BD" w:rsidP="00F953BD">
      <w:pPr>
        <w:numPr>
          <w:ilvl w:val="0"/>
          <w:numId w:val="47"/>
        </w:numPr>
        <w:autoSpaceDE/>
        <w:autoSpaceDN/>
        <w:jc w:val="both"/>
      </w:pPr>
      <w:r w:rsidRPr="00AA243B">
        <w:t>Rechazar los bienes y/o servicios cuando no cumplan con los requerimientos técnicos exigidos.</w:t>
      </w:r>
    </w:p>
    <w:p w14:paraId="2BD70D29" w14:textId="77777777" w:rsidR="00F953BD" w:rsidRPr="007105B8" w:rsidRDefault="00F953BD" w:rsidP="00F953BD">
      <w:pPr>
        <w:pStyle w:val="Prrafodelista"/>
        <w:tabs>
          <w:tab w:val="left" w:pos="240"/>
        </w:tabs>
        <w:ind w:left="0"/>
        <w:rPr>
          <w:color w:val="808080" w:themeColor="background1" w:themeShade="80"/>
        </w:rPr>
        <w:sectPr w:rsidR="00F953BD" w:rsidRPr="007105B8" w:rsidSect="00F953BD">
          <w:head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20A96B" w14:textId="77777777" w:rsidR="00F953BD" w:rsidRPr="00AA243B" w:rsidRDefault="00F953BD" w:rsidP="00F953BD">
      <w:pPr>
        <w:numPr>
          <w:ilvl w:val="0"/>
          <w:numId w:val="48"/>
        </w:numPr>
        <w:autoSpaceDE/>
        <w:autoSpaceDN/>
        <w:ind w:left="720"/>
        <w:jc w:val="both"/>
      </w:pPr>
      <w:r w:rsidRPr="00AA243B">
        <w:lastRenderedPageBreak/>
        <w:t>Cumplir con el objeto contractual.</w:t>
      </w:r>
    </w:p>
    <w:p w14:paraId="241071AC" w14:textId="77777777" w:rsidR="00F953BD" w:rsidRPr="00211AD6" w:rsidRDefault="00F953BD" w:rsidP="00F953BD">
      <w:pPr>
        <w:jc w:val="both"/>
        <w:rPr>
          <w:sz w:val="18"/>
          <w:szCs w:val="18"/>
        </w:rPr>
      </w:pPr>
    </w:p>
    <w:p w14:paraId="25E59A72" w14:textId="77777777" w:rsidR="00F953BD" w:rsidRPr="00AA243B" w:rsidRDefault="00F953BD" w:rsidP="00F953BD">
      <w:pPr>
        <w:numPr>
          <w:ilvl w:val="0"/>
          <w:numId w:val="48"/>
        </w:numPr>
        <w:autoSpaceDE/>
        <w:autoSpaceDN/>
        <w:ind w:left="720"/>
        <w:jc w:val="both"/>
      </w:pPr>
      <w:r w:rsidRPr="00AA243B">
        <w:t xml:space="preserve">Obrar con lealtad y buena fe en las distintas etapas contractuales, evitando dilaciones y trabas. </w:t>
      </w:r>
    </w:p>
    <w:p w14:paraId="7462BB69" w14:textId="77777777" w:rsidR="00F953BD" w:rsidRPr="00211AD6" w:rsidRDefault="00F953BD" w:rsidP="00F953BD">
      <w:pPr>
        <w:jc w:val="both"/>
        <w:rPr>
          <w:sz w:val="16"/>
          <w:szCs w:val="16"/>
        </w:rPr>
      </w:pPr>
    </w:p>
    <w:p w14:paraId="0ABCAD99" w14:textId="77777777" w:rsidR="00F953BD" w:rsidRPr="00AA243B" w:rsidRDefault="00F953BD" w:rsidP="00F953BD">
      <w:pPr>
        <w:numPr>
          <w:ilvl w:val="0"/>
          <w:numId w:val="48"/>
        </w:numPr>
        <w:autoSpaceDE/>
        <w:autoSpaceDN/>
        <w:ind w:left="720"/>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14:paraId="035C8334" w14:textId="77777777" w:rsidR="00F953BD" w:rsidRPr="00211AD6" w:rsidRDefault="00F953BD" w:rsidP="00F953BD">
      <w:pPr>
        <w:jc w:val="both"/>
        <w:rPr>
          <w:sz w:val="16"/>
          <w:szCs w:val="16"/>
        </w:rPr>
      </w:pPr>
    </w:p>
    <w:p w14:paraId="0F221359" w14:textId="77777777" w:rsidR="00F953BD" w:rsidRPr="00AA243B" w:rsidRDefault="00F953BD" w:rsidP="00F953BD">
      <w:pPr>
        <w:numPr>
          <w:ilvl w:val="0"/>
          <w:numId w:val="48"/>
        </w:numPr>
        <w:autoSpaceDE/>
        <w:autoSpaceDN/>
        <w:ind w:left="720"/>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94CEC50" w14:textId="77777777" w:rsidR="00F953BD" w:rsidRPr="00211AD6" w:rsidRDefault="00F953BD" w:rsidP="00F953BD">
      <w:pPr>
        <w:jc w:val="both"/>
        <w:rPr>
          <w:sz w:val="16"/>
          <w:szCs w:val="16"/>
        </w:rPr>
      </w:pPr>
    </w:p>
    <w:p w14:paraId="07128EA2" w14:textId="77777777" w:rsidR="00F953BD" w:rsidRPr="00AA243B" w:rsidRDefault="00F953BD" w:rsidP="00F953BD">
      <w:pPr>
        <w:numPr>
          <w:ilvl w:val="0"/>
          <w:numId w:val="48"/>
        </w:numPr>
        <w:autoSpaceDE/>
        <w:autoSpaceDN/>
        <w:ind w:left="720"/>
        <w:jc w:val="both"/>
      </w:pPr>
      <w:r w:rsidRPr="00AA243B">
        <w:t xml:space="preserve">Constituir en debida forma y aportar al Grupo Contractual y Seguimiento de la </w:t>
      </w:r>
      <w:r w:rsidRPr="002058BC">
        <w:rPr>
          <w:b/>
        </w:rPr>
        <w:t>REGIONAL DE ASEGURAMIENTO EN SALUD N 6-UNIDAD PRESTADORA DE SALUD URABÁ</w:t>
      </w:r>
      <w:r w:rsidRPr="002058BC">
        <w:t xml:space="preserve"> </w:t>
      </w:r>
      <w:r w:rsidRPr="00AA243B">
        <w:t>o quien haga sus veces, dentro de los tres (3) días hábiles siguientes a la suscripción del contrato, la Garantía Única.</w:t>
      </w:r>
    </w:p>
    <w:p w14:paraId="6DF6A0F5" w14:textId="77777777" w:rsidR="00F953BD" w:rsidRPr="00211AD6" w:rsidRDefault="00F953BD" w:rsidP="00F953BD">
      <w:pPr>
        <w:ind w:left="720"/>
        <w:jc w:val="both"/>
        <w:rPr>
          <w:sz w:val="16"/>
          <w:szCs w:val="16"/>
        </w:rPr>
      </w:pPr>
    </w:p>
    <w:p w14:paraId="2989DB7B" w14:textId="77777777" w:rsidR="00F953BD" w:rsidRPr="00AA243B" w:rsidRDefault="00F953BD" w:rsidP="00F953BD">
      <w:pPr>
        <w:numPr>
          <w:ilvl w:val="0"/>
          <w:numId w:val="48"/>
        </w:numPr>
        <w:autoSpaceDE/>
        <w:autoSpaceDN/>
        <w:ind w:left="720"/>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8B5B68E" w14:textId="77777777" w:rsidR="00F953BD" w:rsidRPr="00211AD6" w:rsidRDefault="00F953BD" w:rsidP="00F953BD">
      <w:pPr>
        <w:jc w:val="both"/>
        <w:rPr>
          <w:sz w:val="16"/>
          <w:szCs w:val="16"/>
        </w:rPr>
      </w:pPr>
    </w:p>
    <w:p w14:paraId="5E293A41" w14:textId="77777777" w:rsidR="00F953BD" w:rsidRPr="00AA243B" w:rsidRDefault="00F953BD" w:rsidP="00F953BD">
      <w:pPr>
        <w:numPr>
          <w:ilvl w:val="0"/>
          <w:numId w:val="48"/>
        </w:numPr>
        <w:autoSpaceDE/>
        <w:autoSpaceDN/>
        <w:ind w:left="720"/>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2058BC">
        <w:rPr>
          <w:b/>
        </w:rPr>
        <w:t>REGIONAL DE ASEGURAMIENTO EN SALUD N 6-UNIDAD PRESTADORA DE SALUD URABÁ</w:t>
      </w:r>
      <w:r w:rsidRPr="002058BC">
        <w:t xml:space="preserve"> </w:t>
      </w:r>
      <w:r w:rsidRPr="00AA243B">
        <w:t xml:space="preserve">de la Policía Nacional y a las autoridades competentes para que se adopte las medidas necesarias. </w:t>
      </w:r>
      <w:r>
        <w:t xml:space="preserve"> </w:t>
      </w:r>
    </w:p>
    <w:p w14:paraId="6EACB331" w14:textId="77777777" w:rsidR="00F953BD" w:rsidRPr="00211AD6" w:rsidRDefault="00F953BD" w:rsidP="00F953BD">
      <w:pPr>
        <w:jc w:val="both"/>
        <w:rPr>
          <w:sz w:val="16"/>
          <w:szCs w:val="16"/>
        </w:rPr>
      </w:pPr>
    </w:p>
    <w:p w14:paraId="726347FF" w14:textId="77777777" w:rsidR="00F953BD" w:rsidRPr="00AA243B" w:rsidRDefault="00F953BD" w:rsidP="00F953BD">
      <w:pPr>
        <w:numPr>
          <w:ilvl w:val="0"/>
          <w:numId w:val="48"/>
        </w:numPr>
        <w:autoSpaceDE/>
        <w:autoSpaceDN/>
        <w:ind w:left="720"/>
        <w:jc w:val="both"/>
      </w:pPr>
      <w:r w:rsidRPr="00AA243B">
        <w:t>Mantener activa la cuenta corriente o de ahorros reportada para los pagos con el fin de evitar traumatismos en el proceso de ejecución del contrato.</w:t>
      </w:r>
    </w:p>
    <w:p w14:paraId="65CE02BC" w14:textId="77777777" w:rsidR="00F953BD" w:rsidRPr="00211AD6" w:rsidRDefault="00F953BD" w:rsidP="00F953BD">
      <w:pPr>
        <w:jc w:val="both"/>
        <w:rPr>
          <w:sz w:val="16"/>
          <w:szCs w:val="16"/>
        </w:rPr>
      </w:pPr>
    </w:p>
    <w:p w14:paraId="2B4BE54D" w14:textId="77777777" w:rsidR="00F953BD" w:rsidRDefault="00F953BD" w:rsidP="00F953BD">
      <w:pPr>
        <w:numPr>
          <w:ilvl w:val="0"/>
          <w:numId w:val="48"/>
        </w:numPr>
        <w:autoSpaceDE/>
        <w:autoSpaceDN/>
        <w:ind w:left="720"/>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14:paraId="19A8903E" w14:textId="77777777" w:rsidR="00F953BD" w:rsidRPr="00211AD6" w:rsidRDefault="00F953BD" w:rsidP="00F953BD">
      <w:pPr>
        <w:pStyle w:val="Prrafodelista"/>
        <w:rPr>
          <w:sz w:val="18"/>
          <w:szCs w:val="18"/>
        </w:rPr>
      </w:pPr>
    </w:p>
    <w:p w14:paraId="72B2691F" w14:textId="77777777" w:rsidR="00F953BD" w:rsidRPr="00AA243B" w:rsidRDefault="00F953BD" w:rsidP="00F953BD">
      <w:pPr>
        <w:numPr>
          <w:ilvl w:val="0"/>
          <w:numId w:val="48"/>
        </w:numPr>
        <w:autoSpaceDE/>
        <w:autoSpaceDN/>
        <w:ind w:left="720"/>
        <w:jc w:val="both"/>
      </w:pPr>
      <w:r w:rsidRPr="006D01E1">
        <w:t>Así mismo incluir las obligaciones en materia de Seguridad y Salud en el Trabajo y los lineamientos del gobierno nacional en</w:t>
      </w:r>
      <w:r>
        <w:t xml:space="preserve"> </w:t>
      </w:r>
      <w:r w:rsidRPr="006D01E1">
        <w:t>el tema del COVID</w:t>
      </w:r>
      <w:r>
        <w:t>.</w:t>
      </w:r>
    </w:p>
    <w:p w14:paraId="4177B8DB" w14:textId="77777777" w:rsidR="00F953BD" w:rsidRPr="00AA243B" w:rsidRDefault="00F953BD" w:rsidP="00F953BD">
      <w:pPr>
        <w:jc w:val="both"/>
      </w:pPr>
    </w:p>
    <w:p w14:paraId="28FB874C" w14:textId="77777777" w:rsidR="00F953BD" w:rsidRPr="00AA243B" w:rsidRDefault="00F953BD" w:rsidP="00F953BD">
      <w:pPr>
        <w:numPr>
          <w:ilvl w:val="0"/>
          <w:numId w:val="48"/>
        </w:numPr>
        <w:autoSpaceDE/>
        <w:autoSpaceDN/>
        <w:ind w:left="720"/>
        <w:jc w:val="both"/>
      </w:pPr>
      <w:r w:rsidRPr="00AA243B">
        <w:t>Las demás obligaciones del CONTRATISTA contenidas en el artículo 5º de la Ley 80 de 1993, así mismo, será civil y penalmente responsable por sus acciones u omisiones en la actuación contractual.</w:t>
      </w:r>
    </w:p>
    <w:p w14:paraId="54822B00" w14:textId="77777777" w:rsidR="00F953BD" w:rsidRDefault="00F953BD" w:rsidP="00F953BD"/>
    <w:p w14:paraId="20B88847" w14:textId="77777777" w:rsidR="00F953BD" w:rsidRPr="002058BC" w:rsidRDefault="00F953BD" w:rsidP="00F953BD">
      <w:pPr>
        <w:pStyle w:val="Prrafodelista"/>
        <w:numPr>
          <w:ilvl w:val="0"/>
          <w:numId w:val="48"/>
        </w:numPr>
        <w:autoSpaceDE/>
        <w:autoSpaceDN/>
        <w:ind w:left="720"/>
        <w:jc w:val="both"/>
      </w:pPr>
      <w:r w:rsidRPr="002058BC">
        <w:t>El CONTRATISTA se compromete a que el personal asistencial que preste los servicios de ayuda diagnósticas, laboratorio clínico, cirugías, consulta de especialistas, se base en el Plan de Servicios de Sanidad Militar y Policial (Acuerdo 002 CSSMP de 2001) y el Manual único de Medicamentos y Terapéutica del SSPN (Acuerdo 042 y 046 CSSMP y demás normas que lo complementen o modifiquen), de igual forma en la atención de pacientes remitidos por la USP, deberá utilizarse las guías de manejo acordadas. Y el modelo de atención establecido en el instructivo N°09 /DISAN - AGESA -70 MODELO DE ATENCIÓN EN SALUD FAMILIAR CON ENFOQUE DE RIESGO DE LA POLICÍA NACIONAL LINEAMIENTOS PARA LA RED EXTERNA</w:t>
      </w:r>
    </w:p>
    <w:p w14:paraId="6250C722" w14:textId="77777777" w:rsidR="00F953BD" w:rsidRPr="00CE5219" w:rsidRDefault="00F953BD" w:rsidP="00F953BD">
      <w:pPr>
        <w:pStyle w:val="Prrafodelista"/>
        <w:numPr>
          <w:ilvl w:val="0"/>
          <w:numId w:val="48"/>
        </w:numPr>
        <w:autoSpaceDE/>
        <w:autoSpaceDN/>
        <w:ind w:left="720"/>
        <w:jc w:val="both"/>
      </w:pPr>
      <w:r w:rsidRPr="00CE5219">
        <w:t>Notificar al supervisor del contrato en forma oportuna, respecto de los inconvenientes que se puedan presentar en desarrollo de la ejecución del respectivo contrato.(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r>
        <w:t>.</w:t>
      </w:r>
    </w:p>
    <w:p w14:paraId="4FF45E29" w14:textId="77777777" w:rsidR="00F953BD" w:rsidRPr="0073737B" w:rsidRDefault="00F953BD" w:rsidP="00F953BD">
      <w:pPr>
        <w:pStyle w:val="Prrafodelista"/>
        <w:numPr>
          <w:ilvl w:val="0"/>
          <w:numId w:val="48"/>
        </w:numPr>
        <w:autoSpaceDE/>
        <w:autoSpaceDN/>
        <w:ind w:left="720"/>
        <w:jc w:val="both"/>
      </w:pPr>
      <w:r w:rsidRPr="00CC2B66">
        <w:lastRenderedPageBreak/>
        <w:t xml:space="preserve">Reportar los cinco (05) primeros días del mes, la ejecución del contrato a la jefatura de la Unidad Prestadora de salud Urabá; y cuando se haya ejecutado en un cincuenta 50% el valor del contrato se realizara de forma semanal a los siguientes correos: </w:t>
      </w:r>
      <w:hyperlink r:id="rId35" w:history="1">
        <w:r w:rsidRPr="00CC2B66">
          <w:rPr>
            <w:rStyle w:val="Hipervnculo"/>
          </w:rPr>
          <w:t>deura.upres-rco@policia.gov.co</w:t>
        </w:r>
      </w:hyperlink>
      <w:r w:rsidRPr="00CC2B66">
        <w:t xml:space="preserve">. Una vez agotado el contrato, el </w:t>
      </w:r>
      <w:r w:rsidRPr="0073737B">
        <w:rPr>
          <w:b/>
        </w:rPr>
        <w:t>CONTRATISTA se compromete con el contratante a no</w:t>
      </w:r>
      <w:r w:rsidRPr="00CC2B66">
        <w:t xml:space="preserve"> continuar prestando los servicios objeto del c</w:t>
      </w:r>
      <w:r>
        <w:t>ontrato</w:t>
      </w:r>
      <w:r w:rsidRPr="00CC2B66">
        <w:t>. Los servicios prestados por fuera del contrato que no cumplan con las anteriores condiciones, no serán pagados por el contratante</w:t>
      </w:r>
      <w:r>
        <w:t>.</w:t>
      </w:r>
    </w:p>
    <w:tbl>
      <w:tblPr>
        <w:tblpPr w:leftFromText="141" w:rightFromText="141" w:vertAnchor="text" w:horzAnchor="margin" w:tblpXSpec="right" w:tblpY="13"/>
        <w:tblW w:w="45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3"/>
        <w:gridCol w:w="6652"/>
      </w:tblGrid>
      <w:tr w:rsidR="00F953BD" w:rsidRPr="00CC2B66" w14:paraId="1C4D8EDA" w14:textId="77777777" w:rsidTr="00F953BD">
        <w:tc>
          <w:tcPr>
            <w:tcW w:w="1351" w:type="pct"/>
            <w:tcBorders>
              <w:top w:val="single" w:sz="4" w:space="0" w:color="auto"/>
              <w:left w:val="single" w:sz="4" w:space="0" w:color="auto"/>
              <w:bottom w:val="single" w:sz="4" w:space="0" w:color="auto"/>
              <w:right w:val="single" w:sz="4" w:space="0" w:color="auto"/>
            </w:tcBorders>
            <w:hideMark/>
          </w:tcPr>
          <w:p w14:paraId="6CCD1991" w14:textId="77777777" w:rsidR="00F953BD" w:rsidRPr="00CC2B66" w:rsidRDefault="00F953BD" w:rsidP="00F953BD">
            <w:pPr>
              <w:jc w:val="both"/>
            </w:pPr>
            <w:r w:rsidRPr="00CC2B66">
              <w:t>Contratista:</w:t>
            </w:r>
          </w:p>
        </w:tc>
        <w:tc>
          <w:tcPr>
            <w:tcW w:w="3649" w:type="pct"/>
            <w:tcBorders>
              <w:top w:val="single" w:sz="4" w:space="0" w:color="auto"/>
              <w:left w:val="single" w:sz="4" w:space="0" w:color="auto"/>
              <w:bottom w:val="single" w:sz="4" w:space="0" w:color="auto"/>
              <w:right w:val="single" w:sz="4" w:space="0" w:color="auto"/>
            </w:tcBorders>
            <w:hideMark/>
          </w:tcPr>
          <w:p w14:paraId="135AC53E" w14:textId="77777777" w:rsidR="00F953BD" w:rsidRPr="00CC2B66" w:rsidRDefault="00F953BD" w:rsidP="00F953BD">
            <w:pPr>
              <w:jc w:val="both"/>
            </w:pPr>
            <w:r w:rsidRPr="00CC2B66">
              <w:t>Nombre o Razón Social</w:t>
            </w:r>
          </w:p>
        </w:tc>
      </w:tr>
      <w:tr w:rsidR="00F953BD" w:rsidRPr="00CC2B66" w14:paraId="51D06632" w14:textId="77777777" w:rsidTr="00F953BD">
        <w:tc>
          <w:tcPr>
            <w:tcW w:w="1351" w:type="pct"/>
            <w:tcBorders>
              <w:top w:val="single" w:sz="4" w:space="0" w:color="auto"/>
              <w:left w:val="single" w:sz="4" w:space="0" w:color="auto"/>
              <w:bottom w:val="single" w:sz="4" w:space="0" w:color="auto"/>
              <w:right w:val="single" w:sz="4" w:space="0" w:color="auto"/>
            </w:tcBorders>
            <w:vAlign w:val="center"/>
            <w:hideMark/>
          </w:tcPr>
          <w:p w14:paraId="666E04EE" w14:textId="77777777" w:rsidR="00F953BD" w:rsidRPr="00CC2B66" w:rsidRDefault="00F953BD" w:rsidP="00F953BD">
            <w:pPr>
              <w:pStyle w:val="Prrafodelista"/>
              <w:numPr>
                <w:ilvl w:val="0"/>
                <w:numId w:val="30"/>
              </w:numPr>
              <w:autoSpaceDE/>
              <w:autoSpaceDN/>
              <w:ind w:left="360"/>
              <w:jc w:val="both"/>
            </w:pPr>
            <w:r w:rsidRPr="00CC2B66">
              <w:t>No. del Contrato</w:t>
            </w:r>
          </w:p>
        </w:tc>
        <w:tc>
          <w:tcPr>
            <w:tcW w:w="3649" w:type="pct"/>
            <w:tcBorders>
              <w:top w:val="single" w:sz="4" w:space="0" w:color="auto"/>
              <w:left w:val="single" w:sz="4" w:space="0" w:color="auto"/>
              <w:bottom w:val="single" w:sz="4" w:space="0" w:color="auto"/>
              <w:right w:val="single" w:sz="4" w:space="0" w:color="auto"/>
            </w:tcBorders>
            <w:hideMark/>
          </w:tcPr>
          <w:p w14:paraId="25C00018" w14:textId="77777777" w:rsidR="00F953BD" w:rsidRPr="00CC2B66" w:rsidRDefault="00F953BD" w:rsidP="00F953BD">
            <w:pPr>
              <w:jc w:val="both"/>
            </w:pPr>
            <w:r w:rsidRPr="00CC2B66">
              <w:t>Numero Asignado por Contratación</w:t>
            </w:r>
          </w:p>
        </w:tc>
      </w:tr>
      <w:tr w:rsidR="00F953BD" w:rsidRPr="00CC2B66" w14:paraId="486C7EF0" w14:textId="77777777" w:rsidTr="00F953BD">
        <w:trPr>
          <w:trHeight w:val="70"/>
        </w:trPr>
        <w:tc>
          <w:tcPr>
            <w:tcW w:w="1351" w:type="pct"/>
            <w:tcBorders>
              <w:top w:val="single" w:sz="4" w:space="0" w:color="auto"/>
              <w:left w:val="single" w:sz="4" w:space="0" w:color="auto"/>
              <w:bottom w:val="single" w:sz="4" w:space="0" w:color="auto"/>
              <w:right w:val="single" w:sz="4" w:space="0" w:color="auto"/>
            </w:tcBorders>
            <w:vAlign w:val="center"/>
            <w:hideMark/>
          </w:tcPr>
          <w:p w14:paraId="42ED5EF6" w14:textId="77777777" w:rsidR="00F953BD" w:rsidRPr="00CC2B66" w:rsidRDefault="00F953BD" w:rsidP="00F953BD">
            <w:pPr>
              <w:pStyle w:val="Prrafodelista"/>
              <w:numPr>
                <w:ilvl w:val="0"/>
                <w:numId w:val="30"/>
              </w:numPr>
              <w:autoSpaceDE/>
              <w:autoSpaceDN/>
              <w:ind w:left="360"/>
              <w:jc w:val="both"/>
            </w:pPr>
            <w:r w:rsidRPr="00CC2B66">
              <w:t>Valor del Contrato</w:t>
            </w:r>
          </w:p>
        </w:tc>
        <w:tc>
          <w:tcPr>
            <w:tcW w:w="3649" w:type="pct"/>
            <w:tcBorders>
              <w:top w:val="single" w:sz="4" w:space="0" w:color="auto"/>
              <w:left w:val="single" w:sz="4" w:space="0" w:color="auto"/>
              <w:bottom w:val="single" w:sz="4" w:space="0" w:color="auto"/>
              <w:right w:val="single" w:sz="4" w:space="0" w:color="auto"/>
            </w:tcBorders>
            <w:hideMark/>
          </w:tcPr>
          <w:p w14:paraId="2760D232" w14:textId="77777777" w:rsidR="00F953BD" w:rsidRPr="00CC2B66" w:rsidRDefault="00F953BD" w:rsidP="00F953BD">
            <w:pPr>
              <w:jc w:val="both"/>
            </w:pPr>
            <w:r w:rsidRPr="00CC2B66">
              <w:t>Valor Asignado incluye adiciones</w:t>
            </w:r>
          </w:p>
        </w:tc>
      </w:tr>
      <w:tr w:rsidR="00F953BD" w:rsidRPr="00CC2B66" w14:paraId="2A2D8EBA" w14:textId="77777777" w:rsidTr="00F953BD">
        <w:tc>
          <w:tcPr>
            <w:tcW w:w="1351" w:type="pct"/>
            <w:tcBorders>
              <w:top w:val="single" w:sz="4" w:space="0" w:color="auto"/>
              <w:left w:val="single" w:sz="4" w:space="0" w:color="auto"/>
              <w:bottom w:val="single" w:sz="4" w:space="0" w:color="auto"/>
              <w:right w:val="single" w:sz="4" w:space="0" w:color="auto"/>
            </w:tcBorders>
            <w:vAlign w:val="center"/>
            <w:hideMark/>
          </w:tcPr>
          <w:p w14:paraId="054E8E90" w14:textId="77777777" w:rsidR="00F953BD" w:rsidRPr="00CC2B66" w:rsidRDefault="00F953BD" w:rsidP="00F953BD">
            <w:pPr>
              <w:pStyle w:val="Prrafodelista"/>
              <w:numPr>
                <w:ilvl w:val="0"/>
                <w:numId w:val="30"/>
              </w:numPr>
              <w:autoSpaceDE/>
              <w:autoSpaceDN/>
              <w:ind w:left="360"/>
              <w:jc w:val="both"/>
            </w:pPr>
            <w:r w:rsidRPr="00CC2B66">
              <w:t>Fecha del reporte</w:t>
            </w:r>
          </w:p>
        </w:tc>
        <w:tc>
          <w:tcPr>
            <w:tcW w:w="3649" w:type="pct"/>
            <w:tcBorders>
              <w:top w:val="single" w:sz="4" w:space="0" w:color="auto"/>
              <w:left w:val="single" w:sz="4" w:space="0" w:color="auto"/>
              <w:bottom w:val="single" w:sz="4" w:space="0" w:color="auto"/>
              <w:right w:val="single" w:sz="4" w:space="0" w:color="auto"/>
            </w:tcBorders>
            <w:hideMark/>
          </w:tcPr>
          <w:p w14:paraId="31BFE7D4" w14:textId="77777777" w:rsidR="00F953BD" w:rsidRPr="00CC2B66" w:rsidRDefault="00F953BD" w:rsidP="00F953BD">
            <w:pPr>
              <w:jc w:val="both"/>
            </w:pPr>
            <w:r w:rsidRPr="00CC2B66">
              <w:t>Fecha en que se hace el corte (dd/mm/aaaa)</w:t>
            </w:r>
          </w:p>
        </w:tc>
      </w:tr>
      <w:tr w:rsidR="00F953BD" w:rsidRPr="00CC2B66" w14:paraId="76A5620E" w14:textId="77777777" w:rsidTr="00F953BD">
        <w:tc>
          <w:tcPr>
            <w:tcW w:w="1351" w:type="pct"/>
            <w:tcBorders>
              <w:top w:val="single" w:sz="4" w:space="0" w:color="auto"/>
              <w:left w:val="single" w:sz="4" w:space="0" w:color="auto"/>
              <w:bottom w:val="single" w:sz="4" w:space="0" w:color="auto"/>
              <w:right w:val="single" w:sz="4" w:space="0" w:color="auto"/>
            </w:tcBorders>
            <w:vAlign w:val="center"/>
            <w:hideMark/>
          </w:tcPr>
          <w:p w14:paraId="30C93FD3" w14:textId="77777777" w:rsidR="00F953BD" w:rsidRPr="00CC2B66" w:rsidRDefault="00F953BD" w:rsidP="00F953BD">
            <w:pPr>
              <w:pStyle w:val="Prrafodelista"/>
              <w:numPr>
                <w:ilvl w:val="0"/>
                <w:numId w:val="30"/>
              </w:numPr>
              <w:autoSpaceDE/>
              <w:autoSpaceDN/>
              <w:ind w:left="360"/>
              <w:jc w:val="both"/>
            </w:pPr>
            <w:r w:rsidRPr="00CC2B66">
              <w:t>Valor ejecutado</w:t>
            </w:r>
          </w:p>
        </w:tc>
        <w:tc>
          <w:tcPr>
            <w:tcW w:w="3649" w:type="pct"/>
            <w:tcBorders>
              <w:top w:val="single" w:sz="4" w:space="0" w:color="auto"/>
              <w:left w:val="single" w:sz="4" w:space="0" w:color="auto"/>
              <w:bottom w:val="single" w:sz="4" w:space="0" w:color="auto"/>
              <w:right w:val="single" w:sz="4" w:space="0" w:color="auto"/>
            </w:tcBorders>
            <w:hideMark/>
          </w:tcPr>
          <w:p w14:paraId="33A25BB8" w14:textId="77777777" w:rsidR="00F953BD" w:rsidRPr="00CC2B66" w:rsidRDefault="00F953BD" w:rsidP="00F953BD">
            <w:pPr>
              <w:jc w:val="both"/>
            </w:pPr>
            <w:r w:rsidRPr="00CC2B66">
              <w:t>Valor de las actividades que ya se han realizado a la fecha del corte.</w:t>
            </w:r>
          </w:p>
        </w:tc>
      </w:tr>
      <w:tr w:rsidR="00F953BD" w:rsidRPr="00CC2B66" w14:paraId="2D5338AC" w14:textId="77777777" w:rsidTr="00F953BD">
        <w:tc>
          <w:tcPr>
            <w:tcW w:w="1351" w:type="pct"/>
            <w:tcBorders>
              <w:top w:val="single" w:sz="4" w:space="0" w:color="auto"/>
              <w:left w:val="single" w:sz="4" w:space="0" w:color="auto"/>
              <w:bottom w:val="single" w:sz="4" w:space="0" w:color="auto"/>
              <w:right w:val="single" w:sz="4" w:space="0" w:color="auto"/>
            </w:tcBorders>
            <w:vAlign w:val="center"/>
            <w:hideMark/>
          </w:tcPr>
          <w:p w14:paraId="41AFA67A" w14:textId="77777777" w:rsidR="00F953BD" w:rsidRPr="00CC2B66" w:rsidRDefault="00F953BD" w:rsidP="00F953BD">
            <w:pPr>
              <w:pStyle w:val="Prrafodelista"/>
              <w:numPr>
                <w:ilvl w:val="0"/>
                <w:numId w:val="30"/>
              </w:numPr>
              <w:autoSpaceDE/>
              <w:autoSpaceDN/>
              <w:ind w:left="360"/>
              <w:jc w:val="both"/>
            </w:pPr>
            <w:r w:rsidRPr="00CC2B66">
              <w:t>Valor Programado</w:t>
            </w:r>
          </w:p>
        </w:tc>
        <w:tc>
          <w:tcPr>
            <w:tcW w:w="3649" w:type="pct"/>
            <w:tcBorders>
              <w:top w:val="single" w:sz="4" w:space="0" w:color="auto"/>
              <w:left w:val="single" w:sz="4" w:space="0" w:color="auto"/>
              <w:bottom w:val="single" w:sz="4" w:space="0" w:color="auto"/>
              <w:right w:val="single" w:sz="4" w:space="0" w:color="auto"/>
            </w:tcBorders>
            <w:hideMark/>
          </w:tcPr>
          <w:p w14:paraId="0A9265AC" w14:textId="77777777" w:rsidR="00F953BD" w:rsidRPr="00CC2B66" w:rsidRDefault="00F953BD" w:rsidP="00F953BD">
            <w:pPr>
              <w:jc w:val="both"/>
            </w:pPr>
            <w:r w:rsidRPr="00CC2B66">
              <w:t>Valor de remisiones que han recibido pero no se han atendido a la fecha del corte</w:t>
            </w:r>
          </w:p>
        </w:tc>
      </w:tr>
      <w:tr w:rsidR="00F953BD" w:rsidRPr="00CC2B66" w14:paraId="7EAC9782" w14:textId="77777777" w:rsidTr="00F953BD">
        <w:tc>
          <w:tcPr>
            <w:tcW w:w="1351" w:type="pct"/>
            <w:tcBorders>
              <w:top w:val="single" w:sz="4" w:space="0" w:color="auto"/>
              <w:left w:val="single" w:sz="4" w:space="0" w:color="auto"/>
              <w:bottom w:val="single" w:sz="4" w:space="0" w:color="auto"/>
              <w:right w:val="single" w:sz="4" w:space="0" w:color="auto"/>
            </w:tcBorders>
            <w:vAlign w:val="center"/>
            <w:hideMark/>
          </w:tcPr>
          <w:p w14:paraId="6CB1F95F" w14:textId="77777777" w:rsidR="00F953BD" w:rsidRPr="00CC2B66" w:rsidRDefault="00F953BD" w:rsidP="00F953BD">
            <w:pPr>
              <w:pStyle w:val="Prrafodelista"/>
              <w:numPr>
                <w:ilvl w:val="0"/>
                <w:numId w:val="30"/>
              </w:numPr>
              <w:autoSpaceDE/>
              <w:autoSpaceDN/>
              <w:ind w:left="360"/>
              <w:jc w:val="both"/>
            </w:pPr>
            <w:r w:rsidRPr="00CC2B66">
              <w:t>Saldo</w:t>
            </w:r>
          </w:p>
        </w:tc>
        <w:tc>
          <w:tcPr>
            <w:tcW w:w="3649" w:type="pct"/>
            <w:tcBorders>
              <w:top w:val="single" w:sz="4" w:space="0" w:color="auto"/>
              <w:left w:val="single" w:sz="4" w:space="0" w:color="auto"/>
              <w:bottom w:val="single" w:sz="4" w:space="0" w:color="auto"/>
              <w:right w:val="single" w:sz="4" w:space="0" w:color="auto"/>
            </w:tcBorders>
            <w:hideMark/>
          </w:tcPr>
          <w:p w14:paraId="02B89805" w14:textId="77777777" w:rsidR="00F953BD" w:rsidRPr="00CC2B66" w:rsidRDefault="00F953BD" w:rsidP="00F953BD">
            <w:pPr>
              <w:jc w:val="both"/>
            </w:pPr>
            <w:r w:rsidRPr="00CC2B66">
              <w:t>Valor total del contrato menos (valor ejecutado más valor programado)</w:t>
            </w:r>
          </w:p>
        </w:tc>
      </w:tr>
    </w:tbl>
    <w:p w14:paraId="3E3D5010" w14:textId="77777777" w:rsidR="00F953BD" w:rsidRPr="00CC2B66" w:rsidRDefault="00F953BD" w:rsidP="00F953BD">
      <w:pPr>
        <w:jc w:val="both"/>
      </w:pPr>
    </w:p>
    <w:p w14:paraId="51354DB4" w14:textId="77777777" w:rsidR="00F953BD" w:rsidRPr="00CC2B66" w:rsidRDefault="00F953BD" w:rsidP="00F953BD">
      <w:pPr>
        <w:jc w:val="both"/>
      </w:pPr>
    </w:p>
    <w:p w14:paraId="04F2CEB5" w14:textId="77777777" w:rsidR="00F953BD" w:rsidRPr="00CC2B66" w:rsidRDefault="00F953BD" w:rsidP="00F953BD">
      <w:pPr>
        <w:jc w:val="both"/>
      </w:pPr>
    </w:p>
    <w:p w14:paraId="71F0A0D6" w14:textId="77777777" w:rsidR="00F953BD" w:rsidRPr="00CC2B66" w:rsidRDefault="00F953BD" w:rsidP="00F953BD">
      <w:pPr>
        <w:jc w:val="both"/>
      </w:pPr>
    </w:p>
    <w:p w14:paraId="37571C97" w14:textId="77777777" w:rsidR="00F953BD" w:rsidRPr="00CC2B66" w:rsidRDefault="00F953BD" w:rsidP="00F953BD">
      <w:pPr>
        <w:jc w:val="both"/>
      </w:pPr>
    </w:p>
    <w:p w14:paraId="23F0A798" w14:textId="77777777" w:rsidR="00F953BD" w:rsidRPr="00CC2B66" w:rsidRDefault="00F953BD" w:rsidP="00F953BD">
      <w:pPr>
        <w:pStyle w:val="Prrafodelista"/>
        <w:numPr>
          <w:ilvl w:val="0"/>
          <w:numId w:val="48"/>
        </w:numPr>
        <w:autoSpaceDE/>
        <w:autoSpaceDN/>
        <w:ind w:left="720"/>
        <w:jc w:val="both"/>
      </w:pPr>
      <w:r w:rsidRPr="00CC2B66">
        <w:t xml:space="preserve">Debe Reportar cinco (05)  primeros días del mes del contrato los indicadores de la Circular Externa SUPERSALUD 056 y 058 de 2009, así como los Indicadores de calidad en la prestación de servicios, definidos en el Sistema de Información para la Calidad del Sistema Obligatorio de Garantía de Calidad de la Atención en Salud.  A los siguientes correos: </w:t>
      </w:r>
      <w:hyperlink r:id="rId36" w:history="1">
        <w:r w:rsidRPr="00CC2B66">
          <w:rPr>
            <w:rStyle w:val="Hipervnculo"/>
          </w:rPr>
          <w:t>deura.upres@correo.policia.gov.co</w:t>
        </w:r>
      </w:hyperlink>
      <w:r w:rsidRPr="00CC2B66">
        <w:t>.</w:t>
      </w:r>
    </w:p>
    <w:p w14:paraId="625A4AC8" w14:textId="77777777" w:rsidR="00F953BD" w:rsidRPr="00CC2B66" w:rsidRDefault="00F953BD" w:rsidP="00F953BD">
      <w:pPr>
        <w:pStyle w:val="Prrafodelista"/>
        <w:numPr>
          <w:ilvl w:val="0"/>
          <w:numId w:val="48"/>
        </w:numPr>
        <w:autoSpaceDE/>
        <w:autoSpaceDN/>
        <w:ind w:left="720"/>
        <w:jc w:val="both"/>
        <w:rPr>
          <w:color w:val="0000FF"/>
          <w:u w:val="single"/>
        </w:rPr>
      </w:pPr>
      <w:r w:rsidRPr="00CC2B66">
        <w:t xml:space="preserve">Enviar el primer día hábil de cada semana a la USP la información de notificación epidemiológica semanal (solo se notifica los casos de usuarios del Subsistema de Salud de la Policía Nacional). Al correo </w:t>
      </w:r>
      <w:hyperlink r:id="rId37" w:history="1"/>
      <w:r w:rsidRPr="00CC2B66">
        <w:t xml:space="preserve">, </w:t>
      </w:r>
      <w:hyperlink r:id="rId38" w:history="1">
        <w:r w:rsidRPr="00CC2B66">
          <w:rPr>
            <w:rStyle w:val="Hipervnculo"/>
          </w:rPr>
          <w:t>deura.upres@correo.policia.gov.co</w:t>
        </w:r>
      </w:hyperlink>
      <w:r>
        <w:rPr>
          <w:rStyle w:val="Hipervnculo"/>
        </w:rPr>
        <w:t>.</w:t>
      </w:r>
    </w:p>
    <w:p w14:paraId="3CF3CF52" w14:textId="77777777" w:rsidR="00F953BD" w:rsidRPr="00CC2B66" w:rsidRDefault="00F953BD" w:rsidP="00F953BD">
      <w:pPr>
        <w:pStyle w:val="Prrafodelista"/>
        <w:numPr>
          <w:ilvl w:val="0"/>
          <w:numId w:val="48"/>
        </w:numPr>
        <w:autoSpaceDE/>
        <w:autoSpaceDN/>
        <w:ind w:left="720"/>
        <w:jc w:val="both"/>
      </w:pPr>
      <w:r w:rsidRPr="00CC2B66">
        <w:t xml:space="preserve">El contratista se compromete con la </w:t>
      </w:r>
      <w:r>
        <w:t xml:space="preserve">Regional de aseguramiento en salud N 6 - </w:t>
      </w:r>
      <w:r w:rsidRPr="00CC2B66">
        <w:t xml:space="preserve">Unidad Prestadora de salud Urabá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estas se podrán realizar únicamente, </w:t>
      </w:r>
      <w:r w:rsidRPr="0073737B">
        <w:rPr>
          <w:b/>
        </w:rPr>
        <w:t>previa autorización de referencia y contra referencia</w:t>
      </w:r>
      <w:r w:rsidRPr="00CC2B66">
        <w:t xml:space="preserve">, </w:t>
      </w:r>
      <w:r>
        <w:t>y</w:t>
      </w:r>
      <w:r w:rsidRPr="00CC2B66">
        <w:t xml:space="preserve"> ser comentado con la Central de Referencia de</w:t>
      </w:r>
      <w:r>
        <w:t xml:space="preserve"> </w:t>
      </w:r>
      <w:r w:rsidRPr="00CC2B66">
        <w:t xml:space="preserve">la Unidad Prestadora de salud Urabá, </w:t>
      </w:r>
      <w:hyperlink r:id="rId39" w:history="1">
        <w:r w:rsidRPr="00CC2B66">
          <w:rPr>
            <w:rStyle w:val="Hipervnculo"/>
          </w:rPr>
          <w:t>deura.upres-rco@policia.gov.co</w:t>
        </w:r>
      </w:hyperlink>
      <w:r w:rsidRPr="00CC2B66">
        <w:t xml:space="preserve">, </w:t>
      </w:r>
      <w:hyperlink r:id="rId40" w:history="1">
        <w:r w:rsidRPr="00D47186">
          <w:rPr>
            <w:rStyle w:val="Hipervnculo"/>
          </w:rPr>
          <w:t>deura.upres-aut@correo.policia.gov.co</w:t>
        </w:r>
      </w:hyperlink>
      <w:r w:rsidRPr="00CC2B66">
        <w:t xml:space="preserve">  Teléfono 3506781479, así como cualquier tipo de remisión se realizará de acuerdo a lo señalado en la resolución 3047 del 14 de Agosto de 2008.</w:t>
      </w:r>
    </w:p>
    <w:p w14:paraId="70654F82" w14:textId="77777777" w:rsidR="00F953BD" w:rsidRPr="00CC2B66" w:rsidRDefault="00F953BD" w:rsidP="00F953BD">
      <w:pPr>
        <w:pStyle w:val="Prrafodelista"/>
        <w:numPr>
          <w:ilvl w:val="0"/>
          <w:numId w:val="48"/>
        </w:numPr>
        <w:autoSpaceDE/>
        <w:autoSpaceDN/>
        <w:ind w:left="720"/>
        <w:jc w:val="both"/>
      </w:pPr>
      <w:r w:rsidRPr="00CC2B66">
        <w:t>Realizar los trámites para la legalización del contrato dentro de los cinco (5) días hábiles siguientes contados a partir de la suscripción del contrato.</w:t>
      </w:r>
    </w:p>
    <w:p w14:paraId="79A81C71" w14:textId="77777777" w:rsidR="00F953BD" w:rsidRDefault="00F953BD" w:rsidP="00F953BD">
      <w:pPr>
        <w:pStyle w:val="Prrafodelista"/>
        <w:numPr>
          <w:ilvl w:val="0"/>
          <w:numId w:val="48"/>
        </w:numPr>
        <w:autoSpaceDE/>
        <w:autoSpaceDN/>
        <w:ind w:left="720"/>
        <w:jc w:val="both"/>
      </w:pPr>
      <w:r w:rsidRPr="00CC2B66">
        <w:t xml:space="preserve">Presentar la factura de servicios prestados de acuerdo  con lo siguiente: </w:t>
      </w:r>
    </w:p>
    <w:p w14:paraId="415822BF" w14:textId="77777777" w:rsidR="00F953BD" w:rsidRPr="00396135" w:rsidRDefault="00F953BD" w:rsidP="00F953BD">
      <w:pPr>
        <w:ind w:left="567"/>
        <w:jc w:val="both"/>
        <w:rPr>
          <w:sz w:val="2"/>
        </w:rPr>
      </w:pPr>
    </w:p>
    <w:p w14:paraId="6D39D16D" w14:textId="77777777" w:rsidR="00F953BD" w:rsidRDefault="00F953BD" w:rsidP="00F953BD">
      <w:pPr>
        <w:ind w:left="567"/>
        <w:jc w:val="both"/>
      </w:pPr>
      <w:r w:rsidRPr="00A63D24">
        <w:t xml:space="preserve">a) </w:t>
      </w:r>
      <w:r w:rsidRPr="00A63D24">
        <w:rPr>
          <w:sz w:val="19"/>
          <w:szCs w:val="19"/>
        </w:rPr>
        <w:t xml:space="preserve">Presentar la facturación </w:t>
      </w:r>
      <w:r w:rsidRPr="00A63D24">
        <w:rPr>
          <w:rFonts w:eastAsia="MS Mincho"/>
          <w:sz w:val="19"/>
          <w:szCs w:val="19"/>
        </w:rPr>
        <w:t>correspondiente al mes causado, dentro de los tres (3) últimos días, en la Oficina de Central de Cuentas-radicación de la unidad prestadora de salud Urabá del Departamento de policía, ubicada en el kilómetro 5 vía   Carepa corregimiento el reposo, con todos los soportes. Lugar donde se auditara la cuenta y se entregara el recibido a satisfacción, posterior a esto se devolverá al proveedor, quien deberá enviar la facturación a la ciudad de Medellín como lo indica el siguiente punto</w:t>
      </w:r>
      <w:r w:rsidRPr="00A63D24">
        <w:t xml:space="preserve">, Si el contratista no presenta la factura dentro del término, el trámite y el pago de la factura se realizará hasta el mes siguiente. La presentación de las facturas por los servicios causados en ningún caso deberá superar los treinta días (30) posteriores a la prestación de los servicios. </w:t>
      </w:r>
    </w:p>
    <w:p w14:paraId="5E242CD8" w14:textId="77777777" w:rsidR="00F953BD" w:rsidRPr="00936D38" w:rsidRDefault="00F953BD" w:rsidP="00F953BD">
      <w:pPr>
        <w:pStyle w:val="Prrafodelista"/>
        <w:tabs>
          <w:tab w:val="center" w:pos="4252"/>
          <w:tab w:val="center" w:pos="5220"/>
          <w:tab w:val="right" w:pos="8504"/>
          <w:tab w:val="right" w:pos="10440"/>
        </w:tabs>
        <w:ind w:left="426"/>
        <w:jc w:val="both"/>
        <w:rPr>
          <w:sz w:val="19"/>
          <w:szCs w:val="19"/>
        </w:rPr>
      </w:pPr>
      <w:r>
        <w:rPr>
          <w:rFonts w:eastAsia="MS Mincho"/>
          <w:sz w:val="19"/>
          <w:szCs w:val="19"/>
        </w:rPr>
        <w:t xml:space="preserve">- </w:t>
      </w:r>
      <w:r w:rsidRPr="00936D38">
        <w:rPr>
          <w:rFonts w:eastAsia="MS Mincho"/>
          <w:sz w:val="19"/>
          <w:szCs w:val="19"/>
        </w:rPr>
        <w:t xml:space="preserve">Presentar la facturación correspondiente al mes causado dentro de los primeros diez (10) días del mes siguiente, en la Oficina de Central de Cuentas de la regional de aseguramiento en salud No. 6 en el municipio de envigado </w:t>
      </w:r>
      <w:r w:rsidRPr="00396135">
        <w:rPr>
          <w:b/>
          <w:sz w:val="19"/>
          <w:szCs w:val="19"/>
          <w:u w:val="single"/>
        </w:rPr>
        <w:t>Carrera 43 a 48 c Sur-45</w:t>
      </w:r>
      <w:r w:rsidRPr="00396135">
        <w:rPr>
          <w:rFonts w:eastAsia="MS Mincho"/>
          <w:b/>
          <w:sz w:val="19"/>
          <w:szCs w:val="19"/>
          <w:u w:val="single"/>
        </w:rPr>
        <w:t xml:space="preserve"> ubicada en el cuarto piso de la clínica de la policía Regional Valle de Aburra</w:t>
      </w:r>
      <w:r w:rsidRPr="00936D38">
        <w:rPr>
          <w:rFonts w:eastAsia="MS Mincho"/>
          <w:sz w:val="19"/>
          <w:szCs w:val="19"/>
        </w:rPr>
        <w:t>, con el fin de garantizar el pago de dicha factura el mes siguiente de prestada, acompañada de la siguiente información:</w:t>
      </w:r>
    </w:p>
    <w:p w14:paraId="2CD94A30" w14:textId="77777777" w:rsidR="00F953BD" w:rsidRPr="0010403B" w:rsidRDefault="00F953BD" w:rsidP="00F953BD">
      <w:pPr>
        <w:jc w:val="both"/>
        <w:rPr>
          <w:rFonts w:eastAsia="MS Mincho"/>
          <w:sz w:val="19"/>
          <w:szCs w:val="19"/>
        </w:rPr>
      </w:pPr>
    </w:p>
    <w:p w14:paraId="26FFE69C" w14:textId="77777777" w:rsidR="00F953BD" w:rsidRPr="0010403B" w:rsidRDefault="00F953BD" w:rsidP="00F953BD">
      <w:pPr>
        <w:numPr>
          <w:ilvl w:val="0"/>
          <w:numId w:val="27"/>
        </w:numPr>
        <w:tabs>
          <w:tab w:val="clear" w:pos="720"/>
        </w:tabs>
        <w:autoSpaceDE/>
        <w:autoSpaceDN/>
        <w:ind w:left="567" w:firstLine="66"/>
        <w:jc w:val="both"/>
        <w:rPr>
          <w:rFonts w:eastAsia="MS Mincho"/>
          <w:sz w:val="19"/>
          <w:szCs w:val="19"/>
        </w:rPr>
      </w:pPr>
      <w:r w:rsidRPr="0010403B">
        <w:rPr>
          <w:rFonts w:eastAsia="MS Mincho"/>
          <w:sz w:val="19"/>
          <w:szCs w:val="19"/>
        </w:rPr>
        <w:t>Fecha de prestación del servicio</w:t>
      </w:r>
    </w:p>
    <w:p w14:paraId="423EB9FA" w14:textId="77777777" w:rsidR="00F953BD" w:rsidRPr="0010403B" w:rsidRDefault="00F953BD" w:rsidP="00F953BD">
      <w:pPr>
        <w:numPr>
          <w:ilvl w:val="0"/>
          <w:numId w:val="27"/>
        </w:numPr>
        <w:tabs>
          <w:tab w:val="clear" w:pos="720"/>
        </w:tabs>
        <w:autoSpaceDE/>
        <w:autoSpaceDN/>
        <w:ind w:left="567" w:firstLine="66"/>
        <w:jc w:val="both"/>
        <w:rPr>
          <w:rFonts w:eastAsia="MS Mincho"/>
          <w:sz w:val="19"/>
          <w:szCs w:val="19"/>
        </w:rPr>
      </w:pPr>
      <w:r w:rsidRPr="0010403B">
        <w:rPr>
          <w:rFonts w:eastAsia="MS Mincho"/>
          <w:sz w:val="19"/>
          <w:szCs w:val="19"/>
        </w:rPr>
        <w:t>Factura que cumpla con los requisitos legales vigentes</w:t>
      </w:r>
    </w:p>
    <w:p w14:paraId="7B717459" w14:textId="77777777" w:rsidR="00F953BD" w:rsidRDefault="00F953BD" w:rsidP="00F953BD">
      <w:pPr>
        <w:numPr>
          <w:ilvl w:val="0"/>
          <w:numId w:val="27"/>
        </w:numPr>
        <w:tabs>
          <w:tab w:val="clear" w:pos="720"/>
        </w:tabs>
        <w:autoSpaceDE/>
        <w:autoSpaceDN/>
        <w:ind w:left="1418" w:hanging="785"/>
        <w:jc w:val="both"/>
        <w:rPr>
          <w:sz w:val="19"/>
          <w:szCs w:val="19"/>
        </w:rPr>
      </w:pPr>
      <w:r w:rsidRPr="0010403B">
        <w:rPr>
          <w:rFonts w:eastAsia="MS Mincho"/>
          <w:sz w:val="19"/>
          <w:szCs w:val="19"/>
        </w:rPr>
        <w:t xml:space="preserve">Número del contrato contra el cual se facturan los servicios. </w:t>
      </w:r>
      <w:r w:rsidRPr="0010403B">
        <w:rPr>
          <w:sz w:val="19"/>
          <w:szCs w:val="19"/>
        </w:rPr>
        <w:t>Se deberán anexar todos los soportes que permitan evidenciar</w:t>
      </w:r>
    </w:p>
    <w:p w14:paraId="4A8973F1" w14:textId="77777777" w:rsidR="00F953BD" w:rsidRDefault="00F953BD" w:rsidP="00F953BD">
      <w:pPr>
        <w:numPr>
          <w:ilvl w:val="0"/>
          <w:numId w:val="27"/>
        </w:numPr>
        <w:tabs>
          <w:tab w:val="clear" w:pos="720"/>
        </w:tabs>
        <w:autoSpaceDE/>
        <w:autoSpaceDN/>
        <w:ind w:left="567" w:firstLine="66"/>
        <w:jc w:val="both"/>
        <w:rPr>
          <w:sz w:val="19"/>
          <w:szCs w:val="19"/>
        </w:rPr>
      </w:pPr>
      <w:r>
        <w:rPr>
          <w:sz w:val="19"/>
          <w:szCs w:val="19"/>
        </w:rPr>
        <w:t>Auditoria cuentas medicas con firmas</w:t>
      </w:r>
    </w:p>
    <w:p w14:paraId="1631B6E6" w14:textId="77777777" w:rsidR="00F953BD" w:rsidRDefault="00F953BD" w:rsidP="00F953BD">
      <w:pPr>
        <w:numPr>
          <w:ilvl w:val="0"/>
          <w:numId w:val="27"/>
        </w:numPr>
        <w:tabs>
          <w:tab w:val="clear" w:pos="720"/>
        </w:tabs>
        <w:autoSpaceDE/>
        <w:autoSpaceDN/>
        <w:ind w:left="567" w:firstLine="66"/>
        <w:jc w:val="both"/>
        <w:rPr>
          <w:sz w:val="19"/>
          <w:szCs w:val="19"/>
        </w:rPr>
      </w:pPr>
      <w:r>
        <w:rPr>
          <w:sz w:val="19"/>
          <w:szCs w:val="19"/>
        </w:rPr>
        <w:lastRenderedPageBreak/>
        <w:t>Recibido a satisfacción</w:t>
      </w:r>
    </w:p>
    <w:p w14:paraId="0C4260F0" w14:textId="77777777" w:rsidR="00F953BD" w:rsidRDefault="00F953BD" w:rsidP="00F953BD">
      <w:pPr>
        <w:numPr>
          <w:ilvl w:val="0"/>
          <w:numId w:val="27"/>
        </w:numPr>
        <w:tabs>
          <w:tab w:val="clear" w:pos="720"/>
        </w:tabs>
        <w:autoSpaceDE/>
        <w:autoSpaceDN/>
        <w:ind w:left="567" w:firstLine="66"/>
        <w:jc w:val="both"/>
        <w:rPr>
          <w:sz w:val="19"/>
          <w:szCs w:val="19"/>
        </w:rPr>
      </w:pPr>
      <w:r>
        <w:rPr>
          <w:sz w:val="19"/>
          <w:szCs w:val="19"/>
        </w:rPr>
        <w:t>Pre radicado</w:t>
      </w:r>
    </w:p>
    <w:p w14:paraId="698D8052" w14:textId="77777777" w:rsidR="00F953BD" w:rsidRDefault="00F953BD" w:rsidP="00F953BD">
      <w:pPr>
        <w:pStyle w:val="Prrafodelista"/>
        <w:ind w:left="567"/>
        <w:jc w:val="both"/>
      </w:pPr>
    </w:p>
    <w:p w14:paraId="7480BF46" w14:textId="77777777" w:rsidR="00F953BD" w:rsidRPr="00CC2B66" w:rsidRDefault="00F953BD" w:rsidP="00F953BD">
      <w:pPr>
        <w:ind w:left="567"/>
        <w:jc w:val="both"/>
      </w:pPr>
      <w:r>
        <w:rPr>
          <w:noProof/>
          <w:lang w:val="es-CO" w:eastAsia="es-CO"/>
        </w:rPr>
        <w:drawing>
          <wp:anchor distT="0" distB="0" distL="114300" distR="114300" simplePos="0" relativeHeight="251681280" behindDoc="0" locked="0" layoutInCell="1" allowOverlap="1" wp14:anchorId="291C2F96" wp14:editId="395A65D5">
            <wp:simplePos x="0" y="0"/>
            <wp:positionH relativeFrom="column">
              <wp:posOffset>160020</wp:posOffset>
            </wp:positionH>
            <wp:positionV relativeFrom="paragraph">
              <wp:posOffset>1195070</wp:posOffset>
            </wp:positionV>
            <wp:extent cx="6284595" cy="607060"/>
            <wp:effectExtent l="0" t="0" r="1905" b="2540"/>
            <wp:wrapSquare wrapText="bothSides"/>
            <wp:docPr id="41033" name="Imagen 4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1">
                      <a:extLst>
                        <a:ext uri="{28A0092B-C50C-407E-A947-70E740481C1C}">
                          <a14:useLocalDpi xmlns:a14="http://schemas.microsoft.com/office/drawing/2010/main" val="0"/>
                        </a:ext>
                      </a:extLst>
                    </a:blip>
                    <a:srcRect b="51117"/>
                    <a:stretch>
                      <a:fillRect/>
                    </a:stretch>
                  </pic:blipFill>
                  <pic:spPr bwMode="auto">
                    <a:xfrm>
                      <a:off x="0" y="0"/>
                      <a:ext cx="6284595" cy="607060"/>
                    </a:xfrm>
                    <a:prstGeom prst="rect">
                      <a:avLst/>
                    </a:prstGeom>
                    <a:noFill/>
                    <a:ln>
                      <a:noFill/>
                    </a:ln>
                  </pic:spPr>
                </pic:pic>
              </a:graphicData>
            </a:graphic>
            <wp14:sizeRelH relativeFrom="page">
              <wp14:pctWidth>0</wp14:pctWidth>
            </wp14:sizeRelH>
            <wp14:sizeRelV relativeFrom="page">
              <wp14:pctHeight>0</wp14:pctHeight>
            </wp14:sizeRelV>
          </wp:anchor>
        </w:drawing>
      </w:r>
      <w:r>
        <w:t>b</w:t>
      </w:r>
      <w:r w:rsidRPr="00CC2B66">
        <w:t>) Relación general de pacientes atendidos, detallando la factura por cada uno de ellos discriminada y firmada por el usuario o acudiente.  Así El CONTRATISTA se compromete a presentar junto con las facturas, información estadística mensual en un archivo excel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w:t>
      </w:r>
      <w:r>
        <w:t xml:space="preserve"> </w:t>
      </w:r>
      <w:r w:rsidRPr="00CC2B66">
        <w:t>cedula del médico solicitante y servicio solicitado</w:t>
      </w:r>
      <w:r>
        <w:t>.</w:t>
      </w:r>
    </w:p>
    <w:p w14:paraId="0A36D971" w14:textId="77777777" w:rsidR="00F953BD" w:rsidRPr="00CC2B66" w:rsidRDefault="00F953BD" w:rsidP="00F953BD">
      <w:pPr>
        <w:ind w:left="567"/>
        <w:jc w:val="both"/>
      </w:pPr>
      <w:r>
        <w:t>c</w:t>
      </w:r>
      <w:r w:rsidRPr="00CC2B66">
        <w:t>) La factura debe venir debidamente firmada por quien la expide, deberá presentarse en un legajo así: A) legajada en carpeta yute con gancho totalmente plástico, foliada en forma consecutiva en la parte superior derecha de cada hoja con lapicero negro; cada una de las carpetas no puede superar 250 folios para evitar pérdida de soportes individuales y hacer el seguimiento de los mismos en caso de inconsistencias</w:t>
      </w:r>
      <w:r>
        <w:t>, no grapas, y no documentos sueltos</w:t>
      </w:r>
      <w:r w:rsidRPr="00CC2B66">
        <w:t xml:space="preserve">. </w:t>
      </w:r>
    </w:p>
    <w:p w14:paraId="75408503" w14:textId="77777777" w:rsidR="00F953BD" w:rsidRPr="00CC2B66" w:rsidRDefault="00F953BD" w:rsidP="00F953BD">
      <w:pPr>
        <w:adjustRightInd w:val="0"/>
        <w:jc w:val="both"/>
      </w:pPr>
      <w:r>
        <w:rPr>
          <w:noProof/>
          <w:lang w:val="es-CO" w:eastAsia="es-CO"/>
        </w:rPr>
        <w:drawing>
          <wp:anchor distT="0" distB="0" distL="114300" distR="114300" simplePos="0" relativeHeight="251679232" behindDoc="1" locked="0" layoutInCell="1" allowOverlap="1" wp14:anchorId="5C017C23" wp14:editId="400429CD">
            <wp:simplePos x="0" y="0"/>
            <wp:positionH relativeFrom="column">
              <wp:posOffset>2028190</wp:posOffset>
            </wp:positionH>
            <wp:positionV relativeFrom="paragraph">
              <wp:posOffset>64135</wp:posOffset>
            </wp:positionV>
            <wp:extent cx="1598930" cy="541655"/>
            <wp:effectExtent l="0" t="0" r="1270" b="0"/>
            <wp:wrapThrough wrapText="bothSides">
              <wp:wrapPolygon edited="0">
                <wp:start x="7978" y="0"/>
                <wp:lineTo x="0" y="7597"/>
                <wp:lineTo x="0" y="20511"/>
                <wp:lineTo x="7206" y="20511"/>
                <wp:lineTo x="11323" y="20511"/>
                <wp:lineTo x="19816" y="15193"/>
                <wp:lineTo x="19558" y="12155"/>
                <wp:lineTo x="21360" y="11395"/>
                <wp:lineTo x="21360" y="0"/>
                <wp:lineTo x="7978" y="0"/>
              </wp:wrapPolygon>
            </wp:wrapThrough>
            <wp:docPr id="41032" name="Imagen 4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98930" cy="54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3BB070" w14:textId="77777777" w:rsidR="00F953BD" w:rsidRPr="00CC2B66" w:rsidRDefault="00F953BD" w:rsidP="00F953BD">
      <w:pPr>
        <w:pStyle w:val="Prrafodelista"/>
        <w:jc w:val="both"/>
      </w:pPr>
      <w:r>
        <w:rPr>
          <w:noProof/>
          <w:lang w:val="es-CO" w:eastAsia="es-CO"/>
        </w:rPr>
        <mc:AlternateContent>
          <mc:Choice Requires="wps">
            <w:drawing>
              <wp:anchor distT="0" distB="0" distL="114300" distR="114300" simplePos="0" relativeHeight="251680256" behindDoc="0" locked="0" layoutInCell="1" allowOverlap="1" wp14:anchorId="7AC46434" wp14:editId="5B450AB6">
                <wp:simplePos x="0" y="0"/>
                <wp:positionH relativeFrom="column">
                  <wp:posOffset>79375</wp:posOffset>
                </wp:positionH>
                <wp:positionV relativeFrom="paragraph">
                  <wp:posOffset>58420</wp:posOffset>
                </wp:positionV>
                <wp:extent cx="1590675" cy="267970"/>
                <wp:effectExtent l="0" t="0" r="28575" b="17780"/>
                <wp:wrapNone/>
                <wp:docPr id="41031" name="Cuadro de texto 41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67970"/>
                        </a:xfrm>
                        <a:prstGeom prst="rect">
                          <a:avLst/>
                        </a:prstGeom>
                        <a:noFill/>
                        <a:ln w="9525">
                          <a:solidFill>
                            <a:sysClr val="windowText" lastClr="000000"/>
                          </a:solidFill>
                          <a:miter lim="800000"/>
                          <a:headEnd/>
                          <a:tailEnd/>
                        </a:ln>
                      </wps:spPr>
                      <wps:txbx>
                        <w:txbxContent>
                          <w:p w14:paraId="5E1628DD" w14:textId="77777777" w:rsidR="00373A3B" w:rsidRPr="009F5630" w:rsidRDefault="00373A3B" w:rsidP="00F953BD">
                            <w:r w:rsidRPr="009F5630">
                              <w:t>Foliación consecutiva</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type w14:anchorId="7AC46434" id="_x0000_t202" coordsize="21600,21600" o:spt="202" path="m,l,21600r21600,l21600,xe">
                <v:stroke joinstyle="miter"/>
                <v:path gradientshapeok="t" o:connecttype="rect"/>
              </v:shapetype>
              <v:shape id="Cuadro de texto 41031" o:spid="_x0000_s1026" type="#_x0000_t202" style="position:absolute;left:0;text-align:left;margin-left:6.25pt;margin-top:4.6pt;width:125.25pt;height:21.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" filled="f" strokecolor="windowText">
                <v:textbox>
                  <w:txbxContent>
                    <w:p w14:paraId="5E1628DD" w14:textId="77777777" w:rsidR="00373A3B" w:rsidRPr="009F5630" w:rsidRDefault="00373A3B" w:rsidP="00F953BD">
                      <w:r w:rsidRPr="009F5630">
                        <w:t>Foliación consecutiva</w:t>
                      </w:r>
                    </w:p>
                  </w:txbxContent>
                </v:textbox>
              </v:shape>
            </w:pict>
          </mc:Fallback>
        </mc:AlternateContent>
      </w:r>
    </w:p>
    <w:p w14:paraId="57EC8557" w14:textId="77777777" w:rsidR="00F953BD" w:rsidRPr="00CC2B66" w:rsidRDefault="00F953BD" w:rsidP="00F953BD">
      <w:pPr>
        <w:pStyle w:val="Prrafodelista"/>
        <w:jc w:val="both"/>
      </w:pPr>
    </w:p>
    <w:p w14:paraId="27C42D7A" w14:textId="77777777" w:rsidR="00F953BD" w:rsidRPr="00CC2B66" w:rsidRDefault="00F953BD" w:rsidP="00F953BD">
      <w:pPr>
        <w:pStyle w:val="Prrafodelista"/>
        <w:jc w:val="both"/>
      </w:pPr>
    </w:p>
    <w:p w14:paraId="2C11771D" w14:textId="77777777" w:rsidR="00F953BD" w:rsidRPr="00CC2B66" w:rsidRDefault="00F953BD" w:rsidP="00F953BD">
      <w:pPr>
        <w:pStyle w:val="Prrafodelista"/>
        <w:jc w:val="both"/>
      </w:pPr>
      <w:r>
        <w:rPr>
          <w:noProof/>
          <w:lang w:val="es-CO" w:eastAsia="es-CO"/>
        </w:rPr>
        <mc:AlternateContent>
          <mc:Choice Requires="wpg">
            <w:drawing>
              <wp:anchor distT="0" distB="0" distL="114300" distR="114300" simplePos="0" relativeHeight="251678208" behindDoc="0" locked="0" layoutInCell="1" allowOverlap="1" wp14:anchorId="02B8D0A5" wp14:editId="07290C55">
                <wp:simplePos x="0" y="0"/>
                <wp:positionH relativeFrom="column">
                  <wp:posOffset>79375</wp:posOffset>
                </wp:positionH>
                <wp:positionV relativeFrom="paragraph">
                  <wp:posOffset>163195</wp:posOffset>
                </wp:positionV>
                <wp:extent cx="1920240" cy="1231265"/>
                <wp:effectExtent l="0" t="0" r="22860" b="26035"/>
                <wp:wrapTopAndBottom/>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1231265"/>
                          <a:chOff x="0" y="0"/>
                          <a:chExt cx="4752550" cy="3205165"/>
                        </a:xfrm>
                      </wpg:grpSpPr>
                      <wpg:grpSp>
                        <wpg:cNvPr id="11" name="Group 13"/>
                        <wpg:cNvGrpSpPr>
                          <a:grpSpLocks/>
                        </wpg:cNvGrpSpPr>
                        <wpg:grpSpPr bwMode="auto">
                          <a:xfrm>
                            <a:off x="3366662" y="1606552"/>
                            <a:ext cx="1200150" cy="1598613"/>
                            <a:chOff x="3366662" y="1606552"/>
                            <a:chExt cx="590" cy="844"/>
                          </a:xfrm>
                        </wpg:grpSpPr>
                        <wps:wsp>
                          <wps:cNvPr id="13" name="Rectangle 11"/>
                          <wps:cNvSpPr>
                            <a:spLocks noChangeArrowheads="1"/>
                          </wps:cNvSpPr>
                          <wps:spPr bwMode="auto">
                            <a:xfrm>
                              <a:off x="3366662" y="1606552"/>
                              <a:ext cx="590" cy="844"/>
                            </a:xfrm>
                            <a:prstGeom prst="rect">
                              <a:avLst/>
                            </a:prstGeom>
                            <a:solidFill>
                              <a:srgbClr val="FFFFFF"/>
                            </a:solidFill>
                            <a:ln w="9525">
                              <a:solidFill>
                                <a:srgbClr val="000000"/>
                              </a:solidFill>
                              <a:miter lim="800000"/>
                              <a:headEnd/>
                              <a:tailEnd/>
                            </a:ln>
                          </wps:spPr>
                          <wps:txbx>
                            <w:txbxContent>
                              <w:p w14:paraId="132A9376" w14:textId="77777777" w:rsidR="00373A3B" w:rsidRDefault="00373A3B" w:rsidP="00F953BD"/>
                            </w:txbxContent>
                          </wps:txbx>
                          <wps:bodyPr rot="0" vert="horz" wrap="square" lIns="91440" tIns="45720" rIns="91440" bIns="45720" anchor="t" anchorCtr="0" upright="1">
                            <a:noAutofit/>
                          </wps:bodyPr>
                        </wps:wsp>
                        <wps:wsp>
                          <wps:cNvPr id="1" name="Rectangle 12"/>
                          <wps:cNvSpPr>
                            <a:spLocks noChangeArrowheads="1"/>
                          </wps:cNvSpPr>
                          <wps:spPr bwMode="auto">
                            <a:xfrm>
                              <a:off x="3366662" y="1606552"/>
                              <a:ext cx="590" cy="844"/>
                            </a:xfrm>
                            <a:prstGeom prst="rect">
                              <a:avLst/>
                            </a:prstGeom>
                            <a:noFill/>
                            <a:ln w="6350" cap="rnd">
                              <a:solidFill>
                                <a:srgbClr val="000000"/>
                              </a:solidFill>
                              <a:miter lim="800000"/>
                              <a:headEnd/>
                              <a:tailEnd/>
                            </a:ln>
                          </wps:spPr>
                          <wps:txbx>
                            <w:txbxContent>
                              <w:p w14:paraId="6367C765" w14:textId="77777777" w:rsidR="00373A3B" w:rsidRDefault="00373A3B" w:rsidP="00F953BD"/>
                            </w:txbxContent>
                          </wps:txbx>
                          <wps:bodyPr rot="0" vert="horz" wrap="square" lIns="91440" tIns="45720" rIns="91440" bIns="45720" anchor="t" anchorCtr="0" upright="1">
                            <a:noAutofit/>
                          </wps:bodyPr>
                        </wps:wsp>
                      </wpg:grpSp>
                      <wpg:grpSp>
                        <wpg:cNvPr id="15" name="Group 16"/>
                        <wpg:cNvGrpSpPr>
                          <a:grpSpLocks/>
                        </wpg:cNvGrpSpPr>
                        <wpg:grpSpPr bwMode="auto">
                          <a:xfrm>
                            <a:off x="3366662" y="1606624"/>
                            <a:ext cx="1200696" cy="1598541"/>
                            <a:chOff x="3366662" y="1606624"/>
                            <a:chExt cx="590" cy="844"/>
                          </a:xfrm>
                        </wpg:grpSpPr>
                        <wps:wsp>
                          <wps:cNvPr id="16" name="Rectangle 14"/>
                          <wps:cNvSpPr>
                            <a:spLocks noChangeArrowheads="1"/>
                          </wps:cNvSpPr>
                          <wps:spPr bwMode="auto">
                            <a:xfrm>
                              <a:off x="3366662" y="1606624"/>
                              <a:ext cx="590" cy="844"/>
                            </a:xfrm>
                            <a:prstGeom prst="rect">
                              <a:avLst/>
                            </a:prstGeom>
                            <a:noFill/>
                            <a:ln w="9525">
                              <a:solidFill>
                                <a:srgbClr val="000000"/>
                              </a:solidFill>
                              <a:miter lim="800000"/>
                              <a:headEnd/>
                              <a:tailEnd/>
                            </a:ln>
                          </wps:spPr>
                          <wps:txbx>
                            <w:txbxContent>
                              <w:p w14:paraId="1F594A01" w14:textId="77777777" w:rsidR="00373A3B" w:rsidRDefault="00373A3B" w:rsidP="00F953BD"/>
                            </w:txbxContent>
                          </wps:txbx>
                          <wps:bodyPr rot="0" vert="horz" wrap="square" lIns="91440" tIns="45720" rIns="91440" bIns="45720" anchor="t" anchorCtr="0" upright="1">
                            <a:noAutofit/>
                          </wps:bodyPr>
                        </wps:wsp>
                        <wps:wsp>
                          <wps:cNvPr id="17" name="Rectangle 15"/>
                          <wps:cNvSpPr>
                            <a:spLocks noChangeArrowheads="1"/>
                          </wps:cNvSpPr>
                          <wps:spPr bwMode="auto">
                            <a:xfrm>
                              <a:off x="3366662" y="1606624"/>
                              <a:ext cx="590" cy="844"/>
                            </a:xfrm>
                            <a:prstGeom prst="rect">
                              <a:avLst/>
                            </a:prstGeom>
                            <a:noFill/>
                            <a:ln w="6350" cap="rnd">
                              <a:solidFill>
                                <a:srgbClr val="000000"/>
                              </a:solidFill>
                              <a:miter lim="800000"/>
                              <a:headEnd/>
                              <a:tailEnd/>
                            </a:ln>
                          </wps:spPr>
                          <wps:txbx>
                            <w:txbxContent>
                              <w:p w14:paraId="3F78D9D0" w14:textId="77777777" w:rsidR="00373A3B" w:rsidRDefault="00373A3B" w:rsidP="00F953BD"/>
                            </w:txbxContent>
                          </wps:txbx>
                          <wps:bodyPr rot="0" vert="horz" wrap="square" lIns="91440" tIns="45720" rIns="91440" bIns="45720" anchor="t" anchorCtr="0" upright="1">
                            <a:noAutofit/>
                          </wps:bodyPr>
                        </wps:wsp>
                      </wpg:grpSp>
                      <wpg:grpSp>
                        <wpg:cNvPr id="18" name="Group 19"/>
                        <wpg:cNvGrpSpPr>
                          <a:grpSpLocks/>
                        </wpg:cNvGrpSpPr>
                        <wpg:grpSpPr bwMode="auto">
                          <a:xfrm>
                            <a:off x="3412700" y="1554165"/>
                            <a:ext cx="1201737" cy="1600200"/>
                            <a:chOff x="3412700" y="1554165"/>
                            <a:chExt cx="590" cy="845"/>
                          </a:xfrm>
                        </wpg:grpSpPr>
                        <wps:wsp>
                          <wps:cNvPr id="19" name="Rectangle 17"/>
                          <wps:cNvSpPr>
                            <a:spLocks noChangeArrowheads="1"/>
                          </wps:cNvSpPr>
                          <wps:spPr bwMode="auto">
                            <a:xfrm>
                              <a:off x="3412700" y="1554165"/>
                              <a:ext cx="590" cy="845"/>
                            </a:xfrm>
                            <a:prstGeom prst="rect">
                              <a:avLst/>
                            </a:prstGeom>
                            <a:solidFill>
                              <a:srgbClr val="FFFFFF"/>
                            </a:solidFill>
                            <a:ln w="9525">
                              <a:solidFill>
                                <a:srgbClr val="000000"/>
                              </a:solidFill>
                              <a:miter lim="800000"/>
                              <a:headEnd/>
                              <a:tailEnd/>
                            </a:ln>
                          </wps:spPr>
                          <wps:txbx>
                            <w:txbxContent>
                              <w:p w14:paraId="1A48C50D" w14:textId="77777777" w:rsidR="00373A3B" w:rsidRDefault="00373A3B" w:rsidP="00F953BD"/>
                            </w:txbxContent>
                          </wps:txbx>
                          <wps:bodyPr rot="0" vert="horz" wrap="square" lIns="91440" tIns="45720" rIns="91440" bIns="45720" anchor="t" anchorCtr="0" upright="1">
                            <a:noAutofit/>
                          </wps:bodyPr>
                        </wps:wsp>
                        <wps:wsp>
                          <wps:cNvPr id="20" name="Rectangle 18"/>
                          <wps:cNvSpPr>
                            <a:spLocks noChangeArrowheads="1"/>
                          </wps:cNvSpPr>
                          <wps:spPr bwMode="auto">
                            <a:xfrm>
                              <a:off x="3412700" y="1554165"/>
                              <a:ext cx="590" cy="845"/>
                            </a:xfrm>
                            <a:prstGeom prst="rect">
                              <a:avLst/>
                            </a:prstGeom>
                            <a:noFill/>
                            <a:ln w="6350" cap="rnd">
                              <a:solidFill>
                                <a:srgbClr val="000000"/>
                              </a:solidFill>
                              <a:miter lim="800000"/>
                              <a:headEnd/>
                              <a:tailEnd/>
                            </a:ln>
                          </wps:spPr>
                          <wps:txbx>
                            <w:txbxContent>
                              <w:p w14:paraId="74BC37F2" w14:textId="77777777" w:rsidR="00373A3B" w:rsidRDefault="00373A3B" w:rsidP="00F953BD"/>
                            </w:txbxContent>
                          </wps:txbx>
                          <wps:bodyPr rot="0" vert="horz" wrap="square" lIns="91440" tIns="45720" rIns="91440" bIns="45720" anchor="t" anchorCtr="0" upright="1">
                            <a:noAutofit/>
                          </wps:bodyPr>
                        </wps:wsp>
                      </wpg:grpSp>
                      <wpg:grpSp>
                        <wpg:cNvPr id="21" name="Group 22"/>
                        <wpg:cNvGrpSpPr>
                          <a:grpSpLocks/>
                        </wpg:cNvGrpSpPr>
                        <wpg:grpSpPr bwMode="auto">
                          <a:xfrm>
                            <a:off x="3460325" y="1504952"/>
                            <a:ext cx="1198562" cy="1595438"/>
                            <a:chOff x="3460325" y="1504952"/>
                            <a:chExt cx="589" cy="843"/>
                          </a:xfrm>
                        </wpg:grpSpPr>
                        <wps:wsp>
                          <wps:cNvPr id="22" name="Rectangle 20"/>
                          <wps:cNvSpPr>
                            <a:spLocks noChangeArrowheads="1"/>
                          </wps:cNvSpPr>
                          <wps:spPr bwMode="auto">
                            <a:xfrm>
                              <a:off x="3460325" y="1504952"/>
                              <a:ext cx="589" cy="843"/>
                            </a:xfrm>
                            <a:prstGeom prst="rect">
                              <a:avLst/>
                            </a:prstGeom>
                            <a:solidFill>
                              <a:srgbClr val="FFFFFF"/>
                            </a:solidFill>
                            <a:ln w="9525">
                              <a:solidFill>
                                <a:srgbClr val="000000"/>
                              </a:solidFill>
                              <a:miter lim="800000"/>
                              <a:headEnd/>
                              <a:tailEnd/>
                            </a:ln>
                          </wps:spPr>
                          <wps:txbx>
                            <w:txbxContent>
                              <w:p w14:paraId="73BB2FE7" w14:textId="77777777" w:rsidR="00373A3B" w:rsidRDefault="00373A3B" w:rsidP="00F953BD"/>
                            </w:txbxContent>
                          </wps:txbx>
                          <wps:bodyPr rot="0" vert="horz" wrap="square" lIns="91440" tIns="45720" rIns="91440" bIns="45720" anchor="t" anchorCtr="0" upright="1">
                            <a:noAutofit/>
                          </wps:bodyPr>
                        </wps:wsp>
                        <wps:wsp>
                          <wps:cNvPr id="23" name="Rectangle 21"/>
                          <wps:cNvSpPr>
                            <a:spLocks noChangeArrowheads="1"/>
                          </wps:cNvSpPr>
                          <wps:spPr bwMode="auto">
                            <a:xfrm>
                              <a:off x="3460325" y="1504952"/>
                              <a:ext cx="589" cy="843"/>
                            </a:xfrm>
                            <a:prstGeom prst="rect">
                              <a:avLst/>
                            </a:prstGeom>
                            <a:noFill/>
                            <a:ln w="6350" cap="rnd">
                              <a:solidFill>
                                <a:srgbClr val="000000"/>
                              </a:solidFill>
                              <a:miter lim="800000"/>
                              <a:headEnd/>
                              <a:tailEnd/>
                            </a:ln>
                          </wps:spPr>
                          <wps:txbx>
                            <w:txbxContent>
                              <w:p w14:paraId="6F29ADD2" w14:textId="77777777" w:rsidR="00373A3B" w:rsidRDefault="00373A3B" w:rsidP="00F953BD"/>
                            </w:txbxContent>
                          </wps:txbx>
                          <wps:bodyPr rot="0" vert="horz" wrap="square" lIns="91440" tIns="45720" rIns="91440" bIns="45720" anchor="t" anchorCtr="0" upright="1">
                            <a:noAutofit/>
                          </wps:bodyPr>
                        </wps:wsp>
                      </wpg:grpSp>
                      <wpg:grpSp>
                        <wpg:cNvPr id="26" name="Group 25"/>
                        <wpg:cNvGrpSpPr>
                          <a:grpSpLocks/>
                        </wpg:cNvGrpSpPr>
                        <wpg:grpSpPr bwMode="auto">
                          <a:xfrm>
                            <a:off x="3504775" y="1450977"/>
                            <a:ext cx="1201737" cy="1598613"/>
                            <a:chOff x="3504775" y="1450977"/>
                            <a:chExt cx="590" cy="844"/>
                          </a:xfrm>
                        </wpg:grpSpPr>
                        <wps:wsp>
                          <wps:cNvPr id="27" name="Rectangle 23"/>
                          <wps:cNvSpPr>
                            <a:spLocks noChangeArrowheads="1"/>
                          </wps:cNvSpPr>
                          <wps:spPr bwMode="auto">
                            <a:xfrm>
                              <a:off x="3504775" y="1450977"/>
                              <a:ext cx="590" cy="844"/>
                            </a:xfrm>
                            <a:prstGeom prst="rect">
                              <a:avLst/>
                            </a:prstGeom>
                            <a:solidFill>
                              <a:srgbClr val="FFFFFF"/>
                            </a:solidFill>
                            <a:ln w="9525">
                              <a:solidFill>
                                <a:srgbClr val="000000"/>
                              </a:solidFill>
                              <a:miter lim="800000"/>
                              <a:headEnd/>
                              <a:tailEnd/>
                            </a:ln>
                          </wps:spPr>
                          <wps:txbx>
                            <w:txbxContent>
                              <w:p w14:paraId="2CFE49B3" w14:textId="77777777" w:rsidR="00373A3B" w:rsidRDefault="00373A3B" w:rsidP="00F953BD"/>
                            </w:txbxContent>
                          </wps:txbx>
                          <wps:bodyPr rot="0" vert="horz" wrap="square" lIns="91440" tIns="45720" rIns="91440" bIns="45720" anchor="t" anchorCtr="0" upright="1">
                            <a:noAutofit/>
                          </wps:bodyPr>
                        </wps:wsp>
                        <wps:wsp>
                          <wps:cNvPr id="28" name="Rectangle 24"/>
                          <wps:cNvSpPr>
                            <a:spLocks noChangeArrowheads="1"/>
                          </wps:cNvSpPr>
                          <wps:spPr bwMode="auto">
                            <a:xfrm>
                              <a:off x="3504775" y="1450977"/>
                              <a:ext cx="590" cy="844"/>
                            </a:xfrm>
                            <a:prstGeom prst="rect">
                              <a:avLst/>
                            </a:prstGeom>
                            <a:noFill/>
                            <a:ln w="6350" cap="rnd">
                              <a:solidFill>
                                <a:srgbClr val="000000"/>
                              </a:solidFill>
                              <a:miter lim="800000"/>
                              <a:headEnd/>
                              <a:tailEnd/>
                            </a:ln>
                          </wps:spPr>
                          <wps:txbx>
                            <w:txbxContent>
                              <w:p w14:paraId="325E2DF9" w14:textId="77777777" w:rsidR="00373A3B" w:rsidRDefault="00373A3B" w:rsidP="00F953BD"/>
                            </w:txbxContent>
                          </wps:txbx>
                          <wps:bodyPr rot="0" vert="horz" wrap="square" lIns="91440" tIns="45720" rIns="91440" bIns="45720" anchor="t" anchorCtr="0" upright="1">
                            <a:noAutofit/>
                          </wps:bodyPr>
                        </wps:wsp>
                      </wpg:grpSp>
                      <wpg:grpSp>
                        <wpg:cNvPr id="40960" name="Group 28"/>
                        <wpg:cNvGrpSpPr>
                          <a:grpSpLocks/>
                        </wpg:cNvGrpSpPr>
                        <wpg:grpSpPr bwMode="auto">
                          <a:xfrm>
                            <a:off x="3551854" y="1400177"/>
                            <a:ext cx="1200696" cy="1596647"/>
                            <a:chOff x="3551854" y="1400177"/>
                            <a:chExt cx="590" cy="843"/>
                          </a:xfrm>
                        </wpg:grpSpPr>
                        <wps:wsp>
                          <wps:cNvPr id="40961" name="Rectangle 26"/>
                          <wps:cNvSpPr>
                            <a:spLocks noChangeArrowheads="1"/>
                          </wps:cNvSpPr>
                          <wps:spPr bwMode="auto">
                            <a:xfrm>
                              <a:off x="3551854" y="1400177"/>
                              <a:ext cx="590" cy="843"/>
                            </a:xfrm>
                            <a:prstGeom prst="rect">
                              <a:avLst/>
                            </a:prstGeom>
                            <a:noFill/>
                            <a:ln w="9525">
                              <a:solidFill>
                                <a:srgbClr val="000000"/>
                              </a:solidFill>
                              <a:miter lim="800000"/>
                              <a:headEnd/>
                              <a:tailEnd/>
                            </a:ln>
                          </wps:spPr>
                          <wps:txbx>
                            <w:txbxContent>
                              <w:p w14:paraId="62166A0B" w14:textId="77777777" w:rsidR="00373A3B" w:rsidRDefault="00373A3B" w:rsidP="00F953BD"/>
                            </w:txbxContent>
                          </wps:txbx>
                          <wps:bodyPr rot="0" vert="horz" wrap="square" lIns="91440" tIns="45720" rIns="91440" bIns="45720" anchor="t" anchorCtr="0" upright="1">
                            <a:noAutofit/>
                          </wps:bodyPr>
                        </wps:wsp>
                        <wps:wsp>
                          <wps:cNvPr id="40962" name="Rectangle 27"/>
                          <wps:cNvSpPr>
                            <a:spLocks noChangeArrowheads="1"/>
                          </wps:cNvSpPr>
                          <wps:spPr bwMode="auto">
                            <a:xfrm>
                              <a:off x="3551854" y="1400177"/>
                              <a:ext cx="590" cy="843"/>
                            </a:xfrm>
                            <a:prstGeom prst="rect">
                              <a:avLst/>
                            </a:prstGeom>
                            <a:noFill/>
                            <a:ln w="6350" cap="rnd">
                              <a:solidFill>
                                <a:srgbClr val="000000"/>
                              </a:solidFill>
                              <a:miter lim="800000"/>
                              <a:headEnd/>
                              <a:tailEnd/>
                            </a:ln>
                          </wps:spPr>
                          <wps:txbx>
                            <w:txbxContent>
                              <w:p w14:paraId="10EF17DE" w14:textId="77777777" w:rsidR="00373A3B" w:rsidRDefault="00373A3B" w:rsidP="00F953BD"/>
                            </w:txbxContent>
                          </wps:txbx>
                          <wps:bodyPr rot="0" vert="horz" wrap="square" lIns="91440" tIns="45720" rIns="91440" bIns="45720" anchor="t" anchorCtr="0" upright="1">
                            <a:noAutofit/>
                          </wps:bodyPr>
                        </wps:wsp>
                      </wpg:grpSp>
                      <wpg:grpSp>
                        <wpg:cNvPr id="40963" name="Group 31"/>
                        <wpg:cNvGrpSpPr>
                          <a:grpSpLocks/>
                        </wpg:cNvGrpSpPr>
                        <wpg:grpSpPr bwMode="auto">
                          <a:xfrm>
                            <a:off x="3598437" y="2019302"/>
                            <a:ext cx="44450" cy="360363"/>
                            <a:chOff x="3598437" y="2019302"/>
                            <a:chExt cx="22" cy="190"/>
                          </a:xfrm>
                        </wpg:grpSpPr>
                        <wps:wsp>
                          <wps:cNvPr id="40964" name="Rectangle 29"/>
                          <wps:cNvSpPr>
                            <a:spLocks noChangeArrowheads="1"/>
                          </wps:cNvSpPr>
                          <wps:spPr bwMode="auto">
                            <a:xfrm>
                              <a:off x="3598437" y="2019302"/>
                              <a:ext cx="22" cy="190"/>
                            </a:xfrm>
                            <a:prstGeom prst="rect">
                              <a:avLst/>
                            </a:prstGeom>
                            <a:solidFill>
                              <a:srgbClr val="C0C0C0"/>
                            </a:solidFill>
                            <a:ln w="9525">
                              <a:solidFill>
                                <a:srgbClr val="000000"/>
                              </a:solidFill>
                              <a:miter lim="800000"/>
                              <a:headEnd/>
                              <a:tailEnd/>
                            </a:ln>
                          </wps:spPr>
                          <wps:txbx>
                            <w:txbxContent>
                              <w:p w14:paraId="3F735A65" w14:textId="77777777" w:rsidR="00373A3B" w:rsidRDefault="00373A3B" w:rsidP="00F953BD"/>
                            </w:txbxContent>
                          </wps:txbx>
                          <wps:bodyPr rot="0" vert="horz" wrap="square" lIns="91440" tIns="45720" rIns="91440" bIns="45720" anchor="t" anchorCtr="0" upright="1">
                            <a:noAutofit/>
                          </wps:bodyPr>
                        </wps:wsp>
                        <wps:wsp>
                          <wps:cNvPr id="40965" name="Rectangle 30"/>
                          <wps:cNvSpPr>
                            <a:spLocks noChangeArrowheads="1"/>
                          </wps:cNvSpPr>
                          <wps:spPr bwMode="auto">
                            <a:xfrm>
                              <a:off x="3598437" y="2019302"/>
                              <a:ext cx="22" cy="190"/>
                            </a:xfrm>
                            <a:prstGeom prst="rect">
                              <a:avLst/>
                            </a:prstGeom>
                            <a:noFill/>
                            <a:ln w="6350" cap="rnd">
                              <a:solidFill>
                                <a:srgbClr val="000000"/>
                              </a:solidFill>
                              <a:miter lim="800000"/>
                              <a:headEnd/>
                              <a:tailEnd/>
                            </a:ln>
                          </wps:spPr>
                          <wps:txbx>
                            <w:txbxContent>
                              <w:p w14:paraId="475F97C1" w14:textId="77777777" w:rsidR="00373A3B" w:rsidRDefault="00373A3B" w:rsidP="00F953BD"/>
                            </w:txbxContent>
                          </wps:txbx>
                          <wps:bodyPr rot="0" vert="horz" wrap="square" lIns="91440" tIns="45720" rIns="91440" bIns="45720" anchor="t" anchorCtr="0" upright="1">
                            <a:noAutofit/>
                          </wps:bodyPr>
                        </wps:wsp>
                      </wpg:grpSp>
                      <wpg:grpSp>
                        <wpg:cNvPr id="40966" name="Group 34"/>
                        <wpg:cNvGrpSpPr>
                          <a:grpSpLocks/>
                        </wpg:cNvGrpSpPr>
                        <wpg:grpSpPr bwMode="auto">
                          <a:xfrm>
                            <a:off x="4188987" y="2633665"/>
                            <a:ext cx="461963" cy="206375"/>
                            <a:chOff x="4188987" y="2633665"/>
                            <a:chExt cx="227" cy="109"/>
                          </a:xfrm>
                        </wpg:grpSpPr>
                        <wps:wsp>
                          <wps:cNvPr id="40967" name="Freeform 32"/>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0">
                              <a:solidFill>
                                <a:srgbClr val="000000"/>
                              </a:solidFill>
                              <a:round/>
                              <a:headEnd/>
                              <a:tailEnd/>
                            </a:ln>
                          </wps:spPr>
                          <wps:txbx>
                            <w:txbxContent>
                              <w:p w14:paraId="394D9065" w14:textId="77777777" w:rsidR="00373A3B" w:rsidRDefault="00373A3B" w:rsidP="00F953BD"/>
                            </w:txbxContent>
                          </wps:txbx>
                          <wps:bodyPr rot="0" vert="horz" wrap="square" lIns="91440" tIns="45720" rIns="91440" bIns="45720" anchor="t" anchorCtr="0" upright="1">
                            <a:noAutofit/>
                          </wps:bodyPr>
                        </wps:wsp>
                        <wps:wsp>
                          <wps:cNvPr id="40968" name="Freeform 33"/>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6350" cap="rnd">
                              <a:solidFill>
                                <a:srgbClr val="000000"/>
                              </a:solidFill>
                              <a:round/>
                              <a:headEnd/>
                              <a:tailEnd/>
                            </a:ln>
                          </wps:spPr>
                          <wps:txbx>
                            <w:txbxContent>
                              <w:p w14:paraId="6FA93EE4" w14:textId="77777777" w:rsidR="00373A3B" w:rsidRDefault="00373A3B" w:rsidP="00F953BD"/>
                            </w:txbxContent>
                          </wps:txbx>
                          <wps:bodyPr rot="0" vert="horz" wrap="square" lIns="91440" tIns="45720" rIns="91440" bIns="45720" anchor="t" anchorCtr="0" upright="1">
                            <a:noAutofit/>
                          </wps:bodyPr>
                        </wps:wsp>
                      </wpg:grpSp>
                      <wpg:grpSp>
                        <wpg:cNvPr id="40969" name="Group 109"/>
                        <wpg:cNvGrpSpPr>
                          <a:grpSpLocks/>
                        </wpg:cNvGrpSpPr>
                        <wpg:grpSpPr bwMode="auto">
                          <a:xfrm>
                            <a:off x="2461787" y="1561117"/>
                            <a:ext cx="574675" cy="460376"/>
                            <a:chOff x="2461787" y="1561117"/>
                            <a:chExt cx="362" cy="290"/>
                          </a:xfrm>
                        </wpg:grpSpPr>
                        <wps:wsp>
                          <wps:cNvPr id="40970" name="Freeform 106"/>
                          <wps:cNvSpPr>
                            <a:spLocks/>
                          </wps:cNvSpPr>
                          <wps:spPr bwMode="auto">
                            <a:xfrm>
                              <a:off x="2461841" y="1561158"/>
                              <a:ext cx="308" cy="249"/>
                            </a:xfrm>
                            <a:custGeom>
                              <a:avLst/>
                              <a:gdLst>
                                <a:gd name="T0" fmla="*/ 262 w 308"/>
                                <a:gd name="T1" fmla="*/ 76 h 249"/>
                                <a:gd name="T2" fmla="*/ 213 w 308"/>
                                <a:gd name="T3" fmla="*/ 139 h 249"/>
                                <a:gd name="T4" fmla="*/ 36 w 308"/>
                                <a:gd name="T5" fmla="*/ 0 h 249"/>
                                <a:gd name="T6" fmla="*/ 0 w 308"/>
                                <a:gd name="T7" fmla="*/ 46 h 249"/>
                                <a:gd name="T8" fmla="*/ 178 w 308"/>
                                <a:gd name="T9" fmla="*/ 185 h 249"/>
                                <a:gd name="T10" fmla="*/ 129 w 308"/>
                                <a:gd name="T11" fmla="*/ 247 h 249"/>
                                <a:gd name="T12" fmla="*/ 308 w 308"/>
                                <a:gd name="T13" fmla="*/ 249 h 249"/>
                                <a:gd name="T14" fmla="*/ 262 w 308"/>
                                <a:gd name="T15" fmla="*/ 76 h 249"/>
                                <a:gd name="T16" fmla="*/ 0 60000 65536"/>
                                <a:gd name="T17" fmla="*/ 0 60000 65536"/>
                                <a:gd name="T18" fmla="*/ 0 60000 65536"/>
                                <a:gd name="T19" fmla="*/ 0 60000 65536"/>
                                <a:gd name="T20" fmla="*/ 0 60000 65536"/>
                                <a:gd name="T21" fmla="*/ 0 60000 65536"/>
                                <a:gd name="T22" fmla="*/ 0 60000 65536"/>
                                <a:gd name="T23" fmla="*/ 0 60000 65536"/>
                                <a:gd name="T24" fmla="*/ 0 w 308"/>
                                <a:gd name="T25" fmla="*/ 0 h 249"/>
                                <a:gd name="T26" fmla="*/ 308 w 308"/>
                                <a:gd name="T27" fmla="*/ 249 h 249"/>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308" h="249">
                                  <a:moveTo>
                                    <a:pt x="262" y="76"/>
                                  </a:moveTo>
                                  <a:lnTo>
                                    <a:pt x="213" y="139"/>
                                  </a:lnTo>
                                  <a:lnTo>
                                    <a:pt x="36" y="0"/>
                                  </a:lnTo>
                                  <a:lnTo>
                                    <a:pt x="0" y="46"/>
                                  </a:lnTo>
                                  <a:lnTo>
                                    <a:pt x="178" y="185"/>
                                  </a:lnTo>
                                  <a:lnTo>
                                    <a:pt x="129" y="247"/>
                                  </a:lnTo>
                                  <a:lnTo>
                                    <a:pt x="308" y="249"/>
                                  </a:lnTo>
                                  <a:lnTo>
                                    <a:pt x="262" y="76"/>
                                  </a:lnTo>
                                  <a:close/>
                                </a:path>
                              </a:pathLst>
                            </a:custGeom>
                            <a:solidFill>
                              <a:srgbClr val="C0C0C0"/>
                            </a:solidFill>
                            <a:ln w="9525">
                              <a:solidFill>
                                <a:srgbClr val="000000"/>
                              </a:solidFill>
                              <a:round/>
                              <a:headEnd/>
                              <a:tailEnd/>
                            </a:ln>
                          </wps:spPr>
                          <wps:txbx>
                            <w:txbxContent>
                              <w:p w14:paraId="4ADEA69D" w14:textId="77777777" w:rsidR="00373A3B" w:rsidRDefault="00373A3B" w:rsidP="00F953BD"/>
                            </w:txbxContent>
                          </wps:txbx>
                          <wps:bodyPr rot="0" vert="horz" wrap="square" lIns="91440" tIns="45720" rIns="91440" bIns="45720" anchor="t" anchorCtr="0" upright="1">
                            <a:noAutofit/>
                          </wps:bodyPr>
                        </wps:wsp>
                        <wps:wsp>
                          <wps:cNvPr id="40971" name="Freeform 107"/>
                          <wps:cNvSpPr>
                            <a:spLocks/>
                          </wps:cNvSpPr>
                          <wps:spPr bwMode="auto">
                            <a:xfrm>
                              <a:off x="2461809" y="1561133"/>
                              <a:ext cx="57" cy="63"/>
                            </a:xfrm>
                            <a:custGeom>
                              <a:avLst/>
                              <a:gdLst>
                                <a:gd name="T0" fmla="*/ 35 w 57"/>
                                <a:gd name="T1" fmla="*/ 0 h 63"/>
                                <a:gd name="T2" fmla="*/ 0 w 57"/>
                                <a:gd name="T3" fmla="*/ 46 h 63"/>
                                <a:gd name="T4" fmla="*/ 21 w 57"/>
                                <a:gd name="T5" fmla="*/ 63 h 63"/>
                                <a:gd name="T6" fmla="*/ 57 w 57"/>
                                <a:gd name="T7" fmla="*/ 17 h 63"/>
                                <a:gd name="T8" fmla="*/ 35 w 57"/>
                                <a:gd name="T9" fmla="*/ 0 h 63"/>
                                <a:gd name="T10" fmla="*/ 0 60000 65536"/>
                                <a:gd name="T11" fmla="*/ 0 60000 65536"/>
                                <a:gd name="T12" fmla="*/ 0 60000 65536"/>
                                <a:gd name="T13" fmla="*/ 0 60000 65536"/>
                                <a:gd name="T14" fmla="*/ 0 60000 65536"/>
                                <a:gd name="T15" fmla="*/ 0 w 57"/>
                                <a:gd name="T16" fmla="*/ 0 h 63"/>
                                <a:gd name="T17" fmla="*/ 57 w 57"/>
                                <a:gd name="T18" fmla="*/ 63 h 63"/>
                              </a:gdLst>
                              <a:ahLst/>
                              <a:cxnLst>
                                <a:cxn ang="T10">
                                  <a:pos x="T0" y="T1"/>
                                </a:cxn>
                                <a:cxn ang="T11">
                                  <a:pos x="T2" y="T3"/>
                                </a:cxn>
                                <a:cxn ang="T12">
                                  <a:pos x="T4" y="T5"/>
                                </a:cxn>
                                <a:cxn ang="T13">
                                  <a:pos x="T6" y="T7"/>
                                </a:cxn>
                                <a:cxn ang="T14">
                                  <a:pos x="T8" y="T9"/>
                                </a:cxn>
                              </a:cxnLst>
                              <a:rect l="T15" t="T16" r="T17" b="T18"/>
                              <a:pathLst>
                                <a:path w="57" h="63">
                                  <a:moveTo>
                                    <a:pt x="35" y="0"/>
                                  </a:moveTo>
                                  <a:lnTo>
                                    <a:pt x="0" y="46"/>
                                  </a:lnTo>
                                  <a:lnTo>
                                    <a:pt x="21" y="63"/>
                                  </a:lnTo>
                                  <a:lnTo>
                                    <a:pt x="57" y="17"/>
                                  </a:lnTo>
                                  <a:lnTo>
                                    <a:pt x="35" y="0"/>
                                  </a:lnTo>
                                  <a:close/>
                                </a:path>
                              </a:pathLst>
                            </a:custGeom>
                            <a:solidFill>
                              <a:srgbClr val="C0C0C0"/>
                            </a:solidFill>
                            <a:ln w="9525">
                              <a:solidFill>
                                <a:srgbClr val="000000"/>
                              </a:solidFill>
                              <a:round/>
                              <a:headEnd/>
                              <a:tailEnd/>
                            </a:ln>
                          </wps:spPr>
                          <wps:txbx>
                            <w:txbxContent>
                              <w:p w14:paraId="5AAAC38E" w14:textId="77777777" w:rsidR="00373A3B" w:rsidRDefault="00373A3B" w:rsidP="00F953BD"/>
                            </w:txbxContent>
                          </wps:txbx>
                          <wps:bodyPr rot="0" vert="horz" wrap="square" lIns="91440" tIns="45720" rIns="91440" bIns="45720" anchor="t" anchorCtr="0" upright="1">
                            <a:noAutofit/>
                          </wps:bodyPr>
                        </wps:wsp>
                        <wps:wsp>
                          <wps:cNvPr id="40973" name="Freeform 108"/>
                          <wps:cNvSpPr>
                            <a:spLocks/>
                          </wps:cNvSpPr>
                          <wps:spPr bwMode="auto">
                            <a:xfrm>
                              <a:off x="2461787" y="1561117"/>
                              <a:ext cx="47" cy="54"/>
                            </a:xfrm>
                            <a:custGeom>
                              <a:avLst/>
                              <a:gdLst>
                                <a:gd name="T0" fmla="*/ 36 w 47"/>
                                <a:gd name="T1" fmla="*/ 0 h 54"/>
                                <a:gd name="T2" fmla="*/ 0 w 47"/>
                                <a:gd name="T3" fmla="*/ 45 h 54"/>
                                <a:gd name="T4" fmla="*/ 11 w 47"/>
                                <a:gd name="T5" fmla="*/ 54 h 54"/>
                                <a:gd name="T6" fmla="*/ 47 w 47"/>
                                <a:gd name="T7" fmla="*/ 8 h 54"/>
                                <a:gd name="T8" fmla="*/ 36 w 47"/>
                                <a:gd name="T9" fmla="*/ 0 h 54"/>
                                <a:gd name="T10" fmla="*/ 0 60000 65536"/>
                                <a:gd name="T11" fmla="*/ 0 60000 65536"/>
                                <a:gd name="T12" fmla="*/ 0 60000 65536"/>
                                <a:gd name="T13" fmla="*/ 0 60000 65536"/>
                                <a:gd name="T14" fmla="*/ 0 60000 65536"/>
                                <a:gd name="T15" fmla="*/ 0 w 47"/>
                                <a:gd name="T16" fmla="*/ 0 h 54"/>
                                <a:gd name="T17" fmla="*/ 47 w 47"/>
                                <a:gd name="T18" fmla="*/ 54 h 54"/>
                              </a:gdLst>
                              <a:ahLst/>
                              <a:cxnLst>
                                <a:cxn ang="T10">
                                  <a:pos x="T0" y="T1"/>
                                </a:cxn>
                                <a:cxn ang="T11">
                                  <a:pos x="T2" y="T3"/>
                                </a:cxn>
                                <a:cxn ang="T12">
                                  <a:pos x="T4" y="T5"/>
                                </a:cxn>
                                <a:cxn ang="T13">
                                  <a:pos x="T6" y="T7"/>
                                </a:cxn>
                                <a:cxn ang="T14">
                                  <a:pos x="T8" y="T9"/>
                                </a:cxn>
                              </a:cxnLst>
                              <a:rect l="T15" t="T16" r="T17" b="T18"/>
                              <a:pathLst>
                                <a:path w="47" h="54">
                                  <a:moveTo>
                                    <a:pt x="36" y="0"/>
                                  </a:moveTo>
                                  <a:lnTo>
                                    <a:pt x="0" y="45"/>
                                  </a:lnTo>
                                  <a:lnTo>
                                    <a:pt x="11" y="54"/>
                                  </a:lnTo>
                                  <a:lnTo>
                                    <a:pt x="47" y="8"/>
                                  </a:lnTo>
                                  <a:lnTo>
                                    <a:pt x="36" y="0"/>
                                  </a:lnTo>
                                  <a:close/>
                                </a:path>
                              </a:pathLst>
                            </a:custGeom>
                            <a:solidFill>
                              <a:srgbClr val="C0C0C0"/>
                            </a:solidFill>
                            <a:ln w="9525">
                              <a:solidFill>
                                <a:srgbClr val="000000"/>
                              </a:solidFill>
                              <a:round/>
                              <a:headEnd/>
                              <a:tailEnd/>
                            </a:ln>
                          </wps:spPr>
                          <wps:txbx>
                            <w:txbxContent>
                              <w:p w14:paraId="641CF55A" w14:textId="77777777" w:rsidR="00373A3B" w:rsidRDefault="00373A3B" w:rsidP="00F953BD"/>
                            </w:txbxContent>
                          </wps:txbx>
                          <wps:bodyPr rot="0" vert="horz" wrap="square" lIns="91440" tIns="45720" rIns="91440" bIns="45720" anchor="t" anchorCtr="0" upright="1">
                            <a:noAutofit/>
                          </wps:bodyPr>
                        </wps:wsp>
                      </wpg:grpSp>
                      <wpg:grpSp>
                        <wpg:cNvPr id="40974" name="Group 41"/>
                        <wpg:cNvGrpSpPr>
                          <a:grpSpLocks/>
                        </wpg:cNvGrpSpPr>
                        <wpg:grpSpPr bwMode="auto">
                          <a:xfrm>
                            <a:off x="193250" y="788990"/>
                            <a:ext cx="496887" cy="1857375"/>
                            <a:chOff x="193250" y="788990"/>
                            <a:chExt cx="307" cy="987"/>
                          </a:xfrm>
                        </wpg:grpSpPr>
                        <wps:wsp>
                          <wps:cNvPr id="40975" name="Freeform 39"/>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9525">
                              <a:solidFill>
                                <a:srgbClr val="000000"/>
                              </a:solidFill>
                              <a:round/>
                              <a:headEnd/>
                              <a:tailEnd/>
                            </a:ln>
                          </wps:spPr>
                          <wps:txbx>
                            <w:txbxContent>
                              <w:p w14:paraId="45FD6492" w14:textId="77777777" w:rsidR="00373A3B" w:rsidRDefault="00373A3B" w:rsidP="00F953BD"/>
                            </w:txbxContent>
                          </wps:txbx>
                          <wps:bodyPr rot="0" vert="horz" wrap="square" lIns="91440" tIns="45720" rIns="91440" bIns="45720" anchor="t" anchorCtr="0" upright="1">
                            <a:noAutofit/>
                          </wps:bodyPr>
                        </wps:wsp>
                        <wps:wsp>
                          <wps:cNvPr id="40976" name="Freeform 40"/>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6350" cap="rnd">
                              <a:solidFill>
                                <a:srgbClr val="000000"/>
                              </a:solidFill>
                              <a:round/>
                              <a:headEnd/>
                              <a:tailEnd/>
                            </a:ln>
                          </wps:spPr>
                          <wps:txbx>
                            <w:txbxContent>
                              <w:p w14:paraId="25081DF1" w14:textId="77777777" w:rsidR="00373A3B" w:rsidRDefault="00373A3B" w:rsidP="00F953BD"/>
                            </w:txbxContent>
                          </wps:txbx>
                          <wps:bodyPr rot="0" vert="horz" wrap="square" lIns="91440" tIns="45720" rIns="91440" bIns="45720" anchor="t" anchorCtr="0" upright="1">
                            <a:noAutofit/>
                          </wps:bodyPr>
                        </wps:wsp>
                      </wpg:grpSp>
                      <wpg:grpSp>
                        <wpg:cNvPr id="40977" name="Group 210"/>
                        <wpg:cNvGrpSpPr>
                          <a:grpSpLocks/>
                        </wpg:cNvGrpSpPr>
                        <wpg:grpSpPr bwMode="auto">
                          <a:xfrm>
                            <a:off x="304498" y="917577"/>
                            <a:ext cx="552451" cy="1536700"/>
                            <a:chOff x="304498" y="917577"/>
                            <a:chExt cx="348" cy="968"/>
                          </a:xfrm>
                        </wpg:grpSpPr>
                        <wpg:grpSp>
                          <wpg:cNvPr id="40978" name="Group 209"/>
                          <wpg:cNvGrpSpPr>
                            <a:grpSpLocks/>
                          </wpg:cNvGrpSpPr>
                          <wpg:grpSpPr bwMode="auto">
                            <a:xfrm>
                              <a:off x="304498" y="917577"/>
                              <a:ext cx="348" cy="968"/>
                              <a:chOff x="304498" y="917577"/>
                              <a:chExt cx="348" cy="968"/>
                            </a:xfrm>
                          </wpg:grpSpPr>
                          <wpg:grpSp>
                            <wpg:cNvPr id="40979" name="Group 44"/>
                            <wpg:cNvGrpSpPr>
                              <a:grpSpLocks/>
                            </wpg:cNvGrpSpPr>
                            <wpg:grpSpPr bwMode="auto">
                              <a:xfrm>
                                <a:off x="304498" y="917577"/>
                                <a:ext cx="279" cy="968"/>
                                <a:chOff x="304498" y="917577"/>
                                <a:chExt cx="273" cy="817"/>
                              </a:xfrm>
                            </wpg:grpSpPr>
                            <wps:wsp>
                              <wps:cNvPr id="40980" name="Freeform 42"/>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solidFill>
                                  <a:srgbClr val="FFFFFF"/>
                                </a:solidFill>
                                <a:ln w="9525">
                                  <a:solidFill>
                                    <a:srgbClr val="000000"/>
                                  </a:solidFill>
                                  <a:round/>
                                  <a:headEnd/>
                                  <a:tailEnd/>
                                </a:ln>
                              </wps:spPr>
                              <wps:txbx>
                                <w:txbxContent>
                                  <w:p w14:paraId="4371656A" w14:textId="77777777" w:rsidR="00373A3B" w:rsidRDefault="00373A3B" w:rsidP="00F953BD"/>
                                </w:txbxContent>
                              </wps:txbx>
                              <wps:bodyPr rot="0" vert="horz" wrap="square" lIns="91440" tIns="45720" rIns="91440" bIns="45720" anchor="t" anchorCtr="0" upright="1">
                                <a:noAutofit/>
                              </wps:bodyPr>
                            </wps:wsp>
                            <wps:wsp>
                              <wps:cNvPr id="40981" name="Freeform 43"/>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noFill/>
                                <a:ln w="6350" cap="rnd">
                                  <a:solidFill>
                                    <a:srgbClr val="000000"/>
                                  </a:solidFill>
                                  <a:round/>
                                  <a:headEnd/>
                                  <a:tailEnd/>
                                </a:ln>
                              </wps:spPr>
                              <wps:txbx>
                                <w:txbxContent>
                                  <w:p w14:paraId="704C7C8E" w14:textId="77777777" w:rsidR="00373A3B" w:rsidRDefault="00373A3B" w:rsidP="00F953BD"/>
                                </w:txbxContent>
                              </wps:txbx>
                              <wps:bodyPr rot="0" vert="horz" wrap="square" lIns="91440" tIns="45720" rIns="91440" bIns="45720" anchor="t" anchorCtr="0" upright="1">
                                <a:noAutofit/>
                              </wps:bodyPr>
                            </wps:wsp>
                          </wpg:grpSp>
                          <wpg:grpSp>
                            <wpg:cNvPr id="40982" name="Group 207"/>
                            <wpg:cNvGrpSpPr>
                              <a:grpSpLocks/>
                            </wpg:cNvGrpSpPr>
                            <wpg:grpSpPr bwMode="auto">
                              <a:xfrm>
                                <a:off x="304534" y="917577"/>
                                <a:ext cx="312" cy="968"/>
                                <a:chOff x="304534" y="917577"/>
                                <a:chExt cx="312" cy="968"/>
                              </a:xfrm>
                            </wpg:grpSpPr>
                            <wpg:grpSp>
                              <wpg:cNvPr id="40983" name="Group 47"/>
                              <wpg:cNvGrpSpPr>
                                <a:grpSpLocks/>
                              </wpg:cNvGrpSpPr>
                              <wpg:grpSpPr bwMode="auto">
                                <a:xfrm>
                                  <a:off x="304534" y="917577"/>
                                  <a:ext cx="277" cy="968"/>
                                  <a:chOff x="304534" y="917577"/>
                                  <a:chExt cx="272" cy="817"/>
                                </a:xfrm>
                              </wpg:grpSpPr>
                              <wps:wsp>
                                <wps:cNvPr id="40984" name="Freeform 45"/>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415346C0" w14:textId="77777777" w:rsidR="00373A3B" w:rsidRDefault="00373A3B" w:rsidP="00F953BD"/>
                                  </w:txbxContent>
                                </wps:txbx>
                                <wps:bodyPr rot="0" vert="horz" wrap="square" lIns="91440" tIns="45720" rIns="91440" bIns="45720" anchor="t" anchorCtr="0" upright="1">
                                  <a:noAutofit/>
                                </wps:bodyPr>
                              </wps:wsp>
                              <wps:wsp>
                                <wps:cNvPr id="40985" name="Freeform 46"/>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wps:spPr>
                                <wps:txbx>
                                  <w:txbxContent>
                                    <w:p w14:paraId="32CE14A2" w14:textId="77777777" w:rsidR="00373A3B" w:rsidRDefault="00373A3B" w:rsidP="00F953BD"/>
                                  </w:txbxContent>
                                </wps:txbx>
                                <wps:bodyPr rot="0" vert="horz" wrap="square" lIns="91440" tIns="45720" rIns="91440" bIns="45720" anchor="t" anchorCtr="0" upright="1">
                                  <a:noAutofit/>
                                </wps:bodyPr>
                              </wps:wsp>
                            </wpg:grpSp>
                            <wpg:grpSp>
                              <wpg:cNvPr id="40986" name="Group 50"/>
                              <wpg:cNvGrpSpPr>
                                <a:grpSpLocks/>
                              </wpg:cNvGrpSpPr>
                              <wpg:grpSpPr bwMode="auto">
                                <a:xfrm>
                                  <a:off x="304569" y="917577"/>
                                  <a:ext cx="277" cy="968"/>
                                  <a:chOff x="304569" y="917577"/>
                                  <a:chExt cx="272" cy="817"/>
                                </a:xfrm>
                              </wpg:grpSpPr>
                              <wps:wsp>
                                <wps:cNvPr id="40987" name="Freeform 48"/>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26FA5F5F" w14:textId="77777777" w:rsidR="00373A3B" w:rsidRDefault="00373A3B" w:rsidP="00F953BD"/>
                                  </w:txbxContent>
                                </wps:txbx>
                                <wps:bodyPr rot="0" vert="horz" wrap="square" lIns="91440" tIns="45720" rIns="91440" bIns="45720" anchor="t" anchorCtr="0" upright="1">
                                  <a:noAutofit/>
                                </wps:bodyPr>
                              </wps:wsp>
                              <wps:wsp>
                                <wps:cNvPr id="40988" name="Freeform 49"/>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wps:spPr>
                                <wps:txbx>
                                  <w:txbxContent>
                                    <w:p w14:paraId="6E299527" w14:textId="77777777" w:rsidR="00373A3B" w:rsidRDefault="00373A3B" w:rsidP="00F953BD"/>
                                  </w:txbxContent>
                                </wps:txbx>
                                <wps:bodyPr rot="0" vert="horz" wrap="square" lIns="91440" tIns="45720" rIns="91440" bIns="45720" anchor="t" anchorCtr="0" upright="1">
                                  <a:noAutofit/>
                                </wps:bodyPr>
                              </wps:wsp>
                            </wpg:grpSp>
                          </wpg:grpSp>
                        </wpg:grpSp>
                        <wpg:grpSp>
                          <wpg:cNvPr id="40989" name="Group 59"/>
                          <wpg:cNvGrpSpPr>
                            <a:grpSpLocks/>
                          </wpg:cNvGrpSpPr>
                          <wpg:grpSpPr bwMode="auto">
                            <a:xfrm>
                              <a:off x="304635" y="918238"/>
                              <a:ext cx="17" cy="19"/>
                              <a:chOff x="304635" y="918238"/>
                              <a:chExt cx="17" cy="16"/>
                            </a:xfrm>
                          </wpg:grpSpPr>
                          <wps:wsp>
                            <wps:cNvPr id="40990" name="Oval 57"/>
                            <wps:cNvSpPr>
                              <a:spLocks noChangeArrowheads="1"/>
                            </wps:cNvSpPr>
                            <wps:spPr bwMode="auto">
                              <a:xfrm>
                                <a:off x="304635" y="918238"/>
                                <a:ext cx="17" cy="16"/>
                              </a:xfrm>
                              <a:prstGeom prst="ellipse">
                                <a:avLst/>
                              </a:prstGeom>
                              <a:solidFill>
                                <a:srgbClr val="000000"/>
                              </a:solidFill>
                              <a:ln w="0">
                                <a:solidFill>
                                  <a:srgbClr val="000000"/>
                                </a:solidFill>
                                <a:round/>
                                <a:headEnd/>
                                <a:tailEnd/>
                              </a:ln>
                            </wps:spPr>
                            <wps:txbx>
                              <w:txbxContent>
                                <w:p w14:paraId="4C4BEA9C" w14:textId="77777777" w:rsidR="00373A3B" w:rsidRDefault="00373A3B" w:rsidP="00F953BD"/>
                              </w:txbxContent>
                            </wps:txbx>
                            <wps:bodyPr rot="0" vert="horz" wrap="square" lIns="91440" tIns="45720" rIns="91440" bIns="45720" anchor="t" anchorCtr="0" upright="1">
                              <a:noAutofit/>
                            </wps:bodyPr>
                          </wps:wsp>
                          <wps:wsp>
                            <wps:cNvPr id="40991" name="Oval 58"/>
                            <wps:cNvSpPr>
                              <a:spLocks noChangeArrowheads="1"/>
                            </wps:cNvSpPr>
                            <wps:spPr bwMode="auto">
                              <a:xfrm>
                                <a:off x="304635" y="918238"/>
                                <a:ext cx="17" cy="16"/>
                              </a:xfrm>
                              <a:prstGeom prst="ellipse">
                                <a:avLst/>
                              </a:prstGeom>
                              <a:noFill/>
                              <a:ln w="6350" cap="rnd">
                                <a:solidFill>
                                  <a:srgbClr val="000000"/>
                                </a:solidFill>
                                <a:round/>
                                <a:headEnd/>
                                <a:tailEnd/>
                              </a:ln>
                            </wps:spPr>
                            <wps:txbx>
                              <w:txbxContent>
                                <w:p w14:paraId="17743CD0" w14:textId="77777777" w:rsidR="00373A3B" w:rsidRDefault="00373A3B" w:rsidP="00F953BD"/>
                              </w:txbxContent>
                            </wps:txbx>
                            <wps:bodyPr rot="0" vert="horz" wrap="square" lIns="91440" tIns="45720" rIns="91440" bIns="45720" anchor="t" anchorCtr="0" upright="1">
                              <a:noAutofit/>
                            </wps:bodyPr>
                          </wps:wsp>
                        </wpg:grpSp>
                        <wpg:grpSp>
                          <wpg:cNvPr id="40992" name="Group 62"/>
                          <wpg:cNvGrpSpPr>
                            <a:grpSpLocks/>
                          </wpg:cNvGrpSpPr>
                          <wpg:grpSpPr bwMode="auto">
                            <a:xfrm>
                              <a:off x="304633" y="918040"/>
                              <a:ext cx="17" cy="19"/>
                              <a:chOff x="304633" y="918040"/>
                              <a:chExt cx="17" cy="16"/>
                            </a:xfrm>
                          </wpg:grpSpPr>
                          <wps:wsp>
                            <wps:cNvPr id="40993" name="Oval 60"/>
                            <wps:cNvSpPr>
                              <a:spLocks noChangeArrowheads="1"/>
                            </wps:cNvSpPr>
                            <wps:spPr bwMode="auto">
                              <a:xfrm>
                                <a:off x="304633" y="918040"/>
                                <a:ext cx="17" cy="16"/>
                              </a:xfrm>
                              <a:prstGeom prst="ellipse">
                                <a:avLst/>
                              </a:prstGeom>
                              <a:solidFill>
                                <a:srgbClr val="000000"/>
                              </a:solidFill>
                              <a:ln w="0">
                                <a:solidFill>
                                  <a:srgbClr val="000000"/>
                                </a:solidFill>
                                <a:round/>
                                <a:headEnd/>
                                <a:tailEnd/>
                              </a:ln>
                            </wps:spPr>
                            <wps:txbx>
                              <w:txbxContent>
                                <w:p w14:paraId="614DBEBE" w14:textId="77777777" w:rsidR="00373A3B" w:rsidRDefault="00373A3B" w:rsidP="00F953BD"/>
                              </w:txbxContent>
                            </wps:txbx>
                            <wps:bodyPr rot="0" vert="horz" wrap="square" lIns="91440" tIns="45720" rIns="91440" bIns="45720" anchor="t" anchorCtr="0" upright="1">
                              <a:noAutofit/>
                            </wps:bodyPr>
                          </wps:wsp>
                          <wps:wsp>
                            <wps:cNvPr id="40994" name="Oval 61"/>
                            <wps:cNvSpPr>
                              <a:spLocks noChangeArrowheads="1"/>
                            </wps:cNvSpPr>
                            <wps:spPr bwMode="auto">
                              <a:xfrm>
                                <a:off x="304633" y="918040"/>
                                <a:ext cx="17" cy="16"/>
                              </a:xfrm>
                              <a:prstGeom prst="ellipse">
                                <a:avLst/>
                              </a:prstGeom>
                              <a:noFill/>
                              <a:ln w="6350" cap="rnd">
                                <a:solidFill>
                                  <a:srgbClr val="000000"/>
                                </a:solidFill>
                                <a:round/>
                                <a:headEnd/>
                                <a:tailEnd/>
                              </a:ln>
                            </wps:spPr>
                            <wps:txbx>
                              <w:txbxContent>
                                <w:p w14:paraId="7E9B6E4A" w14:textId="77777777" w:rsidR="00373A3B" w:rsidRDefault="00373A3B" w:rsidP="00F953BD"/>
                              </w:txbxContent>
                            </wps:txbx>
                            <wps:bodyPr rot="0" vert="horz" wrap="square" lIns="91440" tIns="45720" rIns="91440" bIns="45720" anchor="t" anchorCtr="0" upright="1">
                              <a:noAutofit/>
                            </wps:bodyPr>
                          </wps:wsp>
                        </wpg:grpSp>
                      </wpg:grpSp>
                      <wpg:grpSp>
                        <wpg:cNvPr id="40995" name="Group 38"/>
                        <wpg:cNvGrpSpPr>
                          <a:grpSpLocks/>
                        </wpg:cNvGrpSpPr>
                        <wpg:grpSpPr bwMode="auto">
                          <a:xfrm>
                            <a:off x="1742803" y="726111"/>
                            <a:ext cx="495300" cy="1857376"/>
                            <a:chOff x="1742803" y="726111"/>
                            <a:chExt cx="306" cy="987"/>
                          </a:xfrm>
                        </wpg:grpSpPr>
                        <wps:wsp>
                          <wps:cNvPr id="40996" name="Freeform 36"/>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9525">
                              <a:solidFill>
                                <a:srgbClr val="000000"/>
                              </a:solidFill>
                              <a:round/>
                              <a:headEnd/>
                              <a:tailEnd/>
                            </a:ln>
                          </wps:spPr>
                          <wps:txbx>
                            <w:txbxContent>
                              <w:p w14:paraId="2BE302F9" w14:textId="77777777" w:rsidR="00373A3B" w:rsidRDefault="00373A3B" w:rsidP="00F953BD"/>
                            </w:txbxContent>
                          </wps:txbx>
                          <wps:bodyPr rot="0" vert="horz" wrap="square" lIns="91440" tIns="45720" rIns="91440" bIns="45720" anchor="t" anchorCtr="0" upright="1">
                            <a:noAutofit/>
                          </wps:bodyPr>
                        </wps:wsp>
                        <wps:wsp>
                          <wps:cNvPr id="40997" name="Freeform 37"/>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6350" cap="rnd">
                              <a:solidFill>
                                <a:srgbClr val="000000"/>
                              </a:solidFill>
                              <a:round/>
                              <a:headEnd/>
                              <a:tailEnd/>
                            </a:ln>
                          </wps:spPr>
                          <wps:txbx>
                            <w:txbxContent>
                              <w:p w14:paraId="3EF5C820" w14:textId="77777777" w:rsidR="00373A3B" w:rsidRDefault="00373A3B" w:rsidP="00F953BD"/>
                            </w:txbxContent>
                          </wps:txbx>
                          <wps:bodyPr rot="0" vert="horz" wrap="square" lIns="91440" tIns="45720" rIns="91440" bIns="45720" anchor="t" anchorCtr="0" upright="1">
                            <a:noAutofit/>
                          </wps:bodyPr>
                        </wps:wsp>
                      </wpg:grpSp>
                      <wpg:grpSp>
                        <wpg:cNvPr id="40998" name="Group 160"/>
                        <wpg:cNvGrpSpPr>
                          <a:grpSpLocks/>
                        </wpg:cNvGrpSpPr>
                        <wpg:grpSpPr bwMode="auto">
                          <a:xfrm>
                            <a:off x="1580806" y="1561914"/>
                            <a:ext cx="153988" cy="390523"/>
                            <a:chOff x="1580806" y="1561914"/>
                            <a:chExt cx="97" cy="246"/>
                          </a:xfrm>
                        </wpg:grpSpPr>
                        <wpg:grpSp>
                          <wpg:cNvPr id="40999" name="Group 68"/>
                          <wpg:cNvGrpSpPr>
                            <a:grpSpLocks/>
                          </wpg:cNvGrpSpPr>
                          <wpg:grpSpPr bwMode="auto">
                            <a:xfrm flipH="1">
                              <a:off x="1580810" y="1562105"/>
                              <a:ext cx="93" cy="55"/>
                              <a:chOff x="1580810" y="1562105"/>
                              <a:chExt cx="56" cy="13"/>
                            </a:xfrm>
                          </wpg:grpSpPr>
                          <wps:wsp>
                            <wps:cNvPr id="41000" name="Freeform 66"/>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760B39E8" w14:textId="77777777" w:rsidR="00373A3B" w:rsidRDefault="00373A3B" w:rsidP="00F953BD"/>
                              </w:txbxContent>
                            </wps:txbx>
                            <wps:bodyPr rot="0" vert="horz" wrap="square" lIns="91440" tIns="45720" rIns="91440" bIns="45720" anchor="t" anchorCtr="0" upright="1">
                              <a:noAutofit/>
                            </wps:bodyPr>
                          </wps:wsp>
                          <wps:wsp>
                            <wps:cNvPr id="41001" name="Freeform 67"/>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wps:spPr>
                            <wps:txbx>
                              <w:txbxContent>
                                <w:p w14:paraId="27B961A8" w14:textId="77777777" w:rsidR="00373A3B" w:rsidRDefault="00373A3B" w:rsidP="00F953BD"/>
                              </w:txbxContent>
                            </wps:txbx>
                            <wps:bodyPr rot="0" vert="horz" wrap="square" lIns="91440" tIns="45720" rIns="91440" bIns="45720" anchor="t" anchorCtr="0" upright="1">
                              <a:noAutofit/>
                            </wps:bodyPr>
                          </wps:wsp>
                        </wpg:grpSp>
                        <wpg:grpSp>
                          <wpg:cNvPr id="41002" name="Group 125"/>
                          <wpg:cNvGrpSpPr>
                            <a:grpSpLocks/>
                          </wpg:cNvGrpSpPr>
                          <wpg:grpSpPr bwMode="auto">
                            <a:xfrm flipH="1">
                              <a:off x="1580806" y="1561914"/>
                              <a:ext cx="93" cy="55"/>
                              <a:chOff x="1580806" y="1561914"/>
                              <a:chExt cx="56" cy="13"/>
                            </a:xfrm>
                          </wpg:grpSpPr>
                          <wps:wsp>
                            <wps:cNvPr id="41003" name="Freeform 126"/>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0DE444EC" w14:textId="77777777" w:rsidR="00373A3B" w:rsidRDefault="00373A3B" w:rsidP="00F953BD"/>
                              </w:txbxContent>
                            </wps:txbx>
                            <wps:bodyPr rot="0" vert="horz" wrap="square" lIns="91440" tIns="45720" rIns="91440" bIns="45720" anchor="t" anchorCtr="0" upright="1">
                              <a:noAutofit/>
                            </wps:bodyPr>
                          </wps:wsp>
                          <wps:wsp>
                            <wps:cNvPr id="41004" name="Freeform 127"/>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wps:spPr>
                            <wps:txbx>
                              <w:txbxContent>
                                <w:p w14:paraId="0934D1E0" w14:textId="77777777" w:rsidR="00373A3B" w:rsidRDefault="00373A3B" w:rsidP="00F953BD"/>
                              </w:txbxContent>
                            </wps:txbx>
                            <wps:bodyPr rot="0" vert="horz" wrap="square" lIns="91440" tIns="45720" rIns="91440" bIns="45720" anchor="t" anchorCtr="0" upright="1">
                              <a:noAutofit/>
                            </wps:bodyPr>
                          </wps:wsp>
                        </wpg:grpSp>
                      </wpg:grpSp>
                      <wps:wsp>
                        <wps:cNvPr id="41005" name="Text Box 147"/>
                        <wps:cNvSpPr txBox="1">
                          <a:spLocks noChangeArrowheads="1"/>
                        </wps:cNvSpPr>
                        <wps:spPr bwMode="auto">
                          <a:xfrm>
                            <a:off x="337948" y="0"/>
                            <a:ext cx="3260480" cy="585080"/>
                          </a:xfrm>
                          <a:prstGeom prst="rect">
                            <a:avLst/>
                          </a:prstGeom>
                          <a:noFill/>
                          <a:ln w="9525">
                            <a:solidFill>
                              <a:srgbClr val="000000"/>
                            </a:solidFill>
                            <a:miter lim="800000"/>
                            <a:headEnd/>
                            <a:tailEnd/>
                          </a:ln>
                        </wps:spPr>
                        <wps:txbx>
                          <w:txbxContent>
                            <w:p w14:paraId="4A64446F" w14:textId="77777777" w:rsidR="00373A3B" w:rsidRDefault="00373A3B" w:rsidP="00F953BD">
                              <w:pPr>
                                <w:pStyle w:val="NormalWeb"/>
                                <w:spacing w:before="0" w:beforeAutospacing="0" w:after="0" w:afterAutospacing="0"/>
                                <w:textAlignment w:val="baseline"/>
                                <w:rPr>
                                  <w:sz w:val="18"/>
                                </w:rPr>
                              </w:pPr>
                              <w:r w:rsidRPr="004F26B9">
                                <w:rPr>
                                  <w:rFonts w:ascii="Gill Sans MT" w:hAnsi="Gill Sans MT" w:cs="Arial"/>
                                  <w:b/>
                                  <w:bCs/>
                                  <w:color w:val="000000"/>
                                  <w:kern w:val="24"/>
                                  <w:sz w:val="22"/>
                                  <w:szCs w:val="32"/>
                                </w:rPr>
                                <w:t xml:space="preserve"> MAX250 Folios (máximo)</w:t>
                              </w:r>
                            </w:p>
                          </w:txbxContent>
                        </wps:txbx>
                        <wps:bodyPr rot="0" vert="horz" wrap="square" lIns="91440" tIns="45720" rIns="91440" bIns="45720" anchor="t" anchorCtr="0" upright="1">
                          <a:noAutofit/>
                        </wps:bodyPr>
                      </wps:wsp>
                      <wpg:grpSp>
                        <wpg:cNvPr id="41006" name="Group 193"/>
                        <wpg:cNvGrpSpPr>
                          <a:grpSpLocks/>
                        </wpg:cNvGrpSpPr>
                        <wpg:grpSpPr bwMode="auto">
                          <a:xfrm>
                            <a:off x="1129875" y="854077"/>
                            <a:ext cx="441325" cy="1536700"/>
                            <a:chOff x="1129875" y="854077"/>
                            <a:chExt cx="278" cy="968"/>
                          </a:xfrm>
                        </wpg:grpSpPr>
                        <wpg:grpSp>
                          <wpg:cNvPr id="41007" name="Group 149"/>
                          <wpg:cNvGrpSpPr>
                            <a:grpSpLocks/>
                          </wpg:cNvGrpSpPr>
                          <wpg:grpSpPr bwMode="auto">
                            <a:xfrm>
                              <a:off x="1129875" y="854077"/>
                              <a:ext cx="278" cy="968"/>
                              <a:chOff x="1129875" y="854077"/>
                              <a:chExt cx="278" cy="968"/>
                            </a:xfrm>
                          </wpg:grpSpPr>
                          <wpg:grpSp>
                            <wpg:cNvPr id="41008" name="Group 56"/>
                            <wpg:cNvGrpSpPr>
                              <a:grpSpLocks/>
                            </wpg:cNvGrpSpPr>
                            <wpg:grpSpPr bwMode="auto">
                              <a:xfrm>
                                <a:off x="1129875" y="854077"/>
                                <a:ext cx="278" cy="968"/>
                                <a:chOff x="1129875" y="854077"/>
                                <a:chExt cx="272" cy="817"/>
                              </a:xfrm>
                            </wpg:grpSpPr>
                            <wps:wsp>
                              <wps:cNvPr id="41009" name="Freeform 54"/>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03A229CC" w14:textId="77777777" w:rsidR="00373A3B" w:rsidRDefault="00373A3B" w:rsidP="00F953BD"/>
                                </w:txbxContent>
                              </wps:txbx>
                              <wps:bodyPr rot="0" vert="horz" wrap="square" lIns="91440" tIns="45720" rIns="91440" bIns="45720" anchor="t" anchorCtr="0" upright="1">
                                <a:noAutofit/>
                              </wps:bodyPr>
                            </wps:wsp>
                            <wps:wsp>
                              <wps:cNvPr id="41010" name="Freeform 55"/>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wps:spPr>
                              <wps:txbx>
                                <w:txbxContent>
                                  <w:p w14:paraId="7F2A37EB" w14:textId="77777777" w:rsidR="00373A3B" w:rsidRDefault="00373A3B" w:rsidP="00F953BD"/>
                                </w:txbxContent>
                              </wps:txbx>
                              <wps:bodyPr rot="0" vert="horz" wrap="square" lIns="91440" tIns="45720" rIns="91440" bIns="45720" anchor="t" anchorCtr="0" upright="1">
                                <a:noAutofit/>
                              </wps:bodyPr>
                            </wps:wsp>
                          </wpg:grpSp>
                          <wpg:grpSp>
                            <wpg:cNvPr id="41011" name="Group 71"/>
                            <wpg:cNvGrpSpPr>
                              <a:grpSpLocks/>
                            </wpg:cNvGrpSpPr>
                            <wpg:grpSpPr bwMode="auto">
                              <a:xfrm>
                                <a:off x="1129906" y="854731"/>
                                <a:ext cx="16" cy="19"/>
                                <a:chOff x="1129906" y="854731"/>
                                <a:chExt cx="16" cy="16"/>
                              </a:xfrm>
                            </wpg:grpSpPr>
                            <wps:wsp>
                              <wps:cNvPr id="41012" name="Oval 69"/>
                              <wps:cNvSpPr>
                                <a:spLocks noChangeArrowheads="1"/>
                              </wps:cNvSpPr>
                              <wps:spPr bwMode="auto">
                                <a:xfrm>
                                  <a:off x="1129906" y="854731"/>
                                  <a:ext cx="16" cy="16"/>
                                </a:xfrm>
                                <a:prstGeom prst="ellipse">
                                  <a:avLst/>
                                </a:prstGeom>
                                <a:solidFill>
                                  <a:srgbClr val="000000"/>
                                </a:solidFill>
                                <a:ln w="0">
                                  <a:solidFill>
                                    <a:srgbClr val="000000"/>
                                  </a:solidFill>
                                  <a:round/>
                                  <a:headEnd/>
                                  <a:tailEnd/>
                                </a:ln>
                              </wps:spPr>
                              <wps:txbx>
                                <w:txbxContent>
                                  <w:p w14:paraId="11B03726" w14:textId="77777777" w:rsidR="00373A3B" w:rsidRDefault="00373A3B" w:rsidP="00F953BD"/>
                                </w:txbxContent>
                              </wps:txbx>
                              <wps:bodyPr rot="0" vert="horz" wrap="square" lIns="91440" tIns="45720" rIns="91440" bIns="45720" anchor="t" anchorCtr="0" upright="1">
                                <a:noAutofit/>
                              </wps:bodyPr>
                            </wps:wsp>
                            <wps:wsp>
                              <wps:cNvPr id="41013" name="Oval 70"/>
                              <wps:cNvSpPr>
                                <a:spLocks noChangeArrowheads="1"/>
                              </wps:cNvSpPr>
                              <wps:spPr bwMode="auto">
                                <a:xfrm>
                                  <a:off x="1129906" y="854731"/>
                                  <a:ext cx="16" cy="16"/>
                                </a:xfrm>
                                <a:prstGeom prst="ellipse">
                                  <a:avLst/>
                                </a:prstGeom>
                                <a:noFill/>
                                <a:ln w="6350" cap="rnd">
                                  <a:solidFill>
                                    <a:srgbClr val="000000"/>
                                  </a:solidFill>
                                  <a:round/>
                                  <a:headEnd/>
                                  <a:tailEnd/>
                                </a:ln>
                              </wps:spPr>
                              <wps:txbx>
                                <w:txbxContent>
                                  <w:p w14:paraId="30405B30" w14:textId="77777777" w:rsidR="00373A3B" w:rsidRDefault="00373A3B" w:rsidP="00F953BD"/>
                                </w:txbxContent>
                              </wps:txbx>
                              <wps:bodyPr rot="0" vert="horz" wrap="square" lIns="91440" tIns="45720" rIns="91440" bIns="45720" anchor="t" anchorCtr="0" upright="1">
                                <a:noAutofit/>
                              </wps:bodyPr>
                            </wps:wsp>
                          </wpg:grpSp>
                          <wpg:grpSp>
                            <wpg:cNvPr id="41014" name="Group 74"/>
                            <wpg:cNvGrpSpPr>
                              <a:grpSpLocks/>
                            </wpg:cNvGrpSpPr>
                            <wpg:grpSpPr bwMode="auto">
                              <a:xfrm>
                                <a:off x="1129902" y="854545"/>
                                <a:ext cx="16" cy="19"/>
                                <a:chOff x="1129902" y="854545"/>
                                <a:chExt cx="16" cy="16"/>
                              </a:xfrm>
                            </wpg:grpSpPr>
                            <wps:wsp>
                              <wps:cNvPr id="41015" name="Oval 72"/>
                              <wps:cNvSpPr>
                                <a:spLocks noChangeArrowheads="1"/>
                              </wps:cNvSpPr>
                              <wps:spPr bwMode="auto">
                                <a:xfrm>
                                  <a:off x="1129902" y="854545"/>
                                  <a:ext cx="16" cy="16"/>
                                </a:xfrm>
                                <a:prstGeom prst="ellipse">
                                  <a:avLst/>
                                </a:prstGeom>
                                <a:solidFill>
                                  <a:srgbClr val="000000"/>
                                </a:solidFill>
                                <a:ln w="0">
                                  <a:solidFill>
                                    <a:srgbClr val="000000"/>
                                  </a:solidFill>
                                  <a:round/>
                                  <a:headEnd/>
                                  <a:tailEnd/>
                                </a:ln>
                              </wps:spPr>
                              <wps:txbx>
                                <w:txbxContent>
                                  <w:p w14:paraId="2FF704A0" w14:textId="77777777" w:rsidR="00373A3B" w:rsidRDefault="00373A3B" w:rsidP="00F953BD"/>
                                </w:txbxContent>
                              </wps:txbx>
                              <wps:bodyPr rot="0" vert="horz" wrap="square" lIns="91440" tIns="45720" rIns="91440" bIns="45720" anchor="t" anchorCtr="0" upright="1">
                                <a:noAutofit/>
                              </wps:bodyPr>
                            </wps:wsp>
                            <wps:wsp>
                              <wps:cNvPr id="41016" name="Oval 73"/>
                              <wps:cNvSpPr>
                                <a:spLocks noChangeArrowheads="1"/>
                              </wps:cNvSpPr>
                              <wps:spPr bwMode="auto">
                                <a:xfrm>
                                  <a:off x="1129902" y="854545"/>
                                  <a:ext cx="16" cy="16"/>
                                </a:xfrm>
                                <a:prstGeom prst="ellipse">
                                  <a:avLst/>
                                </a:prstGeom>
                                <a:noFill/>
                                <a:ln w="6350" cap="rnd">
                                  <a:solidFill>
                                    <a:srgbClr val="000000"/>
                                  </a:solidFill>
                                  <a:round/>
                                  <a:headEnd/>
                                  <a:tailEnd/>
                                </a:ln>
                              </wps:spPr>
                              <wps:txbx>
                                <w:txbxContent>
                                  <w:p w14:paraId="32792CD7" w14:textId="77777777" w:rsidR="00373A3B" w:rsidRDefault="00373A3B" w:rsidP="00F953BD"/>
                                </w:txbxContent>
                              </wps:txbx>
                              <wps:bodyPr rot="0" vert="horz" wrap="square" lIns="91440" tIns="45720" rIns="91440" bIns="45720" anchor="t" anchorCtr="0" upright="1">
                                <a:noAutofit/>
                              </wps:bodyPr>
                            </wps:wsp>
                          </wpg:grpSp>
                        </wpg:grpSp>
                        <wpg:grpSp>
                          <wpg:cNvPr id="41017" name="Group 169"/>
                          <wpg:cNvGrpSpPr>
                            <a:grpSpLocks/>
                          </wpg:cNvGrpSpPr>
                          <wpg:grpSpPr bwMode="auto">
                            <a:xfrm>
                              <a:off x="1129938" y="854312"/>
                              <a:ext cx="184" cy="465"/>
                              <a:chOff x="1129938" y="854312"/>
                              <a:chExt cx="184" cy="465"/>
                            </a:xfrm>
                          </wpg:grpSpPr>
                          <wps:wsp>
                            <wps:cNvPr id="41018" name="Line 164"/>
                            <wps:cNvCnPr>
                              <a:cxnSpLocks noChangeShapeType="1"/>
                            </wps:cNvCnPr>
                            <wps:spPr bwMode="auto">
                              <a:xfrm flipV="1">
                                <a:off x="1129938" y="854312"/>
                                <a:ext cx="168" cy="97"/>
                              </a:xfrm>
                              <a:prstGeom prst="line">
                                <a:avLst/>
                              </a:prstGeom>
                              <a:noFill/>
                              <a:ln w="9525" cap="rnd">
                                <a:solidFill>
                                  <a:srgbClr val="000000"/>
                                </a:solidFill>
                                <a:prstDash val="sysDot"/>
                                <a:round/>
                                <a:headEnd/>
                                <a:tailEnd/>
                              </a:ln>
                            </wps:spPr>
                            <wps:bodyPr/>
                          </wps:wsp>
                          <wps:wsp>
                            <wps:cNvPr id="41019" name="Line 165"/>
                            <wps:cNvCnPr>
                              <a:cxnSpLocks noChangeShapeType="1"/>
                            </wps:cNvCnPr>
                            <wps:spPr bwMode="auto">
                              <a:xfrm flipV="1">
                                <a:off x="1129946" y="854392"/>
                                <a:ext cx="168" cy="97"/>
                              </a:xfrm>
                              <a:prstGeom prst="line">
                                <a:avLst/>
                              </a:prstGeom>
                              <a:noFill/>
                              <a:ln w="9525" cap="rnd">
                                <a:solidFill>
                                  <a:srgbClr val="000000"/>
                                </a:solidFill>
                                <a:prstDash val="sysDot"/>
                                <a:round/>
                                <a:headEnd/>
                                <a:tailEnd/>
                              </a:ln>
                            </wps:spPr>
                            <wps:bodyPr/>
                          </wps:wsp>
                          <wps:wsp>
                            <wps:cNvPr id="41020" name="Line 166"/>
                            <wps:cNvCnPr>
                              <a:cxnSpLocks noChangeShapeType="1"/>
                            </wps:cNvCnPr>
                            <wps:spPr bwMode="auto">
                              <a:xfrm flipV="1">
                                <a:off x="1129954" y="854480"/>
                                <a:ext cx="168" cy="97"/>
                              </a:xfrm>
                              <a:prstGeom prst="line">
                                <a:avLst/>
                              </a:prstGeom>
                              <a:noFill/>
                              <a:ln w="9525" cap="rnd">
                                <a:solidFill>
                                  <a:srgbClr val="000000"/>
                                </a:solidFill>
                                <a:prstDash val="sysDot"/>
                                <a:round/>
                                <a:headEnd/>
                                <a:tailEnd/>
                              </a:ln>
                            </wps:spPr>
                            <wps:bodyPr/>
                          </wps:wsp>
                          <wps:wsp>
                            <wps:cNvPr id="41021" name="Line 167"/>
                            <wps:cNvCnPr>
                              <a:cxnSpLocks noChangeShapeType="1"/>
                            </wps:cNvCnPr>
                            <wps:spPr bwMode="auto">
                              <a:xfrm flipV="1">
                                <a:off x="1129946" y="854584"/>
                                <a:ext cx="168" cy="97"/>
                              </a:xfrm>
                              <a:prstGeom prst="line">
                                <a:avLst/>
                              </a:prstGeom>
                              <a:noFill/>
                              <a:ln w="9525" cap="rnd">
                                <a:solidFill>
                                  <a:srgbClr val="000000"/>
                                </a:solidFill>
                                <a:prstDash val="sysDot"/>
                                <a:round/>
                                <a:headEnd/>
                                <a:tailEnd/>
                              </a:ln>
                            </wps:spPr>
                            <wps:bodyPr/>
                          </wps:wsp>
                          <wps:wsp>
                            <wps:cNvPr id="41022" name="Line 168"/>
                            <wps:cNvCnPr>
                              <a:cxnSpLocks noChangeShapeType="1"/>
                            </wps:cNvCnPr>
                            <wps:spPr bwMode="auto">
                              <a:xfrm flipV="1">
                                <a:off x="1129946" y="854680"/>
                                <a:ext cx="168" cy="97"/>
                              </a:xfrm>
                              <a:prstGeom prst="line">
                                <a:avLst/>
                              </a:prstGeom>
                              <a:noFill/>
                              <a:ln w="9525" cap="rnd">
                                <a:solidFill>
                                  <a:srgbClr val="000000"/>
                                </a:solidFill>
                                <a:prstDash val="sysDot"/>
                                <a:round/>
                                <a:headEnd/>
                                <a:tailEnd/>
                              </a:ln>
                            </wps:spPr>
                            <wps:bodyPr/>
                          </wps:wsp>
                        </wpg:grpSp>
                      </wpg:grpSp>
                      <wpg:grpSp>
                        <wpg:cNvPr id="41023" name="Group 194"/>
                        <wpg:cNvGrpSpPr>
                          <a:grpSpLocks/>
                        </wpg:cNvGrpSpPr>
                        <wpg:grpSpPr bwMode="auto">
                          <a:xfrm>
                            <a:off x="634575" y="917577"/>
                            <a:ext cx="441325" cy="1536700"/>
                            <a:chOff x="634575" y="917577"/>
                            <a:chExt cx="278" cy="968"/>
                          </a:xfrm>
                        </wpg:grpSpPr>
                        <wpg:grpSp>
                          <wpg:cNvPr id="2" name="Group 157"/>
                          <wpg:cNvGrpSpPr>
                            <a:grpSpLocks/>
                          </wpg:cNvGrpSpPr>
                          <wpg:grpSpPr bwMode="auto">
                            <a:xfrm>
                              <a:off x="634575" y="917577"/>
                              <a:ext cx="278" cy="968"/>
                              <a:chOff x="634575" y="917577"/>
                              <a:chExt cx="278" cy="968"/>
                            </a:xfrm>
                          </wpg:grpSpPr>
                          <wpg:grpSp>
                            <wpg:cNvPr id="3" name="Group 53"/>
                            <wpg:cNvGrpSpPr>
                              <a:grpSpLocks/>
                            </wpg:cNvGrpSpPr>
                            <wpg:grpSpPr bwMode="auto">
                              <a:xfrm>
                                <a:off x="634575" y="917577"/>
                                <a:ext cx="278" cy="968"/>
                                <a:chOff x="634575" y="917577"/>
                                <a:chExt cx="272" cy="817"/>
                              </a:xfrm>
                            </wpg:grpSpPr>
                            <wps:wsp>
                              <wps:cNvPr id="41034" name="Freeform 51"/>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6DBA0F37" w14:textId="77777777" w:rsidR="00373A3B" w:rsidRDefault="00373A3B" w:rsidP="00F953BD"/>
                                </w:txbxContent>
                              </wps:txbx>
                              <wps:bodyPr rot="0" vert="horz" wrap="square" lIns="91440" tIns="45720" rIns="91440" bIns="45720" anchor="t" anchorCtr="0" upright="1">
                                <a:noAutofit/>
                              </wps:bodyPr>
                            </wps:wsp>
                            <wps:wsp>
                              <wps:cNvPr id="41035" name="Freeform 52"/>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wps:spPr>
                              <wps:txbx>
                                <w:txbxContent>
                                  <w:p w14:paraId="15E6AC64" w14:textId="77777777" w:rsidR="00373A3B" w:rsidRDefault="00373A3B" w:rsidP="00F953BD"/>
                                </w:txbxContent>
                              </wps:txbx>
                              <wps:bodyPr rot="0" vert="horz" wrap="square" lIns="91440" tIns="45720" rIns="91440" bIns="45720" anchor="t" anchorCtr="0" upright="1">
                                <a:noAutofit/>
                              </wps:bodyPr>
                            </wps:wsp>
                          </wpg:grpSp>
                          <wpg:grpSp>
                            <wpg:cNvPr id="41036" name="Group 156"/>
                            <wpg:cNvGrpSpPr>
                              <a:grpSpLocks/>
                            </wpg:cNvGrpSpPr>
                            <wpg:grpSpPr bwMode="auto">
                              <a:xfrm>
                                <a:off x="634637" y="918040"/>
                                <a:ext cx="33" cy="203"/>
                                <a:chOff x="634637" y="918040"/>
                                <a:chExt cx="33" cy="203"/>
                              </a:xfrm>
                            </wpg:grpSpPr>
                            <wpg:grpSp>
                              <wpg:cNvPr id="41037" name="Group 150"/>
                              <wpg:cNvGrpSpPr>
                                <a:grpSpLocks/>
                              </wpg:cNvGrpSpPr>
                              <wpg:grpSpPr bwMode="auto">
                                <a:xfrm>
                                  <a:off x="634637" y="918224"/>
                                  <a:ext cx="17" cy="19"/>
                                  <a:chOff x="634637" y="918224"/>
                                  <a:chExt cx="17" cy="16"/>
                                </a:xfrm>
                              </wpg:grpSpPr>
                              <wps:wsp>
                                <wps:cNvPr id="41038" name="Oval 151"/>
                                <wps:cNvSpPr>
                                  <a:spLocks noChangeArrowheads="1"/>
                                </wps:cNvSpPr>
                                <wps:spPr bwMode="auto">
                                  <a:xfrm>
                                    <a:off x="634637" y="918224"/>
                                    <a:ext cx="17" cy="16"/>
                                  </a:xfrm>
                                  <a:prstGeom prst="ellipse">
                                    <a:avLst/>
                                  </a:prstGeom>
                                  <a:solidFill>
                                    <a:srgbClr val="000000"/>
                                  </a:solidFill>
                                  <a:ln w="0">
                                    <a:solidFill>
                                      <a:srgbClr val="000000"/>
                                    </a:solidFill>
                                    <a:round/>
                                    <a:headEnd/>
                                    <a:tailEnd/>
                                  </a:ln>
                                </wps:spPr>
                                <wps:txbx>
                                  <w:txbxContent>
                                    <w:p w14:paraId="4D703219" w14:textId="77777777" w:rsidR="00373A3B" w:rsidRDefault="00373A3B" w:rsidP="00F953BD"/>
                                  </w:txbxContent>
                                </wps:txbx>
                                <wps:bodyPr rot="0" vert="horz" wrap="square" lIns="91440" tIns="45720" rIns="91440" bIns="45720" anchor="t" anchorCtr="0" upright="1">
                                  <a:noAutofit/>
                                </wps:bodyPr>
                              </wps:wsp>
                              <wps:wsp>
                                <wps:cNvPr id="41039" name="Oval 152"/>
                                <wps:cNvSpPr>
                                  <a:spLocks noChangeArrowheads="1"/>
                                </wps:cNvSpPr>
                                <wps:spPr bwMode="auto">
                                  <a:xfrm>
                                    <a:off x="634637" y="918224"/>
                                    <a:ext cx="17" cy="16"/>
                                  </a:xfrm>
                                  <a:prstGeom prst="ellipse">
                                    <a:avLst/>
                                  </a:prstGeom>
                                  <a:noFill/>
                                  <a:ln w="6350" cap="rnd">
                                    <a:solidFill>
                                      <a:srgbClr val="000000"/>
                                    </a:solidFill>
                                    <a:round/>
                                    <a:headEnd/>
                                    <a:tailEnd/>
                                  </a:ln>
                                </wps:spPr>
                                <wps:txbx>
                                  <w:txbxContent>
                                    <w:p w14:paraId="643EC4A4" w14:textId="77777777" w:rsidR="00373A3B" w:rsidRDefault="00373A3B" w:rsidP="00F953BD"/>
                                  </w:txbxContent>
                                </wps:txbx>
                                <wps:bodyPr rot="0" vert="horz" wrap="square" lIns="91440" tIns="45720" rIns="91440" bIns="45720" anchor="t" anchorCtr="0" upright="1">
                                  <a:noAutofit/>
                                </wps:bodyPr>
                              </wps:wsp>
                            </wpg:grpSp>
                            <wpg:grpSp>
                              <wpg:cNvPr id="41040" name="Group 153"/>
                              <wpg:cNvGrpSpPr>
                                <a:grpSpLocks/>
                              </wpg:cNvGrpSpPr>
                              <wpg:grpSpPr bwMode="auto">
                                <a:xfrm>
                                  <a:off x="634653" y="918040"/>
                                  <a:ext cx="17" cy="19"/>
                                  <a:chOff x="634653" y="918040"/>
                                  <a:chExt cx="17" cy="16"/>
                                </a:xfrm>
                              </wpg:grpSpPr>
                              <wps:wsp>
                                <wps:cNvPr id="41041" name="Oval 154"/>
                                <wps:cNvSpPr>
                                  <a:spLocks noChangeArrowheads="1"/>
                                </wps:cNvSpPr>
                                <wps:spPr bwMode="auto">
                                  <a:xfrm>
                                    <a:off x="634653" y="918040"/>
                                    <a:ext cx="17" cy="16"/>
                                  </a:xfrm>
                                  <a:prstGeom prst="ellipse">
                                    <a:avLst/>
                                  </a:prstGeom>
                                  <a:solidFill>
                                    <a:srgbClr val="000000"/>
                                  </a:solidFill>
                                  <a:ln w="0">
                                    <a:solidFill>
                                      <a:srgbClr val="000000"/>
                                    </a:solidFill>
                                    <a:round/>
                                    <a:headEnd/>
                                    <a:tailEnd/>
                                  </a:ln>
                                </wps:spPr>
                                <wps:txbx>
                                  <w:txbxContent>
                                    <w:p w14:paraId="570AC66E" w14:textId="77777777" w:rsidR="00373A3B" w:rsidRDefault="00373A3B" w:rsidP="00F953BD"/>
                                  </w:txbxContent>
                                </wps:txbx>
                                <wps:bodyPr rot="0" vert="horz" wrap="square" lIns="91440" tIns="45720" rIns="91440" bIns="45720" anchor="t" anchorCtr="0" upright="1">
                                  <a:noAutofit/>
                                </wps:bodyPr>
                              </wps:wsp>
                              <wps:wsp>
                                <wps:cNvPr id="41042" name="Oval 155"/>
                                <wps:cNvSpPr>
                                  <a:spLocks noChangeArrowheads="1"/>
                                </wps:cNvSpPr>
                                <wps:spPr bwMode="auto">
                                  <a:xfrm>
                                    <a:off x="634653" y="918040"/>
                                    <a:ext cx="17" cy="16"/>
                                  </a:xfrm>
                                  <a:prstGeom prst="ellipse">
                                    <a:avLst/>
                                  </a:prstGeom>
                                  <a:noFill/>
                                  <a:ln w="6350" cap="rnd">
                                    <a:solidFill>
                                      <a:srgbClr val="000000"/>
                                    </a:solidFill>
                                    <a:round/>
                                    <a:headEnd/>
                                    <a:tailEnd/>
                                  </a:ln>
                                </wps:spPr>
                                <wps:txbx>
                                  <w:txbxContent>
                                    <w:p w14:paraId="536B57A8" w14:textId="77777777" w:rsidR="00373A3B" w:rsidRDefault="00373A3B" w:rsidP="00F953BD"/>
                                  </w:txbxContent>
                                </wps:txbx>
                                <wps:bodyPr rot="0" vert="horz" wrap="square" lIns="91440" tIns="45720" rIns="91440" bIns="45720" anchor="t" anchorCtr="0" upright="1">
                                  <a:noAutofit/>
                                </wps:bodyPr>
                              </wps:wsp>
                            </wpg:grpSp>
                          </wpg:grpSp>
                        </wpg:grpSp>
                        <wpg:grpSp>
                          <wpg:cNvPr id="41043" name="Group 170"/>
                          <wpg:cNvGrpSpPr>
                            <a:grpSpLocks/>
                          </wpg:cNvGrpSpPr>
                          <wpg:grpSpPr bwMode="auto">
                            <a:xfrm>
                              <a:off x="634646" y="917844"/>
                              <a:ext cx="184" cy="465"/>
                              <a:chOff x="634646" y="917844"/>
                              <a:chExt cx="184" cy="465"/>
                            </a:xfrm>
                          </wpg:grpSpPr>
                          <wps:wsp>
                            <wps:cNvPr id="41044" name="Line 171"/>
                            <wps:cNvCnPr>
                              <a:cxnSpLocks noChangeShapeType="1"/>
                            </wps:cNvCnPr>
                            <wps:spPr bwMode="auto">
                              <a:xfrm flipV="1">
                                <a:off x="634646" y="917844"/>
                                <a:ext cx="168" cy="97"/>
                              </a:xfrm>
                              <a:prstGeom prst="line">
                                <a:avLst/>
                              </a:prstGeom>
                              <a:noFill/>
                              <a:ln w="9525" cap="rnd">
                                <a:solidFill>
                                  <a:srgbClr val="000000"/>
                                </a:solidFill>
                                <a:prstDash val="sysDot"/>
                                <a:round/>
                                <a:headEnd/>
                                <a:tailEnd/>
                              </a:ln>
                            </wps:spPr>
                            <wps:bodyPr/>
                          </wps:wsp>
                          <wps:wsp>
                            <wps:cNvPr id="41045" name="Line 172"/>
                            <wps:cNvCnPr>
                              <a:cxnSpLocks noChangeShapeType="1"/>
                            </wps:cNvCnPr>
                            <wps:spPr bwMode="auto">
                              <a:xfrm flipV="1">
                                <a:off x="634654" y="917924"/>
                                <a:ext cx="168" cy="97"/>
                              </a:xfrm>
                              <a:prstGeom prst="line">
                                <a:avLst/>
                              </a:prstGeom>
                              <a:noFill/>
                              <a:ln w="9525" cap="rnd">
                                <a:solidFill>
                                  <a:srgbClr val="000000"/>
                                </a:solidFill>
                                <a:prstDash val="sysDot"/>
                                <a:round/>
                                <a:headEnd/>
                                <a:tailEnd/>
                              </a:ln>
                            </wps:spPr>
                            <wps:bodyPr/>
                          </wps:wsp>
                          <wps:wsp>
                            <wps:cNvPr id="41046" name="Line 173"/>
                            <wps:cNvCnPr>
                              <a:cxnSpLocks noChangeShapeType="1"/>
                            </wps:cNvCnPr>
                            <wps:spPr bwMode="auto">
                              <a:xfrm flipV="1">
                                <a:off x="634662" y="918012"/>
                                <a:ext cx="168" cy="97"/>
                              </a:xfrm>
                              <a:prstGeom prst="line">
                                <a:avLst/>
                              </a:prstGeom>
                              <a:noFill/>
                              <a:ln w="9525" cap="rnd">
                                <a:solidFill>
                                  <a:srgbClr val="000000"/>
                                </a:solidFill>
                                <a:prstDash val="sysDot"/>
                                <a:round/>
                                <a:headEnd/>
                                <a:tailEnd/>
                              </a:ln>
                            </wps:spPr>
                            <wps:bodyPr/>
                          </wps:wsp>
                          <wps:wsp>
                            <wps:cNvPr id="41047" name="Line 174"/>
                            <wps:cNvCnPr>
                              <a:cxnSpLocks noChangeShapeType="1"/>
                            </wps:cNvCnPr>
                            <wps:spPr bwMode="auto">
                              <a:xfrm flipV="1">
                                <a:off x="634654" y="918116"/>
                                <a:ext cx="168" cy="97"/>
                              </a:xfrm>
                              <a:prstGeom prst="line">
                                <a:avLst/>
                              </a:prstGeom>
                              <a:noFill/>
                              <a:ln w="9525" cap="rnd">
                                <a:solidFill>
                                  <a:srgbClr val="000000"/>
                                </a:solidFill>
                                <a:prstDash val="sysDot"/>
                                <a:round/>
                                <a:headEnd/>
                                <a:tailEnd/>
                              </a:ln>
                            </wps:spPr>
                            <wps:bodyPr/>
                          </wps:wsp>
                          <wps:wsp>
                            <wps:cNvPr id="41048" name="Line 175"/>
                            <wps:cNvCnPr>
                              <a:cxnSpLocks noChangeShapeType="1"/>
                            </wps:cNvCnPr>
                            <wps:spPr bwMode="auto">
                              <a:xfrm flipV="1">
                                <a:off x="634654" y="918212"/>
                                <a:ext cx="168" cy="97"/>
                              </a:xfrm>
                              <a:prstGeom prst="line">
                                <a:avLst/>
                              </a:prstGeom>
                              <a:noFill/>
                              <a:ln w="9525" cap="rnd">
                                <a:solidFill>
                                  <a:srgbClr val="000000"/>
                                </a:solidFill>
                                <a:prstDash val="sysDot"/>
                                <a:round/>
                                <a:headEnd/>
                                <a:tailEnd/>
                              </a:ln>
                            </wps:spPr>
                            <wps:bodyPr/>
                          </wps:wsp>
                        </wpg:grpSp>
                      </wpg:grpSp>
                      <wpg:grpSp>
                        <wpg:cNvPr id="41049" name="Group 196"/>
                        <wpg:cNvGrpSpPr>
                          <a:grpSpLocks/>
                        </wpg:cNvGrpSpPr>
                        <wpg:grpSpPr bwMode="auto">
                          <a:xfrm flipH="1">
                            <a:off x="0" y="1650199"/>
                            <a:ext cx="153988" cy="390523"/>
                            <a:chOff x="0" y="1650199"/>
                            <a:chExt cx="97" cy="246"/>
                          </a:xfrm>
                        </wpg:grpSpPr>
                        <wpg:grpSp>
                          <wpg:cNvPr id="41050" name="Group 197"/>
                          <wpg:cNvGrpSpPr>
                            <a:grpSpLocks/>
                          </wpg:cNvGrpSpPr>
                          <wpg:grpSpPr bwMode="auto">
                            <a:xfrm flipH="1">
                              <a:off x="4" y="1650390"/>
                              <a:ext cx="93" cy="55"/>
                              <a:chOff x="4" y="1650390"/>
                              <a:chExt cx="56" cy="13"/>
                            </a:xfrm>
                          </wpg:grpSpPr>
                          <wps:wsp>
                            <wps:cNvPr id="41051" name="Freeform 198"/>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580E9EDF" w14:textId="77777777" w:rsidR="00373A3B" w:rsidRDefault="00373A3B" w:rsidP="00F953BD"/>
                              </w:txbxContent>
                            </wps:txbx>
                            <wps:bodyPr rot="0" vert="horz" wrap="square" lIns="91440" tIns="45720" rIns="91440" bIns="45720" anchor="t" anchorCtr="0" upright="1">
                              <a:noAutofit/>
                            </wps:bodyPr>
                          </wps:wsp>
                          <wps:wsp>
                            <wps:cNvPr id="41052" name="Freeform 199"/>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wps:spPr>
                            <wps:txbx>
                              <w:txbxContent>
                                <w:p w14:paraId="43F1BEDB" w14:textId="77777777" w:rsidR="00373A3B" w:rsidRDefault="00373A3B" w:rsidP="00F953BD"/>
                              </w:txbxContent>
                            </wps:txbx>
                            <wps:bodyPr rot="0" vert="horz" wrap="square" lIns="91440" tIns="45720" rIns="91440" bIns="45720" anchor="t" anchorCtr="0" upright="1">
                              <a:noAutofit/>
                            </wps:bodyPr>
                          </wps:wsp>
                        </wpg:grpSp>
                        <wpg:grpSp>
                          <wpg:cNvPr id="41053" name="Group 200"/>
                          <wpg:cNvGrpSpPr>
                            <a:grpSpLocks/>
                          </wpg:cNvGrpSpPr>
                          <wpg:grpSpPr bwMode="auto">
                            <a:xfrm flipH="1">
                              <a:off x="0" y="1650199"/>
                              <a:ext cx="93" cy="55"/>
                              <a:chOff x="0" y="1650199"/>
                              <a:chExt cx="56" cy="13"/>
                            </a:xfrm>
                          </wpg:grpSpPr>
                          <wps:wsp>
                            <wps:cNvPr id="41054" name="Freeform 201"/>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2C33BC57" w14:textId="77777777" w:rsidR="00373A3B" w:rsidRDefault="00373A3B" w:rsidP="00F953BD"/>
                              </w:txbxContent>
                            </wps:txbx>
                            <wps:bodyPr rot="0" vert="horz" wrap="square" lIns="91440" tIns="45720" rIns="91440" bIns="45720" anchor="t" anchorCtr="0" upright="1">
                              <a:noAutofit/>
                            </wps:bodyPr>
                          </wps:wsp>
                          <wps:wsp>
                            <wps:cNvPr id="41055" name="Freeform 202"/>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wps:spPr>
                            <wps:txbx>
                              <w:txbxContent>
                                <w:p w14:paraId="57CD14D8" w14:textId="77777777" w:rsidR="00373A3B" w:rsidRDefault="00373A3B" w:rsidP="00F953BD"/>
                              </w:txbxContent>
                            </wps:txbx>
                            <wps:bodyPr rot="0" vert="horz" wrap="square" lIns="91440" tIns="45720" rIns="91440" bIns="45720" anchor="t"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02B8D0A5" id="Grupo 10" o:spid="_x0000_s1027" style="position:absolute;left:0;text-align:left;margin-left:6.25pt;margin-top:12.85pt;width:151.2pt;height:96.95pt;z-index:251678208;mso-width-relative:margin;mso-height-relative:margin" coordsize="47525,3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">
                <v:group id="Group 13" o:spid="_x0000_s1028" style="position:absolute;left:33666;top:16065;width:12002;height:15986" coordorigin="33666,16065"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ect id="Rectangle 11" o:spid="_x0000_s1029" style="position:absolute;left:33666;top:16065;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14:paraId="132A9376" w14:textId="77777777" w:rsidR="00373A3B" w:rsidRDefault="00373A3B" w:rsidP="00F953BD"/>
                      </w:txbxContent>
                    </v:textbox>
                  </v:rect>
                  <v:rect id="Rectangle 12" o:spid="_x0000_s1030" style="position:absolute;left:33666;top:16065;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N2ZLsA&#10;AADaAAAADwAAAGRycy9kb3ducmV2LnhtbERPy6rCMBDdX/AfwgjurqkuRKtRRBBdahXXQzM2xWZS&#10;mtjWvzeC4Go4nOesNr2tREuNLx0rmIwTEMS50yUXCq6X/f8chA/IGivHpOBFHjbrwd8KU+06PlOb&#10;hULEEPYpKjAh1KmUPjdk0Y9dTRy5u2sshgibQuoGuxhuKzlNkpm0WHJsMFjTzlD+yJ5WwSmxty6b&#10;7I7to3Dd9rAw3tyNUqNhv12CCNSHn/jrPuo4Hz6vfK5cvw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L0TdmS7AAAA2gAAAA8AAAAAAAAAAAAAAAAAmAIAAGRycy9kb3ducmV2Lnht&#10;bFBLBQYAAAAABAAEAPUAAACAAwAAAAA=&#10;" filled="f" strokeweight=".5pt">
                    <v:stroke endcap="round"/>
                    <v:textbox>
                      <w:txbxContent>
                        <w:p w14:paraId="6367C765" w14:textId="77777777" w:rsidR="00373A3B" w:rsidRDefault="00373A3B" w:rsidP="00F953BD"/>
                      </w:txbxContent>
                    </v:textbox>
                  </v:rect>
                </v:group>
                <v:group id="Group 16" o:spid="_x0000_s1031" style="position:absolute;left:33666;top:16066;width:12007;height:15985" coordorigin="33666,16066"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rect id="Rectangle 14" o:spid="_x0000_s1032" style="position:absolute;left:33666;top:16066;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hEv8AA&#10;AADbAAAADwAAAGRycy9kb3ducmV2LnhtbERP32vCMBB+H/g/hBN8W1MHyqhGqTJhT4JOUN+O5kyK&#10;zaU0me3++0UY7O0+vp+3XA+uEQ/qQu1ZwTTLQRBXXtdsFJy+dq/vIEJE1th4JgU/FGC9Gr0ssdC+&#10;5wM9jtGIFMKhQAU2xraQMlSWHIbMt8SJu/nOYUywM1J32Kdw18i3PJ9LhzWnBostbS1V9+O3U/DR&#10;XvflzARZnqO93P2m39m9UWoyHsoFiEhD/Bf/uT91mj+H5y/p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hEv8AAAADbAAAADwAAAAAAAAAAAAAAAACYAgAAZHJzL2Rvd25y&#10;ZXYueG1sUEsFBgAAAAAEAAQA9QAAAIUDAAAAAA==&#10;" filled="f">
                    <v:textbox>
                      <w:txbxContent>
                        <w:p w14:paraId="1F594A01" w14:textId="77777777" w:rsidR="00373A3B" w:rsidRDefault="00373A3B" w:rsidP="00F953BD"/>
                      </w:txbxContent>
                    </v:textbox>
                  </v:rect>
                  <v:rect id="Rectangle 15" o:spid="_x0000_s1033" style="position:absolute;left:33666;top:16066;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gXQ74A&#10;AADbAAAADwAAAGRycy9kb3ducmV2LnhtbERPTYvCMBC9C/6HMMLeNNWDrtW0iCB6XLvieWjGpthM&#10;ShPb+u83Cwt7m8f7nH0+2kb01PnasYLlIgFBXDpdc6Xg9n2af4LwAVlj45gUvMlDnk0ne0y1G/hK&#10;fREqEUPYp6jAhNCmUvrSkEW/cC1x5B6usxgi7CqpOxxiuG3kKknW0mLNscFgS0dD5bN4WQVfib0P&#10;xfJ46Z+VGw7nrfHmYZT6mI2HHYhAY/gX/7kvOs7fwO8v8QCZ/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IF0O+AAAA2wAAAA8AAAAAAAAAAAAAAAAAmAIAAGRycy9kb3ducmV2&#10;LnhtbFBLBQYAAAAABAAEAPUAAACDAwAAAAA=&#10;" filled="f" strokeweight=".5pt">
                    <v:stroke endcap="round"/>
                    <v:textbox>
                      <w:txbxContent>
                        <w:p w14:paraId="3F78D9D0" w14:textId="77777777" w:rsidR="00373A3B" w:rsidRDefault="00373A3B" w:rsidP="00F953BD"/>
                      </w:txbxContent>
                    </v:textbox>
                  </v:rect>
                </v:group>
                <v:group id="Group 19" o:spid="_x0000_s1034" style="position:absolute;left:34127;top:15541;width:12017;height:16002" coordorigin="34127,15541"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7" o:spid="_x0000_s1035" style="position:absolute;left:34127;top:15541;width:5;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1A48C50D" w14:textId="77777777" w:rsidR="00373A3B" w:rsidRDefault="00373A3B" w:rsidP="00F953BD"/>
                      </w:txbxContent>
                    </v:textbox>
                  </v:rect>
                  <v:rect id="Rectangle 18" o:spid="_x0000_s1036" style="position:absolute;left:34127;top:15541;width:5;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1FiroA&#10;AADbAAAADwAAAGRycy9kb3ducmV2LnhtbERPvQrCMBDeBd8hnOCmqQ6i1SgiiI5axflozqbYXEoT&#10;2/r2ZhAcP77/za63lWip8aVjBbNpAoI4d7rkQsH9dpwsQfiArLFyTAo+5GG3HQ42mGrX8ZXaLBQi&#10;hrBPUYEJoU6l9Lkhi37qauLIPV1jMUTYFFI32MVwW8l5kiykxZJjg8GaDobyV/a2Ci6JfXTZ7HBu&#10;X4Xr9qeV8eZplBqP+v0aRKA+/MU/91krmMf18Uv8AXL7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X01FiroAAADbAAAADwAAAAAAAAAAAAAAAACYAgAAZHJzL2Rvd25yZXYueG1s&#10;UEsFBgAAAAAEAAQA9QAAAH8DAAAAAA==&#10;" filled="f" strokeweight=".5pt">
                    <v:stroke endcap="round"/>
                    <v:textbox>
                      <w:txbxContent>
                        <w:p w14:paraId="74BC37F2" w14:textId="77777777" w:rsidR="00373A3B" w:rsidRDefault="00373A3B" w:rsidP="00F953BD"/>
                      </w:txbxContent>
                    </v:textbox>
                  </v:rect>
                </v:group>
                <v:group id="Group 22" o:spid="_x0000_s1037" style="position:absolute;left:34603;top:15049;width:11985;height:15954" coordorigin="34603,15049"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20" o:spid="_x0000_s1038" style="position:absolute;left:34603;top:15049;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14:paraId="73BB2FE7" w14:textId="77777777" w:rsidR="00373A3B" w:rsidRDefault="00373A3B" w:rsidP="00F953BD"/>
                      </w:txbxContent>
                    </v:textbox>
                  </v:rect>
                  <v:rect id="Rectangle 21" o:spid="_x0000_s1039" style="position:absolute;left:34603;top:15049;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cAA&#10;AADbAAAADwAAAGRycy9kb3ducmV2LnhtbESPQYvCMBSE74L/IbwFb5rqgrjdRhFhWY9aZc+P5tmU&#10;Ni+liW333xtB8DjMzDdMthttI3rqfOVYwXKRgCAunK64VHC9/Mw3IHxA1tg4JgX/5GG3nU4yTLUb&#10;+Ex9HkoRIexTVGBCaFMpfWHIol+4ljh6N9dZDFF2pdQdDhFuG7lKkrW0WHFcMNjSwVBR53er4JTY&#10;vyFfHo59Xbph//tlvLkZpWYf4/4bRKAxvMOv9lErWH3C80v8AX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5/b/cAAAADbAAAADwAAAAAAAAAAAAAAAACYAgAAZHJzL2Rvd25y&#10;ZXYueG1sUEsFBgAAAAAEAAQA9QAAAIUDAAAAAA==&#10;" filled="f" strokeweight=".5pt">
                    <v:stroke endcap="round"/>
                    <v:textbox>
                      <w:txbxContent>
                        <w:p w14:paraId="6F29ADD2" w14:textId="77777777" w:rsidR="00373A3B" w:rsidRDefault="00373A3B" w:rsidP="00F953BD"/>
                      </w:txbxContent>
                    </v:textbox>
                  </v:rect>
                </v:group>
                <v:group id="Group 25" o:spid="_x0000_s1040" style="position:absolute;left:35047;top:14509;width:12018;height:15986" coordorigin="35047,14509"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ctangle 23" o:spid="_x0000_s1041" style="position:absolute;left:35047;top:14509;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14:paraId="2CFE49B3" w14:textId="77777777" w:rsidR="00373A3B" w:rsidRDefault="00373A3B" w:rsidP="00F953BD"/>
                      </w:txbxContent>
                    </v:textbox>
                  </v:rect>
                  <v:rect id="Rectangle 24" o:spid="_x0000_s1042" style="position:absolute;left:35047;top:14509;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JjLoA&#10;AADbAAAADwAAAGRycy9kb3ducmV2LnhtbERPvQrCMBDeBd8hnOCmqQ6i1SgiiI5axflozqbYXEoT&#10;2/r2ZhAcP77/za63lWip8aVjBbNpAoI4d7rkQsH9dpwsQfiArLFyTAo+5GG3HQ42mGrX8ZXaLBQi&#10;hrBPUYEJoU6l9Lkhi37qauLIPV1jMUTYFFI32MVwW8l5kiykxZJjg8GaDobyV/a2Ci6JfXTZ7HBu&#10;X4Xr9qeV8eZplBqP+v0aRKA+/MU/91krmMex8Uv8AXL7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oTtJjLoAAADbAAAADwAAAAAAAAAAAAAAAACYAgAAZHJzL2Rvd25yZXYueG1s&#10;UEsFBgAAAAAEAAQA9QAAAH8DAAAAAA==&#10;" filled="f" strokeweight=".5pt">
                    <v:stroke endcap="round"/>
                    <v:textbox>
                      <w:txbxContent>
                        <w:p w14:paraId="325E2DF9" w14:textId="77777777" w:rsidR="00373A3B" w:rsidRDefault="00373A3B" w:rsidP="00F953BD"/>
                      </w:txbxContent>
                    </v:textbox>
                  </v:rect>
                </v:group>
                <v:group id="Group 28" o:spid="_x0000_s1043" style="position:absolute;left:35518;top:14001;width:12007;height:15967" coordorigin="35518,14001"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twvyvFAAAA3gAA&#10;AA8AAAAAAAAAAAAAAAAAqgIAAGRycy9kb3ducmV2LnhtbFBLBQYAAAAABAAEAPoAAACcAwAAAAA=&#10;">
                  <v:rect id="Rectangle 26" o:spid="_x0000_s1044" style="position:absolute;left:35518;top:14001;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XLD8YA&#10;AADeAAAADwAAAGRycy9kb3ducmV2LnhtbESPQWsCMRSE7wX/Q3iCt5pVrNitUdai0JNQK1Rvj81r&#10;srh5WTapu/57IxR6HGbmG2a57l0trtSGyrOCyTgDQVx6XbFRcPzaPS9AhIissfZMCm4UYL0aPC0x&#10;177jT7oeohEJwiFHBTbGJpcylJYchrFviJP341uHMcnWSN1il+CultMsm0uHFacFiw29Wyovh1+n&#10;YNuc98WLCbL4jvZ08ZtuZ/dGqdGwL95AROrjf/iv/aEVzLLX+QQed9IV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XLD8YAAADeAAAADwAAAAAAAAAAAAAAAACYAgAAZHJz&#10;L2Rvd25yZXYueG1sUEsFBgAAAAAEAAQA9QAAAIsDAAAAAA==&#10;" filled="f">
                    <v:textbox>
                      <w:txbxContent>
                        <w:p w14:paraId="62166A0B" w14:textId="77777777" w:rsidR="00373A3B" w:rsidRDefault="00373A3B" w:rsidP="00F953BD"/>
                      </w:txbxContent>
                    </v:textbox>
                  </v:rect>
                  <v:rect id="Rectangle 27" o:spid="_x0000_s1045" style="position:absolute;left:35518;top:14001;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91dMIA&#10;AADeAAAADwAAAGRycy9kb3ducmV2LnhtbESPQYvCMBSE7wv+h/AEb2uiiKzVKCKIHteueH40z6bY&#10;vJQmtvXfbxYWPA4z8w2z2Q2uFh21ofKsYTZVIIgLbyouNVx/jp9fIEJENlh7Jg0vCrDbjj42mBnf&#10;84W6PJYiQThkqMHG2GRShsKSwzD1DXHy7r51GJNsS2la7BPc1XKu1FI6rDgtWGzoYKl45E+n4Vu5&#10;W5/PDufuUfp+f1rZYO9W68l42K9BRBriO/zfPhsNC7VazuHvTro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H3V0wgAAAN4AAAAPAAAAAAAAAAAAAAAAAJgCAABkcnMvZG93&#10;bnJldi54bWxQSwUGAAAAAAQABAD1AAAAhwMAAAAA&#10;" filled="f" strokeweight=".5pt">
                    <v:stroke endcap="round"/>
                    <v:textbox>
                      <w:txbxContent>
                        <w:p w14:paraId="10EF17DE" w14:textId="77777777" w:rsidR="00373A3B" w:rsidRDefault="00373A3B" w:rsidP="00F953BD"/>
                      </w:txbxContent>
                    </v:textbox>
                  </v:rect>
                </v:group>
                <v:group id="Group 31" o:spid="_x0000_s1046" style="position:absolute;left:35984;top:20193;width:444;height:3603" coordorigin="35984,20193" coordsize="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6IhXMcAAADe&#10;AAAADwAAAAAAAAAAAAAAAACqAgAAZHJzL2Rvd25yZXYueG1sUEsFBgAAAAAEAAQA+gAAAJ4DAAAA&#10;AA==&#10;">
                  <v:rect id="Rectangle 29" o:spid="_x0000_s1047" style="position:absolute;left:35984;top:20193;width: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fCg8cA&#10;AADeAAAADwAAAGRycy9kb3ducmV2LnhtbESPQWvCQBSE7wX/w/KE3upGUampq4hoUSiUpoFeH7vP&#10;JJh9G7IbE/vru4VCj8PMfMOst4OtxY1aXzlWMJ0kIIi1MxUXCvLP49MzCB+QDdaOScGdPGw3o4c1&#10;psb1/EG3LBQiQtinqKAMoUml9Loki37iGuLoXVxrMUTZFtK02Ee4reUsSZbSYsVxocSG9iXpa9ZZ&#10;BXrVnfuCz+/4nfvF61d30G+LXKnH8bB7ARFoCP/hv/bJKJgnq+Ucfu/EKyA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3woPHAAAA3gAAAA8AAAAAAAAAAAAAAAAAmAIAAGRy&#10;cy9kb3ducmV2LnhtbFBLBQYAAAAABAAEAPUAAACMAwAAAAA=&#10;" fillcolor="silver">
                    <v:textbox>
                      <w:txbxContent>
                        <w:p w14:paraId="3F735A65" w14:textId="77777777" w:rsidR="00373A3B" w:rsidRDefault="00373A3B" w:rsidP="00F953BD"/>
                      </w:txbxContent>
                    </v:textbox>
                  </v:rect>
                  <v:rect id="Rectangle 30" o:spid="_x0000_s1048" style="position:absolute;left:35984;top:20193;width: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btAMMA&#10;AADeAAAADwAAAGRycy9kb3ducmV2LnhtbESPQYvCMBSE7wv+h/CEva2JsitajSKC6HG3iudH82yK&#10;zUtpYlv/vVlY2OMwM98w6+3gatFRGyrPGqYTBYK48KbiUsPlfPhYgAgR2WDtmTQ8KcB2M3pbY2Z8&#10;zz/U5bEUCcIhQw02xiaTMhSWHIaJb4iTd/Otw5hkW0rTYp/grpYzpebSYcVpwWJDe0vFPX84Dd/K&#10;Xft8uj9199L3u+PSBnuzWr+Ph90KRKQh/of/2iej4VMt51/weyddAb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btAMMAAADeAAAADwAAAAAAAAAAAAAAAACYAgAAZHJzL2Rv&#10;d25yZXYueG1sUEsFBgAAAAAEAAQA9QAAAIgDAAAAAA==&#10;" filled="f" strokeweight=".5pt">
                    <v:stroke endcap="round"/>
                    <v:textbox>
                      <w:txbxContent>
                        <w:p w14:paraId="475F97C1" w14:textId="77777777" w:rsidR="00373A3B" w:rsidRDefault="00373A3B" w:rsidP="00F953BD"/>
                      </w:txbxContent>
                    </v:textbox>
                  </v:rect>
                </v:group>
                <v:group id="Group 34" o:spid="_x0000_s1049" style="position:absolute;left:41889;top:26336;width:4620;height:2064" coordorigin="41889,26336"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9WCxMcAAADe&#10;AAAADwAAAAAAAAAAAAAAAACqAgAAZHJzL2Rvd25yZXYueG1sUEsFBgAAAAAEAAQA+gAAAJ4DAAAA&#10;AA==&#10;">
                  <v:shape id="Freeform 32" o:spid="_x0000_s1050" style="position:absolute;left:41889;top:26336;width:3;height:1;visibility:visible;mso-wrap-style:square;v-text-anchor:top" coordsize="2629,12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nQ8gA&#10;AADeAAAADwAAAGRycy9kb3ducmV2LnhtbESPQWvCQBSE74L/YXmF3nS3ojZNXUW0loJSaNpCj8/s&#10;Mwlm36bZVdN/7xYKPQ4z8w0zW3S2FmdqfeVYw91QgSDOnam40PDxvhkkIHxANlg7Jg0/5GEx7/dm&#10;mBp34Tc6Z6EQEcI+RQ1lCE0qpc9LsuiHriGO3sG1FkOUbSFNi5cIt7UcKTWVFiuOCyU2tCopP2Yn&#10;q2H3lLlEvX5mgZ7tdj+eJF/fa6/17U23fAQRqAv/4b/2i9EwVg/Te/i9E6+AnF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idDyAAAAN4AAAAPAAAAAAAAAAAAAAAAAJgCAABk&#10;cnMvZG93bnJldi54bWxQSwUGAAAAAAQABAD1AAAAjQMAAAAA&#10;" adj="-11796480,,5400" path="m211,c95,,,95,,211r,843c,1171,95,1265,211,1265r2207,c2535,1265,2629,1171,2629,1054r,-843c2629,95,2535,,2418,l211,xe" strokeweight="0">
                    <v:stroke joinstyle="round"/>
                    <v:formulas/>
                    <v:path arrowok="t" o:connecttype="custom" o:connectlocs="0,0;0,0;0,0;0,0;0,0;0,0;0,0;0,0;0,0" o:connectangles="0,0,0,0,0,0,0,0,0" textboxrect="0,0,2629,1265"/>
                    <v:textbox>
                      <w:txbxContent>
                        <w:p w14:paraId="394D9065" w14:textId="77777777" w:rsidR="00373A3B" w:rsidRDefault="00373A3B" w:rsidP="00F953BD"/>
                      </w:txbxContent>
                    </v:textbox>
                  </v:shape>
                  <v:shape id="Freeform 33" o:spid="_x0000_s1051" style="position:absolute;left:41889;top:26336;width:3;height:1;visibility:visible;mso-wrap-style:square;v-text-anchor:top" coordsize="2629,12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1ZQsQA&#10;AADeAAAADwAAAGRycy9kb3ducmV2LnhtbERP3WrCMBS+H+wdwhl4N1NFRKtR3MSxi01Q+wDH5tjW&#10;Nic1ibV7++VisMuP73+57k0jOnK+sqxgNExAEOdWV1woyE671xkIH5A1NpZJwQ95WK+en5aYavvg&#10;A3XHUIgYwj5FBWUIbSqlz0sy6Ie2JY7cxTqDIUJXSO3wEcNNI8dJMpUGK44NJbb0XlJeH+9GwXe2&#10;z9z27Ta76/pad03xcfo6G6UGL/1mASJQH/7Ff+5PrWCSzKdxb7wTr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NWULEAAAA3gAAAA8AAAAAAAAAAAAAAAAAmAIAAGRycy9k&#10;b3ducmV2LnhtbFBLBQYAAAAABAAEAPUAAACJAwAAAAA=&#10;" adj="-11796480,,5400" path="m211,c95,,,95,,211r,843c,1171,95,1265,211,1265r2207,c2535,1265,2629,1171,2629,1054r,-843c2629,95,2535,,2418,l211,xe" strokeweight=".5pt">
                    <v:stroke joinstyle="round" endcap="round"/>
                    <v:formulas/>
                    <v:path arrowok="t" o:connecttype="custom" o:connectlocs="0,0;0,0;0,0;0,0;0,0;0,0;0,0;0,0;0,0" o:connectangles="0,0,0,0,0,0,0,0,0" textboxrect="0,0,2629,1265"/>
                    <v:textbox>
                      <w:txbxContent>
                        <w:p w14:paraId="6FA93EE4" w14:textId="77777777" w:rsidR="00373A3B" w:rsidRDefault="00373A3B" w:rsidP="00F953BD"/>
                      </w:txbxContent>
                    </v:textbox>
                  </v:shape>
                </v:group>
                <v:group id="Group 109" o:spid="_x0000_s1052" style="position:absolute;left:24617;top:15611;width:5747;height:4603" coordorigin="24617,15611" coordsize="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oWtscAAADe&#10;AAAADwAAAAAAAAAAAAAAAACqAgAAZHJzL2Rvd25yZXYueG1sUEsFBgAAAAAEAAQA+gAAAJ4DAAAA&#10;AA==&#10;">
                  <v:shape id="Freeform 106" o:spid="_x0000_s1053" style="position:absolute;left:24618;top:15611;width:3;height:3;visibility:visible;mso-wrap-style:square;v-text-anchor:top" coordsize="308,2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vLXcYA&#10;AADeAAAADwAAAGRycy9kb3ducmV2LnhtbESPy2rCQBSG90LfYTiFbkQnlmBrzChSKLQbQVPo9pg5&#10;5mLmTMhMLr59Z1Fw+fPf+NL9ZBoxUOcqywpWywgEcW51xYWCn+xz8Q7CeWSNjWVScCcH+93TLMVE&#10;25FPNJx9IcIIuwQVlN63iZQuL8mgW9qWOHhX2xn0QXaF1B2OYdw08jWK1tJgxeGhxJY+Sspv594o&#10;6LP7fN7m9Xd8Wx9Pl1955PraK/XyPB22IDxN/hH+b39pBXG0eQsAASeggN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vLXcYAAADeAAAADwAAAAAAAAAAAAAAAACYAgAAZHJz&#10;L2Rvd25yZXYueG1sUEsFBgAAAAAEAAQA9QAAAIsDAAAAAA==&#10;" adj="-11796480,,5400" path="m262,76r-49,63l36,,,46,178,185r-49,62l308,249,262,76xe" fillcolor="silver">
                    <v:stroke joinstyle="round"/>
                    <v:formulas/>
                    <v:path arrowok="t" o:connecttype="custom" o:connectlocs="262,76;213,139;36,0;0,46;178,185;129,247;308,249;262,76" o:connectangles="0,0,0,0,0,0,0,0" textboxrect="0,0,308,249"/>
                    <v:textbox>
                      <w:txbxContent>
                        <w:p w14:paraId="4ADEA69D" w14:textId="77777777" w:rsidR="00373A3B" w:rsidRDefault="00373A3B" w:rsidP="00F953BD"/>
                      </w:txbxContent>
                    </v:textbox>
                  </v:shape>
                  <v:shape id="Freeform 107" o:spid="_x0000_s1054" style="position:absolute;left:24618;top:15611;width:0;height:0;visibility:visible;mso-wrap-style:square;v-text-anchor:top" coordsize="57,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IOnMYA&#10;AADeAAAADwAAAGRycy9kb3ducmV2LnhtbESP0WrCQBRE34X+w3IF33RjaW0TXUMJCEKRatoPuOxe&#10;k5Ds3ZBdNf59tyD0cZiZM8wmH20nrjT4xrGC5SIBQaydabhS8PO9m7+D8AHZYOeYFNzJQ759mmww&#10;M+7GJ7qWoRIRwj5DBXUIfSal1zVZ9AvXE0fv7AaLIcqhkmbAW4TbTj4nyUpabDgu1NhTUZNuy4tV&#10;sDqk91Z/FnQxr5rb8vhldulZqdl0/FiDCDSG//CjvTcKXpL0bQl/d+IV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IOnMYAAADeAAAADwAAAAAAAAAAAAAAAACYAgAAZHJz&#10;L2Rvd25yZXYueG1sUEsFBgAAAAAEAAQA9QAAAIsDAAAAAA==&#10;" adj="-11796480,,5400" path="m35,l,46,21,63,57,17,35,xe" fillcolor="silver">
                    <v:stroke joinstyle="round"/>
                    <v:formulas/>
                    <v:path arrowok="t" o:connecttype="custom" o:connectlocs="35,0;0,46;21,63;57,17;35,0" o:connectangles="0,0,0,0,0" textboxrect="0,0,57,63"/>
                    <v:textbox>
                      <w:txbxContent>
                        <w:p w14:paraId="5AAAC38E" w14:textId="77777777" w:rsidR="00373A3B" w:rsidRDefault="00373A3B" w:rsidP="00F953BD"/>
                      </w:txbxContent>
                    </v:textbox>
                  </v:shape>
                  <v:shape id="Freeform 108" o:spid="_x0000_s1055" style="position:absolute;left:24617;top:15611;width:1;height:0;visibility:visible;mso-wrap-style:square;v-text-anchor:top" coordsize="47,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YXdsUA&#10;AADeAAAADwAAAGRycy9kb3ducmV2LnhtbESPwWrDMBBE74H+g9hAb4mcNCStYzmUQqG5FOLkAxZp&#10;Y5tYK1tSHffvq0Khx2Fm3jDFYbKdGMmH1rGC1TIDQaydablWcDm/L55BhIhssHNMCr4pwKF8mBWY&#10;G3fnE41VrEWCcMhRQRNjn0sZdEMWw9L1xMm7Om8xJulraTzeE9x2cp1lW2mx5bTQYE9vDelb9WUV&#10;DEdpd8Pgz1r3t3H4pLX2rVXqcT697kFEmuJ/+K/9YRRsspfdE/zeSVdAl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1hd2xQAAAN4AAAAPAAAAAAAAAAAAAAAAAJgCAABkcnMv&#10;ZG93bnJldi54bWxQSwUGAAAAAAQABAD1AAAAigMAAAAA&#10;" adj="-11796480,,5400" path="m36,l,45r11,9l47,8,36,xe" fillcolor="silver">
                    <v:stroke joinstyle="round"/>
                    <v:formulas/>
                    <v:path arrowok="t" o:connecttype="custom" o:connectlocs="36,0;0,45;11,54;47,8;36,0" o:connectangles="0,0,0,0,0" textboxrect="0,0,47,54"/>
                    <v:textbox>
                      <w:txbxContent>
                        <w:p w14:paraId="641CF55A" w14:textId="77777777" w:rsidR="00373A3B" w:rsidRDefault="00373A3B" w:rsidP="00F953BD"/>
                      </w:txbxContent>
                    </v:textbox>
                  </v:shape>
                </v:group>
                <v:group id="Group 41" o:spid="_x0000_s1056" style="position:absolute;left:1932;top:7889;width:4969;height:18574" coordorigin="1932,7889"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JGSL/XIAAAA&#10;3gAAAA8AAAAAAAAAAAAAAAAAqgIAAGRycy9kb3ducmV2LnhtbFBLBQYAAAAABAAEAPoAAACfAwAA&#10;AAA=&#10;">
                  <v:shape id="Freeform 39" o:spid="_x0000_s1057" style="position:absolute;left:1932;top:7889;width:3;height:10;visibility:visible;mso-wrap-style:square;v-text-anchor:top" coordsize="307,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OmLsUA&#10;AADeAAAADwAAAGRycy9kb3ducmV2LnhtbESPQWsCMRSE7wX/Q3iCN00Ua9utUVRoEeyltpfeHpvX&#10;zeLmZU2irv++EYQeh5n5hpkvO9eIM4VYe9YwHikQxKU3NVcavr/ehs8gYkI22HgmDVeKsFz0HuZY&#10;GH/hTzrvUyUyhGOBGmxKbSFlLC05jCPfEmfv1weHKctQSRPwkuGukROlZtJhzXnBYksbS+Vhf3Ia&#10;NnF6XH+o02R3VO909X5tfoLVetDvVq8gEnXpP3xvb42GqXp5eoTbnXwF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M6YuxQAAAN4AAAAPAAAAAAAAAAAAAAAAAJgCAABkcnMv&#10;ZG93bnJldi54bWxQSwUGAAAAAAQABAD1AAAAigMAAAAA&#10;" adj="-11796480,,5400" path="m,198l,987,307,786,307,,,198xe" filled="f">
                    <v:stroke joinstyle="round"/>
                    <v:formulas/>
                    <v:path arrowok="t" o:connecttype="custom" o:connectlocs="0,198;0,987;307,786;307,0;0,198" o:connectangles="0,0,0,0,0" textboxrect="0,0,307,987"/>
                    <v:textbox>
                      <w:txbxContent>
                        <w:p w14:paraId="45FD6492" w14:textId="77777777" w:rsidR="00373A3B" w:rsidRDefault="00373A3B" w:rsidP="00F953BD"/>
                      </w:txbxContent>
                    </v:textbox>
                  </v:shape>
                  <v:shape id="Freeform 40" o:spid="_x0000_s1058" style="position:absolute;left:1932;top:7889;width:3;height:10;visibility:visible;mso-wrap-style:square;v-text-anchor:top" coordsize="307,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5Z8gA&#10;AADeAAAADwAAAGRycy9kb3ducmV2LnhtbESP3UoDMRSE7wXfIRyhN9Imlf7o2rTUFmnrjbjuAxw2&#10;p9nFzcl2k7br2xtB8HKYmW+Yxap3jbhQF2rPGsYjBYK49KZmq6H4fB0+gggR2WDjmTR8U4DV8vZm&#10;gZnxV/6gSx6tSBAOGWqoYmwzKUNZkcMw8i1x8o6+cxiT7Kw0HV4T3DXyQamZdFhzWqiwpU1F5Vd+&#10;dhq276e3Q63UqSzy6eHF2vPuWNxrPbjr188gIvXxP/zX3hsNE/U0n8HvnXQF5P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TlnyAAAAN4AAAAPAAAAAAAAAAAAAAAAAJgCAABk&#10;cnMvZG93bnJldi54bWxQSwUGAAAAAAQABAD1AAAAjQMAAAAA&#10;" adj="-11796480,,5400" path="m,198l,987,307,786,307,,,198xe" filled="f" strokeweight=".5pt">
                    <v:stroke joinstyle="round" endcap="round"/>
                    <v:formulas/>
                    <v:path arrowok="t" o:connecttype="custom" o:connectlocs="0,198;0,987;307,786;307,0;0,198" o:connectangles="0,0,0,0,0" textboxrect="0,0,307,987"/>
                    <v:textbox>
                      <w:txbxContent>
                        <w:p w14:paraId="25081DF1" w14:textId="77777777" w:rsidR="00373A3B" w:rsidRDefault="00373A3B" w:rsidP="00F953BD"/>
                      </w:txbxContent>
                    </v:textbox>
                  </v:shape>
                </v:group>
                <v:group id="Group 210" o:spid="_x0000_s1059" style="position:absolute;left:3044;top:9175;width:5525;height:15367" coordorigin="3044,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GFAsYLIAAAA&#10;3gAAAA8AAAAAAAAAAAAAAAAAqgIAAGRycy9kb3ducmV2LnhtbFBLBQYAAAAABAAEAPoAAACfAwAA&#10;AAA=&#10;">
                  <v:group id="Group 209" o:spid="_x0000_s1060" style="position:absolute;left:3044;top:9175;width:4;height:10" coordorigin="3044,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DfJfDFAAAA3gAA&#10;AA8AAAAAAAAAAAAAAAAAqgIAAGRycy9kb3ducmV2LnhtbFBLBQYAAAAABAAEAPoAAACcAwAAAAA=&#10;">
                    <v:group id="Group 44" o:spid="_x0000_s1061" style="position:absolute;left:3044;top:9175;width:3;height:10" coordorigin="3044,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H+TgGvIAAAA&#10;3gAAAA8AAAAAAAAAAAAAAAAAqgIAAGRycy9kb3ducmV2LnhtbFBLBQYAAAAABAAEAPoAAACfAwAA&#10;AAA=&#10;">
                      <v:shape id="Freeform 42" o:spid="_x0000_s1062" style="position:absolute;left:3044;top:9175;width:3;height:8;visibility:visible;mso-wrap-style:square;v-text-anchor:top" coordsize="273,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rHsMA&#10;AADeAAAADwAAAGRycy9kb3ducmV2LnhtbESPzYrCMBSF9wO+Q7jC7MZEEadWo4hSmK3VGV1emmtb&#10;bG5KE2vn7ScLYZaH88e33g62ET11vnasYTpRIIgLZ2ouNZxP2UcCwgdkg41j0vBLHrab0dsaU+Oe&#10;fKQ+D6WII+xT1FCF0KZS+qIii37iWuLo3VxnMUTZldJ0+IzjtpEzpRbSYs3xocKW9hUV9/xhNeQH&#10;e03Uov/E4ue8v7gsuy1P31q/j4fdCkSgIfyHX+0vo2GulkkEiDgRBe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rHsMAAADeAAAADwAAAAAAAAAAAAAAAACYAgAAZHJzL2Rv&#10;d25yZXYueG1sUEsFBgAAAAAEAAQA9QAAAIgDAAAAAA==&#10;" adj="-11796480,,5400" path="m,164l,817,273,651,273,,,164xe">
                        <v:stroke joinstyle="round"/>
                        <v:formulas/>
                        <v:path arrowok="t" o:connecttype="custom" o:connectlocs="0,164;0,817;273,651;273,0;0,164" o:connectangles="0,0,0,0,0" textboxrect="0,0,273,817"/>
                        <v:textbox>
                          <w:txbxContent>
                            <w:p w14:paraId="4371656A" w14:textId="77777777" w:rsidR="00373A3B" w:rsidRDefault="00373A3B" w:rsidP="00F953BD"/>
                          </w:txbxContent>
                        </v:textbox>
                      </v:shape>
                      <v:shape id="Freeform 43" o:spid="_x0000_s1063" style="position:absolute;left:3044;top:9175;width:3;height:8;visibility:visible;mso-wrap-style:square;v-text-anchor:top" coordsize="273,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MKbMUA&#10;AADeAAAADwAAAGRycy9kb3ducmV2LnhtbESPW4vCMBSE34X9D+Es+CKaesFLNcriovhq1fdjc2zD&#10;Nielidr995sFwcdhZr5hVpvWVuJBjTeOFQwHCQji3GnDhYLzadefg/ABWWPlmBT8kofN+qOzwlS7&#10;Jx/pkYVCRAj7FBWUIdSplD4vyaIfuJo4ejfXWAxRNoXUDT4j3FZylCRTadFwXCixpm1J+U92twqu&#10;3+2pl4XRPpOzrdnr6rIYm4tS3c/2awkiUBve4Vf7oBVMksV8CP934hW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wpsxQAAAN4AAAAPAAAAAAAAAAAAAAAAAJgCAABkcnMv&#10;ZG93bnJldi54bWxQSwUGAAAAAAQABAD1AAAAigMAAAAA&#10;" adj="-11796480,,5400" path="m,164l,817,273,651,273,,,164xe" filled="f" strokeweight=".5pt">
                        <v:stroke joinstyle="round" endcap="round"/>
                        <v:formulas/>
                        <v:path arrowok="t" o:connecttype="custom" o:connectlocs="0,164;0,817;273,651;273,0;0,164" o:connectangles="0,0,0,0,0" textboxrect="0,0,273,817"/>
                        <v:textbox>
                          <w:txbxContent>
                            <w:p w14:paraId="704C7C8E" w14:textId="77777777" w:rsidR="00373A3B" w:rsidRDefault="00373A3B" w:rsidP="00F953BD"/>
                          </w:txbxContent>
                        </v:textbox>
                      </v:shape>
                    </v:group>
                    <v:group id="Group 207" o:spid="_x0000_s1064" style="position:absolute;left:3045;top:9175;width:3;height:10" coordorigin="3045,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OJiPccAAADe&#10;AAAADwAAAAAAAAAAAAAAAACqAgAAZHJzL2Rvd25yZXYueG1sUEsFBgAAAAAEAAQA+gAAAJ4DAAAA&#10;AA==&#10;">
                      <v:group id="Group 47" o:spid="_x0000_s1065" style="position:absolute;left:3045;top:9175;width:3;height:10" coordorigin="30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67HpscAAADe&#10;AAAADwAAAAAAAAAAAAAAAACqAgAAZHJzL2Rvd25yZXYueG1sUEsFBgAAAAAEAAQA+gAAAJ4DAAAA&#10;AA==&#10;">
                        <v:shape id="Freeform 45" o:spid="_x0000_s1066"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D0McA&#10;AADeAAAADwAAAGRycy9kb3ducmV2LnhtbESPQWvCQBSE74X+h+UJXkQ3FikxukppK0j10tSDx2f2&#10;mQSzb5fsauK/7wqFHoeZ+YZZrnvTiBu1vrasYDpJQBAXVtdcKjj8bMYpCB+QNTaWScGdPKxXz09L&#10;zLTt+JtueShFhLDPUEEVgsuk9EVFBv3EOuLonW1rMETZllK32EW4aeRLkrxKgzXHhQodvVdUXPKr&#10;UdAVo8+7m3KenvB8dLtRar4+9koNB/3bAkSgPvyH/9pbrWCWzNMZPO7EK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gw9DHAAAA3gAAAA8AAAAAAAAAAAAAAAAAmAIAAGRy&#10;cy9kb3ducmV2LnhtbFBLBQYAAAAABAAEAPUAAACMAwAAAAA=&#10;" adj="-11796480,,5400" path="m,164l,817,272,651,272,,,164xe">
                          <v:stroke joinstyle="round"/>
                          <v:formulas/>
                          <v:path arrowok="t" o:connecttype="custom" o:connectlocs="0,164;0,817;272,651;272,0;0,164" o:connectangles="0,0,0,0,0" textboxrect="0,0,272,817"/>
                          <v:textbox>
                            <w:txbxContent>
                              <w:p w14:paraId="415346C0" w14:textId="77777777" w:rsidR="00373A3B" w:rsidRDefault="00373A3B" w:rsidP="00F953BD"/>
                            </w:txbxContent>
                          </v:textbox>
                        </v:shape>
                        <v:shape id="Freeform 46" o:spid="_x0000_s1067"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uz58YA&#10;AADeAAAADwAAAGRycy9kb3ducmV2LnhtbESPQWsCMRSE7wX/Q3hCbzVRarFbo2hR0IIHrWCPj81z&#10;s7h5WTbpuv57IxR6HGbmG2Y671wlWmpC6VnDcKBAEOfelFxoOH6vXyYgQkQ2WHkmDTcKMJ/1nqaY&#10;GX/lPbWHWIgE4ZChBhtjnUkZcksOw8DXxMk7+8ZhTLIppGnwmuCukiOl3qTDktOCxZo+LeWXw6/T&#10;wCvc/KxOl6/dWt683dqzWtat1s/9bvEBIlIX/8N/7Y3R8KreJ2N43ElX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uz58YAAADeAAAADwAAAAAAAAAAAAAAAACYAgAAZHJz&#10;L2Rvd25yZXYueG1sUEsFBgAAAAAEAAQA9QAAAIsDAAAAAA==&#10;" adj="-11796480,,5400" path="m,164l,817,272,651,272,,,164xe" filled="f" strokeweight=".5pt">
                          <v:stroke joinstyle="round" endcap="round"/>
                          <v:formulas/>
                          <v:path arrowok="t" o:connecttype="custom" o:connectlocs="0,164;0,817;272,651;272,0;0,164" o:connectangles="0,0,0,0,0" textboxrect="0,0,272,817"/>
                          <v:textbox>
                            <w:txbxContent>
                              <w:p w14:paraId="32CE14A2" w14:textId="77777777" w:rsidR="00373A3B" w:rsidRDefault="00373A3B" w:rsidP="00F953BD"/>
                            </w:txbxContent>
                          </v:textbox>
                        </v:shape>
                      </v:group>
                      <v:group id="Group 50" o:spid="_x0000_s1068" style="position:absolute;left:3045;top:9175;width:3;height:10" coordorigin="30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9lkPscAAADe&#10;AAAADwAAAAAAAAAAAAAAAACqAgAAZHJzL2Rvd25yZXYueG1sUEsFBgAAAAAEAAQA+gAAAJ4DAAAA&#10;AA==&#10;">
                        <v:shape id="Freeform 48" o:spid="_x0000_s1069"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Jdp8cA&#10;AADeAAAADwAAAGRycy9kb3ducmV2LnhtbESPQWvCQBSE74X+h+UVvIhulNLG1FWKtiDai9GDx9fs&#10;MwnNvl2yWxP/vSsUehxm5htmvuxNIy7U+tqygsk4AUFcWF1zqeB4+BylIHxA1thYJgVX8rBcPD7M&#10;MdO24z1d8lCKCGGfoYIqBJdJ6YuKDPqxdcTRO9vWYIiyLaVusYtw08hpkrxIgzXHhQodrSoqfvJf&#10;o6Arhh9XN+E8/cbzye2Gqdmuv5QaPPXvbyAC9eE//NfeaAXPySx9hfudeAX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yXafHAAAA3gAAAA8AAAAAAAAAAAAAAAAAmAIAAGRy&#10;cy9kb3ducmV2LnhtbFBLBQYAAAAABAAEAPUAAACMAwAAAAA=&#10;" adj="-11796480,,5400" path="m,164l,817,272,651,272,,,164xe">
                          <v:stroke joinstyle="round"/>
                          <v:formulas/>
                          <v:path arrowok="t" o:connecttype="custom" o:connectlocs="0,164;0,817;272,651;272,0;0,164" o:connectangles="0,0,0,0,0" textboxrect="0,0,272,817"/>
                          <v:textbox>
                            <w:txbxContent>
                              <w:p w14:paraId="26FA5F5F" w14:textId="77777777" w:rsidR="00373A3B" w:rsidRDefault="00373A3B" w:rsidP="00F953BD"/>
                            </w:txbxContent>
                          </v:textbox>
                        </v:shape>
                        <v:shape id="Freeform 49" o:spid="_x0000_s1070"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cecIA&#10;AADeAAAADwAAAGRycy9kb3ducmV2LnhtbERPTWsCMRC9F/wPYQRvNVFE7NYoVRRU6KEqtMdhM24W&#10;N5NlE9f135uD0OPjfc+XnatES00oPWsYDRUI4tybkgsN59P2fQYiRGSDlWfS8KAAy0XvbY6Z8Xf+&#10;ofYYC5FCOGSowcZYZ1KG3JLDMPQ1ceIuvnEYE2wKaRq8p3BXybFSU+mw5NRgsaa1pfx6vDkNvMHd&#10;3+b3evjeyoe3e3tRq7rVetDvvj5BROriv/jl3hkNE/UxS3vTnXQF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hx5wgAAAN4AAAAPAAAAAAAAAAAAAAAAAJgCAABkcnMvZG93&#10;bnJldi54bWxQSwUGAAAAAAQABAD1AAAAhwMAAAAA&#10;" adj="-11796480,,5400" path="m,164l,817,272,651,272,,,164xe" filled="f" strokeweight=".5pt">
                          <v:stroke joinstyle="round" endcap="round"/>
                          <v:formulas/>
                          <v:path arrowok="t" o:connecttype="custom" o:connectlocs="0,164;0,817;272,651;272,0;0,164" o:connectangles="0,0,0,0,0" textboxrect="0,0,272,817"/>
                          <v:textbox>
                            <w:txbxContent>
                              <w:p w14:paraId="6E299527" w14:textId="77777777" w:rsidR="00373A3B" w:rsidRDefault="00373A3B" w:rsidP="00F953BD"/>
                            </w:txbxContent>
                          </v:textbox>
                        </v:shape>
                      </v:group>
                    </v:group>
                  </v:group>
                  <v:group id="Group 59" o:spid="_x0000_s1071" style="position:absolute;left:3046;top:9182;width:0;height:0" coordorigin="3046,9182"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kbwTMcAAADe&#10;AAAADwAAAAAAAAAAAAAAAACqAgAAZHJzL2Rvd25yZXYueG1sUEsFBgAAAAAEAAQA+gAAAJ4DAAAA&#10;AA==&#10;">
                    <v:oval id="Oval 57" o:spid="_x0000_s1072" style="position:absolute;left:30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JyhcQA&#10;AADeAAAADwAAAGRycy9kb3ducmV2LnhtbESPzWoCMRSF9wXfIVzBXc0oIjo1igjC4MpqodtLcjuZ&#10;dnIzJnGc9umbRaHLw/nj2+wG14qeQmw8K5hNCxDE2puGawVv1+PzCkRMyAZbz6TgmyLstqOnDZbG&#10;P/iV+kuqRR7hWKICm1JXShm1JYdx6jvi7H344DBlGWppAj7yuGvlvCiW0mHD+cFiRwdL+utydwpO&#10;rj/rqrMB9X55fv+0t+pH3pSajIf9C4hEQ/oP/7Uro2BRrNcZIONkFJ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CcoXEAAAA3gAAAA8AAAAAAAAAAAAAAAAAmAIAAGRycy9k&#10;b3ducmV2LnhtbFBLBQYAAAAABAAEAPUAAACJAwAAAAA=&#10;" fillcolor="black" strokeweight="0">
                      <v:textbox>
                        <w:txbxContent>
                          <w:p w14:paraId="4C4BEA9C" w14:textId="77777777" w:rsidR="00373A3B" w:rsidRDefault="00373A3B" w:rsidP="00F953BD"/>
                        </w:txbxContent>
                      </v:textbox>
                    </v:oval>
                    <v:oval id="Oval 58" o:spid="_x0000_s1073" style="position:absolute;left:30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60eMYA&#10;AADeAAAADwAAAGRycy9kb3ducmV2LnhtbESPQWvCQBSE7wX/w/KE3ppdRYpGVxFBbMGCjSIeH9ln&#10;Esy+DdltjP++WxB6HGbmG2ax6m0tOmp95VjDKFEgiHNnKi40nI7btykIH5AN1o5Jw4M8rJaDlwWm&#10;xt35m7osFCJC2KeooQyhSaX0eUkWfeIa4uhdXWsxRNkW0rR4j3Bby7FS79JixXGhxIY2JeW37Mdq&#10;yA6Xbqvq3WV9nthP3EhffR32Wr8O+/UcRKA+/Ief7Q+jYaJmsxH83YlX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60eMYAAADeAAAADwAAAAAAAAAAAAAAAACYAgAAZHJz&#10;L2Rvd25yZXYueG1sUEsFBgAAAAAEAAQA9QAAAIsDAAAAAA==&#10;" filled="f" strokeweight=".5pt">
                      <v:stroke endcap="round"/>
                      <v:textbox>
                        <w:txbxContent>
                          <w:p w14:paraId="17743CD0" w14:textId="77777777" w:rsidR="00373A3B" w:rsidRDefault="00373A3B" w:rsidP="00F953BD"/>
                        </w:txbxContent>
                      </v:textbox>
                    </v:oval>
                  </v:group>
                  <v:group id="Group 62" o:spid="_x0000_s1074" style="position:absolute;left:3046;top:9180;width:0;height:0" coordorigin="3046,9180"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Tv04McAAADe&#10;AAAADwAAAAAAAAAAAAAAAACqAgAAZHJzL2Rvd25yZXYueG1sUEsFBgAAAAAEAAQA+gAAAJ4DAAAA&#10;AA==&#10;">
                    <v:oval id="Oval 60" o:spid="_x0000_s1075" style="position:absolute;left:30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Ds8sYA&#10;AADeAAAADwAAAGRycy9kb3ducmV2LnhtbESPQWsCMRSE74X+h/AK3mq2tUjdGkUKhcWT2kKvj+R1&#10;s7p5WZO4rv76Rij0OMzMN8x8ObhW9BRi41nB07gAQay9abhW8PX58fgKIiZkg61nUnChCMvF/d0c&#10;S+PPvKV+l2qRIRxLVGBT6kopo7bkMI59R5y9Hx8cpixDLU3Ac4a7Vj4XxVQ6bDgvWOzo3ZI+7E5O&#10;wdr1G111NqBeTTffe3usrvKo1OhhWL2BSDSk//BfuzIKXorZbAK3O/kK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Ds8sYAAADeAAAADwAAAAAAAAAAAAAAAACYAgAAZHJz&#10;L2Rvd25yZXYueG1sUEsFBgAAAAAEAAQA9QAAAIsDAAAAAA==&#10;" fillcolor="black" strokeweight="0">
                      <v:textbox>
                        <w:txbxContent>
                          <w:p w14:paraId="614DBEBE" w14:textId="77777777" w:rsidR="00373A3B" w:rsidRDefault="00373A3B" w:rsidP="00F953BD"/>
                        </w:txbxContent>
                      </v:textbox>
                    </v:oval>
                    <v:oval id="Oval 61" o:spid="_x0000_s1076" style="position:absolute;left:30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kX4MYA&#10;AADeAAAADwAAAGRycy9kb3ducmV2LnhtbESPQWvCQBSE74L/YXlCb7pbCaLRVUQQW6hg01I8PrLP&#10;JDT7NmS3Mf33riB4HGbmG2a16W0tOmp95VjD60SBIM6dqbjQ8P21H89B+IBssHZMGv7Jw2Y9HKww&#10;Ne7Kn9RloRARwj5FDWUITSqlz0uy6CeuIY7exbUWQ5RtIU2L1wi3tZwqNZMWK44LJTa0Kyn/zf6s&#10;hux07vaqPpy3P4l9x5301fH0ofXLqN8uQQTqwzP8aL8ZDYlaLBK434lX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kX4MYAAADeAAAADwAAAAAAAAAAAAAAAACYAgAAZHJz&#10;L2Rvd25yZXYueG1sUEsFBgAAAAAEAAQA9QAAAIsDAAAAAA==&#10;" filled="f" strokeweight=".5pt">
                      <v:stroke endcap="round"/>
                      <v:textbox>
                        <w:txbxContent>
                          <w:p w14:paraId="7E9B6E4A" w14:textId="77777777" w:rsidR="00373A3B" w:rsidRDefault="00373A3B" w:rsidP="00F953BD"/>
                        </w:txbxContent>
                      </v:textbox>
                    </v:oval>
                  </v:group>
                </v:group>
                <v:group id="Group 38" o:spid="_x0000_s1077" style="position:absolute;left:17428;top:7261;width:4953;height:18573" coordorigin="17428,7261"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tJslMcAAADe&#10;AAAADwAAAAAAAAAAAAAAAACqAgAAZHJzL2Rvd25yZXYueG1sUEsFBgAAAAAEAAQA+gAAAJ4DAAAA&#10;AA==&#10;">
                  <v:shape id="Freeform 36" o:spid="_x0000_s1078" style="position:absolute;left:17428;top:7261;width:3;height:9;visibility:visible;mso-wrap-style:square;v-text-anchor:top" coordsize="306,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zdYsUA&#10;AADeAAAADwAAAGRycy9kb3ducmV2LnhtbESPS4vCQBCE74L/YWjBm0584CM6igiit931eW0ybRLM&#10;9ITMxGT//c7Cwh6LqvqKWm9bU4g3VS63rGA0jEAQJ1bnnCq4Xg6DBQjnkTUWlknBNznYbrqdNcba&#10;NvxF77NPRYCwi1FB5n0ZS+mSjAy6oS2Jg/e0lUEfZJVKXWET4KaQ4yiaSYM5h4UMS9pnlLzOtVEw&#10;b498vc/rj1c9Kh6T++6T/K1Rqt9rdysQnlr/H/5rn7SCabRczuD3Trg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zN1ixQAAAN4AAAAPAAAAAAAAAAAAAAAAAJgCAABkcnMv&#10;ZG93bnJldi54bWxQSwUGAAAAAAQABAD1AAAAigMAAAAA&#10;" adj="-11796480,,5400" path="m,198l,987,306,786,306,,,198xe" filled="f">
                    <v:stroke joinstyle="round"/>
                    <v:formulas/>
                    <v:path arrowok="t" o:connecttype="custom" o:connectlocs="0,198;0,987;306,786;306,0;0,198" o:connectangles="0,0,0,0,0" textboxrect="0,0,306,987"/>
                    <v:textbox>
                      <w:txbxContent>
                        <w:p w14:paraId="2BE302F9" w14:textId="77777777" w:rsidR="00373A3B" w:rsidRDefault="00373A3B" w:rsidP="00F953BD"/>
                      </w:txbxContent>
                    </v:textbox>
                  </v:shape>
                  <v:shape id="Freeform 37" o:spid="_x0000_s1079" style="position:absolute;left:17428;top:7261;width:3;height:9;visibility:visible;mso-wrap-style:square;v-text-anchor:top" coordsize="306,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yemscA&#10;AADeAAAADwAAAGRycy9kb3ducmV2LnhtbESPQWvCQBSE7wX/w/KEXopuLGKa6CqiBIp4aFMpPT6y&#10;z2ww+zZkt5r++65Q6HGYmW+Y1WawrbhS7xvHCmbTBARx5XTDtYLTRzF5AeEDssbWMSn4IQ+b9ehh&#10;hbl2N36naxlqESHsc1RgQuhyKX1lyKKfuo44emfXWwxR9rXUPd4i3LbyOUkW0mLDccFgRztD1aX8&#10;tgo+y+Lp7VB+zfcLoiY1eDjOJCr1OB62SxCBhvAf/mu/agXzJMtSuN+JV0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8nprHAAAA3gAAAA8AAAAAAAAAAAAAAAAAmAIAAGRy&#10;cy9kb3ducmV2LnhtbFBLBQYAAAAABAAEAPUAAACMAwAAAAA=&#10;" adj="-11796480,,5400" path="m,198l,987,306,786,306,,,198xe" filled="f" strokeweight=".5pt">
                    <v:stroke joinstyle="round" endcap="round"/>
                    <v:formulas/>
                    <v:path arrowok="t" o:connecttype="custom" o:connectlocs="0,198;0,987;306,786;306,0;0,198" o:connectangles="0,0,0,0,0" textboxrect="0,0,306,987"/>
                    <v:textbox>
                      <w:txbxContent>
                        <w:p w14:paraId="3EF5C820" w14:textId="77777777" w:rsidR="00373A3B" w:rsidRDefault="00373A3B" w:rsidP="00F953BD"/>
                      </w:txbxContent>
                    </v:textbox>
                  </v:shape>
                </v:group>
                <v:group id="Group 160" o:spid="_x0000_s1080" style="position:absolute;left:15808;top:15619;width:1539;height:3905" coordorigin="15808,15619"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DTwwrFAAAA3gAA&#10;AA8AAAAAAAAAAAAAAAAAqgIAAGRycy9kb3ducmV2LnhtbFBLBQYAAAAABAAEAPoAAACcAwAAAAA=&#10;">
                  <v:group id="Group 68" o:spid="_x0000_s1081" style="position:absolute;left:15808;top:15621;width:1;height:0;flip:x" coordorigin="15808,15621"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gPM/FAAAA3gAA&#10;AA8AAAAAAAAAAAAAAAAAqgIAAGRycy9kb3ducmV2LnhtbFBLBQYAAAAABAAEAPoAAACcAwAAAAA=&#10;">
                    <v:shape id="Freeform 66" o:spid="_x0000_s1082" style="position:absolute;left:15808;top:15621;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yKXMQA&#10;AADeAAAADwAAAGRycy9kb3ducmV2LnhtbESPTUvDQBCG74L/YRnBm91tFSux26JCqRcPJgoeh+wk&#10;G5KdDdlpm/579yB4fHm/eDa7OQzqRFPqIltYLgwo4jq6jlsLX9X+7glUEmSHQ2SycKEEu+311QYL&#10;F8/8SadSWpVHOBVowYuMhdap9hQwLeJInL0mTgEly6nVbsJzHg+DXhnzqAN2nB88jvTmqe7LY7BQ&#10;fn+I6VfSNKFd+6r6OfSv4d7a25v55RmU0Cz/4b/2u7PwsDQmA2ScjAJ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MilzEAAAA3gAAAA8AAAAAAAAAAAAAAAAAmAIAAGRycy9k&#10;b3ducmV2LnhtbFBLBQYAAAAABAAEAPUAAACJAwAAAAA=&#10;" adj="-11796480,,5400" path="m42,l,,,13r42,l56,7,42,xe" fillcolor="#969696">
                      <v:stroke joinstyle="round"/>
                      <v:formulas/>
                      <v:path arrowok="t" o:connecttype="custom" o:connectlocs="42,0;0,0;0,13;42,13;56,7;42,0" o:connectangles="0,0,0,0,0,0" textboxrect="0,0,56,13"/>
                      <v:textbox>
                        <w:txbxContent>
                          <w:p w14:paraId="760B39E8" w14:textId="77777777" w:rsidR="00373A3B" w:rsidRDefault="00373A3B" w:rsidP="00F953BD"/>
                        </w:txbxContent>
                      </v:textbox>
                    </v:shape>
                    <v:shape id="Freeform 67" o:spid="_x0000_s1083" style="position:absolute;left:15808;top:15621;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QqncUA&#10;AADeAAAADwAAAGRycy9kb3ducmV2LnhtbESPQWsCMRSE7wX/Q3iCt5qsWi1bo0hB8OChtYLX5+Z1&#10;s3XzsiSprv++KRR6HGa+GWa57l0rrhRi41lDMVYgiCtvGq41HD+2j88gYkI22HomDXeKsF4NHpZY&#10;Gn/jd7oeUi1yCccSNdiUulLKWFlyGMe+I87epw8OU5ahlibgLZe7Vk6UmkuHDecFix29Wqouh2+n&#10;YWaL2X7+tTv34RQnU74/Ld5cp/Vo2G9eQCTq03/4j96ZzBVKFfB7J18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CqdxQAAAN4AAAAPAAAAAAAAAAAAAAAAAJgCAABkcnMv&#10;ZG93bnJldi54bWxQSwUGAAAAAAQABAD1AAAAigMAAAAA&#10;" adj="-11796480,,5400" path="m42,l,,,13r42,l56,7,42,xe" filled="f" strokeweight=".5pt">
                      <v:stroke joinstyle="round" endcap="round"/>
                      <v:formulas/>
                      <v:path arrowok="t" o:connecttype="custom" o:connectlocs="42,0;0,0;0,13;42,13;56,7;42,0" o:connectangles="0,0,0,0,0,0" textboxrect="0,0,56,13"/>
                      <v:textbox>
                        <w:txbxContent>
                          <w:p w14:paraId="27B961A8" w14:textId="77777777" w:rsidR="00373A3B" w:rsidRDefault="00373A3B" w:rsidP="00F953BD"/>
                        </w:txbxContent>
                      </v:textbox>
                    </v:shape>
                  </v:group>
                  <v:group id="Group 125" o:spid="_x0000_s1084" style="position:absolute;left:15808;top:15619;width:0;height:0;flip:x" coordorigin="15808,15619"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GqWLsQAAADeAAAA&#10;DwAAAAAAAAAAAAAAAACqAgAAZHJzL2Rvd25yZXYueG1sUEsFBgAAAAAEAAQA+gAAAJsDAAAAAA==&#10;">
                    <v:shape id="Freeform 126" o:spid="_x0000_s1085" style="position:absolute;left:15808;top:15619;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4UK8UA&#10;AADeAAAADwAAAGRycy9kb3ducmV2LnhtbESPQUvDQBSE74L/YXkFb3a3rVhJuy0qiF48mCh4fGRf&#10;siHZtyH7bOO/dwXB4zAz3zD74xwGdaIpdZEtrJYGFHEdXcethffq6foOVBJkh0NksvBNCY6Hy4s9&#10;Fi6e+Y1OpbQqQzgVaMGLjIXWqfYUMC3jSJy9Jk4BJcup1W7Cc4aHQa+NudUBO84LHkd69FT35Vew&#10;UH68iunX0jSh3fqq+nzuH8LG2qvFfL8DJTTLf/iv/eIs3KyM2cDvnXwF9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3hQrxQAAAN4AAAAPAAAAAAAAAAAAAAAAAJgCAABkcnMv&#10;ZG93bnJldi54bWxQSwUGAAAAAAQABAD1AAAAigMAAAAA&#10;" adj="-11796480,,5400" path="m42,l,,,13r42,l56,7,42,xe" fillcolor="#969696">
                      <v:stroke joinstyle="round"/>
                      <v:formulas/>
                      <v:path arrowok="t" o:connecttype="custom" o:connectlocs="42,0;0,0;0,13;42,13;56,7;42,0" o:connectangles="0,0,0,0,0,0" textboxrect="0,0,56,13"/>
                      <v:textbox>
                        <w:txbxContent>
                          <w:p w14:paraId="0DE444EC" w14:textId="77777777" w:rsidR="00373A3B" w:rsidRDefault="00373A3B" w:rsidP="00F953BD"/>
                        </w:txbxContent>
                      </v:textbox>
                    </v:shape>
                    <v:shape id="Freeform 127" o:spid="_x0000_s1086" style="position:absolute;left:15808;top:15619;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OJBcYA&#10;AADeAAAADwAAAGRycy9kb3ducmV2LnhtbESPT0sDMRTE74LfITzBm022bltZmxYRhB489I/g9XXz&#10;3KxuXpYktttv3xQKPQ4zvxlmvhxcJw4UYutZQzFSIIhrb1puNHztPp5eQMSEbLDzTBpOFGG5uL+b&#10;Y2X8kTd02KZG5BKOFWqwKfWVlLG25DCOfE+cvR8fHKYsQyNNwGMud50cKzWVDlvOCxZ7erdU/23/&#10;nYbSFuXn9He1H8J3HD/zaTJbu17rx4fh7RVEoiHdwld6ZTJXKFXC5U6+AnJx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OJBcYAAADeAAAADwAAAAAAAAAAAAAAAACYAgAAZHJz&#10;L2Rvd25yZXYueG1sUEsFBgAAAAAEAAQA9QAAAIsDAAAAAA==&#10;" adj="-11796480,,5400" path="m42,l,,,13r42,l56,7,42,xe" filled="f" strokeweight=".5pt">
                      <v:stroke joinstyle="round" endcap="round"/>
                      <v:formulas/>
                      <v:path arrowok="t" o:connecttype="custom" o:connectlocs="42,0;0,0;0,13;42,13;56,7;42,0" o:connectangles="0,0,0,0,0,0" textboxrect="0,0,56,13"/>
                      <v:textbox>
                        <w:txbxContent>
                          <w:p w14:paraId="0934D1E0" w14:textId="77777777" w:rsidR="00373A3B" w:rsidRDefault="00373A3B" w:rsidP="00F953BD"/>
                        </w:txbxContent>
                      </v:textbox>
                    </v:shape>
                  </v:group>
                </v:group>
                <v:shape id="Text Box 147" o:spid="_x0000_s1087" type="#_x0000_t202" style="position:absolute;left:3379;width:32605;height:58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3HqscA&#10;AADeAAAADwAAAGRycy9kb3ducmV2LnhtbESPzW7CMBCE75X6DtYi9VZsoOUnYBCCIvUIKbTXJV6S&#10;qPE6il0IPD2uVKnH0ex8szNbtLYSZ2p86VhDr6tAEGfOlJxr2H9snscgfEA2WDkmDVfysJg/Psww&#10;Me7COzqnIRcRwj5BDUUIdSKlzwqy6LuuJo7eyTUWQ5RNLk2Dlwi3lewrNZQWS44NBda0Kij7Tn9s&#10;fKP/tR+stymNRngcrN9uh8nps9L6qdMupyACteH/+C/9bjS89JR6hd85kQFyf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dx6rHAAAA3gAAAA8AAAAAAAAAAAAAAAAAmAIAAGRy&#10;cy9kb3ducmV2LnhtbFBLBQYAAAAABAAEAPUAAACMAwAAAAA=&#10;" filled="f">
                  <v:textbox>
                    <w:txbxContent>
                      <w:p w14:paraId="4A64446F" w14:textId="77777777" w:rsidR="00373A3B" w:rsidRDefault="00373A3B" w:rsidP="00F953BD">
                        <w:pPr>
                          <w:pStyle w:val="NormalWeb"/>
                          <w:spacing w:before="0" w:beforeAutospacing="0" w:after="0" w:afterAutospacing="0"/>
                          <w:textAlignment w:val="baseline"/>
                          <w:rPr>
                            <w:sz w:val="18"/>
                          </w:rPr>
                        </w:pPr>
                        <w:r w:rsidRPr="004F26B9">
                          <w:rPr>
                            <w:rFonts w:ascii="Gill Sans MT" w:hAnsi="Gill Sans MT" w:cs="Arial"/>
                            <w:b/>
                            <w:bCs/>
                            <w:color w:val="000000"/>
                            <w:kern w:val="24"/>
                            <w:sz w:val="22"/>
                            <w:szCs w:val="32"/>
                          </w:rPr>
                          <w:t xml:space="preserve"> MAX250 Folios (máximo)</w:t>
                        </w:r>
                      </w:p>
                    </w:txbxContent>
                  </v:textbox>
                </v:shape>
                <v:group id="Group 193" o:spid="_x0000_s1088" style="position:absolute;left:11298;top:8540;width:4414;height:15367" coordorigin="11298,8540"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uynPFAAAA3gAA&#10;AA8AAAAAAAAAAAAAAAAAqgIAAGRycy9kb3ducmV2LnhtbFBLBQYAAAAABAAEAPoAAACcAwAAAAA=&#10;">
                  <v:group id="Group 149" o:spid="_x0000_s1089" style="position:absolute;left:11298;top:8540;width:3;height:10" coordorigin="11298,8540"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JFib+jIAAAA&#10;3gAAAA8AAAAAAAAAAAAAAAAAqgIAAGRycy9kb3ducmV2LnhtbFBLBQYAAAAABAAEAPoAAACfAwAA&#10;AAA=&#10;">
                    <v:group id="Group 56" o:spid="_x0000_s1090" style="position:absolute;left:11298;top:8540;width:3;height:10" coordorigin="11298,8540"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P37msQAAADeAAAA&#10;DwAAAAAAAAAAAAAAAACqAgAAZHJzL2Rvd25yZXYueG1sUEsFBgAAAAAEAAQA+gAAAJsDAAAAAA==&#10;">
                      <v:shape id="Freeform 54" o:spid="_x0000_s1091" style="position:absolute;left:11298;top:8540;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bCA8cA&#10;AADeAAAADwAAAGRycy9kb3ducmV2LnhtbESPQUvDQBSE70L/w/IKXkq7G5ESY7dF1IKoF2MPPb5m&#10;X5Ng9u2S3Tbpv3eFgsdhZr5hVpvRduJMfWgda8gWCgRx5UzLtYbd93aegwgR2WDnmDRcKMBmPblZ&#10;YWHcwF90LmMtEoRDgRqaGH0hZagashgWzhMn7+h6izHJvpamxyHBbSfvlFpKiy2nhQY9PTdU/ZQn&#10;q2GoZq8Xn3GZH/C49x+z3L6/fGp9Ox2fHkFEGuN/+Np+MxruM6Ue4O9Oug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WwgPHAAAA3gAAAA8AAAAAAAAAAAAAAAAAmAIAAGRy&#10;cy9kb3ducmV2LnhtbFBLBQYAAAAABAAEAPUAAACMAwAAAAA=&#10;" adj="-11796480,,5400" path="m,164l,817,272,651,272,,,164xe">
                        <v:stroke joinstyle="round"/>
                        <v:formulas/>
                        <v:path arrowok="t" o:connecttype="custom" o:connectlocs="0,164;0,817;272,651;272,0;0,164" o:connectangles="0,0,0,0,0" textboxrect="0,0,272,817"/>
                        <v:textbox>
                          <w:txbxContent>
                            <w:p w14:paraId="03A229CC" w14:textId="77777777" w:rsidR="00373A3B" w:rsidRDefault="00373A3B" w:rsidP="00F953BD"/>
                          </w:txbxContent>
                        </v:textbox>
                      </v:shape>
                      <v:shape id="Freeform 55" o:spid="_x0000_s1092" style="position:absolute;left:11298;top:8540;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Io78QA&#10;AADeAAAADwAAAGRycy9kb3ducmV2LnhtbESPzWoCMRSF9wXfIVzBXU1GpJTRKCoKWuiiKujyMrlO&#10;Bic3wySO49s3i0KXh/PHN1/2rhYdtaHyrCEbKxDEhTcVlxrOp937J4gQkQ3WnknDiwIsF4O3OebG&#10;P/mHumMsRRrhkKMGG2OTSxkKSw7D2DfEybv51mFMsi2lafGZxl0tJ0p9SIcVpweLDW0sFffjw2ng&#10;Le6v28v963snX94e7E2tm07r0bBfzUBE6uN/+K+9NxqmmcoSQMJJK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iKO/EAAAA3gAAAA8AAAAAAAAAAAAAAAAAmAIAAGRycy9k&#10;b3ducmV2LnhtbFBLBQYAAAAABAAEAPUAAACJAwAAAAA=&#10;" adj="-11796480,,5400" path="m,164l,817,272,651,272,,,164xe" filled="f" strokeweight=".5pt">
                        <v:stroke joinstyle="round" endcap="round"/>
                        <v:formulas/>
                        <v:path arrowok="t" o:connecttype="custom" o:connectlocs="0,164;0,817;272,651;272,0;0,164" o:connectangles="0,0,0,0,0" textboxrect="0,0,272,817"/>
                        <v:textbox>
                          <w:txbxContent>
                            <w:p w14:paraId="7F2A37EB" w14:textId="77777777" w:rsidR="00373A3B" w:rsidRDefault="00373A3B" w:rsidP="00F953BD"/>
                          </w:txbxContent>
                        </v:textbox>
                      </v:shape>
                    </v:group>
                    <v:group id="Group 71" o:spid="_x0000_s1093" style="position:absolute;left:11299;top:8547;width:0;height:0" coordorigin="11299,8547"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HsTaxgAAAN4A&#10;AAAPAAAAAAAAAAAAAAAAAKoCAABkcnMvZG93bnJldi54bWxQSwUGAAAAAAQABAD6AAAAnQMAAAAA&#10;">
                      <v:oval id="Oval 69" o:spid="_x0000_s1094" style="position:absolute;left:11299;top:8547;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vnJMUA&#10;AADeAAAADwAAAGRycy9kb3ducmV2LnhtbESPzWrDMBCE74W+g9hCb43sUEJxo4RQKJic8lPIdZG2&#10;lhNr5UiK4/bpo0Ihx2FmvmHmy9F1YqAQW88KykkBglh703Kj4Gv/+fIGIiZkg51nUvBDEZaLx4c5&#10;VsZfeUvDLjUiQzhWqMCm1FdSRm3JYZz4njh73z44TFmGRpqA1wx3nZwWxUw6bDkvWOzpw5I+7S5O&#10;wdoNG133NqBezTaHoz3Xv/Ks1PPTuHoHkWhM9/B/uzYKXsuinMLfnXwF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ckxQAAAN4AAAAPAAAAAAAAAAAAAAAAAJgCAABkcnMv&#10;ZG93bnJldi54bWxQSwUGAAAAAAQABAD1AAAAigMAAAAA&#10;" fillcolor="black" strokeweight="0">
                        <v:textbox>
                          <w:txbxContent>
                            <w:p w14:paraId="11B03726" w14:textId="77777777" w:rsidR="00373A3B" w:rsidRDefault="00373A3B" w:rsidP="00F953BD"/>
                          </w:txbxContent>
                        </v:textbox>
                      </v:oval>
                      <v:oval id="Oval 70" o:spid="_x0000_s1095" style="position:absolute;left:11299;top:8547;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ch2cYA&#10;AADeAAAADwAAAGRycy9kb3ducmV2LnhtbESPQWvCQBSE7wX/w/IKvdXdWCkSXUUEsQUFjaV4fGSf&#10;SWj2bciuMf57VxB6HGbmG2a26G0tOmp95VhDMlQgiHNnKi40/BzX7xMQPiAbrB2Thht5WMwHLzNM&#10;jbvygbosFCJC2KeooQyhSaX0eUkW/dA1xNE7u9ZiiLItpGnxGuG2liOlPqXFiuNCiQ2tSsr/sovV&#10;kO1P3VrVm9Pyd2y/cSV9tdtvtX577ZdTEIH68B9+tr+MhnGikg943IlX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ych2cYAAADeAAAADwAAAAAAAAAAAAAAAACYAgAAZHJz&#10;L2Rvd25yZXYueG1sUEsFBgAAAAAEAAQA9QAAAIsDAAAAAA==&#10;" filled="f" strokeweight=".5pt">
                        <v:stroke endcap="round"/>
                        <v:textbox>
                          <w:txbxContent>
                            <w:p w14:paraId="30405B30" w14:textId="77777777" w:rsidR="00373A3B" w:rsidRDefault="00373A3B" w:rsidP="00F953BD"/>
                          </w:txbxContent>
                        </v:textbox>
                      </v:oval>
                    </v:group>
                    <v:group id="Group 74" o:spid="_x0000_s1096" style="position:absolute;left:11299;top:8545;width:0;height:0" coordorigin="11299,8545"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GlnQscAAADe&#10;AAAADwAAAAAAAAAAAAAAAACqAgAAZHJzL2Rvd25yZXYueG1sUEsFBgAAAAAEAAQA+gAAAJ4DAAAA&#10;AA==&#10;">
                      <v:oval id="Oval 72" o:spid="_x0000_s1097" style="position:absolute;left:11299;top:854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J/UMUA&#10;AADeAAAADwAAAGRycy9kb3ducmV2LnhtbESPQWsCMRSE70L/Q3gFb5pdqVK2RpFCYelJrdDrI3nd&#10;bLt5WZO4rv31TaHQ4zAz3zDr7eg6MVCIrWcF5bwAQay9ablRcHp7mT2CiAnZYOeZFNwownZzN1lj&#10;ZfyVDzQcUyMyhGOFCmxKfSVl1JYcxrnvibP34YPDlGVopAl4zXDXyUVRrKTDlvOCxZ6eLemv48Up&#10;eHXDXte9Dah3q/37pz3X3/Ks1PR+3D2BSDSm//BfuzYKHsqiXMLvnXw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n9QxQAAAN4AAAAPAAAAAAAAAAAAAAAAAJgCAABkcnMv&#10;ZG93bnJldi54bWxQSwUGAAAAAAQABAD1AAAAigMAAAAA&#10;" fillcolor="black" strokeweight="0">
                        <v:textbox>
                          <w:txbxContent>
                            <w:p w14:paraId="2FF704A0" w14:textId="77777777" w:rsidR="00373A3B" w:rsidRDefault="00373A3B" w:rsidP="00F953BD"/>
                          </w:txbxContent>
                        </v:textbox>
                      </v:oval>
                      <v:oval id="Oval 73" o:spid="_x0000_s1098" style="position:absolute;left:11299;top:854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CCQcUA&#10;AADeAAAADwAAAGRycy9kb3ducmV2LnhtbESPQWvCQBSE7wX/w/KE3upuRKREVxFBVKhgo4jHR/aZ&#10;BLNvQ3aN6b/vCoUeh5n5hpkve1uLjlpfOdaQjBQI4tyZigsN59Pm4xOED8gGa8ek4Yc8LBeDtzmm&#10;xj35m7osFCJC2KeooQyhSaX0eUkW/cg1xNG7udZiiLItpGnxGeG2lmOlptJixXGhxIbWJeX37GE1&#10;ZMdrt1H19rq6TOwe19JXh+OX1u/DfjUDEagP/+G/9s5omCQqmcLrTr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UIJBxQAAAN4AAAAPAAAAAAAAAAAAAAAAAJgCAABkcnMv&#10;ZG93bnJldi54bWxQSwUGAAAAAAQABAD1AAAAigMAAAAA&#10;" filled="f" strokeweight=".5pt">
                        <v:stroke endcap="round"/>
                        <v:textbox>
                          <w:txbxContent>
                            <w:p w14:paraId="32792CD7" w14:textId="77777777" w:rsidR="00373A3B" w:rsidRDefault="00373A3B" w:rsidP="00F953BD"/>
                          </w:txbxContent>
                        </v:textbox>
                      </v:oval>
                    </v:group>
                  </v:group>
                  <v:group id="Group 169" o:spid="_x0000_s1099" style="position:absolute;left:11299;top:8543;width:2;height:4" coordorigin="11299,8543" coordsize="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Lv5NccAAADe&#10;AAAADwAAAAAAAAAAAAAAAACqAgAAZHJzL2Rvd25yZXYueG1sUEsFBgAAAAAEAAQA+gAAAJ4DAAAA&#10;AA==&#10;">
                    <v:line id="Line 164" o:spid="_x0000_s1100" style="position:absolute;flip:y;visibility:visible;mso-wrap-style:square" from="11299,8543" to="1130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bo+cUAAADeAAAADwAAAGRycy9kb3ducmV2LnhtbESPwUrDQBCG74LvsIzgzW4iNW1jt0WE&#10;oHiyaXsfstMkJDsbstsmvr1zEDwO//zffLPdz65XNxpD69lAukhAEVfetlwbOB2LpzWoEJEt9p7J&#10;wA8F2O/u77aYWz/xgW5lrJVAOORooIlxyLUOVUMOw8IPxJJd/OgwyjjW2o44Cdz1+jlJMu2wZbnQ&#10;4EDvDVVdeXWiUXydikN57twLr1Yf313Wb6bMmMeH+e0VVKQ5/i//tT+tgWWapOIr7wgD9O4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bo+cUAAADeAAAADwAAAAAAAAAA&#10;AAAAAAChAgAAZHJzL2Rvd25yZXYueG1sUEsFBgAAAAAEAAQA+QAAAJMDAAAAAA==&#10;">
                      <v:stroke dashstyle="1 1" endcap="round"/>
                    </v:line>
                    <v:line id="Line 165" o:spid="_x0000_s1101" style="position:absolute;flip:y;visibility:visible;mso-wrap-style:square" from="11299,8543" to="1130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pNYsYAAADeAAAADwAAAGRycy9kb3ducmV2LnhtbESPQWuDQBCF74X8h2UCvTWrpTXRugml&#10;IA09JSa5D+5URXdW3G20/z5bKOT4ePO+Ny/fzaYXVxpda1lBvIpAEFdWt1wrOJ+Kpw0I55E19pZJ&#10;wS852G0XDzlm2k58pGvpaxEg7DJU0Hg/ZFK6qiGDbmUH4uB929GgD3KspR5xCnDTy+coSqTBlkND&#10;gwN9NFR15Y8JbxRf5+JYXjrzyuv156FL+nRKlHpczu9vIDzN/n78n95rBS9xFKfwNycwQG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qTWLGAAAA3gAAAA8AAAAAAAAA&#10;AAAAAAAAoQIAAGRycy9kb3ducmV2LnhtbFBLBQYAAAAABAAEAPkAAACUAwAAAAA=&#10;">
                      <v:stroke dashstyle="1 1" endcap="round"/>
                    </v:line>
                    <v:line id="Line 166" o:spid="_x0000_s1102" style="position:absolute;flip:y;visibility:visible;mso-wrap-style:square" from="11299,8544" to="11301,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wuQsYAAADeAAAADwAAAGRycy9kb3ducmV2LnhtbESPwWrCQBCG7wXfYRmht7pR2mhTVxEh&#10;tPRUo70P2WkSkp0N2a2Jb+8cCj0O//zfzLfdT65TVxpC49nAcpGAIi69bbgycDnnTxtQISJb7DyT&#10;gRsF2O9mD1vMrB/5RNciVkogHDI0UMfYZ1qHsiaHYeF7Ysl+/OAwyjhU2g44Ctx1epUkqXbYsFyo&#10;sadjTWVb/Dp5I/+85Kfiu3UvvF6/f7Vp9zqmxjzOp8MbqEhT/F/+a39YA8/LZCUCoiMM0L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c8LkLGAAAA3gAAAA8AAAAAAAAA&#10;AAAAAAAAoQIAAGRycy9kb3ducmV2LnhtbFBLBQYAAAAABAAEAPkAAACUAwAAAAA=&#10;">
                      <v:stroke dashstyle="1 1" endcap="round"/>
                    </v:line>
                    <v:line id="Line 167" o:spid="_x0000_s1103" style="position:absolute;flip:y;visibility:visible;mso-wrap-style:square" from="11299,8545" to="11301,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CL2cUAAADeAAAADwAAAGRycy9kb3ducmV2LnhtbESPQWvCQBCF74L/YZmCN91EbLSpq4gQ&#10;WjzVqPchO01CsrMhu5r033cLQo+PN+9787b70bTiQb2rLSuIFxEI4sLqmksF10s234BwHllja5kU&#10;/JCD/W462WKq7cBneuS+FAHCLkUFlfddKqUrKjLoFrYjDt637Q36IPtS6h6HADetXEZRIg3WHBoq&#10;7OhYUdHkdxPeyE7X7JzfGvPK6/XHV5O0b0Oi1OxlPLyD8DT6/+Nn+lMrWMXRMoa/OYEB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HCL2cUAAADeAAAADwAAAAAAAAAA&#10;AAAAAAChAgAAZHJzL2Rvd25yZXYueG1sUEsFBgAAAAAEAAQA+QAAAJMDAAAAAA==&#10;">
                      <v:stroke dashstyle="1 1" endcap="round"/>
                    </v:line>
                    <v:line id="Line 168" o:spid="_x0000_s1104" style="position:absolute;flip:y;visibility:visible;mso-wrap-style:square" from="11299,8546" to="11301,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IVrsUAAADeAAAADwAAAGRycy9kb3ducmV2LnhtbESPQWvCQBCF74L/YZmCN90YbLSpq4gQ&#10;WjzVqPchO01CsrMhu5r033cLQo+PN+9787b70bTiQb2rLStYLiIQxIXVNZcKrpdsvgHhPLLG1jIp&#10;+CEH+910ssVU24HP9Mh9KQKEXYoKKu+7VEpXVGTQLWxHHLxv2xv0Qfal1D0OAW5aGUdRIg3WHBoq&#10;7OhYUdHkdxPeyE7X7JzfGvPK6/XHV5O0b0Oi1OxlPLyD8DT6/+Nn+lMrWC2jOIa/OYEB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IVrsUAAADeAAAADwAAAAAAAAAA&#10;AAAAAAChAgAAZHJzL2Rvd25yZXYueG1sUEsFBgAAAAAEAAQA+QAAAJMDAAAAAA==&#10;">
                      <v:stroke dashstyle="1 1" endcap="round"/>
                    </v:line>
                  </v:group>
                </v:group>
                <v:group id="Group 194" o:spid="_x0000_s1105" style="position:absolute;left:6345;top:9175;width:4414;height:15367" coordorigin="6345,9175"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7DWLxgAAAN4A&#10;AAAPAAAAAAAAAAAAAAAAAKoCAABkcnMvZG93bnJldi54bWxQSwUGAAAAAAQABAD6AAAAnQMAAAAA&#10;">
                  <v:group id="Group 157" o:spid="_x0000_s1106" style="position:absolute;left:6345;top:9175;width:3;height:10" coordorigin="6345,9175"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53" o:spid="_x0000_s1107" style="position:absolute;left:6345;top:9175;width:3;height:10" coordorigin="63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51" o:spid="_x0000_s1108" style="position:absolute;left:63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unIMcA&#10;AADeAAAADwAAAGRycy9kb3ducmV2LnhtbESPT2vCQBTE7wW/w/IEL1I3qVJCdBXpHyitl6YePD6z&#10;zySYfbtkVxO/vVso9DjMzG+Y1WYwrbhS5xvLCtJZAoK4tLrhSsH+5/0xA+EDssbWMim4kYfNevSw&#10;wlzbnr/pWoRKRAj7HBXUIbhcSl/WZNDPrCOO3sl2BkOUXSV1h32Em1Y+JcmzNNhwXKjR0UtN5bm4&#10;GAV9OX27uZSL7Iing/uaZubzdafUZDxslyACDeE//Nf+0AoWaTJfwO+deAXk+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7pyDHAAAA3gAAAA8AAAAAAAAAAAAAAAAAmAIAAGRy&#10;cy9kb3ducmV2LnhtbFBLBQYAAAAABAAEAPUAAACMAwAAAAA=&#10;" adj="-11796480,,5400" path="m,164l,817,272,651,272,,,164xe">
                        <v:stroke joinstyle="round"/>
                        <v:formulas/>
                        <v:path arrowok="t" o:connecttype="custom" o:connectlocs="0,164;0,817;272,651;272,0;0,164" o:connectangles="0,0,0,0,0" textboxrect="0,0,272,817"/>
                        <v:textbox>
                          <w:txbxContent>
                            <w:p w14:paraId="6DBA0F37" w14:textId="77777777" w:rsidR="00373A3B" w:rsidRDefault="00373A3B" w:rsidP="00F953BD"/>
                          </w:txbxContent>
                        </v:textbox>
                      </v:shape>
                      <v:shape id="Freeform 52" o:spid="_x0000_s1109" style="position:absolute;left:63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DXF8YA&#10;AADeAAAADwAAAGRycy9kb3ducmV2LnhtbESPT2sCMRTE7wW/Q3hCbzXRtiKrUbQo2IIH/4AeH5vn&#10;ZnHzsmzSdf32TaHQ4zAzv2Fmi85VoqUmlJ41DAcKBHHuTcmFhtNx8zIBESKywcozaXhQgMW89zTD&#10;zPg776k9xEIkCIcMNdgY60zKkFtyGAa+Jk7e1TcOY5JNIU2D9wR3lRwpNZYOS04LFmv6sJTfDt9O&#10;A69xe1mfb1+7jXx4+2mvalW3Wj/3u+UURKQu/of/2luj4W2oXt/h906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2DXF8YAAADeAAAADwAAAAAAAAAAAAAAAACYAgAAZHJz&#10;L2Rvd25yZXYueG1sUEsFBgAAAAAEAAQA9QAAAIsDAAAAAA==&#10;" adj="-11796480,,5400" path="m,164l,817,272,651,272,,,164xe" filled="f" strokeweight=".5pt">
                        <v:stroke joinstyle="round" endcap="round"/>
                        <v:formulas/>
                        <v:path arrowok="t" o:connecttype="custom" o:connectlocs="0,164;0,817;272,651;272,0;0,164" o:connectangles="0,0,0,0,0" textboxrect="0,0,272,817"/>
                        <v:textbox>
                          <w:txbxContent>
                            <w:p w14:paraId="15E6AC64" w14:textId="77777777" w:rsidR="00373A3B" w:rsidRDefault="00373A3B" w:rsidP="00F953BD"/>
                          </w:txbxContent>
                        </v:textbox>
                      </v:shape>
                    </v:group>
                    <v:group id="Group 156" o:spid="_x0000_s1110" style="position:absolute;left:6346;top:9180;width:0;height:2" coordorigin="6346,9180"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EIAzscAAADe&#10;AAAADwAAAAAAAAAAAAAAAACqAgAAZHJzL2Rvd25yZXYueG1sUEsFBgAAAAAEAAQA+gAAAJ4DAAAA&#10;AA==&#10;">
                      <v:group id="Group 150" o:spid="_x0000_s1111" style="position:absolute;left:6346;top:9182;width:0;height:0" coordorigin="6346,9182"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w6lVccAAADe&#10;AAAADwAAAAAAAAAAAAAAAACqAgAAZHJzL2Rvd25yZXYueG1sUEsFBgAAAAAEAAQA+gAAAJ4DAAAA&#10;AA==&#10;">
                        <v:oval id="Oval 151" o:spid="_x0000_s1112" style="position:absolute;left:63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MrsIA&#10;AADeAAAADwAAAGRycy9kb3ducmV2LnhtbERPTWsCMRC9F/ofwgjeatYqUrZGkUJh8WRtodchGTer&#10;m8maxHX11zcHocfH+16uB9eKnkJsPCuYTgoQxNqbhmsFP9+fL28gYkI22HomBTeKsF49Py2xNP7K&#10;X9TvUy1yCMcSFdiUulLKqC05jBPfEWfu4IPDlGGopQl4zeGula9FsZAOG84NFjv6sKRP+4tTsHX9&#10;TledDag3i93v0Z6ruzwrNR4Nm3cQiYb0L364K6NgPi1meW++k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NoyuwgAAAN4AAAAPAAAAAAAAAAAAAAAAAJgCAABkcnMvZG93&#10;bnJldi54bWxQSwUGAAAAAAQABAD1AAAAhwMAAAAA&#10;" fillcolor="black" strokeweight="0">
                          <v:textbox>
                            <w:txbxContent>
                              <w:p w14:paraId="4D703219" w14:textId="77777777" w:rsidR="00373A3B" w:rsidRDefault="00373A3B" w:rsidP="00F953BD"/>
                            </w:txbxContent>
                          </v:textbox>
                        </v:oval>
                        <v:oval id="Oval 152" o:spid="_x0000_s1113" style="position:absolute;left:63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pKU8cA&#10;AADeAAAADwAAAGRycy9kb3ducmV2LnhtbESPQWvCQBSE74X+h+UVvNVdq0iNrhICUgsWbCri8ZF9&#10;TUKzb0N2jem/dwtCj8PMfMOsNoNtRE+drx1rmIwVCOLCmZpLDcev7fMrCB+QDTaOScMvedisHx9W&#10;mBh35U/q81CKCGGfoIYqhDaR0hcVWfRj1xJH79t1FkOUXSlNh9cIt418UWouLdYcFypsKauo+Mkv&#10;VkN+OPdb1byd09PMvmMmff1x2Gs9ehrSJYhAQ/gP39s7o2E2UdMF/N2JV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6SlPHAAAA3gAAAA8AAAAAAAAAAAAAAAAAmAIAAGRy&#10;cy9kb3ducmV2LnhtbFBLBQYAAAAABAAEAPUAAACMAwAAAAA=&#10;" filled="f" strokeweight=".5pt">
                          <v:stroke endcap="round"/>
                          <v:textbox>
                            <w:txbxContent>
                              <w:p w14:paraId="643EC4A4" w14:textId="77777777" w:rsidR="00373A3B" w:rsidRDefault="00373A3B" w:rsidP="00F953BD"/>
                            </w:txbxContent>
                          </v:textbox>
                        </v:oval>
                      </v:group>
                      <v:group id="Group 153" o:spid="_x0000_s1114" style="position:absolute;left:6346;top:9180;width:0;height:0" coordorigin="6346,9180"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4U5cxgAAAN4A&#10;AAAPAAAAAAAAAAAAAAAAAKoCAABkcnMvZG93bnJldi54bWxQSwUGAAAAAAQABAD6AAAAnQMAAAAA&#10;">
                        <v:oval id="Oval 154" o:spid="_x0000_s1115" style="position:absolute;left:63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WTsUA&#10;AADeAAAADwAAAGRycy9kb3ducmV2LnhtbESPzWrDMBCE74W+g9hCb43sEEJxo4RQKJie8lPIdZG2&#10;lhNr5UiK4/bpo0Ihx2FmvmEWq9F1YqAQW88KykkBglh703Kj4Gv/8fIKIiZkg51nUvBDEVbLx4cF&#10;VsZfeUvDLjUiQzhWqMCm1FdSRm3JYZz4njh73z44TFmGRpqA1wx3nZwWxVw6bDkvWOzp3ZI+7S5O&#10;wacbNrrubUC9nm8OR3uuf+VZqeencf0GItGY7uH/dm0UzMpiVsLfnXwF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lZOxQAAAN4AAAAPAAAAAAAAAAAAAAAAAJgCAABkcnMv&#10;ZG93bnJldi54bWxQSwUGAAAAAAQABAD1AAAAigMAAAAA&#10;" fillcolor="black" strokeweight="0">
                          <v:textbox>
                            <w:txbxContent>
                              <w:p w14:paraId="570AC66E" w14:textId="77777777" w:rsidR="00373A3B" w:rsidRDefault="00373A3B" w:rsidP="00F953BD"/>
                            </w:txbxContent>
                          </v:textbox>
                        </v:oval>
                        <v:oval id="Oval 155" o:spid="_x0000_s1116" style="position:absolute;left:63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irX8UA&#10;AADeAAAADwAAAGRycy9kb3ducmV2LnhtbESPQWvCQBSE7wX/w/IEb3VXCaVEVxFBVGjBRhGPj+wz&#10;CWbfhuwa03/fLQgeh5n5hpkve1uLjlpfOdYwGSsQxLkzFRcaTsfN+ycIH5AN1o5Jwy95WC4Gb3NM&#10;jXvwD3VZKESEsE9RQxlCk0rp85Is+rFriKN3da3FEGVbSNPiI8JtLadKfUiLFceFEhtal5TfsrvV&#10;kB0u3UbV28vqnNg9rqWvvg9fWo+G/WoGIlAfXuFne2c0JBOVTOH/Tr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KtfxQAAAN4AAAAPAAAAAAAAAAAAAAAAAJgCAABkcnMv&#10;ZG93bnJldi54bWxQSwUGAAAAAAQABAD1AAAAigMAAAAA&#10;" filled="f" strokeweight=".5pt">
                          <v:stroke endcap="round"/>
                          <v:textbox>
                            <w:txbxContent>
                              <w:p w14:paraId="536B57A8" w14:textId="77777777" w:rsidR="00373A3B" w:rsidRDefault="00373A3B" w:rsidP="00F953BD"/>
                            </w:txbxContent>
                          </v:textbox>
                        </v:oval>
                      </v:group>
                    </v:group>
                  </v:group>
                  <v:group id="Group 170" o:spid="_x0000_s1117" style="position:absolute;left:6346;top:9178;width:2;height:5" coordorigin="6346,9178" coordsize="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DPQK8cAAADe&#10;AAAADwAAAAAAAAAAAAAAAACqAgAAZHJzL2Rvd25yZXYueG1sUEsFBgAAAAAEAAQA+gAAAJ4DAAAA&#10;AA==&#10;">
                    <v:line id="Line 171" o:spid="_x0000_s1118" style="position:absolute;flip:y;visibility:visible;mso-wrap-style:square" from="6346,9178" to="6348,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N4cUAAADeAAAADwAAAGRycy9kb3ducmV2LnhtbESPQWvCQBCF74L/YZmCN90oabSpq4gQ&#10;WjzVqPchO01CsrMhu5r033cLQo+PN+9787b70bTiQb2rLStYLiIQxIXVNZcKrpdsvgHhPLLG1jIp&#10;+CEH+910ssVU24HP9Mh9KQKEXYoKKu+7VEpXVGTQLWxHHLxv2xv0Qfal1D0OAW5auYqiRBqsOTRU&#10;2NGxoqLJ7ya8kZ2u2Tm/NeaV1+uPryZp34ZEqdnLeHgH4Wn0/8fP9KdWEC+jOIa/OYEB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jN4cUAAADeAAAADwAAAAAAAAAA&#10;AAAAAAChAgAAZHJzL2Rvd25yZXYueG1sUEsFBgAAAAAEAAQA+QAAAJMDAAAAAA==&#10;">
                      <v:stroke dashstyle="1 1" endcap="round"/>
                    </v:line>
                    <v:line id="Line 172" o:spid="_x0000_s1119" style="position:absolute;flip:y;visibility:visible;mso-wrap-style:square" from="6346,9179" to="6348,9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RoesUAAADeAAAADwAAAGRycy9kb3ducmV2LnhtbESPQWvCQBCF7wX/wzKCt7pRNGp0FSkE&#10;paca9T5kxyQkOxuyW5P++65Q6PHx5n1v3u4wmEY8qXOVZQWzaQSCOLe64kLB7Zq+r0E4j6yxsUwK&#10;fsjBYT9622Gibc8Xema+EAHCLkEFpfdtIqXLSzLoprYlDt7DdgZ9kF0hdYd9gJtGzqMolgYrDg0l&#10;tvRRUl5n3ya8kX7e0kt2r82SV6vTVx03mz5WajIejlsQngb/f/yXPmsFi1m0WMJrTmC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pRoesUAAADeAAAADwAAAAAAAAAA&#10;AAAAAAChAgAAZHJzL2Rvd25yZXYueG1sUEsFBgAAAAAEAAQA+QAAAJMDAAAAAA==&#10;">
                      <v:stroke dashstyle="1 1" endcap="round"/>
                    </v:line>
                    <v:line id="Line 173" o:spid="_x0000_s1120" style="position:absolute;flip:y;visibility:visible;mso-wrap-style:square" from="6346,9180" to="6348,9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b2DcUAAADeAAAADwAAAGRycy9kb3ducmV2LnhtbESPQWvCQBCF7wX/wzKCt7qxaNToKlII&#10;LZ5q1PuQHZOQ7GzIrib9911B6PHx5n1v3nY/mEY8qHOVZQWzaQSCOLe64kLB5Zy+r0A4j6yxsUwK&#10;fsnBfjd622Kibc8nemS+EAHCLkEFpfdtIqXLSzLoprYlDt7NdgZ9kF0hdYd9gJtGfkRRLA1WHBpK&#10;bOmzpLzO7ia8kR4v6Sm71mbBy+XXTx036z5WajIeDhsQngb/f/xKf2sF81k0j+E5JzBA7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b2DcUAAADeAAAADwAAAAAAAAAA&#10;AAAAAAChAgAAZHJzL2Rvd25yZXYueG1sUEsFBgAAAAAEAAQA+QAAAJMDAAAAAA==&#10;">
                      <v:stroke dashstyle="1 1" endcap="round"/>
                    </v:line>
                    <v:line id="Line 174" o:spid="_x0000_s1121" style="position:absolute;flip:y;visibility:visible;mso-wrap-style:square" from="6346,9181" to="6348,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lsUAAADeAAAADwAAAGRycy9kb3ducmV2LnhtbESPQWvCQBCF7wX/wzIFb3WjaGJTVxEh&#10;WHqqUe9DdpqEZGdDdjXx33eFQo+PN+978za70bTiTr2rLSuYzyIQxIXVNZcKLufsbQ3CeWSNrWVS&#10;8CAHu+3kZYOptgOf6J77UgQIuxQVVN53qZSuqMigm9mOOHg/tjfog+xLqXscAty0chFFsTRYc2io&#10;sKNDRUWT30x4I/u6ZKf82pgVJ8nxu4nb9yFWavo67j9AeBr9//Ff+lMrWM6jZQLPOYEB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pTlsUAAADeAAAADwAAAAAAAAAA&#10;AAAAAAChAgAAZHJzL2Rvd25yZXYueG1sUEsFBgAAAAAEAAQA+QAAAJMDAAAAAA==&#10;">
                      <v:stroke dashstyle="1 1" endcap="round"/>
                    </v:line>
                    <v:line id="Line 175" o:spid="_x0000_s1122" style="position:absolute;flip:y;visibility:visible;mso-wrap-style:square" from="6346,9182" to="6348,9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XH5MYAAADeAAAADwAAAGRycy9kb3ducmV2LnhtbESPwWrCQBCG70LfYZlCb7qxaKzRVUoh&#10;VHqqqd6H7JiEZGdDdmvSt+8cCj0O//zffLM/Tq5TdxpC49nAcpGAIi69bbgycPnK5y+gQkS22Hkm&#10;Az8U4Hh4mO0xs37kM92LWCmBcMjQQB1jn2kdypochoXviSW7+cFhlHGotB1wFLjr9HOSpNphw3Kh&#10;xp7eairb4tuJRv5xyc/FtXVr3mzeP9u0246pMU+P0+sOVKQp/i//tU/WwGqZrMRX3hEG6MM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Vx+TGAAAA3gAAAA8AAAAAAAAA&#10;AAAAAAAAoQIAAGRycy9kb3ducmV2LnhtbFBLBQYAAAAABAAEAPkAAACUAwAAAAA=&#10;">
                      <v:stroke dashstyle="1 1" endcap="round"/>
                    </v:line>
                  </v:group>
                </v:group>
                <v:group id="Group 196" o:spid="_x0000_s1123" style="position:absolute;top:16501;width:1539;height:3906;flip:x" coordorigin=",16501"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SkvZ/FAAAA3gAA&#10;AA8AAAAAAAAAAAAAAAAAqgIAAGRycy9kb3ducmV2LnhtbFBLBQYAAAAABAAEAPoAAACcAwAAAAA=&#10;">
                  <v:group id="Group 197" o:spid="_x0000_s1124" style="position:absolute;top:16503;width:0;height:1;flip:x" coordorigin=",16503"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EeC38QAAADeAAAA&#10;DwAAAAAAAAAAAAAAAACqAgAAZHJzL2Rvd25yZXYueG1sUEsFBgAAAAAEAAQA+gAAAJsDAAAAAA==&#10;">
                    <v:shape id="Freeform 198" o:spid="_x0000_s1125" style="position:absolute;top:16503;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A2sUA&#10;AADeAAAADwAAAGRycy9kb3ducmV2LnhtbESPT0vEMBTE74LfITzBm5t0/Uvd7KKC6MXDtgoeH81r&#10;U9q8lOa5W7+9EQSPw8z8htnsljCqA82pj2yhWBlQxE10PXcW3uvniztQSZAdjpHJwjcl2G1PTzZY&#10;unjkPR0q6VSGcCrRgheZSq1T4ylgWsWJOHttnANKlnOn3YzHDA+jXhtzowP2nBc8TvTkqRmqr2Ch&#10;+ngTM6ylbUN36+v682V4DJfWnp8tD/eghBb5D/+1X52Fq8JcF/B7J18Bv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8wDaxQAAAN4AAAAPAAAAAAAAAAAAAAAAAJgCAABkcnMv&#10;ZG93bnJldi54bWxQSwUGAAAAAAQABAD1AAAAigMAAAAA&#10;" adj="-11796480,,5400" path="m42,l,,,13r42,l56,7,42,xe" fillcolor="#969696">
                      <v:stroke joinstyle="round"/>
                      <v:formulas/>
                      <v:path arrowok="t" o:connecttype="custom" o:connectlocs="42,0;0,0;0,13;42,13;56,7;42,0" o:connectangles="0,0,0,0,0,0" textboxrect="0,0,56,13"/>
                      <v:textbox>
                        <w:txbxContent>
                          <w:p w14:paraId="580E9EDF" w14:textId="77777777" w:rsidR="00373A3B" w:rsidRDefault="00373A3B" w:rsidP="00F953BD"/>
                        </w:txbxContent>
                      </v:textbox>
                    </v:shape>
                    <v:shape id="Freeform 199" o:spid="_x0000_s1126" style="position:absolute;top:16503;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Wb98YA&#10;AADeAAAADwAAAGRycy9kb3ducmV2LnhtbESPQWsCMRSE74X+h/AK3mp2V92WrVFEKHjoQW2h19fN&#10;62Z187Ikqa7/vhEEj8PMN8PMl4PtxIl8aB0ryMcZCOLa6ZYbBV+f78+vIEJE1tg5JgUXCrBcPD7M&#10;sdLuzDs67WMjUgmHChWYGPtKylAbshjGridO3q/zFmOSvpHa4zmV204WWVZKiy2nBYM9rQ3Vx/2f&#10;VTA1+fSjPGx+Bv8diglfZi9b2ys1ehpWbyAiDfEevtEbnbg8mxVwvZOu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Wb98YAAADeAAAADwAAAAAAAAAAAAAAAACYAgAAZHJz&#10;L2Rvd25yZXYueG1sUEsFBgAAAAAEAAQA9QAAAIsDAAAAAA==&#10;" adj="-11796480,,5400" path="m42,l,,,13r42,l56,7,42,xe" filled="f" strokeweight=".5pt">
                      <v:stroke joinstyle="round" endcap="round"/>
                      <v:formulas/>
                      <v:path arrowok="t" o:connecttype="custom" o:connectlocs="42,0;0,0;0,13;42,13;56,7;42,0" o:connectangles="0,0,0,0,0,0" textboxrect="0,0,56,13"/>
                      <v:textbox>
                        <w:txbxContent>
                          <w:p w14:paraId="43F1BEDB" w14:textId="77777777" w:rsidR="00373A3B" w:rsidRDefault="00373A3B" w:rsidP="00F953BD"/>
                        </w:txbxContent>
                      </v:textbox>
                    </v:shape>
                  </v:group>
                  <v:group id="Group 200" o:spid="_x0000_s1127" style="position:absolute;top:16501;width:0;height:1;flip:x" coordorigin=",16501"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VHKjFAAAA3gAA&#10;AA8AAAAAAAAAAAAAAAAAqgIAAGRycy9kb3ducmV2LnhtbFBLBQYAAAAABAAEAPoAAACcAwAAAAA=&#10;">
                    <v:shape id="Freeform 201" o:spid="_x0000_s1128" style="position:absolute;top:16501;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SjQsYA&#10;AADeAAAADwAAAGRycy9kb3ducmV2LnhtbESPT0vDQBTE74LfYXmCN7vbWv8Quy0qiF48mFjo8ZF9&#10;yYZk34bss43f3hUEj8PM/IbZ7OYwqCNNqYtsYbkwoIjr6DpuLXxWL1f3oJIgOxwik4VvSrDbnp9t&#10;sHDxxB90LKVVGcKpQAteZCy0TrWngGkRR+LsNXEKKFlOrXYTnjI8DHplzK0O2HFe8DjSs6e6L7+C&#10;hXL/LqZfSdOE9s5X1eG1fwrX1l5ezI8PoIRm+Q//td+chfXS3Kzh906+Anr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4SjQsYAAADeAAAADwAAAAAAAAAAAAAAAACYAgAAZHJz&#10;L2Rvd25yZXYueG1sUEsFBgAAAAAEAAQA9QAAAIsDAAAAAA==&#10;" adj="-11796480,,5400" path="m42,l,,,13r42,l56,7,42,xe" fillcolor="#969696">
                      <v:stroke joinstyle="round"/>
                      <v:formulas/>
                      <v:path arrowok="t" o:connecttype="custom" o:connectlocs="42,0;0,0;0,13;42,13;56,7;42,0" o:connectangles="0,0,0,0,0,0" textboxrect="0,0,56,13"/>
                      <v:textbox>
                        <w:txbxContent>
                          <w:p w14:paraId="2C33BC57" w14:textId="77777777" w:rsidR="00373A3B" w:rsidRDefault="00373A3B" w:rsidP="00F953BD"/>
                        </w:txbxContent>
                      </v:textbox>
                    </v:shape>
                    <v:shape id="Freeform 202" o:spid="_x0000_s1129" style="position:absolute;top:16501;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wDg8YA&#10;AADeAAAADwAAAGRycy9kb3ducmV2LnhtbESPQWsCMRSE70L/Q3gFb5pddW3ZGkWEggcP1RZ6fd28&#10;blY3L0uS6vrvTUHwOMx8M8xi1dtWnMmHxrGCfJyBIK6cbrhW8PX5PnoFESKyxtYxKbhSgNXyabDA&#10;UrsL7+l8iLVIJRxKVGBi7EopQ2XIYhi7jjh5v85bjEn6WmqPl1RuWznJsrm02HBaMNjRxlB1OvxZ&#10;BTOTz3bz4/an999hMuVr8fJhO6WGz/36DUSkPj7Cd3qrE5dnRQH/d9IV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NwDg8YAAADeAAAADwAAAAAAAAAAAAAAAACYAgAAZHJz&#10;L2Rvd25yZXYueG1sUEsFBgAAAAAEAAQA9QAAAIsDAAAAAA==&#10;" adj="-11796480,,5400" path="m42,l,,,13r42,l56,7,42,xe" filled="f" strokeweight=".5pt">
                      <v:stroke joinstyle="round" endcap="round"/>
                      <v:formulas/>
                      <v:path arrowok="t" o:connecttype="custom" o:connectlocs="42,0;0,0;0,13;42,13;56,7;42,0" o:connectangles="0,0,0,0,0,0" textboxrect="0,0,56,13"/>
                      <v:textbox>
                        <w:txbxContent>
                          <w:p w14:paraId="57CD14D8" w14:textId="77777777" w:rsidR="00373A3B" w:rsidRDefault="00373A3B" w:rsidP="00F953BD"/>
                        </w:txbxContent>
                      </v:textbox>
                    </v:shape>
                  </v:group>
                </v:group>
                <w10:wrap type="topAndBottom"/>
              </v:group>
            </w:pict>
          </mc:Fallback>
        </mc:AlternateContent>
      </w:r>
    </w:p>
    <w:p w14:paraId="35136C8D" w14:textId="77777777" w:rsidR="00F953BD" w:rsidRDefault="00F953BD" w:rsidP="00F953BD">
      <w:pPr>
        <w:jc w:val="both"/>
      </w:pPr>
    </w:p>
    <w:p w14:paraId="45382EF8" w14:textId="77777777" w:rsidR="00F953BD" w:rsidRPr="00CC2B66" w:rsidRDefault="00F953BD" w:rsidP="00F953BD">
      <w:pPr>
        <w:jc w:val="both"/>
      </w:pPr>
      <w:r>
        <w:t>d</w:t>
      </w:r>
      <w:r w:rsidRPr="00CC2B66">
        <w:t>) La factura debe cumplir con los siguientes requisitos</w:t>
      </w:r>
    </w:p>
    <w:p w14:paraId="176EC074" w14:textId="77777777" w:rsidR="00F953BD" w:rsidRPr="006A61D5" w:rsidRDefault="00F953BD" w:rsidP="00F953BD">
      <w:pPr>
        <w:jc w:val="both"/>
      </w:pPr>
      <w:r w:rsidRPr="006A61D5">
        <w:t>La factura debe cumplir con los siguientes requisitos</w:t>
      </w:r>
    </w:p>
    <w:p w14:paraId="0ED9EC3F" w14:textId="77777777" w:rsidR="00F953BD" w:rsidRPr="006A61D5" w:rsidRDefault="00F953BD" w:rsidP="00F953BD">
      <w:pPr>
        <w:pStyle w:val="Prrafodelista"/>
        <w:numPr>
          <w:ilvl w:val="0"/>
          <w:numId w:val="32"/>
        </w:numPr>
        <w:autoSpaceDE/>
        <w:autoSpaceDN/>
        <w:ind w:left="284"/>
        <w:jc w:val="both"/>
      </w:pPr>
      <w:r w:rsidRPr="006A61D5">
        <w:t>La factura debe denominarse expresamente factura de venta y debe estar preimpreso.</w:t>
      </w:r>
    </w:p>
    <w:p w14:paraId="5948F903" w14:textId="77777777" w:rsidR="00F953BD" w:rsidRPr="006A61D5" w:rsidRDefault="00F953BD" w:rsidP="00F953BD">
      <w:pPr>
        <w:pStyle w:val="Prrafodelista"/>
        <w:numPr>
          <w:ilvl w:val="0"/>
          <w:numId w:val="32"/>
        </w:numPr>
        <w:autoSpaceDE/>
        <w:autoSpaceDN/>
        <w:ind w:left="284"/>
        <w:jc w:val="both"/>
      </w:pPr>
      <w:r w:rsidRPr="006A61D5">
        <w:t>Identificación del prestador de Servicios: debe indicarse claramente apellidos, nombre o razón social y NIT del prestador debe estar preimpreso.</w:t>
      </w:r>
    </w:p>
    <w:p w14:paraId="5F85D6E8" w14:textId="77777777" w:rsidR="00F953BD" w:rsidRPr="00C5246E" w:rsidRDefault="00F953BD" w:rsidP="00F953BD">
      <w:pPr>
        <w:pStyle w:val="Prrafodelista"/>
        <w:numPr>
          <w:ilvl w:val="0"/>
          <w:numId w:val="32"/>
        </w:numPr>
        <w:autoSpaceDE/>
        <w:autoSpaceDN/>
        <w:jc w:val="both"/>
        <w:rPr>
          <w:highlight w:val="yellow"/>
        </w:rPr>
      </w:pPr>
      <w:r w:rsidRPr="006A61D5">
        <w:t xml:space="preserve">Debe indicarse en nombre de la Policía Nacional y la correspondiente </w:t>
      </w:r>
      <w:r w:rsidRPr="00814ECC">
        <w:t>Unidad de Sanidad Policial. (</w:t>
      </w:r>
      <w:r>
        <w:t>regional de aseguramiento N°6</w:t>
      </w:r>
      <w:r w:rsidRPr="00814ECC">
        <w:t>)</w:t>
      </w:r>
    </w:p>
    <w:p w14:paraId="2C9274EC" w14:textId="77777777" w:rsidR="00F953BD" w:rsidRPr="006A61D5" w:rsidRDefault="00F953BD" w:rsidP="00F953BD">
      <w:pPr>
        <w:pStyle w:val="Prrafodelista"/>
        <w:numPr>
          <w:ilvl w:val="0"/>
          <w:numId w:val="32"/>
        </w:numPr>
        <w:autoSpaceDE/>
        <w:autoSpaceDN/>
        <w:jc w:val="both"/>
      </w:pPr>
      <w:r w:rsidRPr="006A61D5">
        <w:t>Firma del usuario que recibió los servicios o el acompañante (en caso de no contar con esta firma debe tener comprobante de recibido del servicio por parte del paciente).</w:t>
      </w:r>
    </w:p>
    <w:p w14:paraId="099C5821" w14:textId="77777777" w:rsidR="00F953BD" w:rsidRPr="006A61D5" w:rsidRDefault="00F953BD" w:rsidP="00F953BD">
      <w:pPr>
        <w:pStyle w:val="Prrafodelista"/>
        <w:numPr>
          <w:ilvl w:val="0"/>
          <w:numId w:val="32"/>
        </w:numPr>
        <w:autoSpaceDE/>
        <w:autoSpaceDN/>
        <w:jc w:val="both"/>
      </w:pPr>
      <w:r w:rsidRPr="006A61D5">
        <w:t xml:space="preserve">Numeración consecutiva: numeración consecutiva preimpresa que debe corresponder a la numeración autorizada por la Dirección General de Impuestos y aduanas nacionales </w:t>
      </w:r>
    </w:p>
    <w:p w14:paraId="4DEDAE06" w14:textId="77777777" w:rsidR="00F953BD" w:rsidRPr="006A61D5" w:rsidRDefault="00F953BD" w:rsidP="00F953BD">
      <w:pPr>
        <w:pStyle w:val="Prrafodelista"/>
        <w:numPr>
          <w:ilvl w:val="0"/>
          <w:numId w:val="32"/>
        </w:numPr>
        <w:autoSpaceDE/>
        <w:autoSpaceDN/>
        <w:jc w:val="both"/>
      </w:pPr>
      <w:r w:rsidRPr="006A61D5">
        <w:t>Fecha de su expedición: que corresponda a la prestación del servicio.</w:t>
      </w:r>
    </w:p>
    <w:p w14:paraId="3239F353" w14:textId="77777777" w:rsidR="00F953BD" w:rsidRPr="006A61D5" w:rsidRDefault="00F953BD" w:rsidP="00F953BD">
      <w:pPr>
        <w:pStyle w:val="Prrafodelista"/>
        <w:numPr>
          <w:ilvl w:val="0"/>
          <w:numId w:val="32"/>
        </w:numPr>
        <w:autoSpaceDE/>
        <w:autoSpaceDN/>
        <w:jc w:val="both"/>
      </w:pPr>
      <w:r w:rsidRPr="006A61D5">
        <w:t>Descripción detallada de los servicios prestados: relación pormenorizada de los servicios prestados al usuario, discriminando el valor unitario de los servicios y la cantidad de los mismos.</w:t>
      </w:r>
    </w:p>
    <w:p w14:paraId="74387424" w14:textId="77777777" w:rsidR="00F953BD" w:rsidRPr="006A61D5" w:rsidRDefault="00F953BD" w:rsidP="00F953BD">
      <w:pPr>
        <w:pStyle w:val="Prrafodelista"/>
        <w:numPr>
          <w:ilvl w:val="0"/>
          <w:numId w:val="32"/>
        </w:numPr>
        <w:autoSpaceDE/>
        <w:autoSpaceDN/>
        <w:jc w:val="both"/>
      </w:pPr>
      <w:r w:rsidRPr="006A61D5">
        <w:t>Valor total de los Servicios: sumatoria de los valores totales por servicio.</w:t>
      </w:r>
    </w:p>
    <w:p w14:paraId="34CC83BD" w14:textId="77777777" w:rsidR="00F953BD" w:rsidRPr="006A61D5" w:rsidRDefault="00F953BD" w:rsidP="00F953BD">
      <w:pPr>
        <w:pStyle w:val="Prrafodelista"/>
        <w:numPr>
          <w:ilvl w:val="0"/>
          <w:numId w:val="32"/>
        </w:numPr>
        <w:autoSpaceDE/>
        <w:autoSpaceDN/>
        <w:jc w:val="both"/>
      </w:pPr>
      <w:r w:rsidRPr="006A61D5">
        <w:lastRenderedPageBreak/>
        <w:t>Los soportes de la facturación atención deberán ser los establecidos en la resolución 3047 de 2007 y las demás normas legales vigentes que la regulen</w:t>
      </w:r>
    </w:p>
    <w:p w14:paraId="24E6AA7A" w14:textId="77777777" w:rsidR="00F953BD" w:rsidRDefault="00F953BD" w:rsidP="00F953BD">
      <w:pPr>
        <w:pStyle w:val="Prrafodelista"/>
        <w:numPr>
          <w:ilvl w:val="0"/>
          <w:numId w:val="32"/>
        </w:numPr>
        <w:autoSpaceDE/>
        <w:autoSpaceDN/>
        <w:jc w:val="both"/>
      </w:pPr>
      <w:r w:rsidRPr="006A61D5">
        <w:t>Presentar el certificado de aportes parafiscales por el revisor fiscal o por el representante legal, el cumplimiento de esta obligación es requisito indispensable para la realización de cualquier pago.</w:t>
      </w:r>
    </w:p>
    <w:p w14:paraId="4026C25E" w14:textId="77777777" w:rsidR="00F953BD" w:rsidRPr="00164BCA" w:rsidRDefault="00F953BD" w:rsidP="00F953BD">
      <w:pPr>
        <w:pStyle w:val="Prrafodelista"/>
        <w:numPr>
          <w:ilvl w:val="0"/>
          <w:numId w:val="32"/>
        </w:numPr>
        <w:autoSpaceDE/>
        <w:autoSpaceDN/>
        <w:spacing w:after="160" w:line="259" w:lineRule="auto"/>
        <w:jc w:val="both"/>
      </w:pPr>
      <w:r w:rsidRPr="00164BCA">
        <w:t>El contratista se compromete a regirse para el pago de la facturación por servicios prestados a la Circular Externa 016 - Proceso de Recepción de Facturas Electrónicas de Venta, Notas Débito y Notas Crédito; el cual aplica desde el 1 de abril de 2021; esto aplica para todos los proveedores y/o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9FB64E5" w14:textId="77777777" w:rsidR="00F953BD" w:rsidRDefault="00F953BD" w:rsidP="00F953BD">
      <w:pPr>
        <w:pStyle w:val="Prrafodelista"/>
        <w:numPr>
          <w:ilvl w:val="0"/>
          <w:numId w:val="32"/>
        </w:numPr>
        <w:autoSpaceDE/>
        <w:autoSpaceDN/>
        <w:spacing w:after="160" w:line="259" w:lineRule="auto"/>
        <w:jc w:val="both"/>
      </w:pPr>
      <w:r w:rsidRPr="00164BCA">
        <w:t>El contratista se compromete a radicar la facturación en la ventanilla única de cuentas medicas sin subir a la plataforma del SECOP II las facturas, el contratista una vez sea notificado de las glosas por parte del grupo de auditoría de cuentas medicas deberá montar a la plataforma del SECOP II, el valor de la facturación a pagar.</w:t>
      </w:r>
    </w:p>
    <w:p w14:paraId="2C5A6961" w14:textId="77777777" w:rsidR="00F953BD" w:rsidRPr="008D067A" w:rsidRDefault="00F953BD" w:rsidP="00F953BD">
      <w:pPr>
        <w:jc w:val="both"/>
        <w:rPr>
          <w:lang w:val="es-MX"/>
        </w:rPr>
      </w:pPr>
      <w:r w:rsidRPr="008D067A">
        <w:rPr>
          <w:b/>
          <w:u w:val="single"/>
        </w:rPr>
        <w:t>NOTA:</w:t>
      </w:r>
      <w:r w:rsidRPr="008D067A">
        <w:t xml:space="preserve"> </w:t>
      </w:r>
      <w:r w:rsidRPr="008D067A">
        <w:rPr>
          <w:lang w:val="es-MX"/>
        </w:rPr>
        <w:t xml:space="preserve">las Instituciones Prestadoras de Servicio de Salud (IPS) entregarán las facturas de manera física en la ventanilla única de Central de Cuentas de cada unidad de Sanidad, se validará la información de los documentos con la suministrada por la IPS en el módulo de radicación de cuentas médica RECUM como: número consecutivo de factura, concepto, cantidad y valor, para lo cual la IPS debe ingresar al siguiente link: </w:t>
      </w:r>
      <w:hyperlink r:id="rId43" w:history="1">
        <w:r w:rsidRPr="008D067A">
          <w:rPr>
            <w:lang w:val="es-MX"/>
          </w:rPr>
          <w:t>https://recum.policia.gov.co:8080/cm/recum/Vista/frLogin.aspx</w:t>
        </w:r>
      </w:hyperlink>
      <w:r w:rsidRPr="008D067A">
        <w:rPr>
          <w:lang w:val="es-MX"/>
        </w:rPr>
        <w:t>. El Prestador del Servicio de Salud de la Red externa, deberá cargar los Registros Individuales de Prestación de Servicios de Salud (RIPS) en el módulo de radicación cuentas médicas de la Dirección de Sanidad.</w:t>
      </w:r>
    </w:p>
    <w:p w14:paraId="23896CF5" w14:textId="77777777" w:rsidR="00F953BD" w:rsidRPr="00664AFE" w:rsidRDefault="00F953BD" w:rsidP="00F953BD">
      <w:pPr>
        <w:jc w:val="both"/>
        <w:rPr>
          <w:lang w:val="es-MX"/>
        </w:rPr>
      </w:pPr>
      <w:r w:rsidRPr="00664AFE">
        <w:rPr>
          <w:lang w:val="es-MX"/>
        </w:rPr>
        <w:t>Las entidades que no cuentan aún con usuario y contraseña deben enviar la siguiente información al correo: deant.rases-fac@policia.gov.co, de la persona que se encargará de realizar el cargue de los RIPS en el módulo, así:</w:t>
      </w:r>
    </w:p>
    <w:p w14:paraId="6A25A7C0" w14:textId="77777777" w:rsidR="00F953BD" w:rsidRPr="00664AFE" w:rsidRDefault="00F953BD" w:rsidP="00F953BD">
      <w:pPr>
        <w:jc w:val="both"/>
        <w:rPr>
          <w:lang w:val="es-MX"/>
        </w:rPr>
      </w:pPr>
      <w:r w:rsidRPr="001E7A8F">
        <w:rPr>
          <w:noProof/>
          <w:lang w:val="es-CO" w:eastAsia="es-CO"/>
        </w:rPr>
        <w:drawing>
          <wp:inline distT="0" distB="0" distL="0" distR="0" wp14:anchorId="4CCAC9CF" wp14:editId="1AACEC20">
            <wp:extent cx="6210300" cy="438150"/>
            <wp:effectExtent l="0" t="0" r="0" b="0"/>
            <wp:docPr id="41097" name="Imagen 4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10300" cy="438150"/>
                    </a:xfrm>
                    <a:prstGeom prst="rect">
                      <a:avLst/>
                    </a:prstGeom>
                    <a:noFill/>
                    <a:ln>
                      <a:noFill/>
                    </a:ln>
                  </pic:spPr>
                </pic:pic>
              </a:graphicData>
            </a:graphic>
          </wp:inline>
        </w:drawing>
      </w:r>
    </w:p>
    <w:p w14:paraId="41A16C28" w14:textId="77777777" w:rsidR="00F953BD" w:rsidRPr="00664AFE" w:rsidRDefault="00F953BD" w:rsidP="00F953BD">
      <w:pPr>
        <w:spacing w:before="100" w:beforeAutospacing="1" w:after="100" w:afterAutospacing="1"/>
        <w:jc w:val="both"/>
        <w:rPr>
          <w:lang w:val="es-MX"/>
        </w:rPr>
      </w:pPr>
      <w:r w:rsidRPr="00664AFE">
        <w:rPr>
          <w:lang w:val="es-MX"/>
        </w:rPr>
        <w:t>Teniendo en cuenta el Decreto 2242 de 2015 “Por el cual se reglamentan las condiciones de expedición e interoperabilidad de la factura electrónica con fines de masificación y control fiscal” en el Artículo 3. – punto 2 - parágrafo 1, que a la letra dice:</w:t>
      </w:r>
    </w:p>
    <w:p w14:paraId="68BF1A96" w14:textId="77777777" w:rsidR="00F953BD" w:rsidRPr="00664AFE" w:rsidRDefault="00F953BD" w:rsidP="00F953BD">
      <w:pPr>
        <w:spacing w:before="100" w:beforeAutospacing="1" w:after="100" w:afterAutospacing="1"/>
        <w:jc w:val="both"/>
        <w:rPr>
          <w:lang w:val="es-MX"/>
        </w:rPr>
      </w:pPr>
      <w:r w:rsidRPr="00664AFE">
        <w:rPr>
          <w:lang w:val="es-MX"/>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066BE774" w14:textId="77777777" w:rsidR="00F953BD" w:rsidRPr="00CC2B66" w:rsidRDefault="00F953BD" w:rsidP="00F953BD">
      <w:pPr>
        <w:pStyle w:val="Prrafodelista"/>
        <w:numPr>
          <w:ilvl w:val="0"/>
          <w:numId w:val="48"/>
        </w:numPr>
        <w:autoSpaceDE/>
        <w:autoSpaceDN/>
        <w:ind w:left="720"/>
        <w:jc w:val="both"/>
      </w:pPr>
      <w:r w:rsidRPr="00CC2B66">
        <w:t>El contratista se compromete a permitir al Auditor Médico de la Unidad Prestadora de salud Urabá del departamento de policía Urabá,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w:t>
      </w:r>
    </w:p>
    <w:p w14:paraId="749B0363" w14:textId="77777777" w:rsidR="00F953BD" w:rsidRPr="00CC2B66" w:rsidRDefault="00F953BD" w:rsidP="00F953BD">
      <w:pPr>
        <w:pStyle w:val="Prrafodelista"/>
        <w:numPr>
          <w:ilvl w:val="0"/>
          <w:numId w:val="48"/>
        </w:numPr>
        <w:autoSpaceDE/>
        <w:autoSpaceDN/>
        <w:ind w:left="720"/>
        <w:jc w:val="both"/>
      </w:pPr>
      <w:r w:rsidRPr="00CC2B66">
        <w:t>Es indispensable que el proponente presente el formulario de inscripción expedido por la Dirección Seccional de Salud o Ente Competente, en el cual conste la habilitación para cada uno de los servicios ofertados</w:t>
      </w:r>
      <w:r>
        <w:t>, asi como los indicadores de calidad y oportunidad.</w:t>
      </w:r>
    </w:p>
    <w:p w14:paraId="79DDDA48" w14:textId="77777777" w:rsidR="00F953BD" w:rsidRDefault="00F953BD" w:rsidP="00F953BD">
      <w:pPr>
        <w:pStyle w:val="Prrafodelista"/>
        <w:numPr>
          <w:ilvl w:val="0"/>
          <w:numId w:val="48"/>
        </w:numPr>
        <w:autoSpaceDE/>
        <w:autoSpaceDN/>
        <w:ind w:left="0" w:firstLine="0"/>
        <w:jc w:val="both"/>
      </w:pPr>
      <w:r w:rsidRPr="007C3A84">
        <w:lastRenderedPageBreak/>
        <w:t>El contratista deberá garantizar, la atención y seguimiento a pacientes (niños, adolescentes y adultos) víctimas de abuso sexual, realizando el debido reporte diligenciando los formatos establecidos por la secretaría seccional de salud; de igual forma en el evento en que ocurra eventos de violencia intrafamiliar informar de manera inmediata al área indicando datos personales y de contacto al correo:</w:t>
      </w:r>
      <w:r w:rsidRPr="008639B5">
        <w:t xml:space="preserve"> </w:t>
      </w:r>
      <w:hyperlink r:id="rId45" w:history="1">
        <w:r w:rsidRPr="00B16F99">
          <w:rPr>
            <w:rStyle w:val="Hipervnculo"/>
          </w:rPr>
          <w:t>deura.upres-rco@policia.gov.co</w:t>
        </w:r>
      </w:hyperlink>
      <w:r w:rsidRPr="007C3A84">
        <w:t xml:space="preserve">, </w:t>
      </w:r>
      <w:hyperlink r:id="rId46" w:history="1">
        <w:r w:rsidRPr="00F8279A">
          <w:rPr>
            <w:rStyle w:val="Hipervnculo"/>
          </w:rPr>
          <w:t>deura.upres@correo.policia.gov.co</w:t>
        </w:r>
      </w:hyperlink>
      <w:r>
        <w:t xml:space="preserve">. </w:t>
      </w:r>
    </w:p>
    <w:p w14:paraId="4F0BFCF5" w14:textId="77777777" w:rsidR="00F953BD" w:rsidRDefault="00F953BD" w:rsidP="00F953BD">
      <w:pPr>
        <w:numPr>
          <w:ilvl w:val="0"/>
          <w:numId w:val="48"/>
        </w:numPr>
        <w:tabs>
          <w:tab w:val="left" w:pos="240"/>
        </w:tabs>
        <w:autoSpaceDE/>
        <w:autoSpaceDN/>
        <w:ind w:left="720"/>
        <w:contextualSpacing/>
        <w:jc w:val="both"/>
      </w:pPr>
      <w:r w:rsidRPr="00CE5219">
        <w:t xml:space="preserve">El oferente garantiza el diligenciamiento de los formatos de conceptos de medicina laboral, sin que esto genere costos adicionales;  </w:t>
      </w:r>
    </w:p>
    <w:p w14:paraId="19F42623" w14:textId="77777777" w:rsidR="00F953BD" w:rsidRPr="00295D97" w:rsidRDefault="00F953BD" w:rsidP="00F953BD">
      <w:pPr>
        <w:tabs>
          <w:tab w:val="left" w:pos="240"/>
        </w:tabs>
        <w:contextualSpacing/>
        <w:jc w:val="both"/>
        <w:rPr>
          <w:sz w:val="18"/>
          <w:szCs w:val="18"/>
        </w:rPr>
      </w:pPr>
      <w:r>
        <w:t xml:space="preserve">- </w:t>
      </w:r>
      <w:r w:rsidRPr="00CE5219">
        <w:rPr>
          <w:sz w:val="18"/>
          <w:szCs w:val="18"/>
        </w:rPr>
        <w:t>Para el diligenciamiento del FORMATO para concepto MEDICO LABORAL de acuerdo con la especialidad requerida, el profesional especialista que labore con las IPS ganadora registrara lo pertinente a la valoración o examen realizado. Este Formato se llenará únicamente al personal uniformado o beneficiario en condición de discapacidad que lo requiera. El trámite a seguir es el siguiente:</w:t>
      </w:r>
    </w:p>
    <w:p w14:paraId="4667CC1B" w14:textId="77777777" w:rsidR="00F953BD" w:rsidRPr="00295D97" w:rsidRDefault="00F953BD" w:rsidP="00F953BD">
      <w:pPr>
        <w:tabs>
          <w:tab w:val="left" w:pos="240"/>
        </w:tabs>
        <w:contextualSpacing/>
        <w:jc w:val="both"/>
        <w:rPr>
          <w:sz w:val="18"/>
          <w:szCs w:val="18"/>
        </w:rPr>
      </w:pPr>
      <w:r w:rsidRPr="00295D97">
        <w:rPr>
          <w:sz w:val="18"/>
          <w:szCs w:val="18"/>
        </w:rPr>
        <w:t>a) Este formato será presentado al profesional especialista en el momento de la valoración o cita sin tachones ni enmendaduras, a través del Facilitador de Sanidad de dicho municipio y/o persona designada para esta labor.</w:t>
      </w:r>
    </w:p>
    <w:p w14:paraId="170DF4EA" w14:textId="77777777" w:rsidR="00F953BD" w:rsidRPr="00295D97" w:rsidRDefault="00F953BD" w:rsidP="00F953BD">
      <w:pPr>
        <w:tabs>
          <w:tab w:val="left" w:pos="240"/>
        </w:tabs>
        <w:contextualSpacing/>
        <w:jc w:val="both"/>
        <w:rPr>
          <w:sz w:val="18"/>
          <w:szCs w:val="18"/>
        </w:rPr>
      </w:pPr>
      <w:r w:rsidRPr="00295D97">
        <w:rPr>
          <w:sz w:val="18"/>
          <w:szCs w:val="18"/>
        </w:rPr>
        <w:t>b) Una vez diligenciado el formato debe ser entregado únicamente a la persona designada por ningún motivo al usuario.</w:t>
      </w:r>
    </w:p>
    <w:p w14:paraId="0D7964F7" w14:textId="77777777" w:rsidR="00F953BD" w:rsidRDefault="00F953BD" w:rsidP="00F953BD">
      <w:pPr>
        <w:pStyle w:val="Prrafodelista"/>
        <w:tabs>
          <w:tab w:val="left" w:pos="851"/>
        </w:tabs>
        <w:ind w:left="0"/>
        <w:jc w:val="both"/>
      </w:pPr>
      <w:r w:rsidRPr="00295D97">
        <w:rPr>
          <w:sz w:val="18"/>
          <w:szCs w:val="18"/>
        </w:rPr>
        <w:t>c) Si por algún motivo el profesional especialista requiere anular el formato por error de contenido, este debe ser entregado al Facilitador de la unidad prestadora de salud Urabá de dicho municipio y/o persona designada para dicha labor y tramitar uno nuevo</w:t>
      </w:r>
      <w:r>
        <w:rPr>
          <w:sz w:val="18"/>
          <w:szCs w:val="18"/>
        </w:rPr>
        <w:t>.</w:t>
      </w:r>
    </w:p>
    <w:p w14:paraId="052314CD" w14:textId="77777777" w:rsidR="00F953BD" w:rsidRPr="00CE5219" w:rsidRDefault="00F953BD" w:rsidP="00F953BD">
      <w:pPr>
        <w:pStyle w:val="Prrafodelista"/>
        <w:numPr>
          <w:ilvl w:val="0"/>
          <w:numId w:val="49"/>
        </w:numPr>
        <w:tabs>
          <w:tab w:val="left" w:pos="851"/>
        </w:tabs>
        <w:autoSpaceDE/>
        <w:autoSpaceDN/>
        <w:ind w:left="284"/>
        <w:jc w:val="both"/>
      </w:pPr>
      <w:r w:rsidRPr="00CE5219">
        <w:t>La IPS garantizara la aplicación de contrarreferencia establecida en el decreto 4747 de 2008 y el instructivo 006 DISAN.</w:t>
      </w:r>
    </w:p>
    <w:p w14:paraId="2DE1B160" w14:textId="77777777" w:rsidR="00F953BD" w:rsidRPr="007C3A84" w:rsidRDefault="00F953BD" w:rsidP="00F953BD">
      <w:pPr>
        <w:pStyle w:val="Prrafodelista"/>
        <w:numPr>
          <w:ilvl w:val="0"/>
          <w:numId w:val="49"/>
        </w:numPr>
        <w:autoSpaceDE/>
        <w:autoSpaceDN/>
        <w:ind w:left="142" w:hanging="284"/>
        <w:jc w:val="both"/>
      </w:pPr>
      <w:r w:rsidRPr="007C3A84">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465E6C7E" w14:textId="77777777" w:rsidR="00F953BD" w:rsidRPr="007C3A84" w:rsidRDefault="00F953BD" w:rsidP="00F953BD">
      <w:pPr>
        <w:pStyle w:val="Prrafodelista"/>
        <w:numPr>
          <w:ilvl w:val="0"/>
          <w:numId w:val="33"/>
        </w:numPr>
        <w:autoSpaceDE/>
        <w:autoSpaceDN/>
        <w:ind w:left="142" w:firstLine="0"/>
        <w:jc w:val="both"/>
      </w:pPr>
      <w:r w:rsidRPr="007C3A84">
        <w:t>Habilitación de los servicios por prestar.</w:t>
      </w:r>
    </w:p>
    <w:p w14:paraId="2F74F597" w14:textId="77777777" w:rsidR="00F953BD" w:rsidRPr="007C3A84" w:rsidRDefault="00F953BD" w:rsidP="00F953BD">
      <w:pPr>
        <w:pStyle w:val="Prrafodelista"/>
        <w:numPr>
          <w:ilvl w:val="0"/>
          <w:numId w:val="33"/>
        </w:numPr>
        <w:autoSpaceDE/>
        <w:autoSpaceDN/>
        <w:ind w:left="142" w:hanging="284"/>
        <w:jc w:val="both"/>
      </w:pPr>
      <w:r w:rsidRPr="007C3A84">
        <w:t>Soporte de la suficiencia para prestar los servicios por contratar estimada a partir de la capacidad instalada, frente a las condiciones demográficas y epidemiológicas de la población del contratante que va a ser atendida.</w:t>
      </w:r>
    </w:p>
    <w:p w14:paraId="34FE7733" w14:textId="77777777" w:rsidR="00F953BD" w:rsidRPr="007C3A84" w:rsidRDefault="00F953BD" w:rsidP="00F953BD">
      <w:pPr>
        <w:pStyle w:val="Prrafodelista"/>
        <w:numPr>
          <w:ilvl w:val="0"/>
          <w:numId w:val="33"/>
        </w:numPr>
        <w:autoSpaceDE/>
        <w:autoSpaceDN/>
        <w:ind w:left="142" w:firstLine="0"/>
        <w:jc w:val="both"/>
      </w:pPr>
      <w:r w:rsidRPr="007C3A84">
        <w:t>Modelo de prestación de servicios definido por el prestador.</w:t>
      </w:r>
    </w:p>
    <w:p w14:paraId="212FB519" w14:textId="77777777" w:rsidR="00F953BD" w:rsidRDefault="00F953BD" w:rsidP="00F953BD">
      <w:pPr>
        <w:pStyle w:val="Prrafodelista"/>
        <w:numPr>
          <w:ilvl w:val="0"/>
          <w:numId w:val="33"/>
        </w:numPr>
        <w:autoSpaceDE/>
        <w:autoSpaceDN/>
        <w:ind w:left="142" w:firstLine="0"/>
        <w:jc w:val="both"/>
      </w:pPr>
      <w:r w:rsidRPr="007C3A84">
        <w:t>Indicadores de calidad en la prestación de servicios, definidos en el Sistema de Información para la Calidad del Sistema Obligatorio de Garantía de Calidad de la Atención en Salud.</w:t>
      </w:r>
    </w:p>
    <w:p w14:paraId="3E434431" w14:textId="77777777" w:rsidR="00F953BD" w:rsidRPr="0015728B" w:rsidRDefault="00F953BD" w:rsidP="00F953BD">
      <w:pPr>
        <w:pStyle w:val="Ttulo3"/>
        <w:numPr>
          <w:ilvl w:val="0"/>
          <w:numId w:val="49"/>
        </w:numPr>
        <w:spacing w:before="0" w:after="45"/>
        <w:ind w:left="142"/>
        <w:jc w:val="both"/>
        <w:rPr>
          <w:rFonts w:cs="Arial"/>
          <w:b w:val="0"/>
          <w:sz w:val="20"/>
          <w:szCs w:val="20"/>
        </w:rPr>
      </w:pPr>
      <w:r w:rsidRPr="0015728B">
        <w:rPr>
          <w:rFonts w:cs="Arial"/>
          <w:b w:val="0"/>
          <w:sz w:val="20"/>
          <w:szCs w:val="20"/>
        </w:rPr>
        <w:t xml:space="preserve">El contratista deberá verificar en la página del </w:t>
      </w:r>
      <w:r w:rsidRPr="0015728B">
        <w:rPr>
          <w:rFonts w:cs="Arial"/>
          <w:b w:val="0"/>
          <w:bCs w:val="0"/>
          <w:sz w:val="20"/>
          <w:szCs w:val="20"/>
        </w:rPr>
        <w:t>Consulta Afiliados BDUA - ADRES</w:t>
      </w:r>
      <w:r w:rsidRPr="0015728B">
        <w:rPr>
          <w:rFonts w:cs="Arial"/>
          <w:b w:val="0"/>
          <w:sz w:val="20"/>
          <w:szCs w:val="20"/>
        </w:rPr>
        <w:t xml:space="preserve"> en el momento de la atención de los usuarios, con el fin de identificar si presentan multiafiliacion.   Teniendo en cuenta que el régimen de excepción tiene prelación sobre el subsidiado; de igual forma en caso del usuario estar activa a un régimen contributivo la atención estará a cargo de la misma. Por lo anterior el contratista deberá informar de forma diaria la relación de pacientes que presenten estas novedades indicando los datos personales, número telefónico de contacto y en caso de ser un menor de edad, indicar el número  de identificación del titular  a los correos: </w:t>
      </w:r>
      <w:hyperlink r:id="rId47" w:history="1">
        <w:r w:rsidRPr="002B7261">
          <w:rPr>
            <w:rStyle w:val="Hipervnculo"/>
            <w:rFonts w:cs="Arial"/>
            <w:sz w:val="20"/>
            <w:szCs w:val="20"/>
          </w:rPr>
          <w:t>deura.rases6-vd@policia.gov.co</w:t>
        </w:r>
      </w:hyperlink>
      <w:r w:rsidRPr="0015728B">
        <w:rPr>
          <w:rFonts w:cs="Arial"/>
          <w:b w:val="0"/>
          <w:sz w:val="20"/>
          <w:szCs w:val="20"/>
        </w:rPr>
        <w:t>.</w:t>
      </w:r>
      <w:r>
        <w:rPr>
          <w:rFonts w:cs="Arial"/>
          <w:b w:val="0"/>
          <w:sz w:val="20"/>
          <w:szCs w:val="20"/>
        </w:rPr>
        <w:t xml:space="preserve"> </w:t>
      </w:r>
    </w:p>
    <w:p w14:paraId="359BE9E9" w14:textId="77777777" w:rsidR="00F953BD" w:rsidRPr="00CC2B66" w:rsidRDefault="00F953BD" w:rsidP="00F953BD">
      <w:pPr>
        <w:pStyle w:val="Prrafodelista"/>
        <w:numPr>
          <w:ilvl w:val="0"/>
          <w:numId w:val="49"/>
        </w:numPr>
        <w:autoSpaceDE/>
        <w:autoSpaceDN/>
        <w:ind w:left="142"/>
        <w:jc w:val="both"/>
      </w:pPr>
      <w:r w:rsidRPr="00CC2B66">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14:paraId="39696EE1" w14:textId="77777777" w:rsidR="00F953BD" w:rsidRPr="00864F33" w:rsidRDefault="00F953BD" w:rsidP="00F953BD">
      <w:pPr>
        <w:pStyle w:val="Prrafodelista"/>
        <w:numPr>
          <w:ilvl w:val="0"/>
          <w:numId w:val="49"/>
        </w:numPr>
        <w:autoSpaceDE/>
        <w:autoSpaceDN/>
        <w:ind w:left="142"/>
        <w:jc w:val="both"/>
      </w:pPr>
      <w:r w:rsidRPr="00CC2B66">
        <w:t>El contratista se obliga a sostener las tarifas ofrecidas durante el término de ejecución del contrato y las prórrogas a que haya lugar, para los servicios, procedimientos e insumos contratados.</w:t>
      </w:r>
    </w:p>
    <w:p w14:paraId="1CCF8269" w14:textId="77777777" w:rsidR="00F953BD" w:rsidRPr="00CC2B66" w:rsidRDefault="00F953BD" w:rsidP="00F953BD">
      <w:pPr>
        <w:pStyle w:val="Prrafodelista"/>
        <w:numPr>
          <w:ilvl w:val="0"/>
          <w:numId w:val="49"/>
        </w:numPr>
        <w:autoSpaceDE/>
        <w:autoSpaceDN/>
        <w:ind w:left="142"/>
        <w:jc w:val="both"/>
      </w:pPr>
      <w:r w:rsidRPr="00CC2B66">
        <w:t>El CONTRATISTA se compromete a que el personal que preste los servicios no exigirá al paciente exámenes innecesarios, ni los someterá  a tratamientos médicos o quirúrgicos que no se justifiquen; En la situación de que sean necesarios medicamentos y/o procedimientos fuera Acuerdo No. 002  de (Abril   27 de 2001)”Por el cual se establece el Plan de Servicios de Sanidad Militar y Policial”; y el Plan de Servicios de Sanidad Militar y Policial en el Manual único de Medicamentos y Terapéutica del SSPN (Acuerdo 052 CSSMP, el especialista deberá diligenciar el formato de aprobación de medicamentos por fuera del manual único medicamentos y terapéutica del SSMP</w:t>
      </w:r>
      <w:r>
        <w:t xml:space="preserve">   CTC</w:t>
      </w:r>
      <w:r w:rsidRPr="00CC2B66">
        <w:t>.</w:t>
      </w:r>
      <w:r w:rsidRPr="00864F33">
        <w:rPr>
          <w:b/>
          <w:u w:val="single"/>
        </w:rPr>
        <w:t xml:space="preserve"> </w:t>
      </w:r>
      <w:r w:rsidRPr="008D002D">
        <w:rPr>
          <w:b/>
          <w:u w:val="single"/>
        </w:rPr>
        <w:t>el especialista deberá diligenciar el formato de aprobación de medicamentos por fuera del manual único medi</w:t>
      </w:r>
      <w:r>
        <w:rPr>
          <w:b/>
          <w:u w:val="single"/>
        </w:rPr>
        <w:t xml:space="preserve">camentos y terapéutica del SSMP </w:t>
      </w:r>
      <w:r w:rsidRPr="00CC2B66">
        <w:t>establecido por el subsistema d</w:t>
      </w:r>
      <w:r>
        <w:t>e salud de la Policía Nacional.</w:t>
      </w:r>
    </w:p>
    <w:p w14:paraId="5FCAB35C" w14:textId="77777777" w:rsidR="00F953BD" w:rsidRPr="00864F33" w:rsidRDefault="00F953BD" w:rsidP="00F953BD">
      <w:pPr>
        <w:pStyle w:val="Prrafodelista"/>
        <w:numPr>
          <w:ilvl w:val="0"/>
          <w:numId w:val="49"/>
        </w:numPr>
        <w:tabs>
          <w:tab w:val="left" w:pos="240"/>
        </w:tabs>
        <w:autoSpaceDE/>
        <w:autoSpaceDN/>
        <w:ind w:left="142"/>
        <w:jc w:val="both"/>
        <w:rPr>
          <w:b/>
          <w:sz w:val="22"/>
          <w:szCs w:val="22"/>
        </w:rPr>
      </w:pPr>
      <w:r w:rsidRPr="00864F33">
        <w:lastRenderedPageBreak/>
        <w:t xml:space="preserve">La atención de los eventos adversos generados durante la atención entendido como “el daño o complicación no intencional consecuencia del cuidado médico o todo aquel derivado del cuidado de la salud y no de la enfermedad misma del paciente. ”, correrán por cuenta del prestador. </w:t>
      </w:r>
      <w:r w:rsidRPr="00864F33">
        <w:rPr>
          <w:bCs/>
        </w:rPr>
        <w:t>EL CONTRATISTA SE OBLIGA A REPORTAR DENTRO DE LOS SIGUIENTES CINCO DÍAS A SU OCURRENCIA, EVENTOS ADVERSOS E INCIDENTES PRESENTADOS EN LA EJECUCIÓN DEL CONTRATO, CON SU RESPECTIVO ANÁLISIS E IMPLEMENTACIÓN DE UN PLAN DE MEJORA, AL SUPERVISOR DEL CONTRATO Y AL ORDENADOR DEL GASTO, ASUMINEDO LOS COSTOS DE ATENCIÓN EN SALUD DERIVADOS DEL EVENTO ADVERSO” dicho reporte se debe consignar en el formato 3SS-FR-0006 REPORTE DE ACCIDENTES Y EVENTOS ADVERSOS.</w:t>
      </w:r>
    </w:p>
    <w:p w14:paraId="7E4FB99E" w14:textId="77777777" w:rsidR="00F953BD" w:rsidRDefault="00F953BD" w:rsidP="00F953BD">
      <w:pPr>
        <w:pStyle w:val="Prrafodelista"/>
        <w:tabs>
          <w:tab w:val="left" w:pos="240"/>
        </w:tabs>
        <w:ind w:left="0"/>
        <w:jc w:val="both"/>
        <w:rPr>
          <w:b/>
          <w:sz w:val="22"/>
          <w:szCs w:val="22"/>
        </w:rPr>
      </w:pPr>
      <w:r w:rsidRPr="001E7A8F">
        <w:rPr>
          <w:b/>
          <w:noProof/>
          <w:lang w:val="es-CO" w:eastAsia="es-CO"/>
        </w:rPr>
        <w:drawing>
          <wp:inline distT="0" distB="0" distL="0" distR="0" wp14:anchorId="76EB3B53" wp14:editId="394FC5BB">
            <wp:extent cx="6381750" cy="2524125"/>
            <wp:effectExtent l="0" t="0" r="0" b="9525"/>
            <wp:docPr id="41098" name="Imagen 4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81750" cy="2524125"/>
                    </a:xfrm>
                    <a:prstGeom prst="rect">
                      <a:avLst/>
                    </a:prstGeom>
                    <a:noFill/>
                    <a:ln>
                      <a:noFill/>
                    </a:ln>
                  </pic:spPr>
                </pic:pic>
              </a:graphicData>
            </a:graphic>
          </wp:inline>
        </w:drawing>
      </w:r>
    </w:p>
    <w:p w14:paraId="5390E380" w14:textId="77777777" w:rsidR="00F953BD" w:rsidRDefault="00F953BD" w:rsidP="00F953BD">
      <w:pPr>
        <w:pStyle w:val="Prrafodelista"/>
        <w:tabs>
          <w:tab w:val="left" w:pos="240"/>
        </w:tabs>
        <w:ind w:left="0"/>
        <w:jc w:val="both"/>
        <w:rPr>
          <w:b/>
          <w:sz w:val="22"/>
          <w:szCs w:val="22"/>
        </w:rPr>
      </w:pPr>
    </w:p>
    <w:p w14:paraId="78747E23" w14:textId="77777777" w:rsidR="00F953BD" w:rsidRDefault="00F953BD" w:rsidP="00F953BD">
      <w:pPr>
        <w:pStyle w:val="Prrafodelista"/>
        <w:tabs>
          <w:tab w:val="left" w:pos="240"/>
        </w:tabs>
        <w:ind w:left="0"/>
        <w:jc w:val="center"/>
        <w:rPr>
          <w:b/>
          <w:sz w:val="22"/>
          <w:szCs w:val="22"/>
        </w:rPr>
      </w:pPr>
      <w:r w:rsidRPr="001E7A8F">
        <w:rPr>
          <w:b/>
          <w:noProof/>
          <w:lang w:val="es-CO" w:eastAsia="es-CO"/>
        </w:rPr>
        <w:drawing>
          <wp:inline distT="0" distB="0" distL="0" distR="0" wp14:anchorId="44616409" wp14:editId="67478396">
            <wp:extent cx="6334125" cy="2705100"/>
            <wp:effectExtent l="0" t="0" r="9525" b="0"/>
            <wp:docPr id="41099" name="Imagen 4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34125" cy="2705100"/>
                    </a:xfrm>
                    <a:prstGeom prst="rect">
                      <a:avLst/>
                    </a:prstGeom>
                    <a:noFill/>
                    <a:ln>
                      <a:noFill/>
                    </a:ln>
                  </pic:spPr>
                </pic:pic>
              </a:graphicData>
            </a:graphic>
          </wp:inline>
        </w:drawing>
      </w:r>
    </w:p>
    <w:p w14:paraId="28180059" w14:textId="77777777" w:rsidR="00F953BD" w:rsidRDefault="00F953BD" w:rsidP="00F953BD">
      <w:pPr>
        <w:pStyle w:val="Prrafodelista"/>
        <w:tabs>
          <w:tab w:val="left" w:pos="240"/>
        </w:tabs>
        <w:ind w:left="0"/>
        <w:jc w:val="center"/>
        <w:rPr>
          <w:b/>
          <w:sz w:val="22"/>
          <w:szCs w:val="22"/>
        </w:rPr>
      </w:pPr>
      <w:r w:rsidRPr="001E7A8F">
        <w:rPr>
          <w:b/>
          <w:noProof/>
          <w:sz w:val="22"/>
          <w:szCs w:val="22"/>
          <w:lang w:val="es-CO" w:eastAsia="es-CO"/>
        </w:rPr>
        <w:lastRenderedPageBreak/>
        <w:drawing>
          <wp:inline distT="0" distB="0" distL="0" distR="0" wp14:anchorId="3D8FF4EC" wp14:editId="56B3DCFF">
            <wp:extent cx="6343650" cy="2590800"/>
            <wp:effectExtent l="0" t="0" r="0" b="0"/>
            <wp:docPr id="41100" name="Imagen 4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43650" cy="2590800"/>
                    </a:xfrm>
                    <a:prstGeom prst="rect">
                      <a:avLst/>
                    </a:prstGeom>
                    <a:noFill/>
                    <a:ln>
                      <a:noFill/>
                    </a:ln>
                  </pic:spPr>
                </pic:pic>
              </a:graphicData>
            </a:graphic>
          </wp:inline>
        </w:drawing>
      </w:r>
    </w:p>
    <w:p w14:paraId="3BD22515" w14:textId="77777777" w:rsidR="00F953BD" w:rsidRDefault="00F953BD" w:rsidP="00F953BD">
      <w:pPr>
        <w:pStyle w:val="Prrafodelista"/>
        <w:tabs>
          <w:tab w:val="left" w:pos="240"/>
        </w:tabs>
        <w:ind w:left="0"/>
        <w:jc w:val="center"/>
        <w:rPr>
          <w:b/>
          <w:sz w:val="22"/>
          <w:szCs w:val="22"/>
        </w:rPr>
      </w:pPr>
      <w:r w:rsidRPr="001E7A8F">
        <w:rPr>
          <w:b/>
          <w:noProof/>
          <w:sz w:val="22"/>
          <w:szCs w:val="22"/>
          <w:lang w:val="es-CO" w:eastAsia="es-CO"/>
        </w:rPr>
        <w:drawing>
          <wp:inline distT="0" distB="0" distL="0" distR="0" wp14:anchorId="4D32059E" wp14:editId="130E5638">
            <wp:extent cx="6343650" cy="1704975"/>
            <wp:effectExtent l="0" t="0" r="0" b="9525"/>
            <wp:docPr id="41101" name="Imagen 4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43650" cy="1704975"/>
                    </a:xfrm>
                    <a:prstGeom prst="rect">
                      <a:avLst/>
                    </a:prstGeom>
                    <a:noFill/>
                    <a:ln>
                      <a:noFill/>
                    </a:ln>
                  </pic:spPr>
                </pic:pic>
              </a:graphicData>
            </a:graphic>
          </wp:inline>
        </w:drawing>
      </w:r>
    </w:p>
    <w:p w14:paraId="07E56CCD" w14:textId="77777777" w:rsidR="00F953BD" w:rsidRPr="00CC2B66" w:rsidRDefault="00F953BD" w:rsidP="00F953BD">
      <w:pPr>
        <w:pStyle w:val="Textoindependiente2"/>
        <w:spacing w:after="0" w:line="240" w:lineRule="auto"/>
        <w:ind w:left="927"/>
        <w:jc w:val="both"/>
        <w:rPr>
          <w:lang w:val="es-CO"/>
        </w:rPr>
      </w:pPr>
    </w:p>
    <w:p w14:paraId="078BA39B" w14:textId="77777777" w:rsidR="00F953BD" w:rsidRDefault="00F953BD" w:rsidP="00F953BD">
      <w:pPr>
        <w:pStyle w:val="Textoindependiente2"/>
        <w:numPr>
          <w:ilvl w:val="0"/>
          <w:numId w:val="49"/>
        </w:numPr>
        <w:autoSpaceDE/>
        <w:autoSpaceDN/>
        <w:spacing w:after="0" w:line="240" w:lineRule="auto"/>
        <w:ind w:left="0" w:hanging="284"/>
        <w:jc w:val="both"/>
        <w:rPr>
          <w:lang w:val="es-CO"/>
        </w:rPr>
      </w:pPr>
      <w:r w:rsidRPr="00CC2B66">
        <w:rPr>
          <w:lang w:val="es-CO"/>
        </w:rPr>
        <w:t>La IPS cuando no puedan documentar la homologación de un procedimiento entre el manual tarifario uy los códigos cups deberá aportar cotización para el procedimiento propuesto, en ningún caso se podrán homologar procedimientos de una especialidad con otra especialidad.</w:t>
      </w:r>
    </w:p>
    <w:p w14:paraId="6D4BE169" w14:textId="77777777" w:rsidR="00F953BD" w:rsidRPr="00CC2B66" w:rsidRDefault="00F953BD" w:rsidP="00F953BD">
      <w:pPr>
        <w:pStyle w:val="Textoindependiente2"/>
        <w:autoSpaceDE/>
        <w:autoSpaceDN/>
        <w:spacing w:after="0" w:line="240" w:lineRule="auto"/>
        <w:jc w:val="both"/>
        <w:rPr>
          <w:lang w:val="es-CO"/>
        </w:rPr>
      </w:pPr>
    </w:p>
    <w:p w14:paraId="13102E74" w14:textId="77777777" w:rsidR="00F953BD" w:rsidRPr="001E7A8F" w:rsidRDefault="00F953BD" w:rsidP="00F953BD">
      <w:pPr>
        <w:numPr>
          <w:ilvl w:val="0"/>
          <w:numId w:val="49"/>
        </w:numPr>
        <w:autoSpaceDE/>
        <w:autoSpaceDN/>
        <w:ind w:left="-284" w:firstLine="0"/>
        <w:jc w:val="both"/>
        <w:rPr>
          <w:b/>
        </w:rPr>
      </w:pPr>
      <w:r w:rsidRPr="008D002D">
        <w:rPr>
          <w:bCs/>
        </w:rPr>
        <w:t>El contratista se obliga a reportar dentro de los siguientes cinco (5) días a su ocurrencia, eventos adversos e incidentes presentados en la ejecución del contrato,</w:t>
      </w:r>
      <w:r w:rsidRPr="008D002D">
        <w:rPr>
          <w:b/>
        </w:rPr>
        <w:t xml:space="preserve"> </w:t>
      </w:r>
      <w:r w:rsidRPr="008D002D">
        <w:rPr>
          <w:bCs/>
        </w:rPr>
        <w:t>con su respectivo análisis e implementación de un plan de mejora, al supervisor del contrato y ordenador del gasto, asumiendo los costos de atención en salud derivados del evento adverso. Dicho reporte se realizará en el formato 3SS-FR-0006. Reporte de incidentes y eventos adversos, el cual se adjuntara en la minuta del contrato</w:t>
      </w:r>
    </w:p>
    <w:p w14:paraId="6ED2D401" w14:textId="77777777" w:rsidR="00F953BD" w:rsidRPr="007105B8" w:rsidRDefault="00F953BD" w:rsidP="00F953BD">
      <w:pPr>
        <w:pStyle w:val="Textoindependiente"/>
        <w:ind w:right="51"/>
        <w:jc w:val="both"/>
        <w:rPr>
          <w:color w:val="808080" w:themeColor="background1" w:themeShade="80"/>
          <w:sz w:val="22"/>
          <w:szCs w:val="22"/>
        </w:rPr>
      </w:pPr>
    </w:p>
    <w:p w14:paraId="59DE0F2C" w14:textId="36F8F5C2" w:rsidR="00B80615" w:rsidRDefault="00B80615" w:rsidP="00D71B93">
      <w:pPr>
        <w:pStyle w:val="Prrafodelista"/>
        <w:tabs>
          <w:tab w:val="left" w:pos="240"/>
        </w:tabs>
        <w:ind w:left="0"/>
        <w:jc w:val="center"/>
        <w:rPr>
          <w:b/>
          <w:lang w:val="es-ES"/>
        </w:rPr>
      </w:pPr>
    </w:p>
    <w:p w14:paraId="07F8E71A" w14:textId="7C9DF397" w:rsidR="00B80615" w:rsidRDefault="00B80615" w:rsidP="00D71B93">
      <w:pPr>
        <w:pStyle w:val="Prrafodelista"/>
        <w:tabs>
          <w:tab w:val="left" w:pos="240"/>
        </w:tabs>
        <w:ind w:left="0"/>
        <w:jc w:val="center"/>
        <w:rPr>
          <w:b/>
          <w:lang w:val="es-ES"/>
        </w:rPr>
      </w:pPr>
    </w:p>
    <w:p w14:paraId="5296E296" w14:textId="017F82B7" w:rsidR="00A27C1A" w:rsidRDefault="00A27C1A" w:rsidP="00D71B93">
      <w:pPr>
        <w:pStyle w:val="Prrafodelista"/>
        <w:tabs>
          <w:tab w:val="left" w:pos="240"/>
        </w:tabs>
        <w:ind w:left="0"/>
        <w:jc w:val="center"/>
        <w:rPr>
          <w:b/>
          <w:lang w:val="es-ES"/>
        </w:rPr>
      </w:pPr>
    </w:p>
    <w:p w14:paraId="13C66161" w14:textId="3C9270E0" w:rsidR="00A27C1A" w:rsidRDefault="00A27C1A" w:rsidP="00D71B93">
      <w:pPr>
        <w:pStyle w:val="Prrafodelista"/>
        <w:tabs>
          <w:tab w:val="left" w:pos="240"/>
        </w:tabs>
        <w:ind w:left="0"/>
        <w:jc w:val="center"/>
        <w:rPr>
          <w:b/>
          <w:lang w:val="es-ES"/>
        </w:rPr>
      </w:pPr>
    </w:p>
    <w:p w14:paraId="59010DEA" w14:textId="187FA593" w:rsidR="00A27C1A" w:rsidRDefault="00A27C1A" w:rsidP="00D71B93">
      <w:pPr>
        <w:pStyle w:val="Prrafodelista"/>
        <w:tabs>
          <w:tab w:val="left" w:pos="240"/>
        </w:tabs>
        <w:ind w:left="0"/>
        <w:jc w:val="center"/>
        <w:rPr>
          <w:b/>
          <w:lang w:val="es-ES"/>
        </w:rPr>
      </w:pPr>
    </w:p>
    <w:p w14:paraId="73FFAA87" w14:textId="323DEABD" w:rsidR="00A27C1A" w:rsidRDefault="00A27C1A" w:rsidP="00D71B93">
      <w:pPr>
        <w:pStyle w:val="Prrafodelista"/>
        <w:tabs>
          <w:tab w:val="left" w:pos="240"/>
        </w:tabs>
        <w:ind w:left="0"/>
        <w:jc w:val="center"/>
        <w:rPr>
          <w:b/>
          <w:lang w:val="es-ES"/>
        </w:rPr>
      </w:pPr>
    </w:p>
    <w:p w14:paraId="0C632B81" w14:textId="5388BB58" w:rsidR="00A27C1A" w:rsidRDefault="00A27C1A" w:rsidP="00D71B93">
      <w:pPr>
        <w:pStyle w:val="Prrafodelista"/>
        <w:tabs>
          <w:tab w:val="left" w:pos="240"/>
        </w:tabs>
        <w:ind w:left="0"/>
        <w:jc w:val="center"/>
        <w:rPr>
          <w:b/>
          <w:lang w:val="es-ES"/>
        </w:rPr>
      </w:pPr>
    </w:p>
    <w:p w14:paraId="3F8803BF" w14:textId="60049BFD" w:rsidR="00A27C1A" w:rsidRDefault="00A27C1A" w:rsidP="00D71B93">
      <w:pPr>
        <w:pStyle w:val="Prrafodelista"/>
        <w:tabs>
          <w:tab w:val="left" w:pos="240"/>
        </w:tabs>
        <w:ind w:left="0"/>
        <w:jc w:val="center"/>
        <w:rPr>
          <w:b/>
          <w:lang w:val="es-ES"/>
        </w:rPr>
      </w:pPr>
    </w:p>
    <w:p w14:paraId="2BE11E71" w14:textId="76598D3E" w:rsidR="00A27C1A" w:rsidRDefault="00A27C1A" w:rsidP="00D71B93">
      <w:pPr>
        <w:pStyle w:val="Prrafodelista"/>
        <w:tabs>
          <w:tab w:val="left" w:pos="240"/>
        </w:tabs>
        <w:ind w:left="0"/>
        <w:jc w:val="center"/>
        <w:rPr>
          <w:b/>
          <w:lang w:val="es-ES"/>
        </w:rPr>
      </w:pPr>
    </w:p>
    <w:p w14:paraId="648C8C91" w14:textId="7EF9790E" w:rsidR="00A27C1A" w:rsidRDefault="00A27C1A" w:rsidP="00D71B93">
      <w:pPr>
        <w:pStyle w:val="Prrafodelista"/>
        <w:tabs>
          <w:tab w:val="left" w:pos="240"/>
        </w:tabs>
        <w:ind w:left="0"/>
        <w:jc w:val="center"/>
        <w:rPr>
          <w:b/>
          <w:lang w:val="es-ES"/>
        </w:rPr>
      </w:pPr>
    </w:p>
    <w:p w14:paraId="0A384099" w14:textId="2A24EB9C" w:rsidR="00A27C1A" w:rsidRDefault="00A27C1A" w:rsidP="00D71B93">
      <w:pPr>
        <w:pStyle w:val="Prrafodelista"/>
        <w:tabs>
          <w:tab w:val="left" w:pos="240"/>
        </w:tabs>
        <w:ind w:left="0"/>
        <w:jc w:val="center"/>
        <w:rPr>
          <w:b/>
          <w:lang w:val="es-ES"/>
        </w:rPr>
      </w:pPr>
      <w:r>
        <w:rPr>
          <w:b/>
          <w:lang w:val="es-ES"/>
        </w:rPr>
        <w:lastRenderedPageBreak/>
        <w:t>ANEXO 5</w:t>
      </w:r>
    </w:p>
    <w:p w14:paraId="656F7B8A" w14:textId="00E33BFF" w:rsidR="00A27C1A" w:rsidRDefault="00A27C1A" w:rsidP="00D71B93">
      <w:pPr>
        <w:pStyle w:val="Prrafodelista"/>
        <w:tabs>
          <w:tab w:val="left" w:pos="240"/>
        </w:tabs>
        <w:ind w:left="0"/>
        <w:jc w:val="center"/>
        <w:rPr>
          <w:b/>
          <w:lang w:val="es-ES"/>
        </w:rPr>
      </w:pPr>
    </w:p>
    <w:p w14:paraId="0505420F" w14:textId="77777777" w:rsidR="00A27C1A" w:rsidRPr="00CA1445" w:rsidRDefault="00A27C1A" w:rsidP="00A27C1A">
      <w:pPr>
        <w:spacing w:line="360" w:lineRule="auto"/>
        <w:jc w:val="center"/>
        <w:rPr>
          <w:b/>
        </w:rPr>
      </w:pPr>
      <w:bookmarkStart w:id="3" w:name="_Hlk41319719"/>
      <w:r w:rsidRPr="00CA1445">
        <w:rPr>
          <w:b/>
        </w:rPr>
        <w:t>OBLIGACIONES DE LA POLICÍA NACIONAL</w:t>
      </w:r>
    </w:p>
    <w:p w14:paraId="35C3DF8D" w14:textId="77777777" w:rsidR="00A27C1A" w:rsidRPr="00CA1445" w:rsidRDefault="00A27C1A" w:rsidP="00A27C1A">
      <w:pPr>
        <w:spacing w:line="360" w:lineRule="auto"/>
        <w:jc w:val="center"/>
      </w:pPr>
    </w:p>
    <w:p w14:paraId="3663F8DB" w14:textId="77777777" w:rsidR="00A27C1A" w:rsidRDefault="00A27C1A" w:rsidP="00A27C1A">
      <w:pPr>
        <w:ind w:left="426"/>
        <w:jc w:val="both"/>
      </w:pPr>
      <w:bookmarkStart w:id="4" w:name="_Hlk75415224"/>
      <w:r w:rsidRPr="00CA1445">
        <w:t>En virtud del desarrollo del contrato el Contratante se compromete para con el contratista a:</w:t>
      </w:r>
    </w:p>
    <w:p w14:paraId="344EB670" w14:textId="77777777" w:rsidR="00A27C1A" w:rsidRPr="00CA1445" w:rsidRDefault="00A27C1A" w:rsidP="00A27C1A">
      <w:pPr>
        <w:ind w:left="426"/>
        <w:jc w:val="both"/>
      </w:pPr>
    </w:p>
    <w:p w14:paraId="4AB9A819" w14:textId="77777777" w:rsidR="00A27C1A" w:rsidRDefault="00A27C1A" w:rsidP="003E10C0">
      <w:pPr>
        <w:numPr>
          <w:ilvl w:val="0"/>
          <w:numId w:val="29"/>
        </w:numPr>
        <w:autoSpaceDE/>
        <w:autoSpaceDN/>
        <w:jc w:val="both"/>
      </w:pPr>
      <w:r w:rsidRPr="00CA1445">
        <w:t xml:space="preserve">Poner a disposición del </w:t>
      </w:r>
      <w:r w:rsidRPr="00CA1445">
        <w:rPr>
          <w:b/>
        </w:rPr>
        <w:t xml:space="preserve">CONTRATISTA </w:t>
      </w:r>
      <w:r w:rsidRPr="00CA1445">
        <w:t>los bienes y lugares que se requieran para la ejecución y entrega del objeto contratado.</w:t>
      </w:r>
    </w:p>
    <w:p w14:paraId="4F72B6E0" w14:textId="77777777" w:rsidR="00A27C1A" w:rsidRPr="00CA1445" w:rsidRDefault="00A27C1A" w:rsidP="00A27C1A">
      <w:pPr>
        <w:ind w:left="720"/>
        <w:jc w:val="both"/>
      </w:pPr>
    </w:p>
    <w:p w14:paraId="7EDE8983" w14:textId="77777777" w:rsidR="00A27C1A" w:rsidRPr="00CA1445" w:rsidRDefault="00A27C1A" w:rsidP="003E10C0">
      <w:pPr>
        <w:numPr>
          <w:ilvl w:val="0"/>
          <w:numId w:val="29"/>
        </w:numPr>
        <w:autoSpaceDE/>
        <w:autoSpaceDN/>
        <w:jc w:val="both"/>
      </w:pPr>
      <w:r w:rsidRPr="00CA1445">
        <w:t>Una vez se surta el proceso de contratación estatal, asignar un Supervisor, a través de quien la</w:t>
      </w:r>
      <w:r w:rsidRPr="00CA1445">
        <w:rPr>
          <w:b/>
        </w:rPr>
        <w:t xml:space="preserve"> POLICÍA NACIONAL</w:t>
      </w:r>
      <w:r w:rsidRPr="00CA1445">
        <w:t xml:space="preserve"> mantendrá la interlocución permanente y directa con el</w:t>
      </w:r>
      <w:r w:rsidRPr="00CA1445">
        <w:rPr>
          <w:b/>
        </w:rPr>
        <w:t xml:space="preserve"> CONTRATISTA</w:t>
      </w:r>
      <w:r w:rsidRPr="00CA1445">
        <w:t>.</w:t>
      </w:r>
      <w:r w:rsidRPr="00CA1445">
        <w:rPr>
          <w:b/>
        </w:rPr>
        <w:t xml:space="preserve">  </w:t>
      </w:r>
      <w:r w:rsidRPr="00CA1445">
        <w:t>y</w:t>
      </w:r>
      <w:r w:rsidRPr="00CA1445">
        <w:rPr>
          <w:b/>
        </w:rPr>
        <w:t xml:space="preserve"> </w:t>
      </w:r>
      <w:r w:rsidRPr="00CA1445">
        <w:t>Ejercerá el control de Ejecución del Contrato quien estará encargado de cumplir con lo estipulado en la resolución 03256 de diciembre de 2004.</w:t>
      </w:r>
    </w:p>
    <w:p w14:paraId="3A4E5423" w14:textId="77777777" w:rsidR="00A27C1A" w:rsidRPr="00CA1445" w:rsidRDefault="00A27C1A" w:rsidP="00A27C1A">
      <w:pPr>
        <w:jc w:val="both"/>
        <w:rPr>
          <w:b/>
        </w:rPr>
      </w:pPr>
    </w:p>
    <w:p w14:paraId="69FE8BC5" w14:textId="77777777" w:rsidR="00A27C1A" w:rsidRPr="00CA1445" w:rsidRDefault="00A27C1A" w:rsidP="003E10C0">
      <w:pPr>
        <w:numPr>
          <w:ilvl w:val="0"/>
          <w:numId w:val="29"/>
        </w:numPr>
        <w:autoSpaceDE/>
        <w:autoSpaceDN/>
        <w:jc w:val="both"/>
      </w:pPr>
      <w:r w:rsidRPr="00CA1445">
        <w:t xml:space="preserve">Ejercer el control sobre el cumplimiento del contrato a través del Supervisor designado para el efecto, exigiéndole la ejecución idónea y oportuna del objeto a contratar.  </w:t>
      </w:r>
    </w:p>
    <w:p w14:paraId="6544E23A" w14:textId="77777777" w:rsidR="00A27C1A" w:rsidRPr="00CA1445" w:rsidRDefault="00A27C1A" w:rsidP="00A27C1A">
      <w:pPr>
        <w:jc w:val="both"/>
      </w:pPr>
    </w:p>
    <w:p w14:paraId="1EA7A6DC" w14:textId="77777777" w:rsidR="00A27C1A" w:rsidRPr="00CA1445" w:rsidRDefault="00A27C1A" w:rsidP="003E10C0">
      <w:pPr>
        <w:numPr>
          <w:ilvl w:val="0"/>
          <w:numId w:val="29"/>
        </w:numPr>
        <w:autoSpaceDE/>
        <w:autoSpaceDN/>
        <w:jc w:val="both"/>
      </w:pPr>
      <w:r w:rsidRPr="00CA1445">
        <w:t xml:space="preserve">Recibir a satisfacción los bienes y/o servicios que sean entregados por el </w:t>
      </w:r>
      <w:r w:rsidRPr="00CA1445">
        <w:rPr>
          <w:b/>
        </w:rPr>
        <w:t xml:space="preserve">CONTRATISTA, </w:t>
      </w:r>
      <w:r w:rsidRPr="00CA1445">
        <w:t xml:space="preserve">cuando estos cumplan con las condiciones establecidas y en especial las especificaciones u obligaciones técnicas contenidas en el anexo técnico. </w:t>
      </w:r>
    </w:p>
    <w:p w14:paraId="20B90CF5" w14:textId="77777777" w:rsidR="00A27C1A" w:rsidRPr="00CA1445" w:rsidRDefault="00A27C1A" w:rsidP="00A27C1A">
      <w:pPr>
        <w:jc w:val="both"/>
      </w:pPr>
    </w:p>
    <w:p w14:paraId="7632CDF8" w14:textId="77777777" w:rsidR="00A27C1A" w:rsidRPr="00CA1445" w:rsidRDefault="00A27C1A" w:rsidP="003E10C0">
      <w:pPr>
        <w:numPr>
          <w:ilvl w:val="0"/>
          <w:numId w:val="29"/>
        </w:numPr>
        <w:autoSpaceDE/>
        <w:autoSpaceDN/>
        <w:jc w:val="both"/>
        <w:rPr>
          <w:b/>
        </w:rPr>
      </w:pPr>
      <w:r w:rsidRPr="00CA144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1445">
        <w:rPr>
          <w:b/>
        </w:rPr>
        <w:t xml:space="preserve">. </w:t>
      </w:r>
    </w:p>
    <w:p w14:paraId="1614A16D" w14:textId="77777777" w:rsidR="00A27C1A" w:rsidRPr="00CA1445" w:rsidRDefault="00A27C1A" w:rsidP="00A27C1A">
      <w:pPr>
        <w:jc w:val="both"/>
        <w:rPr>
          <w:b/>
        </w:rPr>
      </w:pPr>
    </w:p>
    <w:p w14:paraId="30818FAA" w14:textId="77777777" w:rsidR="00A27C1A" w:rsidRPr="00CA1445" w:rsidRDefault="00A27C1A" w:rsidP="003E10C0">
      <w:pPr>
        <w:numPr>
          <w:ilvl w:val="0"/>
          <w:numId w:val="29"/>
        </w:numPr>
        <w:autoSpaceDE/>
        <w:autoSpaceDN/>
        <w:jc w:val="both"/>
      </w:pPr>
      <w:r w:rsidRPr="00CA1445">
        <w:t xml:space="preserve">Pagar al </w:t>
      </w:r>
      <w:r w:rsidRPr="00CA1445">
        <w:rPr>
          <w:b/>
        </w:rPr>
        <w:t>CONTRATISTA</w:t>
      </w:r>
      <w:r w:rsidRPr="00CA1445">
        <w:t xml:space="preserve"> en la forma pactada y con sujeción a las disponibilidades presupuestales y de PAC previstas para el efecto.</w:t>
      </w:r>
    </w:p>
    <w:p w14:paraId="75714804" w14:textId="77777777" w:rsidR="00A27C1A" w:rsidRPr="00CA1445" w:rsidRDefault="00A27C1A" w:rsidP="00A27C1A">
      <w:pPr>
        <w:jc w:val="both"/>
      </w:pPr>
    </w:p>
    <w:p w14:paraId="15E4CACD" w14:textId="77777777" w:rsidR="00A27C1A" w:rsidRPr="00CA1445" w:rsidRDefault="00A27C1A" w:rsidP="003E10C0">
      <w:pPr>
        <w:numPr>
          <w:ilvl w:val="0"/>
          <w:numId w:val="29"/>
        </w:numPr>
        <w:autoSpaceDE/>
        <w:autoSpaceDN/>
        <w:jc w:val="both"/>
      </w:pPr>
      <w:r w:rsidRPr="00CA1445">
        <w:t>Tramitar diligentemente las apropiaciones presupuestales que requiera para solventar las prestaciones patrimoniales que hayan surgido a su cargo como consecuencia de la suscripción del contrato.</w:t>
      </w:r>
    </w:p>
    <w:p w14:paraId="0544CC01" w14:textId="77777777" w:rsidR="00A27C1A" w:rsidRPr="00CA1445" w:rsidRDefault="00A27C1A" w:rsidP="00A27C1A">
      <w:pPr>
        <w:pStyle w:val="Prrafodelista"/>
      </w:pPr>
    </w:p>
    <w:p w14:paraId="3B52F850" w14:textId="77777777" w:rsidR="00A27C1A" w:rsidRPr="00CA1445" w:rsidRDefault="00A27C1A" w:rsidP="003E10C0">
      <w:pPr>
        <w:numPr>
          <w:ilvl w:val="0"/>
          <w:numId w:val="29"/>
        </w:numPr>
        <w:autoSpaceDE/>
        <w:autoSpaceDN/>
        <w:jc w:val="both"/>
      </w:pPr>
      <w:r w:rsidRPr="00CA1445">
        <w:t>Solicitar y recibir información técnica respecto del bien ó servicio y demás del</w:t>
      </w:r>
      <w:r w:rsidRPr="00CA1445">
        <w:rPr>
          <w:b/>
        </w:rPr>
        <w:t xml:space="preserve"> CONTRATISTA</w:t>
      </w:r>
      <w:r w:rsidRPr="00CA1445">
        <w:t xml:space="preserve"> en desarrollo del objeto del contractual. </w:t>
      </w:r>
    </w:p>
    <w:p w14:paraId="790CE682" w14:textId="77777777" w:rsidR="00A27C1A" w:rsidRPr="00CA1445" w:rsidRDefault="00A27C1A" w:rsidP="00A27C1A">
      <w:pPr>
        <w:pStyle w:val="Prrafodelista"/>
      </w:pPr>
    </w:p>
    <w:p w14:paraId="7EF3F412" w14:textId="77777777" w:rsidR="00A27C1A" w:rsidRPr="00CA1445" w:rsidRDefault="00A27C1A" w:rsidP="003E10C0">
      <w:pPr>
        <w:numPr>
          <w:ilvl w:val="0"/>
          <w:numId w:val="29"/>
        </w:numPr>
        <w:autoSpaceDE/>
        <w:autoSpaceDN/>
        <w:jc w:val="both"/>
      </w:pPr>
      <w:r w:rsidRPr="00CA1445">
        <w:t>Incluir aquellas obligaciones propias de cada proceso que coadyuven al cumplimiento de las obligaciones contractuales.</w:t>
      </w:r>
    </w:p>
    <w:p w14:paraId="6FE757A3" w14:textId="77777777" w:rsidR="00A27C1A" w:rsidRPr="00CA1445" w:rsidRDefault="00A27C1A" w:rsidP="00A27C1A">
      <w:pPr>
        <w:jc w:val="both"/>
      </w:pPr>
    </w:p>
    <w:p w14:paraId="191A0739" w14:textId="77777777" w:rsidR="00A27C1A" w:rsidRPr="00CA1445" w:rsidRDefault="00A27C1A" w:rsidP="003E10C0">
      <w:pPr>
        <w:numPr>
          <w:ilvl w:val="0"/>
          <w:numId w:val="29"/>
        </w:numPr>
        <w:autoSpaceDE/>
        <w:autoSpaceDN/>
        <w:jc w:val="both"/>
      </w:pPr>
      <w:r w:rsidRPr="00CA1445">
        <w:t>Rechazar los bienes y/o servicios cuando no cumplan con los requerimientos técnicos exigidos.</w:t>
      </w:r>
    </w:p>
    <w:p w14:paraId="1693C4B1" w14:textId="77777777" w:rsidR="00A27C1A" w:rsidRPr="00CA1445" w:rsidRDefault="00A27C1A" w:rsidP="00A27C1A">
      <w:pPr>
        <w:pStyle w:val="Prrafodelista"/>
      </w:pPr>
    </w:p>
    <w:p w14:paraId="3DED6982" w14:textId="77777777" w:rsidR="00A27C1A" w:rsidRPr="00CA1445" w:rsidRDefault="00A27C1A" w:rsidP="003E10C0">
      <w:pPr>
        <w:numPr>
          <w:ilvl w:val="0"/>
          <w:numId w:val="29"/>
        </w:numPr>
        <w:autoSpaceDE/>
        <w:autoSpaceDN/>
        <w:jc w:val="both"/>
      </w:pPr>
      <w:r w:rsidRPr="00CA1445">
        <w:t xml:space="preserve"> Exigir el cumplimiento por parte del contratista de la obligación de efectuar los aportes de que trata el artículo 1ª. De la Ley 828 de 2.003.  solicitando como anexo a la facturación presentada el certificado de pago de dichos aportes, siendo este indispensable para efectuar el respectivo pago</w:t>
      </w:r>
    </w:p>
    <w:p w14:paraId="57F56456" w14:textId="77777777" w:rsidR="00A27C1A" w:rsidRPr="00CA1445" w:rsidRDefault="00A27C1A" w:rsidP="00A27C1A">
      <w:pPr>
        <w:pStyle w:val="Prrafodelista"/>
      </w:pPr>
    </w:p>
    <w:p w14:paraId="28815777" w14:textId="4D66ED13" w:rsidR="00A27C1A" w:rsidRDefault="00A27C1A" w:rsidP="00A27C1A">
      <w:pPr>
        <w:pStyle w:val="Prrafodelista"/>
        <w:tabs>
          <w:tab w:val="left" w:pos="240"/>
        </w:tabs>
        <w:ind w:left="0"/>
        <w:jc w:val="center"/>
        <w:rPr>
          <w:b/>
          <w:lang w:val="es-ES"/>
        </w:rPr>
      </w:pPr>
      <w:r w:rsidRPr="00CA1445">
        <w:t>El contratant</w:t>
      </w:r>
      <w:r>
        <w:t>e dará a conocer su modelo de</w:t>
      </w:r>
      <w:r w:rsidRPr="00CA1445">
        <w:t xml:space="preserve"> atención para la prestación de servicios de salud en el subsistema de salud de la Policía Nacional</w:t>
      </w:r>
      <w:r>
        <w:t>, mediante anexo</w:t>
      </w:r>
      <w:bookmarkEnd w:id="3"/>
      <w:r>
        <w:t>.</w:t>
      </w:r>
      <w:bookmarkEnd w:id="4"/>
    </w:p>
    <w:p w14:paraId="4316598C" w14:textId="77777777" w:rsidR="00B80615" w:rsidRPr="00502E39" w:rsidRDefault="00B80615" w:rsidP="00D71B93">
      <w:pPr>
        <w:pStyle w:val="Prrafodelista"/>
        <w:tabs>
          <w:tab w:val="left" w:pos="240"/>
        </w:tabs>
        <w:ind w:left="0"/>
        <w:jc w:val="center"/>
        <w:rPr>
          <w:b/>
          <w:lang w:val="es-ES"/>
        </w:rPr>
      </w:pPr>
    </w:p>
    <w:p w14:paraId="1AB0C8B9" w14:textId="00A1E12D" w:rsidR="00FA1E55" w:rsidRDefault="00FA1E55" w:rsidP="005D2CD4">
      <w:pPr>
        <w:jc w:val="center"/>
        <w:rPr>
          <w:sz w:val="22"/>
        </w:rPr>
      </w:pPr>
    </w:p>
    <w:p w14:paraId="5D4824B5" w14:textId="33B517C9" w:rsidR="00A27C1A" w:rsidRDefault="00A27C1A" w:rsidP="005D2CD4">
      <w:pPr>
        <w:jc w:val="center"/>
        <w:rPr>
          <w:sz w:val="22"/>
        </w:rPr>
      </w:pPr>
    </w:p>
    <w:p w14:paraId="455E4BC4" w14:textId="4D8D7E8F" w:rsidR="00A27C1A" w:rsidRDefault="00A27C1A" w:rsidP="005D2CD4">
      <w:pPr>
        <w:jc w:val="center"/>
        <w:rPr>
          <w:sz w:val="22"/>
        </w:rPr>
      </w:pPr>
    </w:p>
    <w:p w14:paraId="73B96D74" w14:textId="18FF99FA" w:rsidR="00A27C1A" w:rsidRPr="00A27C1A" w:rsidRDefault="00A27C1A" w:rsidP="005D2CD4">
      <w:pPr>
        <w:jc w:val="center"/>
        <w:rPr>
          <w:b/>
          <w:bCs/>
          <w:sz w:val="22"/>
        </w:rPr>
      </w:pPr>
      <w:r w:rsidRPr="00A27C1A">
        <w:rPr>
          <w:b/>
          <w:bCs/>
          <w:sz w:val="22"/>
        </w:rPr>
        <w:lastRenderedPageBreak/>
        <w:t>ANEXO 6</w:t>
      </w:r>
    </w:p>
    <w:p w14:paraId="0AB9C7FF" w14:textId="77777777" w:rsidR="00A27C1A" w:rsidRPr="009C5463" w:rsidRDefault="00A27C1A" w:rsidP="005D2CD4">
      <w:pPr>
        <w:jc w:val="center"/>
        <w:rPr>
          <w:sz w:val="22"/>
        </w:rPr>
      </w:pPr>
    </w:p>
    <w:p w14:paraId="0B1112F7" w14:textId="77777777" w:rsidR="00502E39" w:rsidRPr="00502E39" w:rsidRDefault="00502E39" w:rsidP="00502E39">
      <w:pPr>
        <w:jc w:val="center"/>
        <w:rPr>
          <w:b/>
          <w:color w:val="000000"/>
        </w:rPr>
      </w:pPr>
      <w:r w:rsidRPr="00502E39">
        <w:rPr>
          <w:b/>
          <w:color w:val="000000"/>
        </w:rPr>
        <w:t>COMPROMISO DE BUENAS NORMAS AMBIENTALES</w:t>
      </w:r>
    </w:p>
    <w:p w14:paraId="29113239" w14:textId="77777777" w:rsidR="00502E39" w:rsidRPr="009C5463" w:rsidRDefault="00502E39" w:rsidP="00502E39">
      <w:pPr>
        <w:pStyle w:val="Textoindependiente"/>
        <w:jc w:val="center"/>
        <w:rPr>
          <w:sz w:val="22"/>
        </w:rPr>
      </w:pPr>
    </w:p>
    <w:p w14:paraId="55015CA8" w14:textId="687D129E" w:rsidR="00DF10B1" w:rsidRPr="00B80615" w:rsidRDefault="00DF10B1" w:rsidP="00DF10B1">
      <w:pPr>
        <w:pStyle w:val="Prrafodelista"/>
        <w:ind w:left="0"/>
        <w:rPr>
          <w:sz w:val="22"/>
          <w:szCs w:val="22"/>
          <w:lang w:val="es-ES"/>
        </w:rPr>
      </w:pPr>
      <w:r w:rsidRPr="00B80615">
        <w:rPr>
          <w:sz w:val="22"/>
          <w:szCs w:val="22"/>
          <w:lang w:val="es-ES"/>
        </w:rPr>
        <w:t>Envigado, Antioquia ------------ de -----------------   de 202</w:t>
      </w:r>
      <w:r w:rsidR="00F953BD">
        <w:rPr>
          <w:sz w:val="22"/>
          <w:szCs w:val="22"/>
          <w:lang w:val="es-ES"/>
        </w:rPr>
        <w:t>2</w:t>
      </w:r>
    </w:p>
    <w:p w14:paraId="304C7D83" w14:textId="77777777" w:rsidR="00DF10B1" w:rsidRPr="00B80615" w:rsidRDefault="00DF10B1" w:rsidP="00DF10B1">
      <w:pPr>
        <w:pStyle w:val="Prrafodelista"/>
        <w:jc w:val="both"/>
        <w:rPr>
          <w:sz w:val="22"/>
          <w:szCs w:val="22"/>
          <w:lang w:val="es-ES"/>
        </w:rPr>
      </w:pPr>
    </w:p>
    <w:p w14:paraId="0177D453" w14:textId="77777777" w:rsidR="00DF10B1" w:rsidRPr="00B80615" w:rsidRDefault="00DF10B1" w:rsidP="00DF10B1">
      <w:pPr>
        <w:pStyle w:val="Prrafodelista"/>
        <w:ind w:left="0"/>
        <w:rPr>
          <w:sz w:val="22"/>
          <w:szCs w:val="22"/>
          <w:lang w:val="es-ES"/>
        </w:rPr>
      </w:pPr>
      <w:r w:rsidRPr="00B80615">
        <w:rPr>
          <w:sz w:val="22"/>
          <w:szCs w:val="22"/>
          <w:lang w:val="es-ES"/>
        </w:rPr>
        <w:t>Señores</w:t>
      </w:r>
    </w:p>
    <w:p w14:paraId="6D191D6F" w14:textId="77777777" w:rsidR="00DF10B1" w:rsidRPr="00B80615" w:rsidRDefault="00DF10B1" w:rsidP="00DF10B1">
      <w:pPr>
        <w:pStyle w:val="Prrafodelista"/>
        <w:ind w:left="0"/>
        <w:rPr>
          <w:sz w:val="22"/>
          <w:szCs w:val="22"/>
          <w:lang w:val="es-ES"/>
        </w:rPr>
      </w:pPr>
      <w:r w:rsidRPr="00B80615">
        <w:rPr>
          <w:sz w:val="22"/>
          <w:szCs w:val="22"/>
          <w:lang w:val="es-ES"/>
        </w:rPr>
        <w:t>POLICÍA NACIONAL – REGIONAL DE ASEGURAMIENTO EN SALUD N°6</w:t>
      </w:r>
    </w:p>
    <w:p w14:paraId="778B2EBF" w14:textId="77777777" w:rsidR="00DF10B1" w:rsidRPr="00B80615" w:rsidRDefault="00DF10B1" w:rsidP="00DF10B1">
      <w:pPr>
        <w:pStyle w:val="Prrafodelista"/>
        <w:ind w:left="0"/>
        <w:rPr>
          <w:rFonts w:eastAsia="MS Mincho"/>
          <w:sz w:val="22"/>
          <w:szCs w:val="22"/>
        </w:rPr>
      </w:pPr>
      <w:r w:rsidRPr="00B80615">
        <w:rPr>
          <w:sz w:val="22"/>
          <w:szCs w:val="22"/>
        </w:rPr>
        <w:t>Calle 43 a 48 c Sur-45</w:t>
      </w:r>
      <w:r w:rsidRPr="00B80615">
        <w:rPr>
          <w:rFonts w:eastAsia="MS Mincho"/>
          <w:sz w:val="22"/>
          <w:szCs w:val="22"/>
        </w:rPr>
        <w:t xml:space="preserve"> </w:t>
      </w:r>
    </w:p>
    <w:p w14:paraId="1583DA55" w14:textId="77777777" w:rsidR="00DF10B1" w:rsidRPr="00B80615" w:rsidRDefault="00DF10B1" w:rsidP="00DF10B1">
      <w:pPr>
        <w:pStyle w:val="Prrafodelista"/>
        <w:ind w:left="0"/>
        <w:rPr>
          <w:sz w:val="22"/>
          <w:szCs w:val="22"/>
          <w:lang w:val="es-ES"/>
        </w:rPr>
      </w:pPr>
      <w:r w:rsidRPr="00B80615">
        <w:rPr>
          <w:sz w:val="22"/>
          <w:szCs w:val="22"/>
          <w:lang w:val="es-ES"/>
        </w:rPr>
        <w:t>Envigado</w:t>
      </w:r>
    </w:p>
    <w:p w14:paraId="7E5B98FC" w14:textId="77777777" w:rsidR="00DF10B1" w:rsidRPr="00B80615" w:rsidRDefault="00DF10B1" w:rsidP="00DF10B1">
      <w:pPr>
        <w:pStyle w:val="Prrafodelista"/>
        <w:rPr>
          <w:sz w:val="22"/>
          <w:szCs w:val="22"/>
          <w:lang w:val="es-ES"/>
        </w:rPr>
      </w:pPr>
    </w:p>
    <w:p w14:paraId="7891E48B" w14:textId="03DD34CD" w:rsidR="00502E39" w:rsidRPr="00B80615" w:rsidRDefault="00DF10B1" w:rsidP="00DF10B1">
      <w:pPr>
        <w:jc w:val="both"/>
        <w:rPr>
          <w:b/>
          <w:sz w:val="22"/>
          <w:szCs w:val="22"/>
        </w:rPr>
      </w:pPr>
      <w:r w:rsidRPr="00B80615">
        <w:rPr>
          <w:sz w:val="22"/>
          <w:szCs w:val="22"/>
        </w:rPr>
        <w:t>REF: Proceso de Mínima Cuantía No. _______________</w:t>
      </w:r>
      <w:r w:rsidR="00B80615" w:rsidRPr="00B80615">
        <w:rPr>
          <w:sz w:val="22"/>
          <w:szCs w:val="22"/>
        </w:rPr>
        <w:t>_,</w:t>
      </w:r>
      <w:r w:rsidRPr="00B80615">
        <w:rPr>
          <w:sz w:val="22"/>
          <w:szCs w:val="22"/>
        </w:rPr>
        <w:t xml:space="preserve"> que tiene por objeto la: </w:t>
      </w:r>
      <w:r w:rsidRPr="00B80615">
        <w:rPr>
          <w:b/>
          <w:sz w:val="22"/>
          <w:szCs w:val="22"/>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00502E39" w:rsidRPr="00B80615">
        <w:rPr>
          <w:b/>
          <w:bCs/>
          <w:sz w:val="22"/>
          <w:szCs w:val="22"/>
        </w:rPr>
        <w:t>”</w:t>
      </w:r>
    </w:p>
    <w:p w14:paraId="0FF9AF38" w14:textId="77777777" w:rsidR="00502E39" w:rsidRPr="00B80615" w:rsidRDefault="00502E39" w:rsidP="00502E39">
      <w:pPr>
        <w:pStyle w:val="Textoindependiente"/>
        <w:jc w:val="both"/>
        <w:rPr>
          <w:sz w:val="22"/>
          <w:szCs w:val="22"/>
        </w:rPr>
      </w:pPr>
    </w:p>
    <w:p w14:paraId="78C3C198" w14:textId="77777777" w:rsidR="00502E39" w:rsidRPr="00B80615" w:rsidRDefault="00502E39" w:rsidP="00502E39">
      <w:pPr>
        <w:pStyle w:val="Textoindependiente"/>
        <w:jc w:val="both"/>
        <w:rPr>
          <w:sz w:val="22"/>
          <w:szCs w:val="22"/>
        </w:rPr>
      </w:pPr>
      <w:r w:rsidRPr="00B80615">
        <w:rPr>
          <w:sz w:val="22"/>
          <w:szCs w:val="22"/>
        </w:rPr>
        <w:t>Yo ________________________ identificado con cedula de ciudadanía No. ________ expedida en _______________, actuando en nombre propio y/o en representación de la firma __________________________________</w:t>
      </w:r>
      <w:r w:rsidRPr="00B80615">
        <w:rPr>
          <w:rFonts w:cs="Arial"/>
          <w:sz w:val="22"/>
          <w:szCs w:val="22"/>
        </w:rPr>
        <w:t xml:space="preserve">identificada con el Nit. No. _____________________, </w:t>
      </w:r>
      <w:r w:rsidRPr="00B80615">
        <w:rPr>
          <w:sz w:val="22"/>
          <w:szCs w:val="22"/>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08E6E4A6" w14:textId="77777777" w:rsidR="00502E39" w:rsidRPr="00B80615" w:rsidRDefault="00502E39" w:rsidP="00502E39">
      <w:pPr>
        <w:jc w:val="both"/>
        <w:rPr>
          <w:sz w:val="22"/>
          <w:szCs w:val="22"/>
        </w:rPr>
      </w:pPr>
    </w:p>
    <w:p w14:paraId="1CDE74AC" w14:textId="77777777" w:rsidR="00502E39" w:rsidRPr="00B80615" w:rsidRDefault="00502E39" w:rsidP="00502E39">
      <w:pPr>
        <w:jc w:val="both"/>
        <w:rPr>
          <w:sz w:val="22"/>
          <w:szCs w:val="22"/>
        </w:rPr>
      </w:pPr>
      <w:r w:rsidRPr="00B80615">
        <w:rPr>
          <w:sz w:val="22"/>
          <w:szCs w:val="22"/>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1D2E9F16" w14:textId="77777777" w:rsidR="00502E39" w:rsidRPr="00B80615" w:rsidRDefault="00502E39" w:rsidP="00502E39">
      <w:pPr>
        <w:rPr>
          <w:sz w:val="22"/>
          <w:szCs w:val="22"/>
        </w:rPr>
      </w:pPr>
    </w:p>
    <w:p w14:paraId="2099D61A" w14:textId="77777777" w:rsidR="00502E39" w:rsidRPr="00B80615" w:rsidRDefault="00502E39" w:rsidP="00502E39">
      <w:pPr>
        <w:rPr>
          <w:sz w:val="22"/>
          <w:szCs w:val="22"/>
        </w:rPr>
      </w:pPr>
      <w:r w:rsidRPr="00B80615">
        <w:rPr>
          <w:sz w:val="22"/>
          <w:szCs w:val="22"/>
        </w:rPr>
        <w:t>De igual manera me comprometo a:</w:t>
      </w:r>
    </w:p>
    <w:p w14:paraId="48B76562" w14:textId="77777777" w:rsidR="00502E39" w:rsidRPr="00B80615" w:rsidRDefault="00502E39" w:rsidP="009C5463">
      <w:pPr>
        <w:pStyle w:val="Textoindependiente"/>
        <w:spacing w:line="276" w:lineRule="auto"/>
        <w:ind w:right="51"/>
        <w:jc w:val="both"/>
        <w:rPr>
          <w:sz w:val="22"/>
          <w:szCs w:val="22"/>
        </w:rPr>
      </w:pPr>
    </w:p>
    <w:p w14:paraId="3EB93472"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La aplicación de buenas prácticas ambientales, de acuerdo con el tipo de servicio a contratar.</w:t>
      </w:r>
    </w:p>
    <w:p w14:paraId="621DDD11" w14:textId="77777777" w:rsidR="009C5463" w:rsidRPr="00B80615" w:rsidRDefault="009C5463" w:rsidP="009C5463">
      <w:pPr>
        <w:pStyle w:val="Textoindependiente"/>
        <w:spacing w:line="276" w:lineRule="auto"/>
        <w:ind w:left="360" w:right="51"/>
        <w:jc w:val="both"/>
        <w:rPr>
          <w:sz w:val="22"/>
          <w:szCs w:val="22"/>
        </w:rPr>
      </w:pPr>
    </w:p>
    <w:p w14:paraId="2EB6C558"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Cualquier infracción ambiental por omisión de permisos, concesiones o licencias ambientales, que hubiese sido necesario tramitar antes, durante y al finalizar el servicio u obra, serán asumidas como mi responsabilidad.</w:t>
      </w:r>
    </w:p>
    <w:p w14:paraId="34BD9796" w14:textId="77777777" w:rsidR="009C5463" w:rsidRPr="00B80615" w:rsidRDefault="009C5463" w:rsidP="009C5463">
      <w:pPr>
        <w:pStyle w:val="Textoindependiente"/>
        <w:spacing w:line="276" w:lineRule="auto"/>
        <w:ind w:right="51"/>
        <w:jc w:val="both"/>
        <w:rPr>
          <w:sz w:val="22"/>
          <w:szCs w:val="22"/>
        </w:rPr>
      </w:pPr>
    </w:p>
    <w:p w14:paraId="686D2E6E"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Presentar las actas de disposición final correspondientes y las licencias ambientales de dicha disposición.</w:t>
      </w:r>
    </w:p>
    <w:p w14:paraId="3F9B231A" w14:textId="77777777" w:rsidR="009C5463" w:rsidRPr="00B80615" w:rsidRDefault="009C5463" w:rsidP="009C5463">
      <w:pPr>
        <w:pStyle w:val="Textoindependiente"/>
        <w:spacing w:line="276" w:lineRule="auto"/>
        <w:ind w:right="51"/>
        <w:jc w:val="both"/>
        <w:rPr>
          <w:sz w:val="22"/>
          <w:szCs w:val="22"/>
        </w:rPr>
      </w:pPr>
    </w:p>
    <w:p w14:paraId="3D9E80ED"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w:t>
      </w:r>
      <w:r w:rsidRPr="00B80615">
        <w:rPr>
          <w:sz w:val="22"/>
          <w:szCs w:val="22"/>
        </w:rPr>
        <w:lastRenderedPageBreak/>
        <w:t>(químicos, eléctricos, manufacturación entre otros), para el bien o servicio que se va a realizar de acuerdo a cada actividad específica que se desarrolle.</w:t>
      </w:r>
    </w:p>
    <w:p w14:paraId="0D190DAB"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Presentar al supervisor del contrato el análisis de ciclo de vida del producto y/o servicio a contratar según corresponda.</w:t>
      </w:r>
    </w:p>
    <w:p w14:paraId="152E0FD2" w14:textId="77777777" w:rsidR="00502E39" w:rsidRPr="00B80615" w:rsidRDefault="00502E39" w:rsidP="00502E39">
      <w:pPr>
        <w:pStyle w:val="Default"/>
        <w:rPr>
          <w:color w:val="auto"/>
          <w:sz w:val="22"/>
          <w:szCs w:val="22"/>
        </w:rPr>
      </w:pPr>
    </w:p>
    <w:p w14:paraId="2321B5B2" w14:textId="77777777" w:rsidR="00502E39" w:rsidRPr="00B80615" w:rsidRDefault="00502E39" w:rsidP="00502E39">
      <w:pPr>
        <w:pStyle w:val="Default"/>
        <w:rPr>
          <w:color w:val="auto"/>
          <w:sz w:val="22"/>
          <w:szCs w:val="22"/>
        </w:rPr>
      </w:pPr>
    </w:p>
    <w:p w14:paraId="5F442F4D" w14:textId="77777777" w:rsidR="00502E39" w:rsidRPr="00B80615" w:rsidRDefault="00502E39" w:rsidP="00502E39">
      <w:pPr>
        <w:pStyle w:val="Default"/>
        <w:rPr>
          <w:color w:val="auto"/>
          <w:sz w:val="22"/>
          <w:szCs w:val="22"/>
        </w:rPr>
      </w:pPr>
      <w:r w:rsidRPr="00B80615">
        <w:rPr>
          <w:color w:val="auto"/>
          <w:sz w:val="22"/>
          <w:szCs w:val="22"/>
        </w:rPr>
        <w:t xml:space="preserve">Atentamente, </w:t>
      </w:r>
    </w:p>
    <w:p w14:paraId="55D77B4E" w14:textId="77777777" w:rsidR="00502E39" w:rsidRPr="00B80615" w:rsidRDefault="00502E39" w:rsidP="00502E39">
      <w:pPr>
        <w:rPr>
          <w:sz w:val="22"/>
          <w:szCs w:val="22"/>
        </w:rPr>
      </w:pPr>
    </w:p>
    <w:p w14:paraId="46A2537A" w14:textId="77777777" w:rsidR="00502E39" w:rsidRPr="00B80615" w:rsidRDefault="00502E39" w:rsidP="00502E39">
      <w:pPr>
        <w:rPr>
          <w:sz w:val="22"/>
          <w:szCs w:val="22"/>
        </w:rPr>
      </w:pPr>
    </w:p>
    <w:p w14:paraId="5C6937A0" w14:textId="77777777" w:rsidR="00502E39" w:rsidRPr="00B80615" w:rsidRDefault="00502E39" w:rsidP="00502E39">
      <w:pPr>
        <w:rPr>
          <w:sz w:val="22"/>
          <w:szCs w:val="22"/>
        </w:rPr>
      </w:pPr>
    </w:p>
    <w:p w14:paraId="4B87D9D4" w14:textId="77777777" w:rsidR="00502E39" w:rsidRPr="00B80615" w:rsidRDefault="00502E39" w:rsidP="00502E39">
      <w:pPr>
        <w:adjustRightInd w:val="0"/>
        <w:rPr>
          <w:b/>
          <w:bCs/>
          <w:sz w:val="22"/>
          <w:szCs w:val="22"/>
        </w:rPr>
      </w:pPr>
      <w:r w:rsidRPr="00B80615">
        <w:rPr>
          <w:b/>
          <w:bCs/>
          <w:sz w:val="22"/>
          <w:szCs w:val="22"/>
        </w:rPr>
        <w:t>NOMBRE DEL PROPONENTE:</w:t>
      </w:r>
    </w:p>
    <w:p w14:paraId="35BC78A7" w14:textId="77777777" w:rsidR="00502E39" w:rsidRPr="00B80615" w:rsidRDefault="00502E39" w:rsidP="00502E39">
      <w:pPr>
        <w:adjustRightInd w:val="0"/>
        <w:rPr>
          <w:b/>
          <w:bCs/>
          <w:sz w:val="22"/>
          <w:szCs w:val="22"/>
        </w:rPr>
      </w:pPr>
      <w:r w:rsidRPr="00B80615">
        <w:rPr>
          <w:b/>
          <w:bCs/>
          <w:sz w:val="22"/>
          <w:szCs w:val="22"/>
        </w:rPr>
        <w:t>NIT O C.C:</w:t>
      </w:r>
    </w:p>
    <w:p w14:paraId="1A6D61F5" w14:textId="77777777" w:rsidR="00502E39" w:rsidRPr="00B80615" w:rsidRDefault="00502E39" w:rsidP="00502E39">
      <w:pPr>
        <w:adjustRightInd w:val="0"/>
        <w:rPr>
          <w:b/>
          <w:bCs/>
          <w:sz w:val="22"/>
          <w:szCs w:val="22"/>
        </w:rPr>
      </w:pPr>
      <w:r w:rsidRPr="00B80615">
        <w:rPr>
          <w:b/>
          <w:bCs/>
          <w:sz w:val="22"/>
          <w:szCs w:val="22"/>
        </w:rPr>
        <w:t>NOMBRE DEL REPRESENTANTE LEGAL:</w:t>
      </w:r>
    </w:p>
    <w:p w14:paraId="7153ABD3" w14:textId="77777777" w:rsidR="00502E39" w:rsidRPr="00B80615" w:rsidRDefault="00502E39" w:rsidP="00502E39">
      <w:pPr>
        <w:adjustRightInd w:val="0"/>
        <w:rPr>
          <w:b/>
          <w:bCs/>
          <w:sz w:val="22"/>
          <w:szCs w:val="22"/>
        </w:rPr>
      </w:pPr>
      <w:r w:rsidRPr="00B80615">
        <w:rPr>
          <w:b/>
          <w:bCs/>
          <w:sz w:val="22"/>
          <w:szCs w:val="22"/>
        </w:rPr>
        <w:t xml:space="preserve">C.C:                        </w:t>
      </w:r>
      <w:r w:rsidRPr="00B80615">
        <w:rPr>
          <w:b/>
          <w:sz w:val="22"/>
          <w:szCs w:val="22"/>
        </w:rPr>
        <w:t>EXPEDIDA:</w:t>
      </w:r>
    </w:p>
    <w:p w14:paraId="31F3A3DB" w14:textId="77777777" w:rsidR="00502E39" w:rsidRPr="00B80615" w:rsidRDefault="00502E39" w:rsidP="00502E39">
      <w:pPr>
        <w:adjustRightInd w:val="0"/>
        <w:rPr>
          <w:b/>
          <w:bCs/>
          <w:sz w:val="22"/>
          <w:szCs w:val="22"/>
        </w:rPr>
      </w:pPr>
      <w:r w:rsidRPr="00B80615">
        <w:rPr>
          <w:b/>
          <w:bCs/>
          <w:sz w:val="22"/>
          <w:szCs w:val="22"/>
        </w:rPr>
        <w:t>DIRECCIÓN:</w:t>
      </w:r>
    </w:p>
    <w:p w14:paraId="6AE1D91B" w14:textId="77777777" w:rsidR="00502E39" w:rsidRPr="00B80615" w:rsidRDefault="00502E39" w:rsidP="00502E39">
      <w:pPr>
        <w:adjustRightInd w:val="0"/>
        <w:rPr>
          <w:b/>
          <w:bCs/>
          <w:sz w:val="22"/>
          <w:szCs w:val="22"/>
        </w:rPr>
      </w:pPr>
      <w:r w:rsidRPr="00B80615">
        <w:rPr>
          <w:b/>
          <w:bCs/>
          <w:sz w:val="22"/>
          <w:szCs w:val="22"/>
        </w:rPr>
        <w:t>TELEFONO:</w:t>
      </w:r>
    </w:p>
    <w:p w14:paraId="7552C4C3" w14:textId="77777777" w:rsidR="00502E39" w:rsidRPr="00B80615" w:rsidRDefault="00502E39" w:rsidP="00502E39">
      <w:pPr>
        <w:pStyle w:val="Textoindependiente2"/>
        <w:tabs>
          <w:tab w:val="left" w:pos="709"/>
        </w:tabs>
        <w:spacing w:after="0" w:line="240" w:lineRule="auto"/>
        <w:jc w:val="both"/>
        <w:rPr>
          <w:b/>
          <w:bCs/>
          <w:sz w:val="22"/>
          <w:szCs w:val="22"/>
          <w:lang w:eastAsia="es-MX"/>
        </w:rPr>
      </w:pPr>
      <w:r w:rsidRPr="00B80615">
        <w:rPr>
          <w:b/>
          <w:bCs/>
          <w:sz w:val="22"/>
          <w:szCs w:val="22"/>
          <w:lang w:eastAsia="es-MX"/>
        </w:rPr>
        <w:t>EMAIL:</w:t>
      </w:r>
    </w:p>
    <w:p w14:paraId="035352AC" w14:textId="77777777" w:rsidR="00502E39" w:rsidRPr="00B80615" w:rsidRDefault="00502E39" w:rsidP="00502E39">
      <w:pPr>
        <w:pStyle w:val="Textoindependiente2"/>
        <w:tabs>
          <w:tab w:val="left" w:pos="709"/>
        </w:tabs>
        <w:spacing w:after="0" w:line="240" w:lineRule="auto"/>
        <w:jc w:val="both"/>
        <w:rPr>
          <w:b/>
          <w:bCs/>
          <w:sz w:val="22"/>
          <w:szCs w:val="22"/>
          <w:lang w:val="es-CO" w:eastAsia="es-MX"/>
        </w:rPr>
      </w:pPr>
    </w:p>
    <w:p w14:paraId="2E973E44" w14:textId="77777777" w:rsidR="00502E39" w:rsidRPr="00B80615" w:rsidRDefault="00502E39" w:rsidP="00502E39">
      <w:pPr>
        <w:widowControl w:val="0"/>
        <w:adjustRightInd w:val="0"/>
        <w:jc w:val="both"/>
        <w:rPr>
          <w:b/>
          <w:sz w:val="22"/>
          <w:szCs w:val="22"/>
        </w:rPr>
      </w:pPr>
      <w:r w:rsidRPr="00B80615">
        <w:rPr>
          <w:b/>
          <w:sz w:val="22"/>
          <w:szCs w:val="22"/>
        </w:rPr>
        <w:t>________________________________</w:t>
      </w:r>
    </w:p>
    <w:p w14:paraId="7B3C8FDE" w14:textId="77777777" w:rsidR="00EB5D98" w:rsidRPr="00502E39" w:rsidRDefault="00502E39" w:rsidP="00502E39">
      <w:pPr>
        <w:pStyle w:val="Encabezadodemensaje"/>
        <w:ind w:left="0" w:firstLine="0"/>
        <w:jc w:val="both"/>
        <w:rPr>
          <w:rFonts w:cs="Arial"/>
          <w:b/>
          <w:sz w:val="20"/>
        </w:rPr>
      </w:pPr>
      <w:r w:rsidRPr="00B80615">
        <w:rPr>
          <w:rFonts w:cs="Arial"/>
          <w:b/>
          <w:sz w:val="22"/>
          <w:szCs w:val="22"/>
        </w:rPr>
        <w:t>FIRMA DEL REPRESENTANTE LEGAL</w:t>
      </w:r>
    </w:p>
    <w:p w14:paraId="5D682E55" w14:textId="77777777" w:rsidR="00502E39" w:rsidRDefault="00502E39" w:rsidP="005A65E0">
      <w:pPr>
        <w:pStyle w:val="Prrafodelista"/>
        <w:tabs>
          <w:tab w:val="left" w:pos="240"/>
        </w:tabs>
        <w:ind w:left="0"/>
        <w:jc w:val="center"/>
        <w:rPr>
          <w:b/>
          <w:sz w:val="18"/>
          <w:szCs w:val="18"/>
        </w:rPr>
      </w:pPr>
    </w:p>
    <w:p w14:paraId="00C6684C" w14:textId="77777777" w:rsidR="00502E39" w:rsidRDefault="00502E39" w:rsidP="005A65E0">
      <w:pPr>
        <w:pStyle w:val="Prrafodelista"/>
        <w:tabs>
          <w:tab w:val="left" w:pos="240"/>
        </w:tabs>
        <w:ind w:left="0"/>
        <w:jc w:val="center"/>
        <w:rPr>
          <w:b/>
          <w:sz w:val="18"/>
          <w:szCs w:val="18"/>
        </w:rPr>
      </w:pPr>
    </w:p>
    <w:p w14:paraId="569BD0EC" w14:textId="77777777" w:rsidR="00502E39" w:rsidRDefault="00502E39" w:rsidP="005A65E0">
      <w:pPr>
        <w:pStyle w:val="Prrafodelista"/>
        <w:tabs>
          <w:tab w:val="left" w:pos="240"/>
        </w:tabs>
        <w:ind w:left="0"/>
        <w:jc w:val="center"/>
        <w:rPr>
          <w:b/>
          <w:sz w:val="18"/>
          <w:szCs w:val="18"/>
        </w:rPr>
      </w:pPr>
    </w:p>
    <w:p w14:paraId="32AAD91C" w14:textId="77777777" w:rsidR="00502E39" w:rsidRDefault="00502E39" w:rsidP="005A65E0">
      <w:pPr>
        <w:pStyle w:val="Prrafodelista"/>
        <w:tabs>
          <w:tab w:val="left" w:pos="240"/>
        </w:tabs>
        <w:ind w:left="0"/>
        <w:jc w:val="center"/>
        <w:rPr>
          <w:b/>
          <w:sz w:val="18"/>
          <w:szCs w:val="18"/>
        </w:rPr>
      </w:pPr>
    </w:p>
    <w:p w14:paraId="5F57D146" w14:textId="77777777" w:rsidR="00502E39" w:rsidRDefault="00502E39" w:rsidP="005A65E0">
      <w:pPr>
        <w:pStyle w:val="Prrafodelista"/>
        <w:tabs>
          <w:tab w:val="left" w:pos="240"/>
        </w:tabs>
        <w:ind w:left="0"/>
        <w:jc w:val="center"/>
        <w:rPr>
          <w:b/>
          <w:sz w:val="18"/>
          <w:szCs w:val="18"/>
        </w:rPr>
      </w:pPr>
    </w:p>
    <w:p w14:paraId="47045CEC" w14:textId="77777777" w:rsidR="00502E39" w:rsidRDefault="00502E39" w:rsidP="005A65E0">
      <w:pPr>
        <w:pStyle w:val="Prrafodelista"/>
        <w:tabs>
          <w:tab w:val="left" w:pos="240"/>
        </w:tabs>
        <w:ind w:left="0"/>
        <w:jc w:val="center"/>
        <w:rPr>
          <w:b/>
          <w:sz w:val="18"/>
          <w:szCs w:val="18"/>
        </w:rPr>
      </w:pPr>
    </w:p>
    <w:p w14:paraId="0D6D9232" w14:textId="77777777" w:rsidR="00502E39" w:rsidRDefault="00502E39" w:rsidP="005A65E0">
      <w:pPr>
        <w:pStyle w:val="Prrafodelista"/>
        <w:tabs>
          <w:tab w:val="left" w:pos="240"/>
        </w:tabs>
        <w:ind w:left="0"/>
        <w:jc w:val="center"/>
        <w:rPr>
          <w:b/>
          <w:sz w:val="18"/>
          <w:szCs w:val="18"/>
        </w:rPr>
      </w:pPr>
    </w:p>
    <w:p w14:paraId="3F8E2E14" w14:textId="77777777" w:rsidR="00502E39" w:rsidRDefault="00502E39" w:rsidP="005A65E0">
      <w:pPr>
        <w:pStyle w:val="Prrafodelista"/>
        <w:tabs>
          <w:tab w:val="left" w:pos="240"/>
        </w:tabs>
        <w:ind w:left="0"/>
        <w:jc w:val="center"/>
        <w:rPr>
          <w:b/>
          <w:sz w:val="18"/>
          <w:szCs w:val="18"/>
        </w:rPr>
      </w:pPr>
    </w:p>
    <w:p w14:paraId="4C8A8BA8" w14:textId="77777777" w:rsidR="00502E39" w:rsidRDefault="00502E39" w:rsidP="005A65E0">
      <w:pPr>
        <w:pStyle w:val="Prrafodelista"/>
        <w:tabs>
          <w:tab w:val="left" w:pos="240"/>
        </w:tabs>
        <w:ind w:left="0"/>
        <w:jc w:val="center"/>
        <w:rPr>
          <w:b/>
          <w:sz w:val="18"/>
          <w:szCs w:val="18"/>
        </w:rPr>
      </w:pPr>
    </w:p>
    <w:p w14:paraId="7A1C966D" w14:textId="77777777" w:rsidR="00502E39" w:rsidRDefault="00502E39" w:rsidP="005A65E0">
      <w:pPr>
        <w:pStyle w:val="Prrafodelista"/>
        <w:tabs>
          <w:tab w:val="left" w:pos="240"/>
        </w:tabs>
        <w:ind w:left="0"/>
        <w:jc w:val="center"/>
        <w:rPr>
          <w:b/>
          <w:sz w:val="18"/>
          <w:szCs w:val="18"/>
        </w:rPr>
      </w:pPr>
    </w:p>
    <w:p w14:paraId="35C3D11A" w14:textId="77777777" w:rsidR="00502E39" w:rsidRDefault="00502E39" w:rsidP="005A65E0">
      <w:pPr>
        <w:pStyle w:val="Prrafodelista"/>
        <w:tabs>
          <w:tab w:val="left" w:pos="240"/>
        </w:tabs>
        <w:ind w:left="0"/>
        <w:jc w:val="center"/>
        <w:rPr>
          <w:b/>
          <w:sz w:val="18"/>
          <w:szCs w:val="18"/>
        </w:rPr>
      </w:pPr>
    </w:p>
    <w:p w14:paraId="3439B5E0" w14:textId="77777777" w:rsidR="00502E39" w:rsidRDefault="00502E39" w:rsidP="005A65E0">
      <w:pPr>
        <w:pStyle w:val="Prrafodelista"/>
        <w:tabs>
          <w:tab w:val="left" w:pos="240"/>
        </w:tabs>
        <w:ind w:left="0"/>
        <w:jc w:val="center"/>
        <w:rPr>
          <w:b/>
          <w:sz w:val="18"/>
          <w:szCs w:val="18"/>
        </w:rPr>
      </w:pPr>
    </w:p>
    <w:p w14:paraId="25032DA4" w14:textId="77777777" w:rsidR="00502E39" w:rsidRDefault="00502E39" w:rsidP="005A65E0">
      <w:pPr>
        <w:pStyle w:val="Prrafodelista"/>
        <w:tabs>
          <w:tab w:val="left" w:pos="240"/>
        </w:tabs>
        <w:ind w:left="0"/>
        <w:jc w:val="center"/>
        <w:rPr>
          <w:b/>
          <w:sz w:val="18"/>
          <w:szCs w:val="18"/>
        </w:rPr>
      </w:pPr>
    </w:p>
    <w:p w14:paraId="05FAA933" w14:textId="77777777" w:rsidR="00502E39" w:rsidRDefault="00502E39" w:rsidP="005A65E0">
      <w:pPr>
        <w:pStyle w:val="Prrafodelista"/>
        <w:tabs>
          <w:tab w:val="left" w:pos="240"/>
        </w:tabs>
        <w:ind w:left="0"/>
        <w:jc w:val="center"/>
        <w:rPr>
          <w:b/>
          <w:sz w:val="18"/>
          <w:szCs w:val="18"/>
        </w:rPr>
      </w:pPr>
    </w:p>
    <w:p w14:paraId="7C39BAFA" w14:textId="77777777" w:rsidR="00502E39" w:rsidRDefault="00502E39" w:rsidP="005A65E0">
      <w:pPr>
        <w:pStyle w:val="Prrafodelista"/>
        <w:tabs>
          <w:tab w:val="left" w:pos="240"/>
        </w:tabs>
        <w:ind w:left="0"/>
        <w:jc w:val="center"/>
        <w:rPr>
          <w:b/>
          <w:sz w:val="18"/>
          <w:szCs w:val="18"/>
        </w:rPr>
      </w:pPr>
    </w:p>
    <w:p w14:paraId="4DC70487" w14:textId="77777777" w:rsidR="00502E39" w:rsidRDefault="00502E39" w:rsidP="005A65E0">
      <w:pPr>
        <w:pStyle w:val="Prrafodelista"/>
        <w:tabs>
          <w:tab w:val="left" w:pos="240"/>
        </w:tabs>
        <w:ind w:left="0"/>
        <w:jc w:val="center"/>
        <w:rPr>
          <w:b/>
          <w:sz w:val="18"/>
          <w:szCs w:val="18"/>
        </w:rPr>
      </w:pPr>
    </w:p>
    <w:p w14:paraId="670584AF" w14:textId="77777777" w:rsidR="00502E39" w:rsidRDefault="00502E39" w:rsidP="005A65E0">
      <w:pPr>
        <w:pStyle w:val="Prrafodelista"/>
        <w:tabs>
          <w:tab w:val="left" w:pos="240"/>
        </w:tabs>
        <w:ind w:left="0"/>
        <w:jc w:val="center"/>
        <w:rPr>
          <w:b/>
          <w:sz w:val="18"/>
          <w:szCs w:val="18"/>
        </w:rPr>
      </w:pPr>
    </w:p>
    <w:p w14:paraId="59C01F04" w14:textId="0FBEF237" w:rsidR="00502E39" w:rsidRDefault="00502E39" w:rsidP="005A65E0">
      <w:pPr>
        <w:pStyle w:val="Prrafodelista"/>
        <w:tabs>
          <w:tab w:val="left" w:pos="240"/>
        </w:tabs>
        <w:ind w:left="0"/>
        <w:jc w:val="center"/>
        <w:rPr>
          <w:b/>
          <w:sz w:val="18"/>
          <w:szCs w:val="18"/>
        </w:rPr>
      </w:pPr>
    </w:p>
    <w:p w14:paraId="2B5EDEAE" w14:textId="7191839D" w:rsidR="00A27C1A" w:rsidRDefault="00A27C1A" w:rsidP="005A65E0">
      <w:pPr>
        <w:pStyle w:val="Prrafodelista"/>
        <w:tabs>
          <w:tab w:val="left" w:pos="240"/>
        </w:tabs>
        <w:ind w:left="0"/>
        <w:jc w:val="center"/>
        <w:rPr>
          <w:b/>
          <w:sz w:val="18"/>
          <w:szCs w:val="18"/>
        </w:rPr>
      </w:pPr>
    </w:p>
    <w:p w14:paraId="76730608" w14:textId="35BB659B" w:rsidR="00A27C1A" w:rsidRDefault="00A27C1A" w:rsidP="005A65E0">
      <w:pPr>
        <w:pStyle w:val="Prrafodelista"/>
        <w:tabs>
          <w:tab w:val="left" w:pos="240"/>
        </w:tabs>
        <w:ind w:left="0"/>
        <w:jc w:val="center"/>
        <w:rPr>
          <w:b/>
          <w:sz w:val="18"/>
          <w:szCs w:val="18"/>
        </w:rPr>
      </w:pPr>
    </w:p>
    <w:p w14:paraId="7135B928" w14:textId="350D292B" w:rsidR="00A27C1A" w:rsidRDefault="00A27C1A" w:rsidP="005A65E0">
      <w:pPr>
        <w:pStyle w:val="Prrafodelista"/>
        <w:tabs>
          <w:tab w:val="left" w:pos="240"/>
        </w:tabs>
        <w:ind w:left="0"/>
        <w:jc w:val="center"/>
        <w:rPr>
          <w:b/>
          <w:sz w:val="18"/>
          <w:szCs w:val="18"/>
        </w:rPr>
      </w:pPr>
    </w:p>
    <w:p w14:paraId="54F1375A" w14:textId="44E564A4" w:rsidR="00A27C1A" w:rsidRDefault="00A27C1A" w:rsidP="005A65E0">
      <w:pPr>
        <w:pStyle w:val="Prrafodelista"/>
        <w:tabs>
          <w:tab w:val="left" w:pos="240"/>
        </w:tabs>
        <w:ind w:left="0"/>
        <w:jc w:val="center"/>
        <w:rPr>
          <w:b/>
          <w:sz w:val="18"/>
          <w:szCs w:val="18"/>
        </w:rPr>
      </w:pPr>
    </w:p>
    <w:p w14:paraId="2F52C577" w14:textId="156E3090" w:rsidR="00A27C1A" w:rsidRDefault="00A27C1A" w:rsidP="005A65E0">
      <w:pPr>
        <w:pStyle w:val="Prrafodelista"/>
        <w:tabs>
          <w:tab w:val="left" w:pos="240"/>
        </w:tabs>
        <w:ind w:left="0"/>
        <w:jc w:val="center"/>
        <w:rPr>
          <w:b/>
          <w:sz w:val="18"/>
          <w:szCs w:val="18"/>
        </w:rPr>
      </w:pPr>
    </w:p>
    <w:p w14:paraId="3F49BEFB" w14:textId="0B3085A5" w:rsidR="00A27C1A" w:rsidRDefault="00A27C1A" w:rsidP="005A65E0">
      <w:pPr>
        <w:pStyle w:val="Prrafodelista"/>
        <w:tabs>
          <w:tab w:val="left" w:pos="240"/>
        </w:tabs>
        <w:ind w:left="0"/>
        <w:jc w:val="center"/>
        <w:rPr>
          <w:b/>
          <w:sz w:val="18"/>
          <w:szCs w:val="18"/>
        </w:rPr>
      </w:pPr>
    </w:p>
    <w:p w14:paraId="5F83B1FA" w14:textId="5A4FB602" w:rsidR="00A27C1A" w:rsidRDefault="00A27C1A" w:rsidP="005A65E0">
      <w:pPr>
        <w:pStyle w:val="Prrafodelista"/>
        <w:tabs>
          <w:tab w:val="left" w:pos="240"/>
        </w:tabs>
        <w:ind w:left="0"/>
        <w:jc w:val="center"/>
        <w:rPr>
          <w:b/>
          <w:sz w:val="18"/>
          <w:szCs w:val="18"/>
        </w:rPr>
      </w:pPr>
    </w:p>
    <w:p w14:paraId="3F066409" w14:textId="76F8FCF1" w:rsidR="00A27C1A" w:rsidRDefault="00A27C1A" w:rsidP="005A65E0">
      <w:pPr>
        <w:pStyle w:val="Prrafodelista"/>
        <w:tabs>
          <w:tab w:val="left" w:pos="240"/>
        </w:tabs>
        <w:ind w:left="0"/>
        <w:jc w:val="center"/>
        <w:rPr>
          <w:b/>
          <w:sz w:val="18"/>
          <w:szCs w:val="18"/>
        </w:rPr>
      </w:pPr>
    </w:p>
    <w:p w14:paraId="490CB0A5" w14:textId="06E196F7" w:rsidR="0033282D" w:rsidRDefault="0033282D" w:rsidP="005A65E0">
      <w:pPr>
        <w:pStyle w:val="Prrafodelista"/>
        <w:tabs>
          <w:tab w:val="left" w:pos="240"/>
        </w:tabs>
        <w:ind w:left="0"/>
        <w:jc w:val="center"/>
        <w:rPr>
          <w:b/>
          <w:sz w:val="18"/>
          <w:szCs w:val="18"/>
        </w:rPr>
      </w:pPr>
    </w:p>
    <w:p w14:paraId="17694039" w14:textId="3BD190EA" w:rsidR="0033282D" w:rsidRDefault="0033282D" w:rsidP="005A65E0">
      <w:pPr>
        <w:pStyle w:val="Prrafodelista"/>
        <w:tabs>
          <w:tab w:val="left" w:pos="240"/>
        </w:tabs>
        <w:ind w:left="0"/>
        <w:jc w:val="center"/>
        <w:rPr>
          <w:b/>
          <w:sz w:val="18"/>
          <w:szCs w:val="18"/>
        </w:rPr>
      </w:pPr>
    </w:p>
    <w:p w14:paraId="71B14269" w14:textId="384DBB71" w:rsidR="0033282D" w:rsidRDefault="0033282D" w:rsidP="005A65E0">
      <w:pPr>
        <w:pStyle w:val="Prrafodelista"/>
        <w:tabs>
          <w:tab w:val="left" w:pos="240"/>
        </w:tabs>
        <w:ind w:left="0"/>
        <w:jc w:val="center"/>
        <w:rPr>
          <w:b/>
          <w:sz w:val="18"/>
          <w:szCs w:val="18"/>
        </w:rPr>
      </w:pPr>
    </w:p>
    <w:p w14:paraId="191CBD4A" w14:textId="7E966E2F" w:rsidR="0033282D" w:rsidRDefault="0033282D" w:rsidP="005A65E0">
      <w:pPr>
        <w:pStyle w:val="Prrafodelista"/>
        <w:tabs>
          <w:tab w:val="left" w:pos="240"/>
        </w:tabs>
        <w:ind w:left="0"/>
        <w:jc w:val="center"/>
        <w:rPr>
          <w:b/>
          <w:sz w:val="18"/>
          <w:szCs w:val="18"/>
        </w:rPr>
      </w:pPr>
    </w:p>
    <w:p w14:paraId="583F4C80" w14:textId="77777777" w:rsidR="00F953BD" w:rsidRDefault="00F953BD" w:rsidP="005A65E0">
      <w:pPr>
        <w:pStyle w:val="Prrafodelista"/>
        <w:tabs>
          <w:tab w:val="left" w:pos="240"/>
        </w:tabs>
        <w:ind w:left="0"/>
        <w:jc w:val="center"/>
        <w:rPr>
          <w:b/>
          <w:sz w:val="18"/>
          <w:szCs w:val="18"/>
        </w:rPr>
      </w:pPr>
    </w:p>
    <w:p w14:paraId="6283180B" w14:textId="06E163D1" w:rsidR="005A65E0" w:rsidRPr="00282CCA" w:rsidRDefault="005A65E0" w:rsidP="005A65E0">
      <w:pPr>
        <w:pStyle w:val="Prrafodelista"/>
        <w:tabs>
          <w:tab w:val="left" w:pos="240"/>
        </w:tabs>
        <w:ind w:left="0"/>
        <w:jc w:val="center"/>
        <w:rPr>
          <w:b/>
        </w:rPr>
      </w:pPr>
      <w:r w:rsidRPr="00282CCA">
        <w:rPr>
          <w:b/>
        </w:rPr>
        <w:lastRenderedPageBreak/>
        <w:t xml:space="preserve">ANEXO No. </w:t>
      </w:r>
      <w:r w:rsidR="00A27C1A" w:rsidRPr="00282CCA">
        <w:rPr>
          <w:b/>
        </w:rPr>
        <w:t>7</w:t>
      </w:r>
    </w:p>
    <w:p w14:paraId="69505408" w14:textId="49B499F6" w:rsidR="00A27C1A" w:rsidRDefault="00A27C1A" w:rsidP="005A65E0">
      <w:pPr>
        <w:pStyle w:val="Prrafodelista"/>
        <w:tabs>
          <w:tab w:val="left" w:pos="240"/>
        </w:tabs>
        <w:ind w:left="0"/>
        <w:jc w:val="center"/>
        <w:rPr>
          <w:b/>
          <w:sz w:val="18"/>
          <w:szCs w:val="18"/>
        </w:rPr>
      </w:pPr>
    </w:p>
    <w:p w14:paraId="22244511" w14:textId="77777777" w:rsidR="005A65E0" w:rsidRPr="00A27C1A" w:rsidRDefault="005A65E0" w:rsidP="00A27C1A">
      <w:pPr>
        <w:pStyle w:val="Prrafodelista"/>
        <w:tabs>
          <w:tab w:val="left" w:pos="240"/>
        </w:tabs>
        <w:ind w:left="0"/>
        <w:jc w:val="center"/>
        <w:rPr>
          <w:b/>
          <w:sz w:val="22"/>
          <w:szCs w:val="22"/>
        </w:rPr>
      </w:pPr>
      <w:r w:rsidRPr="00A27C1A">
        <w:rPr>
          <w:b/>
          <w:sz w:val="22"/>
          <w:szCs w:val="22"/>
          <w:lang w:val="es-MX"/>
        </w:rPr>
        <w:t xml:space="preserve">COMPROMISO DEL </w:t>
      </w:r>
      <w:r w:rsidRPr="00A27C1A">
        <w:rPr>
          <w:b/>
          <w:sz w:val="22"/>
          <w:szCs w:val="22"/>
        </w:rPr>
        <w:t>SISTEMA DE GESTION AMBIENTAL</w:t>
      </w:r>
    </w:p>
    <w:p w14:paraId="647A7477" w14:textId="77777777" w:rsidR="005A65E0" w:rsidRPr="00A27C1A" w:rsidRDefault="005A65E0" w:rsidP="005A65E0">
      <w:pPr>
        <w:pStyle w:val="Prrafodelista"/>
        <w:tabs>
          <w:tab w:val="left" w:pos="240"/>
        </w:tabs>
        <w:ind w:left="0"/>
        <w:jc w:val="center"/>
        <w:rPr>
          <w:b/>
          <w:sz w:val="22"/>
          <w:szCs w:val="22"/>
        </w:rPr>
      </w:pPr>
    </w:p>
    <w:p w14:paraId="0E49E431" w14:textId="37723A05" w:rsidR="00A27C1A" w:rsidRPr="00A27C1A" w:rsidRDefault="00A27C1A" w:rsidP="00A27C1A">
      <w:pPr>
        <w:pStyle w:val="Prrafodelista"/>
        <w:ind w:left="0"/>
        <w:rPr>
          <w:sz w:val="22"/>
          <w:szCs w:val="22"/>
          <w:lang w:val="es-ES"/>
        </w:rPr>
      </w:pPr>
      <w:r w:rsidRPr="00A27C1A">
        <w:rPr>
          <w:sz w:val="22"/>
          <w:szCs w:val="22"/>
          <w:lang w:val="es-ES"/>
        </w:rPr>
        <w:t>Envigado, Antioquia ------------ de -----------------   de 202</w:t>
      </w:r>
      <w:r w:rsidR="00F953BD">
        <w:rPr>
          <w:sz w:val="22"/>
          <w:szCs w:val="22"/>
          <w:lang w:val="es-ES"/>
        </w:rPr>
        <w:t>2</w:t>
      </w:r>
    </w:p>
    <w:p w14:paraId="43C3F29C" w14:textId="77777777" w:rsidR="00A27C1A" w:rsidRPr="00A27C1A" w:rsidRDefault="00A27C1A" w:rsidP="00A27C1A">
      <w:pPr>
        <w:pStyle w:val="Prrafodelista"/>
        <w:jc w:val="both"/>
        <w:rPr>
          <w:sz w:val="22"/>
          <w:szCs w:val="22"/>
          <w:lang w:val="es-ES"/>
        </w:rPr>
      </w:pPr>
    </w:p>
    <w:p w14:paraId="4F3F1719" w14:textId="77777777" w:rsidR="00A27C1A" w:rsidRPr="00A27C1A" w:rsidRDefault="00A27C1A" w:rsidP="00A27C1A">
      <w:pPr>
        <w:pStyle w:val="Prrafodelista"/>
        <w:ind w:left="0"/>
        <w:rPr>
          <w:sz w:val="22"/>
          <w:szCs w:val="22"/>
          <w:lang w:val="es-ES"/>
        </w:rPr>
      </w:pPr>
      <w:r w:rsidRPr="00A27C1A">
        <w:rPr>
          <w:sz w:val="22"/>
          <w:szCs w:val="22"/>
          <w:lang w:val="es-ES"/>
        </w:rPr>
        <w:t>Señores</w:t>
      </w:r>
    </w:p>
    <w:p w14:paraId="4265FE69" w14:textId="77777777" w:rsidR="00A27C1A" w:rsidRPr="00A27C1A" w:rsidRDefault="00A27C1A" w:rsidP="00A27C1A">
      <w:pPr>
        <w:pStyle w:val="Prrafodelista"/>
        <w:ind w:left="0"/>
        <w:rPr>
          <w:sz w:val="22"/>
          <w:szCs w:val="22"/>
          <w:lang w:val="es-ES"/>
        </w:rPr>
      </w:pPr>
      <w:r w:rsidRPr="00A27C1A">
        <w:rPr>
          <w:sz w:val="22"/>
          <w:szCs w:val="22"/>
          <w:lang w:val="es-ES"/>
        </w:rPr>
        <w:t>POLICÍA NACIONAL – REGIONAL DE ASEGURAMIENTO EN SALUD N°6</w:t>
      </w:r>
    </w:p>
    <w:p w14:paraId="5DDDE44D" w14:textId="77777777" w:rsidR="00A27C1A" w:rsidRPr="00A27C1A" w:rsidRDefault="00A27C1A" w:rsidP="00A27C1A">
      <w:pPr>
        <w:pStyle w:val="Prrafodelista"/>
        <w:ind w:left="0"/>
        <w:rPr>
          <w:rFonts w:eastAsia="MS Mincho"/>
          <w:sz w:val="22"/>
          <w:szCs w:val="22"/>
        </w:rPr>
      </w:pPr>
      <w:r w:rsidRPr="00A27C1A">
        <w:rPr>
          <w:sz w:val="22"/>
          <w:szCs w:val="22"/>
        </w:rPr>
        <w:t>Calle 43 a 48 c Sur-45</w:t>
      </w:r>
      <w:r w:rsidRPr="00A27C1A">
        <w:rPr>
          <w:rFonts w:eastAsia="MS Mincho"/>
          <w:sz w:val="22"/>
          <w:szCs w:val="22"/>
        </w:rPr>
        <w:t xml:space="preserve"> </w:t>
      </w:r>
    </w:p>
    <w:p w14:paraId="31FB3B99" w14:textId="77777777" w:rsidR="00A27C1A" w:rsidRPr="00A27C1A" w:rsidRDefault="00A27C1A" w:rsidP="00A27C1A">
      <w:pPr>
        <w:pStyle w:val="Prrafodelista"/>
        <w:ind w:left="0"/>
        <w:rPr>
          <w:sz w:val="22"/>
          <w:szCs w:val="22"/>
          <w:lang w:val="es-ES"/>
        </w:rPr>
      </w:pPr>
      <w:r w:rsidRPr="00A27C1A">
        <w:rPr>
          <w:sz w:val="22"/>
          <w:szCs w:val="22"/>
          <w:lang w:val="es-ES"/>
        </w:rPr>
        <w:t>Envigado</w:t>
      </w:r>
    </w:p>
    <w:p w14:paraId="0E2A2E08" w14:textId="77777777" w:rsidR="00A27C1A" w:rsidRPr="00A27C1A" w:rsidRDefault="00A27C1A" w:rsidP="00A27C1A">
      <w:pPr>
        <w:pStyle w:val="Prrafodelista"/>
        <w:rPr>
          <w:sz w:val="22"/>
          <w:szCs w:val="22"/>
          <w:lang w:val="es-ES"/>
        </w:rPr>
      </w:pPr>
    </w:p>
    <w:p w14:paraId="758FA976" w14:textId="167F2704" w:rsidR="00502E39" w:rsidRPr="00A27C1A" w:rsidRDefault="00A27C1A" w:rsidP="00A27C1A">
      <w:pPr>
        <w:jc w:val="both"/>
        <w:rPr>
          <w:b/>
          <w:sz w:val="22"/>
          <w:szCs w:val="22"/>
        </w:rPr>
      </w:pPr>
      <w:r w:rsidRPr="00A27C1A">
        <w:rPr>
          <w:sz w:val="22"/>
          <w:szCs w:val="22"/>
        </w:rPr>
        <w:t xml:space="preserve">REF: Proceso de Mínima Cuantía No. ________________, que tiene por objeto la: </w:t>
      </w:r>
      <w:r w:rsidRPr="00A27C1A">
        <w:rPr>
          <w:b/>
          <w:sz w:val="22"/>
          <w:szCs w:val="22"/>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A27C1A">
        <w:rPr>
          <w:b/>
          <w:bCs/>
          <w:sz w:val="22"/>
          <w:szCs w:val="22"/>
        </w:rPr>
        <w:t>”</w:t>
      </w:r>
    </w:p>
    <w:p w14:paraId="23651545" w14:textId="77777777" w:rsidR="00502E39" w:rsidRPr="00A27C1A" w:rsidRDefault="00502E39" w:rsidP="00502E39">
      <w:pPr>
        <w:pStyle w:val="Prrafodelista"/>
        <w:tabs>
          <w:tab w:val="left" w:pos="240"/>
        </w:tabs>
        <w:ind w:left="0"/>
        <w:rPr>
          <w:b/>
          <w:sz w:val="22"/>
          <w:szCs w:val="22"/>
        </w:rPr>
      </w:pPr>
    </w:p>
    <w:p w14:paraId="77EDC637" w14:textId="77777777" w:rsidR="00502E39" w:rsidRPr="00A27C1A" w:rsidRDefault="00502E39" w:rsidP="00502E39">
      <w:pPr>
        <w:jc w:val="both"/>
        <w:rPr>
          <w:sz w:val="22"/>
          <w:szCs w:val="22"/>
        </w:rPr>
      </w:pPr>
      <w:r w:rsidRPr="00A27C1A">
        <w:rPr>
          <w:sz w:val="22"/>
          <w:szCs w:val="22"/>
        </w:rPr>
        <w:t xml:space="preserve">Yo ___________________ identificado con cedula de ciudadanía No. ________ expedida en _______________, actuando en nombre propio y/o en representación de la firma __________________________ identificada con el Nit.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7DA1720" w14:textId="77777777" w:rsidR="00502E39" w:rsidRPr="005173B6" w:rsidRDefault="00502E39" w:rsidP="00502E39">
      <w:pPr>
        <w:jc w:val="both"/>
      </w:pPr>
    </w:p>
    <w:p w14:paraId="04B61D3E" w14:textId="0827CFBC" w:rsidR="00502E39" w:rsidRPr="00A27C1A" w:rsidRDefault="00502E39" w:rsidP="00502E39">
      <w:pPr>
        <w:jc w:val="both"/>
        <w:rPr>
          <w:color w:val="000000"/>
          <w:sz w:val="22"/>
          <w:szCs w:val="22"/>
          <w:lang w:val="es-MX"/>
        </w:rPr>
      </w:pPr>
      <w:r w:rsidRPr="00A27C1A">
        <w:rPr>
          <w:color w:val="000000"/>
          <w:sz w:val="22"/>
          <w:szCs w:val="22"/>
        </w:rPr>
        <w:t xml:space="preserve">En caso de ser necesario se debe contemplar la estipulación atinente a la responsabilidad del oferente para que una vez terminada la vida útil de los bienes que provea a la entidad, lo reciba nuevamente y proceda a realizar la disposición final adecuada conforme a la legislación ambiental en materia de pos-consumo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debe procurar realizar los procesos asociados a la adquisición de bienes y servicios necesarios para el eficiente funcionamiento de la Unidad que posibiliten el cumplimiento de la política ambiental (“En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98C7551" w14:textId="77777777" w:rsidR="00502E39" w:rsidRPr="00A27C1A" w:rsidRDefault="00502E39" w:rsidP="00502E39">
      <w:pPr>
        <w:jc w:val="both"/>
        <w:rPr>
          <w:color w:val="000000"/>
          <w:sz w:val="22"/>
          <w:szCs w:val="22"/>
        </w:rPr>
      </w:pPr>
    </w:p>
    <w:p w14:paraId="7C7D7B30" w14:textId="3558B3A8" w:rsidR="00502E39" w:rsidRPr="00A27C1A" w:rsidRDefault="00502E39" w:rsidP="00502E39">
      <w:pPr>
        <w:pStyle w:val="Prrafodelista"/>
        <w:tabs>
          <w:tab w:val="left" w:pos="240"/>
        </w:tabs>
        <w:ind w:left="0"/>
        <w:jc w:val="both"/>
        <w:rPr>
          <w:sz w:val="22"/>
          <w:szCs w:val="22"/>
        </w:rPr>
      </w:pPr>
      <w:r w:rsidRPr="00A27C1A">
        <w:rPr>
          <w:color w:val="000000"/>
          <w:sz w:val="22"/>
          <w:szCs w:val="22"/>
        </w:rPr>
        <w:t xml:space="preserve">Así mismo se solicita el compromiso de cumplir y respetar los programas ambientales establecidos para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en cuanto al manejo de residuos sólidos, residuos peligrosos, manejo de vertimientos, uso y ahorro del agua y energía, educación y tratamiento silvicultura y el compromiso en desarrollar mecanismos de protección de los </w:t>
      </w:r>
      <w:r w:rsidRPr="00A27C1A">
        <w:rPr>
          <w:color w:val="000000"/>
          <w:sz w:val="22"/>
          <w:szCs w:val="22"/>
        </w:rPr>
        <w:lastRenderedPageBreak/>
        <w:t>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r w:rsidRPr="00A27C1A">
        <w:rPr>
          <w:sz w:val="22"/>
          <w:szCs w:val="22"/>
        </w:rPr>
        <w:t>.</w:t>
      </w:r>
    </w:p>
    <w:p w14:paraId="74EBEDAD" w14:textId="77777777" w:rsidR="00502E39" w:rsidRPr="00A27C1A" w:rsidRDefault="00502E39" w:rsidP="00502E39">
      <w:pPr>
        <w:pStyle w:val="Prrafodelista"/>
        <w:tabs>
          <w:tab w:val="left" w:pos="240"/>
        </w:tabs>
        <w:ind w:left="0"/>
        <w:jc w:val="both"/>
        <w:rPr>
          <w:b/>
          <w:sz w:val="22"/>
          <w:szCs w:val="22"/>
        </w:rPr>
      </w:pPr>
    </w:p>
    <w:p w14:paraId="1A09EED3" w14:textId="77777777" w:rsidR="00502E39" w:rsidRPr="00A27C1A" w:rsidRDefault="00502E39" w:rsidP="00502E39">
      <w:pPr>
        <w:pStyle w:val="Default"/>
        <w:rPr>
          <w:color w:val="auto"/>
          <w:sz w:val="22"/>
          <w:szCs w:val="22"/>
        </w:rPr>
      </w:pPr>
      <w:r w:rsidRPr="00A27C1A">
        <w:rPr>
          <w:color w:val="auto"/>
          <w:sz w:val="22"/>
          <w:szCs w:val="22"/>
        </w:rPr>
        <w:t xml:space="preserve">Atentamente, </w:t>
      </w:r>
    </w:p>
    <w:p w14:paraId="0A1BDA90" w14:textId="77777777" w:rsidR="00502E39" w:rsidRDefault="00502E39" w:rsidP="00502E39">
      <w:pPr>
        <w:pStyle w:val="Default"/>
        <w:rPr>
          <w:color w:val="auto"/>
          <w:sz w:val="14"/>
          <w:szCs w:val="19"/>
        </w:rPr>
      </w:pPr>
    </w:p>
    <w:p w14:paraId="699C8BD8" w14:textId="77777777" w:rsidR="005173B6" w:rsidRDefault="005173B6" w:rsidP="00502E39">
      <w:pPr>
        <w:pStyle w:val="Default"/>
        <w:rPr>
          <w:color w:val="auto"/>
          <w:sz w:val="14"/>
          <w:szCs w:val="19"/>
        </w:rPr>
      </w:pPr>
    </w:p>
    <w:p w14:paraId="35ADCCE3" w14:textId="77777777" w:rsidR="005173B6" w:rsidRPr="00943D9E" w:rsidRDefault="005173B6" w:rsidP="00502E39">
      <w:pPr>
        <w:pStyle w:val="Default"/>
        <w:rPr>
          <w:color w:val="auto"/>
          <w:sz w:val="14"/>
          <w:szCs w:val="19"/>
        </w:rPr>
      </w:pPr>
    </w:p>
    <w:p w14:paraId="6799FE20" w14:textId="77777777" w:rsidR="00502E39" w:rsidRPr="00943D9E" w:rsidRDefault="00502E39" w:rsidP="00502E39">
      <w:pPr>
        <w:rPr>
          <w:sz w:val="14"/>
          <w:szCs w:val="19"/>
        </w:rPr>
      </w:pPr>
    </w:p>
    <w:p w14:paraId="19B6ED6A" w14:textId="77777777" w:rsidR="00502E39" w:rsidRPr="00CF36F8" w:rsidRDefault="00502E39" w:rsidP="00502E39">
      <w:pPr>
        <w:adjustRightInd w:val="0"/>
        <w:rPr>
          <w:b/>
          <w:bCs/>
          <w:sz w:val="19"/>
          <w:szCs w:val="19"/>
        </w:rPr>
      </w:pPr>
      <w:r w:rsidRPr="00CF36F8">
        <w:rPr>
          <w:b/>
          <w:bCs/>
          <w:sz w:val="19"/>
          <w:szCs w:val="19"/>
        </w:rPr>
        <w:t>NOMBRE DEL PROPONENTE:</w:t>
      </w:r>
    </w:p>
    <w:p w14:paraId="19BEC28B" w14:textId="77777777" w:rsidR="00502E39" w:rsidRPr="00CF36F8" w:rsidRDefault="00502E39" w:rsidP="00502E39">
      <w:pPr>
        <w:adjustRightInd w:val="0"/>
        <w:rPr>
          <w:b/>
          <w:bCs/>
          <w:sz w:val="19"/>
          <w:szCs w:val="19"/>
        </w:rPr>
      </w:pPr>
      <w:r w:rsidRPr="00CF36F8">
        <w:rPr>
          <w:b/>
          <w:bCs/>
          <w:sz w:val="19"/>
          <w:szCs w:val="19"/>
        </w:rPr>
        <w:t>NIT O C.C:</w:t>
      </w:r>
    </w:p>
    <w:p w14:paraId="463A0977" w14:textId="77777777" w:rsidR="00502E39" w:rsidRPr="00CF36F8" w:rsidRDefault="00502E39" w:rsidP="00502E39">
      <w:pPr>
        <w:adjustRightInd w:val="0"/>
        <w:rPr>
          <w:b/>
          <w:bCs/>
          <w:sz w:val="19"/>
          <w:szCs w:val="19"/>
        </w:rPr>
      </w:pPr>
      <w:r w:rsidRPr="00CF36F8">
        <w:rPr>
          <w:b/>
          <w:bCs/>
          <w:sz w:val="19"/>
          <w:szCs w:val="19"/>
        </w:rPr>
        <w:t>NOMBRE DEL REPRESENTANTE LEGAL:</w:t>
      </w:r>
    </w:p>
    <w:p w14:paraId="3B89F232" w14:textId="77777777" w:rsidR="00502E39" w:rsidRPr="00CF36F8" w:rsidRDefault="00502E39" w:rsidP="00502E39">
      <w:pPr>
        <w:adjustRightInd w:val="0"/>
        <w:rPr>
          <w:b/>
          <w:bCs/>
          <w:sz w:val="19"/>
          <w:szCs w:val="19"/>
        </w:rPr>
      </w:pPr>
      <w:r w:rsidRPr="00CF36F8">
        <w:rPr>
          <w:b/>
          <w:bCs/>
          <w:sz w:val="19"/>
          <w:szCs w:val="19"/>
        </w:rPr>
        <w:t xml:space="preserve">C.C:                        </w:t>
      </w:r>
      <w:r w:rsidRPr="00CF36F8">
        <w:rPr>
          <w:b/>
          <w:sz w:val="19"/>
          <w:szCs w:val="19"/>
        </w:rPr>
        <w:t>EXPEDIDA:</w:t>
      </w:r>
    </w:p>
    <w:p w14:paraId="361D4B72" w14:textId="77777777" w:rsidR="00502E39" w:rsidRPr="00CF36F8" w:rsidRDefault="00502E39" w:rsidP="00502E39">
      <w:pPr>
        <w:adjustRightInd w:val="0"/>
        <w:rPr>
          <w:b/>
          <w:bCs/>
          <w:sz w:val="19"/>
          <w:szCs w:val="19"/>
        </w:rPr>
      </w:pPr>
      <w:r w:rsidRPr="00CF36F8">
        <w:rPr>
          <w:b/>
          <w:bCs/>
          <w:sz w:val="19"/>
          <w:szCs w:val="19"/>
        </w:rPr>
        <w:t>DIRECCIÓN:</w:t>
      </w:r>
    </w:p>
    <w:p w14:paraId="1CE421BE" w14:textId="77777777" w:rsidR="00502E39" w:rsidRPr="00CF36F8" w:rsidRDefault="00502E39" w:rsidP="00502E39">
      <w:pPr>
        <w:adjustRightInd w:val="0"/>
        <w:rPr>
          <w:b/>
          <w:bCs/>
          <w:sz w:val="19"/>
          <w:szCs w:val="19"/>
        </w:rPr>
      </w:pPr>
      <w:r w:rsidRPr="00CF36F8">
        <w:rPr>
          <w:b/>
          <w:bCs/>
          <w:sz w:val="19"/>
          <w:szCs w:val="19"/>
        </w:rPr>
        <w:t>TELEFONO:</w:t>
      </w:r>
    </w:p>
    <w:p w14:paraId="76EF3AE1" w14:textId="77777777" w:rsidR="00502E39" w:rsidRDefault="00502E39" w:rsidP="00502E39">
      <w:pPr>
        <w:pStyle w:val="Textoindependiente2"/>
        <w:tabs>
          <w:tab w:val="left" w:pos="709"/>
        </w:tabs>
        <w:spacing w:after="0" w:line="240" w:lineRule="auto"/>
        <w:jc w:val="both"/>
        <w:rPr>
          <w:b/>
          <w:bCs/>
          <w:sz w:val="19"/>
          <w:szCs w:val="19"/>
          <w:lang w:eastAsia="es-MX"/>
        </w:rPr>
      </w:pPr>
      <w:r w:rsidRPr="00CF36F8">
        <w:rPr>
          <w:b/>
          <w:bCs/>
          <w:sz w:val="19"/>
          <w:szCs w:val="19"/>
          <w:lang w:eastAsia="es-MX"/>
        </w:rPr>
        <w:t>EMAIL:</w:t>
      </w:r>
    </w:p>
    <w:p w14:paraId="52B2C72B" w14:textId="77777777" w:rsidR="005173B6" w:rsidRPr="00CF36F8" w:rsidRDefault="005173B6" w:rsidP="00502E39">
      <w:pPr>
        <w:pStyle w:val="Textoindependiente2"/>
        <w:tabs>
          <w:tab w:val="left" w:pos="709"/>
        </w:tabs>
        <w:spacing w:after="0" w:line="240" w:lineRule="auto"/>
        <w:jc w:val="both"/>
        <w:rPr>
          <w:b/>
          <w:bCs/>
          <w:sz w:val="19"/>
          <w:szCs w:val="19"/>
          <w:lang w:eastAsia="es-MX"/>
        </w:rPr>
      </w:pPr>
    </w:p>
    <w:p w14:paraId="2F8F9929" w14:textId="77777777" w:rsidR="00502E39" w:rsidRDefault="00502E39" w:rsidP="00502E39">
      <w:pPr>
        <w:pStyle w:val="Textoindependiente2"/>
        <w:tabs>
          <w:tab w:val="left" w:pos="709"/>
        </w:tabs>
        <w:spacing w:after="0" w:line="240" w:lineRule="auto"/>
        <w:jc w:val="both"/>
        <w:rPr>
          <w:b/>
          <w:bCs/>
          <w:sz w:val="18"/>
          <w:szCs w:val="19"/>
          <w:lang w:eastAsia="es-MX"/>
        </w:rPr>
      </w:pPr>
    </w:p>
    <w:p w14:paraId="32F379E2" w14:textId="77777777" w:rsidR="005173B6" w:rsidRPr="00943D9E" w:rsidRDefault="005173B6" w:rsidP="00502E39">
      <w:pPr>
        <w:pStyle w:val="Textoindependiente2"/>
        <w:tabs>
          <w:tab w:val="left" w:pos="709"/>
        </w:tabs>
        <w:spacing w:after="0" w:line="240" w:lineRule="auto"/>
        <w:jc w:val="both"/>
        <w:rPr>
          <w:b/>
          <w:bCs/>
          <w:sz w:val="18"/>
          <w:szCs w:val="19"/>
          <w:lang w:eastAsia="es-MX"/>
        </w:rPr>
      </w:pPr>
    </w:p>
    <w:p w14:paraId="4197B196" w14:textId="77777777" w:rsidR="00502E39" w:rsidRPr="00CF36F8" w:rsidRDefault="00502E39" w:rsidP="00502E39">
      <w:pPr>
        <w:pStyle w:val="Textoindependiente2"/>
        <w:tabs>
          <w:tab w:val="left" w:pos="709"/>
        </w:tabs>
        <w:spacing w:after="0" w:line="240" w:lineRule="auto"/>
        <w:jc w:val="both"/>
        <w:rPr>
          <w:b/>
          <w:bCs/>
          <w:sz w:val="19"/>
          <w:szCs w:val="19"/>
          <w:lang w:val="es-CO" w:eastAsia="es-MX"/>
        </w:rPr>
      </w:pPr>
      <w:r w:rsidRPr="00CF36F8">
        <w:rPr>
          <w:b/>
          <w:sz w:val="19"/>
          <w:szCs w:val="19"/>
        </w:rPr>
        <w:t>_________________________________</w:t>
      </w:r>
    </w:p>
    <w:p w14:paraId="7384A334" w14:textId="77777777" w:rsidR="005A65E0" w:rsidRPr="00D21C2E" w:rsidRDefault="00502E39" w:rsidP="00502E39">
      <w:pPr>
        <w:pStyle w:val="Encabezadodemensaje"/>
        <w:ind w:left="0" w:firstLine="0"/>
        <w:jc w:val="both"/>
        <w:rPr>
          <w:rFonts w:cs="Arial"/>
          <w:b/>
          <w:sz w:val="18"/>
          <w:szCs w:val="18"/>
        </w:rPr>
      </w:pPr>
      <w:r w:rsidRPr="00CF36F8">
        <w:rPr>
          <w:rFonts w:cs="Arial"/>
          <w:b/>
          <w:sz w:val="19"/>
          <w:szCs w:val="19"/>
        </w:rPr>
        <w:t>FIRMA DEL REPRESENTANTE LEGAL</w:t>
      </w:r>
    </w:p>
    <w:p w14:paraId="4275E851" w14:textId="77777777" w:rsidR="005173B6" w:rsidRDefault="005173B6" w:rsidP="009E558E">
      <w:pPr>
        <w:pStyle w:val="Prrafodelista"/>
        <w:tabs>
          <w:tab w:val="left" w:pos="240"/>
        </w:tabs>
        <w:ind w:left="0"/>
        <w:jc w:val="center"/>
        <w:rPr>
          <w:b/>
        </w:rPr>
      </w:pPr>
    </w:p>
    <w:p w14:paraId="405E50F4" w14:textId="77777777" w:rsidR="005173B6" w:rsidRDefault="005173B6" w:rsidP="009E558E">
      <w:pPr>
        <w:pStyle w:val="Prrafodelista"/>
        <w:tabs>
          <w:tab w:val="left" w:pos="240"/>
        </w:tabs>
        <w:ind w:left="0"/>
        <w:jc w:val="center"/>
        <w:rPr>
          <w:b/>
        </w:rPr>
      </w:pPr>
    </w:p>
    <w:p w14:paraId="7D547F32" w14:textId="77777777" w:rsidR="005173B6" w:rsidRDefault="005173B6" w:rsidP="009E558E">
      <w:pPr>
        <w:pStyle w:val="Prrafodelista"/>
        <w:tabs>
          <w:tab w:val="left" w:pos="240"/>
        </w:tabs>
        <w:ind w:left="0"/>
        <w:jc w:val="center"/>
        <w:rPr>
          <w:b/>
        </w:rPr>
      </w:pPr>
    </w:p>
    <w:p w14:paraId="2DA0AA36" w14:textId="77777777" w:rsidR="005173B6" w:rsidRDefault="005173B6" w:rsidP="009E558E">
      <w:pPr>
        <w:pStyle w:val="Prrafodelista"/>
        <w:tabs>
          <w:tab w:val="left" w:pos="240"/>
        </w:tabs>
        <w:ind w:left="0"/>
        <w:jc w:val="center"/>
        <w:rPr>
          <w:b/>
        </w:rPr>
      </w:pPr>
    </w:p>
    <w:p w14:paraId="07AE95A3" w14:textId="77777777" w:rsidR="005173B6" w:rsidRDefault="005173B6" w:rsidP="009E558E">
      <w:pPr>
        <w:pStyle w:val="Prrafodelista"/>
        <w:tabs>
          <w:tab w:val="left" w:pos="240"/>
        </w:tabs>
        <w:ind w:left="0"/>
        <w:jc w:val="center"/>
        <w:rPr>
          <w:b/>
        </w:rPr>
      </w:pPr>
    </w:p>
    <w:p w14:paraId="4FAF54A6" w14:textId="77777777" w:rsidR="005173B6" w:rsidRDefault="005173B6" w:rsidP="009E558E">
      <w:pPr>
        <w:pStyle w:val="Prrafodelista"/>
        <w:tabs>
          <w:tab w:val="left" w:pos="240"/>
        </w:tabs>
        <w:ind w:left="0"/>
        <w:jc w:val="center"/>
        <w:rPr>
          <w:b/>
        </w:rPr>
      </w:pPr>
    </w:p>
    <w:p w14:paraId="144F3442" w14:textId="77777777" w:rsidR="005173B6" w:rsidRDefault="005173B6" w:rsidP="009E558E">
      <w:pPr>
        <w:pStyle w:val="Prrafodelista"/>
        <w:tabs>
          <w:tab w:val="left" w:pos="240"/>
        </w:tabs>
        <w:ind w:left="0"/>
        <w:jc w:val="center"/>
        <w:rPr>
          <w:b/>
        </w:rPr>
      </w:pPr>
    </w:p>
    <w:p w14:paraId="3D94742F" w14:textId="77777777" w:rsidR="005173B6" w:rsidRDefault="005173B6" w:rsidP="009E558E">
      <w:pPr>
        <w:pStyle w:val="Prrafodelista"/>
        <w:tabs>
          <w:tab w:val="left" w:pos="240"/>
        </w:tabs>
        <w:ind w:left="0"/>
        <w:jc w:val="center"/>
        <w:rPr>
          <w:b/>
        </w:rPr>
      </w:pPr>
    </w:p>
    <w:p w14:paraId="033A0F5C" w14:textId="77777777" w:rsidR="005173B6" w:rsidRDefault="005173B6" w:rsidP="009E558E">
      <w:pPr>
        <w:pStyle w:val="Prrafodelista"/>
        <w:tabs>
          <w:tab w:val="left" w:pos="240"/>
        </w:tabs>
        <w:ind w:left="0"/>
        <w:jc w:val="center"/>
        <w:rPr>
          <w:b/>
        </w:rPr>
      </w:pPr>
    </w:p>
    <w:p w14:paraId="656BFF8E" w14:textId="77777777" w:rsidR="005173B6" w:rsidRDefault="005173B6" w:rsidP="009E558E">
      <w:pPr>
        <w:pStyle w:val="Prrafodelista"/>
        <w:tabs>
          <w:tab w:val="left" w:pos="240"/>
        </w:tabs>
        <w:ind w:left="0"/>
        <w:jc w:val="center"/>
        <w:rPr>
          <w:b/>
        </w:rPr>
      </w:pPr>
    </w:p>
    <w:p w14:paraId="7B37E132" w14:textId="77777777" w:rsidR="005173B6" w:rsidRDefault="005173B6" w:rsidP="009E558E">
      <w:pPr>
        <w:pStyle w:val="Prrafodelista"/>
        <w:tabs>
          <w:tab w:val="left" w:pos="240"/>
        </w:tabs>
        <w:ind w:left="0"/>
        <w:jc w:val="center"/>
        <w:rPr>
          <w:b/>
        </w:rPr>
      </w:pPr>
    </w:p>
    <w:p w14:paraId="29C7409D" w14:textId="77777777" w:rsidR="005173B6" w:rsidRDefault="005173B6" w:rsidP="009E558E">
      <w:pPr>
        <w:pStyle w:val="Prrafodelista"/>
        <w:tabs>
          <w:tab w:val="left" w:pos="240"/>
        </w:tabs>
        <w:ind w:left="0"/>
        <w:jc w:val="center"/>
        <w:rPr>
          <w:b/>
        </w:rPr>
      </w:pPr>
    </w:p>
    <w:p w14:paraId="5C068DD7" w14:textId="77777777" w:rsidR="005173B6" w:rsidRDefault="005173B6" w:rsidP="009E558E">
      <w:pPr>
        <w:pStyle w:val="Prrafodelista"/>
        <w:tabs>
          <w:tab w:val="left" w:pos="240"/>
        </w:tabs>
        <w:ind w:left="0"/>
        <w:jc w:val="center"/>
        <w:rPr>
          <w:b/>
        </w:rPr>
      </w:pPr>
    </w:p>
    <w:p w14:paraId="027C63E6" w14:textId="77777777" w:rsidR="005173B6" w:rsidRDefault="005173B6" w:rsidP="009E558E">
      <w:pPr>
        <w:pStyle w:val="Prrafodelista"/>
        <w:tabs>
          <w:tab w:val="left" w:pos="240"/>
        </w:tabs>
        <w:ind w:left="0"/>
        <w:jc w:val="center"/>
        <w:rPr>
          <w:b/>
        </w:rPr>
      </w:pPr>
    </w:p>
    <w:p w14:paraId="79112C84" w14:textId="77777777" w:rsidR="005173B6" w:rsidRDefault="005173B6" w:rsidP="009E558E">
      <w:pPr>
        <w:pStyle w:val="Prrafodelista"/>
        <w:tabs>
          <w:tab w:val="left" w:pos="240"/>
        </w:tabs>
        <w:ind w:left="0"/>
        <w:jc w:val="center"/>
        <w:rPr>
          <w:b/>
        </w:rPr>
      </w:pPr>
    </w:p>
    <w:p w14:paraId="22E5CC7A" w14:textId="77777777" w:rsidR="005173B6" w:rsidRDefault="005173B6" w:rsidP="009E558E">
      <w:pPr>
        <w:pStyle w:val="Prrafodelista"/>
        <w:tabs>
          <w:tab w:val="left" w:pos="240"/>
        </w:tabs>
        <w:ind w:left="0"/>
        <w:jc w:val="center"/>
        <w:rPr>
          <w:b/>
        </w:rPr>
      </w:pPr>
    </w:p>
    <w:p w14:paraId="64E22CED" w14:textId="77777777" w:rsidR="005173B6" w:rsidRDefault="005173B6" w:rsidP="009E558E">
      <w:pPr>
        <w:pStyle w:val="Prrafodelista"/>
        <w:tabs>
          <w:tab w:val="left" w:pos="240"/>
        </w:tabs>
        <w:ind w:left="0"/>
        <w:jc w:val="center"/>
        <w:rPr>
          <w:b/>
        </w:rPr>
      </w:pPr>
    </w:p>
    <w:p w14:paraId="53E25A4F" w14:textId="77777777" w:rsidR="005173B6" w:rsidRDefault="005173B6" w:rsidP="009E558E">
      <w:pPr>
        <w:pStyle w:val="Prrafodelista"/>
        <w:tabs>
          <w:tab w:val="left" w:pos="240"/>
        </w:tabs>
        <w:ind w:left="0"/>
        <w:jc w:val="center"/>
        <w:rPr>
          <w:b/>
        </w:rPr>
      </w:pPr>
    </w:p>
    <w:p w14:paraId="2DAF7D37" w14:textId="77777777" w:rsidR="005173B6" w:rsidRDefault="005173B6" w:rsidP="009E558E">
      <w:pPr>
        <w:pStyle w:val="Prrafodelista"/>
        <w:tabs>
          <w:tab w:val="left" w:pos="240"/>
        </w:tabs>
        <w:ind w:left="0"/>
        <w:jc w:val="center"/>
        <w:rPr>
          <w:b/>
        </w:rPr>
      </w:pPr>
    </w:p>
    <w:p w14:paraId="40636BC4" w14:textId="2ADCB157" w:rsidR="005173B6" w:rsidRDefault="005173B6" w:rsidP="009E558E">
      <w:pPr>
        <w:pStyle w:val="Prrafodelista"/>
        <w:tabs>
          <w:tab w:val="left" w:pos="240"/>
        </w:tabs>
        <w:ind w:left="0"/>
        <w:jc w:val="center"/>
        <w:rPr>
          <w:b/>
        </w:rPr>
      </w:pPr>
    </w:p>
    <w:p w14:paraId="6F8C1C5C" w14:textId="77777777" w:rsidR="008B53CE" w:rsidRDefault="008B53CE" w:rsidP="009E558E">
      <w:pPr>
        <w:pStyle w:val="Prrafodelista"/>
        <w:tabs>
          <w:tab w:val="left" w:pos="240"/>
        </w:tabs>
        <w:ind w:left="0"/>
        <w:jc w:val="center"/>
        <w:rPr>
          <w:b/>
        </w:rPr>
      </w:pPr>
    </w:p>
    <w:p w14:paraId="412A0E4D" w14:textId="77777777" w:rsidR="005173B6" w:rsidRDefault="005173B6" w:rsidP="009E558E">
      <w:pPr>
        <w:pStyle w:val="Prrafodelista"/>
        <w:tabs>
          <w:tab w:val="left" w:pos="240"/>
        </w:tabs>
        <w:ind w:left="0"/>
        <w:jc w:val="center"/>
        <w:rPr>
          <w:b/>
        </w:rPr>
      </w:pPr>
    </w:p>
    <w:p w14:paraId="0573807C" w14:textId="77777777" w:rsidR="005173B6" w:rsidRDefault="005173B6" w:rsidP="009E558E">
      <w:pPr>
        <w:pStyle w:val="Prrafodelista"/>
        <w:tabs>
          <w:tab w:val="left" w:pos="240"/>
        </w:tabs>
        <w:ind w:left="0"/>
        <w:jc w:val="center"/>
        <w:rPr>
          <w:b/>
        </w:rPr>
      </w:pPr>
    </w:p>
    <w:p w14:paraId="3B14C6BA" w14:textId="77777777" w:rsidR="005173B6" w:rsidRDefault="005173B6" w:rsidP="009E558E">
      <w:pPr>
        <w:pStyle w:val="Prrafodelista"/>
        <w:tabs>
          <w:tab w:val="left" w:pos="240"/>
        </w:tabs>
        <w:ind w:left="0"/>
        <w:jc w:val="center"/>
        <w:rPr>
          <w:b/>
        </w:rPr>
      </w:pPr>
    </w:p>
    <w:p w14:paraId="27189175" w14:textId="77777777" w:rsidR="005173B6" w:rsidRDefault="005173B6" w:rsidP="009E558E">
      <w:pPr>
        <w:pStyle w:val="Prrafodelista"/>
        <w:tabs>
          <w:tab w:val="left" w:pos="240"/>
        </w:tabs>
        <w:ind w:left="0"/>
        <w:jc w:val="center"/>
        <w:rPr>
          <w:b/>
        </w:rPr>
      </w:pPr>
    </w:p>
    <w:p w14:paraId="7490FEB5" w14:textId="740CDBA9" w:rsidR="005173B6" w:rsidRDefault="005173B6" w:rsidP="009E558E">
      <w:pPr>
        <w:pStyle w:val="Prrafodelista"/>
        <w:tabs>
          <w:tab w:val="left" w:pos="240"/>
        </w:tabs>
        <w:ind w:left="0"/>
        <w:jc w:val="center"/>
        <w:rPr>
          <w:b/>
        </w:rPr>
      </w:pPr>
    </w:p>
    <w:p w14:paraId="2C53DBC8" w14:textId="28234506" w:rsidR="0033282D" w:rsidRDefault="0033282D" w:rsidP="009E558E">
      <w:pPr>
        <w:pStyle w:val="Prrafodelista"/>
        <w:tabs>
          <w:tab w:val="left" w:pos="240"/>
        </w:tabs>
        <w:ind w:left="0"/>
        <w:jc w:val="center"/>
        <w:rPr>
          <w:b/>
        </w:rPr>
      </w:pPr>
    </w:p>
    <w:p w14:paraId="6C1BC7F3" w14:textId="00D2AE24" w:rsidR="0033282D" w:rsidRDefault="0033282D" w:rsidP="009E558E">
      <w:pPr>
        <w:pStyle w:val="Prrafodelista"/>
        <w:tabs>
          <w:tab w:val="left" w:pos="240"/>
        </w:tabs>
        <w:ind w:left="0"/>
        <w:jc w:val="center"/>
        <w:rPr>
          <w:b/>
        </w:rPr>
      </w:pPr>
    </w:p>
    <w:p w14:paraId="2D6F4E1B" w14:textId="22143009" w:rsidR="0033282D" w:rsidRDefault="0033282D" w:rsidP="009E558E">
      <w:pPr>
        <w:pStyle w:val="Prrafodelista"/>
        <w:tabs>
          <w:tab w:val="left" w:pos="240"/>
        </w:tabs>
        <w:ind w:left="0"/>
        <w:jc w:val="center"/>
        <w:rPr>
          <w:b/>
        </w:rPr>
      </w:pPr>
    </w:p>
    <w:p w14:paraId="7B83A085" w14:textId="03B20F4F" w:rsidR="0033282D" w:rsidRDefault="0033282D" w:rsidP="009E558E">
      <w:pPr>
        <w:pStyle w:val="Prrafodelista"/>
        <w:tabs>
          <w:tab w:val="left" w:pos="240"/>
        </w:tabs>
        <w:ind w:left="0"/>
        <w:jc w:val="center"/>
        <w:rPr>
          <w:b/>
        </w:rPr>
      </w:pPr>
    </w:p>
    <w:p w14:paraId="775827FB" w14:textId="1D18B11B" w:rsidR="005A65E0" w:rsidRDefault="005A65E0" w:rsidP="009E558E">
      <w:pPr>
        <w:pStyle w:val="Prrafodelista"/>
        <w:tabs>
          <w:tab w:val="left" w:pos="240"/>
        </w:tabs>
        <w:ind w:left="0"/>
        <w:jc w:val="center"/>
        <w:rPr>
          <w:b/>
        </w:rPr>
      </w:pPr>
      <w:r w:rsidRPr="00D21C2E">
        <w:rPr>
          <w:b/>
        </w:rPr>
        <w:lastRenderedPageBreak/>
        <w:t xml:space="preserve">ANEXO No. </w:t>
      </w:r>
      <w:r w:rsidR="00A27C1A">
        <w:rPr>
          <w:b/>
        </w:rPr>
        <w:t>8</w:t>
      </w:r>
    </w:p>
    <w:p w14:paraId="574F23A9" w14:textId="1217F5D8" w:rsidR="0059178D" w:rsidRDefault="0059178D" w:rsidP="009E558E">
      <w:pPr>
        <w:pStyle w:val="Prrafodelista"/>
        <w:tabs>
          <w:tab w:val="left" w:pos="240"/>
        </w:tabs>
        <w:ind w:left="0"/>
        <w:jc w:val="center"/>
        <w:rPr>
          <w:b/>
        </w:rPr>
      </w:pPr>
    </w:p>
    <w:p w14:paraId="5D7E404A" w14:textId="77777777" w:rsidR="0059178D" w:rsidRPr="00D21C2E" w:rsidRDefault="0059178D" w:rsidP="0059178D">
      <w:pPr>
        <w:jc w:val="center"/>
        <w:rPr>
          <w:b/>
        </w:rPr>
      </w:pPr>
      <w:r w:rsidRPr="00D21C2E">
        <w:rPr>
          <w:b/>
        </w:rPr>
        <w:t>OFRECIMIENTO RECURSO HUMANO</w:t>
      </w:r>
    </w:p>
    <w:p w14:paraId="4F75306C" w14:textId="77777777" w:rsidR="0059178D" w:rsidRPr="00D21C2E" w:rsidRDefault="0059178D" w:rsidP="0059178D">
      <w:pPr>
        <w:jc w:val="both"/>
      </w:pPr>
    </w:p>
    <w:p w14:paraId="5DCF7B65" w14:textId="77777777" w:rsidR="0059178D" w:rsidRPr="00D21C2E" w:rsidRDefault="0059178D" w:rsidP="0059178D">
      <w:pPr>
        <w:jc w:val="both"/>
      </w:pPr>
      <w:r w:rsidRPr="00D21C2E">
        <w:t>Para cada funcionario se deberá diligenciar un formato.</w:t>
      </w:r>
    </w:p>
    <w:p w14:paraId="7BBDBB90" w14:textId="77777777" w:rsidR="0059178D" w:rsidRPr="00D21C2E" w:rsidRDefault="0059178D" w:rsidP="0059178D">
      <w:pPr>
        <w:jc w:val="both"/>
      </w:pPr>
    </w:p>
    <w:p w14:paraId="38D17667"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14:paraId="56B82742"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r>
        <w:rPr>
          <w:rFonts w:cs="Arial"/>
          <w:b/>
          <w:sz w:val="20"/>
        </w:rPr>
        <w:t>.</w:t>
      </w:r>
    </w:p>
    <w:p w14:paraId="71C6E0A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r>
        <w:rPr>
          <w:rFonts w:cs="Arial"/>
          <w:b/>
          <w:sz w:val="20"/>
        </w:rPr>
        <w:t>.</w:t>
      </w:r>
    </w:p>
    <w:p w14:paraId="75A519B1"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r>
        <w:rPr>
          <w:rFonts w:cs="Arial"/>
          <w:b/>
          <w:sz w:val="20"/>
        </w:rPr>
        <w:t>.</w:t>
      </w:r>
    </w:p>
    <w:p w14:paraId="59D78FF6"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14:paraId="3DBAC987"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r>
        <w:rPr>
          <w:rFonts w:cs="Arial"/>
          <w:b/>
          <w:sz w:val="20"/>
        </w:rPr>
        <w:t>.</w:t>
      </w:r>
    </w:p>
    <w:p w14:paraId="41D20EDE"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r>
        <w:rPr>
          <w:rFonts w:cs="Arial"/>
          <w:b/>
          <w:sz w:val="20"/>
        </w:rPr>
        <w:t>.</w:t>
      </w:r>
    </w:p>
    <w:p w14:paraId="329137C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r>
        <w:rPr>
          <w:rFonts w:cs="Arial"/>
          <w:b/>
          <w:sz w:val="20"/>
        </w:rPr>
        <w:t>.</w:t>
      </w:r>
    </w:p>
    <w:p w14:paraId="0815EB6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r>
        <w:rPr>
          <w:rFonts w:cs="Arial"/>
          <w:b/>
          <w:sz w:val="20"/>
        </w:rPr>
        <w:t>.</w:t>
      </w:r>
    </w:p>
    <w:p w14:paraId="4BF43F3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14:paraId="7429B2F6"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7EC377FB"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2BDED8B0"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1F2B9F32"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r>
        <w:rPr>
          <w:rFonts w:cs="Arial"/>
          <w:b/>
          <w:sz w:val="20"/>
        </w:rPr>
        <w:t>.</w:t>
      </w:r>
    </w:p>
    <w:p w14:paraId="6787110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43A5783C"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3E027A3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14:paraId="0016DFA8"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14:paraId="088EDD71"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14:paraId="6BD1EE5F"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r>
        <w:rPr>
          <w:rFonts w:cs="Arial"/>
          <w:b/>
          <w:sz w:val="20"/>
        </w:rPr>
        <w:t>.</w:t>
      </w:r>
    </w:p>
    <w:p w14:paraId="6FB2B47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14:paraId="35C1BD3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64843F7E"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4084A92D"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3C5B0C7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0BFA51BB"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14:paraId="3C3F2514" w14:textId="1D1E2942" w:rsidR="0059178D" w:rsidRPr="00D21C2E" w:rsidRDefault="0059178D" w:rsidP="0059178D">
      <w:pPr>
        <w:pStyle w:val="Prrafodelista"/>
        <w:tabs>
          <w:tab w:val="left" w:pos="240"/>
        </w:tabs>
        <w:ind w:left="0"/>
        <w:jc w:val="center"/>
        <w:rPr>
          <w:b/>
          <w:lang w:val="es-MX"/>
        </w:rPr>
      </w:pPr>
      <w:r w:rsidRPr="00D21C2E">
        <w:rPr>
          <w:b/>
        </w:rPr>
        <w:t xml:space="preserve">                        Firma del Profesional</w:t>
      </w:r>
      <w:r w:rsidRPr="00D21C2E">
        <w:rPr>
          <w:b/>
        </w:rPr>
        <w:tab/>
      </w:r>
      <w:r w:rsidRPr="00D21C2E">
        <w:rPr>
          <w:b/>
        </w:rPr>
        <w:tab/>
      </w:r>
      <w:r w:rsidRPr="00D21C2E">
        <w:rPr>
          <w:b/>
        </w:rPr>
        <w:tab/>
      </w:r>
      <w:r w:rsidRPr="00D21C2E">
        <w:rPr>
          <w:b/>
        </w:rPr>
        <w:tab/>
        <w:t>Firma del Representante Legal</w:t>
      </w:r>
    </w:p>
    <w:p w14:paraId="0C02B5A8" w14:textId="77777777" w:rsidR="005A65E0" w:rsidRPr="005173B6" w:rsidRDefault="005A65E0" w:rsidP="001E1B5D">
      <w:pPr>
        <w:pStyle w:val="Prrafodelista"/>
        <w:tabs>
          <w:tab w:val="left" w:pos="240"/>
        </w:tabs>
        <w:ind w:left="0"/>
        <w:jc w:val="center"/>
        <w:rPr>
          <w:b/>
          <w:sz w:val="24"/>
          <w:lang w:val="es-MX"/>
        </w:rPr>
      </w:pPr>
    </w:p>
    <w:p w14:paraId="08A6F22A" w14:textId="77777777" w:rsidR="0059178D" w:rsidRDefault="0059178D" w:rsidP="005173B6">
      <w:pPr>
        <w:tabs>
          <w:tab w:val="center" w:pos="4419"/>
          <w:tab w:val="right" w:pos="8838"/>
        </w:tabs>
        <w:jc w:val="center"/>
        <w:rPr>
          <w:b/>
        </w:rPr>
      </w:pPr>
    </w:p>
    <w:p w14:paraId="5CE5E171" w14:textId="77777777" w:rsidR="0059178D" w:rsidRDefault="0059178D" w:rsidP="005173B6">
      <w:pPr>
        <w:tabs>
          <w:tab w:val="center" w:pos="4419"/>
          <w:tab w:val="right" w:pos="8838"/>
        </w:tabs>
        <w:jc w:val="center"/>
        <w:rPr>
          <w:b/>
        </w:rPr>
      </w:pPr>
    </w:p>
    <w:p w14:paraId="689B9E5E" w14:textId="77777777" w:rsidR="0059178D" w:rsidRDefault="0059178D" w:rsidP="005173B6">
      <w:pPr>
        <w:tabs>
          <w:tab w:val="center" w:pos="4419"/>
          <w:tab w:val="right" w:pos="8838"/>
        </w:tabs>
        <w:jc w:val="center"/>
        <w:rPr>
          <w:b/>
        </w:rPr>
      </w:pPr>
    </w:p>
    <w:p w14:paraId="5DB780A5" w14:textId="77777777" w:rsidR="0059178D" w:rsidRDefault="0059178D" w:rsidP="005173B6">
      <w:pPr>
        <w:tabs>
          <w:tab w:val="center" w:pos="4419"/>
          <w:tab w:val="right" w:pos="8838"/>
        </w:tabs>
        <w:jc w:val="center"/>
        <w:rPr>
          <w:b/>
        </w:rPr>
      </w:pPr>
    </w:p>
    <w:p w14:paraId="1EBA3D57" w14:textId="77777777" w:rsidR="0059178D" w:rsidRDefault="0059178D" w:rsidP="005173B6">
      <w:pPr>
        <w:tabs>
          <w:tab w:val="center" w:pos="4419"/>
          <w:tab w:val="right" w:pos="8838"/>
        </w:tabs>
        <w:jc w:val="center"/>
        <w:rPr>
          <w:b/>
        </w:rPr>
      </w:pPr>
    </w:p>
    <w:p w14:paraId="6C5AD004" w14:textId="77777777" w:rsidR="0059178D" w:rsidRDefault="0059178D" w:rsidP="005173B6">
      <w:pPr>
        <w:tabs>
          <w:tab w:val="center" w:pos="4419"/>
          <w:tab w:val="right" w:pos="8838"/>
        </w:tabs>
        <w:jc w:val="center"/>
        <w:rPr>
          <w:b/>
        </w:rPr>
      </w:pPr>
    </w:p>
    <w:p w14:paraId="411D35A0" w14:textId="77777777" w:rsidR="0059178D" w:rsidRDefault="0059178D" w:rsidP="005173B6">
      <w:pPr>
        <w:tabs>
          <w:tab w:val="center" w:pos="4419"/>
          <w:tab w:val="right" w:pos="8838"/>
        </w:tabs>
        <w:jc w:val="center"/>
        <w:rPr>
          <w:b/>
        </w:rPr>
      </w:pPr>
    </w:p>
    <w:p w14:paraId="29EE59AA" w14:textId="77777777" w:rsidR="0059178D" w:rsidRDefault="0059178D" w:rsidP="005173B6">
      <w:pPr>
        <w:tabs>
          <w:tab w:val="center" w:pos="4419"/>
          <w:tab w:val="right" w:pos="8838"/>
        </w:tabs>
        <w:jc w:val="center"/>
        <w:rPr>
          <w:b/>
        </w:rPr>
      </w:pPr>
    </w:p>
    <w:p w14:paraId="6EA5FC04" w14:textId="77777777" w:rsidR="0059178D" w:rsidRDefault="0059178D" w:rsidP="005173B6">
      <w:pPr>
        <w:tabs>
          <w:tab w:val="center" w:pos="4419"/>
          <w:tab w:val="right" w:pos="8838"/>
        </w:tabs>
        <w:jc w:val="center"/>
        <w:rPr>
          <w:b/>
        </w:rPr>
      </w:pPr>
    </w:p>
    <w:p w14:paraId="621D3BEF" w14:textId="77777777" w:rsidR="0059178D" w:rsidRDefault="0059178D" w:rsidP="005173B6">
      <w:pPr>
        <w:tabs>
          <w:tab w:val="center" w:pos="4419"/>
          <w:tab w:val="right" w:pos="8838"/>
        </w:tabs>
        <w:jc w:val="center"/>
        <w:rPr>
          <w:b/>
        </w:rPr>
      </w:pPr>
    </w:p>
    <w:p w14:paraId="591F0E95" w14:textId="77777777" w:rsidR="0059178D" w:rsidRDefault="0059178D" w:rsidP="005173B6">
      <w:pPr>
        <w:tabs>
          <w:tab w:val="center" w:pos="4419"/>
          <w:tab w:val="right" w:pos="8838"/>
        </w:tabs>
        <w:jc w:val="center"/>
        <w:rPr>
          <w:b/>
        </w:rPr>
      </w:pPr>
    </w:p>
    <w:p w14:paraId="0950C7E8" w14:textId="77777777" w:rsidR="0059178D" w:rsidRDefault="0059178D" w:rsidP="005173B6">
      <w:pPr>
        <w:tabs>
          <w:tab w:val="center" w:pos="4419"/>
          <w:tab w:val="right" w:pos="8838"/>
        </w:tabs>
        <w:jc w:val="center"/>
        <w:rPr>
          <w:b/>
        </w:rPr>
      </w:pPr>
    </w:p>
    <w:p w14:paraId="73479CF7" w14:textId="2645E16E" w:rsidR="00E55B0F" w:rsidRDefault="00E55B0F" w:rsidP="005173B6">
      <w:pPr>
        <w:tabs>
          <w:tab w:val="center" w:pos="4419"/>
          <w:tab w:val="right" w:pos="8838"/>
        </w:tabs>
        <w:jc w:val="center"/>
        <w:rPr>
          <w:b/>
        </w:rPr>
      </w:pPr>
      <w:r>
        <w:rPr>
          <w:b/>
        </w:rPr>
        <w:lastRenderedPageBreak/>
        <w:t>ANEXO 9</w:t>
      </w:r>
    </w:p>
    <w:p w14:paraId="2BB51248" w14:textId="77777777" w:rsidR="00E55B0F" w:rsidRDefault="00E55B0F" w:rsidP="005173B6">
      <w:pPr>
        <w:tabs>
          <w:tab w:val="center" w:pos="4419"/>
          <w:tab w:val="right" w:pos="8838"/>
        </w:tabs>
        <w:jc w:val="center"/>
        <w:rPr>
          <w:b/>
        </w:rPr>
      </w:pPr>
    </w:p>
    <w:p w14:paraId="5EFFB00B" w14:textId="1D5D9F4D" w:rsidR="005173B6" w:rsidRPr="00E13205" w:rsidRDefault="005173B6" w:rsidP="005173B6">
      <w:pPr>
        <w:tabs>
          <w:tab w:val="center" w:pos="4419"/>
          <w:tab w:val="right" w:pos="8838"/>
        </w:tabs>
        <w:jc w:val="center"/>
        <w:rPr>
          <w:b/>
        </w:rPr>
      </w:pPr>
      <w:r w:rsidRPr="00E13205">
        <w:rPr>
          <w:b/>
        </w:rPr>
        <w:t xml:space="preserve">CERTIFICACIÓN DE CUMPLIMIENTO DEL </w:t>
      </w:r>
      <w:bookmarkStart w:id="5" w:name="_GoBack"/>
      <w:r w:rsidRPr="00E13205">
        <w:rPr>
          <w:b/>
        </w:rPr>
        <w:t>SISTEMA</w:t>
      </w:r>
      <w:bookmarkEnd w:id="5"/>
      <w:r w:rsidRPr="00E13205">
        <w:rPr>
          <w:b/>
        </w:rPr>
        <w:t xml:space="preserve"> DE GESTIÓN</w:t>
      </w:r>
    </w:p>
    <w:p w14:paraId="121170D0" w14:textId="77777777" w:rsidR="005173B6" w:rsidRPr="00E13205" w:rsidRDefault="005173B6" w:rsidP="005173B6">
      <w:pPr>
        <w:tabs>
          <w:tab w:val="center" w:pos="4419"/>
          <w:tab w:val="right" w:pos="8838"/>
        </w:tabs>
        <w:jc w:val="center"/>
        <w:rPr>
          <w:b/>
        </w:rPr>
      </w:pPr>
      <w:r w:rsidRPr="00E13205">
        <w:rPr>
          <w:b/>
        </w:rPr>
        <w:t xml:space="preserve"> DE SEGURIDAD Y SALUD EN EL TRABAJO -</w:t>
      </w:r>
      <w:r w:rsidRPr="00E13205">
        <w:t xml:space="preserve"> </w:t>
      </w:r>
      <w:r w:rsidRPr="00E13205">
        <w:rPr>
          <w:b/>
        </w:rPr>
        <w:t>SG-SST</w:t>
      </w:r>
    </w:p>
    <w:p w14:paraId="422194BC" w14:textId="77777777" w:rsidR="005173B6" w:rsidRPr="005173B6" w:rsidRDefault="005173B6" w:rsidP="005173B6">
      <w:pPr>
        <w:tabs>
          <w:tab w:val="center" w:pos="4419"/>
          <w:tab w:val="right" w:pos="8838"/>
        </w:tabs>
        <w:jc w:val="center"/>
        <w:rPr>
          <w:sz w:val="24"/>
        </w:rPr>
      </w:pPr>
    </w:p>
    <w:p w14:paraId="50EDC558" w14:textId="0F154749" w:rsidR="00E55B0F" w:rsidRPr="00E55B0F" w:rsidRDefault="00E55B0F" w:rsidP="00E55B0F">
      <w:pPr>
        <w:pStyle w:val="Prrafodelista"/>
        <w:ind w:left="0"/>
        <w:rPr>
          <w:lang w:val="es-ES"/>
        </w:rPr>
      </w:pPr>
      <w:r w:rsidRPr="00E55B0F">
        <w:rPr>
          <w:lang w:val="es-ES"/>
        </w:rPr>
        <w:t>Envigado, Antioquia ------------ de -----------------   de 202</w:t>
      </w:r>
      <w:r w:rsidR="00F953BD">
        <w:rPr>
          <w:lang w:val="es-ES"/>
        </w:rPr>
        <w:t>2</w:t>
      </w:r>
    </w:p>
    <w:p w14:paraId="4CB8A55F" w14:textId="77777777" w:rsidR="00E55B0F" w:rsidRPr="00E55B0F" w:rsidRDefault="00E55B0F" w:rsidP="00E55B0F">
      <w:pPr>
        <w:pStyle w:val="Prrafodelista"/>
        <w:jc w:val="both"/>
        <w:rPr>
          <w:lang w:val="es-ES"/>
        </w:rPr>
      </w:pPr>
    </w:p>
    <w:p w14:paraId="62AD16A2" w14:textId="77777777" w:rsidR="00E55B0F" w:rsidRPr="00E55B0F" w:rsidRDefault="00E55B0F" w:rsidP="00E55B0F">
      <w:pPr>
        <w:pStyle w:val="Prrafodelista"/>
        <w:ind w:left="0"/>
        <w:rPr>
          <w:lang w:val="es-ES"/>
        </w:rPr>
      </w:pPr>
      <w:r w:rsidRPr="00E55B0F">
        <w:rPr>
          <w:lang w:val="es-ES"/>
        </w:rPr>
        <w:t>Señores</w:t>
      </w:r>
    </w:p>
    <w:p w14:paraId="254A3EFD" w14:textId="77777777" w:rsidR="00E55B0F" w:rsidRPr="00E55B0F" w:rsidRDefault="00E55B0F" w:rsidP="00E55B0F">
      <w:pPr>
        <w:pStyle w:val="Prrafodelista"/>
        <w:ind w:left="0"/>
        <w:rPr>
          <w:lang w:val="es-ES"/>
        </w:rPr>
      </w:pPr>
      <w:r w:rsidRPr="00E55B0F">
        <w:rPr>
          <w:lang w:val="es-ES"/>
        </w:rPr>
        <w:t>POLICÍA NACIONAL – REGIONAL DE ASEGURAMIENTO EN SALUD N°6</w:t>
      </w:r>
    </w:p>
    <w:p w14:paraId="2C5F263C" w14:textId="77777777" w:rsidR="00E55B0F" w:rsidRPr="00E55B0F" w:rsidRDefault="00E55B0F" w:rsidP="00E55B0F">
      <w:pPr>
        <w:pStyle w:val="Prrafodelista"/>
        <w:ind w:left="0"/>
        <w:rPr>
          <w:rFonts w:eastAsia="MS Mincho"/>
        </w:rPr>
      </w:pPr>
      <w:r w:rsidRPr="00E55B0F">
        <w:t>Calle 43 a 48 c Sur-45</w:t>
      </w:r>
      <w:r w:rsidRPr="00E55B0F">
        <w:rPr>
          <w:rFonts w:eastAsia="MS Mincho"/>
        </w:rPr>
        <w:t xml:space="preserve"> </w:t>
      </w:r>
    </w:p>
    <w:p w14:paraId="1DF82474" w14:textId="77777777" w:rsidR="00E55B0F" w:rsidRPr="00E55B0F" w:rsidRDefault="00E55B0F" w:rsidP="00E55B0F">
      <w:pPr>
        <w:pStyle w:val="Prrafodelista"/>
        <w:ind w:left="0"/>
        <w:rPr>
          <w:lang w:val="es-ES"/>
        </w:rPr>
      </w:pPr>
      <w:r w:rsidRPr="00E55B0F">
        <w:rPr>
          <w:lang w:val="es-ES"/>
        </w:rPr>
        <w:t>Envigado</w:t>
      </w:r>
    </w:p>
    <w:p w14:paraId="539B2C3D" w14:textId="77777777" w:rsidR="00E55B0F" w:rsidRPr="00E55B0F" w:rsidRDefault="00E55B0F" w:rsidP="00E55B0F">
      <w:pPr>
        <w:pStyle w:val="Prrafodelista"/>
        <w:rPr>
          <w:lang w:val="es-ES"/>
        </w:rPr>
      </w:pPr>
    </w:p>
    <w:p w14:paraId="267CDAFD" w14:textId="7C7F6E45" w:rsidR="005173B6" w:rsidRPr="00E13205" w:rsidRDefault="00E55B0F" w:rsidP="00E55B0F">
      <w:pPr>
        <w:jc w:val="both"/>
        <w:rPr>
          <w:b/>
        </w:rPr>
      </w:pPr>
      <w:r w:rsidRPr="00E55B0F">
        <w:t xml:space="preserve">REF: Proceso de Mínima Cuantía No. ________________, que tiene por objeto la: </w:t>
      </w:r>
      <w:r w:rsidRPr="00E55B0F">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E55B0F">
        <w:rPr>
          <w:b/>
          <w:bCs/>
        </w:rPr>
        <w:t>”</w:t>
      </w:r>
    </w:p>
    <w:p w14:paraId="1EE9DF59" w14:textId="77777777" w:rsidR="005173B6" w:rsidRPr="005173B6" w:rsidRDefault="005173B6" w:rsidP="005173B6">
      <w:pPr>
        <w:jc w:val="both"/>
        <w:rPr>
          <w:sz w:val="24"/>
        </w:rPr>
      </w:pPr>
    </w:p>
    <w:p w14:paraId="0D2A1F18" w14:textId="77777777" w:rsidR="005173B6" w:rsidRPr="00E13205" w:rsidRDefault="005173B6" w:rsidP="005173B6">
      <w:pPr>
        <w:jc w:val="both"/>
        <w:rPr>
          <w:color w:val="000000"/>
        </w:rPr>
      </w:pPr>
      <w:r w:rsidRPr="00E13205">
        <w:rPr>
          <w:color w:val="000000"/>
        </w:rPr>
        <w:t>Yo ________________________ identificado con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14:paraId="23F79351" w14:textId="77777777" w:rsidR="005173B6" w:rsidRPr="00E13205" w:rsidRDefault="005173B6" w:rsidP="005173B6">
      <w:pPr>
        <w:ind w:right="82"/>
        <w:jc w:val="both"/>
        <w:rPr>
          <w:color w:val="000000"/>
        </w:rPr>
      </w:pPr>
    </w:p>
    <w:p w14:paraId="6BDB5BB8" w14:textId="77777777" w:rsidR="005173B6" w:rsidRPr="00E13205" w:rsidRDefault="005173B6" w:rsidP="005173B6">
      <w:pPr>
        <w:jc w:val="both"/>
        <w:rPr>
          <w:color w:val="000000"/>
        </w:rPr>
      </w:pPr>
      <w:r w:rsidRPr="00E13205">
        <w:rPr>
          <w:color w:val="00000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14:paraId="595AA51E" w14:textId="77777777" w:rsidR="005173B6" w:rsidRPr="00E13205" w:rsidRDefault="005173B6" w:rsidP="005173B6">
      <w:pPr>
        <w:ind w:right="82"/>
        <w:jc w:val="both"/>
        <w:rPr>
          <w:color w:val="000000"/>
        </w:rPr>
      </w:pPr>
    </w:p>
    <w:p w14:paraId="057D52BC" w14:textId="343815D4" w:rsidR="005173B6" w:rsidRPr="00E13205" w:rsidRDefault="005173B6" w:rsidP="005173B6">
      <w:pPr>
        <w:jc w:val="both"/>
        <w:rPr>
          <w:color w:val="000000"/>
        </w:rPr>
      </w:pPr>
      <w:r w:rsidRPr="00E13205">
        <w:rPr>
          <w:color w:val="000000"/>
        </w:rPr>
        <w:t xml:space="preserve">La </w:t>
      </w:r>
      <w:r w:rsidRPr="00E13205">
        <w:rPr>
          <w:b/>
          <w:color w:val="000000"/>
        </w:rPr>
        <w:t xml:space="preserve">POLICÍA NACIONAL – </w:t>
      </w:r>
      <w:r w:rsidR="00E55B0F">
        <w:rPr>
          <w:b/>
          <w:color w:val="000000"/>
        </w:rPr>
        <w:t>REGIONAL DE ASEGURAMIENTO EN SALUD N°6</w:t>
      </w:r>
      <w:r w:rsidRPr="00E13205">
        <w:rPr>
          <w:b/>
          <w:color w:val="000000"/>
        </w:rPr>
        <w:t>,</w:t>
      </w:r>
      <w:r w:rsidRPr="00E13205">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14:paraId="33DB99D0" w14:textId="77777777" w:rsidR="005173B6" w:rsidRDefault="005173B6" w:rsidP="005173B6">
      <w:pPr>
        <w:ind w:right="735"/>
        <w:jc w:val="both"/>
        <w:rPr>
          <w:color w:val="00000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970"/>
      </w:tblGrid>
      <w:tr w:rsidR="005173B6" w:rsidRPr="00E13205" w14:paraId="1DE3F551" w14:textId="77777777" w:rsidTr="005225BD">
        <w:trPr>
          <w:trHeight w:val="283"/>
          <w:jc w:val="center"/>
        </w:trPr>
        <w:tc>
          <w:tcPr>
            <w:tcW w:w="9923" w:type="dxa"/>
            <w:gridSpan w:val="2"/>
            <w:shd w:val="clear" w:color="auto" w:fill="auto"/>
            <w:vAlign w:val="center"/>
          </w:tcPr>
          <w:p w14:paraId="7FE561C0" w14:textId="77777777" w:rsidR="005173B6" w:rsidRPr="00E13205" w:rsidRDefault="005173B6" w:rsidP="005225BD">
            <w:pPr>
              <w:ind w:left="426" w:right="735"/>
              <w:jc w:val="center"/>
              <w:rPr>
                <w:b/>
                <w:color w:val="000000"/>
              </w:rPr>
            </w:pPr>
            <w:r w:rsidRPr="00E13205">
              <w:rPr>
                <w:b/>
                <w:color w:val="000000"/>
              </w:rPr>
              <w:t>RESOLUCIÓN 0312 DEL 13/02/2019</w:t>
            </w:r>
          </w:p>
        </w:tc>
      </w:tr>
      <w:tr w:rsidR="005173B6" w:rsidRPr="00E13205" w14:paraId="03114F5B" w14:textId="77777777" w:rsidTr="005225BD">
        <w:trPr>
          <w:trHeight w:val="283"/>
          <w:jc w:val="center"/>
        </w:trPr>
        <w:tc>
          <w:tcPr>
            <w:tcW w:w="5953" w:type="dxa"/>
            <w:shd w:val="clear" w:color="auto" w:fill="auto"/>
            <w:vAlign w:val="center"/>
          </w:tcPr>
          <w:p w14:paraId="4D46F3ED" w14:textId="77777777" w:rsidR="005173B6" w:rsidRPr="00E13205" w:rsidRDefault="005173B6" w:rsidP="005225BD">
            <w:pPr>
              <w:ind w:left="426" w:right="735"/>
              <w:jc w:val="center"/>
              <w:rPr>
                <w:b/>
                <w:color w:val="000000"/>
              </w:rPr>
            </w:pPr>
            <w:r w:rsidRPr="00E13205">
              <w:rPr>
                <w:b/>
                <w:color w:val="000000"/>
              </w:rPr>
              <w:t>CRITERIO</w:t>
            </w:r>
          </w:p>
        </w:tc>
        <w:tc>
          <w:tcPr>
            <w:tcW w:w="3970" w:type="dxa"/>
            <w:shd w:val="clear" w:color="auto" w:fill="auto"/>
            <w:vAlign w:val="center"/>
          </w:tcPr>
          <w:p w14:paraId="36089A39" w14:textId="77777777" w:rsidR="005173B6" w:rsidRPr="00E13205" w:rsidRDefault="005173B6" w:rsidP="005225BD">
            <w:pPr>
              <w:ind w:left="426" w:right="735"/>
              <w:jc w:val="center"/>
              <w:rPr>
                <w:b/>
                <w:color w:val="000000"/>
              </w:rPr>
            </w:pPr>
            <w:r w:rsidRPr="00E13205">
              <w:rPr>
                <w:b/>
                <w:color w:val="000000"/>
              </w:rPr>
              <w:t>VALORACIÓN</w:t>
            </w:r>
          </w:p>
        </w:tc>
      </w:tr>
      <w:tr w:rsidR="005173B6" w:rsidRPr="00E13205" w14:paraId="19E74FE0" w14:textId="77777777" w:rsidTr="005225BD">
        <w:trPr>
          <w:trHeight w:val="283"/>
          <w:jc w:val="center"/>
        </w:trPr>
        <w:tc>
          <w:tcPr>
            <w:tcW w:w="5953" w:type="dxa"/>
            <w:shd w:val="clear" w:color="auto" w:fill="auto"/>
            <w:vAlign w:val="center"/>
          </w:tcPr>
          <w:p w14:paraId="4A1E16F2" w14:textId="77777777" w:rsidR="005173B6" w:rsidRPr="00E13205" w:rsidRDefault="005173B6" w:rsidP="005225BD">
            <w:pPr>
              <w:rPr>
                <w:color w:val="000000"/>
              </w:rPr>
            </w:pPr>
            <w:r w:rsidRPr="00E13205">
              <w:rPr>
                <w:color w:val="000000"/>
              </w:rPr>
              <w:t>PUNTAJE OBTENIDO MENOR AL 60%</w:t>
            </w:r>
          </w:p>
        </w:tc>
        <w:tc>
          <w:tcPr>
            <w:tcW w:w="3970" w:type="dxa"/>
            <w:shd w:val="clear" w:color="auto" w:fill="auto"/>
            <w:vAlign w:val="center"/>
          </w:tcPr>
          <w:p w14:paraId="7F63274A" w14:textId="77777777" w:rsidR="005173B6" w:rsidRPr="00E13205" w:rsidRDefault="005173B6" w:rsidP="005225BD">
            <w:pPr>
              <w:jc w:val="center"/>
              <w:rPr>
                <w:color w:val="000000"/>
              </w:rPr>
            </w:pPr>
            <w:r w:rsidRPr="00E13205">
              <w:rPr>
                <w:color w:val="000000"/>
              </w:rPr>
              <w:t>CRITICO</w:t>
            </w:r>
          </w:p>
        </w:tc>
      </w:tr>
      <w:tr w:rsidR="005173B6" w:rsidRPr="00E13205" w14:paraId="5094C53B" w14:textId="77777777" w:rsidTr="005225BD">
        <w:trPr>
          <w:trHeight w:val="283"/>
          <w:jc w:val="center"/>
        </w:trPr>
        <w:tc>
          <w:tcPr>
            <w:tcW w:w="5953" w:type="dxa"/>
            <w:shd w:val="clear" w:color="auto" w:fill="auto"/>
            <w:vAlign w:val="center"/>
          </w:tcPr>
          <w:p w14:paraId="59EFFFF1" w14:textId="77777777" w:rsidR="005173B6" w:rsidRPr="00E13205" w:rsidRDefault="005173B6" w:rsidP="005225BD">
            <w:pPr>
              <w:rPr>
                <w:color w:val="000000"/>
              </w:rPr>
            </w:pPr>
            <w:r w:rsidRPr="00E13205">
              <w:rPr>
                <w:color w:val="000000"/>
              </w:rPr>
              <w:t>PUNTAJE OBTENIDO ENTRE EL 61% Y EL 85%</w:t>
            </w:r>
          </w:p>
        </w:tc>
        <w:tc>
          <w:tcPr>
            <w:tcW w:w="3970" w:type="dxa"/>
            <w:shd w:val="clear" w:color="auto" w:fill="auto"/>
            <w:vAlign w:val="center"/>
          </w:tcPr>
          <w:p w14:paraId="673AA9E6" w14:textId="77777777" w:rsidR="005173B6" w:rsidRPr="00E13205" w:rsidRDefault="005173B6" w:rsidP="005225BD">
            <w:pPr>
              <w:jc w:val="center"/>
              <w:rPr>
                <w:color w:val="000000"/>
              </w:rPr>
            </w:pPr>
            <w:r w:rsidRPr="00E13205">
              <w:rPr>
                <w:color w:val="000000"/>
              </w:rPr>
              <w:t>MODERADAMENTE ACEPTABLE</w:t>
            </w:r>
          </w:p>
        </w:tc>
      </w:tr>
      <w:tr w:rsidR="005173B6" w:rsidRPr="00E13205" w14:paraId="35D8BBCC" w14:textId="77777777" w:rsidTr="005225BD">
        <w:trPr>
          <w:trHeight w:val="283"/>
          <w:jc w:val="center"/>
        </w:trPr>
        <w:tc>
          <w:tcPr>
            <w:tcW w:w="5953" w:type="dxa"/>
            <w:shd w:val="clear" w:color="auto" w:fill="auto"/>
            <w:vAlign w:val="center"/>
          </w:tcPr>
          <w:p w14:paraId="765F38C1" w14:textId="77777777" w:rsidR="005173B6" w:rsidRPr="00E13205" w:rsidRDefault="005173B6" w:rsidP="005225BD">
            <w:pPr>
              <w:rPr>
                <w:color w:val="000000"/>
              </w:rPr>
            </w:pPr>
            <w:r w:rsidRPr="00E13205">
              <w:rPr>
                <w:color w:val="000000"/>
              </w:rPr>
              <w:lastRenderedPageBreak/>
              <w:t>PUNTAJE OBTENIDO MAYOR O IGUAL AL 86%</w:t>
            </w:r>
          </w:p>
        </w:tc>
        <w:tc>
          <w:tcPr>
            <w:tcW w:w="3970" w:type="dxa"/>
            <w:shd w:val="clear" w:color="auto" w:fill="auto"/>
            <w:vAlign w:val="center"/>
          </w:tcPr>
          <w:p w14:paraId="3E113987" w14:textId="77777777" w:rsidR="005173B6" w:rsidRPr="00E13205" w:rsidRDefault="005173B6" w:rsidP="005225BD">
            <w:pPr>
              <w:jc w:val="center"/>
              <w:rPr>
                <w:color w:val="000000"/>
              </w:rPr>
            </w:pPr>
            <w:r w:rsidRPr="00E13205">
              <w:rPr>
                <w:color w:val="000000"/>
              </w:rPr>
              <w:t>ACEPTABLE</w:t>
            </w:r>
          </w:p>
        </w:tc>
      </w:tr>
    </w:tbl>
    <w:p w14:paraId="56A94D16" w14:textId="77777777" w:rsidR="005173B6" w:rsidRPr="00E13205" w:rsidRDefault="005173B6" w:rsidP="005173B6">
      <w:pPr>
        <w:jc w:val="both"/>
        <w:rPr>
          <w:color w:val="000000"/>
        </w:rPr>
      </w:pPr>
    </w:p>
    <w:p w14:paraId="37FF25E0" w14:textId="77777777" w:rsidR="005173B6" w:rsidRPr="00E13205" w:rsidRDefault="005173B6" w:rsidP="005173B6">
      <w:pPr>
        <w:jc w:val="both"/>
        <w:rPr>
          <w:color w:val="000000"/>
        </w:rPr>
      </w:pPr>
      <w:r w:rsidRPr="00E13205">
        <w:rPr>
          <w:color w:val="00000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14:paraId="525CD6E5" w14:textId="77777777" w:rsidR="005173B6" w:rsidRPr="00E13205" w:rsidRDefault="005173B6" w:rsidP="005173B6">
      <w:pPr>
        <w:jc w:val="both"/>
        <w:rPr>
          <w:color w:val="000000"/>
        </w:rPr>
      </w:pPr>
      <w:r w:rsidRPr="00E13205">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14:paraId="4EACE4D5" w14:textId="77777777" w:rsidR="005173B6" w:rsidRPr="00E13205" w:rsidRDefault="005173B6" w:rsidP="005173B6">
      <w:pPr>
        <w:jc w:val="both"/>
        <w:rPr>
          <w:color w:val="000000"/>
        </w:rPr>
      </w:pPr>
    </w:p>
    <w:p w14:paraId="59D3B0D2" w14:textId="77777777" w:rsidR="005173B6" w:rsidRPr="00E13205" w:rsidRDefault="005173B6" w:rsidP="005173B6">
      <w:pPr>
        <w:jc w:val="both"/>
      </w:pPr>
      <w:r w:rsidRPr="00E13205">
        <w:rPr>
          <w:color w:val="000000"/>
        </w:rPr>
        <w:t>Teniendo en cuenta lo anterior, en caso de requerirse estaremos dispuestos a recibir visita de verificación de cumplimiento del Sistema de Gestión de la Seguridad y Salud en el Trabajo, por parte del contratante</w:t>
      </w:r>
      <w:r w:rsidRPr="00E13205">
        <w:t>.</w:t>
      </w:r>
    </w:p>
    <w:p w14:paraId="29334248" w14:textId="77777777" w:rsidR="005173B6" w:rsidRDefault="005173B6" w:rsidP="005173B6">
      <w:pPr>
        <w:suppressAutoHyphens/>
        <w:jc w:val="both"/>
        <w:rPr>
          <w:color w:val="BFBFBF"/>
        </w:rPr>
      </w:pPr>
    </w:p>
    <w:p w14:paraId="2E827D67" w14:textId="77777777" w:rsidR="005173B6" w:rsidRPr="00E13205" w:rsidRDefault="005173B6" w:rsidP="005173B6">
      <w:pPr>
        <w:suppressAutoHyphens/>
        <w:jc w:val="both"/>
        <w:rPr>
          <w:color w:val="BFBFBF"/>
        </w:rPr>
      </w:pPr>
    </w:p>
    <w:p w14:paraId="5F11A990" w14:textId="77777777" w:rsidR="005173B6" w:rsidRPr="00E13205" w:rsidRDefault="005173B6" w:rsidP="005173B6">
      <w:pPr>
        <w:pStyle w:val="Default"/>
        <w:rPr>
          <w:color w:val="auto"/>
          <w:sz w:val="20"/>
          <w:szCs w:val="20"/>
        </w:rPr>
      </w:pPr>
      <w:r w:rsidRPr="00E13205">
        <w:rPr>
          <w:color w:val="auto"/>
          <w:sz w:val="20"/>
          <w:szCs w:val="20"/>
        </w:rPr>
        <w:t xml:space="preserve">Atentamente, </w:t>
      </w:r>
    </w:p>
    <w:p w14:paraId="43A2EEA6" w14:textId="77777777" w:rsidR="005173B6" w:rsidRPr="00E13205" w:rsidRDefault="005173B6" w:rsidP="005173B6"/>
    <w:p w14:paraId="5CAA4160" w14:textId="77777777" w:rsidR="005173B6" w:rsidRPr="00E13205" w:rsidRDefault="005173B6" w:rsidP="005173B6"/>
    <w:p w14:paraId="0A9AEF5F" w14:textId="77777777" w:rsidR="005173B6" w:rsidRPr="00E13205" w:rsidRDefault="005173B6" w:rsidP="005173B6"/>
    <w:p w14:paraId="74DDCDC6" w14:textId="77777777" w:rsidR="005173B6" w:rsidRDefault="005173B6" w:rsidP="005173B6"/>
    <w:p w14:paraId="7C2C22F5" w14:textId="77777777" w:rsidR="005173B6" w:rsidRPr="00E13205" w:rsidRDefault="005173B6" w:rsidP="005173B6"/>
    <w:p w14:paraId="4445FEEC" w14:textId="77777777" w:rsidR="005173B6" w:rsidRPr="00E13205" w:rsidRDefault="005173B6" w:rsidP="005173B6">
      <w:pPr>
        <w:suppressAutoHyphens/>
        <w:jc w:val="both"/>
        <w:rPr>
          <w:b/>
        </w:rPr>
      </w:pPr>
      <w:r w:rsidRPr="00E13205">
        <w:rPr>
          <w:b/>
        </w:rPr>
        <w:t>Firma ________________________________</w:t>
      </w:r>
    </w:p>
    <w:p w14:paraId="4C518F8E" w14:textId="77777777" w:rsidR="005173B6" w:rsidRPr="00E13205" w:rsidRDefault="005173B6" w:rsidP="005173B6">
      <w:pPr>
        <w:suppressAutoHyphens/>
        <w:jc w:val="both"/>
        <w:rPr>
          <w:b/>
        </w:rPr>
      </w:pPr>
      <w:r w:rsidRPr="00E13205">
        <w:rPr>
          <w:b/>
        </w:rPr>
        <w:t xml:space="preserve">Nombre: ______________________________ </w:t>
      </w:r>
    </w:p>
    <w:p w14:paraId="6FFD2309" w14:textId="77777777" w:rsidR="005173B6" w:rsidRPr="00E13205" w:rsidRDefault="005173B6" w:rsidP="005173B6">
      <w:pPr>
        <w:jc w:val="both"/>
        <w:rPr>
          <w:b/>
        </w:rPr>
      </w:pPr>
      <w:r w:rsidRPr="00E13205">
        <w:rPr>
          <w:b/>
        </w:rPr>
        <w:t>C.C. N°: ________________ de ___________________</w:t>
      </w:r>
    </w:p>
    <w:p w14:paraId="5D35F20D" w14:textId="77777777" w:rsidR="005173B6" w:rsidRPr="00E13205" w:rsidRDefault="005173B6" w:rsidP="005173B6">
      <w:pPr>
        <w:pBdr>
          <w:bottom w:val="single" w:sz="12" w:space="1" w:color="auto"/>
        </w:pBdr>
        <w:jc w:val="both"/>
        <w:rPr>
          <w:color w:val="BFBFBF"/>
        </w:rPr>
      </w:pPr>
    </w:p>
    <w:p w14:paraId="7993B835" w14:textId="77777777" w:rsidR="005173B6" w:rsidRPr="00E13205" w:rsidRDefault="005173B6" w:rsidP="005173B6">
      <w:pPr>
        <w:pBdr>
          <w:bottom w:val="single" w:sz="12" w:space="1" w:color="auto"/>
        </w:pBdr>
        <w:jc w:val="both"/>
        <w:rPr>
          <w:color w:val="BFBFBF"/>
        </w:rPr>
      </w:pPr>
    </w:p>
    <w:p w14:paraId="330EC124" w14:textId="77777777" w:rsidR="005173B6" w:rsidRPr="00E13205" w:rsidRDefault="005173B6" w:rsidP="005173B6">
      <w:pPr>
        <w:pBdr>
          <w:bottom w:val="single" w:sz="12" w:space="1" w:color="auto"/>
        </w:pBdr>
        <w:jc w:val="both"/>
        <w:rPr>
          <w:color w:val="BFBFBF"/>
        </w:rPr>
      </w:pPr>
    </w:p>
    <w:p w14:paraId="58144D88" w14:textId="77777777" w:rsidR="005173B6" w:rsidRPr="00E13205" w:rsidRDefault="005173B6" w:rsidP="005173B6">
      <w:pPr>
        <w:jc w:val="both"/>
      </w:pPr>
      <w:r w:rsidRPr="00E13205">
        <w:rPr>
          <w:b/>
        </w:rPr>
        <w:t>NOTA:</w:t>
      </w:r>
      <w:r w:rsidRPr="00E13205">
        <w:t xml:space="preserve"> Partiendo del principio de la buena fe, lo certificado en este documento se asume como un hecho cierto y veraz; la rendición de información no comprobable mediante evidencia, se configura como falsedad en documento público.</w:t>
      </w:r>
    </w:p>
    <w:p w14:paraId="1DEF30E0" w14:textId="77777777" w:rsidR="005A65E0" w:rsidRPr="00D21C2E" w:rsidRDefault="005A65E0" w:rsidP="005A65E0">
      <w:pPr>
        <w:spacing w:line="276" w:lineRule="auto"/>
        <w:jc w:val="both"/>
        <w:rPr>
          <w:lang w:eastAsia="es-CO"/>
        </w:rPr>
      </w:pPr>
      <w:r w:rsidRPr="00D21C2E">
        <w:rPr>
          <w:lang w:eastAsia="es-CO"/>
        </w:rPr>
        <w:t>.</w:t>
      </w:r>
    </w:p>
    <w:p w14:paraId="7C32CC60" w14:textId="77777777" w:rsidR="005A65E0" w:rsidRPr="00D21C2E" w:rsidRDefault="005A65E0" w:rsidP="00151C4F">
      <w:pPr>
        <w:pStyle w:val="Prrafodelista"/>
        <w:tabs>
          <w:tab w:val="left" w:pos="240"/>
        </w:tabs>
        <w:ind w:left="0"/>
        <w:jc w:val="center"/>
        <w:rPr>
          <w:b/>
        </w:rPr>
      </w:pPr>
    </w:p>
    <w:p w14:paraId="43D77842" w14:textId="77777777" w:rsidR="005A65E0" w:rsidRPr="00D21C2E" w:rsidRDefault="005A65E0" w:rsidP="00151C4F">
      <w:pPr>
        <w:pStyle w:val="Prrafodelista"/>
        <w:tabs>
          <w:tab w:val="left" w:pos="240"/>
        </w:tabs>
        <w:ind w:left="0"/>
        <w:jc w:val="center"/>
        <w:rPr>
          <w:b/>
        </w:rPr>
      </w:pPr>
    </w:p>
    <w:p w14:paraId="3C2D5FB5" w14:textId="77777777" w:rsidR="005A65E0" w:rsidRPr="00D21C2E" w:rsidRDefault="005A65E0" w:rsidP="00151C4F">
      <w:pPr>
        <w:pStyle w:val="Prrafodelista"/>
        <w:tabs>
          <w:tab w:val="left" w:pos="240"/>
        </w:tabs>
        <w:ind w:left="0"/>
        <w:jc w:val="center"/>
        <w:rPr>
          <w:b/>
        </w:rPr>
      </w:pPr>
    </w:p>
    <w:p w14:paraId="33BD7387" w14:textId="77777777" w:rsidR="005A65E0" w:rsidRPr="00D21C2E" w:rsidRDefault="005A65E0" w:rsidP="00151C4F">
      <w:pPr>
        <w:pStyle w:val="Prrafodelista"/>
        <w:tabs>
          <w:tab w:val="left" w:pos="240"/>
        </w:tabs>
        <w:ind w:left="0"/>
        <w:jc w:val="center"/>
        <w:rPr>
          <w:b/>
        </w:rPr>
      </w:pPr>
    </w:p>
    <w:p w14:paraId="0605D48B" w14:textId="77777777" w:rsidR="005A65E0" w:rsidRPr="00D21C2E" w:rsidRDefault="005A65E0" w:rsidP="00151C4F">
      <w:pPr>
        <w:pStyle w:val="Prrafodelista"/>
        <w:tabs>
          <w:tab w:val="left" w:pos="240"/>
        </w:tabs>
        <w:ind w:left="0"/>
        <w:jc w:val="center"/>
        <w:rPr>
          <w:b/>
        </w:rPr>
      </w:pPr>
    </w:p>
    <w:p w14:paraId="28B78B73" w14:textId="77777777" w:rsidR="005A65E0" w:rsidRPr="00D21C2E" w:rsidRDefault="005A65E0" w:rsidP="00151C4F">
      <w:pPr>
        <w:pStyle w:val="Prrafodelista"/>
        <w:tabs>
          <w:tab w:val="left" w:pos="240"/>
        </w:tabs>
        <w:ind w:left="0"/>
        <w:jc w:val="center"/>
        <w:rPr>
          <w:b/>
        </w:rPr>
      </w:pPr>
    </w:p>
    <w:p w14:paraId="246D8209" w14:textId="77777777" w:rsidR="005A65E0" w:rsidRPr="00D21C2E" w:rsidRDefault="005A65E0" w:rsidP="00151C4F">
      <w:pPr>
        <w:pStyle w:val="Prrafodelista"/>
        <w:tabs>
          <w:tab w:val="left" w:pos="240"/>
        </w:tabs>
        <w:ind w:left="0"/>
        <w:jc w:val="center"/>
        <w:rPr>
          <w:b/>
        </w:rPr>
      </w:pPr>
    </w:p>
    <w:p w14:paraId="18226325" w14:textId="77777777" w:rsidR="005A65E0" w:rsidRPr="00D21C2E" w:rsidRDefault="005A65E0" w:rsidP="00151C4F">
      <w:pPr>
        <w:pStyle w:val="Prrafodelista"/>
        <w:tabs>
          <w:tab w:val="left" w:pos="240"/>
        </w:tabs>
        <w:ind w:left="0"/>
        <w:jc w:val="center"/>
        <w:rPr>
          <w:b/>
        </w:rPr>
      </w:pPr>
    </w:p>
    <w:p w14:paraId="7A424E0A" w14:textId="77777777" w:rsidR="005A65E0" w:rsidRPr="00D21C2E" w:rsidRDefault="005A65E0" w:rsidP="00151C4F">
      <w:pPr>
        <w:pStyle w:val="Prrafodelista"/>
        <w:tabs>
          <w:tab w:val="left" w:pos="240"/>
        </w:tabs>
        <w:ind w:left="0"/>
        <w:jc w:val="center"/>
        <w:rPr>
          <w:b/>
        </w:rPr>
      </w:pPr>
    </w:p>
    <w:p w14:paraId="5CB8E066" w14:textId="77777777" w:rsidR="005A65E0" w:rsidRPr="00D21C2E" w:rsidRDefault="005A65E0" w:rsidP="00151C4F">
      <w:pPr>
        <w:pStyle w:val="Prrafodelista"/>
        <w:tabs>
          <w:tab w:val="left" w:pos="240"/>
        </w:tabs>
        <w:ind w:left="0"/>
        <w:jc w:val="center"/>
        <w:rPr>
          <w:b/>
        </w:rPr>
      </w:pPr>
    </w:p>
    <w:p w14:paraId="3B85922E" w14:textId="77777777" w:rsidR="005A65E0" w:rsidRPr="00D21C2E" w:rsidRDefault="005A65E0" w:rsidP="00151C4F">
      <w:pPr>
        <w:pStyle w:val="Prrafodelista"/>
        <w:tabs>
          <w:tab w:val="left" w:pos="240"/>
        </w:tabs>
        <w:ind w:left="0"/>
        <w:jc w:val="center"/>
        <w:rPr>
          <w:b/>
        </w:rPr>
      </w:pPr>
    </w:p>
    <w:p w14:paraId="0E45C27C" w14:textId="77777777" w:rsidR="005A65E0" w:rsidRPr="00D21C2E" w:rsidRDefault="005A65E0" w:rsidP="00151C4F">
      <w:pPr>
        <w:pStyle w:val="Prrafodelista"/>
        <w:tabs>
          <w:tab w:val="left" w:pos="240"/>
        </w:tabs>
        <w:ind w:left="0"/>
        <w:jc w:val="center"/>
        <w:rPr>
          <w:b/>
        </w:rPr>
      </w:pPr>
    </w:p>
    <w:p w14:paraId="2542C55F" w14:textId="77777777" w:rsidR="005A65E0" w:rsidRPr="00D21C2E" w:rsidRDefault="005A65E0" w:rsidP="00151C4F">
      <w:pPr>
        <w:pStyle w:val="Prrafodelista"/>
        <w:tabs>
          <w:tab w:val="left" w:pos="240"/>
        </w:tabs>
        <w:ind w:left="0"/>
        <w:jc w:val="center"/>
        <w:rPr>
          <w:b/>
        </w:rPr>
      </w:pPr>
    </w:p>
    <w:p w14:paraId="0D9A9B71" w14:textId="6BA8864E" w:rsidR="005A65E0" w:rsidRDefault="005A65E0" w:rsidP="00151C4F">
      <w:pPr>
        <w:pStyle w:val="Prrafodelista"/>
        <w:tabs>
          <w:tab w:val="left" w:pos="240"/>
        </w:tabs>
        <w:ind w:left="0"/>
        <w:jc w:val="center"/>
        <w:rPr>
          <w:b/>
        </w:rPr>
      </w:pPr>
    </w:p>
    <w:p w14:paraId="3B356116" w14:textId="09DA617C" w:rsidR="0033282D" w:rsidRDefault="0033282D" w:rsidP="00151C4F">
      <w:pPr>
        <w:pStyle w:val="Prrafodelista"/>
        <w:tabs>
          <w:tab w:val="left" w:pos="240"/>
        </w:tabs>
        <w:ind w:left="0"/>
        <w:jc w:val="center"/>
        <w:rPr>
          <w:b/>
        </w:rPr>
      </w:pPr>
    </w:p>
    <w:p w14:paraId="19DA9962" w14:textId="723AF514" w:rsidR="0033282D" w:rsidRDefault="0033282D" w:rsidP="00151C4F">
      <w:pPr>
        <w:pStyle w:val="Prrafodelista"/>
        <w:tabs>
          <w:tab w:val="left" w:pos="240"/>
        </w:tabs>
        <w:ind w:left="0"/>
        <w:jc w:val="center"/>
        <w:rPr>
          <w:b/>
        </w:rPr>
      </w:pPr>
    </w:p>
    <w:p w14:paraId="5AD8EE1C" w14:textId="4F338D1A" w:rsidR="0033282D" w:rsidRDefault="0033282D" w:rsidP="00151C4F">
      <w:pPr>
        <w:pStyle w:val="Prrafodelista"/>
        <w:tabs>
          <w:tab w:val="left" w:pos="240"/>
        </w:tabs>
        <w:ind w:left="0"/>
        <w:jc w:val="center"/>
        <w:rPr>
          <w:b/>
        </w:rPr>
      </w:pPr>
    </w:p>
    <w:p w14:paraId="07B8EBA0" w14:textId="77777777" w:rsidR="0033282D" w:rsidRPr="00D21C2E" w:rsidRDefault="0033282D" w:rsidP="00151C4F">
      <w:pPr>
        <w:pStyle w:val="Prrafodelista"/>
        <w:tabs>
          <w:tab w:val="left" w:pos="240"/>
        </w:tabs>
        <w:ind w:left="0"/>
        <w:jc w:val="center"/>
        <w:rPr>
          <w:b/>
        </w:rPr>
      </w:pPr>
    </w:p>
    <w:p w14:paraId="7F49EDED" w14:textId="77777777" w:rsidR="005A65E0" w:rsidRDefault="005A65E0" w:rsidP="00151C4F">
      <w:pPr>
        <w:pStyle w:val="Prrafodelista"/>
        <w:tabs>
          <w:tab w:val="left" w:pos="240"/>
        </w:tabs>
        <w:ind w:left="0"/>
        <w:jc w:val="center"/>
        <w:rPr>
          <w:b/>
        </w:rPr>
      </w:pPr>
    </w:p>
    <w:p w14:paraId="3FB64088" w14:textId="77777777" w:rsidR="00F953BD" w:rsidRDefault="00F953BD" w:rsidP="00151C4F">
      <w:pPr>
        <w:pStyle w:val="Prrafodelista"/>
        <w:tabs>
          <w:tab w:val="left" w:pos="240"/>
        </w:tabs>
        <w:ind w:left="0"/>
        <w:jc w:val="center"/>
        <w:rPr>
          <w:b/>
        </w:rPr>
      </w:pPr>
    </w:p>
    <w:p w14:paraId="4DD677CC" w14:textId="77777777" w:rsidR="00F953BD" w:rsidRPr="00D21C2E" w:rsidRDefault="00F953BD" w:rsidP="00151C4F">
      <w:pPr>
        <w:pStyle w:val="Prrafodelista"/>
        <w:tabs>
          <w:tab w:val="left" w:pos="240"/>
        </w:tabs>
        <w:ind w:left="0"/>
        <w:jc w:val="center"/>
        <w:rPr>
          <w:b/>
        </w:rPr>
      </w:pPr>
    </w:p>
    <w:p w14:paraId="5F4C213E" w14:textId="68CF6BA5" w:rsidR="00151C4F" w:rsidRPr="00D21C2E" w:rsidRDefault="00151C4F" w:rsidP="00151C4F">
      <w:pPr>
        <w:pStyle w:val="Prrafodelista"/>
        <w:tabs>
          <w:tab w:val="left" w:pos="240"/>
        </w:tabs>
        <w:ind w:left="0"/>
        <w:jc w:val="center"/>
        <w:rPr>
          <w:b/>
        </w:rPr>
      </w:pPr>
      <w:r w:rsidRPr="00D21C2E">
        <w:rPr>
          <w:b/>
        </w:rPr>
        <w:lastRenderedPageBreak/>
        <w:t xml:space="preserve">ANEXO No. </w:t>
      </w:r>
      <w:r w:rsidR="00E55B0F">
        <w:rPr>
          <w:b/>
        </w:rPr>
        <w:t>10</w:t>
      </w:r>
    </w:p>
    <w:p w14:paraId="06A440FC" w14:textId="77777777" w:rsidR="00151C4F" w:rsidRPr="00D21C2E" w:rsidRDefault="00151C4F" w:rsidP="0066665E">
      <w:pPr>
        <w:pStyle w:val="Textoindependiente"/>
        <w:jc w:val="center"/>
        <w:rPr>
          <w:b/>
          <w:sz w:val="20"/>
        </w:rPr>
      </w:pPr>
    </w:p>
    <w:p w14:paraId="665DC7E1" w14:textId="77777777" w:rsidR="00151C4F" w:rsidRPr="00D21C2E" w:rsidRDefault="00151C4F" w:rsidP="00960939">
      <w:pPr>
        <w:pStyle w:val="Textoindependiente"/>
        <w:jc w:val="center"/>
        <w:rPr>
          <w:b/>
          <w:sz w:val="20"/>
        </w:rPr>
      </w:pPr>
      <w:r w:rsidRPr="00D21C2E">
        <w:rPr>
          <w:b/>
          <w:sz w:val="20"/>
        </w:rPr>
        <w:t>CERTIFICADO ORIGEN LÍCITO DE RECURSOS</w:t>
      </w:r>
    </w:p>
    <w:p w14:paraId="36C9F5C1" w14:textId="77777777" w:rsidR="00151C4F" w:rsidRPr="00D21C2E" w:rsidRDefault="00151C4F" w:rsidP="0066665E">
      <w:pPr>
        <w:pStyle w:val="Textoindependiente"/>
        <w:jc w:val="center"/>
        <w:rPr>
          <w:sz w:val="20"/>
        </w:rPr>
      </w:pPr>
    </w:p>
    <w:p w14:paraId="35CD6D77" w14:textId="2A92CD5F" w:rsidR="001F6465" w:rsidRPr="001F6465" w:rsidRDefault="001F6465" w:rsidP="001F6465">
      <w:pPr>
        <w:pStyle w:val="Prrafodelista"/>
        <w:ind w:left="0"/>
        <w:rPr>
          <w:lang w:val="es-ES"/>
        </w:rPr>
      </w:pPr>
      <w:r w:rsidRPr="001F6465">
        <w:rPr>
          <w:lang w:val="es-ES"/>
        </w:rPr>
        <w:t>Envigado, Antioquia ------------ de -----------------   de 202</w:t>
      </w:r>
      <w:r w:rsidR="00F953BD">
        <w:rPr>
          <w:lang w:val="es-ES"/>
        </w:rPr>
        <w:t>2</w:t>
      </w:r>
    </w:p>
    <w:p w14:paraId="24ED3650" w14:textId="77777777" w:rsidR="001F6465" w:rsidRPr="001F6465" w:rsidRDefault="001F6465" w:rsidP="001F6465">
      <w:pPr>
        <w:pStyle w:val="Prrafodelista"/>
        <w:jc w:val="both"/>
        <w:rPr>
          <w:lang w:val="es-ES"/>
        </w:rPr>
      </w:pPr>
    </w:p>
    <w:p w14:paraId="3B496ADD" w14:textId="77777777" w:rsidR="001F6465" w:rsidRPr="001F6465" w:rsidRDefault="001F6465" w:rsidP="001F6465">
      <w:pPr>
        <w:pStyle w:val="Prrafodelista"/>
        <w:ind w:left="0"/>
        <w:rPr>
          <w:lang w:val="es-ES"/>
        </w:rPr>
      </w:pPr>
      <w:r w:rsidRPr="001F6465">
        <w:rPr>
          <w:lang w:val="es-ES"/>
        </w:rPr>
        <w:t>Señores</w:t>
      </w:r>
    </w:p>
    <w:p w14:paraId="0A9564EC" w14:textId="77777777" w:rsidR="001F6465" w:rsidRPr="001F6465" w:rsidRDefault="001F6465" w:rsidP="001F6465">
      <w:pPr>
        <w:pStyle w:val="Prrafodelista"/>
        <w:ind w:left="0"/>
        <w:rPr>
          <w:lang w:val="es-ES"/>
        </w:rPr>
      </w:pPr>
      <w:r w:rsidRPr="001F6465">
        <w:rPr>
          <w:lang w:val="es-ES"/>
        </w:rPr>
        <w:t>POLICÍA NACIONAL – REGIONAL DE ASEGURAMIENTO EN SALUD N°6</w:t>
      </w:r>
    </w:p>
    <w:p w14:paraId="204D73E6" w14:textId="77777777" w:rsidR="001F6465" w:rsidRPr="001F6465" w:rsidRDefault="001F6465" w:rsidP="001F6465">
      <w:pPr>
        <w:pStyle w:val="Prrafodelista"/>
        <w:ind w:left="0"/>
        <w:rPr>
          <w:rFonts w:eastAsia="MS Mincho"/>
        </w:rPr>
      </w:pPr>
      <w:r w:rsidRPr="001F6465">
        <w:t>Calle 43 a 48 c Sur-45</w:t>
      </w:r>
      <w:r w:rsidRPr="001F6465">
        <w:rPr>
          <w:rFonts w:eastAsia="MS Mincho"/>
        </w:rPr>
        <w:t xml:space="preserve"> </w:t>
      </w:r>
    </w:p>
    <w:p w14:paraId="5584F4D7" w14:textId="77777777" w:rsidR="001F6465" w:rsidRPr="001F6465" w:rsidRDefault="001F6465" w:rsidP="001F6465">
      <w:pPr>
        <w:pStyle w:val="Prrafodelista"/>
        <w:ind w:left="0"/>
        <w:rPr>
          <w:lang w:val="es-ES"/>
        </w:rPr>
      </w:pPr>
      <w:r w:rsidRPr="001F6465">
        <w:rPr>
          <w:lang w:val="es-ES"/>
        </w:rPr>
        <w:t>Envigado</w:t>
      </w:r>
    </w:p>
    <w:p w14:paraId="68B1CD65" w14:textId="77777777" w:rsidR="001F6465" w:rsidRPr="001F6465" w:rsidRDefault="001F6465" w:rsidP="001F6465">
      <w:pPr>
        <w:pStyle w:val="Prrafodelista"/>
        <w:rPr>
          <w:lang w:val="es-ES"/>
        </w:rPr>
      </w:pPr>
    </w:p>
    <w:p w14:paraId="71050544" w14:textId="367E9329" w:rsidR="005173B6" w:rsidRPr="00E13205" w:rsidRDefault="001F6465" w:rsidP="001F6465">
      <w:pPr>
        <w:jc w:val="both"/>
        <w:rPr>
          <w:b/>
        </w:rPr>
      </w:pPr>
      <w:r w:rsidRPr="001F6465">
        <w:t xml:space="preserve">REF: Proceso de Mínima Cuantía No. ________________, que tiene por objeto la: </w:t>
      </w:r>
      <w:r w:rsidRPr="001F6465">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1F6465">
        <w:rPr>
          <w:b/>
          <w:bCs/>
        </w:rPr>
        <w:t>”</w:t>
      </w:r>
    </w:p>
    <w:p w14:paraId="68A7ECC6" w14:textId="77777777" w:rsidR="005173B6" w:rsidRPr="00AD363E" w:rsidRDefault="005173B6" w:rsidP="005173B6">
      <w:pPr>
        <w:pStyle w:val="Default"/>
        <w:jc w:val="both"/>
        <w:rPr>
          <w:color w:val="auto"/>
          <w:sz w:val="20"/>
          <w:szCs w:val="20"/>
        </w:rPr>
      </w:pPr>
    </w:p>
    <w:p w14:paraId="0D335780" w14:textId="77777777" w:rsidR="005173B6" w:rsidRPr="00AD363E" w:rsidRDefault="005173B6" w:rsidP="005173B6">
      <w:pPr>
        <w:pStyle w:val="Default"/>
        <w:jc w:val="both"/>
        <w:rPr>
          <w:color w:val="auto"/>
          <w:sz w:val="20"/>
          <w:szCs w:val="20"/>
        </w:rPr>
      </w:pPr>
      <w:r w:rsidRPr="001A6B42">
        <w:rPr>
          <w:sz w:val="20"/>
          <w:szCs w:val="20"/>
        </w:rPr>
        <w:t>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Pr="00AD363E">
        <w:rPr>
          <w:sz w:val="20"/>
          <w:szCs w:val="20"/>
        </w:rPr>
        <w:t>.</w:t>
      </w:r>
    </w:p>
    <w:p w14:paraId="05B08EBD" w14:textId="77777777" w:rsidR="005173B6" w:rsidRPr="00AD363E" w:rsidRDefault="005173B6" w:rsidP="005173B6">
      <w:pPr>
        <w:pStyle w:val="Default"/>
        <w:rPr>
          <w:color w:val="auto"/>
          <w:sz w:val="20"/>
          <w:szCs w:val="20"/>
        </w:rPr>
      </w:pPr>
    </w:p>
    <w:p w14:paraId="616095D7" w14:textId="77777777" w:rsidR="005173B6" w:rsidRPr="00AD363E" w:rsidRDefault="005173B6" w:rsidP="005173B6">
      <w:pPr>
        <w:pStyle w:val="Default"/>
        <w:rPr>
          <w:color w:val="auto"/>
          <w:sz w:val="20"/>
          <w:szCs w:val="20"/>
        </w:rPr>
      </w:pPr>
      <w:r w:rsidRPr="00AD363E">
        <w:rPr>
          <w:color w:val="auto"/>
          <w:sz w:val="20"/>
          <w:szCs w:val="20"/>
        </w:rPr>
        <w:t xml:space="preserve">Atentamente, </w:t>
      </w:r>
    </w:p>
    <w:p w14:paraId="51614740" w14:textId="77777777" w:rsidR="005173B6" w:rsidRDefault="005173B6" w:rsidP="005173B6">
      <w:pPr>
        <w:rPr>
          <w:sz w:val="16"/>
        </w:rPr>
      </w:pPr>
    </w:p>
    <w:p w14:paraId="1BF73C8B" w14:textId="77777777" w:rsidR="005173B6" w:rsidRDefault="005173B6" w:rsidP="005173B6">
      <w:pPr>
        <w:rPr>
          <w:sz w:val="16"/>
        </w:rPr>
      </w:pPr>
    </w:p>
    <w:p w14:paraId="37B24157" w14:textId="77777777" w:rsidR="005173B6" w:rsidRPr="00807AFE" w:rsidRDefault="005173B6" w:rsidP="005173B6">
      <w:pPr>
        <w:rPr>
          <w:sz w:val="16"/>
        </w:rPr>
      </w:pPr>
    </w:p>
    <w:p w14:paraId="4C818A8F" w14:textId="77777777" w:rsidR="005173B6" w:rsidRPr="00807AFE" w:rsidRDefault="005173B6" w:rsidP="005173B6">
      <w:pPr>
        <w:rPr>
          <w:sz w:val="16"/>
        </w:rPr>
      </w:pPr>
    </w:p>
    <w:p w14:paraId="20AD75A1" w14:textId="77777777" w:rsidR="005173B6" w:rsidRPr="00AD363E" w:rsidRDefault="005173B6" w:rsidP="005173B6">
      <w:pPr>
        <w:adjustRightInd w:val="0"/>
        <w:rPr>
          <w:b/>
          <w:bCs/>
        </w:rPr>
      </w:pPr>
      <w:r w:rsidRPr="00AD363E">
        <w:rPr>
          <w:b/>
          <w:bCs/>
        </w:rPr>
        <w:t>NOMBRE DEL PROPONENTE:</w:t>
      </w:r>
    </w:p>
    <w:p w14:paraId="3986679F" w14:textId="77777777" w:rsidR="005173B6" w:rsidRPr="00AD363E" w:rsidRDefault="005173B6" w:rsidP="005173B6">
      <w:pPr>
        <w:adjustRightInd w:val="0"/>
        <w:rPr>
          <w:b/>
          <w:bCs/>
        </w:rPr>
      </w:pPr>
      <w:r w:rsidRPr="00AD363E">
        <w:rPr>
          <w:b/>
          <w:bCs/>
        </w:rPr>
        <w:t>NIT O C.C:</w:t>
      </w:r>
    </w:p>
    <w:p w14:paraId="74421933" w14:textId="77777777" w:rsidR="005173B6" w:rsidRPr="00AD363E" w:rsidRDefault="005173B6" w:rsidP="005173B6">
      <w:pPr>
        <w:adjustRightInd w:val="0"/>
        <w:rPr>
          <w:b/>
          <w:bCs/>
        </w:rPr>
      </w:pPr>
      <w:r w:rsidRPr="00AD363E">
        <w:rPr>
          <w:b/>
          <w:bCs/>
        </w:rPr>
        <w:t>NOMBRE DEL REPRESENTANTE LEGAL:</w:t>
      </w:r>
    </w:p>
    <w:p w14:paraId="26CD9C96" w14:textId="77777777" w:rsidR="005173B6" w:rsidRPr="00AD363E" w:rsidRDefault="005173B6" w:rsidP="005173B6">
      <w:pPr>
        <w:adjustRightInd w:val="0"/>
        <w:rPr>
          <w:b/>
          <w:bCs/>
        </w:rPr>
      </w:pPr>
      <w:r w:rsidRPr="00AD363E">
        <w:rPr>
          <w:b/>
          <w:bCs/>
        </w:rPr>
        <w:t xml:space="preserve">C.C:                        </w:t>
      </w:r>
      <w:r w:rsidRPr="00AD363E">
        <w:rPr>
          <w:b/>
        </w:rPr>
        <w:t>EXPEDIDA:</w:t>
      </w:r>
    </w:p>
    <w:p w14:paraId="38FCDF10" w14:textId="77777777" w:rsidR="005173B6" w:rsidRPr="00AD363E" w:rsidRDefault="005173B6" w:rsidP="005173B6">
      <w:pPr>
        <w:adjustRightInd w:val="0"/>
        <w:rPr>
          <w:b/>
          <w:bCs/>
        </w:rPr>
      </w:pPr>
      <w:r w:rsidRPr="00AD363E">
        <w:rPr>
          <w:b/>
          <w:bCs/>
        </w:rPr>
        <w:t>DIRECCIÓN:</w:t>
      </w:r>
    </w:p>
    <w:p w14:paraId="580647F8" w14:textId="77777777" w:rsidR="005173B6" w:rsidRPr="00AD363E" w:rsidRDefault="005173B6" w:rsidP="005173B6">
      <w:pPr>
        <w:adjustRightInd w:val="0"/>
        <w:rPr>
          <w:b/>
          <w:bCs/>
        </w:rPr>
      </w:pPr>
      <w:r w:rsidRPr="00AD363E">
        <w:rPr>
          <w:b/>
          <w:bCs/>
        </w:rPr>
        <w:t>TELEFONO:</w:t>
      </w:r>
    </w:p>
    <w:p w14:paraId="0403E929" w14:textId="77777777" w:rsidR="005173B6" w:rsidRPr="00AD363E" w:rsidRDefault="005173B6" w:rsidP="005173B6">
      <w:pPr>
        <w:pStyle w:val="Textoindependiente2"/>
        <w:tabs>
          <w:tab w:val="left" w:pos="709"/>
        </w:tabs>
        <w:spacing w:after="0" w:line="240" w:lineRule="auto"/>
        <w:jc w:val="both"/>
        <w:rPr>
          <w:b/>
          <w:bCs/>
          <w:lang w:val="es-CO" w:eastAsia="es-MX"/>
        </w:rPr>
      </w:pPr>
      <w:r w:rsidRPr="00AD363E">
        <w:rPr>
          <w:b/>
          <w:bCs/>
          <w:lang w:eastAsia="es-MX"/>
        </w:rPr>
        <w:t>EMAIL:</w:t>
      </w:r>
    </w:p>
    <w:p w14:paraId="25148B3C" w14:textId="77777777" w:rsidR="005173B6" w:rsidRDefault="005173B6" w:rsidP="005173B6">
      <w:pPr>
        <w:widowControl w:val="0"/>
        <w:adjustRightInd w:val="0"/>
        <w:jc w:val="both"/>
        <w:rPr>
          <w:b/>
        </w:rPr>
      </w:pPr>
    </w:p>
    <w:p w14:paraId="202E3F43" w14:textId="77777777" w:rsidR="005173B6" w:rsidRDefault="005173B6" w:rsidP="005173B6">
      <w:pPr>
        <w:widowControl w:val="0"/>
        <w:adjustRightInd w:val="0"/>
        <w:jc w:val="both"/>
        <w:rPr>
          <w:b/>
        </w:rPr>
      </w:pPr>
    </w:p>
    <w:p w14:paraId="293DA53D" w14:textId="77777777" w:rsidR="005173B6" w:rsidRDefault="005173B6" w:rsidP="005173B6">
      <w:pPr>
        <w:widowControl w:val="0"/>
        <w:adjustRightInd w:val="0"/>
        <w:jc w:val="both"/>
        <w:rPr>
          <w:b/>
        </w:rPr>
      </w:pPr>
    </w:p>
    <w:p w14:paraId="3CF8DBF8" w14:textId="77777777" w:rsidR="005173B6" w:rsidRDefault="005173B6" w:rsidP="005173B6">
      <w:pPr>
        <w:widowControl w:val="0"/>
        <w:adjustRightInd w:val="0"/>
        <w:jc w:val="both"/>
        <w:rPr>
          <w:b/>
        </w:rPr>
      </w:pPr>
    </w:p>
    <w:p w14:paraId="321B8586" w14:textId="77777777" w:rsidR="005173B6" w:rsidRPr="00AD363E" w:rsidRDefault="005173B6" w:rsidP="005173B6">
      <w:pPr>
        <w:widowControl w:val="0"/>
        <w:adjustRightInd w:val="0"/>
        <w:jc w:val="both"/>
        <w:rPr>
          <w:b/>
        </w:rPr>
      </w:pPr>
      <w:r w:rsidRPr="00AD363E">
        <w:rPr>
          <w:b/>
        </w:rPr>
        <w:t>_________________________________</w:t>
      </w:r>
    </w:p>
    <w:p w14:paraId="64DE23A5" w14:textId="77777777" w:rsidR="005173B6" w:rsidRPr="00AD363E" w:rsidRDefault="005173B6" w:rsidP="005173B6">
      <w:pPr>
        <w:pStyle w:val="Encabezadodemensaje"/>
        <w:ind w:left="0" w:firstLine="0"/>
        <w:jc w:val="both"/>
        <w:rPr>
          <w:rFonts w:cs="Arial"/>
          <w:b/>
          <w:sz w:val="20"/>
        </w:rPr>
      </w:pPr>
      <w:r w:rsidRPr="00AD363E">
        <w:rPr>
          <w:rFonts w:cs="Arial"/>
          <w:b/>
          <w:sz w:val="20"/>
        </w:rPr>
        <w:t>FIRMA DEL REPRESENTANTE LEGAL</w:t>
      </w:r>
    </w:p>
    <w:p w14:paraId="7D30A582" w14:textId="77777777" w:rsidR="00282CCA" w:rsidRDefault="00282CCA" w:rsidP="00151C4F">
      <w:pPr>
        <w:jc w:val="center"/>
        <w:rPr>
          <w:b/>
          <w:bCs/>
        </w:rPr>
      </w:pPr>
    </w:p>
    <w:p w14:paraId="19B5781F" w14:textId="77777777" w:rsidR="00282CCA" w:rsidRDefault="00282CCA" w:rsidP="00151C4F">
      <w:pPr>
        <w:jc w:val="center"/>
        <w:rPr>
          <w:b/>
          <w:bCs/>
        </w:rPr>
      </w:pPr>
    </w:p>
    <w:p w14:paraId="37D24F37" w14:textId="77777777" w:rsidR="00282CCA" w:rsidRDefault="00282CCA" w:rsidP="00151C4F">
      <w:pPr>
        <w:jc w:val="center"/>
        <w:rPr>
          <w:b/>
          <w:bCs/>
        </w:rPr>
      </w:pPr>
    </w:p>
    <w:p w14:paraId="1D9B817D" w14:textId="77777777" w:rsidR="00282CCA" w:rsidRDefault="00282CCA" w:rsidP="00151C4F">
      <w:pPr>
        <w:jc w:val="center"/>
        <w:rPr>
          <w:b/>
          <w:bCs/>
        </w:rPr>
      </w:pPr>
    </w:p>
    <w:p w14:paraId="6DE9A220" w14:textId="77777777" w:rsidR="00282CCA" w:rsidRDefault="00282CCA" w:rsidP="00151C4F">
      <w:pPr>
        <w:jc w:val="center"/>
        <w:rPr>
          <w:b/>
          <w:bCs/>
        </w:rPr>
      </w:pPr>
    </w:p>
    <w:p w14:paraId="3734FCC9" w14:textId="77777777" w:rsidR="00282CCA" w:rsidRDefault="00282CCA" w:rsidP="00151C4F">
      <w:pPr>
        <w:jc w:val="center"/>
        <w:rPr>
          <w:b/>
          <w:bCs/>
        </w:rPr>
      </w:pPr>
    </w:p>
    <w:p w14:paraId="56790F7F" w14:textId="77777777" w:rsidR="00282CCA" w:rsidRDefault="00282CCA" w:rsidP="00151C4F">
      <w:pPr>
        <w:jc w:val="center"/>
        <w:rPr>
          <w:b/>
          <w:bCs/>
        </w:rPr>
      </w:pPr>
    </w:p>
    <w:p w14:paraId="1FD8BD59" w14:textId="77777777" w:rsidR="0033282D" w:rsidRDefault="0033282D" w:rsidP="00151C4F">
      <w:pPr>
        <w:jc w:val="center"/>
        <w:rPr>
          <w:b/>
          <w:bCs/>
        </w:rPr>
      </w:pPr>
    </w:p>
    <w:p w14:paraId="5C303864" w14:textId="77777777" w:rsidR="0033282D" w:rsidRDefault="0033282D" w:rsidP="00151C4F">
      <w:pPr>
        <w:jc w:val="center"/>
        <w:rPr>
          <w:b/>
          <w:bCs/>
        </w:rPr>
      </w:pPr>
    </w:p>
    <w:p w14:paraId="5B41811C" w14:textId="77777777" w:rsidR="0033282D" w:rsidRDefault="0033282D" w:rsidP="00151C4F">
      <w:pPr>
        <w:jc w:val="center"/>
        <w:rPr>
          <w:b/>
          <w:bCs/>
        </w:rPr>
      </w:pPr>
    </w:p>
    <w:p w14:paraId="12B2EFD8" w14:textId="7B02E530" w:rsidR="00151C4F" w:rsidRPr="00D21C2E" w:rsidRDefault="002D61A1" w:rsidP="00151C4F">
      <w:pPr>
        <w:jc w:val="center"/>
        <w:rPr>
          <w:b/>
          <w:bCs/>
        </w:rPr>
      </w:pPr>
      <w:r w:rsidRPr="00D21C2E">
        <w:rPr>
          <w:b/>
          <w:bCs/>
        </w:rPr>
        <w:lastRenderedPageBreak/>
        <w:t xml:space="preserve">ANEXO No. </w:t>
      </w:r>
      <w:r w:rsidR="001F6465">
        <w:rPr>
          <w:b/>
          <w:bCs/>
        </w:rPr>
        <w:t>11</w:t>
      </w:r>
    </w:p>
    <w:p w14:paraId="75A7EC5C" w14:textId="77777777" w:rsidR="00151C4F" w:rsidRPr="00D21C2E" w:rsidRDefault="00151C4F" w:rsidP="00151C4F">
      <w:pPr>
        <w:jc w:val="center"/>
        <w:rPr>
          <w:b/>
          <w:bCs/>
        </w:rPr>
      </w:pPr>
    </w:p>
    <w:p w14:paraId="46237CC8" w14:textId="77777777" w:rsidR="00151C4F" w:rsidRPr="00D21C2E" w:rsidRDefault="005A65E0" w:rsidP="00151C4F">
      <w:pPr>
        <w:jc w:val="center"/>
        <w:rPr>
          <w:b/>
          <w:bCs/>
        </w:rPr>
      </w:pPr>
      <w:r w:rsidRPr="00D21C2E">
        <w:rPr>
          <w:b/>
          <w:bCs/>
        </w:rPr>
        <w:t>CARTA</w:t>
      </w:r>
      <w:r w:rsidR="00151C4F" w:rsidRPr="00D21C2E">
        <w:rPr>
          <w:b/>
          <w:bCs/>
        </w:rPr>
        <w:t xml:space="preserve"> DE SOSTENIBILIDAD DE PRECIOS</w:t>
      </w:r>
    </w:p>
    <w:p w14:paraId="5A76EC22" w14:textId="77777777" w:rsidR="00151C4F" w:rsidRPr="00D21C2E" w:rsidRDefault="00151C4F" w:rsidP="00F05D97">
      <w:pPr>
        <w:pStyle w:val="Textoindependiente"/>
        <w:jc w:val="center"/>
        <w:rPr>
          <w:rFonts w:ascii="Tahoma" w:hAnsi="Tahoma" w:cs="Tahoma"/>
          <w:sz w:val="20"/>
        </w:rPr>
      </w:pPr>
    </w:p>
    <w:p w14:paraId="68322553" w14:textId="27E8BA4B" w:rsidR="00880482" w:rsidRPr="00880482" w:rsidRDefault="00880482" w:rsidP="00880482">
      <w:pPr>
        <w:pStyle w:val="Prrafodelista"/>
        <w:ind w:left="0"/>
        <w:rPr>
          <w:lang w:val="es-ES"/>
        </w:rPr>
      </w:pPr>
      <w:r w:rsidRPr="00880482">
        <w:rPr>
          <w:lang w:val="es-ES"/>
        </w:rPr>
        <w:t>Envigado, Antioquia ------------ de -----------------   de 202</w:t>
      </w:r>
      <w:r w:rsidR="00F953BD">
        <w:rPr>
          <w:lang w:val="es-ES"/>
        </w:rPr>
        <w:t>2</w:t>
      </w:r>
    </w:p>
    <w:p w14:paraId="66CEC5EE" w14:textId="77777777" w:rsidR="00880482" w:rsidRPr="00880482" w:rsidRDefault="00880482" w:rsidP="00880482">
      <w:pPr>
        <w:pStyle w:val="Prrafodelista"/>
        <w:jc w:val="both"/>
        <w:rPr>
          <w:lang w:val="es-ES"/>
        </w:rPr>
      </w:pPr>
    </w:p>
    <w:p w14:paraId="258C2111" w14:textId="77777777" w:rsidR="00880482" w:rsidRPr="00880482" w:rsidRDefault="00880482" w:rsidP="00880482">
      <w:pPr>
        <w:pStyle w:val="Prrafodelista"/>
        <w:ind w:left="0"/>
        <w:rPr>
          <w:lang w:val="es-ES"/>
        </w:rPr>
      </w:pPr>
      <w:r w:rsidRPr="00880482">
        <w:rPr>
          <w:lang w:val="es-ES"/>
        </w:rPr>
        <w:t>Señores</w:t>
      </w:r>
    </w:p>
    <w:p w14:paraId="0BDD4858" w14:textId="77777777" w:rsidR="00880482" w:rsidRPr="00880482" w:rsidRDefault="00880482" w:rsidP="00880482">
      <w:pPr>
        <w:pStyle w:val="Prrafodelista"/>
        <w:ind w:left="0"/>
        <w:rPr>
          <w:lang w:val="es-ES"/>
        </w:rPr>
      </w:pPr>
      <w:r w:rsidRPr="00880482">
        <w:rPr>
          <w:lang w:val="es-ES"/>
        </w:rPr>
        <w:t>POLICÍA NACIONAL – REGIONAL DE ASEGURAMIENTO EN SALUD N°6</w:t>
      </w:r>
    </w:p>
    <w:p w14:paraId="432D102A" w14:textId="77777777" w:rsidR="00880482" w:rsidRPr="00880482" w:rsidRDefault="00880482" w:rsidP="00880482">
      <w:pPr>
        <w:pStyle w:val="Prrafodelista"/>
        <w:ind w:left="0"/>
        <w:rPr>
          <w:rFonts w:eastAsia="MS Mincho"/>
        </w:rPr>
      </w:pPr>
      <w:r w:rsidRPr="00880482">
        <w:t>Calle 43 a 48 c Sur-45</w:t>
      </w:r>
      <w:r w:rsidRPr="00880482">
        <w:rPr>
          <w:rFonts w:eastAsia="MS Mincho"/>
        </w:rPr>
        <w:t xml:space="preserve"> </w:t>
      </w:r>
    </w:p>
    <w:p w14:paraId="3D07C27E" w14:textId="77777777" w:rsidR="00880482" w:rsidRPr="00880482" w:rsidRDefault="00880482" w:rsidP="00880482">
      <w:pPr>
        <w:pStyle w:val="Prrafodelista"/>
        <w:ind w:left="0"/>
        <w:rPr>
          <w:lang w:val="es-ES"/>
        </w:rPr>
      </w:pPr>
      <w:r w:rsidRPr="00880482">
        <w:rPr>
          <w:lang w:val="es-ES"/>
        </w:rPr>
        <w:t>Envigado</w:t>
      </w:r>
    </w:p>
    <w:p w14:paraId="6DBD4199" w14:textId="77777777" w:rsidR="00880482" w:rsidRPr="00880482" w:rsidRDefault="00880482" w:rsidP="00880482">
      <w:pPr>
        <w:pStyle w:val="Prrafodelista"/>
        <w:rPr>
          <w:lang w:val="es-ES"/>
        </w:rPr>
      </w:pPr>
    </w:p>
    <w:p w14:paraId="5D540A74" w14:textId="73212458" w:rsidR="005173B6" w:rsidRPr="00E13205" w:rsidRDefault="00880482" w:rsidP="00880482">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0033282D" w:rsidRPr="00E53821">
        <w:rPr>
          <w:rFonts w:eastAsia="Arial"/>
          <w:b/>
          <w:lang w:eastAsia="en-US"/>
        </w:rPr>
        <w:t>NACIONAL EN EL DEPARTAMENTO DE POLICÍA URABÁ UNIDAD PRESTADORA DE SALUD URABA</w:t>
      </w:r>
      <w:r w:rsidRPr="00880482">
        <w:rPr>
          <w:b/>
          <w:bCs/>
        </w:rPr>
        <w:t>”</w:t>
      </w:r>
    </w:p>
    <w:p w14:paraId="7C21EADD" w14:textId="77777777" w:rsidR="005173B6" w:rsidRPr="00AD363E" w:rsidRDefault="005173B6" w:rsidP="005173B6">
      <w:pPr>
        <w:adjustRightInd w:val="0"/>
        <w:jc w:val="both"/>
        <w:rPr>
          <w:bCs/>
          <w:iCs/>
        </w:rPr>
      </w:pPr>
    </w:p>
    <w:p w14:paraId="3C3C219D" w14:textId="0BC6A666" w:rsidR="005173B6" w:rsidRPr="00AF2AAD" w:rsidRDefault="005173B6" w:rsidP="005173B6">
      <w:pPr>
        <w:jc w:val="both"/>
        <w:rPr>
          <w:b/>
          <w:bCs/>
        </w:rPr>
      </w:pPr>
      <w:r w:rsidRPr="00951D0E">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AF2AAD">
        <w:rPr>
          <w:b/>
          <w:bCs/>
          <w:iCs/>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AF2AAD">
        <w:rPr>
          <w:b/>
          <w:bCs/>
        </w:rPr>
        <w:t>”</w:t>
      </w:r>
      <w:r w:rsidRPr="00AF2AAD">
        <w:rPr>
          <w:b/>
          <w:bCs/>
          <w:iCs/>
        </w:rPr>
        <w:t>.</w:t>
      </w:r>
    </w:p>
    <w:p w14:paraId="69E24B4A" w14:textId="77777777" w:rsidR="005173B6" w:rsidRPr="00AD363E" w:rsidRDefault="005173B6" w:rsidP="005173B6">
      <w:pPr>
        <w:adjustRightInd w:val="0"/>
        <w:jc w:val="both"/>
        <w:rPr>
          <w:bCs/>
          <w:iCs/>
        </w:rPr>
      </w:pPr>
    </w:p>
    <w:p w14:paraId="296F4C1F" w14:textId="77777777" w:rsidR="005173B6" w:rsidRPr="00AD363E" w:rsidRDefault="005173B6" w:rsidP="005173B6">
      <w:pPr>
        <w:adjustRightInd w:val="0"/>
        <w:jc w:val="both"/>
        <w:rPr>
          <w:bCs/>
          <w:iCs/>
        </w:rPr>
      </w:pPr>
      <w:r w:rsidRPr="00AD363E">
        <w:rPr>
          <w:bCs/>
          <w:iCs/>
        </w:rPr>
        <w:t>Atentamente,</w:t>
      </w:r>
    </w:p>
    <w:p w14:paraId="66176F0F" w14:textId="77777777" w:rsidR="005173B6" w:rsidRDefault="005173B6" w:rsidP="005173B6">
      <w:pPr>
        <w:widowControl w:val="0"/>
        <w:adjustRightInd w:val="0"/>
        <w:jc w:val="both"/>
        <w:rPr>
          <w:b/>
        </w:rPr>
      </w:pPr>
    </w:p>
    <w:p w14:paraId="2C0C8CA9" w14:textId="77777777" w:rsidR="005173B6" w:rsidRPr="00AD363E" w:rsidRDefault="005173B6" w:rsidP="005173B6">
      <w:pPr>
        <w:widowControl w:val="0"/>
        <w:adjustRightInd w:val="0"/>
        <w:jc w:val="both"/>
        <w:rPr>
          <w:b/>
        </w:rPr>
      </w:pPr>
    </w:p>
    <w:p w14:paraId="787CECAF" w14:textId="77777777" w:rsidR="005173B6" w:rsidRPr="00AD363E" w:rsidRDefault="005173B6" w:rsidP="005173B6">
      <w:pPr>
        <w:adjustRightInd w:val="0"/>
        <w:rPr>
          <w:b/>
          <w:bCs/>
        </w:rPr>
      </w:pPr>
      <w:r w:rsidRPr="00AD363E">
        <w:rPr>
          <w:b/>
          <w:bCs/>
        </w:rPr>
        <w:t>NOMBRE DEL PROPONENTE:</w:t>
      </w:r>
    </w:p>
    <w:p w14:paraId="6B90E5BD" w14:textId="77777777" w:rsidR="005173B6" w:rsidRPr="00AD363E" w:rsidRDefault="005173B6" w:rsidP="005173B6">
      <w:pPr>
        <w:adjustRightInd w:val="0"/>
        <w:rPr>
          <w:b/>
          <w:bCs/>
        </w:rPr>
      </w:pPr>
      <w:r w:rsidRPr="00AD363E">
        <w:rPr>
          <w:b/>
          <w:bCs/>
        </w:rPr>
        <w:t>NIT O C.C:</w:t>
      </w:r>
    </w:p>
    <w:p w14:paraId="30CA80B7" w14:textId="77777777" w:rsidR="005173B6" w:rsidRPr="00AD363E" w:rsidRDefault="005173B6" w:rsidP="005173B6">
      <w:pPr>
        <w:adjustRightInd w:val="0"/>
        <w:rPr>
          <w:b/>
          <w:bCs/>
        </w:rPr>
      </w:pPr>
      <w:r w:rsidRPr="00AD363E">
        <w:rPr>
          <w:b/>
          <w:bCs/>
        </w:rPr>
        <w:t>NOMBRE DEL REPRESENTANTE LEGAL:</w:t>
      </w:r>
    </w:p>
    <w:p w14:paraId="63B8CC76" w14:textId="77777777" w:rsidR="005173B6" w:rsidRPr="00AD363E" w:rsidRDefault="005173B6" w:rsidP="005173B6">
      <w:pPr>
        <w:adjustRightInd w:val="0"/>
        <w:rPr>
          <w:b/>
          <w:bCs/>
        </w:rPr>
      </w:pPr>
      <w:r w:rsidRPr="00AD363E">
        <w:rPr>
          <w:b/>
          <w:bCs/>
        </w:rPr>
        <w:t xml:space="preserve">C.C:                        </w:t>
      </w:r>
      <w:r w:rsidRPr="00AD363E">
        <w:rPr>
          <w:b/>
        </w:rPr>
        <w:t>EXPEDIDA:</w:t>
      </w:r>
    </w:p>
    <w:p w14:paraId="4388BEDB" w14:textId="77777777" w:rsidR="005173B6" w:rsidRPr="00AD363E" w:rsidRDefault="005173B6" w:rsidP="005173B6">
      <w:pPr>
        <w:adjustRightInd w:val="0"/>
        <w:rPr>
          <w:b/>
          <w:bCs/>
        </w:rPr>
      </w:pPr>
      <w:r w:rsidRPr="00AD363E">
        <w:rPr>
          <w:b/>
          <w:bCs/>
        </w:rPr>
        <w:t>DIRECCIÓN:</w:t>
      </w:r>
    </w:p>
    <w:p w14:paraId="700EB84A" w14:textId="77777777" w:rsidR="005173B6" w:rsidRPr="00AD363E" w:rsidRDefault="005173B6" w:rsidP="005173B6">
      <w:pPr>
        <w:adjustRightInd w:val="0"/>
        <w:rPr>
          <w:b/>
          <w:bCs/>
        </w:rPr>
      </w:pPr>
      <w:r w:rsidRPr="00AD363E">
        <w:rPr>
          <w:b/>
          <w:bCs/>
        </w:rPr>
        <w:t>TELEFONO:</w:t>
      </w:r>
    </w:p>
    <w:p w14:paraId="7FC0DBD3" w14:textId="77777777" w:rsidR="005173B6" w:rsidRPr="00AD363E" w:rsidRDefault="005173B6" w:rsidP="005173B6">
      <w:pPr>
        <w:pStyle w:val="Textoindependiente2"/>
        <w:tabs>
          <w:tab w:val="left" w:pos="709"/>
        </w:tabs>
        <w:spacing w:after="0" w:line="240" w:lineRule="auto"/>
        <w:jc w:val="both"/>
        <w:rPr>
          <w:b/>
          <w:bCs/>
          <w:lang w:val="es-CO" w:eastAsia="es-MX"/>
        </w:rPr>
      </w:pPr>
      <w:r w:rsidRPr="00AD363E">
        <w:rPr>
          <w:b/>
          <w:bCs/>
          <w:lang w:eastAsia="es-MX"/>
        </w:rPr>
        <w:t>EMAIL:</w:t>
      </w:r>
    </w:p>
    <w:p w14:paraId="24BE320D" w14:textId="77777777" w:rsidR="005173B6" w:rsidRPr="00AD363E" w:rsidRDefault="005173B6" w:rsidP="005173B6">
      <w:pPr>
        <w:widowControl w:val="0"/>
        <w:adjustRightInd w:val="0"/>
        <w:jc w:val="both"/>
        <w:rPr>
          <w:b/>
        </w:rPr>
      </w:pPr>
    </w:p>
    <w:p w14:paraId="2F92F510" w14:textId="77777777" w:rsidR="005173B6" w:rsidRPr="00AD363E" w:rsidRDefault="005173B6" w:rsidP="005173B6">
      <w:pPr>
        <w:widowControl w:val="0"/>
        <w:adjustRightInd w:val="0"/>
        <w:jc w:val="both"/>
        <w:rPr>
          <w:b/>
        </w:rPr>
      </w:pPr>
    </w:p>
    <w:p w14:paraId="33D04692" w14:textId="77777777" w:rsidR="005173B6" w:rsidRPr="00AD363E" w:rsidRDefault="005173B6" w:rsidP="005173B6">
      <w:pPr>
        <w:widowControl w:val="0"/>
        <w:adjustRightInd w:val="0"/>
        <w:jc w:val="both"/>
        <w:rPr>
          <w:b/>
        </w:rPr>
      </w:pPr>
    </w:p>
    <w:p w14:paraId="58302E1F" w14:textId="77777777" w:rsidR="005173B6" w:rsidRPr="00AD363E" w:rsidRDefault="005173B6" w:rsidP="005173B6">
      <w:pPr>
        <w:widowControl w:val="0"/>
        <w:adjustRightInd w:val="0"/>
        <w:jc w:val="both"/>
        <w:rPr>
          <w:b/>
        </w:rPr>
      </w:pPr>
      <w:r w:rsidRPr="00AD363E">
        <w:rPr>
          <w:b/>
        </w:rPr>
        <w:t>_________________________________</w:t>
      </w:r>
    </w:p>
    <w:p w14:paraId="4B66485B" w14:textId="77777777" w:rsidR="005173B6" w:rsidRPr="00AD363E" w:rsidRDefault="005173B6" w:rsidP="005173B6">
      <w:pPr>
        <w:pStyle w:val="Encabezadodemensaje"/>
        <w:ind w:left="0" w:firstLine="0"/>
        <w:jc w:val="both"/>
        <w:rPr>
          <w:rFonts w:cs="Arial"/>
          <w:b/>
          <w:sz w:val="20"/>
        </w:rPr>
      </w:pPr>
      <w:r w:rsidRPr="00AD363E">
        <w:rPr>
          <w:rFonts w:cs="Arial"/>
          <w:b/>
          <w:sz w:val="20"/>
        </w:rPr>
        <w:t>FIRMA DEL REPRESENTANTE LEGAL</w:t>
      </w:r>
    </w:p>
    <w:p w14:paraId="2DF2B6E2" w14:textId="77777777" w:rsidR="005A65E0" w:rsidRPr="00D21C2E" w:rsidRDefault="005A65E0" w:rsidP="005A65E0">
      <w:pPr>
        <w:pStyle w:val="Encabezadodemensaje"/>
        <w:ind w:left="0" w:firstLine="0"/>
        <w:jc w:val="both"/>
        <w:rPr>
          <w:rFonts w:cs="Arial"/>
          <w:b/>
          <w:sz w:val="20"/>
        </w:rPr>
      </w:pPr>
    </w:p>
    <w:p w14:paraId="535EBE30" w14:textId="77777777" w:rsidR="005A65E0" w:rsidRPr="00D21C2E" w:rsidRDefault="005A65E0" w:rsidP="005A65E0">
      <w:pPr>
        <w:jc w:val="center"/>
        <w:rPr>
          <w:b/>
        </w:rPr>
      </w:pPr>
    </w:p>
    <w:p w14:paraId="109E75C6" w14:textId="77777777" w:rsidR="0033282D" w:rsidRDefault="0033282D" w:rsidP="00F97511">
      <w:pPr>
        <w:jc w:val="center"/>
        <w:rPr>
          <w:b/>
          <w:bCs/>
        </w:rPr>
      </w:pPr>
    </w:p>
    <w:p w14:paraId="15EA5887" w14:textId="77777777" w:rsidR="0033282D" w:rsidRDefault="0033282D" w:rsidP="00F97511">
      <w:pPr>
        <w:jc w:val="center"/>
        <w:rPr>
          <w:b/>
          <w:bCs/>
        </w:rPr>
      </w:pPr>
    </w:p>
    <w:p w14:paraId="3A5982DE" w14:textId="77777777" w:rsidR="0033282D" w:rsidRDefault="0033282D" w:rsidP="00F97511">
      <w:pPr>
        <w:jc w:val="center"/>
        <w:rPr>
          <w:b/>
          <w:bCs/>
        </w:rPr>
      </w:pPr>
    </w:p>
    <w:p w14:paraId="352595A3" w14:textId="77777777" w:rsidR="0033282D" w:rsidRDefault="0033282D" w:rsidP="00F97511">
      <w:pPr>
        <w:jc w:val="center"/>
        <w:rPr>
          <w:b/>
          <w:bCs/>
        </w:rPr>
      </w:pPr>
    </w:p>
    <w:p w14:paraId="23258417" w14:textId="77777777" w:rsidR="0033282D" w:rsidRDefault="0033282D" w:rsidP="00F97511">
      <w:pPr>
        <w:jc w:val="center"/>
        <w:rPr>
          <w:b/>
          <w:bCs/>
        </w:rPr>
      </w:pPr>
    </w:p>
    <w:p w14:paraId="1EA438B5" w14:textId="77777777" w:rsidR="0033282D" w:rsidRDefault="0033282D" w:rsidP="00F97511">
      <w:pPr>
        <w:jc w:val="center"/>
        <w:rPr>
          <w:b/>
          <w:bCs/>
        </w:rPr>
      </w:pPr>
    </w:p>
    <w:p w14:paraId="75CB4C3E" w14:textId="77777777" w:rsidR="0033282D" w:rsidRDefault="0033282D" w:rsidP="00F97511">
      <w:pPr>
        <w:jc w:val="center"/>
        <w:rPr>
          <w:b/>
          <w:bCs/>
        </w:rPr>
      </w:pPr>
    </w:p>
    <w:p w14:paraId="724A3F7A" w14:textId="11C44AEF" w:rsidR="00F97511" w:rsidRPr="00D21C2E" w:rsidRDefault="00F97511" w:rsidP="00F97511">
      <w:pPr>
        <w:jc w:val="center"/>
        <w:rPr>
          <w:b/>
          <w:bCs/>
        </w:rPr>
      </w:pPr>
      <w:r w:rsidRPr="00D21C2E">
        <w:rPr>
          <w:b/>
          <w:bCs/>
        </w:rPr>
        <w:lastRenderedPageBreak/>
        <w:t xml:space="preserve">ANEXO No. </w:t>
      </w:r>
      <w:r w:rsidR="00880482">
        <w:rPr>
          <w:b/>
          <w:bCs/>
        </w:rPr>
        <w:t>12</w:t>
      </w:r>
    </w:p>
    <w:p w14:paraId="257227C7" w14:textId="77777777" w:rsidR="00F97511" w:rsidRPr="00D21C2E" w:rsidRDefault="00F97511" w:rsidP="00F97511">
      <w:pPr>
        <w:jc w:val="center"/>
        <w:rPr>
          <w:b/>
        </w:rPr>
      </w:pPr>
    </w:p>
    <w:p w14:paraId="5D734E08" w14:textId="77777777"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14:paraId="2B856FB6" w14:textId="77777777" w:rsidR="00151C4F" w:rsidRPr="00D21C2E" w:rsidRDefault="00151C4F" w:rsidP="00BA6827">
      <w:pPr>
        <w:pStyle w:val="Textoindependiente"/>
        <w:tabs>
          <w:tab w:val="left" w:pos="426"/>
        </w:tabs>
        <w:jc w:val="center"/>
        <w:rPr>
          <w:b/>
          <w:noProof/>
          <w:sz w:val="20"/>
        </w:rPr>
      </w:pPr>
    </w:p>
    <w:p w14:paraId="391B54B0" w14:textId="77777777"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14:paraId="688CA6EC" w14:textId="77777777" w:rsidR="00D12AF0" w:rsidRPr="00D21C2E" w:rsidRDefault="00D12AF0" w:rsidP="00D12AF0">
      <w:pPr>
        <w:jc w:val="both"/>
        <w:rPr>
          <w:lang w:val="es-CO"/>
        </w:rPr>
      </w:pPr>
    </w:p>
    <w:p w14:paraId="76EC9468" w14:textId="77777777"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14:paraId="6D065077" w14:textId="77777777" w:rsidR="00151C4F" w:rsidRPr="00D21C2E" w:rsidRDefault="00151C4F" w:rsidP="00151C4F">
      <w:pPr>
        <w:rPr>
          <w:lang w:val="es-CO"/>
        </w:rPr>
      </w:pPr>
    </w:p>
    <w:p w14:paraId="2649DAA5" w14:textId="77777777"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14:paraId="7A55B7B1" w14:textId="77777777"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14:paraId="4574F3A4" w14:textId="77777777"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2390"/>
        <w:gridCol w:w="2251"/>
        <w:gridCol w:w="2528"/>
      </w:tblGrid>
      <w:tr w:rsidR="00151C4F" w:rsidRPr="00D21C2E" w14:paraId="19D26A7B" w14:textId="77777777" w:rsidTr="001F5978">
        <w:trPr>
          <w:trHeight w:val="20"/>
          <w:jc w:val="center"/>
        </w:trPr>
        <w:tc>
          <w:tcPr>
            <w:tcW w:w="2836" w:type="dxa"/>
            <w:shd w:val="clear" w:color="auto" w:fill="F2F2F2" w:themeFill="background1" w:themeFillShade="F2"/>
            <w:vAlign w:val="center"/>
          </w:tcPr>
          <w:p w14:paraId="32B3BB9D" w14:textId="77777777"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F2F2F2" w:themeFill="background1" w:themeFillShade="F2"/>
            <w:vAlign w:val="center"/>
          </w:tcPr>
          <w:p w14:paraId="34313221" w14:textId="77777777"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F2F2F2" w:themeFill="background1" w:themeFillShade="F2"/>
            <w:vAlign w:val="center"/>
          </w:tcPr>
          <w:p w14:paraId="5E5CE963" w14:textId="77777777"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F2F2F2" w:themeFill="background1" w:themeFillShade="F2"/>
            <w:vAlign w:val="center"/>
          </w:tcPr>
          <w:p w14:paraId="2D726D28" w14:textId="77777777"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14:paraId="7942A2A2" w14:textId="77777777" w:rsidTr="000069BE">
        <w:trPr>
          <w:trHeight w:val="20"/>
          <w:jc w:val="center"/>
        </w:trPr>
        <w:tc>
          <w:tcPr>
            <w:tcW w:w="2836" w:type="dxa"/>
            <w:shd w:val="clear" w:color="auto" w:fill="auto"/>
            <w:vAlign w:val="center"/>
          </w:tcPr>
          <w:p w14:paraId="384BA715" w14:textId="77777777"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14:paraId="4955A586" w14:textId="77777777" w:rsidR="00151C4F" w:rsidRPr="00D21C2E" w:rsidRDefault="00151C4F" w:rsidP="000069BE">
            <w:pPr>
              <w:jc w:val="center"/>
              <w:rPr>
                <w:rFonts w:eastAsia="MS Mincho"/>
                <w:lang w:val="es-CO"/>
              </w:rPr>
            </w:pPr>
          </w:p>
        </w:tc>
        <w:tc>
          <w:tcPr>
            <w:tcW w:w="2268" w:type="dxa"/>
            <w:shd w:val="clear" w:color="auto" w:fill="auto"/>
            <w:vAlign w:val="center"/>
          </w:tcPr>
          <w:p w14:paraId="75BBD7CC" w14:textId="77777777" w:rsidR="00151C4F" w:rsidRPr="00D21C2E" w:rsidRDefault="00151C4F" w:rsidP="000069BE">
            <w:pPr>
              <w:jc w:val="center"/>
              <w:rPr>
                <w:rFonts w:eastAsia="MS Mincho"/>
                <w:lang w:val="es-CO"/>
              </w:rPr>
            </w:pPr>
          </w:p>
        </w:tc>
        <w:tc>
          <w:tcPr>
            <w:tcW w:w="2551" w:type="dxa"/>
            <w:shd w:val="clear" w:color="auto" w:fill="auto"/>
            <w:vAlign w:val="center"/>
          </w:tcPr>
          <w:p w14:paraId="4252B04F" w14:textId="77777777" w:rsidR="00151C4F" w:rsidRPr="00D21C2E" w:rsidRDefault="00151C4F" w:rsidP="000069BE">
            <w:pPr>
              <w:jc w:val="center"/>
              <w:rPr>
                <w:rFonts w:eastAsia="MS Mincho"/>
                <w:lang w:val="es-CO"/>
              </w:rPr>
            </w:pPr>
          </w:p>
        </w:tc>
      </w:tr>
      <w:tr w:rsidR="00151C4F" w:rsidRPr="00D21C2E" w14:paraId="2783DE8D" w14:textId="77777777" w:rsidTr="000069BE">
        <w:trPr>
          <w:trHeight w:val="20"/>
          <w:jc w:val="center"/>
        </w:trPr>
        <w:tc>
          <w:tcPr>
            <w:tcW w:w="2836" w:type="dxa"/>
            <w:shd w:val="clear" w:color="auto" w:fill="auto"/>
            <w:vAlign w:val="center"/>
          </w:tcPr>
          <w:p w14:paraId="0C661C30" w14:textId="77777777"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14:paraId="44541050" w14:textId="77777777" w:rsidR="00151C4F" w:rsidRPr="00D21C2E" w:rsidRDefault="00151C4F" w:rsidP="000069BE">
            <w:pPr>
              <w:jc w:val="center"/>
              <w:rPr>
                <w:rFonts w:eastAsia="MS Mincho"/>
                <w:lang w:val="es-CO"/>
              </w:rPr>
            </w:pPr>
          </w:p>
        </w:tc>
        <w:tc>
          <w:tcPr>
            <w:tcW w:w="2268" w:type="dxa"/>
            <w:shd w:val="clear" w:color="auto" w:fill="auto"/>
            <w:vAlign w:val="center"/>
          </w:tcPr>
          <w:p w14:paraId="6802B3B6" w14:textId="77777777" w:rsidR="00151C4F" w:rsidRPr="00D21C2E" w:rsidRDefault="00151C4F" w:rsidP="000069BE">
            <w:pPr>
              <w:jc w:val="center"/>
              <w:rPr>
                <w:rFonts w:eastAsia="MS Mincho"/>
                <w:lang w:val="es-CO"/>
              </w:rPr>
            </w:pPr>
          </w:p>
        </w:tc>
        <w:tc>
          <w:tcPr>
            <w:tcW w:w="2551" w:type="dxa"/>
            <w:shd w:val="clear" w:color="auto" w:fill="auto"/>
            <w:vAlign w:val="center"/>
          </w:tcPr>
          <w:p w14:paraId="4AB5477A" w14:textId="77777777" w:rsidR="00151C4F" w:rsidRPr="00D21C2E" w:rsidRDefault="00151C4F" w:rsidP="000069BE">
            <w:pPr>
              <w:jc w:val="center"/>
              <w:rPr>
                <w:rFonts w:eastAsia="MS Mincho"/>
                <w:lang w:val="es-CO"/>
              </w:rPr>
            </w:pPr>
          </w:p>
        </w:tc>
      </w:tr>
      <w:tr w:rsidR="00151C4F" w:rsidRPr="00D21C2E" w14:paraId="49A1B4B5" w14:textId="77777777" w:rsidTr="000069BE">
        <w:trPr>
          <w:trHeight w:val="20"/>
          <w:jc w:val="center"/>
        </w:trPr>
        <w:tc>
          <w:tcPr>
            <w:tcW w:w="2836" w:type="dxa"/>
            <w:shd w:val="clear" w:color="auto" w:fill="auto"/>
            <w:vAlign w:val="center"/>
          </w:tcPr>
          <w:p w14:paraId="08FD88CA" w14:textId="77777777"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14:paraId="01755E64" w14:textId="77777777" w:rsidR="00151C4F" w:rsidRPr="00D21C2E" w:rsidRDefault="00151C4F" w:rsidP="000069BE">
            <w:pPr>
              <w:jc w:val="center"/>
              <w:rPr>
                <w:rFonts w:eastAsia="MS Mincho"/>
                <w:lang w:val="es-CO"/>
              </w:rPr>
            </w:pPr>
          </w:p>
        </w:tc>
        <w:tc>
          <w:tcPr>
            <w:tcW w:w="2268" w:type="dxa"/>
            <w:shd w:val="clear" w:color="auto" w:fill="auto"/>
            <w:vAlign w:val="center"/>
          </w:tcPr>
          <w:p w14:paraId="0EB2CDDD" w14:textId="77777777" w:rsidR="00151C4F" w:rsidRPr="00D21C2E" w:rsidRDefault="00151C4F" w:rsidP="000069BE">
            <w:pPr>
              <w:jc w:val="center"/>
              <w:rPr>
                <w:rFonts w:eastAsia="MS Mincho"/>
                <w:lang w:val="es-CO"/>
              </w:rPr>
            </w:pPr>
          </w:p>
        </w:tc>
        <w:tc>
          <w:tcPr>
            <w:tcW w:w="2551" w:type="dxa"/>
            <w:shd w:val="clear" w:color="auto" w:fill="auto"/>
            <w:vAlign w:val="center"/>
          </w:tcPr>
          <w:p w14:paraId="7C905F37" w14:textId="77777777" w:rsidR="00151C4F" w:rsidRPr="00D21C2E" w:rsidRDefault="00151C4F" w:rsidP="000069BE">
            <w:pPr>
              <w:jc w:val="center"/>
              <w:rPr>
                <w:rFonts w:eastAsia="MS Mincho"/>
                <w:lang w:val="es-CO"/>
              </w:rPr>
            </w:pPr>
          </w:p>
        </w:tc>
      </w:tr>
      <w:tr w:rsidR="00151C4F" w:rsidRPr="00D21C2E" w14:paraId="025B10A7" w14:textId="77777777" w:rsidTr="000069BE">
        <w:trPr>
          <w:trHeight w:val="20"/>
          <w:jc w:val="center"/>
        </w:trPr>
        <w:tc>
          <w:tcPr>
            <w:tcW w:w="2836" w:type="dxa"/>
            <w:shd w:val="clear" w:color="auto" w:fill="auto"/>
            <w:vAlign w:val="center"/>
          </w:tcPr>
          <w:p w14:paraId="5B9E5F64" w14:textId="77777777"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14:paraId="65BE5EC9" w14:textId="77777777" w:rsidR="00151C4F" w:rsidRPr="00D21C2E" w:rsidRDefault="00151C4F" w:rsidP="000069BE">
            <w:pPr>
              <w:jc w:val="center"/>
              <w:rPr>
                <w:rFonts w:eastAsia="MS Mincho"/>
                <w:lang w:val="es-CO"/>
              </w:rPr>
            </w:pPr>
          </w:p>
        </w:tc>
        <w:tc>
          <w:tcPr>
            <w:tcW w:w="2268" w:type="dxa"/>
            <w:shd w:val="clear" w:color="auto" w:fill="auto"/>
            <w:vAlign w:val="center"/>
          </w:tcPr>
          <w:p w14:paraId="53472E98" w14:textId="77777777" w:rsidR="00151C4F" w:rsidRPr="00D21C2E" w:rsidRDefault="00151C4F" w:rsidP="000069BE">
            <w:pPr>
              <w:jc w:val="center"/>
              <w:rPr>
                <w:rFonts w:eastAsia="MS Mincho"/>
                <w:lang w:val="es-CO"/>
              </w:rPr>
            </w:pPr>
          </w:p>
        </w:tc>
        <w:tc>
          <w:tcPr>
            <w:tcW w:w="2551" w:type="dxa"/>
            <w:shd w:val="clear" w:color="auto" w:fill="auto"/>
            <w:vAlign w:val="center"/>
          </w:tcPr>
          <w:p w14:paraId="6CD3546F" w14:textId="77777777" w:rsidR="00151C4F" w:rsidRPr="00D21C2E" w:rsidRDefault="00151C4F" w:rsidP="000069BE">
            <w:pPr>
              <w:jc w:val="center"/>
              <w:rPr>
                <w:rFonts w:eastAsia="MS Mincho"/>
                <w:lang w:val="es-CO"/>
              </w:rPr>
            </w:pPr>
          </w:p>
        </w:tc>
      </w:tr>
      <w:tr w:rsidR="00151C4F" w:rsidRPr="00D21C2E" w14:paraId="117FB100" w14:textId="77777777" w:rsidTr="000069BE">
        <w:trPr>
          <w:trHeight w:val="20"/>
          <w:jc w:val="center"/>
        </w:trPr>
        <w:tc>
          <w:tcPr>
            <w:tcW w:w="2836" w:type="dxa"/>
            <w:shd w:val="clear" w:color="auto" w:fill="auto"/>
            <w:vAlign w:val="center"/>
          </w:tcPr>
          <w:p w14:paraId="7A9A808D" w14:textId="77777777"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14:paraId="14428FAC" w14:textId="77777777" w:rsidR="00151C4F" w:rsidRPr="00D21C2E" w:rsidRDefault="00151C4F" w:rsidP="000069BE">
            <w:pPr>
              <w:jc w:val="center"/>
              <w:rPr>
                <w:rFonts w:eastAsia="MS Mincho"/>
                <w:lang w:val="es-CO"/>
              </w:rPr>
            </w:pPr>
          </w:p>
        </w:tc>
        <w:tc>
          <w:tcPr>
            <w:tcW w:w="2268" w:type="dxa"/>
            <w:shd w:val="clear" w:color="auto" w:fill="auto"/>
            <w:vAlign w:val="center"/>
          </w:tcPr>
          <w:p w14:paraId="588E79FF" w14:textId="77777777" w:rsidR="00151C4F" w:rsidRPr="00D21C2E" w:rsidRDefault="00151C4F" w:rsidP="000069BE">
            <w:pPr>
              <w:jc w:val="center"/>
              <w:rPr>
                <w:rFonts w:eastAsia="MS Mincho"/>
                <w:lang w:val="es-CO"/>
              </w:rPr>
            </w:pPr>
          </w:p>
        </w:tc>
        <w:tc>
          <w:tcPr>
            <w:tcW w:w="2551" w:type="dxa"/>
            <w:shd w:val="clear" w:color="auto" w:fill="auto"/>
            <w:vAlign w:val="center"/>
          </w:tcPr>
          <w:p w14:paraId="6CEB1489" w14:textId="77777777" w:rsidR="00151C4F" w:rsidRPr="00D21C2E" w:rsidRDefault="00151C4F" w:rsidP="000069BE">
            <w:pPr>
              <w:jc w:val="center"/>
              <w:rPr>
                <w:rFonts w:eastAsia="MS Mincho"/>
                <w:lang w:val="es-CO"/>
              </w:rPr>
            </w:pPr>
          </w:p>
        </w:tc>
      </w:tr>
      <w:tr w:rsidR="00151C4F" w:rsidRPr="00D21C2E" w14:paraId="7D876792" w14:textId="77777777" w:rsidTr="000069BE">
        <w:trPr>
          <w:trHeight w:val="20"/>
          <w:jc w:val="center"/>
        </w:trPr>
        <w:tc>
          <w:tcPr>
            <w:tcW w:w="2836" w:type="dxa"/>
            <w:shd w:val="clear" w:color="auto" w:fill="auto"/>
            <w:vAlign w:val="center"/>
          </w:tcPr>
          <w:p w14:paraId="6AB60FC2" w14:textId="77777777"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14:paraId="65877F9C" w14:textId="77777777" w:rsidR="00151C4F" w:rsidRPr="00D21C2E" w:rsidRDefault="00151C4F" w:rsidP="000069BE">
            <w:pPr>
              <w:jc w:val="center"/>
              <w:rPr>
                <w:rFonts w:eastAsia="MS Mincho"/>
                <w:lang w:val="es-CO"/>
              </w:rPr>
            </w:pPr>
          </w:p>
        </w:tc>
        <w:tc>
          <w:tcPr>
            <w:tcW w:w="2268" w:type="dxa"/>
            <w:shd w:val="clear" w:color="auto" w:fill="auto"/>
            <w:vAlign w:val="center"/>
          </w:tcPr>
          <w:p w14:paraId="1A37605C" w14:textId="77777777" w:rsidR="00151C4F" w:rsidRPr="00D21C2E" w:rsidRDefault="00151C4F" w:rsidP="000069BE">
            <w:pPr>
              <w:jc w:val="center"/>
              <w:rPr>
                <w:rFonts w:eastAsia="MS Mincho"/>
                <w:lang w:val="es-CO"/>
              </w:rPr>
            </w:pPr>
          </w:p>
        </w:tc>
        <w:tc>
          <w:tcPr>
            <w:tcW w:w="2551" w:type="dxa"/>
            <w:shd w:val="clear" w:color="auto" w:fill="auto"/>
            <w:vAlign w:val="center"/>
          </w:tcPr>
          <w:p w14:paraId="59787759" w14:textId="77777777" w:rsidR="00151C4F" w:rsidRPr="00D21C2E" w:rsidRDefault="00151C4F" w:rsidP="000069BE">
            <w:pPr>
              <w:jc w:val="center"/>
              <w:rPr>
                <w:rFonts w:eastAsia="MS Mincho"/>
                <w:lang w:val="es-CO"/>
              </w:rPr>
            </w:pPr>
          </w:p>
        </w:tc>
      </w:tr>
      <w:tr w:rsidR="00151C4F" w:rsidRPr="00D21C2E" w14:paraId="7DC291A2" w14:textId="77777777" w:rsidTr="000069BE">
        <w:trPr>
          <w:trHeight w:val="20"/>
          <w:jc w:val="center"/>
        </w:trPr>
        <w:tc>
          <w:tcPr>
            <w:tcW w:w="2836" w:type="dxa"/>
            <w:shd w:val="clear" w:color="auto" w:fill="auto"/>
            <w:vAlign w:val="center"/>
          </w:tcPr>
          <w:p w14:paraId="4E9D4EDD" w14:textId="77777777"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14:paraId="03E753D3" w14:textId="77777777" w:rsidR="00151C4F" w:rsidRPr="00D21C2E" w:rsidRDefault="00151C4F" w:rsidP="000069BE">
            <w:pPr>
              <w:jc w:val="center"/>
              <w:rPr>
                <w:rFonts w:eastAsia="MS Mincho"/>
                <w:lang w:val="es-CO"/>
              </w:rPr>
            </w:pPr>
          </w:p>
        </w:tc>
        <w:tc>
          <w:tcPr>
            <w:tcW w:w="2268" w:type="dxa"/>
            <w:shd w:val="clear" w:color="auto" w:fill="auto"/>
            <w:vAlign w:val="center"/>
          </w:tcPr>
          <w:p w14:paraId="5C876977" w14:textId="77777777" w:rsidR="00151C4F" w:rsidRPr="00D21C2E" w:rsidRDefault="00151C4F" w:rsidP="000069BE">
            <w:pPr>
              <w:jc w:val="center"/>
              <w:rPr>
                <w:rFonts w:eastAsia="MS Mincho"/>
                <w:lang w:val="es-CO"/>
              </w:rPr>
            </w:pPr>
          </w:p>
        </w:tc>
        <w:tc>
          <w:tcPr>
            <w:tcW w:w="2551" w:type="dxa"/>
            <w:shd w:val="clear" w:color="auto" w:fill="auto"/>
            <w:vAlign w:val="center"/>
          </w:tcPr>
          <w:p w14:paraId="51E5F3B0" w14:textId="77777777" w:rsidR="00151C4F" w:rsidRPr="00D21C2E" w:rsidRDefault="00151C4F" w:rsidP="000069BE">
            <w:pPr>
              <w:jc w:val="center"/>
              <w:rPr>
                <w:rFonts w:eastAsia="MS Mincho"/>
                <w:lang w:val="es-CO"/>
              </w:rPr>
            </w:pPr>
          </w:p>
        </w:tc>
      </w:tr>
      <w:tr w:rsidR="00151C4F" w:rsidRPr="00D21C2E" w14:paraId="546E6F63" w14:textId="77777777" w:rsidTr="000069BE">
        <w:trPr>
          <w:trHeight w:val="20"/>
          <w:jc w:val="center"/>
        </w:trPr>
        <w:tc>
          <w:tcPr>
            <w:tcW w:w="2836" w:type="dxa"/>
            <w:shd w:val="clear" w:color="auto" w:fill="auto"/>
            <w:vAlign w:val="center"/>
          </w:tcPr>
          <w:p w14:paraId="2C59E6DE" w14:textId="77777777"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14:paraId="0FFAA599" w14:textId="77777777" w:rsidR="00151C4F" w:rsidRPr="00D21C2E" w:rsidRDefault="00151C4F" w:rsidP="000069BE">
            <w:pPr>
              <w:jc w:val="center"/>
              <w:rPr>
                <w:rFonts w:eastAsia="MS Mincho"/>
                <w:lang w:val="es-CO"/>
              </w:rPr>
            </w:pPr>
          </w:p>
        </w:tc>
        <w:tc>
          <w:tcPr>
            <w:tcW w:w="2268" w:type="dxa"/>
            <w:shd w:val="clear" w:color="auto" w:fill="auto"/>
            <w:vAlign w:val="center"/>
          </w:tcPr>
          <w:p w14:paraId="1DAF94FB" w14:textId="77777777" w:rsidR="00151C4F" w:rsidRPr="00D21C2E" w:rsidRDefault="00151C4F" w:rsidP="000069BE">
            <w:pPr>
              <w:jc w:val="center"/>
              <w:rPr>
                <w:rFonts w:eastAsia="MS Mincho"/>
                <w:lang w:val="es-CO"/>
              </w:rPr>
            </w:pPr>
          </w:p>
        </w:tc>
        <w:tc>
          <w:tcPr>
            <w:tcW w:w="2551" w:type="dxa"/>
            <w:shd w:val="clear" w:color="auto" w:fill="auto"/>
            <w:vAlign w:val="center"/>
          </w:tcPr>
          <w:p w14:paraId="73F33613" w14:textId="77777777" w:rsidR="00151C4F" w:rsidRPr="00D21C2E" w:rsidRDefault="00151C4F" w:rsidP="000069BE">
            <w:pPr>
              <w:jc w:val="center"/>
              <w:rPr>
                <w:rFonts w:eastAsia="MS Mincho"/>
                <w:lang w:val="es-CO"/>
              </w:rPr>
            </w:pPr>
          </w:p>
        </w:tc>
      </w:tr>
      <w:tr w:rsidR="00151C4F" w:rsidRPr="00D21C2E" w14:paraId="3477E393" w14:textId="77777777" w:rsidTr="000069BE">
        <w:trPr>
          <w:trHeight w:val="737"/>
          <w:jc w:val="center"/>
        </w:trPr>
        <w:tc>
          <w:tcPr>
            <w:tcW w:w="2836" w:type="dxa"/>
            <w:shd w:val="clear" w:color="auto" w:fill="auto"/>
            <w:vAlign w:val="center"/>
          </w:tcPr>
          <w:p w14:paraId="2BB405CD" w14:textId="77777777"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14:paraId="344F6556" w14:textId="347E7361" w:rsidR="00151C4F" w:rsidRPr="00D21C2E" w:rsidRDefault="009C1688" w:rsidP="000069BE">
            <w:pPr>
              <w:jc w:val="both"/>
              <w:rPr>
                <w:rFonts w:eastAsia="MS Mincho"/>
                <w:lang w:val="es-CO"/>
              </w:rPr>
            </w:pPr>
            <w:r>
              <w:rPr>
                <w:noProof/>
                <w:lang w:val="es-CO" w:eastAsia="es-CO"/>
              </w:rPr>
              <mc:AlternateContent>
                <mc:Choice Requires="wps">
                  <w:drawing>
                    <wp:anchor distT="0" distB="0" distL="114300" distR="114300" simplePos="0" relativeHeight="251655680" behindDoc="0" locked="0" layoutInCell="1" allowOverlap="1" wp14:anchorId="77A8BEA7" wp14:editId="11B3A99C">
                      <wp:simplePos x="0" y="0"/>
                      <wp:positionH relativeFrom="column">
                        <wp:posOffset>328930</wp:posOffset>
                      </wp:positionH>
                      <wp:positionV relativeFrom="paragraph">
                        <wp:posOffset>48260</wp:posOffset>
                      </wp:positionV>
                      <wp:extent cx="114300" cy="114300"/>
                      <wp:effectExtent l="0" t="0" r="0" b="0"/>
                      <wp:wrapNone/>
                      <wp:docPr id="2"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3CC57ED" id="Rectángulo 11" o:spid="_x0000_s1026" style="position:absolute;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KbWUXx9AgAAAAUA&#10;AA4AAAAAAAAAAAAAAAAALgIAAGRycy9lMm9Eb2MueG1sUEsBAi0AFAAGAAgAAAAhABvFP1TcAAAA&#10;BgEAAA8AAAAAAAAAAAAAAAAA1w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57728" behindDoc="0" locked="0" layoutInCell="1" allowOverlap="1" wp14:anchorId="1FA6F831" wp14:editId="144B26A5">
                      <wp:simplePos x="0" y="0"/>
                      <wp:positionH relativeFrom="column">
                        <wp:posOffset>1907540</wp:posOffset>
                      </wp:positionH>
                      <wp:positionV relativeFrom="paragraph">
                        <wp:posOffset>50165</wp:posOffset>
                      </wp:positionV>
                      <wp:extent cx="114300" cy="114300"/>
                      <wp:effectExtent l="0" t="0" r="0" b="0"/>
                      <wp:wrapNone/>
                      <wp:docPr id="1"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BC0E2A9" id="Rectángulo 10" o:spid="_x0000_s1026" style="position:absolute;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58752" behindDoc="0" locked="0" layoutInCell="1" allowOverlap="1" wp14:anchorId="638C3C73" wp14:editId="67A86CBE">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E3465F4" id="Rectángulo 9" o:spid="_x0000_s1026" style="position:absolute;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59776" behindDoc="0" locked="0" layoutInCell="1" allowOverlap="1" wp14:anchorId="15F80104" wp14:editId="05DBC3B4">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966EF" id="Rectángulo 8" o:spid="_x0000_s1026" style="position:absolute;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60800" behindDoc="0" locked="0" layoutInCell="1" allowOverlap="1" wp14:anchorId="664BA5E1" wp14:editId="568B2EE2">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09D319" id="Rectángulo 7" o:spid="_x0000_s1026" style="position:absolute;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56704" behindDoc="0" locked="0" layoutInCell="1" allowOverlap="1" wp14:anchorId="7F27A81D" wp14:editId="7D4CAA6C">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C04C459" id="Rectángulo 6" o:spid="_x0000_s1026" style="position:absolute;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mc:Fallback>
              </mc:AlternateContent>
            </w:r>
          </w:p>
          <w:p w14:paraId="64EF623E" w14:textId="77777777" w:rsidR="00151C4F" w:rsidRPr="00D21C2E" w:rsidRDefault="00151C4F" w:rsidP="000069BE">
            <w:pPr>
              <w:jc w:val="both"/>
              <w:rPr>
                <w:rFonts w:eastAsia="MS Mincho"/>
                <w:lang w:val="es-CO"/>
              </w:rPr>
            </w:pPr>
          </w:p>
          <w:p w14:paraId="4E98C1BC" w14:textId="77777777"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14:paraId="554D21A3" w14:textId="77777777" w:rsidR="00151C4F" w:rsidRPr="00D21C2E" w:rsidRDefault="00151C4F" w:rsidP="000069BE">
            <w:pPr>
              <w:jc w:val="both"/>
              <w:rPr>
                <w:rFonts w:eastAsia="MS Mincho"/>
                <w:lang w:val="es-CO"/>
              </w:rPr>
            </w:pPr>
          </w:p>
          <w:p w14:paraId="0B1049FA" w14:textId="77777777" w:rsidR="00151C4F" w:rsidRPr="00D21C2E" w:rsidRDefault="00151C4F" w:rsidP="000069BE">
            <w:pPr>
              <w:jc w:val="both"/>
              <w:rPr>
                <w:rFonts w:eastAsia="MS Mincho"/>
                <w:lang w:val="es-CO"/>
              </w:rPr>
            </w:pPr>
          </w:p>
          <w:p w14:paraId="0AF2B48B" w14:textId="77777777"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14:paraId="1C04FF3B" w14:textId="77777777" w:rsidR="00151C4F" w:rsidRPr="00D21C2E" w:rsidRDefault="00151C4F" w:rsidP="000069BE">
            <w:pPr>
              <w:jc w:val="center"/>
              <w:rPr>
                <w:rFonts w:eastAsia="MS Mincho"/>
                <w:lang w:val="es-CO"/>
              </w:rPr>
            </w:pPr>
          </w:p>
          <w:p w14:paraId="06C03FE5" w14:textId="77777777" w:rsidR="00151C4F" w:rsidRPr="00D21C2E" w:rsidRDefault="00151C4F" w:rsidP="000069BE">
            <w:pPr>
              <w:jc w:val="center"/>
              <w:rPr>
                <w:rFonts w:eastAsia="MS Mincho"/>
                <w:lang w:val="es-CO"/>
              </w:rPr>
            </w:pPr>
          </w:p>
          <w:p w14:paraId="185FF648" w14:textId="77777777"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14:paraId="4857601B" w14:textId="77777777" w:rsidTr="000069BE">
        <w:trPr>
          <w:jc w:val="center"/>
        </w:trPr>
        <w:tc>
          <w:tcPr>
            <w:tcW w:w="2836" w:type="dxa"/>
            <w:shd w:val="clear" w:color="auto" w:fill="auto"/>
            <w:vAlign w:val="center"/>
          </w:tcPr>
          <w:p w14:paraId="766259D0" w14:textId="77777777"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14:paraId="361C717B" w14:textId="77777777" w:rsidR="00151C4F" w:rsidRPr="00D21C2E" w:rsidRDefault="00151C4F" w:rsidP="000069BE">
            <w:pPr>
              <w:jc w:val="center"/>
              <w:rPr>
                <w:rFonts w:eastAsia="MS Mincho"/>
                <w:lang w:val="es-CO"/>
              </w:rPr>
            </w:pPr>
          </w:p>
        </w:tc>
        <w:tc>
          <w:tcPr>
            <w:tcW w:w="2268" w:type="dxa"/>
            <w:shd w:val="clear" w:color="auto" w:fill="auto"/>
            <w:vAlign w:val="center"/>
          </w:tcPr>
          <w:p w14:paraId="7C3A4B54" w14:textId="77777777" w:rsidR="00151C4F" w:rsidRPr="00D21C2E" w:rsidRDefault="00151C4F" w:rsidP="000069BE">
            <w:pPr>
              <w:jc w:val="center"/>
              <w:rPr>
                <w:rFonts w:eastAsia="MS Mincho"/>
                <w:lang w:val="es-CO"/>
              </w:rPr>
            </w:pPr>
          </w:p>
        </w:tc>
        <w:tc>
          <w:tcPr>
            <w:tcW w:w="2551" w:type="dxa"/>
            <w:shd w:val="clear" w:color="auto" w:fill="auto"/>
            <w:vAlign w:val="center"/>
          </w:tcPr>
          <w:p w14:paraId="6368D8F0" w14:textId="77777777" w:rsidR="00151C4F" w:rsidRPr="00D21C2E" w:rsidRDefault="00151C4F" w:rsidP="000069BE">
            <w:pPr>
              <w:jc w:val="center"/>
              <w:rPr>
                <w:rFonts w:eastAsia="MS Mincho"/>
                <w:lang w:val="es-CO"/>
              </w:rPr>
            </w:pPr>
          </w:p>
        </w:tc>
      </w:tr>
      <w:tr w:rsidR="00151C4F" w:rsidRPr="00D21C2E" w14:paraId="749633BE" w14:textId="77777777" w:rsidTr="000069BE">
        <w:trPr>
          <w:jc w:val="center"/>
        </w:trPr>
        <w:tc>
          <w:tcPr>
            <w:tcW w:w="2836" w:type="dxa"/>
            <w:shd w:val="clear" w:color="auto" w:fill="auto"/>
            <w:vAlign w:val="center"/>
          </w:tcPr>
          <w:p w14:paraId="5B0EBB62" w14:textId="77777777"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14:paraId="5F3774B1" w14:textId="77777777" w:rsidR="00151C4F" w:rsidRPr="00D21C2E" w:rsidRDefault="00151C4F" w:rsidP="000069BE">
            <w:pPr>
              <w:jc w:val="center"/>
              <w:rPr>
                <w:rFonts w:eastAsia="MS Mincho"/>
                <w:lang w:val="es-CO"/>
              </w:rPr>
            </w:pPr>
          </w:p>
        </w:tc>
        <w:tc>
          <w:tcPr>
            <w:tcW w:w="2268" w:type="dxa"/>
            <w:shd w:val="clear" w:color="auto" w:fill="auto"/>
            <w:vAlign w:val="center"/>
          </w:tcPr>
          <w:p w14:paraId="6D849F30" w14:textId="77777777" w:rsidR="00151C4F" w:rsidRPr="00D21C2E" w:rsidRDefault="00151C4F" w:rsidP="000069BE">
            <w:pPr>
              <w:jc w:val="center"/>
              <w:rPr>
                <w:rFonts w:eastAsia="MS Mincho"/>
                <w:lang w:val="es-CO"/>
              </w:rPr>
            </w:pPr>
          </w:p>
        </w:tc>
        <w:tc>
          <w:tcPr>
            <w:tcW w:w="2551" w:type="dxa"/>
            <w:shd w:val="clear" w:color="auto" w:fill="auto"/>
            <w:vAlign w:val="center"/>
          </w:tcPr>
          <w:p w14:paraId="13DBDC11" w14:textId="77777777" w:rsidR="00151C4F" w:rsidRPr="00D21C2E" w:rsidRDefault="00151C4F" w:rsidP="000069BE">
            <w:pPr>
              <w:jc w:val="center"/>
              <w:rPr>
                <w:rFonts w:eastAsia="MS Mincho"/>
                <w:lang w:val="es-CO"/>
              </w:rPr>
            </w:pPr>
          </w:p>
        </w:tc>
      </w:tr>
    </w:tbl>
    <w:p w14:paraId="414BE95F" w14:textId="77777777" w:rsidR="00151C4F" w:rsidRPr="00D21C2E" w:rsidRDefault="00151C4F" w:rsidP="00151C4F">
      <w:pPr>
        <w:rPr>
          <w:lang w:val="es-CO"/>
        </w:rPr>
      </w:pPr>
    </w:p>
    <w:p w14:paraId="1844CA57" w14:textId="77777777"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14:paraId="22132381" w14:textId="77777777" w:rsidR="00151C4F" w:rsidRPr="00D21C2E" w:rsidRDefault="00151C4F" w:rsidP="00A64CE8">
      <w:pPr>
        <w:rPr>
          <w:b/>
          <w:bCs/>
          <w:lang w:val="pt-BR"/>
        </w:rPr>
      </w:pPr>
    </w:p>
    <w:p w14:paraId="5345D2AB" w14:textId="77777777" w:rsidR="00A64CE8" w:rsidRPr="00D21C2E" w:rsidRDefault="00A64CE8" w:rsidP="00A64CE8">
      <w:pPr>
        <w:jc w:val="both"/>
        <w:rPr>
          <w:lang w:val="es-CO"/>
        </w:rPr>
      </w:pPr>
      <w:r w:rsidRPr="00D21C2E">
        <w:rPr>
          <w:lang w:val="es-CO"/>
        </w:rPr>
        <w:t>Atentamente,</w:t>
      </w:r>
    </w:p>
    <w:p w14:paraId="38AFDCE9" w14:textId="77777777" w:rsidR="00A64CE8" w:rsidRPr="00D21C2E" w:rsidRDefault="00A64CE8" w:rsidP="00A64CE8">
      <w:pPr>
        <w:rPr>
          <w:b/>
          <w:bCs/>
          <w:lang w:val="pt-BR"/>
        </w:rPr>
      </w:pPr>
    </w:p>
    <w:p w14:paraId="0FA3C49E" w14:textId="77777777" w:rsidR="00A64CE8" w:rsidRPr="00D21C2E" w:rsidRDefault="00A64CE8" w:rsidP="00A64CE8">
      <w:pPr>
        <w:rPr>
          <w:b/>
          <w:bCs/>
          <w:lang w:val="pt-BR"/>
        </w:rPr>
      </w:pPr>
    </w:p>
    <w:p w14:paraId="18BA92EE" w14:textId="77777777" w:rsidR="00151C4F" w:rsidRPr="00D21C2E" w:rsidRDefault="00151C4F" w:rsidP="00151C4F">
      <w:pPr>
        <w:jc w:val="center"/>
        <w:rPr>
          <w:b/>
          <w:bCs/>
          <w:lang w:val="pt-BR"/>
        </w:rPr>
      </w:pPr>
    </w:p>
    <w:p w14:paraId="48A36A69" w14:textId="77777777" w:rsidR="00151C4F" w:rsidRPr="00D21C2E" w:rsidRDefault="00151C4F" w:rsidP="00151C4F">
      <w:pPr>
        <w:adjustRightInd w:val="0"/>
        <w:rPr>
          <w:b/>
          <w:bCs/>
        </w:rPr>
      </w:pPr>
      <w:r w:rsidRPr="00D21C2E">
        <w:rPr>
          <w:b/>
          <w:bCs/>
        </w:rPr>
        <w:t>NOMBRE DEL PROPONENTE:</w:t>
      </w:r>
    </w:p>
    <w:p w14:paraId="40360F98" w14:textId="77777777" w:rsidR="00151C4F" w:rsidRPr="00D21C2E" w:rsidRDefault="00151C4F" w:rsidP="00151C4F">
      <w:pPr>
        <w:adjustRightInd w:val="0"/>
        <w:rPr>
          <w:b/>
          <w:bCs/>
        </w:rPr>
      </w:pPr>
      <w:r w:rsidRPr="00D21C2E">
        <w:rPr>
          <w:b/>
          <w:bCs/>
        </w:rPr>
        <w:t>NIT O C.C:</w:t>
      </w:r>
    </w:p>
    <w:p w14:paraId="7500FEB3" w14:textId="77777777" w:rsidR="00151C4F" w:rsidRPr="00D21C2E" w:rsidRDefault="00151C4F" w:rsidP="00151C4F">
      <w:pPr>
        <w:adjustRightInd w:val="0"/>
        <w:rPr>
          <w:b/>
          <w:bCs/>
        </w:rPr>
      </w:pPr>
      <w:r w:rsidRPr="00D21C2E">
        <w:rPr>
          <w:b/>
          <w:bCs/>
        </w:rPr>
        <w:t>NOMBRE DEL REPRESENTANTE LEGAL:</w:t>
      </w:r>
    </w:p>
    <w:p w14:paraId="423819FB" w14:textId="77777777" w:rsidR="00151C4F" w:rsidRPr="00D21C2E" w:rsidRDefault="00151C4F" w:rsidP="00151C4F">
      <w:pPr>
        <w:adjustRightInd w:val="0"/>
        <w:rPr>
          <w:b/>
          <w:bCs/>
        </w:rPr>
      </w:pPr>
      <w:r w:rsidRPr="00D21C2E">
        <w:rPr>
          <w:b/>
          <w:bCs/>
        </w:rPr>
        <w:t xml:space="preserve">C.C:                        </w:t>
      </w:r>
      <w:r w:rsidRPr="00D21C2E">
        <w:rPr>
          <w:b/>
        </w:rPr>
        <w:t>EXPEDIDA:</w:t>
      </w:r>
    </w:p>
    <w:p w14:paraId="7D497CE2" w14:textId="77777777" w:rsidR="00151C4F" w:rsidRPr="00D21C2E" w:rsidRDefault="00151C4F" w:rsidP="00151C4F">
      <w:pPr>
        <w:adjustRightInd w:val="0"/>
        <w:rPr>
          <w:b/>
          <w:bCs/>
        </w:rPr>
      </w:pPr>
      <w:r w:rsidRPr="00D21C2E">
        <w:rPr>
          <w:b/>
          <w:bCs/>
        </w:rPr>
        <w:t>DIRECCIÓN:</w:t>
      </w:r>
    </w:p>
    <w:p w14:paraId="0748EDFB" w14:textId="77777777" w:rsidR="00151C4F" w:rsidRPr="00D21C2E" w:rsidRDefault="00151C4F" w:rsidP="00151C4F">
      <w:pPr>
        <w:adjustRightInd w:val="0"/>
        <w:rPr>
          <w:b/>
          <w:bCs/>
        </w:rPr>
      </w:pPr>
      <w:r w:rsidRPr="00D21C2E">
        <w:rPr>
          <w:b/>
          <w:bCs/>
        </w:rPr>
        <w:t>TELEFONO:</w:t>
      </w:r>
    </w:p>
    <w:p w14:paraId="13DE5DAD" w14:textId="77777777"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14:paraId="54BC5EC2" w14:textId="77777777" w:rsidR="00151C4F" w:rsidRPr="00D21C2E" w:rsidRDefault="00151C4F" w:rsidP="00151C4F">
      <w:pPr>
        <w:widowControl w:val="0"/>
        <w:adjustRightInd w:val="0"/>
        <w:jc w:val="both"/>
        <w:rPr>
          <w:b/>
        </w:rPr>
      </w:pPr>
    </w:p>
    <w:p w14:paraId="598C190F" w14:textId="77777777" w:rsidR="00151C4F" w:rsidRPr="00D21C2E" w:rsidRDefault="00151C4F" w:rsidP="00151C4F">
      <w:pPr>
        <w:widowControl w:val="0"/>
        <w:adjustRightInd w:val="0"/>
        <w:jc w:val="both"/>
        <w:rPr>
          <w:b/>
        </w:rPr>
      </w:pPr>
    </w:p>
    <w:p w14:paraId="6EAA3375" w14:textId="77777777" w:rsidR="00151C4F" w:rsidRPr="00D21C2E" w:rsidRDefault="00151C4F" w:rsidP="00151C4F">
      <w:pPr>
        <w:widowControl w:val="0"/>
        <w:adjustRightInd w:val="0"/>
        <w:jc w:val="both"/>
        <w:rPr>
          <w:b/>
        </w:rPr>
      </w:pPr>
      <w:r w:rsidRPr="00D21C2E">
        <w:rPr>
          <w:b/>
        </w:rPr>
        <w:t>_________________________________</w:t>
      </w:r>
    </w:p>
    <w:p w14:paraId="1284F5A2" w14:textId="77777777"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14:paraId="44E7E159" w14:textId="1D04A47C" w:rsidR="00282CCA" w:rsidRDefault="00282CCA" w:rsidP="00110629">
      <w:pPr>
        <w:tabs>
          <w:tab w:val="left" w:pos="142"/>
        </w:tabs>
        <w:jc w:val="center"/>
        <w:rPr>
          <w:b/>
        </w:rPr>
      </w:pPr>
    </w:p>
    <w:p w14:paraId="12E7BEE8" w14:textId="77777777" w:rsidR="008E4484" w:rsidRDefault="008E4484" w:rsidP="008E4484">
      <w:pPr>
        <w:jc w:val="center"/>
        <w:rPr>
          <w:b/>
        </w:rPr>
      </w:pPr>
      <w:r>
        <w:rPr>
          <w:b/>
        </w:rPr>
        <w:lastRenderedPageBreak/>
        <w:t xml:space="preserve">ANEXO 13 </w:t>
      </w:r>
    </w:p>
    <w:p w14:paraId="5906CBFC" w14:textId="5BDB9B75" w:rsidR="008E4484" w:rsidRPr="00910AE9" w:rsidRDefault="008E4484" w:rsidP="008E4484">
      <w:pPr>
        <w:jc w:val="center"/>
        <w:rPr>
          <w:b/>
        </w:rPr>
      </w:pPr>
      <w:r w:rsidRPr="00910AE9">
        <w:rPr>
          <w:b/>
        </w:rPr>
        <w:t xml:space="preserve">INTEGRIDAD DE PRECIOS </w:t>
      </w:r>
    </w:p>
    <w:p w14:paraId="74CC78DB" w14:textId="77777777" w:rsidR="008E4484" w:rsidRPr="00910AE9" w:rsidRDefault="008E4484" w:rsidP="008E4484">
      <w:pPr>
        <w:jc w:val="center"/>
        <w:rPr>
          <w:b/>
        </w:rPr>
      </w:pPr>
    </w:p>
    <w:p w14:paraId="6345627E" w14:textId="77777777" w:rsidR="008E4484" w:rsidRPr="00910AE9" w:rsidRDefault="008E4484" w:rsidP="008E4484">
      <w:pPr>
        <w:pStyle w:val="Textoindependiente"/>
        <w:rPr>
          <w:b/>
          <w:sz w:val="20"/>
          <w:lang w:val="es-CO"/>
          <w14:shadow w14:blurRad="50800" w14:dist="38100" w14:dir="2700000" w14:sx="100000" w14:sy="100000" w14:kx="0" w14:ky="0" w14:algn="tl">
            <w14:srgbClr w14:val="000000">
              <w14:alpha w14:val="60000"/>
            </w14:srgbClr>
          </w14:shadow>
        </w:rPr>
      </w:pPr>
    </w:p>
    <w:p w14:paraId="77E05C34" w14:textId="77777777" w:rsidR="008E4484" w:rsidRPr="00910AE9" w:rsidRDefault="008E4484" w:rsidP="008E4484">
      <w:pPr>
        <w:pStyle w:val="NormalWeb"/>
        <w:rPr>
          <w:rFonts w:ascii="Arial" w:hAnsi="Arial" w:cs="Arial"/>
          <w:sz w:val="20"/>
          <w:szCs w:val="20"/>
        </w:rPr>
      </w:pPr>
      <w:r w:rsidRPr="00910AE9">
        <w:rPr>
          <w:rFonts w:ascii="Arial" w:hAnsi="Arial" w:cs="Arial"/>
          <w:sz w:val="20"/>
          <w:szCs w:val="20"/>
        </w:rPr>
        <w:t xml:space="preserve">CIUDAD Y FECHA_______________________________ </w:t>
      </w:r>
    </w:p>
    <w:p w14:paraId="753E2E53" w14:textId="77777777" w:rsidR="008E4484" w:rsidRPr="00910AE9" w:rsidRDefault="008E4484" w:rsidP="008E4484">
      <w:pPr>
        <w:pStyle w:val="NormalWeb"/>
        <w:rPr>
          <w:rFonts w:ascii="Arial" w:hAnsi="Arial" w:cs="Arial"/>
          <w:sz w:val="20"/>
          <w:szCs w:val="20"/>
        </w:rPr>
      </w:pPr>
    </w:p>
    <w:p w14:paraId="6D8414AB" w14:textId="77777777" w:rsidR="008E4484" w:rsidRPr="00910AE9" w:rsidRDefault="008E4484" w:rsidP="008E4484">
      <w:pPr>
        <w:pStyle w:val="NormalWeb"/>
        <w:rPr>
          <w:rFonts w:ascii="Arial" w:hAnsi="Arial" w:cs="Arial"/>
          <w:sz w:val="20"/>
          <w:szCs w:val="20"/>
        </w:rPr>
      </w:pPr>
    </w:p>
    <w:p w14:paraId="7F19E153" w14:textId="5C3A4096" w:rsidR="008E4484" w:rsidRDefault="008E4484" w:rsidP="008E4484">
      <w:pPr>
        <w:ind w:right="-232"/>
        <w:jc w:val="both"/>
        <w:rPr>
          <w:b/>
          <w:bCs/>
          <w:lang w:eastAsia="es-CO"/>
        </w:rPr>
      </w:pPr>
      <w:r w:rsidRPr="00910AE9">
        <w:t>Yo_______ en mi calidad de ________ de la entidad _____ bajo la gravedad del juramento, declaro que los precios incluyen la carga tributaria, arancelaria de ley, todos los costos administrativos como seguros y fletes.  Manifiesto que no se realizaran reajustes ni cobros adicionales</w:t>
      </w:r>
      <w:r>
        <w:t xml:space="preserve"> que se deriven del proceso contractual N°</w:t>
      </w:r>
      <w:r>
        <w:rPr>
          <w:b/>
        </w:rPr>
        <w:t>. _____________</w:t>
      </w:r>
      <w:r w:rsidRPr="00910AE9">
        <w:t xml:space="preserve">, que tiene como objeto </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910AE9">
        <w:t>, durante la vigencia del contrato y las eventuales adiciones, prorrogas y/o sustituciones.</w:t>
      </w:r>
    </w:p>
    <w:p w14:paraId="1EE61B13" w14:textId="77777777" w:rsidR="008E4484" w:rsidRDefault="008E4484" w:rsidP="008E4484">
      <w:pPr>
        <w:ind w:right="-232"/>
        <w:jc w:val="both"/>
        <w:rPr>
          <w:b/>
          <w:bCs/>
          <w:lang w:eastAsia="es-CO"/>
        </w:rPr>
      </w:pPr>
    </w:p>
    <w:p w14:paraId="7CA96D5C" w14:textId="77777777" w:rsidR="008E4484" w:rsidRPr="00910AE9" w:rsidRDefault="008E4484" w:rsidP="008E4484">
      <w:pPr>
        <w:pStyle w:val="NormalWeb"/>
        <w:rPr>
          <w:rFonts w:ascii="Arial" w:hAnsi="Arial" w:cs="Arial"/>
          <w:sz w:val="20"/>
          <w:szCs w:val="20"/>
        </w:rPr>
      </w:pPr>
    </w:p>
    <w:p w14:paraId="0AD54AE0" w14:textId="77777777" w:rsidR="008E4484" w:rsidRPr="00910AE9" w:rsidRDefault="008E4484" w:rsidP="008E4484">
      <w:pPr>
        <w:rPr>
          <w:b/>
        </w:rPr>
      </w:pPr>
      <w:r w:rsidRPr="00910AE9">
        <w:rPr>
          <w:b/>
        </w:rPr>
        <w:t>NOMBRE DEL PROPONENTE</w:t>
      </w:r>
      <w:r w:rsidRPr="00910AE9">
        <w:rPr>
          <w:b/>
        </w:rPr>
        <w:tab/>
      </w:r>
      <w:r w:rsidRPr="00910AE9">
        <w:rPr>
          <w:b/>
        </w:rPr>
        <w:tab/>
      </w:r>
      <w:r w:rsidRPr="00910AE9">
        <w:rPr>
          <w:b/>
        </w:rPr>
        <w:tab/>
      </w:r>
      <w:r w:rsidRPr="00910AE9">
        <w:rPr>
          <w:b/>
        </w:rPr>
        <w:tab/>
        <w:t xml:space="preserve">: </w:t>
      </w:r>
    </w:p>
    <w:p w14:paraId="33A62EF2" w14:textId="77777777" w:rsidR="008E4484" w:rsidRPr="00910AE9" w:rsidRDefault="008E4484" w:rsidP="008E4484"/>
    <w:p w14:paraId="0963BCE7" w14:textId="77777777" w:rsidR="008E4484" w:rsidRPr="00910AE9" w:rsidRDefault="008E4484" w:rsidP="008E4484">
      <w:pPr>
        <w:rPr>
          <w:b/>
        </w:rPr>
      </w:pPr>
      <w:r w:rsidRPr="00910AE9">
        <w:rPr>
          <w:b/>
        </w:rPr>
        <w:t>NIT o C.C.</w:t>
      </w:r>
      <w:r w:rsidRPr="00910AE9">
        <w:rPr>
          <w:b/>
        </w:rPr>
        <w:tab/>
        <w:t xml:space="preserve"> </w:t>
      </w:r>
    </w:p>
    <w:p w14:paraId="5252AC3B" w14:textId="77777777" w:rsidR="008E4484" w:rsidRPr="00910AE9" w:rsidRDefault="008E4484" w:rsidP="008E4484"/>
    <w:p w14:paraId="48A623C2" w14:textId="77777777" w:rsidR="008E4484" w:rsidRPr="00910AE9" w:rsidRDefault="008E4484" w:rsidP="008E4484">
      <w:pPr>
        <w:rPr>
          <w:b/>
        </w:rPr>
      </w:pPr>
      <w:r w:rsidRPr="00910AE9">
        <w:rPr>
          <w:b/>
        </w:rPr>
        <w:t>NOMBRE DEL REPRESENTANTE LEGAL</w:t>
      </w:r>
      <w:r w:rsidRPr="00910AE9">
        <w:rPr>
          <w:b/>
        </w:rPr>
        <w:tab/>
      </w:r>
      <w:r w:rsidRPr="00910AE9">
        <w:rPr>
          <w:b/>
        </w:rPr>
        <w:tab/>
        <w:t xml:space="preserve">: </w:t>
      </w:r>
    </w:p>
    <w:p w14:paraId="28B69887" w14:textId="77777777" w:rsidR="008E4484" w:rsidRPr="00910AE9" w:rsidRDefault="008E4484" w:rsidP="008E4484"/>
    <w:p w14:paraId="00063EBA" w14:textId="77777777" w:rsidR="008E4484" w:rsidRPr="00910AE9" w:rsidRDefault="008E4484" w:rsidP="008E4484">
      <w:pPr>
        <w:rPr>
          <w:b/>
        </w:rPr>
      </w:pPr>
      <w:r w:rsidRPr="00910AE9">
        <w:rPr>
          <w:b/>
        </w:rPr>
        <w:t>C.C.</w:t>
      </w:r>
      <w:r w:rsidRPr="00910AE9">
        <w:rPr>
          <w:b/>
        </w:rPr>
        <w:tab/>
      </w:r>
      <w:r w:rsidRPr="00910AE9">
        <w:rPr>
          <w:b/>
        </w:rPr>
        <w:tab/>
      </w:r>
      <w:r w:rsidRPr="00910AE9">
        <w:rPr>
          <w:b/>
        </w:rPr>
        <w:tab/>
      </w:r>
      <w:r w:rsidRPr="00910AE9">
        <w:rPr>
          <w:b/>
        </w:rPr>
        <w:tab/>
      </w:r>
      <w:r w:rsidRPr="00910AE9">
        <w:rPr>
          <w:b/>
        </w:rPr>
        <w:tab/>
        <w:t>De</w:t>
      </w:r>
      <w:r>
        <w:rPr>
          <w:b/>
        </w:rPr>
        <w:t xml:space="preserve">                     :</w:t>
      </w:r>
    </w:p>
    <w:p w14:paraId="0AA10438" w14:textId="77777777" w:rsidR="008E4484" w:rsidRPr="00910AE9" w:rsidRDefault="008E4484" w:rsidP="008E4484"/>
    <w:p w14:paraId="5E2B96FC" w14:textId="77777777" w:rsidR="008E4484" w:rsidRPr="00910AE9" w:rsidRDefault="008E4484" w:rsidP="008E4484">
      <w:pPr>
        <w:rPr>
          <w:b/>
        </w:rPr>
      </w:pPr>
      <w:r w:rsidRPr="00910AE9">
        <w:rPr>
          <w:b/>
        </w:rPr>
        <w:t>FIRMA DEL REPRESENTANTE LEGAL</w:t>
      </w:r>
      <w:r w:rsidRPr="00910AE9">
        <w:rPr>
          <w:b/>
        </w:rPr>
        <w:tab/>
      </w:r>
      <w:r w:rsidRPr="00910AE9">
        <w:rPr>
          <w:b/>
        </w:rPr>
        <w:tab/>
        <w:t xml:space="preserve">: </w:t>
      </w:r>
    </w:p>
    <w:p w14:paraId="494C2359" w14:textId="77777777" w:rsidR="008E4484" w:rsidRPr="00910AE9" w:rsidRDefault="008E4484" w:rsidP="008E4484"/>
    <w:p w14:paraId="08F4E0E1" w14:textId="77777777" w:rsidR="008E4484" w:rsidRPr="00910AE9" w:rsidRDefault="008E4484" w:rsidP="008E4484">
      <w:pPr>
        <w:rPr>
          <w:b/>
        </w:rPr>
      </w:pPr>
      <w:r w:rsidRPr="00910AE9">
        <w:rPr>
          <w:b/>
        </w:rPr>
        <w:t>DIRECCIÓN</w:t>
      </w:r>
      <w:r w:rsidRPr="00910AE9">
        <w:rPr>
          <w:b/>
        </w:rPr>
        <w:tab/>
      </w:r>
      <w:r w:rsidRPr="00910AE9">
        <w:rPr>
          <w:b/>
        </w:rPr>
        <w:tab/>
      </w:r>
      <w:r w:rsidRPr="00910AE9">
        <w:rPr>
          <w:b/>
        </w:rPr>
        <w:tab/>
      </w:r>
      <w:r w:rsidRPr="00910AE9">
        <w:rPr>
          <w:b/>
        </w:rPr>
        <w:tab/>
      </w:r>
      <w:r w:rsidRPr="00910AE9">
        <w:rPr>
          <w:b/>
        </w:rPr>
        <w:tab/>
      </w:r>
      <w:r w:rsidRPr="00910AE9">
        <w:rPr>
          <w:b/>
        </w:rPr>
        <w:tab/>
        <w:t xml:space="preserve">: </w:t>
      </w:r>
    </w:p>
    <w:p w14:paraId="3563DF85" w14:textId="77777777" w:rsidR="008E4484" w:rsidRPr="00910AE9" w:rsidRDefault="008E4484" w:rsidP="008E4484"/>
    <w:p w14:paraId="5382CB9B" w14:textId="77777777" w:rsidR="008E4484" w:rsidRPr="00910AE9" w:rsidRDefault="008E4484" w:rsidP="008E4484">
      <w:pPr>
        <w:rPr>
          <w:b/>
        </w:rPr>
      </w:pPr>
      <w:r w:rsidRPr="00910AE9">
        <w:rPr>
          <w:b/>
        </w:rPr>
        <w:t>TELÉFONO</w:t>
      </w:r>
      <w:r w:rsidRPr="00910AE9">
        <w:rPr>
          <w:b/>
        </w:rPr>
        <w:tab/>
      </w:r>
      <w:r w:rsidRPr="00910AE9">
        <w:rPr>
          <w:b/>
        </w:rPr>
        <w:tab/>
      </w:r>
      <w:r w:rsidRPr="00910AE9">
        <w:rPr>
          <w:b/>
        </w:rPr>
        <w:tab/>
      </w:r>
      <w:r w:rsidRPr="00910AE9">
        <w:rPr>
          <w:b/>
        </w:rPr>
        <w:tab/>
      </w:r>
      <w:r w:rsidRPr="00910AE9">
        <w:rPr>
          <w:b/>
        </w:rPr>
        <w:tab/>
      </w:r>
      <w:r w:rsidRPr="00910AE9">
        <w:rPr>
          <w:b/>
        </w:rPr>
        <w:tab/>
        <w:t>:</w:t>
      </w:r>
    </w:p>
    <w:p w14:paraId="5BC9CE6D" w14:textId="77777777" w:rsidR="008E4484" w:rsidRPr="00910AE9" w:rsidRDefault="008E4484" w:rsidP="008E4484"/>
    <w:p w14:paraId="6801129F" w14:textId="77777777" w:rsidR="008E4484" w:rsidRPr="00910AE9" w:rsidRDefault="008E4484" w:rsidP="008E4484">
      <w:pPr>
        <w:rPr>
          <w:b/>
        </w:rPr>
      </w:pPr>
      <w:r w:rsidRPr="00910AE9">
        <w:rPr>
          <w:b/>
        </w:rPr>
        <w:t>E-MAIL</w:t>
      </w:r>
      <w:r w:rsidRPr="00910AE9">
        <w:rPr>
          <w:b/>
        </w:rPr>
        <w:tab/>
      </w:r>
      <w:r w:rsidRPr="00910AE9">
        <w:rPr>
          <w:b/>
        </w:rPr>
        <w:tab/>
      </w:r>
      <w:r w:rsidRPr="00910AE9">
        <w:rPr>
          <w:b/>
        </w:rPr>
        <w:tab/>
      </w:r>
      <w:r w:rsidRPr="00910AE9">
        <w:rPr>
          <w:b/>
        </w:rPr>
        <w:tab/>
      </w:r>
      <w:r w:rsidRPr="00910AE9">
        <w:rPr>
          <w:b/>
        </w:rPr>
        <w:tab/>
      </w:r>
      <w:r w:rsidRPr="00910AE9">
        <w:rPr>
          <w:b/>
        </w:rPr>
        <w:tab/>
      </w:r>
      <w:r w:rsidRPr="00910AE9">
        <w:rPr>
          <w:b/>
        </w:rPr>
        <w:tab/>
        <w:t>:</w:t>
      </w:r>
    </w:p>
    <w:p w14:paraId="0C34549A" w14:textId="77777777" w:rsidR="008E4484" w:rsidRDefault="008E4484" w:rsidP="008E4484">
      <w:pPr>
        <w:ind w:right="-232"/>
        <w:jc w:val="both"/>
        <w:rPr>
          <w:b/>
          <w:bCs/>
          <w:lang w:eastAsia="es-CO"/>
        </w:rPr>
      </w:pPr>
    </w:p>
    <w:p w14:paraId="4E9E4E91" w14:textId="77777777" w:rsidR="008E4484" w:rsidRDefault="008E4484" w:rsidP="008E4484">
      <w:pPr>
        <w:ind w:right="-232"/>
        <w:jc w:val="both"/>
        <w:rPr>
          <w:b/>
          <w:bCs/>
          <w:lang w:eastAsia="es-CO"/>
        </w:rPr>
      </w:pPr>
    </w:p>
    <w:p w14:paraId="2A38FA7A" w14:textId="77777777" w:rsidR="008E4484" w:rsidRDefault="008E4484" w:rsidP="008E4484">
      <w:pPr>
        <w:ind w:right="-232"/>
        <w:jc w:val="both"/>
        <w:rPr>
          <w:b/>
          <w:bCs/>
          <w:lang w:eastAsia="es-CO"/>
        </w:rPr>
      </w:pPr>
    </w:p>
    <w:p w14:paraId="56971210" w14:textId="7C9CCA79" w:rsidR="008E4484" w:rsidRDefault="008E4484" w:rsidP="00110629">
      <w:pPr>
        <w:tabs>
          <w:tab w:val="left" w:pos="142"/>
        </w:tabs>
        <w:jc w:val="center"/>
        <w:rPr>
          <w:b/>
        </w:rPr>
      </w:pPr>
    </w:p>
    <w:p w14:paraId="26107BEB" w14:textId="616EB8DE" w:rsidR="008E4484" w:rsidRDefault="008E4484" w:rsidP="00110629">
      <w:pPr>
        <w:tabs>
          <w:tab w:val="left" w:pos="142"/>
        </w:tabs>
        <w:jc w:val="center"/>
        <w:rPr>
          <w:b/>
        </w:rPr>
      </w:pPr>
    </w:p>
    <w:p w14:paraId="6FB6F5F6" w14:textId="77777777" w:rsidR="008E4484" w:rsidRDefault="008E4484" w:rsidP="00110629">
      <w:pPr>
        <w:tabs>
          <w:tab w:val="left" w:pos="142"/>
        </w:tabs>
        <w:jc w:val="center"/>
        <w:rPr>
          <w:b/>
        </w:rPr>
      </w:pPr>
    </w:p>
    <w:p w14:paraId="473BE604" w14:textId="77777777" w:rsidR="008E4484" w:rsidRDefault="008E4484" w:rsidP="00110629">
      <w:pPr>
        <w:tabs>
          <w:tab w:val="left" w:pos="142"/>
        </w:tabs>
        <w:jc w:val="center"/>
        <w:rPr>
          <w:b/>
        </w:rPr>
      </w:pPr>
    </w:p>
    <w:p w14:paraId="2E4A12C6" w14:textId="77777777" w:rsidR="008E4484" w:rsidRDefault="008E4484" w:rsidP="00110629">
      <w:pPr>
        <w:tabs>
          <w:tab w:val="left" w:pos="142"/>
        </w:tabs>
        <w:jc w:val="center"/>
        <w:rPr>
          <w:b/>
        </w:rPr>
      </w:pPr>
    </w:p>
    <w:p w14:paraId="3CF83F52" w14:textId="77777777" w:rsidR="008E4484" w:rsidRDefault="008E4484" w:rsidP="00110629">
      <w:pPr>
        <w:tabs>
          <w:tab w:val="left" w:pos="142"/>
        </w:tabs>
        <w:jc w:val="center"/>
        <w:rPr>
          <w:b/>
        </w:rPr>
      </w:pPr>
    </w:p>
    <w:p w14:paraId="23537FAD" w14:textId="77777777" w:rsidR="0033282D" w:rsidRDefault="0033282D" w:rsidP="00110629">
      <w:pPr>
        <w:tabs>
          <w:tab w:val="left" w:pos="142"/>
        </w:tabs>
        <w:jc w:val="center"/>
        <w:rPr>
          <w:b/>
        </w:rPr>
      </w:pPr>
    </w:p>
    <w:p w14:paraId="5807A3BE" w14:textId="77777777" w:rsidR="0033282D" w:rsidRDefault="0033282D" w:rsidP="00110629">
      <w:pPr>
        <w:tabs>
          <w:tab w:val="left" w:pos="142"/>
        </w:tabs>
        <w:jc w:val="center"/>
        <w:rPr>
          <w:b/>
        </w:rPr>
      </w:pPr>
    </w:p>
    <w:p w14:paraId="7C72F545" w14:textId="77777777" w:rsidR="0033282D" w:rsidRDefault="0033282D" w:rsidP="00110629">
      <w:pPr>
        <w:tabs>
          <w:tab w:val="left" w:pos="142"/>
        </w:tabs>
        <w:jc w:val="center"/>
        <w:rPr>
          <w:b/>
        </w:rPr>
      </w:pPr>
    </w:p>
    <w:p w14:paraId="763C70E7" w14:textId="38219C38" w:rsidR="00AD6484" w:rsidRPr="00D21C2E" w:rsidRDefault="00AD6484" w:rsidP="00110629">
      <w:pPr>
        <w:tabs>
          <w:tab w:val="left" w:pos="142"/>
        </w:tabs>
        <w:jc w:val="center"/>
        <w:rPr>
          <w:b/>
        </w:rPr>
      </w:pPr>
      <w:r w:rsidRPr="00D21C2E">
        <w:rPr>
          <w:b/>
        </w:rPr>
        <w:lastRenderedPageBreak/>
        <w:t xml:space="preserve">FORMULARIO </w:t>
      </w:r>
      <w:r w:rsidR="00A57189" w:rsidRPr="009C1688">
        <w:rPr>
          <w:b/>
          <w14:shadow w14:blurRad="50800" w14:dist="38100" w14:dir="2700000" w14:sx="100000" w14:sy="100000" w14:kx="0" w14:ky="0" w14:algn="tl">
            <w14:srgbClr w14:val="000000">
              <w14:alpha w14:val="60000"/>
            </w14:srgbClr>
          </w14:shadow>
        </w:rPr>
        <w:t xml:space="preserve">No. </w:t>
      </w:r>
      <w:r w:rsidRPr="00D21C2E">
        <w:rPr>
          <w:b/>
        </w:rPr>
        <w:t>1</w:t>
      </w:r>
    </w:p>
    <w:p w14:paraId="07C45578" w14:textId="77777777" w:rsidR="00AD6484" w:rsidRPr="00D21C2E" w:rsidRDefault="00AD6484" w:rsidP="00AD6484">
      <w:pPr>
        <w:jc w:val="center"/>
        <w:rPr>
          <w:b/>
        </w:rPr>
      </w:pPr>
    </w:p>
    <w:p w14:paraId="120F8056" w14:textId="77777777" w:rsidR="00AD6484" w:rsidRPr="00D21C2E" w:rsidRDefault="00AD6484" w:rsidP="00AD6484">
      <w:pPr>
        <w:jc w:val="center"/>
        <w:rPr>
          <w:b/>
        </w:rPr>
      </w:pPr>
      <w:r w:rsidRPr="00D21C2E">
        <w:rPr>
          <w:b/>
        </w:rPr>
        <w:t>CARTA DE PRESENTACIÓN DE LA PROPUESTA</w:t>
      </w:r>
    </w:p>
    <w:p w14:paraId="77BB2F5E" w14:textId="77777777" w:rsidR="006F748E" w:rsidRPr="00D21C2E" w:rsidRDefault="006F748E" w:rsidP="00AD6484">
      <w:pPr>
        <w:jc w:val="center"/>
        <w:rPr>
          <w:b/>
        </w:rPr>
      </w:pPr>
    </w:p>
    <w:p w14:paraId="740449D5" w14:textId="638B0E35" w:rsidR="00880482" w:rsidRPr="00880482" w:rsidRDefault="00880482" w:rsidP="00880482">
      <w:pPr>
        <w:pStyle w:val="Prrafodelista"/>
        <w:ind w:left="0"/>
        <w:rPr>
          <w:lang w:val="es-ES"/>
        </w:rPr>
      </w:pPr>
      <w:r w:rsidRPr="00880482">
        <w:rPr>
          <w:lang w:val="es-ES"/>
        </w:rPr>
        <w:t>Envigado, Antioquia ------------ de -----------------   de 202</w:t>
      </w:r>
      <w:r w:rsidR="00F953BD">
        <w:rPr>
          <w:lang w:val="es-ES"/>
        </w:rPr>
        <w:t>2</w:t>
      </w:r>
    </w:p>
    <w:p w14:paraId="639166FD" w14:textId="77777777" w:rsidR="00880482" w:rsidRPr="00880482" w:rsidRDefault="00880482" w:rsidP="00880482">
      <w:pPr>
        <w:pStyle w:val="Prrafodelista"/>
        <w:jc w:val="both"/>
        <w:rPr>
          <w:lang w:val="es-ES"/>
        </w:rPr>
      </w:pPr>
    </w:p>
    <w:p w14:paraId="5C28E66E" w14:textId="77777777" w:rsidR="00880482" w:rsidRPr="00880482" w:rsidRDefault="00880482" w:rsidP="00880482">
      <w:pPr>
        <w:pStyle w:val="Prrafodelista"/>
        <w:ind w:left="0"/>
        <w:rPr>
          <w:lang w:val="es-ES"/>
        </w:rPr>
      </w:pPr>
      <w:r w:rsidRPr="00880482">
        <w:rPr>
          <w:lang w:val="es-ES"/>
        </w:rPr>
        <w:t>Señores</w:t>
      </w:r>
    </w:p>
    <w:p w14:paraId="281CE0BB" w14:textId="77777777" w:rsidR="00880482" w:rsidRPr="00880482" w:rsidRDefault="00880482" w:rsidP="00880482">
      <w:pPr>
        <w:pStyle w:val="Prrafodelista"/>
        <w:ind w:left="0"/>
        <w:rPr>
          <w:lang w:val="es-ES"/>
        </w:rPr>
      </w:pPr>
      <w:r w:rsidRPr="00880482">
        <w:rPr>
          <w:lang w:val="es-ES"/>
        </w:rPr>
        <w:t>POLICÍA NACIONAL – REGIONAL DE ASEGURAMIENTO EN SALUD N°6</w:t>
      </w:r>
    </w:p>
    <w:p w14:paraId="76E62672" w14:textId="77777777" w:rsidR="00880482" w:rsidRPr="00880482" w:rsidRDefault="00880482" w:rsidP="00880482">
      <w:pPr>
        <w:pStyle w:val="Prrafodelista"/>
        <w:ind w:left="0"/>
        <w:rPr>
          <w:rFonts w:eastAsia="MS Mincho"/>
        </w:rPr>
      </w:pPr>
      <w:r w:rsidRPr="00880482">
        <w:t>Calle 43 a 48 c Sur-45</w:t>
      </w:r>
      <w:r w:rsidRPr="00880482">
        <w:rPr>
          <w:rFonts w:eastAsia="MS Mincho"/>
        </w:rPr>
        <w:t xml:space="preserve"> </w:t>
      </w:r>
    </w:p>
    <w:p w14:paraId="0773FE4B" w14:textId="77777777" w:rsidR="00880482" w:rsidRPr="00880482" w:rsidRDefault="00880482" w:rsidP="00880482">
      <w:pPr>
        <w:pStyle w:val="Prrafodelista"/>
        <w:ind w:left="0"/>
        <w:rPr>
          <w:lang w:val="es-ES"/>
        </w:rPr>
      </w:pPr>
      <w:r w:rsidRPr="00880482">
        <w:rPr>
          <w:lang w:val="es-ES"/>
        </w:rPr>
        <w:t>Envigado</w:t>
      </w:r>
    </w:p>
    <w:p w14:paraId="07EF4603" w14:textId="77777777" w:rsidR="00880482" w:rsidRPr="00880482" w:rsidRDefault="00880482" w:rsidP="00880482">
      <w:pPr>
        <w:pStyle w:val="Prrafodelista"/>
        <w:rPr>
          <w:lang w:val="es-ES"/>
        </w:rPr>
      </w:pPr>
    </w:p>
    <w:p w14:paraId="1D0804B0" w14:textId="4FE1923D" w:rsidR="00DA5308" w:rsidRPr="00D21C2E" w:rsidRDefault="00880482" w:rsidP="00880482">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880482">
        <w:rPr>
          <w:b/>
          <w:bCs/>
        </w:rPr>
        <w:t>”</w:t>
      </w:r>
      <w:r w:rsidR="007C2917" w:rsidRPr="001F5978">
        <w:rPr>
          <w:b/>
          <w:lang w:val="es-MX"/>
        </w:rPr>
        <w:t>.</w:t>
      </w:r>
    </w:p>
    <w:p w14:paraId="57A89C3E" w14:textId="77777777" w:rsidR="00DA5308" w:rsidRPr="00D21C2E" w:rsidRDefault="00DA5308" w:rsidP="00DA5308">
      <w:pPr>
        <w:jc w:val="both"/>
        <w:rPr>
          <w:rFonts w:eastAsia="MS Mincho"/>
          <w:b/>
          <w:sz w:val="2"/>
        </w:rPr>
      </w:pPr>
    </w:p>
    <w:p w14:paraId="7A7EDB39" w14:textId="77777777" w:rsidR="00AD6484" w:rsidRPr="009C1688"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14:paraId="6FAD1EB4" w14:textId="63B52467" w:rsidR="00DA5308" w:rsidRPr="001F5978" w:rsidRDefault="00AD6484" w:rsidP="005173B6">
      <w:pPr>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5173B6">
        <w:t>_________________________</w:t>
      </w:r>
      <w:r w:rsidR="007C2917" w:rsidRPr="001F5978">
        <w:rPr>
          <w:b/>
          <w:lang w:val="es-MX"/>
        </w:rPr>
        <w:t>,</w:t>
      </w:r>
      <w:r w:rsidR="007C2917" w:rsidRPr="00D21C2E">
        <w:rPr>
          <w:lang w:val="es-MX"/>
        </w:rPr>
        <w:t xml:space="preserve"> que tiene por objeto</w:t>
      </w:r>
      <w:r w:rsidR="001F5978">
        <w:rPr>
          <w:lang w:val="es-MX"/>
        </w:rPr>
        <w:t xml:space="preserve"> </w:t>
      </w:r>
      <w:r w:rsidR="007C2917" w:rsidRPr="00D21C2E">
        <w:rPr>
          <w:lang w:val="es-MX"/>
        </w:rPr>
        <w:t>l</w:t>
      </w:r>
      <w:r w:rsidR="00BA6827" w:rsidRPr="00D21C2E">
        <w:rPr>
          <w:lang w:val="es-MX"/>
        </w:rPr>
        <w:t>a</w:t>
      </w:r>
      <w:r w:rsidR="007C2917" w:rsidRPr="00D21C2E">
        <w:rPr>
          <w:lang w:val="es-MX"/>
        </w:rPr>
        <w:t xml:space="preserve"> </w:t>
      </w:r>
      <w:r w:rsidR="007C2917" w:rsidRPr="001F5978">
        <w:rPr>
          <w:b/>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007C2917" w:rsidRPr="001F5978">
        <w:rPr>
          <w:b/>
        </w:rPr>
        <w:t>”.</w:t>
      </w:r>
    </w:p>
    <w:p w14:paraId="5F7FC91D" w14:textId="77777777" w:rsidR="00A60DE0" w:rsidRPr="00D21C2E" w:rsidRDefault="00A60DE0" w:rsidP="00336D34">
      <w:pPr>
        <w:ind w:left="142"/>
        <w:jc w:val="both"/>
        <w:rPr>
          <w:b/>
          <w:bCs/>
        </w:rPr>
      </w:pPr>
    </w:p>
    <w:p w14:paraId="445342C3" w14:textId="77777777" w:rsidR="00AD6484" w:rsidRPr="00D21C2E" w:rsidRDefault="00AD6484" w:rsidP="005173B6">
      <w:pPr>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14:paraId="49351BE4" w14:textId="77777777" w:rsidR="00AD6484" w:rsidRPr="00D21C2E" w:rsidRDefault="00AD6484" w:rsidP="00336D34">
      <w:pPr>
        <w:ind w:left="142"/>
        <w:jc w:val="both"/>
      </w:pPr>
    </w:p>
    <w:p w14:paraId="157BC6A2" w14:textId="77777777" w:rsidR="00AD6484" w:rsidRPr="00D21C2E" w:rsidRDefault="00AD6484" w:rsidP="00336D34">
      <w:pPr>
        <w:ind w:left="142"/>
        <w:jc w:val="both"/>
      </w:pPr>
      <w:r w:rsidRPr="00D21C2E">
        <w:t>En relación con la propuesta que presento, manifiesto lo siguiente:</w:t>
      </w:r>
    </w:p>
    <w:p w14:paraId="487FEF4C" w14:textId="77777777" w:rsidR="00AD6484" w:rsidRPr="00D21C2E" w:rsidRDefault="00AD6484" w:rsidP="00336D34">
      <w:pPr>
        <w:ind w:left="142"/>
        <w:jc w:val="both"/>
      </w:pPr>
    </w:p>
    <w:p w14:paraId="6F0C0428" w14:textId="15C1F45B"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w:t>
      </w:r>
      <w:r w:rsidR="00880482" w:rsidRPr="00D21C2E">
        <w:t>las adendas</w:t>
      </w:r>
      <w:r w:rsidR="00DB6AA3" w:rsidRPr="00D21C2E">
        <w:t xml:space="preserve"> hechos</w:t>
      </w:r>
      <w:r w:rsidRPr="00D21C2E">
        <w:t xml:space="preserve"> al mismo.</w:t>
      </w:r>
    </w:p>
    <w:p w14:paraId="3B0872A9"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14:paraId="4E23883F"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14:paraId="442EC455"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2EDCDA" w14:textId="77777777" w:rsidR="002A5DDC" w:rsidRPr="00D21C2E" w:rsidRDefault="002A5DDC"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El CONTRATISTA se obliga a mantener indemne a la </w:t>
      </w:r>
      <w:r w:rsidR="00DA5308" w:rsidRPr="00D21C2E">
        <w:t>POLICÍA</w:t>
      </w:r>
      <w:r w:rsidRPr="00D21C2E">
        <w:t xml:space="preserve"> NACIONAL de cualquier reclamación proveniente de terceros que tenga como causa sus actuaciones.</w:t>
      </w:r>
    </w:p>
    <w:p w14:paraId="0DDB6739" w14:textId="1D57AC58"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lastRenderedPageBreak/>
        <w:t xml:space="preserve">Que me obligo a suministrar a solicitud de </w:t>
      </w:r>
      <w:r w:rsidR="0018349F" w:rsidRPr="00D21C2E">
        <w:rPr>
          <w:b/>
        </w:rPr>
        <w:t xml:space="preserve">LA </w:t>
      </w:r>
      <w:r w:rsidR="00670113" w:rsidRPr="00D21C2E">
        <w:rPr>
          <w:b/>
        </w:rPr>
        <w:t xml:space="preserve">POLICÍA NACIONAL </w:t>
      </w:r>
      <w:r w:rsidR="00880482">
        <w:rPr>
          <w:b/>
        </w:rPr>
        <w:t>–</w:t>
      </w:r>
      <w:r w:rsidR="00670113" w:rsidRPr="00D21C2E">
        <w:rPr>
          <w:b/>
        </w:rPr>
        <w:t xml:space="preserve"> </w:t>
      </w:r>
      <w:r w:rsidR="00880482">
        <w:rPr>
          <w:b/>
          <w:lang w:val="es-MX"/>
        </w:rPr>
        <w:t>REGIONAL DE ASEGURAMIENTO EN SALUD N°6</w:t>
      </w:r>
      <w:r w:rsidR="00FF6FC2" w:rsidRPr="00D21C2E">
        <w:rPr>
          <w:b/>
        </w:rPr>
        <w:t xml:space="preserve"> </w:t>
      </w:r>
      <w:r w:rsidRPr="00D21C2E">
        <w:t>cualquier información necesaria para la correcta evaluación de esta propuesta, dentro de los términos que al efecto determine esa entidad.</w:t>
      </w:r>
    </w:p>
    <w:p w14:paraId="3513A8E2" w14:textId="421E2938"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Que la presente propuesta consta de _____</w:t>
      </w:r>
      <w:r w:rsidR="00830DDE" w:rsidRPr="00D21C2E">
        <w:t xml:space="preserve">_ </w:t>
      </w:r>
      <w:r w:rsidR="00880482" w:rsidRPr="00D21C2E">
        <w:t xml:space="preserve">( </w:t>
      </w:r>
      <w:r w:rsidR="006F748E" w:rsidRPr="00D21C2E">
        <w:t xml:space="preserve">   </w:t>
      </w:r>
      <w:r w:rsidRPr="00D21C2E">
        <w:t>) f</w:t>
      </w:r>
      <w:r w:rsidR="006F748E" w:rsidRPr="00D21C2E">
        <w:t>olios.</w:t>
      </w:r>
      <w:r w:rsidRPr="00D21C2E">
        <w:t xml:space="preserve"> </w:t>
      </w:r>
    </w:p>
    <w:p w14:paraId="4E42C243"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14:paraId="72236E36" w14:textId="6D92F5E9" w:rsidR="00AD6484" w:rsidRPr="00D21C2E" w:rsidRDefault="00880482"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w:t>
      </w:r>
      <w:r w:rsidR="00AD6484" w:rsidRPr="00D21C2E">
        <w:t xml:space="preserv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00AD6484" w:rsidRPr="00D21C2E">
        <w:t>.</w:t>
      </w:r>
    </w:p>
    <w:p w14:paraId="544800B5"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14:paraId="694FF997"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14:paraId="3C270DE4"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14:paraId="414CBD38" w14:textId="685B8F2F"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 xml:space="preserve"> Que el valor del descuento </w:t>
      </w:r>
      <w:r w:rsidR="00880482" w:rsidRPr="00D21C2E">
        <w:t>de nuestra</w:t>
      </w:r>
      <w:r w:rsidRPr="00D21C2E">
        <w:t xml:space="preserve"> propuesta es por</w:t>
      </w:r>
      <w:r w:rsidRPr="00D21C2E">
        <w:rPr>
          <w:lang w:val="es-CO"/>
        </w:rPr>
        <w:t xml:space="preserve"> __________________</w:t>
      </w:r>
      <w:r w:rsidRPr="00D21C2E">
        <w:t xml:space="preserve"> % (porcentaje de descuento)</w:t>
      </w:r>
    </w:p>
    <w:p w14:paraId="3803DB92" w14:textId="77777777" w:rsidR="00AD6484" w:rsidRPr="00D21C2E" w:rsidRDefault="00AD6484" w:rsidP="00336D34">
      <w:pPr>
        <w:pStyle w:val="Piedepgina"/>
        <w:ind w:left="142"/>
        <w:jc w:val="both"/>
      </w:pPr>
    </w:p>
    <w:p w14:paraId="070B3BCC" w14:textId="77777777" w:rsidR="00E37129" w:rsidRPr="00D21C2E" w:rsidRDefault="00E37129" w:rsidP="00E37129">
      <w:pPr>
        <w:ind w:left="142"/>
        <w:jc w:val="both"/>
        <w:rPr>
          <w:bCs/>
          <w:iCs/>
        </w:rPr>
      </w:pPr>
      <w:r w:rsidRPr="00D21C2E">
        <w:t>Atentamente</w:t>
      </w:r>
      <w:r w:rsidRPr="00D21C2E">
        <w:rPr>
          <w:bCs/>
          <w:iCs/>
        </w:rPr>
        <w:t>,</w:t>
      </w:r>
    </w:p>
    <w:p w14:paraId="5501A6B9" w14:textId="77777777" w:rsidR="00E37129" w:rsidRPr="00D21C2E" w:rsidRDefault="00E37129" w:rsidP="00E37129">
      <w:pPr>
        <w:adjustRightInd w:val="0"/>
        <w:jc w:val="both"/>
        <w:rPr>
          <w:bCs/>
          <w:iCs/>
        </w:rPr>
      </w:pPr>
    </w:p>
    <w:p w14:paraId="3B65E817" w14:textId="77777777" w:rsidR="00E37129" w:rsidRPr="00D21C2E" w:rsidRDefault="00E37129" w:rsidP="00E37129">
      <w:pPr>
        <w:widowControl w:val="0"/>
        <w:adjustRightInd w:val="0"/>
        <w:jc w:val="both"/>
        <w:rPr>
          <w:b/>
        </w:rPr>
      </w:pPr>
    </w:p>
    <w:p w14:paraId="4F858EE0" w14:textId="77777777" w:rsidR="00E37129" w:rsidRPr="00D21C2E" w:rsidRDefault="00E37129" w:rsidP="00E37129">
      <w:pPr>
        <w:widowControl w:val="0"/>
        <w:adjustRightInd w:val="0"/>
        <w:jc w:val="both"/>
        <w:rPr>
          <w:b/>
        </w:rPr>
      </w:pPr>
    </w:p>
    <w:p w14:paraId="51C6FD04" w14:textId="77777777" w:rsidR="00E37129" w:rsidRPr="00D21C2E" w:rsidRDefault="00E37129" w:rsidP="00E37129">
      <w:pPr>
        <w:widowControl w:val="0"/>
        <w:adjustRightInd w:val="0"/>
        <w:jc w:val="both"/>
        <w:rPr>
          <w:b/>
        </w:rPr>
      </w:pPr>
    </w:p>
    <w:p w14:paraId="59E573E5" w14:textId="77777777" w:rsidR="00E37129" w:rsidRPr="00D21C2E" w:rsidRDefault="00E37129" w:rsidP="00E37129">
      <w:pPr>
        <w:adjustRightInd w:val="0"/>
        <w:ind w:left="142"/>
        <w:rPr>
          <w:b/>
          <w:bCs/>
        </w:rPr>
      </w:pPr>
      <w:r w:rsidRPr="00D21C2E">
        <w:rPr>
          <w:b/>
          <w:bCs/>
        </w:rPr>
        <w:t>NOMBRE DEL PROPONENTE:</w:t>
      </w:r>
    </w:p>
    <w:p w14:paraId="529BF22E" w14:textId="77777777" w:rsidR="00E37129" w:rsidRPr="00D21C2E" w:rsidRDefault="00E37129" w:rsidP="00E37129">
      <w:pPr>
        <w:adjustRightInd w:val="0"/>
        <w:ind w:left="142"/>
        <w:rPr>
          <w:b/>
          <w:bCs/>
        </w:rPr>
      </w:pPr>
      <w:r w:rsidRPr="00D21C2E">
        <w:rPr>
          <w:b/>
          <w:bCs/>
        </w:rPr>
        <w:t>NIT O C.C:</w:t>
      </w:r>
    </w:p>
    <w:p w14:paraId="43A6AE52" w14:textId="77777777" w:rsidR="00E37129" w:rsidRPr="00D21C2E" w:rsidRDefault="00E37129" w:rsidP="00E37129">
      <w:pPr>
        <w:adjustRightInd w:val="0"/>
        <w:ind w:left="142"/>
        <w:rPr>
          <w:b/>
          <w:bCs/>
        </w:rPr>
      </w:pPr>
      <w:r w:rsidRPr="00D21C2E">
        <w:rPr>
          <w:b/>
          <w:bCs/>
        </w:rPr>
        <w:t>NOMBRE DEL REPRESENTANTE LEGAL:</w:t>
      </w:r>
    </w:p>
    <w:p w14:paraId="6C7A50EF" w14:textId="77777777" w:rsidR="00E37129" w:rsidRPr="00D21C2E" w:rsidRDefault="00E37129" w:rsidP="00E37129">
      <w:pPr>
        <w:adjustRightInd w:val="0"/>
        <w:ind w:left="142"/>
        <w:rPr>
          <w:b/>
          <w:bCs/>
        </w:rPr>
      </w:pPr>
      <w:r w:rsidRPr="00D21C2E">
        <w:rPr>
          <w:b/>
          <w:bCs/>
        </w:rPr>
        <w:t xml:space="preserve">C.C:                        </w:t>
      </w:r>
      <w:r w:rsidRPr="00D21C2E">
        <w:rPr>
          <w:b/>
        </w:rPr>
        <w:t>EXPEDIDA:</w:t>
      </w:r>
    </w:p>
    <w:p w14:paraId="2B7FD62A" w14:textId="77777777" w:rsidR="00E37129" w:rsidRPr="00D21C2E" w:rsidRDefault="00E37129" w:rsidP="00E37129">
      <w:pPr>
        <w:adjustRightInd w:val="0"/>
        <w:ind w:left="142"/>
        <w:rPr>
          <w:b/>
          <w:bCs/>
        </w:rPr>
      </w:pPr>
      <w:r w:rsidRPr="00D21C2E">
        <w:rPr>
          <w:b/>
          <w:bCs/>
        </w:rPr>
        <w:t>DIRECCIÓN:</w:t>
      </w:r>
    </w:p>
    <w:p w14:paraId="6247CE1D" w14:textId="77777777" w:rsidR="00E37129" w:rsidRPr="00D21C2E" w:rsidRDefault="00E37129" w:rsidP="00E37129">
      <w:pPr>
        <w:adjustRightInd w:val="0"/>
        <w:ind w:left="142"/>
        <w:rPr>
          <w:b/>
          <w:bCs/>
        </w:rPr>
      </w:pPr>
      <w:r w:rsidRPr="00D21C2E">
        <w:rPr>
          <w:b/>
          <w:bCs/>
        </w:rPr>
        <w:t>TELEFONO:</w:t>
      </w:r>
    </w:p>
    <w:p w14:paraId="77BB2BF6" w14:textId="77777777"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14:paraId="62927F1E" w14:textId="77777777" w:rsidR="00E37129" w:rsidRPr="00D21C2E" w:rsidRDefault="00E37129" w:rsidP="00E37129">
      <w:pPr>
        <w:widowControl w:val="0"/>
        <w:adjustRightInd w:val="0"/>
        <w:ind w:left="142"/>
        <w:jc w:val="both"/>
        <w:rPr>
          <w:b/>
        </w:rPr>
      </w:pPr>
    </w:p>
    <w:p w14:paraId="29237A64" w14:textId="77777777" w:rsidR="00E37129" w:rsidRPr="00D21C2E" w:rsidRDefault="00E37129" w:rsidP="00E37129">
      <w:pPr>
        <w:widowControl w:val="0"/>
        <w:adjustRightInd w:val="0"/>
        <w:ind w:left="142"/>
        <w:jc w:val="both"/>
        <w:rPr>
          <w:b/>
        </w:rPr>
      </w:pPr>
    </w:p>
    <w:p w14:paraId="511B15A9" w14:textId="77777777" w:rsidR="00E37129" w:rsidRPr="00D21C2E" w:rsidRDefault="00E37129" w:rsidP="00E37129">
      <w:pPr>
        <w:widowControl w:val="0"/>
        <w:adjustRightInd w:val="0"/>
        <w:ind w:left="142"/>
        <w:jc w:val="both"/>
        <w:rPr>
          <w:b/>
        </w:rPr>
      </w:pPr>
    </w:p>
    <w:p w14:paraId="171ACB3D" w14:textId="77777777" w:rsidR="00E37129" w:rsidRPr="00D21C2E" w:rsidRDefault="00E37129" w:rsidP="00E37129">
      <w:pPr>
        <w:widowControl w:val="0"/>
        <w:adjustRightInd w:val="0"/>
        <w:ind w:left="142"/>
        <w:jc w:val="both"/>
        <w:rPr>
          <w:b/>
        </w:rPr>
      </w:pPr>
      <w:r w:rsidRPr="00D21C2E">
        <w:rPr>
          <w:b/>
        </w:rPr>
        <w:t>_________________________________</w:t>
      </w:r>
    </w:p>
    <w:p w14:paraId="79F3AAA3" w14:textId="77777777"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14:paraId="13E63A5C"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2599ABE"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2920ACB"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77B4E82F" w14:textId="77777777" w:rsidR="000250C6" w:rsidRPr="009C1688" w:rsidRDefault="000250C6"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723C4D21"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E67E726"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31B4F88"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9C6ED20" w14:textId="77777777" w:rsidR="006F748E" w:rsidRPr="009C1688"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2F839A80" w14:textId="17038FBA" w:rsidR="006F748E"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7EAD85D1" w14:textId="61F3AC6B"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5C2A6AB2" w14:textId="624C2918"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1ED17648" w14:textId="64B36598"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514D7653" w14:textId="23C11C88"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427040BB" w14:textId="67703008"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55EF8489" w14:textId="60BC6F9B" w:rsidR="0033282D" w:rsidRDefault="0033282D"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5C698A8" w14:textId="77777777" w:rsidR="00AD6484" w:rsidRPr="009C1688" w:rsidRDefault="00AD6484"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lastRenderedPageBreak/>
        <w:t>FORMULARIO No. 2</w:t>
      </w:r>
    </w:p>
    <w:p w14:paraId="0EDB5BA5" w14:textId="77777777" w:rsidR="000250C6" w:rsidRPr="009C1688" w:rsidRDefault="000250C6" w:rsidP="000250C6">
      <w:pPr>
        <w:pStyle w:val="Textoindependiente"/>
        <w:jc w:val="center"/>
        <w:rPr>
          <w:rFonts w:cs="Arial"/>
          <w:b/>
          <w:sz w:val="20"/>
          <w:szCs w:val="16"/>
          <w14:shadow w14:blurRad="50800" w14:dist="38100" w14:dir="2700000" w14:sx="100000" w14:sy="100000" w14:kx="0" w14:ky="0" w14:algn="tl">
            <w14:srgbClr w14:val="000000">
              <w14:alpha w14:val="60000"/>
            </w14:srgbClr>
          </w14:shadow>
        </w:rPr>
      </w:pPr>
    </w:p>
    <w:p w14:paraId="10579107" w14:textId="77777777" w:rsidR="00AD6484" w:rsidRPr="009C1688" w:rsidRDefault="00AD6484"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t>DATOS BÁSICOS BENEFICIARIO CUENTA</w:t>
      </w:r>
    </w:p>
    <w:p w14:paraId="0A6362FB" w14:textId="77777777" w:rsidR="00AD6484" w:rsidRPr="00D21C2E" w:rsidRDefault="00AD6484" w:rsidP="000250C6">
      <w:pPr>
        <w:pStyle w:val="Textoindependiente"/>
        <w:rPr>
          <w:rFonts w:cs="Arial"/>
          <w:b/>
          <w:sz w:val="20"/>
          <w:szCs w:val="16"/>
        </w:rPr>
      </w:pPr>
    </w:p>
    <w:p w14:paraId="21D8FBD2" w14:textId="77777777"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14:paraId="1C416974" w14:textId="77777777" w:rsidR="00AD6484" w:rsidRPr="00D21C2E" w:rsidRDefault="00AD6484" w:rsidP="00336D34">
      <w:pPr>
        <w:pStyle w:val="Textoindependiente"/>
        <w:ind w:left="142"/>
        <w:jc w:val="both"/>
        <w:rPr>
          <w:rFonts w:cs="Arial"/>
          <w:sz w:val="16"/>
          <w:szCs w:val="16"/>
        </w:rPr>
      </w:pPr>
    </w:p>
    <w:p w14:paraId="14774988" w14:textId="77777777"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14:paraId="3F4C9756" w14:textId="77777777" w:rsidR="00AD6484" w:rsidRPr="00D21C2E" w:rsidRDefault="00AD6484" w:rsidP="00336D34">
      <w:pPr>
        <w:pStyle w:val="Textoindependiente"/>
        <w:ind w:left="142"/>
        <w:jc w:val="both"/>
        <w:rPr>
          <w:rFonts w:cs="Arial"/>
          <w:sz w:val="16"/>
          <w:szCs w:val="16"/>
        </w:rPr>
      </w:pPr>
    </w:p>
    <w:p w14:paraId="7856892B" w14:textId="77777777"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14:paraId="2AD9290A" w14:textId="77777777" w:rsidR="00AD6484" w:rsidRPr="00D21C2E" w:rsidRDefault="00AD6484" w:rsidP="00336D34">
      <w:pPr>
        <w:pStyle w:val="Textoindependiente"/>
        <w:ind w:left="142"/>
        <w:jc w:val="both"/>
        <w:rPr>
          <w:rFonts w:cs="Arial"/>
          <w:sz w:val="16"/>
          <w:szCs w:val="16"/>
        </w:rPr>
      </w:pPr>
    </w:p>
    <w:p w14:paraId="68082631" w14:textId="77777777"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14:paraId="1BAE2388" w14:textId="77777777" w:rsidR="00AD6484" w:rsidRPr="00D21C2E" w:rsidRDefault="00AD6484" w:rsidP="00336D34">
      <w:pPr>
        <w:pStyle w:val="Textoindependiente"/>
        <w:ind w:left="142"/>
        <w:jc w:val="both"/>
        <w:rPr>
          <w:rFonts w:cs="Arial"/>
          <w:sz w:val="16"/>
          <w:szCs w:val="16"/>
        </w:rPr>
      </w:pPr>
    </w:p>
    <w:p w14:paraId="0295EA4F" w14:textId="77777777"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14:paraId="4C4A7A44" w14:textId="77777777"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14:paraId="60416AEE" w14:textId="77777777"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14:paraId="48B01057" w14:textId="77777777" w:rsidR="00336D34" w:rsidRPr="00D21C2E" w:rsidRDefault="00336D34" w:rsidP="00336D34">
      <w:pPr>
        <w:pStyle w:val="Textoindependiente"/>
        <w:ind w:left="142"/>
        <w:jc w:val="both"/>
        <w:rPr>
          <w:rFonts w:cs="Arial"/>
          <w:sz w:val="20"/>
        </w:rPr>
      </w:pPr>
    </w:p>
    <w:p w14:paraId="256FB851" w14:textId="77777777"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14:paraId="49FEC5AE" w14:textId="77777777" w:rsidR="00AD6484" w:rsidRPr="00D21C2E" w:rsidRDefault="00AD6484" w:rsidP="00336D34">
      <w:pPr>
        <w:pStyle w:val="Textoindependiente"/>
        <w:ind w:left="142"/>
        <w:jc w:val="both"/>
        <w:rPr>
          <w:rFonts w:cs="Arial"/>
          <w:sz w:val="16"/>
          <w:szCs w:val="16"/>
        </w:rPr>
      </w:pPr>
    </w:p>
    <w:p w14:paraId="4DF27E46" w14:textId="77777777"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14:paraId="6AE32A01" w14:textId="77777777" w:rsidR="00AD6484" w:rsidRPr="00D21C2E" w:rsidRDefault="00AD6484" w:rsidP="00336D34">
      <w:pPr>
        <w:pStyle w:val="Textoindependiente"/>
        <w:ind w:left="142"/>
        <w:jc w:val="both"/>
        <w:rPr>
          <w:rFonts w:cs="Arial"/>
          <w:sz w:val="16"/>
          <w:szCs w:val="16"/>
        </w:rPr>
      </w:pPr>
    </w:p>
    <w:p w14:paraId="27CF5BC1" w14:textId="77777777"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14:paraId="58FFCA76" w14:textId="77777777" w:rsidR="00AD6484" w:rsidRPr="00D21C2E" w:rsidRDefault="00AD6484" w:rsidP="00336D34">
      <w:pPr>
        <w:pStyle w:val="Textoindependiente"/>
        <w:ind w:left="142"/>
        <w:jc w:val="both"/>
        <w:rPr>
          <w:rFonts w:cs="Arial"/>
          <w:sz w:val="16"/>
          <w:szCs w:val="16"/>
        </w:rPr>
      </w:pPr>
    </w:p>
    <w:p w14:paraId="6806F86A" w14:textId="77777777"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14:paraId="6E74FBC2" w14:textId="77777777" w:rsidR="00AD6484" w:rsidRPr="00D21C2E" w:rsidRDefault="00AD6484" w:rsidP="00336D34">
      <w:pPr>
        <w:pStyle w:val="Textoindependiente"/>
        <w:ind w:left="142"/>
        <w:jc w:val="both"/>
        <w:rPr>
          <w:rFonts w:cs="Arial"/>
          <w:sz w:val="16"/>
          <w:szCs w:val="16"/>
        </w:rPr>
      </w:pPr>
    </w:p>
    <w:p w14:paraId="18EB27FB" w14:textId="77777777"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0698E3F" w14:textId="77777777" w:rsidR="00AD6484" w:rsidRPr="00D21C2E" w:rsidRDefault="00AD6484" w:rsidP="00336D34">
      <w:pPr>
        <w:pStyle w:val="Textoindependiente"/>
        <w:ind w:left="142"/>
        <w:jc w:val="both"/>
        <w:rPr>
          <w:rFonts w:cs="Arial"/>
          <w:sz w:val="16"/>
          <w:szCs w:val="16"/>
        </w:rPr>
      </w:pPr>
    </w:p>
    <w:p w14:paraId="3C82B3FE" w14:textId="77777777" w:rsidR="00AD6484" w:rsidRPr="00D21C2E" w:rsidRDefault="00AD6484" w:rsidP="003E10C0">
      <w:pPr>
        <w:pStyle w:val="Textoindependiente"/>
        <w:numPr>
          <w:ilvl w:val="0"/>
          <w:numId w:val="3"/>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14:paraId="7D3FFE72" w14:textId="77777777" w:rsidR="00AD6484" w:rsidRPr="00D21C2E" w:rsidRDefault="00AD6484" w:rsidP="00336D34">
      <w:pPr>
        <w:pStyle w:val="Textoindependiente"/>
        <w:ind w:left="142"/>
        <w:jc w:val="both"/>
        <w:rPr>
          <w:rFonts w:cs="Arial"/>
          <w:sz w:val="16"/>
          <w:szCs w:val="16"/>
        </w:rPr>
      </w:pPr>
    </w:p>
    <w:p w14:paraId="1B116031" w14:textId="77777777"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14:paraId="04A3E62F" w14:textId="77777777" w:rsidR="00AD6484" w:rsidRPr="00D21C2E" w:rsidRDefault="00AD6484" w:rsidP="00336D34">
      <w:pPr>
        <w:pStyle w:val="Textoindependiente"/>
        <w:ind w:left="142"/>
        <w:jc w:val="both"/>
        <w:rPr>
          <w:rFonts w:cs="Arial"/>
          <w:sz w:val="16"/>
          <w:szCs w:val="16"/>
        </w:rPr>
      </w:pPr>
    </w:p>
    <w:p w14:paraId="1EC25D43" w14:textId="77777777"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14:paraId="2180920F" w14:textId="77777777" w:rsidR="00AD6484" w:rsidRPr="00D21C2E" w:rsidRDefault="00AD6484" w:rsidP="00336D34">
      <w:pPr>
        <w:pStyle w:val="Textoindependiente"/>
        <w:ind w:left="142"/>
        <w:jc w:val="both"/>
        <w:rPr>
          <w:rFonts w:cs="Arial"/>
          <w:sz w:val="16"/>
          <w:szCs w:val="16"/>
        </w:rPr>
      </w:pPr>
    </w:p>
    <w:p w14:paraId="5C6FFE33" w14:textId="77777777"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14:paraId="4F77BF92" w14:textId="77777777" w:rsidR="00AD6484" w:rsidRPr="00D21C2E" w:rsidRDefault="00AD6484" w:rsidP="00336D34">
      <w:pPr>
        <w:pStyle w:val="Textoindependiente"/>
        <w:ind w:left="142"/>
        <w:jc w:val="both"/>
        <w:rPr>
          <w:rFonts w:cs="Arial"/>
          <w:sz w:val="16"/>
          <w:szCs w:val="16"/>
        </w:rPr>
      </w:pPr>
    </w:p>
    <w:p w14:paraId="3FFD2419" w14:textId="77777777"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14:paraId="6D5EA7AC" w14:textId="77777777" w:rsidR="00AD6484" w:rsidRPr="00D21C2E" w:rsidRDefault="00AD6484" w:rsidP="00336D34">
      <w:pPr>
        <w:pStyle w:val="Textoindependiente"/>
        <w:ind w:left="142"/>
        <w:jc w:val="both"/>
        <w:rPr>
          <w:rFonts w:cs="Arial"/>
          <w:sz w:val="16"/>
          <w:szCs w:val="16"/>
        </w:rPr>
      </w:pPr>
    </w:p>
    <w:p w14:paraId="63537475" w14:textId="77777777"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14:paraId="13A799D4" w14:textId="77777777" w:rsidR="00AD6484" w:rsidRPr="00D21C2E" w:rsidRDefault="00AD6484" w:rsidP="00336D34">
      <w:pPr>
        <w:pStyle w:val="Textoindependiente"/>
        <w:ind w:left="142"/>
        <w:jc w:val="both"/>
        <w:rPr>
          <w:rFonts w:cs="Arial"/>
          <w:sz w:val="16"/>
          <w:szCs w:val="16"/>
        </w:rPr>
      </w:pPr>
    </w:p>
    <w:p w14:paraId="1FC50E05" w14:textId="77777777"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14:paraId="65B78B8A" w14:textId="77777777" w:rsidR="00AD6484" w:rsidRPr="00D21C2E" w:rsidRDefault="00AD6484" w:rsidP="00336D34">
      <w:pPr>
        <w:pStyle w:val="Textoindependiente"/>
        <w:ind w:left="142"/>
        <w:jc w:val="both"/>
        <w:rPr>
          <w:rFonts w:cs="Arial"/>
          <w:sz w:val="16"/>
          <w:szCs w:val="16"/>
        </w:rPr>
      </w:pPr>
    </w:p>
    <w:p w14:paraId="4D71100A" w14:textId="77777777"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14:paraId="0581207C" w14:textId="77777777" w:rsidR="00A60DE0" w:rsidRPr="00D21C2E" w:rsidRDefault="00A60DE0" w:rsidP="00336D34">
      <w:pPr>
        <w:pStyle w:val="Textoindependiente"/>
        <w:ind w:left="142"/>
        <w:jc w:val="both"/>
        <w:rPr>
          <w:rFonts w:cs="Arial"/>
          <w:sz w:val="20"/>
        </w:rPr>
      </w:pPr>
    </w:p>
    <w:p w14:paraId="45C7E826" w14:textId="77777777" w:rsidR="00E37129" w:rsidRPr="00D21C2E" w:rsidRDefault="00E37129" w:rsidP="00336D34">
      <w:pPr>
        <w:pStyle w:val="Textoindependiente"/>
        <w:ind w:left="142"/>
        <w:jc w:val="both"/>
        <w:rPr>
          <w:rFonts w:cs="Arial"/>
          <w:sz w:val="20"/>
        </w:rPr>
      </w:pPr>
    </w:p>
    <w:p w14:paraId="2121CF00" w14:textId="77777777" w:rsidR="00A60DE0" w:rsidRPr="00D21C2E" w:rsidRDefault="00A60DE0" w:rsidP="00336D34">
      <w:pPr>
        <w:pStyle w:val="Textoindependiente"/>
        <w:ind w:left="142"/>
        <w:jc w:val="both"/>
        <w:rPr>
          <w:rFonts w:cs="Arial"/>
          <w:sz w:val="20"/>
        </w:rPr>
      </w:pPr>
    </w:p>
    <w:p w14:paraId="290EFAA2" w14:textId="77777777"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14:paraId="3EB1E534" w14:textId="77777777" w:rsidR="00AD6484" w:rsidRPr="00D21C2E" w:rsidRDefault="00AD6484" w:rsidP="00336D34">
      <w:pPr>
        <w:pStyle w:val="Textoindependiente"/>
        <w:ind w:left="142"/>
        <w:jc w:val="both"/>
        <w:rPr>
          <w:rFonts w:cs="Arial"/>
          <w:sz w:val="20"/>
        </w:rPr>
      </w:pPr>
      <w:r w:rsidRPr="00D21C2E">
        <w:rPr>
          <w:rFonts w:cs="Arial"/>
          <w:sz w:val="20"/>
        </w:rPr>
        <w:t>NOMBRE Y FIRMA BENEFICIARIO</w:t>
      </w:r>
    </w:p>
    <w:p w14:paraId="49B2D940" w14:textId="77777777" w:rsidR="00A60DE0" w:rsidRPr="009C1688" w:rsidRDefault="00A60DE0" w:rsidP="00AD6484">
      <w:pPr>
        <w:pStyle w:val="Puesto"/>
        <w:rPr>
          <w:rFonts w:cs="Arial"/>
          <w:bCs/>
          <w:sz w:val="20"/>
          <w14:shadow w14:blurRad="50800" w14:dist="38100" w14:dir="2700000" w14:sx="100000" w14:sy="100000" w14:kx="0" w14:ky="0" w14:algn="tl">
            <w14:srgbClr w14:val="000000">
              <w14:alpha w14:val="60000"/>
            </w14:srgbClr>
          </w14:shadow>
        </w:rPr>
      </w:pPr>
    </w:p>
    <w:p w14:paraId="6D455286" w14:textId="77777777" w:rsidR="00E37129" w:rsidRPr="009C1688" w:rsidRDefault="00E37129" w:rsidP="00AD6484">
      <w:pPr>
        <w:pStyle w:val="Puesto"/>
        <w:rPr>
          <w:rFonts w:cs="Arial"/>
          <w:bCs/>
          <w:sz w:val="20"/>
          <w14:shadow w14:blurRad="50800" w14:dist="38100" w14:dir="2700000" w14:sx="100000" w14:sy="100000" w14:kx="0" w14:ky="0" w14:algn="tl">
            <w14:srgbClr w14:val="000000">
              <w14:alpha w14:val="60000"/>
            </w14:srgbClr>
          </w14:shadow>
        </w:rPr>
      </w:pPr>
    </w:p>
    <w:p w14:paraId="13BA93B6" w14:textId="77777777" w:rsidR="00AD6484" w:rsidRPr="009C1688" w:rsidRDefault="00AD6484" w:rsidP="00AD64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77C16FBA" w14:textId="77777777" w:rsidR="00AD6484" w:rsidRPr="009C1688"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52E81EC4" w14:textId="77777777" w:rsidR="00AD6484" w:rsidRPr="009C1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t>COMPROMISO ANTICORRUPCIÓN</w:t>
      </w:r>
    </w:p>
    <w:p w14:paraId="2DF12A22" w14:textId="77777777" w:rsidR="00AD6484" w:rsidRPr="00D21C2E" w:rsidRDefault="00AD6484" w:rsidP="0038494C">
      <w:pPr>
        <w:jc w:val="center"/>
      </w:pPr>
    </w:p>
    <w:p w14:paraId="17EA2788" w14:textId="77777777"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14:paraId="0CFB4355" w14:textId="77777777" w:rsidR="00AD6484" w:rsidRPr="00D21C2E" w:rsidRDefault="00AD6484" w:rsidP="00110629">
      <w:pPr>
        <w:ind w:left="142"/>
        <w:jc w:val="both"/>
      </w:pPr>
      <w:r w:rsidRPr="00D21C2E">
        <w:t> </w:t>
      </w:r>
    </w:p>
    <w:p w14:paraId="1E52CCD4" w14:textId="24197C2B" w:rsidR="00AD6484" w:rsidRPr="00D21C2E" w:rsidRDefault="00AD6484" w:rsidP="00110629">
      <w:pPr>
        <w:ind w:left="142"/>
        <w:jc w:val="both"/>
      </w:pPr>
      <w:r w:rsidRPr="001F5978">
        <w:rPr>
          <w:b/>
        </w:rPr>
        <w:t>PRIMERO:</w:t>
      </w:r>
      <w:r w:rsidRPr="00D21C2E">
        <w:t xml:space="preserve"> Que la </w:t>
      </w:r>
      <w:r w:rsidR="00670113" w:rsidRPr="00D21C2E">
        <w:rPr>
          <w:b/>
        </w:rPr>
        <w:t xml:space="preserve">POLICÍA NACIONAL </w:t>
      </w:r>
      <w:r w:rsidR="00880482">
        <w:rPr>
          <w:b/>
        </w:rPr>
        <w:t>–</w:t>
      </w:r>
      <w:r w:rsidR="00670113" w:rsidRPr="00D21C2E">
        <w:rPr>
          <w:b/>
        </w:rPr>
        <w:t xml:space="preserve"> </w:t>
      </w:r>
      <w:r w:rsidR="00880482">
        <w:rPr>
          <w:b/>
          <w:lang w:val="es-MX"/>
        </w:rPr>
        <w:t>REGIONAL DE ASEGURAMIENTO EN SALUD N°6 – UNIDAD PRESTADORA DE SALUD URABÁ</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14:paraId="6988964A" w14:textId="77777777" w:rsidR="00AD6484" w:rsidRPr="00D21C2E" w:rsidRDefault="00AD6484" w:rsidP="00110629">
      <w:pPr>
        <w:ind w:left="142"/>
        <w:jc w:val="both"/>
      </w:pPr>
    </w:p>
    <w:p w14:paraId="37FA7458" w14:textId="6089A468"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880482" w:rsidRPr="00D21C2E">
        <w:rPr>
          <w:b/>
        </w:rPr>
        <w:t xml:space="preserve">POLICÍA NACIONAL </w:t>
      </w:r>
      <w:r w:rsidR="00880482">
        <w:rPr>
          <w:b/>
        </w:rPr>
        <w:t>–</w:t>
      </w:r>
      <w:r w:rsidR="00880482" w:rsidRPr="00D21C2E">
        <w:rPr>
          <w:b/>
        </w:rPr>
        <w:t xml:space="preserve"> </w:t>
      </w:r>
      <w:r w:rsidR="00880482">
        <w:rPr>
          <w:b/>
          <w:lang w:val="es-MX"/>
        </w:rPr>
        <w:t>REGIONAL DE ASEGURAMIENTO EN SALUD N°6 – UNIDAD PRESTADORA DE SALUD URABÁ</w:t>
      </w:r>
      <w:r w:rsidR="00FF6FC2" w:rsidRPr="00D21C2E">
        <w:rPr>
          <w:b/>
        </w:rPr>
        <w:t xml:space="preserve"> </w:t>
      </w:r>
      <w:r w:rsidRPr="00D21C2E">
        <w:t>para fortalecer la transparencia en los procesos de contratación, y la responsabilidad de rendir cuentas;</w:t>
      </w:r>
    </w:p>
    <w:p w14:paraId="1E4E172F" w14:textId="77777777" w:rsidR="00AD6484" w:rsidRPr="00D21C2E" w:rsidRDefault="00AD6484" w:rsidP="00110629">
      <w:pPr>
        <w:ind w:left="142"/>
        <w:jc w:val="both"/>
      </w:pPr>
    </w:p>
    <w:p w14:paraId="34DC16EE" w14:textId="62D45AF8"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w:t>
      </w:r>
      <w:r w:rsidR="00880482">
        <w:t>mínima cuantía</w:t>
      </w:r>
      <w:r w:rsidRPr="00D21C2E">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A686C6B" w14:textId="77777777" w:rsidR="00AD6484" w:rsidRPr="00D21C2E" w:rsidRDefault="00AD6484" w:rsidP="00110629">
      <w:pPr>
        <w:ind w:left="142"/>
        <w:jc w:val="both"/>
      </w:pPr>
    </w:p>
    <w:p w14:paraId="13143B69" w14:textId="77777777" w:rsidR="00AD6484" w:rsidRPr="001F5978" w:rsidRDefault="00AD6484" w:rsidP="00110629">
      <w:pPr>
        <w:ind w:left="142"/>
        <w:jc w:val="both"/>
        <w:rPr>
          <w:b/>
        </w:rPr>
      </w:pPr>
      <w:r w:rsidRPr="001F5978">
        <w:rPr>
          <w:b/>
        </w:rPr>
        <w:t>CLÁUSULA PRIMERA. COMPROMISOS ASUMIDOS.</w:t>
      </w:r>
    </w:p>
    <w:p w14:paraId="0A37EC69" w14:textId="77777777" w:rsidR="00AD6484" w:rsidRPr="00D21C2E" w:rsidRDefault="00AD6484" w:rsidP="00110629">
      <w:pPr>
        <w:ind w:left="142"/>
        <w:jc w:val="both"/>
      </w:pPr>
      <w:r w:rsidRPr="00D21C2E">
        <w:t> </w:t>
      </w:r>
    </w:p>
    <w:p w14:paraId="1E7533A4" w14:textId="77777777"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14:paraId="114AD699" w14:textId="77777777" w:rsidR="00AD6484" w:rsidRPr="00D21C2E" w:rsidRDefault="00AD6484" w:rsidP="00AD6484">
      <w:pPr>
        <w:jc w:val="both"/>
      </w:pPr>
    </w:p>
    <w:p w14:paraId="7F177203" w14:textId="77777777" w:rsidR="00AD6484" w:rsidRPr="00D21C2E" w:rsidRDefault="00AD6484" w:rsidP="003E10C0">
      <w:pPr>
        <w:pStyle w:val="Prrafodelista"/>
        <w:numPr>
          <w:ilvl w:val="3"/>
          <w:numId w:val="3"/>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417DD367" w14:textId="77777777" w:rsidR="00AD6484" w:rsidRPr="00D21C2E" w:rsidRDefault="00AD6484" w:rsidP="00AD6484">
      <w:pPr>
        <w:jc w:val="both"/>
      </w:pPr>
      <w:r w:rsidRPr="00D21C2E">
        <w:t> </w:t>
      </w:r>
    </w:p>
    <w:p w14:paraId="1323E911" w14:textId="77777777"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14:paraId="63B0F210" w14:textId="77777777" w:rsidR="00AD6484" w:rsidRPr="00D21C2E" w:rsidRDefault="00AD6484" w:rsidP="00AD6484">
      <w:pPr>
        <w:tabs>
          <w:tab w:val="left" w:pos="709"/>
        </w:tabs>
        <w:jc w:val="both"/>
      </w:pPr>
      <w:r w:rsidRPr="00D21C2E">
        <w:t>  </w:t>
      </w:r>
    </w:p>
    <w:p w14:paraId="16433531" w14:textId="029D6510"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80482">
        <w:t>mínima cuantía</w:t>
      </w:r>
      <w:r w:rsidRPr="00D21C2E">
        <w:t xml:space="preserve"> y la relación contractual que podría derivarse de ella, y les </w:t>
      </w:r>
      <w:r w:rsidR="00880482" w:rsidRPr="00D21C2E">
        <w:t>impondrá las</w:t>
      </w:r>
      <w:r w:rsidRPr="00D21C2E">
        <w:t xml:space="preserve"> obligaciones de:</w:t>
      </w:r>
    </w:p>
    <w:p w14:paraId="2B5C696D" w14:textId="77777777" w:rsidR="00AD6484" w:rsidRPr="00D21C2E" w:rsidRDefault="00AD6484" w:rsidP="00AD6484">
      <w:pPr>
        <w:tabs>
          <w:tab w:val="left" w:pos="709"/>
        </w:tabs>
        <w:jc w:val="both"/>
      </w:pPr>
      <w:r w:rsidRPr="00D21C2E">
        <w:t> </w:t>
      </w:r>
    </w:p>
    <w:p w14:paraId="13453F29" w14:textId="37F68CFE" w:rsidR="00C45938" w:rsidRPr="00D21C2E" w:rsidRDefault="00AD6484" w:rsidP="003E10C0">
      <w:pPr>
        <w:numPr>
          <w:ilvl w:val="0"/>
          <w:numId w:val="5"/>
        </w:numPr>
        <w:suppressAutoHyphens/>
        <w:autoSpaceDE/>
        <w:jc w:val="both"/>
        <w:textAlignment w:val="baseline"/>
      </w:pPr>
      <w:r w:rsidRPr="00D21C2E">
        <w:t xml:space="preserve">No ofrecer o pagar sobornos o cualquier halago a </w:t>
      </w:r>
      <w:r w:rsidR="00880482" w:rsidRPr="00D21C2E">
        <w:t>los funcionarios</w:t>
      </w:r>
      <w:r w:rsidRPr="00D21C2E">
        <w:t xml:space="preserve"> </w:t>
      </w:r>
      <w:r w:rsidR="00475E83" w:rsidRPr="00D21C2E">
        <w:t xml:space="preserve">de la </w:t>
      </w:r>
      <w:r w:rsidR="00880482" w:rsidRPr="00D21C2E">
        <w:rPr>
          <w:b/>
        </w:rPr>
        <w:t xml:space="preserve">POLICÍA NACIONAL </w:t>
      </w:r>
      <w:r w:rsidR="00880482">
        <w:rPr>
          <w:b/>
        </w:rPr>
        <w:t>–</w:t>
      </w:r>
      <w:r w:rsidR="00880482" w:rsidRPr="00D21C2E">
        <w:rPr>
          <w:b/>
        </w:rPr>
        <w:t xml:space="preserve"> </w:t>
      </w:r>
      <w:r w:rsidR="00880482">
        <w:rPr>
          <w:b/>
          <w:lang w:val="es-MX"/>
        </w:rPr>
        <w:t>REGIONAL DE ASEGURAMIENTO EN SALUD N°6 – UNIDAD PRESTADORA DE SALUD URABÁ</w:t>
      </w:r>
      <w:r w:rsidRPr="00D21C2E">
        <w:rPr>
          <w:b/>
        </w:rPr>
        <w:t xml:space="preserve">, </w:t>
      </w:r>
      <w:r w:rsidRPr="00D21C2E">
        <w:t xml:space="preserve">ni a cualquier otro servidor público o privado que pueda influir en la adjudicación de la propuesta, bien sea directa o indirectamente, ni a terceras personas </w:t>
      </w:r>
      <w:r w:rsidR="00880482" w:rsidRPr="00D21C2E">
        <w:t>que,</w:t>
      </w:r>
      <w:r w:rsidRPr="00D21C2E">
        <w:t xml:space="preserve"> por su influencia sobre funcionarios públicos, puedan influir sobre la aceptación de la propuesta</w:t>
      </w:r>
      <w:r w:rsidR="00C74C0F" w:rsidRPr="00D21C2E">
        <w:t>.</w:t>
      </w:r>
    </w:p>
    <w:p w14:paraId="6294C316" w14:textId="2829DE70" w:rsidR="00AD6484" w:rsidRPr="00D21C2E" w:rsidRDefault="00AD6484" w:rsidP="003E10C0">
      <w:pPr>
        <w:numPr>
          <w:ilvl w:val="0"/>
          <w:numId w:val="5"/>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AD05E6" w:rsidRPr="00D21C2E">
        <w:rPr>
          <w:b/>
        </w:rPr>
        <w:t xml:space="preserve">POLICÍA NACIONAL </w:t>
      </w:r>
      <w:r w:rsidR="00AD05E6">
        <w:rPr>
          <w:b/>
        </w:rPr>
        <w:t>–</w:t>
      </w:r>
      <w:r w:rsidR="00AD05E6" w:rsidRPr="00D21C2E">
        <w:rPr>
          <w:b/>
        </w:rPr>
        <w:t xml:space="preserve"> </w:t>
      </w:r>
      <w:r w:rsidR="00AD05E6">
        <w:rPr>
          <w:b/>
          <w:lang w:val="es-MX"/>
        </w:rPr>
        <w:t>REGIONAL DE ASEGURAMIENTO EN SALUD N°6 – UNIDAD PRESTADORA DE SALUD URABÁ</w:t>
      </w:r>
      <w:r w:rsidR="00FF6FC2" w:rsidRPr="00D21C2E">
        <w:rPr>
          <w:b/>
        </w:rPr>
        <w:t xml:space="preserve"> </w:t>
      </w:r>
      <w:r w:rsidRPr="00D21C2E">
        <w:t>durante el desarrollo del contrato que se suscriba si llegase a ser aceptada su propuesta.</w:t>
      </w:r>
    </w:p>
    <w:p w14:paraId="000D0FDE" w14:textId="77777777" w:rsidR="00AD6484" w:rsidRPr="00D21C2E" w:rsidRDefault="00AD6484" w:rsidP="00AD6484">
      <w:pPr>
        <w:tabs>
          <w:tab w:val="left" w:pos="709"/>
        </w:tabs>
        <w:jc w:val="both"/>
      </w:pPr>
      <w:r w:rsidRPr="00D21C2E">
        <w:t> </w:t>
      </w:r>
    </w:p>
    <w:p w14:paraId="10266835" w14:textId="088BC5BE"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w:t>
      </w:r>
      <w:r w:rsidR="0010718C" w:rsidRPr="00D21C2E">
        <w:t xml:space="preserve">mínima cuantía. </w:t>
      </w:r>
    </w:p>
    <w:p w14:paraId="2C786158" w14:textId="77777777" w:rsidR="00AD6484" w:rsidRPr="00D21C2E" w:rsidRDefault="00AD6484" w:rsidP="00AD6484">
      <w:pPr>
        <w:jc w:val="both"/>
      </w:pPr>
      <w:r w:rsidRPr="00D21C2E">
        <w:lastRenderedPageBreak/>
        <w:t> </w:t>
      </w:r>
    </w:p>
    <w:p w14:paraId="213B34EC" w14:textId="77777777" w:rsidR="00AD6484" w:rsidRPr="00D21C2E" w:rsidRDefault="00AD6484" w:rsidP="00AD6484">
      <w:pPr>
        <w:jc w:val="both"/>
      </w:pPr>
      <w:r w:rsidRPr="001F5978">
        <w:rPr>
          <w:b/>
        </w:rPr>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14:paraId="7769FBBA" w14:textId="77777777" w:rsidR="00AD6484" w:rsidRPr="00D21C2E" w:rsidRDefault="00AD6484" w:rsidP="00AD6484">
      <w:pPr>
        <w:jc w:val="both"/>
      </w:pPr>
      <w:r w:rsidRPr="00D21C2E">
        <w:t> </w:t>
      </w:r>
    </w:p>
    <w:p w14:paraId="37EAFF0A" w14:textId="5204CACF"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w:t>
      </w:r>
      <w:r w:rsidR="008874D3">
        <w:t>2</w:t>
      </w:r>
      <w:r w:rsidR="00354D96">
        <w:t>2</w:t>
      </w:r>
      <w:r w:rsidRPr="00D21C2E">
        <w:t>.</w:t>
      </w:r>
    </w:p>
    <w:p w14:paraId="4D46EED6" w14:textId="77777777" w:rsidR="004909AE" w:rsidRPr="00D21C2E" w:rsidRDefault="004909AE" w:rsidP="00AD6484">
      <w:pPr>
        <w:jc w:val="both"/>
      </w:pPr>
    </w:p>
    <w:p w14:paraId="3545572B" w14:textId="77777777" w:rsidR="00E37129" w:rsidRPr="00D21C2E" w:rsidRDefault="00E37129" w:rsidP="00E37129">
      <w:pPr>
        <w:adjustRightInd w:val="0"/>
        <w:jc w:val="both"/>
        <w:rPr>
          <w:bCs/>
          <w:iCs/>
        </w:rPr>
      </w:pPr>
      <w:r w:rsidRPr="00D21C2E">
        <w:rPr>
          <w:bCs/>
          <w:iCs/>
        </w:rPr>
        <w:t>Atentamente,</w:t>
      </w:r>
    </w:p>
    <w:p w14:paraId="402DD4C7" w14:textId="77777777" w:rsidR="00E37129" w:rsidRPr="00D21C2E" w:rsidRDefault="00E37129" w:rsidP="00E37129">
      <w:pPr>
        <w:adjustRightInd w:val="0"/>
        <w:jc w:val="both"/>
        <w:rPr>
          <w:bCs/>
          <w:iCs/>
        </w:rPr>
      </w:pPr>
    </w:p>
    <w:p w14:paraId="3948AD10" w14:textId="77777777" w:rsidR="00E37129" w:rsidRPr="00D21C2E" w:rsidRDefault="00E37129" w:rsidP="00E37129">
      <w:pPr>
        <w:widowControl w:val="0"/>
        <w:adjustRightInd w:val="0"/>
        <w:jc w:val="both"/>
        <w:rPr>
          <w:b/>
        </w:rPr>
      </w:pPr>
    </w:p>
    <w:p w14:paraId="3423FF54" w14:textId="77777777" w:rsidR="00E37129" w:rsidRPr="00D21C2E" w:rsidRDefault="00E37129" w:rsidP="00E37129">
      <w:pPr>
        <w:widowControl w:val="0"/>
        <w:adjustRightInd w:val="0"/>
        <w:jc w:val="both"/>
        <w:rPr>
          <w:b/>
        </w:rPr>
      </w:pPr>
    </w:p>
    <w:p w14:paraId="6406FC0D" w14:textId="77777777" w:rsidR="00E37129" w:rsidRPr="00D21C2E" w:rsidRDefault="00E37129" w:rsidP="00E37129">
      <w:pPr>
        <w:widowControl w:val="0"/>
        <w:adjustRightInd w:val="0"/>
        <w:jc w:val="both"/>
        <w:rPr>
          <w:b/>
        </w:rPr>
      </w:pPr>
    </w:p>
    <w:p w14:paraId="7B0063F3" w14:textId="77777777" w:rsidR="00E37129" w:rsidRPr="00D21C2E" w:rsidRDefault="00E37129" w:rsidP="00E37129">
      <w:pPr>
        <w:adjustRightInd w:val="0"/>
        <w:rPr>
          <w:b/>
          <w:bCs/>
        </w:rPr>
      </w:pPr>
      <w:r w:rsidRPr="00D21C2E">
        <w:rPr>
          <w:b/>
          <w:bCs/>
        </w:rPr>
        <w:t>NOMBRE DEL PROPONENTE:</w:t>
      </w:r>
    </w:p>
    <w:p w14:paraId="59074A53" w14:textId="77777777" w:rsidR="00E37129" w:rsidRPr="00D21C2E" w:rsidRDefault="00E37129" w:rsidP="00E37129">
      <w:pPr>
        <w:adjustRightInd w:val="0"/>
        <w:rPr>
          <w:b/>
          <w:bCs/>
        </w:rPr>
      </w:pPr>
      <w:r w:rsidRPr="00D21C2E">
        <w:rPr>
          <w:b/>
          <w:bCs/>
        </w:rPr>
        <w:t>NIT O C.C:</w:t>
      </w:r>
    </w:p>
    <w:p w14:paraId="07BB4579" w14:textId="77777777" w:rsidR="00E37129" w:rsidRPr="00D21C2E" w:rsidRDefault="00E37129" w:rsidP="00E37129">
      <w:pPr>
        <w:adjustRightInd w:val="0"/>
        <w:rPr>
          <w:b/>
          <w:bCs/>
        </w:rPr>
      </w:pPr>
      <w:r w:rsidRPr="00D21C2E">
        <w:rPr>
          <w:b/>
          <w:bCs/>
        </w:rPr>
        <w:t>NOMBRE DEL REPRESENTANTE LEGAL:</w:t>
      </w:r>
    </w:p>
    <w:p w14:paraId="3664D4FA" w14:textId="77777777" w:rsidR="00E37129" w:rsidRPr="00D21C2E" w:rsidRDefault="00E37129" w:rsidP="00E37129">
      <w:pPr>
        <w:adjustRightInd w:val="0"/>
        <w:rPr>
          <w:b/>
          <w:bCs/>
        </w:rPr>
      </w:pPr>
      <w:r w:rsidRPr="00D21C2E">
        <w:rPr>
          <w:b/>
          <w:bCs/>
        </w:rPr>
        <w:t xml:space="preserve">C.C:                        </w:t>
      </w:r>
      <w:r w:rsidRPr="00D21C2E">
        <w:rPr>
          <w:b/>
        </w:rPr>
        <w:t>EXPEDIDA:</w:t>
      </w:r>
    </w:p>
    <w:p w14:paraId="554B4021" w14:textId="77777777" w:rsidR="00E37129" w:rsidRPr="00D21C2E" w:rsidRDefault="00E37129" w:rsidP="00E37129">
      <w:pPr>
        <w:adjustRightInd w:val="0"/>
        <w:rPr>
          <w:b/>
          <w:bCs/>
        </w:rPr>
      </w:pPr>
      <w:r w:rsidRPr="00D21C2E">
        <w:rPr>
          <w:b/>
          <w:bCs/>
        </w:rPr>
        <w:t>DIRECCIÓN:</w:t>
      </w:r>
    </w:p>
    <w:p w14:paraId="42E80C80" w14:textId="77777777" w:rsidR="00E37129" w:rsidRPr="00D21C2E" w:rsidRDefault="00E37129" w:rsidP="00E37129">
      <w:pPr>
        <w:adjustRightInd w:val="0"/>
        <w:rPr>
          <w:b/>
          <w:bCs/>
        </w:rPr>
      </w:pPr>
      <w:r w:rsidRPr="00D21C2E">
        <w:rPr>
          <w:b/>
          <w:bCs/>
        </w:rPr>
        <w:t>TELEFONO:</w:t>
      </w:r>
    </w:p>
    <w:p w14:paraId="5B347486" w14:textId="77777777"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14:paraId="06671359" w14:textId="77777777" w:rsidR="00E37129" w:rsidRPr="00D21C2E" w:rsidRDefault="00E37129" w:rsidP="00E37129">
      <w:pPr>
        <w:widowControl w:val="0"/>
        <w:adjustRightInd w:val="0"/>
        <w:jc w:val="both"/>
        <w:rPr>
          <w:b/>
        </w:rPr>
      </w:pPr>
    </w:p>
    <w:p w14:paraId="3B5DE891" w14:textId="77777777" w:rsidR="00E37129" w:rsidRPr="00D21C2E" w:rsidRDefault="00E37129" w:rsidP="00E37129">
      <w:pPr>
        <w:widowControl w:val="0"/>
        <w:adjustRightInd w:val="0"/>
        <w:jc w:val="both"/>
        <w:rPr>
          <w:b/>
        </w:rPr>
      </w:pPr>
    </w:p>
    <w:p w14:paraId="1CAFD519" w14:textId="77777777" w:rsidR="00E37129" w:rsidRPr="00D21C2E" w:rsidRDefault="00E37129" w:rsidP="00E37129">
      <w:pPr>
        <w:widowControl w:val="0"/>
        <w:adjustRightInd w:val="0"/>
        <w:jc w:val="both"/>
        <w:rPr>
          <w:b/>
        </w:rPr>
      </w:pPr>
    </w:p>
    <w:p w14:paraId="208EF26E" w14:textId="77777777" w:rsidR="00E37129" w:rsidRPr="00D21C2E" w:rsidRDefault="00E37129" w:rsidP="00E37129">
      <w:pPr>
        <w:widowControl w:val="0"/>
        <w:adjustRightInd w:val="0"/>
        <w:jc w:val="both"/>
        <w:rPr>
          <w:b/>
        </w:rPr>
      </w:pPr>
      <w:r w:rsidRPr="00D21C2E">
        <w:rPr>
          <w:b/>
        </w:rPr>
        <w:t>_________________________________</w:t>
      </w:r>
    </w:p>
    <w:p w14:paraId="26F73157" w14:textId="77777777"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14:paraId="742CA61A" w14:textId="77777777" w:rsidR="00DE20D3" w:rsidRPr="00D21C2E" w:rsidRDefault="00DE20D3" w:rsidP="00DE20D3">
      <w:pPr>
        <w:pStyle w:val="Sangradetextonormal"/>
        <w:rPr>
          <w:rFonts w:ascii="Arial" w:hAnsi="Arial" w:cs="Arial"/>
          <w:sz w:val="20"/>
          <w:szCs w:val="20"/>
        </w:rPr>
      </w:pPr>
    </w:p>
    <w:p w14:paraId="6FED28EE" w14:textId="77777777" w:rsidR="00DE20D3" w:rsidRPr="00D21C2E" w:rsidRDefault="00DE20D3" w:rsidP="00DE20D3">
      <w:pPr>
        <w:pStyle w:val="Sangradetextonormal"/>
        <w:rPr>
          <w:rFonts w:ascii="Arial" w:hAnsi="Arial" w:cs="Arial"/>
          <w:sz w:val="20"/>
          <w:szCs w:val="20"/>
        </w:rPr>
      </w:pPr>
    </w:p>
    <w:p w14:paraId="78482B78" w14:textId="77777777" w:rsidR="00DE20D3" w:rsidRPr="00D21C2E" w:rsidRDefault="00DE20D3" w:rsidP="00DE20D3">
      <w:pPr>
        <w:pStyle w:val="Sangradetextonormal"/>
        <w:rPr>
          <w:rFonts w:ascii="Arial" w:hAnsi="Arial" w:cs="Arial"/>
          <w:sz w:val="20"/>
          <w:szCs w:val="20"/>
        </w:rPr>
      </w:pPr>
    </w:p>
    <w:p w14:paraId="03B881ED" w14:textId="77777777" w:rsidR="00DE20D3" w:rsidRPr="00D21C2E" w:rsidRDefault="00DE20D3" w:rsidP="00DE20D3">
      <w:pPr>
        <w:pStyle w:val="Sangradetextonormal"/>
        <w:rPr>
          <w:rFonts w:ascii="Arial" w:hAnsi="Arial" w:cs="Arial"/>
          <w:sz w:val="20"/>
          <w:szCs w:val="20"/>
        </w:rPr>
      </w:pPr>
    </w:p>
    <w:p w14:paraId="585D00CB" w14:textId="77777777" w:rsidR="00DE20D3" w:rsidRPr="00D21C2E" w:rsidRDefault="00DE20D3" w:rsidP="00DE20D3">
      <w:pPr>
        <w:pStyle w:val="Sangradetextonormal"/>
        <w:rPr>
          <w:rFonts w:ascii="Arial" w:hAnsi="Arial" w:cs="Arial"/>
          <w:sz w:val="20"/>
          <w:szCs w:val="20"/>
        </w:rPr>
      </w:pPr>
    </w:p>
    <w:p w14:paraId="02F43F38" w14:textId="77777777" w:rsidR="00DE20D3" w:rsidRPr="00D21C2E" w:rsidRDefault="00DE20D3" w:rsidP="00DE20D3">
      <w:pPr>
        <w:pStyle w:val="Sangradetextonormal"/>
        <w:rPr>
          <w:rFonts w:ascii="Arial" w:hAnsi="Arial" w:cs="Arial"/>
          <w:sz w:val="20"/>
          <w:szCs w:val="20"/>
        </w:rPr>
      </w:pPr>
    </w:p>
    <w:p w14:paraId="6F2A0827" w14:textId="77777777" w:rsidR="00DE20D3" w:rsidRPr="00D21C2E" w:rsidRDefault="00DE20D3" w:rsidP="00DE20D3">
      <w:pPr>
        <w:pStyle w:val="Sangradetextonormal"/>
        <w:rPr>
          <w:rFonts w:ascii="Arial" w:hAnsi="Arial" w:cs="Arial"/>
          <w:sz w:val="20"/>
          <w:szCs w:val="20"/>
        </w:rPr>
      </w:pPr>
    </w:p>
    <w:p w14:paraId="3A87C4F2" w14:textId="77777777" w:rsidR="00DE20D3" w:rsidRPr="00D21C2E" w:rsidRDefault="00DE20D3" w:rsidP="00DE20D3">
      <w:pPr>
        <w:pStyle w:val="Sangradetextonormal"/>
        <w:rPr>
          <w:rFonts w:ascii="Arial" w:hAnsi="Arial" w:cs="Arial"/>
          <w:sz w:val="20"/>
          <w:szCs w:val="20"/>
        </w:rPr>
      </w:pPr>
    </w:p>
    <w:p w14:paraId="059B3D60" w14:textId="77777777" w:rsidR="00DE20D3" w:rsidRPr="00D21C2E" w:rsidRDefault="00DE20D3" w:rsidP="00DE20D3">
      <w:pPr>
        <w:pStyle w:val="Sangradetextonormal"/>
        <w:rPr>
          <w:rFonts w:ascii="Arial" w:hAnsi="Arial" w:cs="Arial"/>
          <w:sz w:val="20"/>
          <w:szCs w:val="20"/>
        </w:rPr>
      </w:pPr>
    </w:p>
    <w:p w14:paraId="2F8E4DF7" w14:textId="77777777" w:rsidR="00485403" w:rsidRPr="00D21C2E" w:rsidRDefault="00485403" w:rsidP="00DE20D3">
      <w:pPr>
        <w:pStyle w:val="Sangradetextonormal"/>
        <w:rPr>
          <w:rFonts w:ascii="Arial" w:hAnsi="Arial" w:cs="Arial"/>
          <w:sz w:val="20"/>
          <w:szCs w:val="20"/>
        </w:rPr>
      </w:pPr>
    </w:p>
    <w:p w14:paraId="0151B827" w14:textId="77777777" w:rsidR="00485403" w:rsidRPr="00D21C2E" w:rsidRDefault="00485403" w:rsidP="00DE20D3">
      <w:pPr>
        <w:pStyle w:val="Sangradetextonormal"/>
        <w:rPr>
          <w:rFonts w:ascii="Arial" w:hAnsi="Arial" w:cs="Arial"/>
          <w:sz w:val="20"/>
          <w:szCs w:val="20"/>
        </w:rPr>
      </w:pPr>
    </w:p>
    <w:p w14:paraId="37126538" w14:textId="77777777" w:rsidR="00485403" w:rsidRPr="00D21C2E" w:rsidRDefault="00485403" w:rsidP="00DE20D3">
      <w:pPr>
        <w:pStyle w:val="Sangradetextonormal"/>
        <w:rPr>
          <w:rFonts w:ascii="Arial" w:hAnsi="Arial" w:cs="Arial"/>
          <w:sz w:val="20"/>
          <w:szCs w:val="20"/>
        </w:rPr>
      </w:pPr>
    </w:p>
    <w:p w14:paraId="57C1DFE6" w14:textId="77777777" w:rsidR="003A6984" w:rsidRPr="00D21C2E" w:rsidRDefault="003A6984" w:rsidP="00DE20D3">
      <w:pPr>
        <w:pStyle w:val="Sangradetextonormal"/>
        <w:rPr>
          <w:rFonts w:ascii="Arial" w:hAnsi="Arial" w:cs="Arial"/>
          <w:sz w:val="20"/>
          <w:szCs w:val="20"/>
        </w:rPr>
      </w:pPr>
    </w:p>
    <w:p w14:paraId="43B75598" w14:textId="77777777" w:rsidR="003A6984" w:rsidRPr="00D21C2E" w:rsidRDefault="003A6984" w:rsidP="00DE20D3">
      <w:pPr>
        <w:pStyle w:val="Sangradetextonormal"/>
        <w:rPr>
          <w:rFonts w:ascii="Arial" w:hAnsi="Arial" w:cs="Arial"/>
          <w:sz w:val="20"/>
          <w:szCs w:val="20"/>
        </w:rPr>
      </w:pPr>
    </w:p>
    <w:p w14:paraId="6B5B764B" w14:textId="0EBCFC76" w:rsidR="003A6984" w:rsidRDefault="003A6984" w:rsidP="00DE20D3">
      <w:pPr>
        <w:pStyle w:val="Sangradetextonormal"/>
        <w:rPr>
          <w:rFonts w:ascii="Arial" w:hAnsi="Arial" w:cs="Arial"/>
          <w:sz w:val="20"/>
          <w:szCs w:val="20"/>
        </w:rPr>
      </w:pPr>
    </w:p>
    <w:p w14:paraId="032DE847" w14:textId="1334A21E" w:rsidR="00282CCA" w:rsidRDefault="00282CCA" w:rsidP="00DE20D3">
      <w:pPr>
        <w:pStyle w:val="Sangradetextonormal"/>
        <w:rPr>
          <w:rFonts w:ascii="Arial" w:hAnsi="Arial" w:cs="Arial"/>
          <w:sz w:val="20"/>
          <w:szCs w:val="20"/>
        </w:rPr>
      </w:pPr>
    </w:p>
    <w:p w14:paraId="265FDAE7"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4</w:t>
      </w:r>
    </w:p>
    <w:p w14:paraId="465DA8C8" w14:textId="77777777" w:rsidR="003A6984" w:rsidRPr="00D21C2E" w:rsidRDefault="003A6984" w:rsidP="003A6984">
      <w:pPr>
        <w:pStyle w:val="Default"/>
        <w:jc w:val="center"/>
        <w:rPr>
          <w:color w:val="auto"/>
          <w:sz w:val="20"/>
          <w:szCs w:val="20"/>
        </w:rPr>
      </w:pPr>
    </w:p>
    <w:p w14:paraId="1220EAD5"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13DDAF9E"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JURÍDICA</w:t>
      </w:r>
    </w:p>
    <w:p w14:paraId="3AA709C1" w14:textId="77777777" w:rsidR="00DA5308" w:rsidRPr="00D21C2E" w:rsidRDefault="00DA5308" w:rsidP="00666381">
      <w:pPr>
        <w:pStyle w:val="Default"/>
        <w:jc w:val="center"/>
        <w:rPr>
          <w:color w:val="auto"/>
          <w:sz w:val="20"/>
          <w:szCs w:val="20"/>
        </w:rPr>
      </w:pPr>
    </w:p>
    <w:p w14:paraId="59557AEC" w14:textId="0D3362C6" w:rsidR="00880482" w:rsidRPr="00880482" w:rsidRDefault="00880482" w:rsidP="00880482">
      <w:pPr>
        <w:pStyle w:val="Prrafodelista"/>
        <w:ind w:left="0"/>
        <w:rPr>
          <w:lang w:val="es-ES"/>
        </w:rPr>
      </w:pPr>
      <w:r w:rsidRPr="00880482">
        <w:rPr>
          <w:lang w:val="es-ES"/>
        </w:rPr>
        <w:t>Envigado, Antioquia ------------ de -----------------   de 202</w:t>
      </w:r>
      <w:r w:rsidR="00F953BD">
        <w:rPr>
          <w:lang w:val="es-ES"/>
        </w:rPr>
        <w:t>2</w:t>
      </w:r>
    </w:p>
    <w:p w14:paraId="3F598A9F" w14:textId="77777777" w:rsidR="00880482" w:rsidRPr="00880482" w:rsidRDefault="00880482" w:rsidP="00880482">
      <w:pPr>
        <w:pStyle w:val="Prrafodelista"/>
        <w:jc w:val="both"/>
        <w:rPr>
          <w:lang w:val="es-ES"/>
        </w:rPr>
      </w:pPr>
    </w:p>
    <w:p w14:paraId="6927DC43" w14:textId="77777777" w:rsidR="00880482" w:rsidRPr="00880482" w:rsidRDefault="00880482" w:rsidP="00880482">
      <w:pPr>
        <w:pStyle w:val="Prrafodelista"/>
        <w:ind w:left="0"/>
        <w:rPr>
          <w:lang w:val="es-ES"/>
        </w:rPr>
      </w:pPr>
      <w:r w:rsidRPr="00880482">
        <w:rPr>
          <w:lang w:val="es-ES"/>
        </w:rPr>
        <w:t>Señores</w:t>
      </w:r>
    </w:p>
    <w:p w14:paraId="3939E2C3" w14:textId="77777777" w:rsidR="00880482" w:rsidRPr="00880482" w:rsidRDefault="00880482" w:rsidP="00880482">
      <w:pPr>
        <w:pStyle w:val="Prrafodelista"/>
        <w:ind w:left="0"/>
        <w:rPr>
          <w:lang w:val="es-ES"/>
        </w:rPr>
      </w:pPr>
      <w:r w:rsidRPr="00880482">
        <w:rPr>
          <w:lang w:val="es-ES"/>
        </w:rPr>
        <w:t>POLICÍA NACIONAL – REGIONAL DE ASEGURAMIENTO EN SALUD N°6</w:t>
      </w:r>
    </w:p>
    <w:p w14:paraId="7CBD264E" w14:textId="77777777" w:rsidR="00880482" w:rsidRPr="00880482" w:rsidRDefault="00880482" w:rsidP="00880482">
      <w:pPr>
        <w:pStyle w:val="Prrafodelista"/>
        <w:ind w:left="0"/>
        <w:rPr>
          <w:rFonts w:eastAsia="MS Mincho"/>
        </w:rPr>
      </w:pPr>
      <w:r w:rsidRPr="00880482">
        <w:t>Calle 43 a 48 c Sur-45</w:t>
      </w:r>
      <w:r w:rsidRPr="00880482">
        <w:rPr>
          <w:rFonts w:eastAsia="MS Mincho"/>
        </w:rPr>
        <w:t xml:space="preserve"> </w:t>
      </w:r>
    </w:p>
    <w:p w14:paraId="0EC9EEDD" w14:textId="77777777" w:rsidR="00880482" w:rsidRPr="00880482" w:rsidRDefault="00880482" w:rsidP="00880482">
      <w:pPr>
        <w:pStyle w:val="Prrafodelista"/>
        <w:ind w:left="0"/>
        <w:rPr>
          <w:lang w:val="es-ES"/>
        </w:rPr>
      </w:pPr>
      <w:r w:rsidRPr="00880482">
        <w:rPr>
          <w:lang w:val="es-ES"/>
        </w:rPr>
        <w:t>Envigado</w:t>
      </w:r>
    </w:p>
    <w:p w14:paraId="73DD49B5" w14:textId="77777777" w:rsidR="00880482" w:rsidRPr="00880482" w:rsidRDefault="00880482" w:rsidP="00880482">
      <w:pPr>
        <w:pStyle w:val="Prrafodelista"/>
        <w:rPr>
          <w:lang w:val="es-ES"/>
        </w:rPr>
      </w:pPr>
    </w:p>
    <w:p w14:paraId="0A0C0DC4" w14:textId="2FBFABC5" w:rsidR="008874D3" w:rsidRPr="00E13205" w:rsidRDefault="00880482" w:rsidP="00880482">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880482">
        <w:rPr>
          <w:b/>
          <w:bCs/>
        </w:rPr>
        <w:t>”</w:t>
      </w:r>
      <w:r w:rsidRPr="001F5978">
        <w:rPr>
          <w:b/>
          <w:lang w:val="es-MX"/>
        </w:rPr>
        <w:t>.</w:t>
      </w:r>
    </w:p>
    <w:p w14:paraId="0B78C7B6" w14:textId="77777777" w:rsidR="008874D3" w:rsidRPr="00A71BE0" w:rsidRDefault="008874D3" w:rsidP="008874D3">
      <w:pPr>
        <w:pStyle w:val="Default"/>
        <w:jc w:val="both"/>
        <w:rPr>
          <w:color w:val="auto"/>
          <w:sz w:val="20"/>
          <w:szCs w:val="20"/>
        </w:rPr>
      </w:pPr>
    </w:p>
    <w:p w14:paraId="33924ABD" w14:textId="77777777" w:rsidR="008874D3" w:rsidRPr="00A71BE0" w:rsidRDefault="008874D3" w:rsidP="008874D3">
      <w:pPr>
        <w:pStyle w:val="Default"/>
        <w:jc w:val="both"/>
        <w:rPr>
          <w:color w:val="auto"/>
          <w:sz w:val="20"/>
          <w:szCs w:val="20"/>
        </w:rPr>
      </w:pPr>
      <w:r>
        <w:rPr>
          <w:color w:val="auto"/>
          <w:sz w:val="20"/>
          <w:szCs w:val="20"/>
        </w:rPr>
        <w:t>Yo ________________</w:t>
      </w:r>
      <w:r w:rsidRPr="00A71BE0">
        <w:rPr>
          <w:color w:val="auto"/>
          <w:sz w:val="20"/>
          <w:szCs w:val="20"/>
        </w:rPr>
        <w:t>___________, identificado con la cedula de ciudadanía N</w:t>
      </w:r>
      <w:r>
        <w:rPr>
          <w:color w:val="auto"/>
          <w:sz w:val="20"/>
          <w:szCs w:val="20"/>
        </w:rPr>
        <w:t>o. ________</w:t>
      </w:r>
      <w:r w:rsidRPr="00A71BE0">
        <w:rPr>
          <w:color w:val="auto"/>
          <w:sz w:val="20"/>
          <w:szCs w:val="20"/>
        </w:rPr>
        <w:t>____</w:t>
      </w:r>
      <w:r>
        <w:rPr>
          <w:color w:val="auto"/>
          <w:sz w:val="20"/>
          <w:szCs w:val="20"/>
        </w:rPr>
        <w:t xml:space="preserve"> </w:t>
      </w:r>
      <w:r w:rsidRPr="00A71BE0">
        <w:rPr>
          <w:color w:val="auto"/>
          <w:sz w:val="20"/>
          <w:szCs w:val="20"/>
        </w:rPr>
        <w:t>expedida en _______</w:t>
      </w:r>
      <w:r>
        <w:rPr>
          <w:color w:val="auto"/>
          <w:sz w:val="20"/>
          <w:szCs w:val="20"/>
        </w:rPr>
        <w:t>___</w:t>
      </w:r>
      <w:r w:rsidRPr="00A71BE0">
        <w:rPr>
          <w:color w:val="auto"/>
          <w:sz w:val="20"/>
          <w:szCs w:val="20"/>
        </w:rPr>
        <w:t>_______ representante legal de la empresa___________________________________ con Nit</w:t>
      </w:r>
      <w:r>
        <w:rPr>
          <w:color w:val="auto"/>
          <w:sz w:val="20"/>
          <w:szCs w:val="20"/>
        </w:rPr>
        <w:t>.</w:t>
      </w:r>
      <w:r w:rsidRPr="00A71BE0">
        <w:rPr>
          <w:color w:val="auto"/>
          <w:sz w:val="20"/>
          <w:szCs w:val="20"/>
        </w:rPr>
        <w:t xml:space="preserve"> N</w:t>
      </w:r>
      <w:r>
        <w:rPr>
          <w:color w:val="auto"/>
          <w:sz w:val="20"/>
          <w:szCs w:val="20"/>
        </w:rPr>
        <w:t xml:space="preserve">o. </w:t>
      </w:r>
      <w:r w:rsidRPr="00A71BE0">
        <w:rPr>
          <w:color w:val="auto"/>
          <w:sz w:val="20"/>
          <w:szCs w:val="20"/>
        </w:rPr>
        <w:t>___________________________</w:t>
      </w:r>
      <w:r>
        <w:rPr>
          <w:color w:val="auto"/>
          <w:sz w:val="20"/>
          <w:szCs w:val="20"/>
        </w:rPr>
        <w:t xml:space="preserve">, </w:t>
      </w:r>
      <w:r w:rsidRPr="00A71BE0">
        <w:rPr>
          <w:color w:val="auto"/>
          <w:sz w:val="20"/>
          <w:szCs w:val="20"/>
        </w:rPr>
        <w:t>manifiesto bajo la gravedad del juramento</w:t>
      </w:r>
      <w:r>
        <w:rPr>
          <w:color w:val="auto"/>
          <w:sz w:val="20"/>
          <w:szCs w:val="20"/>
        </w:rPr>
        <w:t>, q</w:t>
      </w:r>
      <w:r w:rsidRPr="00A71BE0">
        <w:rPr>
          <w:color w:val="auto"/>
          <w:sz w:val="20"/>
          <w:szCs w:val="20"/>
        </w:rPr>
        <w:t>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Pr>
          <w:color w:val="auto"/>
          <w:sz w:val="20"/>
          <w:szCs w:val="20"/>
        </w:rPr>
        <w:t xml:space="preserve">. </w:t>
      </w:r>
      <w:r w:rsidRPr="00A71BE0">
        <w:rPr>
          <w:color w:val="auto"/>
          <w:sz w:val="20"/>
          <w:szCs w:val="20"/>
        </w:rPr>
        <w:t>_______ que se efectúa por medio de la entidad _______ y nos comprometemos a cumplir con dicha obligación durante la vigencia del contratado cuyo objeto es ____________________________________________</w:t>
      </w:r>
      <w:r>
        <w:rPr>
          <w:color w:val="auto"/>
          <w:sz w:val="20"/>
          <w:szCs w:val="20"/>
        </w:rPr>
        <w:t>.</w:t>
      </w:r>
    </w:p>
    <w:p w14:paraId="0E4A024A" w14:textId="77777777" w:rsidR="008874D3" w:rsidRPr="00A71BE0" w:rsidRDefault="008874D3" w:rsidP="008874D3">
      <w:pPr>
        <w:pStyle w:val="Default"/>
        <w:jc w:val="both"/>
        <w:rPr>
          <w:color w:val="auto"/>
          <w:sz w:val="20"/>
          <w:szCs w:val="20"/>
        </w:rPr>
      </w:pPr>
    </w:p>
    <w:p w14:paraId="48468B40"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REPRESENTANTE LEGAL </w:t>
      </w:r>
    </w:p>
    <w:p w14:paraId="55590332" w14:textId="77777777" w:rsidR="008874D3" w:rsidRDefault="008874D3" w:rsidP="008874D3">
      <w:pPr>
        <w:pStyle w:val="Default"/>
        <w:spacing w:line="276" w:lineRule="auto"/>
        <w:jc w:val="both"/>
        <w:rPr>
          <w:color w:val="auto"/>
          <w:sz w:val="20"/>
          <w:szCs w:val="20"/>
        </w:rPr>
      </w:pPr>
    </w:p>
    <w:p w14:paraId="52DC730C" w14:textId="77777777" w:rsidR="008874D3" w:rsidRDefault="008874D3" w:rsidP="008874D3">
      <w:pPr>
        <w:pStyle w:val="Default"/>
        <w:spacing w:line="276" w:lineRule="auto"/>
        <w:jc w:val="both"/>
        <w:rPr>
          <w:color w:val="auto"/>
          <w:sz w:val="20"/>
          <w:szCs w:val="20"/>
        </w:rPr>
      </w:pPr>
    </w:p>
    <w:p w14:paraId="6E36840D"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Firma ________________________________</w:t>
      </w:r>
    </w:p>
    <w:p w14:paraId="3C74C7C1"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Nombre: ______________________________ </w:t>
      </w:r>
    </w:p>
    <w:p w14:paraId="672019A4"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C.C. N°:______________________________ </w:t>
      </w:r>
    </w:p>
    <w:p w14:paraId="5584A34F" w14:textId="77777777" w:rsidR="008874D3" w:rsidRDefault="008874D3" w:rsidP="008874D3">
      <w:pPr>
        <w:pStyle w:val="Default"/>
        <w:spacing w:line="276" w:lineRule="auto"/>
        <w:jc w:val="both"/>
        <w:rPr>
          <w:color w:val="auto"/>
          <w:sz w:val="20"/>
          <w:szCs w:val="20"/>
        </w:rPr>
      </w:pPr>
    </w:p>
    <w:p w14:paraId="5C79FBC4" w14:textId="77777777" w:rsidR="008874D3" w:rsidRDefault="008874D3" w:rsidP="008874D3">
      <w:pPr>
        <w:pStyle w:val="Default"/>
        <w:spacing w:line="276" w:lineRule="auto"/>
        <w:jc w:val="both"/>
        <w:rPr>
          <w:color w:val="auto"/>
          <w:sz w:val="20"/>
          <w:szCs w:val="20"/>
        </w:rPr>
      </w:pPr>
    </w:p>
    <w:p w14:paraId="4EBC87E3"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REVISOR FISCAL O CONTADOR </w:t>
      </w:r>
    </w:p>
    <w:p w14:paraId="31B5E8B5" w14:textId="77777777" w:rsidR="008874D3" w:rsidRDefault="008874D3" w:rsidP="008874D3">
      <w:pPr>
        <w:pStyle w:val="Default"/>
        <w:spacing w:line="276" w:lineRule="auto"/>
        <w:jc w:val="both"/>
        <w:rPr>
          <w:color w:val="auto"/>
          <w:sz w:val="20"/>
          <w:szCs w:val="20"/>
        </w:rPr>
      </w:pPr>
    </w:p>
    <w:p w14:paraId="2AAD280B" w14:textId="77777777" w:rsidR="008874D3" w:rsidRDefault="008874D3" w:rsidP="008874D3">
      <w:pPr>
        <w:pStyle w:val="Default"/>
        <w:spacing w:line="276" w:lineRule="auto"/>
        <w:jc w:val="both"/>
        <w:rPr>
          <w:color w:val="auto"/>
          <w:sz w:val="20"/>
          <w:szCs w:val="20"/>
        </w:rPr>
      </w:pPr>
    </w:p>
    <w:p w14:paraId="4FE601FD"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Firma________________________________ </w:t>
      </w:r>
    </w:p>
    <w:p w14:paraId="45E73880"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Nombre: ______________________________ </w:t>
      </w:r>
    </w:p>
    <w:p w14:paraId="526F6E6D" w14:textId="0E11397F" w:rsidR="008874D3" w:rsidRPr="00A71BE0" w:rsidRDefault="008874D3" w:rsidP="008874D3">
      <w:pPr>
        <w:pStyle w:val="Default"/>
        <w:spacing w:line="276" w:lineRule="auto"/>
        <w:jc w:val="both"/>
        <w:rPr>
          <w:color w:val="auto"/>
          <w:sz w:val="20"/>
          <w:szCs w:val="20"/>
        </w:rPr>
      </w:pPr>
      <w:r w:rsidRPr="00A71BE0">
        <w:rPr>
          <w:color w:val="auto"/>
          <w:sz w:val="20"/>
          <w:szCs w:val="20"/>
        </w:rPr>
        <w:t>C.C. N</w:t>
      </w:r>
      <w:r w:rsidR="00880482" w:rsidRPr="00A71BE0">
        <w:rPr>
          <w:color w:val="auto"/>
          <w:sz w:val="20"/>
          <w:szCs w:val="20"/>
        </w:rPr>
        <w:t>°: _</w:t>
      </w:r>
      <w:r w:rsidRPr="00A71BE0">
        <w:rPr>
          <w:color w:val="auto"/>
          <w:sz w:val="20"/>
          <w:szCs w:val="20"/>
        </w:rPr>
        <w:t xml:space="preserve">_____________________________ </w:t>
      </w:r>
    </w:p>
    <w:p w14:paraId="17EC22F8" w14:textId="77777777" w:rsidR="008874D3" w:rsidRDefault="008874D3" w:rsidP="008874D3">
      <w:pPr>
        <w:pStyle w:val="Default"/>
        <w:spacing w:line="276" w:lineRule="auto"/>
        <w:jc w:val="both"/>
        <w:rPr>
          <w:color w:val="auto"/>
          <w:sz w:val="20"/>
          <w:szCs w:val="20"/>
        </w:rPr>
      </w:pPr>
      <w:r w:rsidRPr="00A71BE0">
        <w:rPr>
          <w:color w:val="auto"/>
          <w:sz w:val="20"/>
          <w:szCs w:val="20"/>
        </w:rPr>
        <w:t xml:space="preserve">Tarjeta Profesional No. </w:t>
      </w:r>
    </w:p>
    <w:p w14:paraId="59062FA0" w14:textId="77777777" w:rsidR="008874D3" w:rsidRPr="00A71BE0" w:rsidRDefault="008874D3" w:rsidP="008874D3">
      <w:pPr>
        <w:pStyle w:val="Default"/>
        <w:spacing w:line="276" w:lineRule="auto"/>
        <w:jc w:val="both"/>
        <w:rPr>
          <w:color w:val="auto"/>
          <w:sz w:val="20"/>
          <w:szCs w:val="20"/>
        </w:rPr>
      </w:pPr>
    </w:p>
    <w:p w14:paraId="5D5DFB6B" w14:textId="77777777" w:rsidR="003A6984" w:rsidRPr="00D21C2E" w:rsidRDefault="008874D3" w:rsidP="008874D3">
      <w:pPr>
        <w:pStyle w:val="Sangradetextonormal"/>
        <w:spacing w:after="0" w:line="276" w:lineRule="auto"/>
        <w:ind w:left="142"/>
        <w:jc w:val="both"/>
        <w:rPr>
          <w:rFonts w:ascii="Arial" w:hAnsi="Arial" w:cs="Arial"/>
          <w:sz w:val="20"/>
          <w:szCs w:val="20"/>
        </w:rPr>
      </w:pPr>
      <w:r w:rsidRPr="00A71BE0">
        <w:rPr>
          <w:rFonts w:ascii="Arial" w:hAnsi="Arial" w:cs="Arial"/>
          <w:b/>
          <w:bCs/>
          <w:sz w:val="20"/>
          <w:szCs w:val="20"/>
        </w:rPr>
        <w:t>(Anexar fotocopia de la cédula, tarjeta profesional y antecedentes de la junta central de contadores)</w:t>
      </w:r>
    </w:p>
    <w:p w14:paraId="70109B63" w14:textId="77777777" w:rsidR="0033282D" w:rsidRDefault="0033282D" w:rsidP="003A6984">
      <w:pPr>
        <w:pStyle w:val="Puesto"/>
        <w:rPr>
          <w:rFonts w:cs="Arial"/>
          <w:bCs/>
          <w:sz w:val="20"/>
          <w14:shadow w14:blurRad="50800" w14:dist="38100" w14:dir="2700000" w14:sx="100000" w14:sy="100000" w14:kx="0" w14:ky="0" w14:algn="tl">
            <w14:srgbClr w14:val="000000">
              <w14:alpha w14:val="60000"/>
            </w14:srgbClr>
          </w14:shadow>
        </w:rPr>
      </w:pPr>
    </w:p>
    <w:p w14:paraId="79D73B17" w14:textId="77777777" w:rsidR="0033282D" w:rsidRDefault="0033282D" w:rsidP="003A6984">
      <w:pPr>
        <w:pStyle w:val="Puesto"/>
        <w:rPr>
          <w:rFonts w:cs="Arial"/>
          <w:bCs/>
          <w:sz w:val="20"/>
          <w14:shadow w14:blurRad="50800" w14:dist="38100" w14:dir="2700000" w14:sx="100000" w14:sy="100000" w14:kx="0" w14:ky="0" w14:algn="tl">
            <w14:srgbClr w14:val="000000">
              <w14:alpha w14:val="60000"/>
            </w14:srgbClr>
          </w14:shadow>
        </w:rPr>
      </w:pPr>
    </w:p>
    <w:p w14:paraId="752CACEF" w14:textId="77777777" w:rsidR="0033282D" w:rsidRDefault="0033282D" w:rsidP="003A6984">
      <w:pPr>
        <w:pStyle w:val="Puesto"/>
        <w:rPr>
          <w:rFonts w:cs="Arial"/>
          <w:bCs/>
          <w:sz w:val="20"/>
          <w14:shadow w14:blurRad="50800" w14:dist="38100" w14:dir="2700000" w14:sx="100000" w14:sy="100000" w14:kx="0" w14:ky="0" w14:algn="tl">
            <w14:srgbClr w14:val="000000">
              <w14:alpha w14:val="60000"/>
            </w14:srgbClr>
          </w14:shadow>
        </w:rPr>
      </w:pPr>
    </w:p>
    <w:p w14:paraId="7B6A3DED" w14:textId="5102D831"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5</w:t>
      </w:r>
    </w:p>
    <w:p w14:paraId="35D6AAD4"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p>
    <w:p w14:paraId="07645911"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2FB990AF" w14:textId="77777777" w:rsidR="003A6984" w:rsidRPr="009C1688" w:rsidRDefault="003A6984" w:rsidP="003A6984">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NATURAL</w:t>
      </w:r>
    </w:p>
    <w:p w14:paraId="7CF04331" w14:textId="77777777" w:rsidR="003A6984" w:rsidRPr="00D21C2E" w:rsidRDefault="003A6984" w:rsidP="003A6984">
      <w:pPr>
        <w:pStyle w:val="Default"/>
        <w:jc w:val="center"/>
        <w:rPr>
          <w:color w:val="auto"/>
          <w:sz w:val="20"/>
          <w:szCs w:val="20"/>
        </w:rPr>
      </w:pPr>
    </w:p>
    <w:p w14:paraId="697D33FD" w14:textId="5817C4CA" w:rsidR="00AD05E6" w:rsidRPr="00880482" w:rsidRDefault="00AD05E6" w:rsidP="00AD05E6">
      <w:pPr>
        <w:pStyle w:val="Prrafodelista"/>
        <w:ind w:left="0"/>
        <w:rPr>
          <w:lang w:val="es-ES"/>
        </w:rPr>
      </w:pPr>
      <w:r w:rsidRPr="00880482">
        <w:rPr>
          <w:lang w:val="es-ES"/>
        </w:rPr>
        <w:t>Envigado, Antioquia ------------ de -----------------   de 202</w:t>
      </w:r>
      <w:r w:rsidR="00F953BD">
        <w:rPr>
          <w:lang w:val="es-ES"/>
        </w:rPr>
        <w:t>2</w:t>
      </w:r>
    </w:p>
    <w:p w14:paraId="03405E90" w14:textId="77777777" w:rsidR="00AD05E6" w:rsidRPr="00880482" w:rsidRDefault="00AD05E6" w:rsidP="00AD05E6">
      <w:pPr>
        <w:pStyle w:val="Prrafodelista"/>
        <w:jc w:val="both"/>
        <w:rPr>
          <w:lang w:val="es-ES"/>
        </w:rPr>
      </w:pPr>
    </w:p>
    <w:p w14:paraId="57786B3D" w14:textId="77777777" w:rsidR="00AD05E6" w:rsidRPr="00880482" w:rsidRDefault="00AD05E6" w:rsidP="00AD05E6">
      <w:pPr>
        <w:pStyle w:val="Prrafodelista"/>
        <w:ind w:left="0"/>
        <w:rPr>
          <w:lang w:val="es-ES"/>
        </w:rPr>
      </w:pPr>
      <w:r w:rsidRPr="00880482">
        <w:rPr>
          <w:lang w:val="es-ES"/>
        </w:rPr>
        <w:t>Señores</w:t>
      </w:r>
    </w:p>
    <w:p w14:paraId="41B6F474" w14:textId="77777777" w:rsidR="00AD05E6" w:rsidRPr="00880482" w:rsidRDefault="00AD05E6" w:rsidP="00AD05E6">
      <w:pPr>
        <w:pStyle w:val="Prrafodelista"/>
        <w:ind w:left="0"/>
        <w:rPr>
          <w:lang w:val="es-ES"/>
        </w:rPr>
      </w:pPr>
      <w:r w:rsidRPr="00880482">
        <w:rPr>
          <w:lang w:val="es-ES"/>
        </w:rPr>
        <w:t>POLICÍA NACIONAL – REGIONAL DE ASEGURAMIENTO EN SALUD N°6</w:t>
      </w:r>
    </w:p>
    <w:p w14:paraId="22CCE933" w14:textId="77777777" w:rsidR="00AD05E6" w:rsidRPr="00880482" w:rsidRDefault="00AD05E6" w:rsidP="00AD05E6">
      <w:pPr>
        <w:pStyle w:val="Prrafodelista"/>
        <w:ind w:left="0"/>
        <w:rPr>
          <w:rFonts w:eastAsia="MS Mincho"/>
        </w:rPr>
      </w:pPr>
      <w:r w:rsidRPr="00880482">
        <w:t>Calle 43 a 48 c Sur-45</w:t>
      </w:r>
      <w:r w:rsidRPr="00880482">
        <w:rPr>
          <w:rFonts w:eastAsia="MS Mincho"/>
        </w:rPr>
        <w:t xml:space="preserve"> </w:t>
      </w:r>
    </w:p>
    <w:p w14:paraId="6926987F" w14:textId="77777777" w:rsidR="00AD05E6" w:rsidRPr="00880482" w:rsidRDefault="00AD05E6" w:rsidP="00AD05E6">
      <w:pPr>
        <w:pStyle w:val="Prrafodelista"/>
        <w:ind w:left="0"/>
        <w:rPr>
          <w:lang w:val="es-ES"/>
        </w:rPr>
      </w:pPr>
      <w:r w:rsidRPr="00880482">
        <w:rPr>
          <w:lang w:val="es-ES"/>
        </w:rPr>
        <w:t>Envigado</w:t>
      </w:r>
    </w:p>
    <w:p w14:paraId="08B53C72" w14:textId="77777777" w:rsidR="00AD05E6" w:rsidRPr="00880482" w:rsidRDefault="00AD05E6" w:rsidP="00AD05E6">
      <w:pPr>
        <w:pStyle w:val="Prrafodelista"/>
        <w:rPr>
          <w:lang w:val="es-ES"/>
        </w:rPr>
      </w:pPr>
    </w:p>
    <w:p w14:paraId="125F6BD8" w14:textId="5182F137"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880482">
        <w:rPr>
          <w:b/>
          <w:bCs/>
        </w:rPr>
        <w:t>”</w:t>
      </w:r>
      <w:r w:rsidRPr="001F5978">
        <w:rPr>
          <w:b/>
          <w:lang w:val="es-MX"/>
        </w:rPr>
        <w:t>.</w:t>
      </w:r>
    </w:p>
    <w:p w14:paraId="71B8FC2E" w14:textId="77777777" w:rsidR="008874D3" w:rsidRDefault="008874D3" w:rsidP="008874D3">
      <w:pPr>
        <w:pStyle w:val="Default"/>
        <w:jc w:val="both"/>
        <w:rPr>
          <w:color w:val="auto"/>
          <w:sz w:val="20"/>
          <w:szCs w:val="20"/>
        </w:rPr>
      </w:pPr>
    </w:p>
    <w:p w14:paraId="60AF722F" w14:textId="10C1DE05" w:rsidR="008874D3" w:rsidRPr="00A71BE0" w:rsidRDefault="008874D3" w:rsidP="008874D3">
      <w:pPr>
        <w:pStyle w:val="Default"/>
        <w:jc w:val="both"/>
        <w:rPr>
          <w:color w:val="auto"/>
          <w:sz w:val="20"/>
          <w:szCs w:val="20"/>
        </w:rPr>
      </w:pPr>
      <w:r w:rsidRPr="00A71BE0">
        <w:rPr>
          <w:color w:val="auto"/>
          <w:sz w:val="20"/>
          <w:szCs w:val="20"/>
        </w:rPr>
        <w:t>Yo _______________________________</w:t>
      </w:r>
      <w:r>
        <w:rPr>
          <w:color w:val="auto"/>
          <w:sz w:val="20"/>
          <w:szCs w:val="20"/>
        </w:rPr>
        <w:t>_______</w:t>
      </w:r>
      <w:r w:rsidRPr="00A71BE0">
        <w:rPr>
          <w:color w:val="auto"/>
          <w:sz w:val="20"/>
          <w:szCs w:val="20"/>
        </w:rPr>
        <w:t>____________, Identificado con la cedula de ciudadanía N</w:t>
      </w:r>
      <w:r>
        <w:rPr>
          <w:color w:val="auto"/>
          <w:sz w:val="20"/>
          <w:szCs w:val="20"/>
        </w:rPr>
        <w:t xml:space="preserve">o. </w:t>
      </w:r>
      <w:r w:rsidRPr="00A71BE0">
        <w:rPr>
          <w:color w:val="auto"/>
          <w:sz w:val="20"/>
          <w:szCs w:val="20"/>
        </w:rPr>
        <w:t>____________________expedida en _______________</w:t>
      </w:r>
      <w:r>
        <w:rPr>
          <w:color w:val="auto"/>
          <w:sz w:val="20"/>
          <w:szCs w:val="20"/>
        </w:rPr>
        <w:t xml:space="preserve">, </w:t>
      </w:r>
      <w:r w:rsidRPr="00A71BE0">
        <w:rPr>
          <w:color w:val="auto"/>
          <w:sz w:val="20"/>
          <w:szCs w:val="20"/>
        </w:rPr>
        <w:t>manifiesto bajo la gravedad de juramento</w:t>
      </w:r>
      <w:r>
        <w:rPr>
          <w:color w:val="auto"/>
          <w:sz w:val="20"/>
          <w:szCs w:val="20"/>
        </w:rPr>
        <w:t>, q</w:t>
      </w:r>
      <w:r w:rsidRPr="00A71BE0">
        <w:rPr>
          <w:color w:val="auto"/>
          <w:sz w:val="20"/>
          <w:szCs w:val="20"/>
        </w:rPr>
        <w:t xml:space="preserve">ue actualmente me encuentro vinculado al Sistema General </w:t>
      </w:r>
      <w:r w:rsidRPr="00554E34">
        <w:rPr>
          <w:color w:val="auto"/>
          <w:sz w:val="20"/>
          <w:szCs w:val="20"/>
        </w:rPr>
        <w:t>de Salud, Pensiones y Aten</w:t>
      </w:r>
      <w:r>
        <w:rPr>
          <w:color w:val="auto"/>
          <w:sz w:val="20"/>
          <w:szCs w:val="20"/>
        </w:rPr>
        <w:t>ción a Riesgos Profesionales ARL</w:t>
      </w:r>
      <w:r w:rsidRPr="00554E34">
        <w:rPr>
          <w:color w:val="auto"/>
          <w:sz w:val="20"/>
          <w:szCs w:val="20"/>
        </w:rPr>
        <w:t>, me encuentro al día con los aportes de ley según planilla de pago No.</w:t>
      </w:r>
      <w:r>
        <w:rPr>
          <w:color w:val="auto"/>
          <w:sz w:val="20"/>
          <w:szCs w:val="20"/>
        </w:rPr>
        <w:t xml:space="preserve"> </w:t>
      </w:r>
      <w:r w:rsidRPr="00554E34">
        <w:rPr>
          <w:color w:val="auto"/>
          <w:sz w:val="20"/>
          <w:szCs w:val="20"/>
        </w:rPr>
        <w:t xml:space="preserve">_________ que se efectuó por medio de la entidad ____________, en caso de ser adjudicatario con la </w:t>
      </w:r>
      <w:r w:rsidR="00AD05E6" w:rsidRPr="00AD05E6">
        <w:rPr>
          <w:b/>
          <w:sz w:val="20"/>
          <w:szCs w:val="20"/>
        </w:rPr>
        <w:t xml:space="preserve">POLICÍA NACIONAL – </w:t>
      </w:r>
      <w:r w:rsidR="00AD05E6" w:rsidRPr="00AD05E6">
        <w:rPr>
          <w:b/>
          <w:sz w:val="20"/>
          <w:szCs w:val="20"/>
          <w:lang w:val="es-MX"/>
        </w:rPr>
        <w:t>REGIONAL DE ASEGURAMIENTO EN SALUD N°6 – UNIDAD PRESTADORA DE SALUD URABÁ</w:t>
      </w:r>
      <w:r w:rsidRPr="00AF2AAD">
        <w:rPr>
          <w:b/>
          <w:color w:val="auto"/>
          <w:sz w:val="20"/>
          <w:szCs w:val="20"/>
        </w:rPr>
        <w:t xml:space="preserve"> </w:t>
      </w:r>
      <w:r w:rsidRPr="00554E34">
        <w:rPr>
          <w:color w:val="auto"/>
          <w:sz w:val="20"/>
          <w:szCs w:val="20"/>
        </w:rPr>
        <w:t>me</w:t>
      </w:r>
      <w:r w:rsidRPr="00A71BE0">
        <w:rPr>
          <w:color w:val="auto"/>
          <w:sz w:val="20"/>
          <w:szCs w:val="20"/>
        </w:rPr>
        <w:t xml:space="preserve"> obligo hacer los aportes de Ley a dichos Sistemas durante la vigencia del contrato cuyo objeto es</w:t>
      </w:r>
      <w:r>
        <w:rPr>
          <w:color w:val="auto"/>
          <w:sz w:val="20"/>
          <w:szCs w:val="20"/>
        </w:rPr>
        <w:t xml:space="preserve"> la </w:t>
      </w:r>
      <w:r w:rsidRPr="001D78B6">
        <w:rPr>
          <w:b/>
          <w:color w:val="auto"/>
          <w:sz w:val="20"/>
          <w:szCs w:val="20"/>
        </w:rPr>
        <w:t>“</w:t>
      </w:r>
      <w:r w:rsidR="00F953BD">
        <w:rPr>
          <w:rFonts w:eastAsia="Arial"/>
          <w:b/>
          <w:sz w:val="20"/>
          <w:szCs w:val="20"/>
        </w:rPr>
        <w:t>PRESTACIÓN DE SERVICIOS DE SALUD EN</w:t>
      </w:r>
      <w:r w:rsidR="00F953BD" w:rsidRPr="00E53821">
        <w:rPr>
          <w:rFonts w:eastAsia="Arial"/>
          <w:b/>
          <w:sz w:val="20"/>
          <w:szCs w:val="20"/>
        </w:rPr>
        <w:t xml:space="preserve"> ODONTOLOGÍA ESPECIALIZADA</w:t>
      </w:r>
      <w:r w:rsidR="00F953BD">
        <w:rPr>
          <w:rFonts w:eastAsia="Arial"/>
          <w:b/>
          <w:sz w:val="20"/>
          <w:szCs w:val="20"/>
        </w:rPr>
        <w:t xml:space="preserve"> Y URGENCIAS ODONTOLÓGICAS</w:t>
      </w:r>
      <w:r w:rsidR="00F953BD" w:rsidRPr="00E53821">
        <w:rPr>
          <w:rFonts w:eastAsia="Arial"/>
          <w:b/>
          <w:sz w:val="20"/>
          <w:szCs w:val="20"/>
        </w:rPr>
        <w:t>, PARA LA ATENCIÓN DE LOS USUARIOS DEL SUBSISTEMA DE SALUD DE LA POLICÍA NACIONAL EN EL DEPARTAMENTO DE POLICÍA URABÁ UNIDAD PRESTADORA DE SALUD URABA</w:t>
      </w:r>
      <w:r>
        <w:rPr>
          <w:b/>
          <w:color w:val="auto"/>
          <w:sz w:val="20"/>
          <w:szCs w:val="20"/>
        </w:rPr>
        <w:t>”</w:t>
      </w:r>
      <w:r w:rsidRPr="00A71BE0">
        <w:rPr>
          <w:color w:val="auto"/>
          <w:sz w:val="20"/>
          <w:szCs w:val="20"/>
        </w:rPr>
        <w:t xml:space="preserve">. Lo anterior en cumplimiento del artículo 50 de la Ley 789 de 2002. </w:t>
      </w:r>
    </w:p>
    <w:p w14:paraId="45BC707B" w14:textId="77777777" w:rsidR="008874D3" w:rsidRPr="00A71BE0" w:rsidRDefault="008874D3" w:rsidP="008874D3">
      <w:pPr>
        <w:pStyle w:val="Default"/>
        <w:jc w:val="both"/>
        <w:rPr>
          <w:color w:val="auto"/>
          <w:sz w:val="20"/>
          <w:szCs w:val="20"/>
        </w:rPr>
      </w:pPr>
    </w:p>
    <w:p w14:paraId="6933FEBD"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0AC0939F" w14:textId="77777777" w:rsidR="008874D3" w:rsidRDefault="008874D3" w:rsidP="008874D3">
      <w:pPr>
        <w:rPr>
          <w:sz w:val="16"/>
        </w:rPr>
      </w:pPr>
    </w:p>
    <w:p w14:paraId="18EBF103" w14:textId="77777777" w:rsidR="008874D3" w:rsidRDefault="008874D3" w:rsidP="008874D3">
      <w:pPr>
        <w:rPr>
          <w:sz w:val="16"/>
        </w:rPr>
      </w:pPr>
    </w:p>
    <w:p w14:paraId="2E89C70C" w14:textId="77777777" w:rsidR="008874D3" w:rsidRPr="00807AFE" w:rsidRDefault="008874D3" w:rsidP="008874D3">
      <w:pPr>
        <w:rPr>
          <w:sz w:val="16"/>
        </w:rPr>
      </w:pPr>
    </w:p>
    <w:p w14:paraId="5737224B" w14:textId="77777777" w:rsidR="008874D3" w:rsidRPr="00AD363E" w:rsidRDefault="008874D3" w:rsidP="008874D3">
      <w:pPr>
        <w:adjustRightInd w:val="0"/>
        <w:rPr>
          <w:b/>
          <w:bCs/>
        </w:rPr>
      </w:pPr>
      <w:r w:rsidRPr="00AD363E">
        <w:rPr>
          <w:b/>
          <w:bCs/>
        </w:rPr>
        <w:t>NOMBRE DEL PROPONENTE:</w:t>
      </w:r>
    </w:p>
    <w:p w14:paraId="792B7A39" w14:textId="77777777" w:rsidR="008874D3" w:rsidRPr="00AD363E" w:rsidRDefault="008874D3" w:rsidP="008874D3">
      <w:pPr>
        <w:adjustRightInd w:val="0"/>
        <w:rPr>
          <w:b/>
          <w:bCs/>
        </w:rPr>
      </w:pPr>
      <w:r w:rsidRPr="00AD363E">
        <w:rPr>
          <w:b/>
          <w:bCs/>
        </w:rPr>
        <w:t>NIT O C.C:</w:t>
      </w:r>
    </w:p>
    <w:p w14:paraId="13FCDAE4" w14:textId="77777777" w:rsidR="008874D3" w:rsidRPr="00AD363E" w:rsidRDefault="008874D3" w:rsidP="008874D3">
      <w:pPr>
        <w:adjustRightInd w:val="0"/>
        <w:rPr>
          <w:b/>
          <w:bCs/>
        </w:rPr>
      </w:pPr>
      <w:r w:rsidRPr="00AD363E">
        <w:rPr>
          <w:b/>
          <w:bCs/>
        </w:rPr>
        <w:t>NOMBRE DEL REPRESENTANTE LEGAL:</w:t>
      </w:r>
    </w:p>
    <w:p w14:paraId="66660BCE" w14:textId="77777777" w:rsidR="008874D3" w:rsidRPr="00AD363E" w:rsidRDefault="008874D3" w:rsidP="008874D3">
      <w:pPr>
        <w:adjustRightInd w:val="0"/>
        <w:rPr>
          <w:b/>
          <w:bCs/>
        </w:rPr>
      </w:pPr>
      <w:r w:rsidRPr="00AD363E">
        <w:rPr>
          <w:b/>
          <w:bCs/>
        </w:rPr>
        <w:t xml:space="preserve">C.C:                        </w:t>
      </w:r>
      <w:r w:rsidRPr="00AD363E">
        <w:rPr>
          <w:b/>
        </w:rPr>
        <w:t>EXPEDIDA:</w:t>
      </w:r>
    </w:p>
    <w:p w14:paraId="73DFD9C4" w14:textId="77777777" w:rsidR="008874D3" w:rsidRPr="00AD363E" w:rsidRDefault="008874D3" w:rsidP="008874D3">
      <w:pPr>
        <w:adjustRightInd w:val="0"/>
        <w:rPr>
          <w:b/>
          <w:bCs/>
        </w:rPr>
      </w:pPr>
      <w:r w:rsidRPr="00AD363E">
        <w:rPr>
          <w:b/>
          <w:bCs/>
        </w:rPr>
        <w:t>DIRECCIÓN:</w:t>
      </w:r>
    </w:p>
    <w:p w14:paraId="6DB21EAC" w14:textId="77777777" w:rsidR="008874D3" w:rsidRPr="00AD363E" w:rsidRDefault="008874D3" w:rsidP="008874D3">
      <w:pPr>
        <w:adjustRightInd w:val="0"/>
        <w:rPr>
          <w:b/>
          <w:bCs/>
        </w:rPr>
      </w:pPr>
      <w:r w:rsidRPr="00AD363E">
        <w:rPr>
          <w:b/>
          <w:bCs/>
        </w:rPr>
        <w:t>TELEFONO:</w:t>
      </w:r>
    </w:p>
    <w:p w14:paraId="654FB108"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3D47662F" w14:textId="77777777" w:rsidR="008874D3" w:rsidRDefault="008874D3" w:rsidP="008874D3">
      <w:pPr>
        <w:widowControl w:val="0"/>
        <w:adjustRightInd w:val="0"/>
        <w:jc w:val="both"/>
        <w:rPr>
          <w:b/>
        </w:rPr>
      </w:pPr>
    </w:p>
    <w:p w14:paraId="7727F096" w14:textId="77777777" w:rsidR="008874D3" w:rsidRPr="00AD363E" w:rsidRDefault="008874D3" w:rsidP="008874D3">
      <w:pPr>
        <w:widowControl w:val="0"/>
        <w:adjustRightInd w:val="0"/>
        <w:jc w:val="both"/>
        <w:rPr>
          <w:b/>
        </w:rPr>
      </w:pPr>
    </w:p>
    <w:p w14:paraId="5245B0B0" w14:textId="77777777" w:rsidR="008874D3" w:rsidRPr="00AD363E" w:rsidRDefault="008874D3" w:rsidP="008874D3">
      <w:pPr>
        <w:widowControl w:val="0"/>
        <w:adjustRightInd w:val="0"/>
        <w:jc w:val="both"/>
        <w:rPr>
          <w:b/>
        </w:rPr>
      </w:pPr>
      <w:r w:rsidRPr="00AD363E">
        <w:rPr>
          <w:b/>
        </w:rPr>
        <w:t>_________________________________</w:t>
      </w:r>
    </w:p>
    <w:p w14:paraId="56983610" w14:textId="77777777" w:rsidR="00FA033A"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107576C1"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54454643"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60C1A6B8"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43EA7807"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74895AD4"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47B1E5BE" w14:textId="0BED4AC0"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w:t>
      </w:r>
      <w:r w:rsidR="00F549BB" w:rsidRPr="009C1688">
        <w:rPr>
          <w:rFonts w:cs="Arial"/>
          <w:bCs/>
          <w:sz w:val="20"/>
          <w14:shadow w14:blurRad="50800" w14:dist="38100" w14:dir="2700000" w14:sx="100000" w14:sy="100000" w14:kx="0" w14:ky="0" w14:algn="tl">
            <w14:srgbClr w14:val="000000">
              <w14:alpha w14:val="60000"/>
            </w14:srgbClr>
          </w14:shadow>
        </w:rPr>
        <w:t xml:space="preserve"> No.</w:t>
      </w:r>
      <w:r w:rsidRPr="009C1688">
        <w:rPr>
          <w:rFonts w:cs="Arial"/>
          <w:bCs/>
          <w:sz w:val="20"/>
          <w14:shadow w14:blurRad="50800" w14:dist="38100" w14:dir="2700000" w14:sx="100000" w14:sy="100000" w14:kx="0" w14:ky="0" w14:algn="tl">
            <w14:srgbClr w14:val="000000">
              <w14:alpha w14:val="60000"/>
            </w14:srgbClr>
          </w14:shadow>
        </w:rPr>
        <w:t xml:space="preserve"> 6</w:t>
      </w:r>
    </w:p>
    <w:p w14:paraId="0EC773AE"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p>
    <w:p w14:paraId="14ADA2E5"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644EE602"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JURÍDICA</w:t>
      </w:r>
    </w:p>
    <w:p w14:paraId="41DACB1F" w14:textId="77777777" w:rsidR="003A6984" w:rsidRPr="00D21C2E" w:rsidRDefault="003A6984" w:rsidP="003A6984">
      <w:pPr>
        <w:pStyle w:val="Default"/>
        <w:jc w:val="center"/>
        <w:rPr>
          <w:b/>
          <w:bCs/>
          <w:color w:val="auto"/>
          <w:sz w:val="20"/>
          <w:szCs w:val="20"/>
        </w:rPr>
      </w:pPr>
    </w:p>
    <w:p w14:paraId="1033CC38" w14:textId="5BC7E5C9" w:rsidR="00AD05E6" w:rsidRPr="00880482" w:rsidRDefault="00AD05E6" w:rsidP="00AD05E6">
      <w:pPr>
        <w:pStyle w:val="Prrafodelista"/>
        <w:ind w:left="0"/>
        <w:rPr>
          <w:lang w:val="es-ES"/>
        </w:rPr>
      </w:pPr>
      <w:r w:rsidRPr="00880482">
        <w:rPr>
          <w:lang w:val="es-ES"/>
        </w:rPr>
        <w:t>Envigado, Antioquia ------------ de -----------------   de 202</w:t>
      </w:r>
      <w:r w:rsidR="00F953BD">
        <w:rPr>
          <w:lang w:val="es-ES"/>
        </w:rPr>
        <w:t>2</w:t>
      </w:r>
    </w:p>
    <w:p w14:paraId="2E2E2CB4" w14:textId="77777777" w:rsidR="00AD05E6" w:rsidRPr="00880482" w:rsidRDefault="00AD05E6" w:rsidP="00AD05E6">
      <w:pPr>
        <w:pStyle w:val="Prrafodelista"/>
        <w:jc w:val="both"/>
        <w:rPr>
          <w:lang w:val="es-ES"/>
        </w:rPr>
      </w:pPr>
    </w:p>
    <w:p w14:paraId="3C75BD3F" w14:textId="77777777" w:rsidR="00AD05E6" w:rsidRPr="00880482" w:rsidRDefault="00AD05E6" w:rsidP="00AD05E6">
      <w:pPr>
        <w:pStyle w:val="Prrafodelista"/>
        <w:ind w:left="0"/>
        <w:rPr>
          <w:lang w:val="es-ES"/>
        </w:rPr>
      </w:pPr>
      <w:r w:rsidRPr="00880482">
        <w:rPr>
          <w:lang w:val="es-ES"/>
        </w:rPr>
        <w:t>Señores</w:t>
      </w:r>
    </w:p>
    <w:p w14:paraId="0BE9FB26" w14:textId="77777777" w:rsidR="00AD05E6" w:rsidRPr="00880482" w:rsidRDefault="00AD05E6" w:rsidP="00AD05E6">
      <w:pPr>
        <w:pStyle w:val="Prrafodelista"/>
        <w:ind w:left="0"/>
        <w:rPr>
          <w:lang w:val="es-ES"/>
        </w:rPr>
      </w:pPr>
      <w:r w:rsidRPr="00880482">
        <w:rPr>
          <w:lang w:val="es-ES"/>
        </w:rPr>
        <w:t>POLICÍA NACIONAL – REGIONAL DE ASEGURAMIENTO EN SALUD N°6</w:t>
      </w:r>
    </w:p>
    <w:p w14:paraId="2A548B71" w14:textId="77777777" w:rsidR="00AD05E6" w:rsidRPr="00880482" w:rsidRDefault="00AD05E6" w:rsidP="00AD05E6">
      <w:pPr>
        <w:pStyle w:val="Prrafodelista"/>
        <w:ind w:left="0"/>
        <w:rPr>
          <w:rFonts w:eastAsia="MS Mincho"/>
        </w:rPr>
      </w:pPr>
      <w:r w:rsidRPr="00880482">
        <w:t>Calle 43 a 48 c Sur-45</w:t>
      </w:r>
      <w:r w:rsidRPr="00880482">
        <w:rPr>
          <w:rFonts w:eastAsia="MS Mincho"/>
        </w:rPr>
        <w:t xml:space="preserve"> </w:t>
      </w:r>
    </w:p>
    <w:p w14:paraId="38F9524F" w14:textId="77777777" w:rsidR="00AD05E6" w:rsidRPr="00880482" w:rsidRDefault="00AD05E6" w:rsidP="00AD05E6">
      <w:pPr>
        <w:pStyle w:val="Prrafodelista"/>
        <w:ind w:left="0"/>
        <w:rPr>
          <w:lang w:val="es-ES"/>
        </w:rPr>
      </w:pPr>
      <w:r w:rsidRPr="00880482">
        <w:rPr>
          <w:lang w:val="es-ES"/>
        </w:rPr>
        <w:t>Envigado</w:t>
      </w:r>
    </w:p>
    <w:p w14:paraId="4FD76914" w14:textId="77777777" w:rsidR="00AD05E6" w:rsidRPr="00880482" w:rsidRDefault="00AD05E6" w:rsidP="00AD05E6">
      <w:pPr>
        <w:pStyle w:val="Prrafodelista"/>
        <w:rPr>
          <w:lang w:val="es-ES"/>
        </w:rPr>
      </w:pPr>
    </w:p>
    <w:p w14:paraId="2BCC1639" w14:textId="5964312E"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880482">
        <w:rPr>
          <w:b/>
          <w:bCs/>
        </w:rPr>
        <w:t>”</w:t>
      </w:r>
      <w:r w:rsidRPr="001F5978">
        <w:rPr>
          <w:b/>
          <w:lang w:val="es-MX"/>
        </w:rPr>
        <w:t>.</w:t>
      </w:r>
    </w:p>
    <w:p w14:paraId="4F7D567B" w14:textId="77777777" w:rsidR="008874D3" w:rsidRDefault="008874D3" w:rsidP="008874D3">
      <w:pPr>
        <w:pStyle w:val="Default"/>
        <w:jc w:val="both"/>
        <w:rPr>
          <w:color w:val="auto"/>
          <w:sz w:val="20"/>
          <w:szCs w:val="20"/>
        </w:rPr>
      </w:pPr>
    </w:p>
    <w:p w14:paraId="166B9B5B" w14:textId="748ED98F" w:rsidR="008874D3" w:rsidRPr="00A71BE0" w:rsidRDefault="008874D3" w:rsidP="008874D3">
      <w:pPr>
        <w:pStyle w:val="Default"/>
        <w:jc w:val="both"/>
        <w:rPr>
          <w:color w:val="auto"/>
          <w:sz w:val="20"/>
          <w:szCs w:val="20"/>
        </w:rPr>
      </w:pPr>
      <w:r w:rsidRPr="00A71BE0">
        <w:rPr>
          <w:color w:val="auto"/>
          <w:sz w:val="20"/>
          <w:szCs w:val="20"/>
        </w:rPr>
        <w:t>Yo ___________________________________________, identificado con la cedula de ciudadanía N</w:t>
      </w:r>
      <w:r>
        <w:rPr>
          <w:color w:val="auto"/>
          <w:sz w:val="20"/>
          <w:szCs w:val="20"/>
        </w:rPr>
        <w:t>o.</w:t>
      </w:r>
      <w:r w:rsidRPr="00A71BE0">
        <w:rPr>
          <w:color w:val="auto"/>
          <w:sz w:val="20"/>
          <w:szCs w:val="20"/>
        </w:rPr>
        <w:t xml:space="preserve"> ____________________</w:t>
      </w:r>
      <w:r>
        <w:rPr>
          <w:color w:val="auto"/>
          <w:sz w:val="20"/>
          <w:szCs w:val="20"/>
        </w:rPr>
        <w:t xml:space="preserve"> </w:t>
      </w:r>
      <w:r w:rsidRPr="00A71BE0">
        <w:rPr>
          <w:color w:val="auto"/>
          <w:sz w:val="20"/>
          <w:szCs w:val="20"/>
        </w:rPr>
        <w:t>expedida en _______________, representante legal de la empresa____________________________________ con Nit</w:t>
      </w:r>
      <w:r>
        <w:rPr>
          <w:color w:val="auto"/>
          <w:sz w:val="20"/>
          <w:szCs w:val="20"/>
        </w:rPr>
        <w:t>.</w:t>
      </w:r>
      <w:r w:rsidRPr="00A71BE0">
        <w:rPr>
          <w:color w:val="auto"/>
          <w:sz w:val="20"/>
          <w:szCs w:val="20"/>
        </w:rPr>
        <w:t xml:space="preserve"> N</w:t>
      </w:r>
      <w:r>
        <w:rPr>
          <w:color w:val="auto"/>
          <w:sz w:val="20"/>
          <w:szCs w:val="20"/>
        </w:rPr>
        <w:t xml:space="preserve">o. </w:t>
      </w:r>
      <w:r w:rsidRPr="00A71BE0">
        <w:rPr>
          <w:color w:val="auto"/>
          <w:sz w:val="20"/>
          <w:szCs w:val="20"/>
        </w:rPr>
        <w:t>___________________________</w:t>
      </w:r>
      <w:r>
        <w:rPr>
          <w:color w:val="auto"/>
          <w:sz w:val="20"/>
          <w:szCs w:val="20"/>
        </w:rPr>
        <w:t>,</w:t>
      </w:r>
      <w:r w:rsidRPr="00A71BE0">
        <w:rPr>
          <w:color w:val="auto"/>
          <w:sz w:val="20"/>
          <w:szCs w:val="20"/>
        </w:rPr>
        <w:t xml:space="preserve"> manifiesto bajo la gravedad del juramento</w:t>
      </w:r>
      <w:r>
        <w:rPr>
          <w:color w:val="auto"/>
          <w:sz w:val="20"/>
          <w:szCs w:val="20"/>
        </w:rPr>
        <w:t>, q</w:t>
      </w:r>
      <w:r w:rsidRPr="00A71BE0">
        <w:rPr>
          <w:color w:val="auto"/>
          <w:sz w:val="20"/>
          <w:szCs w:val="20"/>
        </w:rPr>
        <w:t xml:space="preserve">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AF2AAD">
        <w:rPr>
          <w:b/>
          <w:color w:val="auto"/>
          <w:sz w:val="20"/>
          <w:szCs w:val="20"/>
        </w:rPr>
        <w:t>(</w:t>
      </w:r>
      <w:r w:rsidR="00AD05E6" w:rsidRPr="00AD05E6">
        <w:rPr>
          <w:b/>
          <w:sz w:val="20"/>
          <w:szCs w:val="20"/>
        </w:rPr>
        <w:t xml:space="preserve">POLICÍA NACIONAL – </w:t>
      </w:r>
      <w:r w:rsidR="00AD05E6" w:rsidRPr="00AD05E6">
        <w:rPr>
          <w:b/>
          <w:sz w:val="20"/>
          <w:szCs w:val="20"/>
          <w:lang w:val="es-MX"/>
        </w:rPr>
        <w:t>REGIONAL DE ASEGURAMIENTO EN SALUD N°6 – UNIDAD PRESTADORA DE SALUD URABÁ</w:t>
      </w:r>
      <w:r w:rsidRPr="00AF2AAD">
        <w:rPr>
          <w:b/>
          <w:color w:val="auto"/>
          <w:sz w:val="20"/>
          <w:szCs w:val="20"/>
        </w:rPr>
        <w:t xml:space="preserve">). </w:t>
      </w:r>
      <w:r w:rsidRPr="00A71BE0">
        <w:rPr>
          <w:color w:val="auto"/>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3933B066" w14:textId="77777777" w:rsidR="008874D3" w:rsidRPr="00A71BE0" w:rsidRDefault="008874D3" w:rsidP="008874D3">
      <w:pPr>
        <w:pStyle w:val="Default"/>
        <w:spacing w:line="276" w:lineRule="auto"/>
        <w:rPr>
          <w:color w:val="auto"/>
          <w:sz w:val="20"/>
          <w:szCs w:val="20"/>
        </w:rPr>
      </w:pPr>
    </w:p>
    <w:p w14:paraId="0F0317B1"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04B0A497" w14:textId="77777777" w:rsidR="008874D3" w:rsidRDefault="008874D3" w:rsidP="008874D3">
      <w:pPr>
        <w:rPr>
          <w:sz w:val="16"/>
        </w:rPr>
      </w:pPr>
    </w:p>
    <w:p w14:paraId="07A6ECAE" w14:textId="77777777" w:rsidR="008874D3" w:rsidRDefault="008874D3" w:rsidP="008874D3">
      <w:pPr>
        <w:rPr>
          <w:sz w:val="16"/>
        </w:rPr>
      </w:pPr>
    </w:p>
    <w:p w14:paraId="29D28F0D" w14:textId="77777777" w:rsidR="008874D3" w:rsidRDefault="008874D3" w:rsidP="008874D3">
      <w:pPr>
        <w:rPr>
          <w:sz w:val="16"/>
        </w:rPr>
      </w:pPr>
    </w:p>
    <w:p w14:paraId="0DC6B646" w14:textId="77777777" w:rsidR="008874D3" w:rsidRDefault="008874D3" w:rsidP="008874D3">
      <w:pPr>
        <w:rPr>
          <w:sz w:val="16"/>
        </w:rPr>
      </w:pPr>
    </w:p>
    <w:p w14:paraId="1B4B5906" w14:textId="77777777" w:rsidR="008874D3" w:rsidRPr="00AD363E" w:rsidRDefault="008874D3" w:rsidP="008874D3">
      <w:pPr>
        <w:adjustRightInd w:val="0"/>
        <w:rPr>
          <w:b/>
          <w:bCs/>
        </w:rPr>
      </w:pPr>
      <w:r w:rsidRPr="00AD363E">
        <w:rPr>
          <w:b/>
          <w:bCs/>
        </w:rPr>
        <w:t>NOMBRE DEL PROPONENTE:</w:t>
      </w:r>
    </w:p>
    <w:p w14:paraId="34A2FA7F" w14:textId="77777777" w:rsidR="008874D3" w:rsidRPr="00AD363E" w:rsidRDefault="008874D3" w:rsidP="008874D3">
      <w:pPr>
        <w:adjustRightInd w:val="0"/>
        <w:rPr>
          <w:b/>
          <w:bCs/>
        </w:rPr>
      </w:pPr>
      <w:r w:rsidRPr="00AD363E">
        <w:rPr>
          <w:b/>
          <w:bCs/>
        </w:rPr>
        <w:t>NIT O C.C:</w:t>
      </w:r>
    </w:p>
    <w:p w14:paraId="6B70A044" w14:textId="77777777" w:rsidR="008874D3" w:rsidRPr="00AD363E" w:rsidRDefault="008874D3" w:rsidP="008874D3">
      <w:pPr>
        <w:adjustRightInd w:val="0"/>
        <w:rPr>
          <w:b/>
          <w:bCs/>
        </w:rPr>
      </w:pPr>
      <w:r w:rsidRPr="00AD363E">
        <w:rPr>
          <w:b/>
          <w:bCs/>
        </w:rPr>
        <w:t>NOMBRE DEL REPRESENTANTE LEGAL:</w:t>
      </w:r>
    </w:p>
    <w:p w14:paraId="5AC15181" w14:textId="77777777" w:rsidR="008874D3" w:rsidRPr="00AD363E" w:rsidRDefault="008874D3" w:rsidP="008874D3">
      <w:pPr>
        <w:adjustRightInd w:val="0"/>
        <w:rPr>
          <w:b/>
          <w:bCs/>
        </w:rPr>
      </w:pPr>
      <w:r w:rsidRPr="00AD363E">
        <w:rPr>
          <w:b/>
          <w:bCs/>
        </w:rPr>
        <w:t xml:space="preserve">C.C:                        </w:t>
      </w:r>
      <w:r w:rsidRPr="00AD363E">
        <w:rPr>
          <w:b/>
        </w:rPr>
        <w:t>EXPEDIDA:</w:t>
      </w:r>
    </w:p>
    <w:p w14:paraId="4560A4FE" w14:textId="77777777" w:rsidR="008874D3" w:rsidRPr="00AD363E" w:rsidRDefault="008874D3" w:rsidP="008874D3">
      <w:pPr>
        <w:adjustRightInd w:val="0"/>
        <w:rPr>
          <w:b/>
          <w:bCs/>
        </w:rPr>
      </w:pPr>
      <w:r w:rsidRPr="00AD363E">
        <w:rPr>
          <w:b/>
          <w:bCs/>
        </w:rPr>
        <w:t>DIRECCIÓN:</w:t>
      </w:r>
    </w:p>
    <w:p w14:paraId="27A68A07" w14:textId="77777777" w:rsidR="008874D3" w:rsidRPr="00AD363E" w:rsidRDefault="008874D3" w:rsidP="008874D3">
      <w:pPr>
        <w:adjustRightInd w:val="0"/>
        <w:rPr>
          <w:b/>
          <w:bCs/>
        </w:rPr>
      </w:pPr>
      <w:r w:rsidRPr="00AD363E">
        <w:rPr>
          <w:b/>
          <w:bCs/>
        </w:rPr>
        <w:t>TELEFONO:</w:t>
      </w:r>
    </w:p>
    <w:p w14:paraId="3B09FBA5"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0907BF43" w14:textId="55A98CB5" w:rsidR="008874D3" w:rsidRDefault="00090786" w:rsidP="008874D3">
      <w:pPr>
        <w:widowControl w:val="0"/>
        <w:adjustRightInd w:val="0"/>
        <w:jc w:val="both"/>
        <w:rPr>
          <w:b/>
        </w:rPr>
      </w:pPr>
      <w:r>
        <w:rPr>
          <w:b/>
        </w:rPr>
        <w:t xml:space="preserve"> </w:t>
      </w:r>
    </w:p>
    <w:p w14:paraId="09412A69" w14:textId="77777777" w:rsidR="008874D3" w:rsidRDefault="008874D3" w:rsidP="008874D3">
      <w:pPr>
        <w:widowControl w:val="0"/>
        <w:adjustRightInd w:val="0"/>
        <w:jc w:val="both"/>
        <w:rPr>
          <w:b/>
        </w:rPr>
      </w:pPr>
    </w:p>
    <w:p w14:paraId="2404B30C" w14:textId="77777777" w:rsidR="008874D3" w:rsidRPr="00AD363E" w:rsidRDefault="008874D3" w:rsidP="008874D3">
      <w:pPr>
        <w:widowControl w:val="0"/>
        <w:adjustRightInd w:val="0"/>
        <w:jc w:val="both"/>
        <w:rPr>
          <w:b/>
        </w:rPr>
      </w:pPr>
    </w:p>
    <w:p w14:paraId="63558FF9" w14:textId="77777777" w:rsidR="008874D3" w:rsidRPr="00AD363E" w:rsidRDefault="008874D3" w:rsidP="008874D3">
      <w:pPr>
        <w:widowControl w:val="0"/>
        <w:adjustRightInd w:val="0"/>
        <w:jc w:val="both"/>
        <w:rPr>
          <w:b/>
        </w:rPr>
      </w:pPr>
      <w:r w:rsidRPr="00AD363E">
        <w:rPr>
          <w:b/>
        </w:rPr>
        <w:t>_________________________________</w:t>
      </w:r>
    </w:p>
    <w:p w14:paraId="648141A2" w14:textId="77777777" w:rsidR="00DB0B6B"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4DBFDF8F" w14:textId="77777777" w:rsidR="00E068A6" w:rsidRPr="00D21C2E" w:rsidRDefault="00E068A6" w:rsidP="00DB0B6B">
      <w:pPr>
        <w:pStyle w:val="Encabezadodemensaje"/>
        <w:ind w:left="142" w:firstLine="0"/>
        <w:jc w:val="both"/>
        <w:rPr>
          <w:rFonts w:cs="Arial"/>
          <w:b/>
          <w:sz w:val="20"/>
        </w:rPr>
      </w:pPr>
    </w:p>
    <w:p w14:paraId="15070FC0"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0B865590"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33766721" w14:textId="77777777" w:rsidR="0033282D" w:rsidRDefault="0033282D" w:rsidP="00F549BB">
      <w:pPr>
        <w:pStyle w:val="Puesto"/>
        <w:rPr>
          <w:rFonts w:cs="Arial"/>
          <w:bCs/>
          <w:sz w:val="20"/>
          <w14:shadow w14:blurRad="50800" w14:dist="38100" w14:dir="2700000" w14:sx="100000" w14:sy="100000" w14:kx="0" w14:ky="0" w14:algn="tl">
            <w14:srgbClr w14:val="000000">
              <w14:alpha w14:val="60000"/>
            </w14:srgbClr>
          </w14:shadow>
        </w:rPr>
      </w:pPr>
    </w:p>
    <w:p w14:paraId="1EBED3B6" w14:textId="605F3B3F"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w:t>
      </w:r>
      <w:r w:rsidR="00F549BB" w:rsidRPr="009C1688">
        <w:rPr>
          <w:rFonts w:cs="Arial"/>
          <w:bCs/>
          <w:sz w:val="20"/>
          <w14:shadow w14:blurRad="50800" w14:dist="38100" w14:dir="2700000" w14:sx="100000" w14:sy="100000" w14:kx="0" w14:ky="0" w14:algn="tl">
            <w14:srgbClr w14:val="000000">
              <w14:alpha w14:val="60000"/>
            </w14:srgbClr>
          </w14:shadow>
        </w:rPr>
        <w:t xml:space="preserve"> No.</w:t>
      </w:r>
      <w:r w:rsidRPr="009C1688">
        <w:rPr>
          <w:rFonts w:cs="Arial"/>
          <w:bCs/>
          <w:sz w:val="20"/>
          <w14:shadow w14:blurRad="50800" w14:dist="38100" w14:dir="2700000" w14:sx="100000" w14:sy="100000" w14:kx="0" w14:ky="0" w14:algn="tl">
            <w14:srgbClr w14:val="000000">
              <w14:alpha w14:val="60000"/>
            </w14:srgbClr>
          </w14:shadow>
        </w:rPr>
        <w:t xml:space="preserve"> 7</w:t>
      </w:r>
    </w:p>
    <w:p w14:paraId="19CCA5FE"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p>
    <w:p w14:paraId="5B08AF94"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7744A458" w14:textId="77777777" w:rsidR="003A6984" w:rsidRPr="009C1688" w:rsidRDefault="003A6984" w:rsidP="00F549BB">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NATURAL</w:t>
      </w:r>
    </w:p>
    <w:p w14:paraId="1F61AD2C" w14:textId="77777777" w:rsidR="003A6984" w:rsidRPr="00D21C2E" w:rsidRDefault="003A6984" w:rsidP="003A6984">
      <w:pPr>
        <w:pStyle w:val="Default"/>
        <w:jc w:val="center"/>
        <w:rPr>
          <w:b/>
          <w:bCs/>
          <w:color w:val="auto"/>
          <w:sz w:val="20"/>
          <w:szCs w:val="20"/>
        </w:rPr>
      </w:pPr>
    </w:p>
    <w:p w14:paraId="56043C19" w14:textId="1722A8D8" w:rsidR="00AD05E6" w:rsidRPr="00880482" w:rsidRDefault="00AD05E6" w:rsidP="00AD05E6">
      <w:pPr>
        <w:pStyle w:val="Prrafodelista"/>
        <w:ind w:left="0"/>
        <w:rPr>
          <w:lang w:val="es-ES"/>
        </w:rPr>
      </w:pPr>
      <w:r w:rsidRPr="00880482">
        <w:rPr>
          <w:lang w:val="es-ES"/>
        </w:rPr>
        <w:t>Envigado, Antioquia ------------ de -----------------   de 202</w:t>
      </w:r>
      <w:r w:rsidR="00F953BD">
        <w:rPr>
          <w:lang w:val="es-ES"/>
        </w:rPr>
        <w:t>2</w:t>
      </w:r>
    </w:p>
    <w:p w14:paraId="7B825FE6" w14:textId="77777777" w:rsidR="00AD05E6" w:rsidRPr="00880482" w:rsidRDefault="00AD05E6" w:rsidP="00AD05E6">
      <w:pPr>
        <w:pStyle w:val="Prrafodelista"/>
        <w:jc w:val="both"/>
        <w:rPr>
          <w:lang w:val="es-ES"/>
        </w:rPr>
      </w:pPr>
    </w:p>
    <w:p w14:paraId="53A5EC12" w14:textId="77777777" w:rsidR="00AD05E6" w:rsidRPr="00880482" w:rsidRDefault="00AD05E6" w:rsidP="00AD05E6">
      <w:pPr>
        <w:pStyle w:val="Prrafodelista"/>
        <w:ind w:left="0"/>
        <w:rPr>
          <w:lang w:val="es-ES"/>
        </w:rPr>
      </w:pPr>
      <w:r w:rsidRPr="00880482">
        <w:rPr>
          <w:lang w:val="es-ES"/>
        </w:rPr>
        <w:t>Señores</w:t>
      </w:r>
    </w:p>
    <w:p w14:paraId="1F5E4F93" w14:textId="77777777" w:rsidR="00AD05E6" w:rsidRPr="00880482" w:rsidRDefault="00AD05E6" w:rsidP="00AD05E6">
      <w:pPr>
        <w:pStyle w:val="Prrafodelista"/>
        <w:ind w:left="0"/>
        <w:rPr>
          <w:lang w:val="es-ES"/>
        </w:rPr>
      </w:pPr>
      <w:r w:rsidRPr="00880482">
        <w:rPr>
          <w:lang w:val="es-ES"/>
        </w:rPr>
        <w:t>POLICÍA NACIONAL – REGIONAL DE ASEGURAMIENTO EN SALUD N°6</w:t>
      </w:r>
    </w:p>
    <w:p w14:paraId="001F7680" w14:textId="77777777" w:rsidR="00AD05E6" w:rsidRPr="00880482" w:rsidRDefault="00AD05E6" w:rsidP="00AD05E6">
      <w:pPr>
        <w:pStyle w:val="Prrafodelista"/>
        <w:ind w:left="0"/>
        <w:rPr>
          <w:rFonts w:eastAsia="MS Mincho"/>
        </w:rPr>
      </w:pPr>
      <w:r w:rsidRPr="00880482">
        <w:t>Calle 43 a 48 c Sur-45</w:t>
      </w:r>
      <w:r w:rsidRPr="00880482">
        <w:rPr>
          <w:rFonts w:eastAsia="MS Mincho"/>
        </w:rPr>
        <w:t xml:space="preserve"> </w:t>
      </w:r>
    </w:p>
    <w:p w14:paraId="0C2180F7" w14:textId="77777777" w:rsidR="00AD05E6" w:rsidRPr="00880482" w:rsidRDefault="00AD05E6" w:rsidP="00AD05E6">
      <w:pPr>
        <w:pStyle w:val="Prrafodelista"/>
        <w:ind w:left="0"/>
        <w:rPr>
          <w:lang w:val="es-ES"/>
        </w:rPr>
      </w:pPr>
      <w:r w:rsidRPr="00880482">
        <w:rPr>
          <w:lang w:val="es-ES"/>
        </w:rPr>
        <w:t>Envigado</w:t>
      </w:r>
    </w:p>
    <w:p w14:paraId="7C5D3EB2" w14:textId="77777777" w:rsidR="00AD05E6" w:rsidRPr="00880482" w:rsidRDefault="00AD05E6" w:rsidP="00AD05E6">
      <w:pPr>
        <w:pStyle w:val="Prrafodelista"/>
        <w:rPr>
          <w:lang w:val="es-ES"/>
        </w:rPr>
      </w:pPr>
    </w:p>
    <w:p w14:paraId="129A4E9A" w14:textId="46060B8C"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Pr="00880482">
        <w:rPr>
          <w:b/>
          <w:bCs/>
        </w:rPr>
        <w:t>”</w:t>
      </w:r>
      <w:r w:rsidRPr="001F5978">
        <w:rPr>
          <w:b/>
          <w:lang w:val="es-MX"/>
        </w:rPr>
        <w:t>.</w:t>
      </w:r>
    </w:p>
    <w:p w14:paraId="44C62B22" w14:textId="77777777" w:rsidR="008874D3" w:rsidRPr="00A71BE0" w:rsidRDefault="008874D3" w:rsidP="008874D3">
      <w:pPr>
        <w:pStyle w:val="Default"/>
        <w:jc w:val="both"/>
        <w:rPr>
          <w:color w:val="auto"/>
          <w:sz w:val="20"/>
          <w:szCs w:val="20"/>
        </w:rPr>
      </w:pPr>
    </w:p>
    <w:p w14:paraId="0171923E" w14:textId="3DC3C01F" w:rsidR="008874D3" w:rsidRPr="00A71BE0" w:rsidRDefault="008874D3" w:rsidP="008874D3">
      <w:pPr>
        <w:pStyle w:val="Default"/>
        <w:jc w:val="both"/>
        <w:rPr>
          <w:color w:val="auto"/>
          <w:sz w:val="20"/>
          <w:szCs w:val="20"/>
        </w:rPr>
      </w:pPr>
      <w:r w:rsidRPr="00A71BE0">
        <w:rPr>
          <w:color w:val="auto"/>
          <w:sz w:val="20"/>
          <w:szCs w:val="20"/>
        </w:rPr>
        <w:t xml:space="preserve">Yo ___________________________________________, identificado con la cedula de ciudadanía </w:t>
      </w:r>
      <w:r>
        <w:rPr>
          <w:color w:val="auto"/>
          <w:sz w:val="20"/>
          <w:szCs w:val="20"/>
        </w:rPr>
        <w:t xml:space="preserve">No. </w:t>
      </w:r>
      <w:r w:rsidRPr="00A71BE0">
        <w:rPr>
          <w:color w:val="auto"/>
          <w:sz w:val="20"/>
          <w:szCs w:val="20"/>
        </w:rPr>
        <w:t>____________________expedida en _______________</w:t>
      </w:r>
      <w:r>
        <w:rPr>
          <w:color w:val="auto"/>
          <w:sz w:val="20"/>
          <w:szCs w:val="20"/>
        </w:rPr>
        <w:t>,</w:t>
      </w:r>
      <w:r w:rsidRPr="00A71BE0">
        <w:rPr>
          <w:color w:val="auto"/>
          <w:sz w:val="20"/>
          <w:szCs w:val="20"/>
        </w:rPr>
        <w:t xml:space="preserve"> manifiesto bajo la gravedad del juramento</w:t>
      </w:r>
      <w:r>
        <w:rPr>
          <w:color w:val="auto"/>
          <w:sz w:val="20"/>
          <w:szCs w:val="20"/>
        </w:rPr>
        <w:t>, q</w:t>
      </w:r>
      <w:r w:rsidRPr="00A71BE0">
        <w:rPr>
          <w:color w:val="auto"/>
          <w:sz w:val="20"/>
          <w:szCs w:val="20"/>
        </w:rPr>
        <w:t xml:space="preserve">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color w:val="auto"/>
          <w:sz w:val="20"/>
          <w:szCs w:val="20"/>
        </w:rPr>
        <w:t xml:space="preserve">especiales para contratar con el Estado </w:t>
      </w:r>
      <w:r w:rsidRPr="00AF2AAD">
        <w:rPr>
          <w:b/>
          <w:color w:val="auto"/>
          <w:sz w:val="20"/>
          <w:szCs w:val="20"/>
        </w:rPr>
        <w:t>(</w:t>
      </w:r>
      <w:r w:rsidR="00AD05E6" w:rsidRPr="00AD05E6">
        <w:rPr>
          <w:b/>
          <w:sz w:val="20"/>
          <w:szCs w:val="20"/>
        </w:rPr>
        <w:t xml:space="preserve">POLICÍA NACIONAL – </w:t>
      </w:r>
      <w:r w:rsidR="00AD05E6" w:rsidRPr="00AD05E6">
        <w:rPr>
          <w:b/>
          <w:sz w:val="20"/>
          <w:szCs w:val="20"/>
          <w:lang w:val="es-MX"/>
        </w:rPr>
        <w:t>REGIONAL DE ASEGURAMIENTO EN SALUD N°6 – UNIDAD PRESTADORA DE SALUD URABÁ</w:t>
      </w:r>
      <w:r w:rsidRPr="00AF2AAD">
        <w:rPr>
          <w:b/>
          <w:color w:val="auto"/>
          <w:sz w:val="20"/>
          <w:szCs w:val="20"/>
        </w:rPr>
        <w:t xml:space="preserve">). </w:t>
      </w:r>
      <w:r w:rsidRPr="00132147">
        <w:rPr>
          <w:color w:val="auto"/>
          <w:sz w:val="20"/>
          <w:szCs w:val="20"/>
        </w:rPr>
        <w:t>En especial, que no aparezco reportado en el Boletín de Responsables Fiscales vigente, expedido por la Contraloría General de la República, de acuerdo con lo previsto en el Artículo 60 de la Ley 610</w:t>
      </w:r>
      <w:r w:rsidRPr="00A71BE0">
        <w:rPr>
          <w:color w:val="auto"/>
          <w:sz w:val="20"/>
          <w:szCs w:val="20"/>
        </w:rPr>
        <w:t xml:space="preserve"> de 2000, en concordancia con el numeral 4 del artículo 38 de la ley 734 de 2002. </w:t>
      </w:r>
    </w:p>
    <w:p w14:paraId="7D0414A9" w14:textId="77777777" w:rsidR="008874D3" w:rsidRDefault="008874D3" w:rsidP="008874D3">
      <w:pPr>
        <w:pStyle w:val="Default"/>
        <w:rPr>
          <w:color w:val="auto"/>
          <w:sz w:val="20"/>
          <w:szCs w:val="20"/>
        </w:rPr>
      </w:pPr>
    </w:p>
    <w:p w14:paraId="209983D2"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3C62C803" w14:textId="77777777" w:rsidR="008874D3" w:rsidRPr="00807AFE" w:rsidRDefault="008874D3" w:rsidP="008874D3">
      <w:pPr>
        <w:rPr>
          <w:sz w:val="16"/>
        </w:rPr>
      </w:pPr>
    </w:p>
    <w:p w14:paraId="349FE1D3" w14:textId="77777777" w:rsidR="008874D3" w:rsidRDefault="008874D3" w:rsidP="008874D3">
      <w:pPr>
        <w:rPr>
          <w:sz w:val="16"/>
        </w:rPr>
      </w:pPr>
    </w:p>
    <w:p w14:paraId="74A7211C" w14:textId="77777777" w:rsidR="008874D3" w:rsidRDefault="008874D3" w:rsidP="008874D3">
      <w:pPr>
        <w:rPr>
          <w:sz w:val="16"/>
        </w:rPr>
      </w:pPr>
    </w:p>
    <w:p w14:paraId="4AAE179F" w14:textId="77777777" w:rsidR="008874D3" w:rsidRDefault="008874D3" w:rsidP="008874D3">
      <w:pPr>
        <w:rPr>
          <w:sz w:val="16"/>
        </w:rPr>
      </w:pPr>
    </w:p>
    <w:p w14:paraId="13CD10B2" w14:textId="77777777" w:rsidR="008874D3" w:rsidRDefault="008874D3" w:rsidP="008874D3">
      <w:pPr>
        <w:rPr>
          <w:sz w:val="16"/>
        </w:rPr>
      </w:pPr>
    </w:p>
    <w:p w14:paraId="3D063FA7" w14:textId="77777777" w:rsidR="008874D3" w:rsidRDefault="008874D3" w:rsidP="008874D3">
      <w:pPr>
        <w:rPr>
          <w:sz w:val="16"/>
        </w:rPr>
      </w:pPr>
    </w:p>
    <w:p w14:paraId="33C4ABFB" w14:textId="77777777" w:rsidR="008874D3" w:rsidRPr="00AD363E" w:rsidRDefault="008874D3" w:rsidP="008874D3">
      <w:pPr>
        <w:adjustRightInd w:val="0"/>
        <w:rPr>
          <w:b/>
          <w:bCs/>
        </w:rPr>
      </w:pPr>
      <w:r w:rsidRPr="00AD363E">
        <w:rPr>
          <w:b/>
          <w:bCs/>
        </w:rPr>
        <w:t>NOMBRE DEL PROPONENTE:</w:t>
      </w:r>
    </w:p>
    <w:p w14:paraId="1B068C82" w14:textId="77777777" w:rsidR="008874D3" w:rsidRPr="00AD363E" w:rsidRDefault="008874D3" w:rsidP="008874D3">
      <w:pPr>
        <w:adjustRightInd w:val="0"/>
        <w:rPr>
          <w:b/>
          <w:bCs/>
        </w:rPr>
      </w:pPr>
      <w:r w:rsidRPr="00AD363E">
        <w:rPr>
          <w:b/>
          <w:bCs/>
        </w:rPr>
        <w:t>NIT O C.C:</w:t>
      </w:r>
    </w:p>
    <w:p w14:paraId="65492646" w14:textId="77777777" w:rsidR="008874D3" w:rsidRPr="00AD363E" w:rsidRDefault="008874D3" w:rsidP="008874D3">
      <w:pPr>
        <w:adjustRightInd w:val="0"/>
        <w:rPr>
          <w:b/>
          <w:bCs/>
        </w:rPr>
      </w:pPr>
      <w:r w:rsidRPr="00AD363E">
        <w:rPr>
          <w:b/>
          <w:bCs/>
        </w:rPr>
        <w:t>NOMBRE DEL REPRESENTANTE LEGAL:</w:t>
      </w:r>
    </w:p>
    <w:p w14:paraId="424E3D79" w14:textId="77777777" w:rsidR="008874D3" w:rsidRPr="00AD363E" w:rsidRDefault="008874D3" w:rsidP="008874D3">
      <w:pPr>
        <w:adjustRightInd w:val="0"/>
        <w:rPr>
          <w:b/>
          <w:bCs/>
        </w:rPr>
      </w:pPr>
      <w:r w:rsidRPr="00AD363E">
        <w:rPr>
          <w:b/>
          <w:bCs/>
        </w:rPr>
        <w:t xml:space="preserve">C.C:                        </w:t>
      </w:r>
      <w:r w:rsidRPr="00AD363E">
        <w:rPr>
          <w:b/>
        </w:rPr>
        <w:t>EXPEDIDA:</w:t>
      </w:r>
    </w:p>
    <w:p w14:paraId="4E990FF7" w14:textId="77777777" w:rsidR="008874D3" w:rsidRPr="00AD363E" w:rsidRDefault="008874D3" w:rsidP="008874D3">
      <w:pPr>
        <w:adjustRightInd w:val="0"/>
        <w:rPr>
          <w:b/>
          <w:bCs/>
        </w:rPr>
      </w:pPr>
      <w:r w:rsidRPr="00AD363E">
        <w:rPr>
          <w:b/>
          <w:bCs/>
        </w:rPr>
        <w:t>DIRECCIÓN:</w:t>
      </w:r>
    </w:p>
    <w:p w14:paraId="61065BBB" w14:textId="77777777" w:rsidR="008874D3" w:rsidRPr="00AD363E" w:rsidRDefault="008874D3" w:rsidP="008874D3">
      <w:pPr>
        <w:adjustRightInd w:val="0"/>
        <w:rPr>
          <w:b/>
          <w:bCs/>
        </w:rPr>
      </w:pPr>
      <w:r w:rsidRPr="00AD363E">
        <w:rPr>
          <w:b/>
          <w:bCs/>
        </w:rPr>
        <w:t>TELEFONO:</w:t>
      </w:r>
    </w:p>
    <w:p w14:paraId="4BFA0F71"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532F3B37" w14:textId="77777777" w:rsidR="008874D3" w:rsidRDefault="008874D3" w:rsidP="008874D3">
      <w:pPr>
        <w:widowControl w:val="0"/>
        <w:adjustRightInd w:val="0"/>
        <w:jc w:val="both"/>
        <w:rPr>
          <w:b/>
        </w:rPr>
      </w:pPr>
    </w:p>
    <w:p w14:paraId="55FF8CAA" w14:textId="77777777" w:rsidR="008874D3" w:rsidRDefault="008874D3" w:rsidP="008874D3">
      <w:pPr>
        <w:widowControl w:val="0"/>
        <w:adjustRightInd w:val="0"/>
        <w:jc w:val="both"/>
        <w:rPr>
          <w:b/>
        </w:rPr>
      </w:pPr>
    </w:p>
    <w:p w14:paraId="47C42DE0" w14:textId="77777777" w:rsidR="008874D3" w:rsidRPr="00AD363E" w:rsidRDefault="008874D3" w:rsidP="008874D3">
      <w:pPr>
        <w:widowControl w:val="0"/>
        <w:adjustRightInd w:val="0"/>
        <w:jc w:val="both"/>
        <w:rPr>
          <w:b/>
        </w:rPr>
      </w:pPr>
    </w:p>
    <w:p w14:paraId="4C20B53A" w14:textId="77777777" w:rsidR="008874D3" w:rsidRPr="00AD363E" w:rsidRDefault="008874D3" w:rsidP="008874D3">
      <w:pPr>
        <w:widowControl w:val="0"/>
        <w:adjustRightInd w:val="0"/>
        <w:jc w:val="both"/>
        <w:rPr>
          <w:b/>
        </w:rPr>
      </w:pPr>
      <w:r w:rsidRPr="00AD363E">
        <w:rPr>
          <w:b/>
        </w:rPr>
        <w:t>_________________________________</w:t>
      </w:r>
    </w:p>
    <w:p w14:paraId="1DD55D85" w14:textId="77777777" w:rsidR="00DB0B6B"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1D717CED" w14:textId="77777777" w:rsidR="003A6984" w:rsidRPr="00D21C2E" w:rsidRDefault="003A6984" w:rsidP="00DE20D3">
      <w:pPr>
        <w:pStyle w:val="Sangradetextonormal"/>
        <w:rPr>
          <w:rFonts w:ascii="Arial" w:hAnsi="Arial" w:cs="Arial"/>
          <w:sz w:val="20"/>
          <w:szCs w:val="20"/>
        </w:rPr>
      </w:pPr>
    </w:p>
    <w:p w14:paraId="2AD4C70B" w14:textId="77777777" w:rsidR="0033282D" w:rsidRDefault="0033282D" w:rsidP="00037523">
      <w:pPr>
        <w:pStyle w:val="Puesto"/>
        <w:rPr>
          <w:rFonts w:cs="Arial"/>
          <w:bCs/>
          <w:sz w:val="20"/>
          <w14:shadow w14:blurRad="50800" w14:dist="38100" w14:dir="2700000" w14:sx="100000" w14:sy="100000" w14:kx="0" w14:ky="0" w14:algn="tl">
            <w14:srgbClr w14:val="000000">
              <w14:alpha w14:val="60000"/>
            </w14:srgbClr>
          </w14:shadow>
        </w:rPr>
      </w:pPr>
    </w:p>
    <w:p w14:paraId="442FC8FB" w14:textId="77777777" w:rsidR="0033282D" w:rsidRDefault="0033282D" w:rsidP="00037523">
      <w:pPr>
        <w:pStyle w:val="Puesto"/>
        <w:rPr>
          <w:rFonts w:cs="Arial"/>
          <w:bCs/>
          <w:sz w:val="20"/>
          <w14:shadow w14:blurRad="50800" w14:dist="38100" w14:dir="2700000" w14:sx="100000" w14:sy="100000" w14:kx="0" w14:ky="0" w14:algn="tl">
            <w14:srgbClr w14:val="000000">
              <w14:alpha w14:val="60000"/>
            </w14:srgbClr>
          </w14:shadow>
        </w:rPr>
      </w:pPr>
    </w:p>
    <w:p w14:paraId="7F843A04" w14:textId="77777777" w:rsidR="0033282D" w:rsidRDefault="0033282D" w:rsidP="00037523">
      <w:pPr>
        <w:pStyle w:val="Puesto"/>
        <w:rPr>
          <w:rFonts w:cs="Arial"/>
          <w:bCs/>
          <w:sz w:val="20"/>
          <w14:shadow w14:blurRad="50800" w14:dist="38100" w14:dir="2700000" w14:sx="100000" w14:sy="100000" w14:kx="0" w14:ky="0" w14:algn="tl">
            <w14:srgbClr w14:val="000000">
              <w14:alpha w14:val="60000"/>
            </w14:srgbClr>
          </w14:shadow>
        </w:rPr>
      </w:pPr>
    </w:p>
    <w:p w14:paraId="2C47BAA3" w14:textId="783E0CF6" w:rsidR="00037523" w:rsidRPr="009C1688" w:rsidRDefault="00F013C1" w:rsidP="00037523">
      <w:pPr>
        <w:pStyle w:val="Puest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8</w:t>
      </w:r>
    </w:p>
    <w:p w14:paraId="56CFC2B9" w14:textId="77777777" w:rsidR="00A10B77" w:rsidRPr="00D21C2E" w:rsidRDefault="00A10B77" w:rsidP="00A10B77">
      <w:pPr>
        <w:pStyle w:val="Sangradetextonormal"/>
        <w:spacing w:after="0"/>
        <w:jc w:val="center"/>
        <w:rPr>
          <w:rFonts w:ascii="Arial" w:hAnsi="Arial" w:cs="Arial"/>
          <w:b/>
          <w:bCs/>
          <w:sz w:val="20"/>
          <w:szCs w:val="20"/>
        </w:rPr>
      </w:pPr>
    </w:p>
    <w:p w14:paraId="7B6E264B" w14:textId="77777777"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14:paraId="4BC00B73" w14:textId="77777777" w:rsidR="00A10B77" w:rsidRPr="00D21C2E" w:rsidRDefault="00A10B77" w:rsidP="002246E7">
      <w:pPr>
        <w:pStyle w:val="Sangradetextonormal"/>
        <w:spacing w:after="0"/>
        <w:jc w:val="center"/>
        <w:rPr>
          <w:rFonts w:ascii="Arial" w:hAnsi="Arial" w:cs="Arial"/>
          <w:sz w:val="20"/>
          <w:szCs w:val="20"/>
        </w:rPr>
      </w:pPr>
    </w:p>
    <w:p w14:paraId="21840C87" w14:textId="77777777"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14:paraId="61E15109" w14:textId="77777777" w:rsidR="00A10B77" w:rsidRPr="00D21C2E" w:rsidRDefault="00A10B77" w:rsidP="007E48C4">
      <w:pPr>
        <w:pStyle w:val="Sangradetextonormal"/>
        <w:spacing w:after="0"/>
        <w:ind w:left="142" w:right="60"/>
        <w:jc w:val="both"/>
        <w:rPr>
          <w:rFonts w:ascii="Arial" w:hAnsi="Arial" w:cs="Arial"/>
          <w:sz w:val="20"/>
          <w:szCs w:val="20"/>
        </w:rPr>
      </w:pPr>
    </w:p>
    <w:p w14:paraId="1BEEB6BD" w14:textId="22F7FDFE"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00AD05E6" w:rsidRPr="00AD05E6">
        <w:rPr>
          <w:b/>
        </w:rPr>
        <w:t xml:space="preserve">POLICÍA NACIONAL – </w:t>
      </w:r>
      <w:r w:rsidR="00AD05E6" w:rsidRPr="00AD05E6">
        <w:rPr>
          <w:b/>
          <w:lang w:val="es-MX"/>
        </w:rPr>
        <w:t>REGIONAL DE ASEGURAMIENTO EN SALUD N°6</w:t>
      </w:r>
      <w:r w:rsidR="00AD05E6">
        <w:rPr>
          <w:b/>
          <w:lang w:val="es-MX"/>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1F5978">
        <w:rPr>
          <w:b/>
          <w:lang w:val="es-MX"/>
        </w:rPr>
        <w:t>“</w:t>
      </w:r>
      <w:r w:rsidR="00F953BD">
        <w:rPr>
          <w:rFonts w:eastAsia="Arial"/>
          <w:b/>
        </w:rPr>
        <w:t>PRESTACIÓN DE SERVICIOS DE SALUD EN</w:t>
      </w:r>
      <w:r w:rsidR="00F953BD" w:rsidRPr="00E53821">
        <w:rPr>
          <w:rFonts w:eastAsia="Arial"/>
          <w:b/>
        </w:rPr>
        <w:t xml:space="preserve"> ODONTOLOGÍA ESPECIALIZADA</w:t>
      </w:r>
      <w:r w:rsidR="00F953BD">
        <w:rPr>
          <w:rFonts w:eastAsia="Arial"/>
          <w:b/>
        </w:rPr>
        <w:t xml:space="preserve"> Y URGENCIAS ODONTOLÓGICAS</w:t>
      </w:r>
      <w:r w:rsidR="00F953BD" w:rsidRPr="00E53821">
        <w:rPr>
          <w:rFonts w:eastAsia="Arial"/>
          <w:b/>
        </w:rPr>
        <w:t>, PARA LA ATENCIÓN DE LOS USUARIOS DEL SUBSISTEMA DE SALUD DE LA POLICÍA NACIONAL EN EL DEPARTAMENTO DE POLICÍA URABÁ UNIDAD PRESTADORA DE SALUD URABA</w:t>
      </w:r>
      <w:r w:rsidR="00741A10" w:rsidRPr="001F5978">
        <w:rPr>
          <w:b/>
        </w:rPr>
        <w:t>”</w:t>
      </w:r>
    </w:p>
    <w:p w14:paraId="2FE53CCA" w14:textId="77777777" w:rsidR="00A10B77" w:rsidRPr="00D21C2E" w:rsidRDefault="00A10B77" w:rsidP="00A10B77">
      <w:pPr>
        <w:pStyle w:val="Sangradetextonormal"/>
        <w:spacing w:after="0"/>
        <w:jc w:val="both"/>
        <w:rPr>
          <w:rFonts w:ascii="Arial" w:hAnsi="Arial" w:cs="Arial"/>
          <w:b/>
          <w:bCs/>
          <w:sz w:val="20"/>
          <w:szCs w:val="20"/>
        </w:rPr>
      </w:pPr>
    </w:p>
    <w:p w14:paraId="0859D9D8" w14:textId="77777777"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14:paraId="7A06D961" w14:textId="77777777" w:rsidR="00A10B77" w:rsidRPr="00D21C2E" w:rsidRDefault="00A10B77" w:rsidP="00A10B77">
      <w:pPr>
        <w:pStyle w:val="Sangradetextonormal"/>
        <w:spacing w:after="0"/>
        <w:ind w:left="142" w:right="-376"/>
        <w:jc w:val="both"/>
        <w:rPr>
          <w:rFonts w:ascii="Arial" w:hAnsi="Arial" w:cs="Arial"/>
          <w:sz w:val="20"/>
          <w:szCs w:val="20"/>
        </w:rPr>
      </w:pPr>
    </w:p>
    <w:p w14:paraId="73CE5AFE" w14:textId="654565CF"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revelada por</w:t>
      </w:r>
      <w:r w:rsidR="00AD05E6">
        <w:rPr>
          <w:rFonts w:ascii="Arial" w:hAnsi="Arial" w:cs="Arial"/>
          <w:sz w:val="20"/>
          <w:szCs w:val="20"/>
        </w:rPr>
        <w:t xml:space="preserve"> la</w:t>
      </w:r>
      <w:r w:rsidRPr="00D21C2E">
        <w:rPr>
          <w:rFonts w:ascii="Arial" w:hAnsi="Arial" w:cs="Arial"/>
          <w:sz w:val="20"/>
          <w:szCs w:val="20"/>
        </w:rPr>
        <w:t xml:space="preserve"> </w:t>
      </w:r>
      <w:r w:rsidR="00AD05E6" w:rsidRPr="00AD05E6">
        <w:rPr>
          <w:rFonts w:ascii="Arial" w:hAnsi="Arial" w:cs="Arial"/>
          <w:b/>
          <w:sz w:val="20"/>
          <w:szCs w:val="20"/>
        </w:rPr>
        <w:t xml:space="preserve">POLICÍA NACIONAL – </w:t>
      </w:r>
      <w:r w:rsidR="00AD05E6" w:rsidRPr="00AD05E6">
        <w:rPr>
          <w:rFonts w:ascii="Arial" w:hAnsi="Arial" w:cs="Arial"/>
          <w:b/>
          <w:sz w:val="20"/>
          <w:szCs w:val="20"/>
          <w:lang w:val="es-MX"/>
        </w:rPr>
        <w:t xml:space="preserve">REGIONAL DE ASEGURAMIENTO EN SALUD N°6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14:paraId="4E85ACBF" w14:textId="77777777" w:rsidR="00A10B77" w:rsidRPr="00D21C2E" w:rsidRDefault="00A10B77" w:rsidP="004B12B1">
      <w:pPr>
        <w:pStyle w:val="Sangradetextonormal"/>
        <w:spacing w:after="0"/>
        <w:ind w:left="567" w:right="-82"/>
        <w:jc w:val="both"/>
        <w:rPr>
          <w:rFonts w:ascii="Arial" w:hAnsi="Arial" w:cs="Arial"/>
          <w:sz w:val="20"/>
          <w:szCs w:val="20"/>
        </w:rPr>
      </w:pPr>
    </w:p>
    <w:p w14:paraId="7940F992" w14:textId="18A3F01B"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AD05E6" w:rsidRPr="00AD05E6">
        <w:rPr>
          <w:rFonts w:ascii="Arial" w:hAnsi="Arial" w:cs="Arial"/>
          <w:b/>
          <w:sz w:val="20"/>
          <w:szCs w:val="20"/>
          <w:lang w:val="es-MX"/>
        </w:rPr>
        <w:t>REGIONAL DE ASEGURAMIENTO EN SALUD N°6</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14:paraId="4CB33C3E" w14:textId="77777777" w:rsidR="00A10B77" w:rsidRPr="00D21C2E" w:rsidRDefault="00A10B77" w:rsidP="004B12B1">
      <w:pPr>
        <w:pStyle w:val="Sangradetextonormal"/>
        <w:spacing w:after="0"/>
        <w:ind w:left="567" w:right="-82"/>
        <w:jc w:val="both"/>
        <w:rPr>
          <w:rFonts w:ascii="Arial" w:hAnsi="Arial" w:cs="Arial"/>
          <w:sz w:val="20"/>
          <w:szCs w:val="20"/>
        </w:rPr>
      </w:pPr>
    </w:p>
    <w:p w14:paraId="131AE713"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14:paraId="0A1F817F"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5B7A473"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14:paraId="212CBC47" w14:textId="77777777" w:rsidR="00A10B77" w:rsidRPr="00D21C2E" w:rsidRDefault="00A10B77" w:rsidP="004B12B1">
      <w:pPr>
        <w:pStyle w:val="Sangradetextonormal"/>
        <w:spacing w:after="0"/>
        <w:ind w:left="567" w:right="-82"/>
        <w:jc w:val="both"/>
        <w:rPr>
          <w:rFonts w:ascii="Arial" w:hAnsi="Arial" w:cs="Arial"/>
          <w:sz w:val="20"/>
          <w:szCs w:val="20"/>
        </w:rPr>
      </w:pPr>
    </w:p>
    <w:p w14:paraId="4C3FA3DE" w14:textId="617686C3"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AD05E6" w:rsidRPr="00AD05E6">
        <w:rPr>
          <w:rFonts w:ascii="Arial" w:hAnsi="Arial" w:cs="Arial"/>
          <w:b/>
          <w:sz w:val="20"/>
          <w:szCs w:val="20"/>
          <w:lang w:val="es-MX"/>
        </w:rPr>
        <w:t>REGIONAL DE ASEGURAMIENTO EN SALUD N°6</w:t>
      </w:r>
      <w:r w:rsidRPr="00D21C2E">
        <w:rPr>
          <w:rFonts w:ascii="Arial" w:hAnsi="Arial" w:cs="Arial"/>
          <w:b/>
          <w:bCs/>
          <w:sz w:val="20"/>
          <w:szCs w:val="20"/>
        </w:rPr>
        <w:t xml:space="preserve">. </w:t>
      </w:r>
    </w:p>
    <w:p w14:paraId="407E5EB4" w14:textId="77777777" w:rsidR="00A10B77" w:rsidRPr="00D21C2E" w:rsidRDefault="00A10B77" w:rsidP="004B12B1">
      <w:pPr>
        <w:pStyle w:val="Sangradetextonormal"/>
        <w:spacing w:after="0"/>
        <w:ind w:left="567" w:right="-82"/>
        <w:jc w:val="both"/>
        <w:rPr>
          <w:rFonts w:ascii="Arial" w:hAnsi="Arial" w:cs="Arial"/>
          <w:i/>
          <w:iCs/>
          <w:sz w:val="20"/>
          <w:szCs w:val="20"/>
        </w:rPr>
      </w:pPr>
    </w:p>
    <w:p w14:paraId="4B03FE2D"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14:paraId="733AD591"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332017FC"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14:paraId="7144DF35" w14:textId="77777777" w:rsidR="00A10B77" w:rsidRPr="00D21C2E" w:rsidRDefault="00A10B77" w:rsidP="004B12B1">
      <w:pPr>
        <w:pStyle w:val="Sangradetextonormal"/>
        <w:spacing w:after="0"/>
        <w:ind w:left="567" w:right="-82"/>
        <w:jc w:val="both"/>
        <w:rPr>
          <w:rFonts w:ascii="Arial" w:hAnsi="Arial" w:cs="Arial"/>
          <w:sz w:val="20"/>
          <w:szCs w:val="20"/>
        </w:rPr>
      </w:pPr>
    </w:p>
    <w:p w14:paraId="7A33EB16"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14:paraId="34CEAE7E"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808E938"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lastRenderedPageBreak/>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14:paraId="08E7F432" w14:textId="77777777" w:rsidR="00A10B77" w:rsidRPr="00D21C2E" w:rsidRDefault="00A10B77" w:rsidP="004B12B1">
      <w:pPr>
        <w:pStyle w:val="Prrafodelista"/>
        <w:ind w:left="567" w:right="-82"/>
      </w:pPr>
    </w:p>
    <w:p w14:paraId="458FD68A"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14:paraId="3A2644B3"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69265553" w14:textId="3B8868D2"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AD05E6" w:rsidRPr="00AD05E6">
        <w:rPr>
          <w:rFonts w:ascii="Arial" w:hAnsi="Arial" w:cs="Arial"/>
          <w:b/>
          <w:sz w:val="20"/>
          <w:szCs w:val="20"/>
          <w:lang w:val="es-MX"/>
        </w:rPr>
        <w:t>REGIONAL DE ASEGURAMIENTO EN SALUD N°6</w:t>
      </w:r>
      <w:r w:rsidRPr="00D21C2E">
        <w:rPr>
          <w:rFonts w:ascii="Arial" w:hAnsi="Arial" w:cs="Arial"/>
          <w:b/>
          <w:bCs/>
          <w:sz w:val="20"/>
          <w:szCs w:val="20"/>
        </w:rPr>
        <w:t>.</w:t>
      </w:r>
    </w:p>
    <w:p w14:paraId="7EA44A3C"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FC0CE03" w14:textId="175EEB00" w:rsidR="00A10B77" w:rsidRPr="00D21C2E" w:rsidRDefault="00A10B77" w:rsidP="003E10C0">
      <w:pPr>
        <w:pStyle w:val="Sangradetextonormal"/>
        <w:numPr>
          <w:ilvl w:val="0"/>
          <w:numId w:val="9"/>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AD05E6" w:rsidRPr="00AD05E6">
        <w:rPr>
          <w:rFonts w:ascii="Arial" w:hAnsi="Arial" w:cs="Arial"/>
          <w:b/>
          <w:sz w:val="20"/>
          <w:szCs w:val="20"/>
          <w:lang w:val="es-MX"/>
        </w:rPr>
        <w:t>REGIONAL DE ASEGURAMIENTO EN SALUD N°6</w:t>
      </w:r>
      <w:r w:rsidR="008874D3">
        <w:rPr>
          <w:rFonts w:ascii="Arial" w:hAnsi="Arial" w:cs="Arial"/>
          <w:b/>
          <w:sz w:val="20"/>
          <w:szCs w:val="20"/>
          <w:lang w:val="es-MX"/>
        </w:rPr>
        <w:t>.</w:t>
      </w:r>
    </w:p>
    <w:p w14:paraId="22AC50C9" w14:textId="77777777" w:rsidR="00A10B77" w:rsidRPr="00D21C2E" w:rsidRDefault="00A10B77" w:rsidP="004B12B1">
      <w:pPr>
        <w:pStyle w:val="Prrafodelista"/>
        <w:ind w:left="567" w:right="-82"/>
        <w:rPr>
          <w:b/>
          <w:bCs/>
        </w:rPr>
      </w:pPr>
    </w:p>
    <w:p w14:paraId="47A4070F"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14:paraId="7AAFB4B2" w14:textId="77777777" w:rsidR="00A10B77" w:rsidRPr="00D21C2E" w:rsidRDefault="00A10B77" w:rsidP="004B12B1">
      <w:pPr>
        <w:ind w:left="567" w:right="-82"/>
      </w:pPr>
    </w:p>
    <w:p w14:paraId="41B4003C" w14:textId="77777777" w:rsidR="00DB0B6B" w:rsidRPr="00D21C2E" w:rsidRDefault="00DB0B6B" w:rsidP="00DB0B6B">
      <w:pPr>
        <w:pStyle w:val="Encabezado"/>
        <w:tabs>
          <w:tab w:val="clear" w:pos="8838"/>
        </w:tabs>
        <w:ind w:left="142" w:right="-82"/>
        <w:jc w:val="both"/>
      </w:pPr>
      <w:r w:rsidRPr="00D21C2E">
        <w:t xml:space="preserve">Atentamente, </w:t>
      </w:r>
    </w:p>
    <w:p w14:paraId="3179C31B" w14:textId="77777777" w:rsidR="00DB0B6B" w:rsidRPr="00D21C2E" w:rsidRDefault="00DB0B6B" w:rsidP="00DB0B6B">
      <w:pPr>
        <w:tabs>
          <w:tab w:val="left" w:pos="6379"/>
        </w:tabs>
        <w:ind w:left="142"/>
        <w:rPr>
          <w:b/>
          <w:bCs/>
          <w:lang w:val="pt-BR"/>
        </w:rPr>
      </w:pPr>
    </w:p>
    <w:p w14:paraId="273EBD53" w14:textId="77777777" w:rsidR="004C7D08" w:rsidRPr="00D21C2E" w:rsidRDefault="004C7D08" w:rsidP="00DB0B6B">
      <w:pPr>
        <w:tabs>
          <w:tab w:val="left" w:pos="6379"/>
        </w:tabs>
        <w:ind w:left="142"/>
        <w:rPr>
          <w:b/>
          <w:bCs/>
          <w:lang w:val="pt-BR"/>
        </w:rPr>
      </w:pPr>
    </w:p>
    <w:p w14:paraId="2CF1DCD0" w14:textId="77777777" w:rsidR="00E068A6" w:rsidRPr="00D21C2E" w:rsidRDefault="00E068A6" w:rsidP="00DB0B6B">
      <w:pPr>
        <w:tabs>
          <w:tab w:val="left" w:pos="6379"/>
        </w:tabs>
        <w:ind w:left="142"/>
        <w:rPr>
          <w:b/>
          <w:bCs/>
          <w:lang w:val="pt-BR"/>
        </w:rPr>
      </w:pPr>
    </w:p>
    <w:p w14:paraId="55B0F23A" w14:textId="77777777" w:rsidR="00DB0B6B" w:rsidRPr="00D21C2E" w:rsidRDefault="00DB0B6B" w:rsidP="00DB0B6B">
      <w:pPr>
        <w:ind w:left="142"/>
        <w:rPr>
          <w:b/>
          <w:bCs/>
          <w:lang w:val="pt-BR"/>
        </w:rPr>
      </w:pPr>
    </w:p>
    <w:p w14:paraId="00496CAC" w14:textId="77777777" w:rsidR="00DB0B6B" w:rsidRPr="00D21C2E" w:rsidRDefault="00DB0B6B" w:rsidP="00DB0B6B">
      <w:pPr>
        <w:widowControl w:val="0"/>
        <w:adjustRightInd w:val="0"/>
        <w:ind w:left="142"/>
        <w:jc w:val="both"/>
        <w:rPr>
          <w:b/>
        </w:rPr>
      </w:pPr>
    </w:p>
    <w:p w14:paraId="1BDAAE8B" w14:textId="77777777" w:rsidR="00DB0B6B" w:rsidRPr="00D21C2E" w:rsidRDefault="00DB0B6B" w:rsidP="00DB0B6B">
      <w:pPr>
        <w:adjustRightInd w:val="0"/>
        <w:ind w:left="142"/>
        <w:rPr>
          <w:b/>
          <w:bCs/>
        </w:rPr>
      </w:pPr>
      <w:r w:rsidRPr="00D21C2E">
        <w:rPr>
          <w:b/>
          <w:bCs/>
        </w:rPr>
        <w:t>NOMBRE DEL PROPONENTE:</w:t>
      </w:r>
    </w:p>
    <w:p w14:paraId="2F66DCD8" w14:textId="77777777" w:rsidR="00DB0B6B" w:rsidRPr="00D21C2E" w:rsidRDefault="00DB0B6B" w:rsidP="00DB0B6B">
      <w:pPr>
        <w:adjustRightInd w:val="0"/>
        <w:ind w:left="142"/>
        <w:rPr>
          <w:b/>
          <w:bCs/>
        </w:rPr>
      </w:pPr>
      <w:r w:rsidRPr="00D21C2E">
        <w:rPr>
          <w:b/>
          <w:bCs/>
        </w:rPr>
        <w:t>NIT O C.C:</w:t>
      </w:r>
    </w:p>
    <w:p w14:paraId="1833243C" w14:textId="77777777" w:rsidR="00DB0B6B" w:rsidRPr="00D21C2E" w:rsidRDefault="00DB0B6B" w:rsidP="00DB0B6B">
      <w:pPr>
        <w:adjustRightInd w:val="0"/>
        <w:ind w:left="142"/>
        <w:rPr>
          <w:b/>
          <w:bCs/>
        </w:rPr>
      </w:pPr>
      <w:r w:rsidRPr="00D21C2E">
        <w:rPr>
          <w:b/>
          <w:bCs/>
        </w:rPr>
        <w:t>NOMBRE DEL REPRESENTANTE LEGAL:</w:t>
      </w:r>
    </w:p>
    <w:p w14:paraId="7D01DC7F" w14:textId="77777777" w:rsidR="00DB0B6B" w:rsidRPr="00D21C2E" w:rsidRDefault="00DB0B6B" w:rsidP="00DB0B6B">
      <w:pPr>
        <w:adjustRightInd w:val="0"/>
        <w:ind w:left="142"/>
        <w:rPr>
          <w:b/>
          <w:bCs/>
        </w:rPr>
      </w:pPr>
      <w:r w:rsidRPr="00D21C2E">
        <w:rPr>
          <w:b/>
          <w:bCs/>
        </w:rPr>
        <w:t xml:space="preserve">C.C:                        </w:t>
      </w:r>
      <w:r w:rsidRPr="00D21C2E">
        <w:rPr>
          <w:b/>
        </w:rPr>
        <w:t>EXPEDIDA:</w:t>
      </w:r>
    </w:p>
    <w:p w14:paraId="4B74F803" w14:textId="77777777" w:rsidR="00DB0B6B" w:rsidRPr="00D21C2E" w:rsidRDefault="00DB0B6B" w:rsidP="00DB0B6B">
      <w:pPr>
        <w:adjustRightInd w:val="0"/>
        <w:ind w:left="142"/>
        <w:rPr>
          <w:b/>
          <w:bCs/>
        </w:rPr>
      </w:pPr>
      <w:r w:rsidRPr="00D21C2E">
        <w:rPr>
          <w:b/>
          <w:bCs/>
        </w:rPr>
        <w:t>DIRECCIÓN:</w:t>
      </w:r>
    </w:p>
    <w:p w14:paraId="615B58F0" w14:textId="77777777" w:rsidR="00DB0B6B" w:rsidRPr="00D21C2E" w:rsidRDefault="00DB0B6B" w:rsidP="00DB0B6B">
      <w:pPr>
        <w:adjustRightInd w:val="0"/>
        <w:ind w:left="142"/>
        <w:rPr>
          <w:b/>
          <w:bCs/>
        </w:rPr>
      </w:pPr>
      <w:r w:rsidRPr="00D21C2E">
        <w:rPr>
          <w:b/>
          <w:bCs/>
        </w:rPr>
        <w:t>TELEFONO:</w:t>
      </w:r>
    </w:p>
    <w:p w14:paraId="086FE4D4" w14:textId="77777777"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14:paraId="47AA533C" w14:textId="77777777" w:rsidR="00DB0B6B" w:rsidRPr="00D21C2E" w:rsidRDefault="00DB0B6B" w:rsidP="00DB0B6B">
      <w:pPr>
        <w:widowControl w:val="0"/>
        <w:adjustRightInd w:val="0"/>
        <w:ind w:left="142"/>
        <w:jc w:val="both"/>
        <w:rPr>
          <w:b/>
        </w:rPr>
      </w:pPr>
    </w:p>
    <w:p w14:paraId="6C4803CE" w14:textId="77777777" w:rsidR="00DB0B6B" w:rsidRPr="00D21C2E" w:rsidRDefault="00DB0B6B" w:rsidP="00DB0B6B">
      <w:pPr>
        <w:widowControl w:val="0"/>
        <w:adjustRightInd w:val="0"/>
        <w:ind w:left="142"/>
        <w:jc w:val="both"/>
        <w:rPr>
          <w:b/>
        </w:rPr>
      </w:pPr>
    </w:p>
    <w:p w14:paraId="21C6DBF7" w14:textId="77777777" w:rsidR="00DB0B6B" w:rsidRPr="00D21C2E" w:rsidRDefault="00DB0B6B" w:rsidP="00DB0B6B">
      <w:pPr>
        <w:widowControl w:val="0"/>
        <w:adjustRightInd w:val="0"/>
        <w:ind w:left="142"/>
        <w:jc w:val="both"/>
        <w:rPr>
          <w:b/>
        </w:rPr>
      </w:pPr>
    </w:p>
    <w:p w14:paraId="64F15C62" w14:textId="77777777" w:rsidR="00DB0B6B" w:rsidRPr="00D21C2E" w:rsidRDefault="00DB0B6B" w:rsidP="00DB0B6B">
      <w:pPr>
        <w:widowControl w:val="0"/>
        <w:adjustRightInd w:val="0"/>
        <w:ind w:left="142"/>
        <w:jc w:val="both"/>
        <w:rPr>
          <w:b/>
        </w:rPr>
      </w:pPr>
      <w:r w:rsidRPr="00D21C2E">
        <w:rPr>
          <w:b/>
        </w:rPr>
        <w:t>_________________________________</w:t>
      </w:r>
    </w:p>
    <w:p w14:paraId="1A720AA6" w14:textId="77777777" w:rsidR="00DB0B6B" w:rsidRDefault="00DB0B6B" w:rsidP="00DB0B6B">
      <w:pPr>
        <w:pStyle w:val="Encabezadodemensaje"/>
        <w:ind w:left="142" w:firstLine="0"/>
        <w:jc w:val="both"/>
        <w:rPr>
          <w:rFonts w:cs="Arial"/>
          <w:b/>
          <w:sz w:val="20"/>
        </w:rPr>
      </w:pPr>
      <w:r w:rsidRPr="00D21C2E">
        <w:rPr>
          <w:rFonts w:cs="Arial"/>
          <w:b/>
          <w:sz w:val="20"/>
        </w:rPr>
        <w:t>FIRMA DEL REPRESENTANTE LEGAL</w:t>
      </w:r>
    </w:p>
    <w:p w14:paraId="1ED7C3D4" w14:textId="77777777" w:rsidR="00F953BD" w:rsidRDefault="00F953BD" w:rsidP="00DB0B6B">
      <w:pPr>
        <w:pStyle w:val="Encabezadodemensaje"/>
        <w:ind w:left="142" w:firstLine="0"/>
        <w:jc w:val="both"/>
        <w:rPr>
          <w:rFonts w:cs="Arial"/>
          <w:b/>
          <w:sz w:val="20"/>
        </w:rPr>
      </w:pPr>
    </w:p>
    <w:p w14:paraId="56806B97" w14:textId="77777777" w:rsidR="00F953BD" w:rsidRDefault="00F953BD" w:rsidP="00DB0B6B">
      <w:pPr>
        <w:pStyle w:val="Encabezadodemensaje"/>
        <w:ind w:left="142" w:firstLine="0"/>
        <w:jc w:val="both"/>
        <w:rPr>
          <w:rFonts w:cs="Arial"/>
          <w:b/>
          <w:sz w:val="20"/>
        </w:rPr>
      </w:pPr>
    </w:p>
    <w:p w14:paraId="17AC55F3" w14:textId="77777777" w:rsidR="00F953BD" w:rsidRDefault="00F953BD" w:rsidP="00DB0B6B">
      <w:pPr>
        <w:pStyle w:val="Encabezadodemensaje"/>
        <w:ind w:left="142" w:firstLine="0"/>
        <w:jc w:val="both"/>
        <w:rPr>
          <w:rFonts w:cs="Arial"/>
          <w:b/>
          <w:sz w:val="20"/>
        </w:rPr>
      </w:pPr>
    </w:p>
    <w:p w14:paraId="496A19CD" w14:textId="77777777" w:rsidR="00F953BD" w:rsidRDefault="00F953BD" w:rsidP="00DB0B6B">
      <w:pPr>
        <w:pStyle w:val="Encabezadodemensaje"/>
        <w:ind w:left="142" w:firstLine="0"/>
        <w:jc w:val="both"/>
        <w:rPr>
          <w:rFonts w:cs="Arial"/>
          <w:b/>
          <w:sz w:val="20"/>
        </w:rPr>
      </w:pPr>
    </w:p>
    <w:p w14:paraId="066CB51A" w14:textId="77777777" w:rsidR="00F953BD" w:rsidRDefault="00F953BD" w:rsidP="00DB0B6B">
      <w:pPr>
        <w:pStyle w:val="Encabezadodemensaje"/>
        <w:ind w:left="142" w:firstLine="0"/>
        <w:jc w:val="both"/>
        <w:rPr>
          <w:rFonts w:cs="Arial"/>
          <w:b/>
          <w:sz w:val="20"/>
        </w:rPr>
      </w:pPr>
    </w:p>
    <w:p w14:paraId="136C61F1" w14:textId="77777777" w:rsidR="00F953BD" w:rsidRDefault="00F953BD" w:rsidP="00DB0B6B">
      <w:pPr>
        <w:pStyle w:val="Encabezadodemensaje"/>
        <w:ind w:left="142" w:firstLine="0"/>
        <w:jc w:val="both"/>
        <w:rPr>
          <w:rFonts w:cs="Arial"/>
          <w:b/>
          <w:sz w:val="20"/>
        </w:rPr>
      </w:pPr>
    </w:p>
    <w:p w14:paraId="3FF61692" w14:textId="77777777" w:rsidR="00F953BD" w:rsidRDefault="00F953BD" w:rsidP="00DB0B6B">
      <w:pPr>
        <w:pStyle w:val="Encabezadodemensaje"/>
        <w:ind w:left="142" w:firstLine="0"/>
        <w:jc w:val="both"/>
        <w:rPr>
          <w:rFonts w:cs="Arial"/>
          <w:b/>
          <w:sz w:val="20"/>
        </w:rPr>
      </w:pPr>
    </w:p>
    <w:p w14:paraId="5ECCA578" w14:textId="77777777" w:rsidR="00F953BD" w:rsidRDefault="00F953BD" w:rsidP="00DB0B6B">
      <w:pPr>
        <w:pStyle w:val="Encabezadodemensaje"/>
        <w:ind w:left="142" w:firstLine="0"/>
        <w:jc w:val="both"/>
        <w:rPr>
          <w:rFonts w:cs="Arial"/>
          <w:b/>
          <w:sz w:val="20"/>
        </w:rPr>
      </w:pPr>
    </w:p>
    <w:p w14:paraId="6BF4E2E7" w14:textId="77777777" w:rsidR="00F953BD" w:rsidRDefault="00F953BD" w:rsidP="00DB0B6B">
      <w:pPr>
        <w:pStyle w:val="Encabezadodemensaje"/>
        <w:ind w:left="142" w:firstLine="0"/>
        <w:jc w:val="both"/>
        <w:rPr>
          <w:rFonts w:cs="Arial"/>
          <w:b/>
          <w:sz w:val="20"/>
        </w:rPr>
      </w:pPr>
    </w:p>
    <w:p w14:paraId="2CB1B0DB" w14:textId="77777777" w:rsidR="00F953BD" w:rsidRDefault="00F953BD" w:rsidP="00DB0B6B">
      <w:pPr>
        <w:pStyle w:val="Encabezadodemensaje"/>
        <w:ind w:left="142" w:firstLine="0"/>
        <w:jc w:val="both"/>
        <w:rPr>
          <w:rFonts w:cs="Arial"/>
          <w:b/>
          <w:sz w:val="20"/>
        </w:rPr>
      </w:pPr>
    </w:p>
    <w:p w14:paraId="37DA7BA1" w14:textId="77777777" w:rsidR="00F953BD" w:rsidRDefault="00F953BD" w:rsidP="00DB0B6B">
      <w:pPr>
        <w:pStyle w:val="Encabezadodemensaje"/>
        <w:ind w:left="142" w:firstLine="0"/>
        <w:jc w:val="both"/>
        <w:rPr>
          <w:rFonts w:cs="Arial"/>
          <w:b/>
          <w:sz w:val="20"/>
        </w:rPr>
      </w:pPr>
    </w:p>
    <w:p w14:paraId="53C5A08F" w14:textId="77777777" w:rsidR="00F953BD" w:rsidRDefault="00F953BD" w:rsidP="00DB0B6B">
      <w:pPr>
        <w:pStyle w:val="Encabezadodemensaje"/>
        <w:ind w:left="142" w:firstLine="0"/>
        <w:jc w:val="both"/>
        <w:rPr>
          <w:rFonts w:cs="Arial"/>
          <w:b/>
          <w:sz w:val="20"/>
        </w:rPr>
      </w:pPr>
    </w:p>
    <w:p w14:paraId="5FAD7C51" w14:textId="77777777" w:rsidR="00F953BD" w:rsidRDefault="00F953BD" w:rsidP="00DB0B6B">
      <w:pPr>
        <w:pStyle w:val="Encabezadodemensaje"/>
        <w:ind w:left="142" w:firstLine="0"/>
        <w:jc w:val="both"/>
        <w:rPr>
          <w:rFonts w:cs="Arial"/>
          <w:b/>
          <w:sz w:val="20"/>
        </w:rPr>
      </w:pPr>
    </w:p>
    <w:p w14:paraId="1D871E9F" w14:textId="77777777" w:rsidR="00F953BD" w:rsidRDefault="00F953BD" w:rsidP="00DB0B6B">
      <w:pPr>
        <w:pStyle w:val="Encabezadodemensaje"/>
        <w:ind w:left="142" w:firstLine="0"/>
        <w:jc w:val="both"/>
        <w:rPr>
          <w:rFonts w:cs="Arial"/>
          <w:b/>
          <w:sz w:val="20"/>
        </w:rPr>
      </w:pPr>
    </w:p>
    <w:p w14:paraId="4BF81BE8" w14:textId="77777777" w:rsidR="00DC083D" w:rsidRDefault="00DC083D" w:rsidP="00DB0B6B">
      <w:pPr>
        <w:pStyle w:val="Encabezadodemensaje"/>
        <w:ind w:left="142" w:firstLine="0"/>
        <w:jc w:val="both"/>
        <w:rPr>
          <w:rFonts w:cs="Arial"/>
          <w:b/>
          <w:sz w:val="20"/>
        </w:rPr>
      </w:pPr>
    </w:p>
    <w:p w14:paraId="1D398A77" w14:textId="77777777" w:rsidR="00DC083D" w:rsidRPr="006234DD" w:rsidRDefault="00DC083D" w:rsidP="00DC083D">
      <w:pPr>
        <w:jc w:val="center"/>
        <w:rPr>
          <w:b/>
          <w:bCs/>
        </w:rPr>
      </w:pPr>
      <w:r w:rsidRPr="006234DD">
        <w:rPr>
          <w:b/>
          <w:bCs/>
        </w:rPr>
        <w:lastRenderedPageBreak/>
        <w:t xml:space="preserve">FORMULARIO No </w:t>
      </w:r>
      <w:r>
        <w:rPr>
          <w:b/>
          <w:bCs/>
        </w:rPr>
        <w:t>9</w:t>
      </w:r>
    </w:p>
    <w:p w14:paraId="4381BE6A" w14:textId="77777777" w:rsidR="00DC083D" w:rsidRDefault="00DC083D" w:rsidP="00DC083D"/>
    <w:p w14:paraId="6372B169" w14:textId="77777777" w:rsidR="00DC083D" w:rsidRPr="00707AE4" w:rsidRDefault="00DC083D" w:rsidP="00DC083D">
      <w:pPr>
        <w:rPr>
          <w:lang w:val="es-ES"/>
        </w:rPr>
      </w:pPr>
    </w:p>
    <w:p w14:paraId="420CFF3B" w14:textId="77777777" w:rsidR="00DC083D" w:rsidRPr="00105126" w:rsidRDefault="00DC083D" w:rsidP="00DC083D">
      <w:pPr>
        <w:autoSpaceDE/>
        <w:autoSpaceDN/>
        <w:jc w:val="both"/>
        <w:rPr>
          <w:b/>
          <w:lang w:val="es-CO"/>
        </w:rPr>
      </w:pPr>
      <w:r w:rsidRPr="00105126">
        <w:rPr>
          <w:b/>
          <w:lang w:val="es-CO"/>
        </w:rPr>
        <w:t>AUTORIZACIÓN CONSULTA EN LA PÁGINA DE LA DIRECCIÓN DE INVESTIGACIÓN CRIMINAL E INTERPOL, SI ME ENCUENTRO INHABILITADO POR HABER SIDO CONDENADO POR DELITOS SEXUALES CONTRA MENORES.</w:t>
      </w:r>
    </w:p>
    <w:p w14:paraId="07A85E77" w14:textId="77777777" w:rsidR="00DC083D" w:rsidRPr="00707AE4" w:rsidRDefault="00DC083D" w:rsidP="00DC083D">
      <w:pPr>
        <w:tabs>
          <w:tab w:val="left" w:pos="3640"/>
        </w:tabs>
        <w:rPr>
          <w:lang w:val="es-ES"/>
        </w:rPr>
      </w:pPr>
    </w:p>
    <w:p w14:paraId="613CC183" w14:textId="77777777" w:rsidR="00DC083D" w:rsidRDefault="00DC083D" w:rsidP="00DC083D">
      <w:pPr>
        <w:spacing w:after="20"/>
        <w:jc w:val="center"/>
        <w:rPr>
          <w:rFonts w:eastAsia="Calibri"/>
          <w:b/>
          <w:u w:val="single"/>
          <w:lang w:eastAsia="es-CO"/>
        </w:rPr>
      </w:pPr>
      <w:r w:rsidRPr="00707AE4">
        <w:rPr>
          <w:rFonts w:eastAsia="Calibri"/>
          <w:b/>
          <w:u w:val="single"/>
          <w:lang w:eastAsia="es-CO"/>
        </w:rPr>
        <w:t>AUTORIZACION</w:t>
      </w:r>
      <w:r>
        <w:rPr>
          <w:rFonts w:eastAsia="Calibri"/>
          <w:b/>
          <w:u w:val="single"/>
          <w:lang w:eastAsia="es-CO"/>
        </w:rPr>
        <w:t xml:space="preserve"> CONSULTA</w:t>
      </w:r>
    </w:p>
    <w:p w14:paraId="72D8A6F6" w14:textId="1CD2E8B9" w:rsidR="00DC083D" w:rsidRPr="00707AE4" w:rsidRDefault="00997C02" w:rsidP="00997C02">
      <w:pPr>
        <w:tabs>
          <w:tab w:val="left" w:pos="2762"/>
        </w:tabs>
        <w:spacing w:after="20"/>
        <w:rPr>
          <w:rFonts w:eastAsia="Calibri"/>
          <w:b/>
          <w:u w:val="single"/>
          <w:lang w:eastAsia="es-CO"/>
        </w:rPr>
      </w:pPr>
      <w:r>
        <w:rPr>
          <w:rFonts w:eastAsia="Calibri"/>
          <w:b/>
          <w:u w:val="single"/>
          <w:lang w:eastAsia="es-CO"/>
        </w:rPr>
        <w:tab/>
      </w:r>
    </w:p>
    <w:p w14:paraId="7C8A2C8A" w14:textId="77777777" w:rsidR="00DC083D" w:rsidRPr="00105126" w:rsidRDefault="00DC083D" w:rsidP="00DC083D">
      <w:pPr>
        <w:pStyle w:val="Ttulo1"/>
        <w:shd w:val="clear" w:color="auto" w:fill="FFFFFF"/>
        <w:spacing w:before="150" w:after="150"/>
        <w:rPr>
          <w:rFonts w:ascii="Arial" w:hAnsi="Arial" w:cs="Arial"/>
          <w:b w:val="0"/>
          <w:color w:val="auto"/>
          <w:kern w:val="36"/>
          <w:sz w:val="20"/>
          <w:szCs w:val="20"/>
          <w:lang w:val="es-ES"/>
        </w:rPr>
      </w:pPr>
      <w:r w:rsidRPr="00105126">
        <w:rPr>
          <w:rFonts w:ascii="Arial" w:eastAsia="Calibri" w:hAnsi="Arial" w:cs="Arial"/>
          <w:b w:val="0"/>
          <w:color w:val="auto"/>
          <w:sz w:val="20"/>
          <w:szCs w:val="20"/>
          <w:lang w:eastAsia="es-CO"/>
        </w:rPr>
        <w:t xml:space="preserve">Yo,_________________________________________________, identificado como aparece al pie de mi firma, por medio del presente escrito, autorizo a la Regional de Aseguramiento en Salud N° 6 para que en cumplimiento a lo establecido en el  </w:t>
      </w:r>
      <w:r w:rsidRPr="00105126">
        <w:rPr>
          <w:rFonts w:ascii="Arial" w:hAnsi="Arial" w:cs="Arial"/>
          <w:b w:val="0"/>
          <w:color w:val="auto"/>
          <w:kern w:val="36"/>
          <w:sz w:val="20"/>
          <w:szCs w:val="20"/>
          <w:lang w:val="es-ES"/>
        </w:rPr>
        <w:t xml:space="preserve">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5BDBB007" w14:textId="77777777" w:rsidR="00DC083D" w:rsidRPr="00105126" w:rsidRDefault="00DC083D" w:rsidP="00DC083D">
      <w:pPr>
        <w:jc w:val="both"/>
      </w:pPr>
      <w:r w:rsidRPr="00105126">
        <w:t>Lo anterior en cumplimiento al parágrafo 2 del artículo 2 del citado decreto que indica:</w:t>
      </w:r>
    </w:p>
    <w:p w14:paraId="15FCED2A" w14:textId="77777777" w:rsidR="00DC083D" w:rsidRPr="00105126" w:rsidRDefault="00DC083D" w:rsidP="00DC083D">
      <w:pPr>
        <w:jc w:val="both"/>
      </w:pPr>
    </w:p>
    <w:p w14:paraId="232317F6" w14:textId="77777777" w:rsidR="00DC083D" w:rsidRPr="00105126" w:rsidRDefault="00DC083D" w:rsidP="00DC083D">
      <w:pPr>
        <w:jc w:val="both"/>
        <w:rPr>
          <w:lang w:val="es-ES"/>
        </w:rPr>
      </w:pPr>
      <w:r w:rsidRPr="00105126">
        <w:t xml:space="preserve">ARTICULO 2. </w:t>
      </w:r>
      <w:r w:rsidRPr="00105126">
        <w:rPr>
          <w:b/>
        </w:rPr>
        <w:t>Entidades públicas y privadas obligadas a consultar el certificado de inhabilidades por delitos sexuales contra niños, niñas y adolescentes</w:t>
      </w:r>
      <w:r w:rsidRPr="0010512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45AF895" w14:textId="77777777" w:rsidR="00DC083D" w:rsidRPr="00105126" w:rsidRDefault="00DC083D" w:rsidP="00DC083D">
      <w:pPr>
        <w:jc w:val="both"/>
        <w:rPr>
          <w:lang w:val="es-ES"/>
        </w:rPr>
      </w:pPr>
    </w:p>
    <w:p w14:paraId="00FF3929" w14:textId="77777777" w:rsidR="00DC083D" w:rsidRPr="00105126" w:rsidRDefault="00DC083D" w:rsidP="00DC083D">
      <w:pPr>
        <w:spacing w:after="20"/>
        <w:jc w:val="both"/>
        <w:rPr>
          <w:rFonts w:eastAsia="Calibri"/>
          <w:lang w:eastAsia="es-CO"/>
        </w:rPr>
      </w:pPr>
      <w:r w:rsidRPr="00105126">
        <w:rPr>
          <w:b/>
        </w:rPr>
        <w:t>Parágrafo 2.</w:t>
      </w:r>
      <w:r w:rsidRPr="0010512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A4082E1" w14:textId="77777777" w:rsidR="00DC083D" w:rsidRPr="00707AE4" w:rsidRDefault="00DC083D" w:rsidP="00DC083D">
      <w:pPr>
        <w:spacing w:after="20"/>
        <w:jc w:val="both"/>
        <w:rPr>
          <w:rFonts w:eastAsia="Calibri"/>
          <w:lang w:eastAsia="es-CO"/>
        </w:rPr>
      </w:pPr>
    </w:p>
    <w:p w14:paraId="77E9D94A" w14:textId="77777777" w:rsidR="00DC083D" w:rsidRPr="00105126" w:rsidRDefault="00DC083D" w:rsidP="00DC083D">
      <w:pPr>
        <w:adjustRightInd w:val="0"/>
        <w:jc w:val="both"/>
        <w:rPr>
          <w:b/>
          <w:bCs/>
          <w:lang w:val="es-CO"/>
        </w:rPr>
      </w:pPr>
      <w:r w:rsidRPr="00105126">
        <w:rPr>
          <w:b/>
          <w:bCs/>
          <w:lang w:val="es-CO"/>
        </w:rPr>
        <w:t>NOMBRE DEL PROPONENTE:</w:t>
      </w:r>
    </w:p>
    <w:p w14:paraId="6141D23C" w14:textId="77777777" w:rsidR="00DC083D" w:rsidRPr="00105126" w:rsidRDefault="00DC083D" w:rsidP="00DC083D">
      <w:pPr>
        <w:adjustRightInd w:val="0"/>
        <w:jc w:val="both"/>
        <w:rPr>
          <w:b/>
          <w:bCs/>
          <w:lang w:val="es-CO"/>
        </w:rPr>
      </w:pPr>
    </w:p>
    <w:p w14:paraId="352B266F" w14:textId="77777777" w:rsidR="00DC083D" w:rsidRPr="00105126" w:rsidRDefault="00DC083D" w:rsidP="00DC083D">
      <w:pPr>
        <w:adjustRightInd w:val="0"/>
        <w:jc w:val="both"/>
        <w:rPr>
          <w:b/>
          <w:bCs/>
          <w:lang w:val="es-CO"/>
        </w:rPr>
      </w:pPr>
      <w:r w:rsidRPr="00105126">
        <w:rPr>
          <w:b/>
          <w:bCs/>
          <w:lang w:val="es-CO"/>
        </w:rPr>
        <w:t>NIT O C.C:</w:t>
      </w:r>
    </w:p>
    <w:p w14:paraId="536E339C" w14:textId="77777777" w:rsidR="00DC083D" w:rsidRPr="00105126" w:rsidRDefault="00DC083D" w:rsidP="00DC083D">
      <w:pPr>
        <w:adjustRightInd w:val="0"/>
        <w:jc w:val="both"/>
        <w:rPr>
          <w:b/>
          <w:bCs/>
          <w:lang w:val="es-CO"/>
        </w:rPr>
      </w:pPr>
    </w:p>
    <w:p w14:paraId="45BEC5DB" w14:textId="77777777" w:rsidR="00DC083D" w:rsidRPr="00105126" w:rsidRDefault="00DC083D" w:rsidP="00DC083D">
      <w:pPr>
        <w:adjustRightInd w:val="0"/>
        <w:jc w:val="both"/>
        <w:rPr>
          <w:b/>
          <w:bCs/>
          <w:lang w:val="es-CO"/>
        </w:rPr>
      </w:pPr>
      <w:r w:rsidRPr="00105126">
        <w:rPr>
          <w:b/>
          <w:bCs/>
          <w:lang w:val="es-CO"/>
        </w:rPr>
        <w:t>NOMBRE DEL REPRESENTANTE LEGAL:</w:t>
      </w:r>
    </w:p>
    <w:p w14:paraId="42B948C3" w14:textId="77777777" w:rsidR="00DC083D" w:rsidRPr="00105126" w:rsidRDefault="00DC083D" w:rsidP="00DC083D">
      <w:pPr>
        <w:adjustRightInd w:val="0"/>
        <w:jc w:val="both"/>
        <w:rPr>
          <w:b/>
          <w:bCs/>
          <w:lang w:val="es-CO"/>
        </w:rPr>
      </w:pPr>
    </w:p>
    <w:p w14:paraId="59293163" w14:textId="77777777" w:rsidR="00DC083D" w:rsidRPr="00105126" w:rsidRDefault="00DC083D" w:rsidP="00DC083D">
      <w:pPr>
        <w:adjustRightInd w:val="0"/>
        <w:jc w:val="both"/>
        <w:rPr>
          <w:b/>
          <w:bCs/>
          <w:lang w:val="es-CO"/>
        </w:rPr>
      </w:pPr>
      <w:r w:rsidRPr="00105126">
        <w:rPr>
          <w:b/>
          <w:bCs/>
          <w:lang w:val="es-CO"/>
        </w:rPr>
        <w:t xml:space="preserve">C.C:                        </w:t>
      </w:r>
      <w:r w:rsidRPr="00105126">
        <w:rPr>
          <w:b/>
          <w:lang w:val="es-CO"/>
        </w:rPr>
        <w:t>EXPEDIDA:</w:t>
      </w:r>
    </w:p>
    <w:p w14:paraId="1C5886EC" w14:textId="77777777" w:rsidR="00DC083D" w:rsidRPr="00105126" w:rsidRDefault="00DC083D" w:rsidP="00DC083D">
      <w:pPr>
        <w:adjustRightInd w:val="0"/>
        <w:jc w:val="both"/>
        <w:rPr>
          <w:b/>
          <w:bCs/>
          <w:lang w:val="es-CO"/>
        </w:rPr>
      </w:pPr>
    </w:p>
    <w:p w14:paraId="0B3CCB0D" w14:textId="77777777" w:rsidR="00DC083D" w:rsidRPr="00105126" w:rsidRDefault="00DC083D" w:rsidP="00DC083D">
      <w:pPr>
        <w:adjustRightInd w:val="0"/>
        <w:jc w:val="both"/>
        <w:rPr>
          <w:b/>
          <w:bCs/>
          <w:lang w:val="es-CO"/>
        </w:rPr>
      </w:pPr>
      <w:r w:rsidRPr="00105126">
        <w:rPr>
          <w:b/>
          <w:bCs/>
          <w:lang w:val="es-CO"/>
        </w:rPr>
        <w:t>DIRECCIÓN:</w:t>
      </w:r>
    </w:p>
    <w:p w14:paraId="364677DB" w14:textId="77777777" w:rsidR="00DC083D" w:rsidRPr="00105126" w:rsidRDefault="00DC083D" w:rsidP="00DC083D">
      <w:pPr>
        <w:adjustRightInd w:val="0"/>
        <w:jc w:val="both"/>
        <w:rPr>
          <w:b/>
          <w:bCs/>
          <w:lang w:val="es-CO"/>
        </w:rPr>
      </w:pPr>
    </w:p>
    <w:p w14:paraId="4870E6FF" w14:textId="77777777" w:rsidR="00DC083D" w:rsidRPr="00105126" w:rsidRDefault="00DC083D" w:rsidP="00DC083D">
      <w:pPr>
        <w:adjustRightInd w:val="0"/>
        <w:jc w:val="both"/>
        <w:rPr>
          <w:b/>
          <w:bCs/>
          <w:lang w:val="es-CO"/>
        </w:rPr>
      </w:pPr>
      <w:r w:rsidRPr="00105126">
        <w:rPr>
          <w:b/>
          <w:bCs/>
          <w:lang w:val="es-CO"/>
        </w:rPr>
        <w:t>TELEFONO:</w:t>
      </w:r>
    </w:p>
    <w:p w14:paraId="2E5AA7B1" w14:textId="77777777" w:rsidR="00DC083D" w:rsidRPr="00105126" w:rsidRDefault="00DC083D" w:rsidP="00DC083D">
      <w:pPr>
        <w:tabs>
          <w:tab w:val="left" w:pos="709"/>
        </w:tabs>
        <w:autoSpaceDE/>
        <w:autoSpaceDN/>
        <w:jc w:val="both"/>
        <w:rPr>
          <w:b/>
          <w:bCs/>
          <w:lang w:val="es-CO" w:eastAsia="es-MX"/>
        </w:rPr>
      </w:pPr>
    </w:p>
    <w:p w14:paraId="66E01015" w14:textId="77777777" w:rsidR="00DC083D" w:rsidRDefault="00DC083D" w:rsidP="00DC083D">
      <w:pPr>
        <w:tabs>
          <w:tab w:val="left" w:pos="709"/>
        </w:tabs>
        <w:autoSpaceDE/>
        <w:autoSpaceDN/>
        <w:jc w:val="both"/>
      </w:pPr>
      <w:r w:rsidRPr="00105126">
        <w:rPr>
          <w:b/>
          <w:bCs/>
          <w:lang w:val="es-CO" w:eastAsia="es-MX"/>
        </w:rPr>
        <w:t>EMAIL:</w:t>
      </w:r>
    </w:p>
    <w:p w14:paraId="08536F12" w14:textId="77777777" w:rsidR="00DC083D" w:rsidRDefault="00DC083D" w:rsidP="00DB0B6B">
      <w:pPr>
        <w:pStyle w:val="Encabezadodemensaje"/>
        <w:ind w:left="142" w:firstLine="0"/>
        <w:jc w:val="both"/>
        <w:rPr>
          <w:rFonts w:cs="Arial"/>
          <w:b/>
          <w:sz w:val="20"/>
        </w:rPr>
      </w:pPr>
    </w:p>
    <w:p w14:paraId="3CD5ED37" w14:textId="77777777" w:rsidR="00DC083D" w:rsidRDefault="00DC083D" w:rsidP="00DB0B6B">
      <w:pPr>
        <w:pStyle w:val="Encabezadodemensaje"/>
        <w:ind w:left="142" w:firstLine="0"/>
        <w:jc w:val="both"/>
        <w:rPr>
          <w:rFonts w:cs="Arial"/>
          <w:b/>
          <w:sz w:val="20"/>
        </w:rPr>
      </w:pPr>
    </w:p>
    <w:p w14:paraId="261CF5F5" w14:textId="77777777" w:rsidR="00DC083D" w:rsidRPr="005415C9" w:rsidRDefault="00DC083D" w:rsidP="00DC083D">
      <w:pPr>
        <w:pStyle w:val="2"/>
        <w:rPr>
          <w:rFonts w:cs="Arial"/>
          <w:sz w:val="20"/>
          <w:szCs w:val="21"/>
          <w:lang w:val="es-CO"/>
        </w:rPr>
      </w:pPr>
      <w:r w:rsidRPr="005415C9">
        <w:rPr>
          <w:rFonts w:cs="Arial"/>
          <w:sz w:val="20"/>
          <w:szCs w:val="21"/>
          <w:lang w:val="es-CO"/>
        </w:rPr>
        <w:lastRenderedPageBreak/>
        <w:t xml:space="preserve">FORMULARIO No. </w:t>
      </w:r>
      <w:r>
        <w:rPr>
          <w:rFonts w:cs="Arial"/>
          <w:sz w:val="20"/>
          <w:szCs w:val="21"/>
          <w:lang w:val="es-CO"/>
        </w:rPr>
        <w:t>10</w:t>
      </w:r>
    </w:p>
    <w:p w14:paraId="4014888D" w14:textId="77777777" w:rsidR="00DC083D" w:rsidRDefault="00DC083D" w:rsidP="00DC083D">
      <w:pPr>
        <w:autoSpaceDE/>
        <w:autoSpaceDN/>
        <w:jc w:val="center"/>
        <w:rPr>
          <w:rFonts w:cs="Times New Roman"/>
          <w:b/>
          <w:szCs w:val="24"/>
          <w:lang w:val="es-CO"/>
        </w:rPr>
      </w:pPr>
    </w:p>
    <w:p w14:paraId="6EC76D2D" w14:textId="77777777" w:rsidR="00DC083D" w:rsidRDefault="00DC083D" w:rsidP="00DC083D">
      <w:pPr>
        <w:autoSpaceDE/>
        <w:autoSpaceDN/>
        <w:jc w:val="center"/>
        <w:rPr>
          <w:b/>
          <w:bCs/>
          <w:szCs w:val="24"/>
          <w:lang w:val="es-CO"/>
        </w:rPr>
      </w:pPr>
    </w:p>
    <w:p w14:paraId="73B43D06" w14:textId="77777777" w:rsidR="00DC083D" w:rsidRPr="00105126" w:rsidRDefault="00DC083D" w:rsidP="00DC083D">
      <w:pPr>
        <w:autoSpaceDE/>
        <w:autoSpaceDN/>
        <w:jc w:val="center"/>
        <w:rPr>
          <w:b/>
          <w:bCs/>
          <w:szCs w:val="24"/>
          <w:lang w:val="es-CO"/>
        </w:rPr>
      </w:pPr>
      <w:r w:rsidRPr="00105126">
        <w:rPr>
          <w:b/>
          <w:bCs/>
          <w:szCs w:val="24"/>
          <w:lang w:val="es-CO"/>
        </w:rPr>
        <w:t>CERTIFICADO DE NO ESTAR REPORTADO EN LA PÁGINA DE REGISTRO DE DEUDORES ALIMENTARIOS MOROSOS (REDAM)</w:t>
      </w:r>
    </w:p>
    <w:p w14:paraId="6495FBC0" w14:textId="77777777" w:rsidR="00DC083D" w:rsidRPr="00105126" w:rsidRDefault="00DC083D" w:rsidP="00DC083D">
      <w:pPr>
        <w:autoSpaceDE/>
        <w:autoSpaceDN/>
        <w:jc w:val="center"/>
        <w:rPr>
          <w:szCs w:val="24"/>
          <w:lang w:val="es-CO"/>
        </w:rPr>
      </w:pPr>
    </w:p>
    <w:p w14:paraId="68E7D63B" w14:textId="77777777" w:rsidR="00DC083D" w:rsidRPr="00105126" w:rsidRDefault="00DC083D" w:rsidP="00DC083D">
      <w:pPr>
        <w:tabs>
          <w:tab w:val="center" w:pos="4419"/>
          <w:tab w:val="right" w:pos="8838"/>
        </w:tabs>
        <w:autoSpaceDE/>
        <w:autoSpaceDN/>
        <w:jc w:val="both"/>
        <w:rPr>
          <w:lang w:val="es-CO"/>
        </w:rPr>
      </w:pPr>
      <w:r w:rsidRPr="00105126">
        <w:rPr>
          <w:lang w:val="es-CO"/>
        </w:rPr>
        <w:t>Envigado, Antioquia ____de ____________ 2022.</w:t>
      </w:r>
    </w:p>
    <w:p w14:paraId="21127B57" w14:textId="77777777" w:rsidR="00DC083D" w:rsidRPr="00105126" w:rsidRDefault="00DC083D" w:rsidP="00DC083D">
      <w:pPr>
        <w:tabs>
          <w:tab w:val="center" w:pos="4419"/>
          <w:tab w:val="right" w:pos="8838"/>
        </w:tabs>
        <w:autoSpaceDE/>
        <w:autoSpaceDN/>
        <w:jc w:val="both"/>
        <w:rPr>
          <w:lang w:val="es-CO"/>
        </w:rPr>
      </w:pPr>
    </w:p>
    <w:p w14:paraId="5D126D47" w14:textId="77777777" w:rsidR="00DC083D" w:rsidRPr="00105126" w:rsidRDefault="00DC083D" w:rsidP="00DC083D">
      <w:pPr>
        <w:autoSpaceDE/>
        <w:autoSpaceDN/>
        <w:jc w:val="both"/>
        <w:rPr>
          <w:lang w:val="es-CO"/>
        </w:rPr>
      </w:pPr>
      <w:r w:rsidRPr="00105126">
        <w:rPr>
          <w:lang w:val="es-CO"/>
        </w:rPr>
        <w:t xml:space="preserve">Señores </w:t>
      </w:r>
    </w:p>
    <w:p w14:paraId="26F7313C" w14:textId="77777777" w:rsidR="00DC083D" w:rsidRPr="00105126" w:rsidRDefault="00DC083D" w:rsidP="00DC083D">
      <w:pPr>
        <w:autoSpaceDE/>
        <w:autoSpaceDN/>
        <w:jc w:val="both"/>
        <w:rPr>
          <w:b/>
          <w:lang w:val="es-CO"/>
        </w:rPr>
      </w:pPr>
      <w:r w:rsidRPr="00105126">
        <w:rPr>
          <w:b/>
          <w:lang w:val="es-CO"/>
        </w:rPr>
        <w:t>POLICÍA NACIONAL</w:t>
      </w:r>
    </w:p>
    <w:p w14:paraId="7428889C" w14:textId="77777777" w:rsidR="00DC083D" w:rsidRPr="00105126" w:rsidRDefault="00DC083D" w:rsidP="00DC083D">
      <w:pPr>
        <w:autoSpaceDE/>
        <w:autoSpaceDN/>
        <w:ind w:left="-540" w:firstLine="540"/>
        <w:rPr>
          <w:rFonts w:eastAsia="Calibri"/>
          <w:bCs/>
          <w:szCs w:val="22"/>
          <w:lang w:val="es-CO"/>
        </w:rPr>
      </w:pPr>
      <w:r w:rsidRPr="00105126">
        <w:rPr>
          <w:rFonts w:eastAsia="Calibri"/>
          <w:bCs/>
          <w:szCs w:val="22"/>
          <w:lang w:val="es-CO"/>
        </w:rPr>
        <w:t>REGIONAL DE ASEGURAMIENTO EN SALUD Nº6</w:t>
      </w:r>
    </w:p>
    <w:p w14:paraId="520DC341" w14:textId="77777777" w:rsidR="00DC083D" w:rsidRPr="00105126" w:rsidRDefault="00DC083D" w:rsidP="00DC083D">
      <w:pPr>
        <w:autoSpaceDE/>
        <w:autoSpaceDN/>
        <w:ind w:left="-540" w:firstLine="540"/>
        <w:rPr>
          <w:rFonts w:eastAsia="Calibri"/>
          <w:bCs/>
          <w:szCs w:val="22"/>
          <w:lang w:val="es-CO"/>
        </w:rPr>
      </w:pPr>
      <w:r w:rsidRPr="00105126">
        <w:rPr>
          <w:rFonts w:eastAsia="Calibri"/>
          <w:bCs/>
          <w:szCs w:val="22"/>
          <w:lang w:val="es-CO"/>
        </w:rPr>
        <w:t>Carrera 43a 48 c sur – 45</w:t>
      </w:r>
    </w:p>
    <w:p w14:paraId="750874BE" w14:textId="77777777" w:rsidR="00DC083D" w:rsidRPr="00105126" w:rsidRDefault="00DC083D" w:rsidP="00DC083D">
      <w:pPr>
        <w:autoSpaceDE/>
        <w:autoSpaceDN/>
        <w:ind w:left="-540" w:firstLine="540"/>
        <w:rPr>
          <w:rFonts w:eastAsia="Calibri"/>
          <w:bCs/>
          <w:szCs w:val="22"/>
          <w:lang w:val="es-CO"/>
        </w:rPr>
      </w:pPr>
      <w:r w:rsidRPr="00105126">
        <w:rPr>
          <w:rFonts w:eastAsia="Calibri"/>
          <w:bCs/>
          <w:szCs w:val="22"/>
          <w:lang w:val="es-CO"/>
        </w:rPr>
        <w:t xml:space="preserve"> Envigado - Antioquia</w:t>
      </w:r>
    </w:p>
    <w:p w14:paraId="60739EF3" w14:textId="77777777" w:rsidR="00DC083D" w:rsidRPr="00105126" w:rsidRDefault="00DC083D" w:rsidP="00DC083D">
      <w:pPr>
        <w:autoSpaceDE/>
        <w:autoSpaceDN/>
        <w:adjustRightInd w:val="0"/>
        <w:jc w:val="both"/>
        <w:rPr>
          <w:lang w:val="es-CO"/>
        </w:rPr>
      </w:pPr>
    </w:p>
    <w:p w14:paraId="4EA5A8EB" w14:textId="77777777" w:rsidR="00DC083D" w:rsidRPr="00105126" w:rsidRDefault="00DC083D" w:rsidP="00DC083D">
      <w:pPr>
        <w:autoSpaceDE/>
        <w:autoSpaceDN/>
        <w:adjustRightInd w:val="0"/>
        <w:jc w:val="both"/>
        <w:rPr>
          <w:sz w:val="16"/>
          <w:lang w:val="es-CO"/>
        </w:rPr>
      </w:pPr>
    </w:p>
    <w:p w14:paraId="444E14A4" w14:textId="5912670B" w:rsidR="00DC083D" w:rsidRPr="00105126" w:rsidRDefault="00DC083D" w:rsidP="00DC083D">
      <w:pPr>
        <w:autoSpaceDE/>
        <w:autoSpaceDN/>
        <w:jc w:val="both"/>
        <w:rPr>
          <w:bCs/>
          <w:iCs/>
          <w:color w:val="000000"/>
          <w:lang w:val="es-ES"/>
        </w:rPr>
      </w:pPr>
      <w:r w:rsidRPr="00105126">
        <w:rPr>
          <w:lang w:val="es-CO"/>
        </w:rPr>
        <w:t xml:space="preserve">Ref.: Proceso №. _____________________________, que tiene por objeto </w:t>
      </w:r>
      <w:r>
        <w:t>la</w:t>
      </w:r>
      <w:r w:rsidRPr="005415C9">
        <w:t xml:space="preserve"> </w:t>
      </w:r>
      <w:r w:rsidRPr="007579B4">
        <w:t>“</w:t>
      </w:r>
      <w:r>
        <w:rPr>
          <w:rFonts w:eastAsia="Arial"/>
          <w:b/>
        </w:rPr>
        <w:t>PRESTACIÓN DE SERVICIOS DE SALUD EN</w:t>
      </w:r>
      <w:r w:rsidRPr="00E53821">
        <w:rPr>
          <w:rFonts w:eastAsia="Arial"/>
          <w:b/>
        </w:rPr>
        <w:t xml:space="preserve"> ODONTOLOGÍA ESPECIALIZADA</w:t>
      </w:r>
      <w:r>
        <w:rPr>
          <w:rFonts w:eastAsia="Arial"/>
          <w:b/>
        </w:rPr>
        <w:t xml:space="preserve"> Y URGENCIAS ODONTOLÓGICAS</w:t>
      </w:r>
      <w:r w:rsidRPr="00E53821">
        <w:rPr>
          <w:rFonts w:eastAsia="Arial"/>
          <w:b/>
        </w:rPr>
        <w:t>, PARA LA ATENCIÓN DE LOS USUARIOS DEL SUBSISTEMA DE SALUD DE LA POLICÍA NACIONAL EN EL DEPARTAMENTO DE POLICÍA URABÁ UNIDAD PRESTADORA DE SALUD URABA</w:t>
      </w:r>
      <w:r w:rsidRPr="007579B4">
        <w:rPr>
          <w:b/>
          <w:bCs/>
        </w:rPr>
        <w:t>”</w:t>
      </w:r>
    </w:p>
    <w:p w14:paraId="027AA62F" w14:textId="77777777" w:rsidR="00DC083D" w:rsidRPr="00105126" w:rsidRDefault="00DC083D" w:rsidP="00DC083D">
      <w:pPr>
        <w:adjustRightInd w:val="0"/>
        <w:jc w:val="both"/>
        <w:rPr>
          <w:lang w:val="es-ES"/>
        </w:rPr>
      </w:pPr>
    </w:p>
    <w:p w14:paraId="3645FAF1" w14:textId="77777777" w:rsidR="00DC083D" w:rsidRPr="00105126" w:rsidRDefault="00DC083D" w:rsidP="00DC083D">
      <w:pPr>
        <w:autoSpaceDE/>
        <w:autoSpaceDN/>
        <w:jc w:val="both"/>
        <w:rPr>
          <w:lang w:val="es-CO"/>
        </w:rPr>
      </w:pPr>
      <w:r w:rsidRPr="00105126">
        <w:rPr>
          <w:lang w:val="es-CO"/>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lang w:val="es-CO"/>
        </w:rPr>
        <w:t xml:space="preserve"> </w:t>
      </w:r>
      <w:r w:rsidRPr="00105126">
        <w:rPr>
          <w:bCs/>
          <w:lang w:val="es-CO"/>
        </w:rPr>
        <w:t>REGIONAL DE ASEGURAMIENTO EN SALUD N.º</w:t>
      </w:r>
      <w:r>
        <w:rPr>
          <w:bCs/>
          <w:lang w:val="es-CO"/>
        </w:rPr>
        <w:t xml:space="preserve"> </w:t>
      </w:r>
      <w:r w:rsidRPr="00105126">
        <w:rPr>
          <w:bCs/>
          <w:lang w:val="es-CO"/>
        </w:rPr>
        <w:t>6 )</w:t>
      </w:r>
      <w:r w:rsidRPr="00105126">
        <w:rPr>
          <w:lang w:val="es-CO"/>
        </w:rPr>
        <w:t>. En especial, que no aparezco reportado en la página de Registro de Deudores Alimentarios Morosos (REDAM) reglamentado por la Ley 2097 de 2021</w:t>
      </w:r>
      <w:r w:rsidRPr="00105126">
        <w:rPr>
          <w:i/>
          <w:lang w:val="es-CO"/>
        </w:rPr>
        <w:t xml:space="preserve"> “por medio de la cual se crea el registro de deudores alimentarios morosos (REDAM) y se dictan otras disposiciones”.</w:t>
      </w:r>
    </w:p>
    <w:p w14:paraId="35B8CD4A" w14:textId="77777777" w:rsidR="00DC083D" w:rsidRPr="00105126" w:rsidRDefault="00DC083D" w:rsidP="00DC083D">
      <w:pPr>
        <w:adjustRightInd w:val="0"/>
        <w:rPr>
          <w:lang w:val="es-ES"/>
        </w:rPr>
      </w:pPr>
    </w:p>
    <w:p w14:paraId="0DA86348" w14:textId="77777777" w:rsidR="00DC083D" w:rsidRPr="00105126" w:rsidRDefault="00DC083D" w:rsidP="00DC083D">
      <w:pPr>
        <w:adjustRightInd w:val="0"/>
        <w:rPr>
          <w:lang w:val="es-ES"/>
        </w:rPr>
      </w:pPr>
      <w:r w:rsidRPr="00105126">
        <w:rPr>
          <w:lang w:val="es-ES"/>
        </w:rPr>
        <w:t xml:space="preserve">Atentamente, </w:t>
      </w:r>
    </w:p>
    <w:p w14:paraId="0FF57B01" w14:textId="77777777" w:rsidR="00DC083D" w:rsidRPr="00105126" w:rsidRDefault="00DC083D" w:rsidP="00DC083D">
      <w:pPr>
        <w:autoSpaceDE/>
        <w:autoSpaceDN/>
        <w:jc w:val="both"/>
        <w:rPr>
          <w:sz w:val="16"/>
          <w:lang w:val="es-CO"/>
        </w:rPr>
      </w:pPr>
    </w:p>
    <w:p w14:paraId="577C9188" w14:textId="77777777" w:rsidR="00DC083D" w:rsidRPr="00105126" w:rsidRDefault="00DC083D" w:rsidP="00DC083D">
      <w:pPr>
        <w:autoSpaceDE/>
        <w:autoSpaceDN/>
        <w:jc w:val="both"/>
        <w:rPr>
          <w:sz w:val="16"/>
          <w:lang w:val="es-CO"/>
        </w:rPr>
      </w:pPr>
    </w:p>
    <w:p w14:paraId="60E7E2C6" w14:textId="77777777" w:rsidR="00DC083D" w:rsidRPr="00105126" w:rsidRDefault="00DC083D" w:rsidP="00DC083D">
      <w:pPr>
        <w:autoSpaceDE/>
        <w:autoSpaceDN/>
        <w:spacing w:after="20"/>
        <w:jc w:val="both"/>
        <w:rPr>
          <w:rFonts w:eastAsia="Calibri"/>
          <w:lang w:val="es-CO" w:eastAsia="es-CO"/>
        </w:rPr>
      </w:pPr>
    </w:p>
    <w:p w14:paraId="3AF3B400" w14:textId="77777777" w:rsidR="00DC083D" w:rsidRPr="00105126" w:rsidRDefault="00DC083D" w:rsidP="00DC083D">
      <w:pPr>
        <w:adjustRightInd w:val="0"/>
        <w:jc w:val="both"/>
        <w:rPr>
          <w:b/>
          <w:bCs/>
          <w:lang w:val="es-CO"/>
        </w:rPr>
      </w:pPr>
      <w:r w:rsidRPr="00105126">
        <w:rPr>
          <w:b/>
          <w:bCs/>
          <w:lang w:val="es-CO"/>
        </w:rPr>
        <w:t>NOMBRE DEL PROPONENTE:</w:t>
      </w:r>
    </w:p>
    <w:p w14:paraId="324D3752" w14:textId="77777777" w:rsidR="00DC083D" w:rsidRPr="00105126" w:rsidRDefault="00DC083D" w:rsidP="00DC083D">
      <w:pPr>
        <w:adjustRightInd w:val="0"/>
        <w:jc w:val="both"/>
        <w:rPr>
          <w:b/>
          <w:bCs/>
          <w:lang w:val="es-CO"/>
        </w:rPr>
      </w:pPr>
    </w:p>
    <w:p w14:paraId="57501E07" w14:textId="77777777" w:rsidR="00DC083D" w:rsidRPr="00105126" w:rsidRDefault="00DC083D" w:rsidP="00DC083D">
      <w:pPr>
        <w:adjustRightInd w:val="0"/>
        <w:jc w:val="both"/>
        <w:rPr>
          <w:b/>
          <w:bCs/>
          <w:lang w:val="es-CO"/>
        </w:rPr>
      </w:pPr>
      <w:r w:rsidRPr="00105126">
        <w:rPr>
          <w:b/>
          <w:bCs/>
          <w:lang w:val="es-CO"/>
        </w:rPr>
        <w:t>NIT O C.C:</w:t>
      </w:r>
    </w:p>
    <w:p w14:paraId="379CD932" w14:textId="77777777" w:rsidR="00DC083D" w:rsidRPr="00105126" w:rsidRDefault="00DC083D" w:rsidP="00DC083D">
      <w:pPr>
        <w:adjustRightInd w:val="0"/>
        <w:jc w:val="both"/>
        <w:rPr>
          <w:b/>
          <w:bCs/>
          <w:lang w:val="es-CO"/>
        </w:rPr>
      </w:pPr>
    </w:p>
    <w:p w14:paraId="17452729" w14:textId="77777777" w:rsidR="00DC083D" w:rsidRPr="00105126" w:rsidRDefault="00DC083D" w:rsidP="00DC083D">
      <w:pPr>
        <w:adjustRightInd w:val="0"/>
        <w:jc w:val="both"/>
        <w:rPr>
          <w:b/>
          <w:bCs/>
          <w:lang w:val="es-CO"/>
        </w:rPr>
      </w:pPr>
      <w:r w:rsidRPr="00105126">
        <w:rPr>
          <w:b/>
          <w:bCs/>
          <w:lang w:val="es-CO"/>
        </w:rPr>
        <w:t>NOMBRE DEL REPRESENTANTE LEGAL:</w:t>
      </w:r>
    </w:p>
    <w:p w14:paraId="52FC1B1F" w14:textId="77777777" w:rsidR="00DC083D" w:rsidRPr="00105126" w:rsidRDefault="00DC083D" w:rsidP="00DC083D">
      <w:pPr>
        <w:adjustRightInd w:val="0"/>
        <w:jc w:val="both"/>
        <w:rPr>
          <w:b/>
          <w:bCs/>
          <w:lang w:val="es-CO"/>
        </w:rPr>
      </w:pPr>
    </w:p>
    <w:p w14:paraId="2CA95C30" w14:textId="77777777" w:rsidR="00DC083D" w:rsidRPr="00105126" w:rsidRDefault="00DC083D" w:rsidP="00DC083D">
      <w:pPr>
        <w:adjustRightInd w:val="0"/>
        <w:jc w:val="both"/>
        <w:rPr>
          <w:b/>
          <w:bCs/>
          <w:lang w:val="es-CO"/>
        </w:rPr>
      </w:pPr>
      <w:r w:rsidRPr="00105126">
        <w:rPr>
          <w:b/>
          <w:bCs/>
          <w:lang w:val="es-CO"/>
        </w:rPr>
        <w:t xml:space="preserve">C.C:                        </w:t>
      </w:r>
      <w:r w:rsidRPr="00105126">
        <w:rPr>
          <w:b/>
          <w:lang w:val="es-CO"/>
        </w:rPr>
        <w:t>EXPEDIDA:</w:t>
      </w:r>
    </w:p>
    <w:p w14:paraId="784274CD" w14:textId="77777777" w:rsidR="00DC083D" w:rsidRPr="00105126" w:rsidRDefault="00DC083D" w:rsidP="00DC083D">
      <w:pPr>
        <w:adjustRightInd w:val="0"/>
        <w:jc w:val="both"/>
        <w:rPr>
          <w:b/>
          <w:bCs/>
          <w:lang w:val="es-CO"/>
        </w:rPr>
      </w:pPr>
    </w:p>
    <w:p w14:paraId="2887D4BC" w14:textId="77777777" w:rsidR="00DC083D" w:rsidRPr="00105126" w:rsidRDefault="00DC083D" w:rsidP="00DC083D">
      <w:pPr>
        <w:adjustRightInd w:val="0"/>
        <w:jc w:val="both"/>
        <w:rPr>
          <w:b/>
          <w:bCs/>
          <w:lang w:val="es-CO"/>
        </w:rPr>
      </w:pPr>
      <w:r w:rsidRPr="00105126">
        <w:rPr>
          <w:b/>
          <w:bCs/>
          <w:lang w:val="es-CO"/>
        </w:rPr>
        <w:t>DIRECCIÓN:</w:t>
      </w:r>
    </w:p>
    <w:p w14:paraId="7DF8F84D" w14:textId="77777777" w:rsidR="00DC083D" w:rsidRPr="00105126" w:rsidRDefault="00DC083D" w:rsidP="00DC083D">
      <w:pPr>
        <w:adjustRightInd w:val="0"/>
        <w:jc w:val="both"/>
        <w:rPr>
          <w:b/>
          <w:bCs/>
          <w:lang w:val="es-CO"/>
        </w:rPr>
      </w:pPr>
    </w:p>
    <w:p w14:paraId="535A912A" w14:textId="77777777" w:rsidR="00DC083D" w:rsidRPr="00105126" w:rsidRDefault="00DC083D" w:rsidP="00DC083D">
      <w:pPr>
        <w:adjustRightInd w:val="0"/>
        <w:jc w:val="both"/>
        <w:rPr>
          <w:b/>
          <w:bCs/>
          <w:lang w:val="es-CO"/>
        </w:rPr>
      </w:pPr>
      <w:r w:rsidRPr="00105126">
        <w:rPr>
          <w:b/>
          <w:bCs/>
          <w:lang w:val="es-CO"/>
        </w:rPr>
        <w:t>TELEFONO:</w:t>
      </w:r>
    </w:p>
    <w:p w14:paraId="547FE760" w14:textId="77777777" w:rsidR="00DC083D" w:rsidRPr="00105126" w:rsidRDefault="00DC083D" w:rsidP="00DC083D">
      <w:pPr>
        <w:tabs>
          <w:tab w:val="left" w:pos="709"/>
        </w:tabs>
        <w:autoSpaceDE/>
        <w:autoSpaceDN/>
        <w:jc w:val="both"/>
        <w:rPr>
          <w:b/>
          <w:bCs/>
          <w:lang w:val="es-CO" w:eastAsia="es-MX"/>
        </w:rPr>
      </w:pPr>
    </w:p>
    <w:p w14:paraId="199A40B0" w14:textId="0F34C42B" w:rsidR="00DC083D" w:rsidRPr="00DC083D" w:rsidRDefault="00DC083D" w:rsidP="00DC083D">
      <w:pPr>
        <w:pStyle w:val="Encabezadodemensaje"/>
        <w:jc w:val="both"/>
        <w:rPr>
          <w:rFonts w:cs="Arial"/>
          <w:b/>
          <w:sz w:val="20"/>
        </w:rPr>
      </w:pPr>
      <w:r w:rsidRPr="00DC083D">
        <w:rPr>
          <w:b/>
          <w:bCs/>
          <w:sz w:val="20"/>
          <w:lang w:val="es-CO" w:eastAsia="es-MX"/>
        </w:rPr>
        <w:t>EMAIL:</w:t>
      </w:r>
      <w:r w:rsidR="00C40295">
        <w:rPr>
          <w:b/>
          <w:bCs/>
          <w:sz w:val="20"/>
          <w:lang w:val="es-CO" w:eastAsia="es-MX"/>
        </w:rPr>
        <w:t xml:space="preserve"> </w:t>
      </w:r>
      <w:r w:rsidR="00831B6E">
        <w:rPr>
          <w:b/>
          <w:bCs/>
          <w:sz w:val="20"/>
          <w:lang w:val="es-CO" w:eastAsia="es-MX"/>
        </w:rPr>
        <w:t xml:space="preserve"> </w:t>
      </w:r>
    </w:p>
    <w:p w14:paraId="77994009" w14:textId="77777777" w:rsidR="00DC083D" w:rsidRPr="00DC083D" w:rsidRDefault="00DC083D">
      <w:pPr>
        <w:pStyle w:val="Encabezadodemensaje"/>
        <w:ind w:left="142" w:firstLine="0"/>
        <w:jc w:val="both"/>
        <w:rPr>
          <w:rFonts w:cs="Arial"/>
          <w:b/>
          <w:sz w:val="20"/>
        </w:rPr>
      </w:pPr>
    </w:p>
    <w:sectPr w:rsidR="00DC083D" w:rsidRPr="00DC083D" w:rsidSect="00283312">
      <w:headerReference w:type="default" r:id="rId5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A62AD" w14:textId="77777777" w:rsidR="00373A3B" w:rsidRDefault="00373A3B" w:rsidP="004E5B6E">
      <w:r>
        <w:separator/>
      </w:r>
    </w:p>
  </w:endnote>
  <w:endnote w:type="continuationSeparator" w:id="0">
    <w:p w14:paraId="79D8FBC4" w14:textId="77777777" w:rsidR="00373A3B" w:rsidRDefault="00373A3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Palanquin">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D6F4A" w14:textId="77777777" w:rsidR="00373A3B" w:rsidRDefault="00373A3B">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1E6328" w:rsidRPr="001E6328">
      <w:rPr>
        <w:caps/>
        <w:noProof/>
        <w:color w:val="4F81BD" w:themeColor="accent1"/>
        <w:lang w:val="es-ES"/>
      </w:rPr>
      <w:t>19</w:t>
    </w:r>
    <w:r>
      <w:rPr>
        <w:caps/>
        <w:color w:val="4F81BD" w:themeColor="accent1"/>
      </w:rPr>
      <w:fldChar w:fldCharType="end"/>
    </w:r>
  </w:p>
  <w:p w14:paraId="7C90F0A9" w14:textId="77777777" w:rsidR="00373A3B" w:rsidRDefault="00373A3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7CEB4" w14:textId="77777777" w:rsidR="00373A3B" w:rsidRDefault="00373A3B">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1E6328" w:rsidRPr="001E6328">
      <w:rPr>
        <w:caps/>
        <w:noProof/>
        <w:color w:val="4F81BD" w:themeColor="accent1"/>
        <w:lang w:val="es-ES"/>
      </w:rPr>
      <w:t>1</w:t>
    </w:r>
    <w:r>
      <w:rPr>
        <w:caps/>
        <w:color w:val="4F81BD" w:themeColor="accent1"/>
      </w:rPr>
      <w:fldChar w:fldCharType="end"/>
    </w:r>
  </w:p>
  <w:p w14:paraId="1BD67C35" w14:textId="77777777" w:rsidR="00373A3B" w:rsidRDefault="00373A3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B282FD" w14:textId="77777777" w:rsidR="00373A3B" w:rsidRDefault="00373A3B" w:rsidP="004E5B6E">
      <w:r>
        <w:separator/>
      </w:r>
    </w:p>
  </w:footnote>
  <w:footnote w:type="continuationSeparator" w:id="0">
    <w:p w14:paraId="513D8BEA" w14:textId="77777777" w:rsidR="00373A3B" w:rsidRDefault="00373A3B"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053DC" w14:textId="77777777" w:rsidR="00373A3B" w:rsidRDefault="00373A3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73A3B" w:rsidRPr="00285C0D" w14:paraId="6922FBCF" w14:textId="77777777" w:rsidTr="002F3BE5">
      <w:trPr>
        <w:trHeight w:val="417"/>
      </w:trPr>
      <w:tc>
        <w:tcPr>
          <w:tcW w:w="2125" w:type="dxa"/>
          <w:vAlign w:val="center"/>
        </w:tcPr>
        <w:p w14:paraId="1EADEBBA" w14:textId="79056316" w:rsidR="00373A3B" w:rsidRPr="000B3CBA" w:rsidRDefault="00373A3B" w:rsidP="00373A3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E6328">
            <w:rPr>
              <w:b/>
              <w:noProof/>
              <w:sz w:val="18"/>
              <w:szCs w:val="18"/>
            </w:rPr>
            <w:t>17</w:t>
          </w:r>
          <w:r w:rsidRPr="00163D2F">
            <w:rPr>
              <w:b/>
              <w:sz w:val="18"/>
              <w:szCs w:val="18"/>
            </w:rPr>
            <w:fldChar w:fldCharType="end"/>
          </w:r>
          <w:r w:rsidRPr="00163D2F">
            <w:rPr>
              <w:sz w:val="18"/>
              <w:szCs w:val="18"/>
            </w:rPr>
            <w:t xml:space="preserve"> de </w:t>
          </w:r>
          <w:r>
            <w:rPr>
              <w:b/>
              <w:sz w:val="18"/>
              <w:szCs w:val="18"/>
            </w:rPr>
            <w:t>60</w:t>
          </w:r>
        </w:p>
      </w:tc>
      <w:tc>
        <w:tcPr>
          <w:tcW w:w="5670" w:type="dxa"/>
          <w:vMerge w:val="restart"/>
          <w:vAlign w:val="center"/>
        </w:tcPr>
        <w:p w14:paraId="1138F904" w14:textId="77777777" w:rsidR="00373A3B" w:rsidRPr="000B3CBA" w:rsidRDefault="00373A3B" w:rsidP="00465D42">
          <w:pPr>
            <w:jc w:val="center"/>
            <w:rPr>
              <w:sz w:val="18"/>
              <w:szCs w:val="18"/>
            </w:rPr>
          </w:pPr>
          <w:r>
            <w:rPr>
              <w:sz w:val="18"/>
              <w:szCs w:val="18"/>
            </w:rPr>
            <w:t>PROCESO ADQUIRIR BIENES Y SERVICIOS</w:t>
          </w:r>
        </w:p>
      </w:tc>
      <w:tc>
        <w:tcPr>
          <w:tcW w:w="2458" w:type="dxa"/>
          <w:vMerge w:val="restart"/>
        </w:tcPr>
        <w:p w14:paraId="51B5DC01" w14:textId="77777777" w:rsidR="00373A3B" w:rsidRPr="00285C0D" w:rsidRDefault="00373A3B" w:rsidP="00465D42">
          <w:pPr>
            <w:jc w:val="center"/>
            <w:rPr>
              <w:noProof/>
              <w:sz w:val="24"/>
              <w:szCs w:val="24"/>
              <w:lang w:val="es-CO" w:eastAsia="es-CO"/>
            </w:rPr>
          </w:pPr>
        </w:p>
        <w:p w14:paraId="48C5EC21" w14:textId="77777777" w:rsidR="00373A3B" w:rsidRPr="00285C0D" w:rsidRDefault="00373A3B" w:rsidP="00465D42">
          <w:pPr>
            <w:jc w:val="center"/>
            <w:rPr>
              <w:noProof/>
              <w:sz w:val="24"/>
              <w:szCs w:val="24"/>
              <w:lang w:val="es-CO" w:eastAsia="es-CO"/>
            </w:rPr>
          </w:pPr>
          <w:r>
            <w:rPr>
              <w:noProof/>
              <w:sz w:val="24"/>
              <w:szCs w:val="24"/>
              <w:lang w:val="es-CO" w:eastAsia="es-CO"/>
            </w:rPr>
            <w:drawing>
              <wp:inline distT="0" distB="0" distL="0" distR="0" wp14:anchorId="0C82AF5A" wp14:editId="0C8DB7B6">
                <wp:extent cx="664344" cy="616017"/>
                <wp:effectExtent l="1905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0078B0" w14:textId="77777777" w:rsidR="00373A3B" w:rsidRPr="00285C0D" w:rsidRDefault="00373A3B"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73A3B" w:rsidRPr="00285C0D" w14:paraId="430658E9" w14:textId="77777777" w:rsidTr="002F3BE5">
      <w:trPr>
        <w:trHeight w:val="422"/>
      </w:trPr>
      <w:tc>
        <w:tcPr>
          <w:tcW w:w="2125" w:type="dxa"/>
          <w:vAlign w:val="center"/>
        </w:tcPr>
        <w:p w14:paraId="7E232869" w14:textId="77777777" w:rsidR="00373A3B" w:rsidRPr="0069301C" w:rsidRDefault="00373A3B"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5D239C9" w14:textId="77777777" w:rsidR="00373A3B" w:rsidRPr="001A58A6" w:rsidRDefault="00373A3B" w:rsidP="00465D42">
          <w:pPr>
            <w:jc w:val="center"/>
            <w:rPr>
              <w:sz w:val="18"/>
              <w:szCs w:val="18"/>
            </w:rPr>
          </w:pPr>
        </w:p>
      </w:tc>
      <w:tc>
        <w:tcPr>
          <w:tcW w:w="2458" w:type="dxa"/>
          <w:vMerge/>
        </w:tcPr>
        <w:p w14:paraId="0CFF8E64" w14:textId="77777777" w:rsidR="00373A3B" w:rsidRPr="00285C0D" w:rsidRDefault="00373A3B" w:rsidP="00465D42">
          <w:pPr>
            <w:rPr>
              <w:sz w:val="24"/>
              <w:szCs w:val="24"/>
            </w:rPr>
          </w:pPr>
        </w:p>
      </w:tc>
    </w:tr>
    <w:tr w:rsidR="00373A3B" w:rsidRPr="00285C0D" w14:paraId="697FB4F8" w14:textId="77777777" w:rsidTr="002F3BE5">
      <w:trPr>
        <w:trHeight w:val="413"/>
      </w:trPr>
      <w:tc>
        <w:tcPr>
          <w:tcW w:w="2125" w:type="dxa"/>
          <w:vAlign w:val="center"/>
        </w:tcPr>
        <w:p w14:paraId="658DC087" w14:textId="77777777" w:rsidR="00373A3B" w:rsidRPr="0069301C" w:rsidRDefault="00373A3B"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A1FEBBD" w14:textId="5EB7370E" w:rsidR="00373A3B" w:rsidRDefault="00373A3B" w:rsidP="00465D42">
          <w:pPr>
            <w:jc w:val="center"/>
            <w:rPr>
              <w:sz w:val="18"/>
              <w:szCs w:val="18"/>
            </w:rPr>
          </w:pPr>
          <w:r w:rsidRPr="001A58A6">
            <w:rPr>
              <w:sz w:val="18"/>
              <w:szCs w:val="18"/>
            </w:rPr>
            <w:t>INVITACION CONVOCATORIA MÍNIMA CUANTÍA</w:t>
          </w:r>
        </w:p>
        <w:p w14:paraId="35C7FBDD" w14:textId="541616B7" w:rsidR="00373A3B" w:rsidRDefault="00373A3B" w:rsidP="00373A3B">
          <w:pPr>
            <w:rPr>
              <w:sz w:val="18"/>
              <w:szCs w:val="18"/>
            </w:rPr>
          </w:pPr>
        </w:p>
        <w:p w14:paraId="6E72449E" w14:textId="77777777" w:rsidR="00373A3B" w:rsidRPr="00373A3B" w:rsidRDefault="00373A3B" w:rsidP="00373A3B">
          <w:pPr>
            <w:rPr>
              <w:sz w:val="18"/>
              <w:szCs w:val="18"/>
            </w:rPr>
          </w:pPr>
        </w:p>
      </w:tc>
      <w:tc>
        <w:tcPr>
          <w:tcW w:w="2458" w:type="dxa"/>
          <w:vMerge/>
        </w:tcPr>
        <w:p w14:paraId="05A36C55" w14:textId="77777777" w:rsidR="00373A3B" w:rsidRPr="00285C0D" w:rsidRDefault="00373A3B" w:rsidP="00465D42">
          <w:pPr>
            <w:rPr>
              <w:sz w:val="24"/>
              <w:szCs w:val="24"/>
            </w:rPr>
          </w:pPr>
        </w:p>
      </w:tc>
    </w:tr>
    <w:tr w:rsidR="00373A3B" w:rsidRPr="00285C0D" w14:paraId="5B09616D" w14:textId="77777777" w:rsidTr="002F3BE5">
      <w:trPr>
        <w:trHeight w:val="402"/>
      </w:trPr>
      <w:tc>
        <w:tcPr>
          <w:tcW w:w="2125" w:type="dxa"/>
          <w:vAlign w:val="center"/>
        </w:tcPr>
        <w:p w14:paraId="634E81DB" w14:textId="77777777" w:rsidR="00373A3B" w:rsidRPr="0069301C" w:rsidRDefault="00373A3B" w:rsidP="00465D42">
          <w:pPr>
            <w:rPr>
              <w:b/>
              <w:sz w:val="18"/>
              <w:szCs w:val="18"/>
            </w:rPr>
          </w:pPr>
          <w:r>
            <w:rPr>
              <w:b/>
              <w:sz w:val="18"/>
              <w:szCs w:val="18"/>
            </w:rPr>
            <w:t>Versión: 2</w:t>
          </w:r>
        </w:p>
      </w:tc>
      <w:tc>
        <w:tcPr>
          <w:tcW w:w="5670" w:type="dxa"/>
          <w:vMerge/>
        </w:tcPr>
        <w:p w14:paraId="55D8A0C0" w14:textId="77777777" w:rsidR="00373A3B" w:rsidRPr="00285C0D" w:rsidRDefault="00373A3B" w:rsidP="00465D42">
          <w:pPr>
            <w:rPr>
              <w:sz w:val="24"/>
              <w:szCs w:val="24"/>
            </w:rPr>
          </w:pPr>
        </w:p>
      </w:tc>
      <w:tc>
        <w:tcPr>
          <w:tcW w:w="2458" w:type="dxa"/>
          <w:vMerge/>
        </w:tcPr>
        <w:p w14:paraId="729BB8B1" w14:textId="77777777" w:rsidR="00373A3B" w:rsidRPr="00285C0D" w:rsidRDefault="00373A3B" w:rsidP="00465D42">
          <w:pPr>
            <w:rPr>
              <w:sz w:val="24"/>
              <w:szCs w:val="24"/>
            </w:rPr>
          </w:pPr>
        </w:p>
      </w:tc>
    </w:tr>
  </w:tbl>
  <w:p w14:paraId="11EB67A5" w14:textId="77777777" w:rsidR="00373A3B" w:rsidRDefault="00373A3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1A8F0" w14:textId="77777777" w:rsidR="00373A3B" w:rsidRDefault="00373A3B"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73A3B" w:rsidRPr="00285C0D" w14:paraId="1B681692" w14:textId="77777777" w:rsidTr="002F3BE5">
      <w:trPr>
        <w:trHeight w:val="417"/>
      </w:trPr>
      <w:tc>
        <w:tcPr>
          <w:tcW w:w="2125" w:type="dxa"/>
          <w:vAlign w:val="center"/>
        </w:tcPr>
        <w:p w14:paraId="53CAD462" w14:textId="50C6CDC4" w:rsidR="00373A3B" w:rsidRPr="000B3CBA" w:rsidRDefault="00373A3B" w:rsidP="00373A3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E6328">
            <w:rPr>
              <w:b/>
              <w:noProof/>
              <w:sz w:val="18"/>
              <w:szCs w:val="18"/>
            </w:rPr>
            <w:t>1</w:t>
          </w:r>
          <w:r w:rsidRPr="00163D2F">
            <w:rPr>
              <w:b/>
              <w:sz w:val="18"/>
              <w:szCs w:val="18"/>
            </w:rPr>
            <w:fldChar w:fldCharType="end"/>
          </w:r>
          <w:r w:rsidRPr="00163D2F">
            <w:rPr>
              <w:sz w:val="18"/>
              <w:szCs w:val="18"/>
            </w:rPr>
            <w:t xml:space="preserve"> de </w:t>
          </w:r>
          <w:r>
            <w:rPr>
              <w:b/>
              <w:sz w:val="18"/>
              <w:szCs w:val="18"/>
            </w:rPr>
            <w:t>60</w:t>
          </w:r>
        </w:p>
      </w:tc>
      <w:tc>
        <w:tcPr>
          <w:tcW w:w="5670" w:type="dxa"/>
          <w:vMerge w:val="restart"/>
          <w:vAlign w:val="center"/>
        </w:tcPr>
        <w:p w14:paraId="2742923D" w14:textId="77777777" w:rsidR="00373A3B" w:rsidRPr="000B3CBA" w:rsidRDefault="00373A3B" w:rsidP="00465D42">
          <w:pPr>
            <w:jc w:val="center"/>
            <w:rPr>
              <w:sz w:val="18"/>
              <w:szCs w:val="18"/>
            </w:rPr>
          </w:pPr>
          <w:r>
            <w:rPr>
              <w:sz w:val="18"/>
              <w:szCs w:val="18"/>
            </w:rPr>
            <w:t>PROCESO ADQUIRIR BIENES Y SERVICIOS</w:t>
          </w:r>
        </w:p>
      </w:tc>
      <w:tc>
        <w:tcPr>
          <w:tcW w:w="2458" w:type="dxa"/>
          <w:vMerge w:val="restart"/>
        </w:tcPr>
        <w:p w14:paraId="3FF0F172" w14:textId="77777777" w:rsidR="00373A3B" w:rsidRPr="00285C0D" w:rsidRDefault="00373A3B" w:rsidP="00465D42">
          <w:pPr>
            <w:jc w:val="center"/>
            <w:rPr>
              <w:noProof/>
              <w:sz w:val="24"/>
              <w:szCs w:val="24"/>
              <w:lang w:val="es-CO" w:eastAsia="es-CO"/>
            </w:rPr>
          </w:pPr>
        </w:p>
        <w:p w14:paraId="196B809A" w14:textId="77777777" w:rsidR="00373A3B" w:rsidRPr="00285C0D" w:rsidRDefault="00373A3B" w:rsidP="00465D42">
          <w:pPr>
            <w:jc w:val="center"/>
            <w:rPr>
              <w:noProof/>
              <w:sz w:val="24"/>
              <w:szCs w:val="24"/>
              <w:lang w:val="es-CO" w:eastAsia="es-CO"/>
            </w:rPr>
          </w:pPr>
          <w:r>
            <w:rPr>
              <w:noProof/>
              <w:sz w:val="24"/>
              <w:szCs w:val="24"/>
              <w:lang w:val="es-CO" w:eastAsia="es-CO"/>
            </w:rPr>
            <w:drawing>
              <wp:inline distT="0" distB="0" distL="0" distR="0" wp14:anchorId="33CD7472" wp14:editId="6BF8FD26">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3153C9" w14:textId="77777777" w:rsidR="00373A3B" w:rsidRPr="00285C0D" w:rsidRDefault="00373A3B"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73A3B" w:rsidRPr="00285C0D" w14:paraId="38BF9A8E" w14:textId="77777777" w:rsidTr="002F3BE5">
      <w:trPr>
        <w:trHeight w:val="422"/>
      </w:trPr>
      <w:tc>
        <w:tcPr>
          <w:tcW w:w="2125" w:type="dxa"/>
          <w:vAlign w:val="center"/>
        </w:tcPr>
        <w:p w14:paraId="03369CA2" w14:textId="77777777" w:rsidR="00373A3B" w:rsidRPr="0069301C" w:rsidRDefault="00373A3B"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123B22A" w14:textId="77777777" w:rsidR="00373A3B" w:rsidRPr="001A58A6" w:rsidRDefault="00373A3B" w:rsidP="00465D42">
          <w:pPr>
            <w:jc w:val="center"/>
            <w:rPr>
              <w:sz w:val="18"/>
              <w:szCs w:val="18"/>
            </w:rPr>
          </w:pPr>
        </w:p>
      </w:tc>
      <w:tc>
        <w:tcPr>
          <w:tcW w:w="2458" w:type="dxa"/>
          <w:vMerge/>
        </w:tcPr>
        <w:p w14:paraId="3176E1C2" w14:textId="77777777" w:rsidR="00373A3B" w:rsidRPr="00285C0D" w:rsidRDefault="00373A3B" w:rsidP="00465D42">
          <w:pPr>
            <w:rPr>
              <w:sz w:val="24"/>
              <w:szCs w:val="24"/>
            </w:rPr>
          </w:pPr>
        </w:p>
      </w:tc>
    </w:tr>
    <w:tr w:rsidR="00373A3B" w:rsidRPr="00285C0D" w14:paraId="62C76535" w14:textId="77777777" w:rsidTr="002F3BE5">
      <w:trPr>
        <w:trHeight w:val="413"/>
      </w:trPr>
      <w:tc>
        <w:tcPr>
          <w:tcW w:w="2125" w:type="dxa"/>
          <w:vAlign w:val="center"/>
        </w:tcPr>
        <w:p w14:paraId="29991394" w14:textId="77777777" w:rsidR="00373A3B" w:rsidRPr="0069301C" w:rsidRDefault="00373A3B"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090CE02" w14:textId="77777777" w:rsidR="00373A3B" w:rsidRPr="000B3CBA" w:rsidRDefault="00373A3B" w:rsidP="00465D42">
          <w:pPr>
            <w:jc w:val="center"/>
            <w:rPr>
              <w:sz w:val="18"/>
              <w:szCs w:val="18"/>
            </w:rPr>
          </w:pPr>
          <w:r w:rsidRPr="001A58A6">
            <w:rPr>
              <w:sz w:val="18"/>
              <w:szCs w:val="18"/>
            </w:rPr>
            <w:t>INVITACION CONVOCATORIA MÍNIMA CUANTÍA</w:t>
          </w:r>
        </w:p>
      </w:tc>
      <w:tc>
        <w:tcPr>
          <w:tcW w:w="2458" w:type="dxa"/>
          <w:vMerge/>
        </w:tcPr>
        <w:p w14:paraId="7E3C1A3C" w14:textId="77777777" w:rsidR="00373A3B" w:rsidRPr="00285C0D" w:rsidRDefault="00373A3B" w:rsidP="00465D42">
          <w:pPr>
            <w:rPr>
              <w:sz w:val="24"/>
              <w:szCs w:val="24"/>
            </w:rPr>
          </w:pPr>
        </w:p>
      </w:tc>
    </w:tr>
    <w:tr w:rsidR="00373A3B" w:rsidRPr="00285C0D" w14:paraId="4C09E9C4" w14:textId="77777777" w:rsidTr="002F3BE5">
      <w:trPr>
        <w:trHeight w:val="402"/>
      </w:trPr>
      <w:tc>
        <w:tcPr>
          <w:tcW w:w="2125" w:type="dxa"/>
          <w:vAlign w:val="center"/>
        </w:tcPr>
        <w:p w14:paraId="1682945F" w14:textId="77777777" w:rsidR="00373A3B" w:rsidRPr="0069301C" w:rsidRDefault="00373A3B" w:rsidP="00465D42">
          <w:pPr>
            <w:rPr>
              <w:b/>
              <w:sz w:val="18"/>
              <w:szCs w:val="18"/>
            </w:rPr>
          </w:pPr>
          <w:r>
            <w:rPr>
              <w:b/>
              <w:sz w:val="18"/>
              <w:szCs w:val="18"/>
            </w:rPr>
            <w:t>Versión: 2</w:t>
          </w:r>
        </w:p>
      </w:tc>
      <w:tc>
        <w:tcPr>
          <w:tcW w:w="5670" w:type="dxa"/>
          <w:vMerge/>
        </w:tcPr>
        <w:p w14:paraId="2A82CC7E" w14:textId="77777777" w:rsidR="00373A3B" w:rsidRPr="00285C0D" w:rsidRDefault="00373A3B" w:rsidP="00465D42">
          <w:pPr>
            <w:rPr>
              <w:sz w:val="24"/>
              <w:szCs w:val="24"/>
            </w:rPr>
          </w:pPr>
        </w:p>
      </w:tc>
      <w:tc>
        <w:tcPr>
          <w:tcW w:w="2458" w:type="dxa"/>
          <w:vMerge/>
        </w:tcPr>
        <w:p w14:paraId="76EBB84A" w14:textId="77777777" w:rsidR="00373A3B" w:rsidRPr="00285C0D" w:rsidRDefault="00373A3B" w:rsidP="00465D42">
          <w:pPr>
            <w:rPr>
              <w:sz w:val="24"/>
              <w:szCs w:val="24"/>
            </w:rPr>
          </w:pPr>
        </w:p>
      </w:tc>
    </w:tr>
  </w:tbl>
  <w:p w14:paraId="28E6F59E" w14:textId="5A985152" w:rsidR="00373A3B" w:rsidRDefault="00373A3B" w:rsidP="005225BD">
    <w:pPr>
      <w:pStyle w:val="Encabezado"/>
      <w:tabs>
        <w:tab w:val="clear" w:pos="4419"/>
        <w:tab w:val="clear" w:pos="8838"/>
        <w:tab w:val="left" w:pos="1002"/>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7"/>
      <w:gridCol w:w="5536"/>
      <w:gridCol w:w="2158"/>
    </w:tblGrid>
    <w:tr w:rsidR="00373A3B" w:rsidRPr="00293DF3" w14:paraId="2378BC78" w14:textId="77777777" w:rsidTr="006858DA">
      <w:trPr>
        <w:cantSplit/>
        <w:trHeight w:val="60"/>
        <w:jc w:val="center"/>
      </w:trPr>
      <w:tc>
        <w:tcPr>
          <w:tcW w:w="1099" w:type="pct"/>
          <w:vAlign w:val="center"/>
        </w:tcPr>
        <w:p w14:paraId="45BE99C2" w14:textId="77777777" w:rsidR="00373A3B" w:rsidRPr="00293DF3" w:rsidRDefault="00373A3B" w:rsidP="006858DA">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1E6328">
            <w:rPr>
              <w:b/>
              <w:noProof/>
              <w:sz w:val="18"/>
              <w:szCs w:val="18"/>
            </w:rPr>
            <w:t>24</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1E6328">
            <w:rPr>
              <w:b/>
              <w:noProof/>
              <w:sz w:val="18"/>
              <w:szCs w:val="18"/>
            </w:rPr>
            <w:t>60</w:t>
          </w:r>
          <w:r w:rsidRPr="00293DF3">
            <w:rPr>
              <w:b/>
              <w:sz w:val="18"/>
              <w:szCs w:val="18"/>
            </w:rPr>
            <w:fldChar w:fldCharType="end"/>
          </w:r>
        </w:p>
      </w:tc>
      <w:tc>
        <w:tcPr>
          <w:tcW w:w="2807" w:type="pct"/>
          <w:vMerge w:val="restart"/>
          <w:vAlign w:val="center"/>
        </w:tcPr>
        <w:p w14:paraId="3C1D93E6" w14:textId="77777777" w:rsidR="00373A3B" w:rsidRDefault="00373A3B" w:rsidP="006858DA">
          <w:pPr>
            <w:tabs>
              <w:tab w:val="left" w:pos="2035"/>
              <w:tab w:val="left" w:pos="10295"/>
              <w:tab w:val="left" w:pos="12615"/>
            </w:tabs>
            <w:jc w:val="center"/>
            <w:rPr>
              <w:b/>
              <w:bCs/>
              <w:sz w:val="18"/>
              <w:szCs w:val="18"/>
            </w:rPr>
          </w:pPr>
          <w:r>
            <w:rPr>
              <w:b/>
              <w:bCs/>
              <w:sz w:val="18"/>
              <w:szCs w:val="18"/>
            </w:rPr>
            <w:t>PROCESO ADQUIRIR BIENES Y SERVICIOS</w:t>
          </w:r>
        </w:p>
      </w:tc>
      <w:tc>
        <w:tcPr>
          <w:tcW w:w="1094" w:type="pct"/>
          <w:vMerge w:val="restart"/>
          <w:vAlign w:val="center"/>
        </w:tcPr>
        <w:p w14:paraId="55BFB206" w14:textId="77777777" w:rsidR="00373A3B" w:rsidRPr="00293DF3" w:rsidRDefault="00373A3B" w:rsidP="006858DA">
          <w:pPr>
            <w:jc w:val="center"/>
            <w:rPr>
              <w:b/>
              <w:noProof/>
              <w:sz w:val="18"/>
              <w:szCs w:val="18"/>
            </w:rPr>
          </w:pPr>
          <w:r>
            <w:rPr>
              <w:b/>
              <w:noProof/>
              <w:sz w:val="18"/>
              <w:szCs w:val="18"/>
              <w:lang w:val="es-CO" w:eastAsia="es-CO"/>
            </w:rPr>
            <w:drawing>
              <wp:inline distT="0" distB="0" distL="0" distR="0" wp14:anchorId="241EA5B4" wp14:editId="46C7C13C">
                <wp:extent cx="690880" cy="669925"/>
                <wp:effectExtent l="0" t="0" r="0" b="0"/>
                <wp:docPr id="31"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880" cy="669925"/>
                        </a:xfrm>
                        <a:prstGeom prst="rect">
                          <a:avLst/>
                        </a:prstGeom>
                        <a:noFill/>
                        <a:ln>
                          <a:noFill/>
                        </a:ln>
                      </pic:spPr>
                    </pic:pic>
                  </a:graphicData>
                </a:graphic>
              </wp:inline>
            </w:drawing>
          </w:r>
        </w:p>
        <w:p w14:paraId="361D775B" w14:textId="77777777" w:rsidR="00373A3B" w:rsidRPr="00293DF3" w:rsidRDefault="00373A3B" w:rsidP="006858DA">
          <w:pPr>
            <w:jc w:val="center"/>
            <w:rPr>
              <w:b/>
              <w:sz w:val="18"/>
              <w:szCs w:val="18"/>
            </w:rPr>
          </w:pPr>
          <w:r w:rsidRPr="00293DF3">
            <w:rPr>
              <w:b/>
              <w:sz w:val="18"/>
              <w:szCs w:val="18"/>
            </w:rPr>
            <w:t>POLICÍA NACIONAL</w:t>
          </w:r>
        </w:p>
      </w:tc>
    </w:tr>
    <w:tr w:rsidR="00373A3B" w:rsidRPr="00293DF3" w14:paraId="3BF34CFB" w14:textId="77777777" w:rsidTr="006858DA">
      <w:trPr>
        <w:cantSplit/>
        <w:trHeight w:val="60"/>
        <w:jc w:val="center"/>
      </w:trPr>
      <w:tc>
        <w:tcPr>
          <w:tcW w:w="1099" w:type="pct"/>
          <w:vAlign w:val="center"/>
        </w:tcPr>
        <w:p w14:paraId="69E31C56" w14:textId="77777777" w:rsidR="00373A3B" w:rsidRPr="00293DF3" w:rsidRDefault="00373A3B" w:rsidP="006858DA">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2807" w:type="pct"/>
          <w:vMerge/>
          <w:vAlign w:val="center"/>
        </w:tcPr>
        <w:p w14:paraId="48C2F9CA" w14:textId="77777777" w:rsidR="00373A3B" w:rsidRPr="00293DF3" w:rsidRDefault="00373A3B" w:rsidP="006858DA">
          <w:pPr>
            <w:pStyle w:val="Ttulo1"/>
            <w:jc w:val="center"/>
            <w:rPr>
              <w:rFonts w:ascii="Arial" w:hAnsi="Arial" w:cs="Arial"/>
              <w:sz w:val="18"/>
              <w:szCs w:val="18"/>
            </w:rPr>
          </w:pPr>
        </w:p>
      </w:tc>
      <w:tc>
        <w:tcPr>
          <w:tcW w:w="1094" w:type="pct"/>
          <w:vMerge/>
          <w:vAlign w:val="center"/>
        </w:tcPr>
        <w:p w14:paraId="7AF59F75" w14:textId="77777777" w:rsidR="00373A3B" w:rsidRPr="00293DF3" w:rsidRDefault="00373A3B" w:rsidP="006858DA">
          <w:pPr>
            <w:jc w:val="center"/>
            <w:rPr>
              <w:b/>
              <w:noProof/>
              <w:sz w:val="18"/>
              <w:szCs w:val="18"/>
            </w:rPr>
          </w:pPr>
        </w:p>
      </w:tc>
    </w:tr>
    <w:tr w:rsidR="00373A3B" w:rsidRPr="00293DF3" w14:paraId="2F3EFD7C" w14:textId="77777777" w:rsidTr="006858DA">
      <w:trPr>
        <w:cantSplit/>
        <w:trHeight w:val="60"/>
        <w:jc w:val="center"/>
      </w:trPr>
      <w:tc>
        <w:tcPr>
          <w:tcW w:w="1099" w:type="pct"/>
          <w:vAlign w:val="center"/>
        </w:tcPr>
        <w:p w14:paraId="7FDD0E39" w14:textId="77777777" w:rsidR="00373A3B" w:rsidRPr="00293DF3" w:rsidRDefault="00373A3B" w:rsidP="006858DA">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2807" w:type="pct"/>
          <w:vMerge w:val="restart"/>
          <w:vAlign w:val="center"/>
        </w:tcPr>
        <w:p w14:paraId="0FAFC3D6" w14:textId="77777777" w:rsidR="00373A3B" w:rsidRDefault="00373A3B" w:rsidP="00373A3B">
          <w:pPr>
            <w:jc w:val="center"/>
            <w:rPr>
              <w:sz w:val="18"/>
              <w:szCs w:val="18"/>
            </w:rPr>
          </w:pPr>
          <w:r w:rsidRPr="001A58A6">
            <w:rPr>
              <w:sz w:val="18"/>
              <w:szCs w:val="18"/>
            </w:rPr>
            <w:t>INVITACION CONVOCATORIA MÍNIMA CUANTÍA</w:t>
          </w:r>
        </w:p>
        <w:p w14:paraId="5E77A720" w14:textId="56F853B2" w:rsidR="00373A3B" w:rsidRPr="004720ED" w:rsidRDefault="00373A3B" w:rsidP="006858DA">
          <w:pPr>
            <w:tabs>
              <w:tab w:val="left" w:pos="2035"/>
              <w:tab w:val="left" w:pos="10295"/>
              <w:tab w:val="left" w:pos="12615"/>
            </w:tabs>
            <w:jc w:val="center"/>
            <w:rPr>
              <w:b/>
              <w:bCs/>
              <w:sz w:val="18"/>
              <w:szCs w:val="18"/>
            </w:rPr>
          </w:pPr>
        </w:p>
      </w:tc>
      <w:tc>
        <w:tcPr>
          <w:tcW w:w="1094" w:type="pct"/>
          <w:vMerge/>
          <w:vAlign w:val="center"/>
        </w:tcPr>
        <w:p w14:paraId="2F5371BC" w14:textId="77777777" w:rsidR="00373A3B" w:rsidRPr="00293DF3" w:rsidRDefault="00373A3B" w:rsidP="006858DA">
          <w:pPr>
            <w:jc w:val="center"/>
            <w:rPr>
              <w:b/>
              <w:noProof/>
              <w:sz w:val="18"/>
              <w:szCs w:val="18"/>
            </w:rPr>
          </w:pPr>
        </w:p>
      </w:tc>
    </w:tr>
    <w:tr w:rsidR="00373A3B" w:rsidRPr="00293DF3" w14:paraId="55D2E1B5" w14:textId="77777777" w:rsidTr="006858DA">
      <w:trPr>
        <w:cantSplit/>
        <w:trHeight w:val="351"/>
        <w:jc w:val="center"/>
      </w:trPr>
      <w:tc>
        <w:tcPr>
          <w:tcW w:w="1099" w:type="pct"/>
          <w:vAlign w:val="center"/>
        </w:tcPr>
        <w:p w14:paraId="1E8F3CC4" w14:textId="77777777" w:rsidR="00373A3B" w:rsidRPr="00293DF3" w:rsidRDefault="00373A3B" w:rsidP="006858DA">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2807" w:type="pct"/>
          <w:vMerge/>
          <w:vAlign w:val="center"/>
        </w:tcPr>
        <w:p w14:paraId="781ADFF3" w14:textId="77777777" w:rsidR="00373A3B" w:rsidRPr="00293DF3" w:rsidRDefault="00373A3B" w:rsidP="006858DA">
          <w:pPr>
            <w:pStyle w:val="Ttulo1"/>
            <w:jc w:val="center"/>
            <w:rPr>
              <w:rFonts w:ascii="Arial" w:hAnsi="Arial" w:cs="Arial"/>
              <w:sz w:val="18"/>
              <w:szCs w:val="18"/>
            </w:rPr>
          </w:pPr>
        </w:p>
      </w:tc>
      <w:tc>
        <w:tcPr>
          <w:tcW w:w="1094" w:type="pct"/>
          <w:vMerge/>
          <w:vAlign w:val="center"/>
        </w:tcPr>
        <w:p w14:paraId="3A0E68AF" w14:textId="77777777" w:rsidR="00373A3B" w:rsidRPr="00293DF3" w:rsidRDefault="00373A3B" w:rsidP="006858DA">
          <w:pPr>
            <w:jc w:val="center"/>
            <w:rPr>
              <w:b/>
              <w:noProof/>
              <w:sz w:val="18"/>
              <w:szCs w:val="18"/>
            </w:rPr>
          </w:pPr>
        </w:p>
      </w:tc>
    </w:tr>
  </w:tbl>
  <w:p w14:paraId="1629B852" w14:textId="77777777" w:rsidR="00373A3B" w:rsidRPr="00ED4A6F" w:rsidRDefault="00373A3B">
    <w:pPr>
      <w:pStyle w:val="Encabezado"/>
      <w:rPr>
        <w:sz w:val="10"/>
        <w:szCs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8"/>
      <w:gridCol w:w="5411"/>
      <w:gridCol w:w="2109"/>
    </w:tblGrid>
    <w:tr w:rsidR="00F73011" w:rsidRPr="00293DF3" w14:paraId="15BE4133" w14:textId="77777777" w:rsidTr="008F716D">
      <w:trPr>
        <w:cantSplit/>
        <w:trHeight w:val="60"/>
        <w:jc w:val="center"/>
      </w:trPr>
      <w:tc>
        <w:tcPr>
          <w:tcW w:w="1099" w:type="pct"/>
          <w:vAlign w:val="center"/>
        </w:tcPr>
        <w:p w14:paraId="1C6A7A96" w14:textId="076DDC80" w:rsidR="00F73011" w:rsidRPr="00293DF3" w:rsidRDefault="00F73011" w:rsidP="00F73011">
          <w:pPr>
            <w:rPr>
              <w:b/>
              <w:sz w:val="18"/>
              <w:szCs w:val="18"/>
            </w:rPr>
          </w:pPr>
          <w:r w:rsidRPr="00293DF3">
            <w:rPr>
              <w:b/>
              <w:sz w:val="18"/>
              <w:szCs w:val="18"/>
            </w:rPr>
            <w:t xml:space="preserve">Página </w:t>
          </w:r>
          <w:r>
            <w:rPr>
              <w:b/>
              <w:sz w:val="18"/>
              <w:szCs w:val="18"/>
            </w:rPr>
            <w:t>26</w:t>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1E6328">
            <w:rPr>
              <w:b/>
              <w:noProof/>
              <w:sz w:val="18"/>
              <w:szCs w:val="18"/>
            </w:rPr>
            <w:t>60</w:t>
          </w:r>
          <w:r w:rsidRPr="00293DF3">
            <w:rPr>
              <w:b/>
              <w:sz w:val="18"/>
              <w:szCs w:val="18"/>
            </w:rPr>
            <w:fldChar w:fldCharType="end"/>
          </w:r>
        </w:p>
      </w:tc>
      <w:tc>
        <w:tcPr>
          <w:tcW w:w="2807" w:type="pct"/>
          <w:vMerge w:val="restart"/>
          <w:vAlign w:val="center"/>
        </w:tcPr>
        <w:p w14:paraId="3BED99BE" w14:textId="77777777" w:rsidR="00F73011" w:rsidRDefault="00F73011" w:rsidP="00F73011">
          <w:pPr>
            <w:tabs>
              <w:tab w:val="left" w:pos="2035"/>
              <w:tab w:val="left" w:pos="10295"/>
              <w:tab w:val="left" w:pos="12615"/>
            </w:tabs>
            <w:jc w:val="center"/>
            <w:rPr>
              <w:b/>
              <w:bCs/>
              <w:sz w:val="18"/>
              <w:szCs w:val="18"/>
            </w:rPr>
          </w:pPr>
          <w:r>
            <w:rPr>
              <w:b/>
              <w:bCs/>
              <w:sz w:val="18"/>
              <w:szCs w:val="18"/>
            </w:rPr>
            <w:t>PROCESO ADQUIRIR BIENES Y SERVICIOS</w:t>
          </w:r>
        </w:p>
      </w:tc>
      <w:tc>
        <w:tcPr>
          <w:tcW w:w="1094" w:type="pct"/>
          <w:vMerge w:val="restart"/>
          <w:vAlign w:val="center"/>
        </w:tcPr>
        <w:p w14:paraId="252FF248" w14:textId="77777777" w:rsidR="00F73011" w:rsidRPr="00293DF3" w:rsidRDefault="00F73011" w:rsidP="00F73011">
          <w:pPr>
            <w:jc w:val="center"/>
            <w:rPr>
              <w:b/>
              <w:noProof/>
              <w:sz w:val="18"/>
              <w:szCs w:val="18"/>
            </w:rPr>
          </w:pPr>
          <w:r>
            <w:rPr>
              <w:b/>
              <w:noProof/>
              <w:sz w:val="18"/>
              <w:szCs w:val="18"/>
              <w:lang w:val="es-CO" w:eastAsia="es-CO"/>
            </w:rPr>
            <w:drawing>
              <wp:inline distT="0" distB="0" distL="0" distR="0" wp14:anchorId="1C1D3486" wp14:editId="2774CC87">
                <wp:extent cx="690880" cy="669925"/>
                <wp:effectExtent l="0" t="0" r="0" b="0"/>
                <wp:docPr id="30"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880" cy="669925"/>
                        </a:xfrm>
                        <a:prstGeom prst="rect">
                          <a:avLst/>
                        </a:prstGeom>
                        <a:noFill/>
                        <a:ln>
                          <a:noFill/>
                        </a:ln>
                      </pic:spPr>
                    </pic:pic>
                  </a:graphicData>
                </a:graphic>
              </wp:inline>
            </w:drawing>
          </w:r>
        </w:p>
        <w:p w14:paraId="3B6E68FB" w14:textId="77777777" w:rsidR="00F73011" w:rsidRPr="00293DF3" w:rsidRDefault="00F73011" w:rsidP="00F73011">
          <w:pPr>
            <w:jc w:val="center"/>
            <w:rPr>
              <w:b/>
              <w:sz w:val="18"/>
              <w:szCs w:val="18"/>
            </w:rPr>
          </w:pPr>
          <w:r w:rsidRPr="00293DF3">
            <w:rPr>
              <w:b/>
              <w:sz w:val="18"/>
              <w:szCs w:val="18"/>
            </w:rPr>
            <w:t>POLICÍA NACIONAL</w:t>
          </w:r>
        </w:p>
      </w:tc>
    </w:tr>
    <w:tr w:rsidR="00F73011" w:rsidRPr="00293DF3" w14:paraId="1FF99260" w14:textId="77777777" w:rsidTr="008F716D">
      <w:trPr>
        <w:cantSplit/>
        <w:trHeight w:val="60"/>
        <w:jc w:val="center"/>
      </w:trPr>
      <w:tc>
        <w:tcPr>
          <w:tcW w:w="1099" w:type="pct"/>
          <w:vAlign w:val="center"/>
        </w:tcPr>
        <w:p w14:paraId="3ED7F71A" w14:textId="77777777" w:rsidR="00F73011" w:rsidRPr="00293DF3" w:rsidRDefault="00F73011" w:rsidP="00F73011">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2807" w:type="pct"/>
          <w:vMerge/>
          <w:vAlign w:val="center"/>
        </w:tcPr>
        <w:p w14:paraId="7E2F7569" w14:textId="77777777" w:rsidR="00F73011" w:rsidRPr="00293DF3" w:rsidRDefault="00F73011" w:rsidP="00F73011">
          <w:pPr>
            <w:pStyle w:val="Ttulo1"/>
            <w:jc w:val="center"/>
            <w:rPr>
              <w:rFonts w:ascii="Arial" w:hAnsi="Arial" w:cs="Arial"/>
              <w:sz w:val="18"/>
              <w:szCs w:val="18"/>
            </w:rPr>
          </w:pPr>
        </w:p>
      </w:tc>
      <w:tc>
        <w:tcPr>
          <w:tcW w:w="1094" w:type="pct"/>
          <w:vMerge/>
          <w:vAlign w:val="center"/>
        </w:tcPr>
        <w:p w14:paraId="7DB83C98" w14:textId="77777777" w:rsidR="00F73011" w:rsidRPr="00293DF3" w:rsidRDefault="00F73011" w:rsidP="00F73011">
          <w:pPr>
            <w:jc w:val="center"/>
            <w:rPr>
              <w:b/>
              <w:noProof/>
              <w:sz w:val="18"/>
              <w:szCs w:val="18"/>
            </w:rPr>
          </w:pPr>
        </w:p>
      </w:tc>
    </w:tr>
    <w:tr w:rsidR="00F73011" w:rsidRPr="00293DF3" w14:paraId="701DEEAA" w14:textId="77777777" w:rsidTr="008F716D">
      <w:trPr>
        <w:cantSplit/>
        <w:trHeight w:val="60"/>
        <w:jc w:val="center"/>
      </w:trPr>
      <w:tc>
        <w:tcPr>
          <w:tcW w:w="1099" w:type="pct"/>
          <w:vAlign w:val="center"/>
        </w:tcPr>
        <w:p w14:paraId="447129CB" w14:textId="77777777" w:rsidR="00F73011" w:rsidRPr="00293DF3" w:rsidRDefault="00F73011" w:rsidP="00F73011">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2807" w:type="pct"/>
          <w:vMerge w:val="restart"/>
          <w:vAlign w:val="center"/>
        </w:tcPr>
        <w:p w14:paraId="445D1E12" w14:textId="77777777" w:rsidR="00F73011" w:rsidRDefault="00F73011" w:rsidP="00F73011">
          <w:pPr>
            <w:jc w:val="center"/>
            <w:rPr>
              <w:sz w:val="18"/>
              <w:szCs w:val="18"/>
            </w:rPr>
          </w:pPr>
          <w:r w:rsidRPr="001A58A6">
            <w:rPr>
              <w:sz w:val="18"/>
              <w:szCs w:val="18"/>
            </w:rPr>
            <w:t>INVITACION CONVOCATORIA MÍNIMA CUANTÍA</w:t>
          </w:r>
        </w:p>
        <w:p w14:paraId="435783C3" w14:textId="77777777" w:rsidR="00F73011" w:rsidRPr="004720ED" w:rsidRDefault="00F73011" w:rsidP="00F73011">
          <w:pPr>
            <w:tabs>
              <w:tab w:val="left" w:pos="2035"/>
              <w:tab w:val="left" w:pos="10295"/>
              <w:tab w:val="left" w:pos="12615"/>
            </w:tabs>
            <w:jc w:val="center"/>
            <w:rPr>
              <w:b/>
              <w:bCs/>
              <w:sz w:val="18"/>
              <w:szCs w:val="18"/>
            </w:rPr>
          </w:pPr>
        </w:p>
      </w:tc>
      <w:tc>
        <w:tcPr>
          <w:tcW w:w="1094" w:type="pct"/>
          <w:vMerge/>
          <w:vAlign w:val="center"/>
        </w:tcPr>
        <w:p w14:paraId="0F66A6E9" w14:textId="77777777" w:rsidR="00F73011" w:rsidRPr="00293DF3" w:rsidRDefault="00F73011" w:rsidP="00F73011">
          <w:pPr>
            <w:jc w:val="center"/>
            <w:rPr>
              <w:b/>
              <w:noProof/>
              <w:sz w:val="18"/>
              <w:szCs w:val="18"/>
            </w:rPr>
          </w:pPr>
        </w:p>
      </w:tc>
    </w:tr>
    <w:tr w:rsidR="00F73011" w:rsidRPr="00293DF3" w14:paraId="0F7F278E" w14:textId="77777777" w:rsidTr="008F716D">
      <w:trPr>
        <w:cantSplit/>
        <w:trHeight w:val="351"/>
        <w:jc w:val="center"/>
      </w:trPr>
      <w:tc>
        <w:tcPr>
          <w:tcW w:w="1099" w:type="pct"/>
          <w:vAlign w:val="center"/>
        </w:tcPr>
        <w:p w14:paraId="4759EE89" w14:textId="77777777" w:rsidR="00F73011" w:rsidRPr="00293DF3" w:rsidRDefault="00F73011" w:rsidP="00F73011">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2807" w:type="pct"/>
          <w:vMerge/>
          <w:vAlign w:val="center"/>
        </w:tcPr>
        <w:p w14:paraId="6020E47F" w14:textId="77777777" w:rsidR="00F73011" w:rsidRPr="00293DF3" w:rsidRDefault="00F73011" w:rsidP="00F73011">
          <w:pPr>
            <w:pStyle w:val="Ttulo1"/>
            <w:jc w:val="center"/>
            <w:rPr>
              <w:rFonts w:ascii="Arial" w:hAnsi="Arial" w:cs="Arial"/>
              <w:sz w:val="18"/>
              <w:szCs w:val="18"/>
            </w:rPr>
          </w:pPr>
        </w:p>
      </w:tc>
      <w:tc>
        <w:tcPr>
          <w:tcW w:w="1094" w:type="pct"/>
          <w:vMerge/>
          <w:vAlign w:val="center"/>
        </w:tcPr>
        <w:p w14:paraId="68EAB719" w14:textId="77777777" w:rsidR="00F73011" w:rsidRPr="00293DF3" w:rsidRDefault="00F73011" w:rsidP="00F73011">
          <w:pPr>
            <w:jc w:val="center"/>
            <w:rPr>
              <w:b/>
              <w:noProof/>
              <w:sz w:val="18"/>
              <w:szCs w:val="18"/>
            </w:rPr>
          </w:pPr>
        </w:p>
      </w:tc>
    </w:tr>
  </w:tbl>
  <w:p w14:paraId="02EC7E40" w14:textId="77777777" w:rsidR="00373A3B" w:rsidRDefault="00373A3B">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A8D6C" w14:textId="77777777" w:rsidR="00373A3B" w:rsidRDefault="00373A3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73A3B" w:rsidRPr="00285C0D" w14:paraId="09E1039A" w14:textId="77777777" w:rsidTr="00484403">
      <w:trPr>
        <w:trHeight w:val="417"/>
      </w:trPr>
      <w:tc>
        <w:tcPr>
          <w:tcW w:w="2125" w:type="dxa"/>
          <w:vAlign w:val="center"/>
        </w:tcPr>
        <w:p w14:paraId="5A905601" w14:textId="6DD16B8D" w:rsidR="00373A3B" w:rsidRPr="000B3CBA" w:rsidRDefault="00373A3B" w:rsidP="00F73011">
          <w:pPr>
            <w:pStyle w:val="Encabezado"/>
            <w:jc w:val="center"/>
            <w:rPr>
              <w:sz w:val="18"/>
              <w:szCs w:val="18"/>
            </w:rPr>
          </w:pPr>
          <w:r w:rsidRPr="00163D2F">
            <w:rPr>
              <w:sz w:val="18"/>
              <w:szCs w:val="18"/>
            </w:rPr>
            <w:t xml:space="preserve">Página </w:t>
          </w:r>
          <w:r w:rsidR="00F73011">
            <w:rPr>
              <w:sz w:val="18"/>
              <w:szCs w:val="18"/>
            </w:rPr>
            <w:t>28</w:t>
          </w:r>
          <w:r w:rsidRPr="00163D2F">
            <w:rPr>
              <w:sz w:val="18"/>
              <w:szCs w:val="18"/>
            </w:rPr>
            <w:t xml:space="preserve"> de </w:t>
          </w:r>
          <w:r w:rsidR="00F73011">
            <w:rPr>
              <w:b/>
              <w:sz w:val="18"/>
              <w:szCs w:val="18"/>
            </w:rPr>
            <w:t>60</w:t>
          </w:r>
        </w:p>
      </w:tc>
      <w:tc>
        <w:tcPr>
          <w:tcW w:w="5670" w:type="dxa"/>
          <w:vMerge w:val="restart"/>
          <w:vAlign w:val="center"/>
        </w:tcPr>
        <w:p w14:paraId="6E40422C" w14:textId="77777777" w:rsidR="00373A3B" w:rsidRPr="000B3CBA" w:rsidRDefault="00373A3B" w:rsidP="00484403">
          <w:pPr>
            <w:jc w:val="center"/>
            <w:rPr>
              <w:sz w:val="18"/>
              <w:szCs w:val="18"/>
            </w:rPr>
          </w:pPr>
          <w:r>
            <w:rPr>
              <w:sz w:val="18"/>
              <w:szCs w:val="18"/>
            </w:rPr>
            <w:t>PROCESO ADQUIRIR BIENES Y SERVICIOS</w:t>
          </w:r>
        </w:p>
      </w:tc>
      <w:tc>
        <w:tcPr>
          <w:tcW w:w="2458" w:type="dxa"/>
          <w:vMerge w:val="restart"/>
        </w:tcPr>
        <w:p w14:paraId="32377BB6" w14:textId="77777777" w:rsidR="00373A3B" w:rsidRPr="00285C0D" w:rsidRDefault="00373A3B" w:rsidP="00484403">
          <w:pPr>
            <w:jc w:val="center"/>
            <w:rPr>
              <w:noProof/>
              <w:sz w:val="24"/>
              <w:szCs w:val="24"/>
              <w:lang w:val="es-CO" w:eastAsia="es-CO"/>
            </w:rPr>
          </w:pPr>
        </w:p>
        <w:p w14:paraId="1591B3FC" w14:textId="77777777" w:rsidR="00373A3B" w:rsidRPr="00285C0D" w:rsidRDefault="00373A3B" w:rsidP="00484403">
          <w:pPr>
            <w:jc w:val="center"/>
            <w:rPr>
              <w:noProof/>
              <w:sz w:val="24"/>
              <w:szCs w:val="24"/>
              <w:lang w:val="es-CO" w:eastAsia="es-CO"/>
            </w:rPr>
          </w:pPr>
          <w:r>
            <w:rPr>
              <w:noProof/>
              <w:sz w:val="24"/>
              <w:szCs w:val="24"/>
              <w:lang w:val="es-CO" w:eastAsia="es-CO"/>
            </w:rPr>
            <w:drawing>
              <wp:inline distT="0" distB="0" distL="0" distR="0" wp14:anchorId="4A147C70" wp14:editId="0EF6A23E">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1B28D3C" w14:textId="77777777" w:rsidR="00373A3B" w:rsidRPr="00285C0D" w:rsidRDefault="00373A3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73A3B" w:rsidRPr="00285C0D" w14:paraId="6B521691" w14:textId="77777777" w:rsidTr="00484403">
      <w:trPr>
        <w:trHeight w:val="422"/>
      </w:trPr>
      <w:tc>
        <w:tcPr>
          <w:tcW w:w="2125" w:type="dxa"/>
          <w:vAlign w:val="center"/>
        </w:tcPr>
        <w:p w14:paraId="1853E564" w14:textId="77777777" w:rsidR="00373A3B" w:rsidRPr="0069301C" w:rsidRDefault="00373A3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593FAE0" w14:textId="77777777" w:rsidR="00373A3B" w:rsidRPr="001A58A6" w:rsidRDefault="00373A3B" w:rsidP="00484403">
          <w:pPr>
            <w:jc w:val="center"/>
            <w:rPr>
              <w:sz w:val="18"/>
              <w:szCs w:val="18"/>
            </w:rPr>
          </w:pPr>
        </w:p>
      </w:tc>
      <w:tc>
        <w:tcPr>
          <w:tcW w:w="2458" w:type="dxa"/>
          <w:vMerge/>
        </w:tcPr>
        <w:p w14:paraId="790C6380" w14:textId="77777777" w:rsidR="00373A3B" w:rsidRPr="00285C0D" w:rsidRDefault="00373A3B" w:rsidP="00484403">
          <w:pPr>
            <w:rPr>
              <w:sz w:val="24"/>
              <w:szCs w:val="24"/>
            </w:rPr>
          </w:pPr>
        </w:p>
      </w:tc>
    </w:tr>
    <w:tr w:rsidR="00373A3B" w:rsidRPr="00285C0D" w14:paraId="72B94C34" w14:textId="77777777" w:rsidTr="00484403">
      <w:trPr>
        <w:trHeight w:val="413"/>
      </w:trPr>
      <w:tc>
        <w:tcPr>
          <w:tcW w:w="2125" w:type="dxa"/>
          <w:vAlign w:val="center"/>
        </w:tcPr>
        <w:p w14:paraId="47389643" w14:textId="77777777" w:rsidR="00373A3B" w:rsidRPr="0069301C" w:rsidRDefault="00373A3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0E95D3B" w14:textId="77777777" w:rsidR="00373A3B" w:rsidRPr="000B3CBA" w:rsidRDefault="00373A3B" w:rsidP="00484403">
          <w:pPr>
            <w:jc w:val="center"/>
            <w:rPr>
              <w:sz w:val="18"/>
              <w:szCs w:val="18"/>
            </w:rPr>
          </w:pPr>
          <w:r w:rsidRPr="001A58A6">
            <w:rPr>
              <w:sz w:val="18"/>
              <w:szCs w:val="18"/>
            </w:rPr>
            <w:t>INVITACION CONVOCATORIA MÍNIMA CUANTÍA</w:t>
          </w:r>
        </w:p>
      </w:tc>
      <w:tc>
        <w:tcPr>
          <w:tcW w:w="2458" w:type="dxa"/>
          <w:vMerge/>
        </w:tcPr>
        <w:p w14:paraId="73AA98EA" w14:textId="77777777" w:rsidR="00373A3B" w:rsidRPr="00285C0D" w:rsidRDefault="00373A3B" w:rsidP="00484403">
          <w:pPr>
            <w:rPr>
              <w:sz w:val="24"/>
              <w:szCs w:val="24"/>
            </w:rPr>
          </w:pPr>
        </w:p>
      </w:tc>
    </w:tr>
    <w:tr w:rsidR="00373A3B" w:rsidRPr="00285C0D" w14:paraId="22822EA4" w14:textId="77777777" w:rsidTr="00F30E9A">
      <w:trPr>
        <w:trHeight w:val="402"/>
      </w:trPr>
      <w:tc>
        <w:tcPr>
          <w:tcW w:w="2125" w:type="dxa"/>
          <w:vAlign w:val="center"/>
        </w:tcPr>
        <w:p w14:paraId="49AD6931" w14:textId="77777777" w:rsidR="00373A3B" w:rsidRPr="0069301C" w:rsidRDefault="00373A3B" w:rsidP="00484403">
          <w:pPr>
            <w:rPr>
              <w:b/>
              <w:sz w:val="18"/>
              <w:szCs w:val="18"/>
            </w:rPr>
          </w:pPr>
          <w:r>
            <w:rPr>
              <w:b/>
              <w:sz w:val="18"/>
              <w:szCs w:val="18"/>
            </w:rPr>
            <w:t>Versión: 2</w:t>
          </w:r>
        </w:p>
      </w:tc>
      <w:tc>
        <w:tcPr>
          <w:tcW w:w="5670" w:type="dxa"/>
          <w:vMerge/>
        </w:tcPr>
        <w:p w14:paraId="1CA951D9" w14:textId="77777777" w:rsidR="00373A3B" w:rsidRPr="00285C0D" w:rsidRDefault="00373A3B" w:rsidP="00484403">
          <w:pPr>
            <w:rPr>
              <w:sz w:val="24"/>
              <w:szCs w:val="24"/>
            </w:rPr>
          </w:pPr>
        </w:p>
      </w:tc>
      <w:tc>
        <w:tcPr>
          <w:tcW w:w="2458" w:type="dxa"/>
          <w:vMerge/>
        </w:tcPr>
        <w:p w14:paraId="26B5AB87" w14:textId="77777777" w:rsidR="00373A3B" w:rsidRPr="00285C0D" w:rsidRDefault="00373A3B" w:rsidP="00484403">
          <w:pPr>
            <w:rPr>
              <w:sz w:val="24"/>
              <w:szCs w:val="24"/>
            </w:rPr>
          </w:pPr>
        </w:p>
      </w:tc>
    </w:tr>
  </w:tbl>
  <w:p w14:paraId="728BEC81" w14:textId="77777777" w:rsidR="00373A3B" w:rsidRDefault="00373A3B" w:rsidP="00171DC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nsid w:val="04B53A2F"/>
    <w:multiLevelType w:val="hybridMultilevel"/>
    <w:tmpl w:val="5FFC9DA4"/>
    <w:lvl w:ilvl="0" w:tplc="B3AEB7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F4D3B8E"/>
    <w:multiLevelType w:val="hybridMultilevel"/>
    <w:tmpl w:val="6A640DB8"/>
    <w:lvl w:ilvl="0" w:tplc="941C9048">
      <w:start w:val="2"/>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18D0CFD"/>
    <w:multiLevelType w:val="hybridMultilevel"/>
    <w:tmpl w:val="33BE67F0"/>
    <w:lvl w:ilvl="0" w:tplc="4250807A">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nsid w:val="11BE6524"/>
    <w:multiLevelType w:val="hybridMultilevel"/>
    <w:tmpl w:val="DD9E9D8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47D4492"/>
    <w:multiLevelType w:val="hybridMultilevel"/>
    <w:tmpl w:val="6F70A1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E56789B"/>
    <w:multiLevelType w:val="hybridMultilevel"/>
    <w:tmpl w:val="25904E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27DB2A09"/>
    <w:multiLevelType w:val="hybridMultilevel"/>
    <w:tmpl w:val="4DC4DACA"/>
    <w:lvl w:ilvl="0" w:tplc="30689336">
      <w:start w:val="1"/>
      <w:numFmt w:val="decimal"/>
      <w:lvlText w:val="%1."/>
      <w:lvlJc w:val="left"/>
      <w:pPr>
        <w:ind w:left="927" w:hanging="360"/>
      </w:pPr>
      <w:rPr>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21">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nsid w:val="3A1440F6"/>
    <w:multiLevelType w:val="hybridMultilevel"/>
    <w:tmpl w:val="A5C629F2"/>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7">
    <w:nsid w:val="3C8339DC"/>
    <w:multiLevelType w:val="hybridMultilevel"/>
    <w:tmpl w:val="6CF8BD62"/>
    <w:lvl w:ilvl="0" w:tplc="0F42B3BA">
      <w:start w:val="1"/>
      <w:numFmt w:val="bullet"/>
      <w:lvlText w:val="-"/>
      <w:lvlJc w:val="left"/>
      <w:pPr>
        <w:ind w:left="426" w:hanging="360"/>
      </w:pPr>
      <w:rPr>
        <w:rFonts w:ascii="Times New Roman" w:eastAsia="Times New Roman" w:hAnsi="Times New Roman" w:cs="Times New Roman"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28">
    <w:nsid w:val="3EA910F9"/>
    <w:multiLevelType w:val="hybridMultilevel"/>
    <w:tmpl w:val="DE946096"/>
    <w:lvl w:ilvl="0" w:tplc="5E94B8C2">
      <w:start w:val="4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nsid w:val="3F8C29BA"/>
    <w:multiLevelType w:val="hybridMultilevel"/>
    <w:tmpl w:val="D9B0DE72"/>
    <w:lvl w:ilvl="0" w:tplc="240A0009">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5855190"/>
    <w:multiLevelType w:val="hybridMultilevel"/>
    <w:tmpl w:val="2384FA26"/>
    <w:lvl w:ilvl="0" w:tplc="240A000F">
      <w:start w:val="1"/>
      <w:numFmt w:val="decimal"/>
      <w:lvlText w:val="%1."/>
      <w:lvlJc w:val="left"/>
      <w:pPr>
        <w:ind w:left="1211"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5965F2A"/>
    <w:multiLevelType w:val="hybridMultilevel"/>
    <w:tmpl w:val="B3EE2B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A1A1B53"/>
    <w:multiLevelType w:val="hybridMultilevel"/>
    <w:tmpl w:val="51EE89D0"/>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33">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0D07234"/>
    <w:multiLevelType w:val="hybridMultilevel"/>
    <w:tmpl w:val="300A4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1DF2D3A"/>
    <w:multiLevelType w:val="multilevel"/>
    <w:tmpl w:val="946C6C5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93459E1"/>
    <w:multiLevelType w:val="hybridMultilevel"/>
    <w:tmpl w:val="5E7E9DE0"/>
    <w:lvl w:ilvl="0" w:tplc="438827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AF365CB"/>
    <w:multiLevelType w:val="multilevel"/>
    <w:tmpl w:val="02F82884"/>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D0A114B"/>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2">
    <w:nsid w:val="63434AD1"/>
    <w:multiLevelType w:val="hybridMultilevel"/>
    <w:tmpl w:val="B91E4B40"/>
    <w:lvl w:ilvl="0" w:tplc="24A2D438">
      <w:start w:val="1"/>
      <w:numFmt w:val="bullet"/>
      <w:lvlText w:val=""/>
      <w:lvlJc w:val="left"/>
      <w:pPr>
        <w:ind w:left="720" w:hanging="360"/>
      </w:pPr>
      <w:rPr>
        <w:rFonts w:ascii="Wingdings" w:hAnsi="Wingdings" w:hint="default"/>
        <w:color w:val="00808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03E4B63"/>
    <w:multiLevelType w:val="hybridMultilevel"/>
    <w:tmpl w:val="03B458E2"/>
    <w:lvl w:ilvl="0" w:tplc="0DB0573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8">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37"/>
  </w:num>
  <w:num w:numId="3">
    <w:abstractNumId w:val="23"/>
  </w:num>
  <w:num w:numId="4">
    <w:abstractNumId w:val="24"/>
  </w:num>
  <w:num w:numId="5">
    <w:abstractNumId w:val="11"/>
    <w:lvlOverride w:ilvl="0">
      <w:startOverride w:val="1"/>
    </w:lvlOverride>
  </w:num>
  <w:num w:numId="6">
    <w:abstractNumId w:val="5"/>
  </w:num>
  <w:num w:numId="7">
    <w:abstractNumId w:val="8"/>
  </w:num>
  <w:num w:numId="8">
    <w:abstractNumId w:val="6"/>
  </w:num>
  <w:num w:numId="9">
    <w:abstractNumId w:val="41"/>
  </w:num>
  <w:num w:numId="10">
    <w:abstractNumId w:val="47"/>
  </w:num>
  <w:num w:numId="11">
    <w:abstractNumId w:val="20"/>
  </w:num>
  <w:num w:numId="12">
    <w:abstractNumId w:val="21"/>
  </w:num>
  <w:num w:numId="13">
    <w:abstractNumId w:val="46"/>
  </w:num>
  <w:num w:numId="14">
    <w:abstractNumId w:val="7"/>
  </w:num>
  <w:num w:numId="15">
    <w:abstractNumId w:val="3"/>
  </w:num>
  <w:num w:numId="16">
    <w:abstractNumId w:val="2"/>
  </w:num>
  <w:num w:numId="17">
    <w:abstractNumId w:val="1"/>
  </w:num>
  <w:num w:numId="18">
    <w:abstractNumId w:val="0"/>
  </w:num>
  <w:num w:numId="19">
    <w:abstractNumId w:val="4"/>
  </w:num>
  <w:num w:numId="20">
    <w:abstractNumId w:val="10"/>
  </w:num>
  <w:num w:numId="21">
    <w:abstractNumId w:val="26"/>
  </w:num>
  <w:num w:numId="22">
    <w:abstractNumId w:val="40"/>
  </w:num>
  <w:num w:numId="23">
    <w:abstractNumId w:val="38"/>
  </w:num>
  <w:num w:numId="24">
    <w:abstractNumId w:val="44"/>
  </w:num>
  <w:num w:numId="25">
    <w:abstractNumId w:val="36"/>
  </w:num>
  <w:num w:numId="26">
    <w:abstractNumId w:val="29"/>
  </w:num>
  <w:num w:numId="27">
    <w:abstractNumId w:val="48"/>
  </w:num>
  <w:num w:numId="28">
    <w:abstractNumId w:val="16"/>
  </w:num>
  <w:num w:numId="29">
    <w:abstractNumId w:val="39"/>
  </w:num>
  <w:num w:numId="30">
    <w:abstractNumId w:val="17"/>
  </w:num>
  <w:num w:numId="31">
    <w:abstractNumId w:val="30"/>
  </w:num>
  <w:num w:numId="32">
    <w:abstractNumId w:val="22"/>
  </w:num>
  <w:num w:numId="33">
    <w:abstractNumId w:val="15"/>
  </w:num>
  <w:num w:numId="34">
    <w:abstractNumId w:val="14"/>
  </w:num>
  <w:num w:numId="35">
    <w:abstractNumId w:val="9"/>
  </w:num>
  <w:num w:numId="36">
    <w:abstractNumId w:val="18"/>
  </w:num>
  <w:num w:numId="37">
    <w:abstractNumId w:val="35"/>
  </w:num>
  <w:num w:numId="38">
    <w:abstractNumId w:val="34"/>
  </w:num>
  <w:num w:numId="39">
    <w:abstractNumId w:val="27"/>
  </w:num>
  <w:num w:numId="40">
    <w:abstractNumId w:val="31"/>
  </w:num>
  <w:num w:numId="41">
    <w:abstractNumId w:val="42"/>
  </w:num>
  <w:num w:numId="42">
    <w:abstractNumId w:val="13"/>
  </w:num>
  <w:num w:numId="43">
    <w:abstractNumId w:val="32"/>
  </w:num>
  <w:num w:numId="44">
    <w:abstractNumId w:val="28"/>
  </w:num>
  <w:num w:numId="45">
    <w:abstractNumId w:val="43"/>
  </w:num>
  <w:num w:numId="46">
    <w:abstractNumId w:val="45"/>
  </w:num>
  <w:num w:numId="47">
    <w:abstractNumId w:val="12"/>
  </w:num>
  <w:num w:numId="48">
    <w:abstractNumId w:val="19"/>
  </w:num>
  <w:num w:numId="49">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MX" w:vendorID="64" w:dllVersion="131078" w:nlCheck="1" w:checkStyle="1"/>
  <w:activeWritingStyle w:appName="MSWord" w:lang="es-CO"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DCC"/>
    <w:rsid w:val="00051095"/>
    <w:rsid w:val="00051741"/>
    <w:rsid w:val="0005186C"/>
    <w:rsid w:val="00051BE6"/>
    <w:rsid w:val="00051CF2"/>
    <w:rsid w:val="00051DFE"/>
    <w:rsid w:val="00052055"/>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86"/>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208"/>
    <w:rsid w:val="0009572F"/>
    <w:rsid w:val="00095C0C"/>
    <w:rsid w:val="00095E1E"/>
    <w:rsid w:val="00095E5D"/>
    <w:rsid w:val="0009615C"/>
    <w:rsid w:val="000961FD"/>
    <w:rsid w:val="00096397"/>
    <w:rsid w:val="000963A6"/>
    <w:rsid w:val="00096445"/>
    <w:rsid w:val="0009648C"/>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3CE"/>
    <w:rsid w:val="000C79EA"/>
    <w:rsid w:val="000C7E78"/>
    <w:rsid w:val="000C7FEF"/>
    <w:rsid w:val="000D00F3"/>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6B1"/>
    <w:rsid w:val="000D7A9A"/>
    <w:rsid w:val="000D7C18"/>
    <w:rsid w:val="000D7E5E"/>
    <w:rsid w:val="000E005D"/>
    <w:rsid w:val="000E00FD"/>
    <w:rsid w:val="000E02E6"/>
    <w:rsid w:val="000E06B9"/>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3B2"/>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BEF"/>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3FE6"/>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2D47"/>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DCB"/>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437"/>
    <w:rsid w:val="0019171D"/>
    <w:rsid w:val="00191A51"/>
    <w:rsid w:val="0019213E"/>
    <w:rsid w:val="0019259A"/>
    <w:rsid w:val="00192648"/>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24F7"/>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206E"/>
    <w:rsid w:val="001E214F"/>
    <w:rsid w:val="001E2D74"/>
    <w:rsid w:val="001E3604"/>
    <w:rsid w:val="001E3B0A"/>
    <w:rsid w:val="001E3E9F"/>
    <w:rsid w:val="001E3FC9"/>
    <w:rsid w:val="001E438E"/>
    <w:rsid w:val="001E56A6"/>
    <w:rsid w:val="001E59D2"/>
    <w:rsid w:val="001E5BB9"/>
    <w:rsid w:val="001E5CE8"/>
    <w:rsid w:val="001E5E46"/>
    <w:rsid w:val="001E6328"/>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465"/>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AC8"/>
    <w:rsid w:val="00270DA2"/>
    <w:rsid w:val="00270E13"/>
    <w:rsid w:val="0027161F"/>
    <w:rsid w:val="00271871"/>
    <w:rsid w:val="00271A0B"/>
    <w:rsid w:val="00271E74"/>
    <w:rsid w:val="00271FB5"/>
    <w:rsid w:val="00272178"/>
    <w:rsid w:val="0027222E"/>
    <w:rsid w:val="00272343"/>
    <w:rsid w:val="00272D9B"/>
    <w:rsid w:val="00273103"/>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2CCA"/>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2EBB"/>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214"/>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C7A3D"/>
    <w:rsid w:val="002D0B0D"/>
    <w:rsid w:val="002D0E74"/>
    <w:rsid w:val="002D0FC2"/>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343"/>
    <w:rsid w:val="002E078F"/>
    <w:rsid w:val="002E0807"/>
    <w:rsid w:val="002E0F96"/>
    <w:rsid w:val="002E100A"/>
    <w:rsid w:val="002E11CD"/>
    <w:rsid w:val="002E1226"/>
    <w:rsid w:val="002E18B8"/>
    <w:rsid w:val="002E2076"/>
    <w:rsid w:val="002E23C9"/>
    <w:rsid w:val="002E2549"/>
    <w:rsid w:val="002E2731"/>
    <w:rsid w:val="002E287E"/>
    <w:rsid w:val="002E3143"/>
    <w:rsid w:val="002E3B12"/>
    <w:rsid w:val="002E3C40"/>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209"/>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0E"/>
    <w:rsid w:val="0032336B"/>
    <w:rsid w:val="00323CF3"/>
    <w:rsid w:val="00324055"/>
    <w:rsid w:val="003241BF"/>
    <w:rsid w:val="00324788"/>
    <w:rsid w:val="0032498B"/>
    <w:rsid w:val="00325073"/>
    <w:rsid w:val="0032524B"/>
    <w:rsid w:val="00325627"/>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7FD"/>
    <w:rsid w:val="00331A07"/>
    <w:rsid w:val="0033247C"/>
    <w:rsid w:val="003327EF"/>
    <w:rsid w:val="0033282D"/>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C6D"/>
    <w:rsid w:val="00341D96"/>
    <w:rsid w:val="00341E63"/>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D96"/>
    <w:rsid w:val="00354F28"/>
    <w:rsid w:val="00355A04"/>
    <w:rsid w:val="00355B2F"/>
    <w:rsid w:val="00356E5B"/>
    <w:rsid w:val="003578D5"/>
    <w:rsid w:val="00357CB3"/>
    <w:rsid w:val="00360151"/>
    <w:rsid w:val="0036020B"/>
    <w:rsid w:val="00360615"/>
    <w:rsid w:val="00361146"/>
    <w:rsid w:val="003612D7"/>
    <w:rsid w:val="003613AE"/>
    <w:rsid w:val="003616F1"/>
    <w:rsid w:val="003618E6"/>
    <w:rsid w:val="00361A2F"/>
    <w:rsid w:val="00362240"/>
    <w:rsid w:val="003624D1"/>
    <w:rsid w:val="00362774"/>
    <w:rsid w:val="00362800"/>
    <w:rsid w:val="00362F79"/>
    <w:rsid w:val="003630AF"/>
    <w:rsid w:val="00363956"/>
    <w:rsid w:val="00363D7E"/>
    <w:rsid w:val="00363D96"/>
    <w:rsid w:val="00363E5E"/>
    <w:rsid w:val="00363E90"/>
    <w:rsid w:val="0036443D"/>
    <w:rsid w:val="0036534A"/>
    <w:rsid w:val="00365CF6"/>
    <w:rsid w:val="0036661C"/>
    <w:rsid w:val="0036685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A3B"/>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5D07"/>
    <w:rsid w:val="00396434"/>
    <w:rsid w:val="00397165"/>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834"/>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A78"/>
    <w:rsid w:val="003C2ADB"/>
    <w:rsid w:val="003C3041"/>
    <w:rsid w:val="003C3453"/>
    <w:rsid w:val="003C35D5"/>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0C0"/>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59E"/>
    <w:rsid w:val="004057B3"/>
    <w:rsid w:val="0040596F"/>
    <w:rsid w:val="00405A68"/>
    <w:rsid w:val="00405A6A"/>
    <w:rsid w:val="0040677A"/>
    <w:rsid w:val="0040688B"/>
    <w:rsid w:val="0040690C"/>
    <w:rsid w:val="00406E07"/>
    <w:rsid w:val="00407F64"/>
    <w:rsid w:val="00410421"/>
    <w:rsid w:val="00410599"/>
    <w:rsid w:val="0041078F"/>
    <w:rsid w:val="00411579"/>
    <w:rsid w:val="0041173F"/>
    <w:rsid w:val="00412555"/>
    <w:rsid w:val="00412CC7"/>
    <w:rsid w:val="00412EC6"/>
    <w:rsid w:val="004131B9"/>
    <w:rsid w:val="00413701"/>
    <w:rsid w:val="004143A8"/>
    <w:rsid w:val="00414594"/>
    <w:rsid w:val="00414C71"/>
    <w:rsid w:val="00414C7D"/>
    <w:rsid w:val="00414DFA"/>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7F2"/>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9E9"/>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0FBE"/>
    <w:rsid w:val="0045111B"/>
    <w:rsid w:val="00452D87"/>
    <w:rsid w:val="0045355B"/>
    <w:rsid w:val="00453CD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42"/>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73A"/>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375"/>
    <w:rsid w:val="004D5303"/>
    <w:rsid w:val="004D5672"/>
    <w:rsid w:val="004D5EFD"/>
    <w:rsid w:val="004D6271"/>
    <w:rsid w:val="004D79D2"/>
    <w:rsid w:val="004D7B82"/>
    <w:rsid w:val="004E0C40"/>
    <w:rsid w:val="004E1664"/>
    <w:rsid w:val="004E189B"/>
    <w:rsid w:val="004E1A75"/>
    <w:rsid w:val="004E2352"/>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755"/>
    <w:rsid w:val="00501921"/>
    <w:rsid w:val="005019FF"/>
    <w:rsid w:val="00501A69"/>
    <w:rsid w:val="00501B3D"/>
    <w:rsid w:val="00501FC0"/>
    <w:rsid w:val="0050231B"/>
    <w:rsid w:val="00502472"/>
    <w:rsid w:val="0050272B"/>
    <w:rsid w:val="00502961"/>
    <w:rsid w:val="00502B77"/>
    <w:rsid w:val="00502E39"/>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3B6"/>
    <w:rsid w:val="0051776A"/>
    <w:rsid w:val="0051791D"/>
    <w:rsid w:val="00517A80"/>
    <w:rsid w:val="00520288"/>
    <w:rsid w:val="00520B50"/>
    <w:rsid w:val="00520FA4"/>
    <w:rsid w:val="00521383"/>
    <w:rsid w:val="005213B6"/>
    <w:rsid w:val="0052168E"/>
    <w:rsid w:val="005225BD"/>
    <w:rsid w:val="00522660"/>
    <w:rsid w:val="00522F83"/>
    <w:rsid w:val="00523946"/>
    <w:rsid w:val="00524667"/>
    <w:rsid w:val="005256EA"/>
    <w:rsid w:val="005257CD"/>
    <w:rsid w:val="005261B0"/>
    <w:rsid w:val="00526243"/>
    <w:rsid w:val="00526469"/>
    <w:rsid w:val="0052675F"/>
    <w:rsid w:val="00526D3F"/>
    <w:rsid w:val="00527587"/>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B1C"/>
    <w:rsid w:val="00545D6E"/>
    <w:rsid w:val="0054648E"/>
    <w:rsid w:val="005466EF"/>
    <w:rsid w:val="005475B7"/>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2D71"/>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78D"/>
    <w:rsid w:val="005919D9"/>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B01C2"/>
    <w:rsid w:val="005B03E9"/>
    <w:rsid w:val="005B0542"/>
    <w:rsid w:val="005B062C"/>
    <w:rsid w:val="005B104A"/>
    <w:rsid w:val="005B113F"/>
    <w:rsid w:val="005B1792"/>
    <w:rsid w:val="005B1CE0"/>
    <w:rsid w:val="005B243C"/>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1D5"/>
    <w:rsid w:val="005E6274"/>
    <w:rsid w:val="005E633D"/>
    <w:rsid w:val="005E6D47"/>
    <w:rsid w:val="005F08F4"/>
    <w:rsid w:val="005F0D2E"/>
    <w:rsid w:val="005F16AD"/>
    <w:rsid w:val="005F1DCF"/>
    <w:rsid w:val="005F21C8"/>
    <w:rsid w:val="005F22C2"/>
    <w:rsid w:val="005F297F"/>
    <w:rsid w:val="005F33CC"/>
    <w:rsid w:val="005F3E28"/>
    <w:rsid w:val="005F3FEF"/>
    <w:rsid w:val="005F515F"/>
    <w:rsid w:val="005F577C"/>
    <w:rsid w:val="005F5889"/>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23E"/>
    <w:rsid w:val="00604518"/>
    <w:rsid w:val="00604797"/>
    <w:rsid w:val="00604BB1"/>
    <w:rsid w:val="00604C6E"/>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85A"/>
    <w:rsid w:val="00625DDA"/>
    <w:rsid w:val="006260F7"/>
    <w:rsid w:val="0062673F"/>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6728"/>
    <w:rsid w:val="006369ED"/>
    <w:rsid w:val="00637CB3"/>
    <w:rsid w:val="00637D6D"/>
    <w:rsid w:val="006401AA"/>
    <w:rsid w:val="0064107D"/>
    <w:rsid w:val="00641185"/>
    <w:rsid w:val="006416E1"/>
    <w:rsid w:val="00641DA7"/>
    <w:rsid w:val="0064200E"/>
    <w:rsid w:val="0064207A"/>
    <w:rsid w:val="006436B5"/>
    <w:rsid w:val="00643B89"/>
    <w:rsid w:val="00643C63"/>
    <w:rsid w:val="00643EA0"/>
    <w:rsid w:val="006457C2"/>
    <w:rsid w:val="00645974"/>
    <w:rsid w:val="00645A1B"/>
    <w:rsid w:val="00647026"/>
    <w:rsid w:val="006474B9"/>
    <w:rsid w:val="00647AAD"/>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339"/>
    <w:rsid w:val="00675B55"/>
    <w:rsid w:val="00675C87"/>
    <w:rsid w:val="00676304"/>
    <w:rsid w:val="0067671B"/>
    <w:rsid w:val="00676792"/>
    <w:rsid w:val="006777AA"/>
    <w:rsid w:val="006801D9"/>
    <w:rsid w:val="006804DB"/>
    <w:rsid w:val="00680612"/>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8DA"/>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2A2"/>
    <w:rsid w:val="006B2B33"/>
    <w:rsid w:val="006B2C5C"/>
    <w:rsid w:val="006B3C38"/>
    <w:rsid w:val="006B4804"/>
    <w:rsid w:val="006B4AE0"/>
    <w:rsid w:val="006B4B0E"/>
    <w:rsid w:val="006B5489"/>
    <w:rsid w:val="006B63AA"/>
    <w:rsid w:val="006B6F09"/>
    <w:rsid w:val="006B71E1"/>
    <w:rsid w:val="006B72E5"/>
    <w:rsid w:val="006B757E"/>
    <w:rsid w:val="006B7CC1"/>
    <w:rsid w:val="006B7F81"/>
    <w:rsid w:val="006C0347"/>
    <w:rsid w:val="006C0803"/>
    <w:rsid w:val="006C1095"/>
    <w:rsid w:val="006C1328"/>
    <w:rsid w:val="006C159A"/>
    <w:rsid w:val="006C15BD"/>
    <w:rsid w:val="006C16AC"/>
    <w:rsid w:val="006C1D2E"/>
    <w:rsid w:val="006C1F44"/>
    <w:rsid w:val="006C2BF0"/>
    <w:rsid w:val="006C2FE8"/>
    <w:rsid w:val="006C405D"/>
    <w:rsid w:val="006C424D"/>
    <w:rsid w:val="006C4419"/>
    <w:rsid w:val="006C47AA"/>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451"/>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1D"/>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5BF1"/>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6493"/>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387"/>
    <w:rsid w:val="00751425"/>
    <w:rsid w:val="00751957"/>
    <w:rsid w:val="00752038"/>
    <w:rsid w:val="00752829"/>
    <w:rsid w:val="00752BAD"/>
    <w:rsid w:val="007532D3"/>
    <w:rsid w:val="00753CDC"/>
    <w:rsid w:val="00754457"/>
    <w:rsid w:val="00754B5C"/>
    <w:rsid w:val="00754CDE"/>
    <w:rsid w:val="00754D8A"/>
    <w:rsid w:val="00754DC1"/>
    <w:rsid w:val="00754E27"/>
    <w:rsid w:val="007566F2"/>
    <w:rsid w:val="0075700F"/>
    <w:rsid w:val="0075725C"/>
    <w:rsid w:val="00760613"/>
    <w:rsid w:val="00760D46"/>
    <w:rsid w:val="00761A2D"/>
    <w:rsid w:val="007621D2"/>
    <w:rsid w:val="007624E0"/>
    <w:rsid w:val="0076256C"/>
    <w:rsid w:val="00762FA0"/>
    <w:rsid w:val="00762FD6"/>
    <w:rsid w:val="00763078"/>
    <w:rsid w:val="00763AF4"/>
    <w:rsid w:val="00764494"/>
    <w:rsid w:val="00764CDD"/>
    <w:rsid w:val="00765C5E"/>
    <w:rsid w:val="00766058"/>
    <w:rsid w:val="0076632C"/>
    <w:rsid w:val="00766A00"/>
    <w:rsid w:val="00767080"/>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E44"/>
    <w:rsid w:val="00783E80"/>
    <w:rsid w:val="007840A1"/>
    <w:rsid w:val="007843E2"/>
    <w:rsid w:val="00784DBC"/>
    <w:rsid w:val="00784E5B"/>
    <w:rsid w:val="007859E1"/>
    <w:rsid w:val="00785A98"/>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3F"/>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606"/>
    <w:rsid w:val="007B0C21"/>
    <w:rsid w:val="007B1ACF"/>
    <w:rsid w:val="007B1B9C"/>
    <w:rsid w:val="007B1DE5"/>
    <w:rsid w:val="007B24DA"/>
    <w:rsid w:val="007B34C2"/>
    <w:rsid w:val="007B3850"/>
    <w:rsid w:val="007B3E90"/>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131"/>
    <w:rsid w:val="007D16CA"/>
    <w:rsid w:val="007D1862"/>
    <w:rsid w:val="007D1C28"/>
    <w:rsid w:val="007D2744"/>
    <w:rsid w:val="007D28CA"/>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B64"/>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2A6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82B"/>
    <w:rsid w:val="00827A31"/>
    <w:rsid w:val="00830634"/>
    <w:rsid w:val="0083075C"/>
    <w:rsid w:val="00830DDE"/>
    <w:rsid w:val="00830E70"/>
    <w:rsid w:val="008315D7"/>
    <w:rsid w:val="00831B6E"/>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D95"/>
    <w:rsid w:val="00876EA9"/>
    <w:rsid w:val="0087784B"/>
    <w:rsid w:val="00877AB2"/>
    <w:rsid w:val="0088009B"/>
    <w:rsid w:val="00880482"/>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9A2"/>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4D3"/>
    <w:rsid w:val="00887600"/>
    <w:rsid w:val="0088781B"/>
    <w:rsid w:val="00887ACF"/>
    <w:rsid w:val="008917E1"/>
    <w:rsid w:val="00891D27"/>
    <w:rsid w:val="008921EC"/>
    <w:rsid w:val="00892E7C"/>
    <w:rsid w:val="00892F3C"/>
    <w:rsid w:val="008930D0"/>
    <w:rsid w:val="0089312F"/>
    <w:rsid w:val="00893559"/>
    <w:rsid w:val="00893C56"/>
    <w:rsid w:val="00894101"/>
    <w:rsid w:val="00894281"/>
    <w:rsid w:val="00894BAF"/>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2A17"/>
    <w:rsid w:val="008A33D5"/>
    <w:rsid w:val="008A3CF8"/>
    <w:rsid w:val="008A3EF4"/>
    <w:rsid w:val="008A487A"/>
    <w:rsid w:val="008A4D0D"/>
    <w:rsid w:val="008A4E97"/>
    <w:rsid w:val="008A60B3"/>
    <w:rsid w:val="008A6AA4"/>
    <w:rsid w:val="008A75E9"/>
    <w:rsid w:val="008B0211"/>
    <w:rsid w:val="008B02CD"/>
    <w:rsid w:val="008B0DFC"/>
    <w:rsid w:val="008B13F8"/>
    <w:rsid w:val="008B21E8"/>
    <w:rsid w:val="008B317F"/>
    <w:rsid w:val="008B332E"/>
    <w:rsid w:val="008B3AA5"/>
    <w:rsid w:val="008B53CE"/>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D99"/>
    <w:rsid w:val="008D01E6"/>
    <w:rsid w:val="008D0D6A"/>
    <w:rsid w:val="008D14D4"/>
    <w:rsid w:val="008D15AC"/>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A5A"/>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6E8"/>
    <w:rsid w:val="008E3328"/>
    <w:rsid w:val="008E333E"/>
    <w:rsid w:val="008E36F1"/>
    <w:rsid w:val="008E3812"/>
    <w:rsid w:val="008E381D"/>
    <w:rsid w:val="008E4484"/>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0E54"/>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C57"/>
    <w:rsid w:val="00913ED3"/>
    <w:rsid w:val="0091400E"/>
    <w:rsid w:val="00914081"/>
    <w:rsid w:val="0091494D"/>
    <w:rsid w:val="00914C32"/>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3B7"/>
    <w:rsid w:val="00930CE4"/>
    <w:rsid w:val="00931FE8"/>
    <w:rsid w:val="009320C0"/>
    <w:rsid w:val="00932822"/>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5CD"/>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10C6"/>
    <w:rsid w:val="009518AC"/>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5938"/>
    <w:rsid w:val="009961BF"/>
    <w:rsid w:val="009962E3"/>
    <w:rsid w:val="00996478"/>
    <w:rsid w:val="00997C02"/>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655"/>
    <w:rsid w:val="009A578B"/>
    <w:rsid w:val="009A585B"/>
    <w:rsid w:val="009A5C9F"/>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688"/>
    <w:rsid w:val="009C1778"/>
    <w:rsid w:val="009C22F2"/>
    <w:rsid w:val="009C2970"/>
    <w:rsid w:val="009C2A77"/>
    <w:rsid w:val="009C2E9F"/>
    <w:rsid w:val="009C2F54"/>
    <w:rsid w:val="009C30D1"/>
    <w:rsid w:val="009C3AF8"/>
    <w:rsid w:val="009C47C9"/>
    <w:rsid w:val="009C52F2"/>
    <w:rsid w:val="009C5463"/>
    <w:rsid w:val="009C5A2B"/>
    <w:rsid w:val="009C5BB5"/>
    <w:rsid w:val="009C62B2"/>
    <w:rsid w:val="009C69D8"/>
    <w:rsid w:val="009C6C13"/>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22F"/>
    <w:rsid w:val="009D4BB8"/>
    <w:rsid w:val="009D5AD1"/>
    <w:rsid w:val="009D6179"/>
    <w:rsid w:val="009D665C"/>
    <w:rsid w:val="009D67E5"/>
    <w:rsid w:val="009D68D7"/>
    <w:rsid w:val="009D7D6A"/>
    <w:rsid w:val="009E0B57"/>
    <w:rsid w:val="009E1F14"/>
    <w:rsid w:val="009E26B1"/>
    <w:rsid w:val="009E2911"/>
    <w:rsid w:val="009E291C"/>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23A"/>
    <w:rsid w:val="009F743D"/>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5DC"/>
    <w:rsid w:val="00A046D8"/>
    <w:rsid w:val="00A04780"/>
    <w:rsid w:val="00A04868"/>
    <w:rsid w:val="00A04F52"/>
    <w:rsid w:val="00A0504F"/>
    <w:rsid w:val="00A076BC"/>
    <w:rsid w:val="00A07A4A"/>
    <w:rsid w:val="00A07F8A"/>
    <w:rsid w:val="00A101B3"/>
    <w:rsid w:val="00A10B77"/>
    <w:rsid w:val="00A10BA4"/>
    <w:rsid w:val="00A10BF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1A"/>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075"/>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742"/>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BDB"/>
    <w:rsid w:val="00AB0F66"/>
    <w:rsid w:val="00AB244A"/>
    <w:rsid w:val="00AB2542"/>
    <w:rsid w:val="00AB2590"/>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5D5"/>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5E6"/>
    <w:rsid w:val="00AD07D7"/>
    <w:rsid w:val="00AD0809"/>
    <w:rsid w:val="00AD0B5D"/>
    <w:rsid w:val="00AD0ECD"/>
    <w:rsid w:val="00AD0FA7"/>
    <w:rsid w:val="00AD120E"/>
    <w:rsid w:val="00AD1467"/>
    <w:rsid w:val="00AD18AE"/>
    <w:rsid w:val="00AD18D2"/>
    <w:rsid w:val="00AD2722"/>
    <w:rsid w:val="00AD2956"/>
    <w:rsid w:val="00AD3459"/>
    <w:rsid w:val="00AD3490"/>
    <w:rsid w:val="00AD3871"/>
    <w:rsid w:val="00AD3C29"/>
    <w:rsid w:val="00AD3C41"/>
    <w:rsid w:val="00AD3E53"/>
    <w:rsid w:val="00AD41BC"/>
    <w:rsid w:val="00AD421C"/>
    <w:rsid w:val="00AD482F"/>
    <w:rsid w:val="00AD4BB7"/>
    <w:rsid w:val="00AD5026"/>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E7F22"/>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4A2"/>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0B3"/>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6C"/>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37D8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3C2"/>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0615"/>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575"/>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0FE"/>
    <w:rsid w:val="00BB1786"/>
    <w:rsid w:val="00BB2583"/>
    <w:rsid w:val="00BB2B4A"/>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338"/>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295"/>
    <w:rsid w:val="00C40865"/>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47B28"/>
    <w:rsid w:val="00C5015B"/>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0EBC"/>
    <w:rsid w:val="00CB1178"/>
    <w:rsid w:val="00CB1392"/>
    <w:rsid w:val="00CB165B"/>
    <w:rsid w:val="00CB1717"/>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21C"/>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4ED4"/>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F8A"/>
    <w:rsid w:val="00D206ED"/>
    <w:rsid w:val="00D21676"/>
    <w:rsid w:val="00D21926"/>
    <w:rsid w:val="00D21C26"/>
    <w:rsid w:val="00D21C2E"/>
    <w:rsid w:val="00D21DBD"/>
    <w:rsid w:val="00D21E13"/>
    <w:rsid w:val="00D21EB9"/>
    <w:rsid w:val="00D21ECD"/>
    <w:rsid w:val="00D220F0"/>
    <w:rsid w:val="00D22E9F"/>
    <w:rsid w:val="00D22EA4"/>
    <w:rsid w:val="00D2302B"/>
    <w:rsid w:val="00D23627"/>
    <w:rsid w:val="00D23F13"/>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9E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C85"/>
    <w:rsid w:val="00D84F00"/>
    <w:rsid w:val="00D850BD"/>
    <w:rsid w:val="00D8525C"/>
    <w:rsid w:val="00D852E7"/>
    <w:rsid w:val="00D85C89"/>
    <w:rsid w:val="00D86330"/>
    <w:rsid w:val="00D870FE"/>
    <w:rsid w:val="00D872B6"/>
    <w:rsid w:val="00D8769E"/>
    <w:rsid w:val="00D877D7"/>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7FC"/>
    <w:rsid w:val="00DB6AA3"/>
    <w:rsid w:val="00DB7295"/>
    <w:rsid w:val="00DB765A"/>
    <w:rsid w:val="00DB7C5D"/>
    <w:rsid w:val="00DB7CF5"/>
    <w:rsid w:val="00DC02CF"/>
    <w:rsid w:val="00DC032D"/>
    <w:rsid w:val="00DC083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6A1"/>
    <w:rsid w:val="00DD070A"/>
    <w:rsid w:val="00DD1079"/>
    <w:rsid w:val="00DD1CFA"/>
    <w:rsid w:val="00DD1D57"/>
    <w:rsid w:val="00DD1D7B"/>
    <w:rsid w:val="00DD23FC"/>
    <w:rsid w:val="00DD28CC"/>
    <w:rsid w:val="00DD33D7"/>
    <w:rsid w:val="00DD365A"/>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BFF"/>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0B1"/>
    <w:rsid w:val="00DF19C3"/>
    <w:rsid w:val="00DF246B"/>
    <w:rsid w:val="00DF24A4"/>
    <w:rsid w:val="00DF25F0"/>
    <w:rsid w:val="00DF262B"/>
    <w:rsid w:val="00DF2A49"/>
    <w:rsid w:val="00DF2CCF"/>
    <w:rsid w:val="00DF339A"/>
    <w:rsid w:val="00DF3A88"/>
    <w:rsid w:val="00DF430C"/>
    <w:rsid w:val="00DF46CB"/>
    <w:rsid w:val="00DF5057"/>
    <w:rsid w:val="00DF510B"/>
    <w:rsid w:val="00DF518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969"/>
    <w:rsid w:val="00E33F7B"/>
    <w:rsid w:val="00E34865"/>
    <w:rsid w:val="00E34B89"/>
    <w:rsid w:val="00E34E0A"/>
    <w:rsid w:val="00E35175"/>
    <w:rsid w:val="00E35A7F"/>
    <w:rsid w:val="00E35B35"/>
    <w:rsid w:val="00E364A7"/>
    <w:rsid w:val="00E36DC9"/>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097"/>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487"/>
    <w:rsid w:val="00E535DC"/>
    <w:rsid w:val="00E53E55"/>
    <w:rsid w:val="00E53ED7"/>
    <w:rsid w:val="00E541A1"/>
    <w:rsid w:val="00E54274"/>
    <w:rsid w:val="00E54A0A"/>
    <w:rsid w:val="00E54B5A"/>
    <w:rsid w:val="00E54E02"/>
    <w:rsid w:val="00E55B0F"/>
    <w:rsid w:val="00E55D41"/>
    <w:rsid w:val="00E560E7"/>
    <w:rsid w:val="00E56896"/>
    <w:rsid w:val="00E56FC9"/>
    <w:rsid w:val="00E571AC"/>
    <w:rsid w:val="00E57328"/>
    <w:rsid w:val="00E57A77"/>
    <w:rsid w:val="00E57A91"/>
    <w:rsid w:val="00E57D43"/>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A73"/>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C0A"/>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3B5A"/>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57"/>
    <w:rsid w:val="00F136F6"/>
    <w:rsid w:val="00F13D6C"/>
    <w:rsid w:val="00F1424F"/>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D00"/>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11"/>
    <w:rsid w:val="00F73020"/>
    <w:rsid w:val="00F73BD2"/>
    <w:rsid w:val="00F73E9C"/>
    <w:rsid w:val="00F7403A"/>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55A"/>
    <w:rsid w:val="00F94E86"/>
    <w:rsid w:val="00F953BD"/>
    <w:rsid w:val="00F9564D"/>
    <w:rsid w:val="00F9667B"/>
    <w:rsid w:val="00F96B24"/>
    <w:rsid w:val="00F96D2C"/>
    <w:rsid w:val="00F96E3F"/>
    <w:rsid w:val="00F97053"/>
    <w:rsid w:val="00F97196"/>
    <w:rsid w:val="00F97511"/>
    <w:rsid w:val="00F9758D"/>
    <w:rsid w:val="00F97615"/>
    <w:rsid w:val="00FA033A"/>
    <w:rsid w:val="00FA05CE"/>
    <w:rsid w:val="00FA0804"/>
    <w:rsid w:val="00FA107D"/>
    <w:rsid w:val="00FA13E1"/>
    <w:rsid w:val="00FA13E6"/>
    <w:rsid w:val="00FA1E55"/>
    <w:rsid w:val="00FA2137"/>
    <w:rsid w:val="00FA26DC"/>
    <w:rsid w:val="00FA36A9"/>
    <w:rsid w:val="00FA374F"/>
    <w:rsid w:val="00FA43F1"/>
    <w:rsid w:val="00FA4ACE"/>
    <w:rsid w:val="00FA5280"/>
    <w:rsid w:val="00FA56D3"/>
    <w:rsid w:val="00FA5E2B"/>
    <w:rsid w:val="00FA66A7"/>
    <w:rsid w:val="00FA6E38"/>
    <w:rsid w:val="00FA6EFA"/>
    <w:rsid w:val="00FA70EE"/>
    <w:rsid w:val="00FB08C6"/>
    <w:rsid w:val="00FB0AE9"/>
    <w:rsid w:val="00FB0CC2"/>
    <w:rsid w:val="00FB0D9A"/>
    <w:rsid w:val="00FB1305"/>
    <w:rsid w:val="00FB1CD6"/>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fill="f" fillcolor="white" stroke="f">
      <v:fill color="white" on="f"/>
      <v:stroke on="f"/>
    </o:shapedefaults>
    <o:shapelayout v:ext="edit">
      <o:idmap v:ext="edit" data="1"/>
    </o:shapelayout>
  </w:shapeDefaults>
  <w:decimalSymbol w:val=","/>
  <w:listSeparator w:val=";"/>
  <w14:docId w14:val="68FA69CD"/>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lang w:val="es-CO"/>
    </w:rPr>
  </w:style>
  <w:style w:type="character" w:customStyle="1" w:styleId="PuestoCar1">
    <w:name w:val="Puest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Aries,k,No Spacing,Formato,Sin espaciado3,Sin espaciado11,Sin espaciado2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Car2 Car Car Car, Car2, Car2 Car, Car2 Car Car Car"/>
    <w:basedOn w:val="Normal"/>
    <w:link w:val="Textoindependiente2Car"/>
    <w:rsid w:val="007818D9"/>
    <w:pPr>
      <w:spacing w:after="120" w:line="480" w:lineRule="auto"/>
    </w:pPr>
  </w:style>
  <w:style w:type="character" w:customStyle="1" w:styleId="Textoindependiente2Car">
    <w:name w:val="Texto independiente 2 Car"/>
    <w:aliases w:val=" Car Car Car,Car2 Car Car Car Car, Car2 Car1, Car2 Car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aliases w:val=" Car Car1"/>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uiPriority w:val="99"/>
    <w:rsid w:val="00905273"/>
    <w:rPr>
      <w:sz w:val="16"/>
      <w:szCs w:val="16"/>
    </w:rPr>
  </w:style>
  <w:style w:type="paragraph" w:styleId="Subttulo">
    <w:name w:val="Subtitle"/>
    <w:basedOn w:val="Normal"/>
    <w:link w:val="SubttuloCar"/>
    <w:uiPriority w:val="99"/>
    <w:qFormat/>
    <w:rsid w:val="00905273"/>
    <w:pPr>
      <w:numPr>
        <w:numId w:val="6"/>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99"/>
    <w:rsid w:val="00905273"/>
    <w:rPr>
      <w:b/>
      <w:bCs/>
      <w:sz w:val="24"/>
      <w:szCs w:val="24"/>
      <w:lang w:val="es-MX" w:eastAsia="es-ES"/>
    </w:rPr>
  </w:style>
  <w:style w:type="paragraph" w:styleId="Textocomentario">
    <w:name w:val="annotation text"/>
    <w:basedOn w:val="Normal"/>
    <w:link w:val="TextocomentarioCar"/>
    <w:uiPriority w:val="99"/>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uiPriority w:val="99"/>
    <w:rsid w:val="00227D66"/>
    <w:rPr>
      <w:b/>
      <w:bCs/>
    </w:rPr>
  </w:style>
  <w:style w:type="character" w:customStyle="1" w:styleId="AsuntodelcomentarioCar">
    <w:name w:val="Asunto del comentario Car"/>
    <w:basedOn w:val="TextocomentarioCar"/>
    <w:link w:val="Asuntodelcomentario"/>
    <w:uiPriority w:val="99"/>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1 Car,Aries Car,k Car,No Spacing Car,Formato Car,Sin espaciado3 Car,Sin espaciado11 Car,Sin espaciado21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4"/>
      </w:numPr>
    </w:pPr>
  </w:style>
  <w:style w:type="character" w:customStyle="1" w:styleId="DefaultCar">
    <w:name w:val="Default Car"/>
    <w:link w:val="Default"/>
    <w:locked/>
    <w:rsid w:val="002A6214"/>
    <w:rPr>
      <w:rFonts w:ascii="Arial" w:hAnsi="Arial" w:cs="Arial"/>
      <w:color w:val="000000"/>
      <w:sz w:val="24"/>
      <w:szCs w:val="24"/>
      <w:lang w:val="es-ES" w:eastAsia="es-ES"/>
    </w:rPr>
  </w:style>
  <w:style w:type="paragraph" w:customStyle="1" w:styleId="CM24">
    <w:name w:val="CM24"/>
    <w:basedOn w:val="Default"/>
    <w:next w:val="Default"/>
    <w:uiPriority w:val="99"/>
    <w:rsid w:val="002A6214"/>
    <w:rPr>
      <w:rFonts w:eastAsia="Calibri"/>
      <w:color w:val="auto"/>
      <w:lang w:val="es-CO" w:eastAsia="en-US"/>
    </w:rPr>
  </w:style>
  <w:style w:type="paragraph" w:customStyle="1" w:styleId="style7">
    <w:name w:val="style7"/>
    <w:basedOn w:val="Normal"/>
    <w:rsid w:val="00FB1CD6"/>
    <w:pPr>
      <w:autoSpaceDE/>
      <w:autoSpaceDN/>
      <w:spacing w:before="100" w:beforeAutospacing="1" w:after="100" w:afterAutospacing="1"/>
    </w:pPr>
    <w:rPr>
      <w:rFonts w:ascii="Verdana" w:hAnsi="Verdana" w:cs="Times New Roman"/>
      <w:sz w:val="12"/>
      <w:szCs w:val="12"/>
      <w:lang w:val="es-CO" w:eastAsia="es-CO"/>
    </w:rPr>
  </w:style>
  <w:style w:type="character" w:customStyle="1" w:styleId="link">
    <w:name w:val="link"/>
    <w:basedOn w:val="Fuentedeprrafopredeter"/>
    <w:rsid w:val="00A81742"/>
  </w:style>
  <w:style w:type="character" w:customStyle="1" w:styleId="textoparraazul">
    <w:name w:val="textoparraazul"/>
    <w:basedOn w:val="Fuentedeprrafopredeter"/>
    <w:rsid w:val="00A81742"/>
  </w:style>
  <w:style w:type="character" w:customStyle="1" w:styleId="txtlink1">
    <w:name w:val="txtlink1"/>
    <w:basedOn w:val="Fuentedeprrafopredeter"/>
    <w:rsid w:val="00A81742"/>
  </w:style>
  <w:style w:type="paragraph" w:customStyle="1" w:styleId="western">
    <w:name w:val="western"/>
    <w:basedOn w:val="Normal"/>
    <w:rsid w:val="00A81742"/>
    <w:pPr>
      <w:autoSpaceDE/>
      <w:autoSpaceDN/>
      <w:spacing w:before="100" w:beforeAutospacing="1"/>
      <w:jc w:val="both"/>
    </w:pPr>
    <w:rPr>
      <w:b/>
      <w:bCs/>
      <w:sz w:val="22"/>
      <w:szCs w:val="22"/>
      <w:lang w:val="es-ES"/>
    </w:rPr>
  </w:style>
  <w:style w:type="paragraph" w:customStyle="1" w:styleId="TableParagraph">
    <w:name w:val="Table Paragraph"/>
    <w:basedOn w:val="Normal"/>
    <w:uiPriority w:val="1"/>
    <w:qFormat/>
    <w:rsid w:val="00A81742"/>
    <w:pPr>
      <w:widowControl w:val="0"/>
      <w:autoSpaceDE/>
      <w:autoSpaceDN/>
    </w:pPr>
    <w:rPr>
      <w:rFonts w:ascii="Calibri" w:eastAsia="Calibri" w:hAnsi="Calibri" w:cs="Times New Roman"/>
      <w:sz w:val="22"/>
      <w:szCs w:val="22"/>
      <w:lang w:val="en-US" w:eastAsia="en-US"/>
    </w:rPr>
  </w:style>
  <w:style w:type="paragraph" w:customStyle="1" w:styleId="a4">
    <w:basedOn w:val="Normal"/>
    <w:next w:val="Puesto"/>
    <w:qFormat/>
    <w:rsid w:val="0071211D"/>
    <w:pPr>
      <w:autoSpaceDE/>
      <w:autoSpaceDN/>
      <w:jc w:val="center"/>
    </w:pPr>
    <w:rPr>
      <w:rFonts w:cs="Times New Roman"/>
      <w:b/>
      <w:sz w:val="24"/>
      <w:lang w:val="es-ES"/>
    </w:rPr>
  </w:style>
  <w:style w:type="paragraph" w:customStyle="1" w:styleId="xxxxmsonospacing">
    <w:name w:val="x_x_xxmsonospacing"/>
    <w:basedOn w:val="Normal"/>
    <w:rsid w:val="002E034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2E034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785A98"/>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D04ED4"/>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975696">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2.png"/><Relationship Id="rId39" Type="http://schemas.openxmlformats.org/officeDocument/2006/relationships/hyperlink" Target="mailto:deura.upres-rco@policia.gov.co" TargetMode="External"/><Relationship Id="rId21" Type="http://schemas.openxmlformats.org/officeDocument/2006/relationships/hyperlink" Target="http://www.colombiacompra.gov.co" TargetMode="External"/><Relationship Id="rId34" Type="http://schemas.openxmlformats.org/officeDocument/2006/relationships/header" Target="header4.xml"/><Relationship Id="rId42" Type="http://schemas.openxmlformats.org/officeDocument/2006/relationships/image" Target="media/image6.png"/><Relationship Id="rId47" Type="http://schemas.openxmlformats.org/officeDocument/2006/relationships/hyperlink" Target="mailto:deura.rases6-vd@policia.gov.co" TargetMode="External"/><Relationship Id="rId50" Type="http://schemas.openxmlformats.org/officeDocument/2006/relationships/image" Target="media/image1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eader" Target="header1.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footer" Target="footer2.xml"/><Relationship Id="rId37" Type="http://schemas.openxmlformats.org/officeDocument/2006/relationships/hyperlink" Target="mailto:" TargetMode="External"/><Relationship Id="rId40" Type="http://schemas.openxmlformats.org/officeDocument/2006/relationships/hyperlink" Target="mailto:deura.upres-aut@correo.policia.gov.co" TargetMode="External"/><Relationship Id="rId45" Type="http://schemas.openxmlformats.org/officeDocument/2006/relationships/hyperlink" Target="mailto:deura.upres-rco@policia.gov.co"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eader" Target="header2.xml"/><Relationship Id="rId44" Type="http://schemas.openxmlformats.org/officeDocument/2006/relationships/image" Target="media/image7.png"/><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www.funcionpublica.gov.co/eva/gestornormativo/norma.php?i=110414"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mailto:deant.rases-gco@policia.gov.co" TargetMode="External"/><Relationship Id="rId30" Type="http://schemas.openxmlformats.org/officeDocument/2006/relationships/footer" Target="footer1.xml"/><Relationship Id="rId35" Type="http://schemas.openxmlformats.org/officeDocument/2006/relationships/hyperlink" Target="mailto:deura.upres-rco@policia.gov.co" TargetMode="External"/><Relationship Id="rId43" Type="http://schemas.openxmlformats.org/officeDocument/2006/relationships/hyperlink" Target="https://recum.policia.gov.co:8080/cm/recum/Vista/frLogin.aspx" TargetMode="External"/><Relationship Id="rId48" Type="http://schemas.openxmlformats.org/officeDocument/2006/relationships/image" Target="media/image8.png"/><Relationship Id="rId8" Type="http://schemas.openxmlformats.org/officeDocument/2006/relationships/hyperlink" Target="https://www.funcionpublica.gov.co/eva/gestornormativo/norma.php?i=110414" TargetMode="External"/><Relationship Id="rId51" Type="http://schemas.openxmlformats.org/officeDocument/2006/relationships/image" Target="media/image11.png"/><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1.emf"/><Relationship Id="rId33" Type="http://schemas.openxmlformats.org/officeDocument/2006/relationships/header" Target="header3.xml"/><Relationship Id="rId38" Type="http://schemas.openxmlformats.org/officeDocument/2006/relationships/hyperlink" Target="mailto:deura.grusa@correo.policia.gov.co" TargetMode="External"/><Relationship Id="rId46" Type="http://schemas.openxmlformats.org/officeDocument/2006/relationships/hyperlink" Target="mailto:deura.upres@correo.policia.gov.co" TargetMode="External"/><Relationship Id="rId20" Type="http://schemas.openxmlformats.org/officeDocument/2006/relationships/hyperlink" Target="http://www.colombiacompra.gov.co" TargetMode="External"/><Relationship Id="rId41" Type="http://schemas.openxmlformats.org/officeDocument/2006/relationships/image" Target="media/image5.e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policia.gov.co/" TargetMode="External"/><Relationship Id="rId36" Type="http://schemas.openxmlformats.org/officeDocument/2006/relationships/hyperlink" Target="mailto:deura.upres@correo.policia.gov.co" TargetMode="External"/><Relationship Id="rId4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9B1BB-0F71-49BD-9599-3DF776327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25039</Words>
  <Characters>137719</Characters>
  <Application>Microsoft Office Word</Application>
  <DocSecurity>0</DocSecurity>
  <Lines>1147</Lines>
  <Paragraphs>324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LUIS CARLOS BURGOS FABRA</cp:lastModifiedBy>
  <cp:revision>2</cp:revision>
  <cp:lastPrinted>2020-06-08T15:21:00Z</cp:lastPrinted>
  <dcterms:created xsi:type="dcterms:W3CDTF">2022-07-13T15:31:00Z</dcterms:created>
  <dcterms:modified xsi:type="dcterms:W3CDTF">2022-07-13T15:31:00Z</dcterms:modified>
</cp:coreProperties>
</file>