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02E11" w14:textId="1FD9DD85" w:rsidR="00E316DB" w:rsidRDefault="004A2CC2">
      <w:pPr>
        <w:pStyle w:val="Textoindependiente"/>
        <w:ind w:left="108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433B4E00" wp14:editId="1CEF353B">
                <wp:extent cx="6711315" cy="974725"/>
                <wp:effectExtent l="8255" t="0" r="5080" b="0"/>
                <wp:docPr id="7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11315" cy="974725"/>
                          <a:chOff x="0" y="0"/>
                          <a:chExt cx="10569" cy="1535"/>
                        </a:xfrm>
                      </wpg:grpSpPr>
                      <pic:pic xmlns:pic="http://schemas.openxmlformats.org/drawingml/2006/picture">
                        <pic:nvPicPr>
                          <pic:cNvPr id="8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76" y="0"/>
                            <a:ext cx="3355" cy="14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0" y="1527"/>
                            <a:ext cx="10569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0569" cy="1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3E5E2B2" w14:textId="77777777" w:rsidR="00E316DB" w:rsidRDefault="004A2CC2">
                              <w:pPr>
                                <w:spacing w:before="219"/>
                                <w:ind w:left="1277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Instituto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Colombiano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de Bienestar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Familiar</w:t>
                              </w:r>
                            </w:p>
                            <w:p w14:paraId="6A9DD632" w14:textId="77777777" w:rsidR="004A2CC2" w:rsidRDefault="004A2CC2">
                              <w:pPr>
                                <w:ind w:left="1277" w:right="6056"/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color w:val="808080"/>
                                  <w:sz w:val="24"/>
                                </w:rPr>
                                <w:t>Cecilia De la Fuente de Lleras</w:t>
                              </w:r>
                              <w:r>
                                <w:rPr>
                                  <w:color w:val="808080"/>
                                  <w:spacing w:val="-6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  <w:t>Regional Cesar</w:t>
                              </w:r>
                            </w:p>
                            <w:p w14:paraId="6536B1E2" w14:textId="28F8C4AC" w:rsidR="00E316DB" w:rsidRDefault="004A2CC2">
                              <w:pPr>
                                <w:ind w:left="1277" w:right="6056"/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  <w:t>Grupo Jurídico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33B4E00" id="Group 6" o:spid="_x0000_s1026" style="width:528.45pt;height:76.75pt;mso-position-horizontal-relative:char;mso-position-vertical-relative:line" coordsize="10569,153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left:7176;width:3355;height:14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">
                  <v:imagedata r:id="rId5" o:title=""/>
                </v:shape>
                <v:line id="Line 8" o:spid="_x0000_s1028" style="position:absolute;visibility:visible;mso-wrap-style:square" from="0,1527" to="10569,15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7" o:spid="_x0000_s1029" type="#_x0000_t202" style="position:absolute;width:10569;height:15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<v:textbox inset="0,0,0,0">
                    <w:txbxContent>
                      <w:p w14:paraId="43E5E2B2" w14:textId="77777777" w:rsidR="00E316DB" w:rsidRDefault="004A2CC2">
                        <w:pPr>
                          <w:spacing w:before="219"/>
                          <w:ind w:left="1277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sz w:val="24"/>
                          </w:rPr>
                          <w:t>Instituto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>Colombiano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>de Bienestar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>Familiar</w:t>
                        </w:r>
                      </w:p>
                      <w:p w14:paraId="6A9DD632" w14:textId="77777777" w:rsidR="004A2CC2" w:rsidRDefault="004A2CC2">
                        <w:pPr>
                          <w:ind w:left="1277" w:right="6056"/>
                          <w:rPr>
                            <w:rFonts w:ascii="Arial" w:hAnsi="Arial"/>
                            <w:b/>
                            <w:sz w:val="24"/>
                          </w:rPr>
                        </w:pPr>
                        <w:r>
                          <w:rPr>
                            <w:color w:val="808080"/>
                            <w:sz w:val="24"/>
                          </w:rPr>
                          <w:t>Cecilia De la Fuente de Lleras</w:t>
                        </w:r>
                        <w:r>
                          <w:rPr>
                            <w:color w:val="808080"/>
                            <w:spacing w:val="-6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Regional Cesar</w:t>
                        </w:r>
                      </w:p>
                      <w:p w14:paraId="6536B1E2" w14:textId="28F8C4AC" w:rsidR="00E316DB" w:rsidRDefault="004A2CC2">
                        <w:pPr>
                          <w:ind w:left="1277" w:right="6056"/>
                          <w:rPr>
                            <w:rFonts w:ascii="Arial" w:hAnsi="Arial"/>
                            <w:b/>
                            <w:sz w:val="24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Grupo Jurídico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1143A96" w14:textId="77777777" w:rsidR="00E316DB" w:rsidRDefault="00E316DB">
      <w:pPr>
        <w:pStyle w:val="Textoindependiente"/>
        <w:spacing w:before="2"/>
        <w:ind w:left="0"/>
        <w:rPr>
          <w:rFonts w:ascii="Times New Roman"/>
          <w:sz w:val="27"/>
        </w:rPr>
      </w:pPr>
    </w:p>
    <w:p w14:paraId="4018625C" w14:textId="3885B376" w:rsidR="00E316DB" w:rsidRDefault="004A2CC2">
      <w:pPr>
        <w:tabs>
          <w:tab w:val="left" w:pos="5190"/>
        </w:tabs>
        <w:spacing w:before="92"/>
        <w:ind w:left="942"/>
        <w:rPr>
          <w:rFonts w:ascii="Arial"/>
          <w:b/>
          <w:sz w:val="24"/>
        </w:rPr>
      </w:pPr>
      <w:r>
        <w:rPr>
          <w:noProof/>
        </w:rPr>
        <w:drawing>
          <wp:anchor distT="0" distB="0" distL="0" distR="0" simplePos="0" relativeHeight="487552512" behindDoc="1" locked="0" layoutInCell="1" allowOverlap="1" wp14:anchorId="1B175E13" wp14:editId="6A80B4C6">
            <wp:simplePos x="0" y="0"/>
            <wp:positionH relativeFrom="page">
              <wp:posOffset>556259</wp:posOffset>
            </wp:positionH>
            <wp:positionV relativeFrom="paragraph">
              <wp:posOffset>-1124383</wp:posOffset>
            </wp:positionV>
            <wp:extent cx="598228" cy="740664"/>
            <wp:effectExtent l="0" t="0" r="0" b="0"/>
            <wp:wrapNone/>
            <wp:docPr id="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8228" cy="7406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6"/>
        </w:rPr>
        <w:tab/>
      </w:r>
      <w:r>
        <w:rPr>
          <w:rFonts w:ascii="Arial"/>
          <w:b/>
          <w:sz w:val="24"/>
        </w:rPr>
        <w:t>ANEXO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12</w:t>
      </w:r>
    </w:p>
    <w:p w14:paraId="02824369" w14:textId="77777777" w:rsidR="00E316DB" w:rsidRDefault="004A2CC2">
      <w:pPr>
        <w:pStyle w:val="Ttulo1"/>
        <w:spacing w:before="160"/>
        <w:ind w:firstLine="0"/>
        <w:rPr>
          <w:u w:val="none"/>
        </w:rPr>
      </w:pPr>
      <w:r>
        <w:rPr>
          <w:u w:val="none"/>
        </w:rPr>
        <w:t>FORMATO</w:t>
      </w:r>
      <w:r>
        <w:rPr>
          <w:spacing w:val="55"/>
          <w:u w:val="none"/>
        </w:rPr>
        <w:t xml:space="preserve"> </w:t>
      </w:r>
      <w:r>
        <w:rPr>
          <w:u w:val="none"/>
        </w:rPr>
        <w:t>AUTORIZACIÓN</w:t>
      </w:r>
      <w:r>
        <w:rPr>
          <w:spacing w:val="-5"/>
          <w:u w:val="none"/>
        </w:rPr>
        <w:t xml:space="preserve"> </w:t>
      </w:r>
      <w:r>
        <w:rPr>
          <w:u w:val="none"/>
        </w:rPr>
        <w:t>USO</w:t>
      </w:r>
      <w:r>
        <w:rPr>
          <w:spacing w:val="-3"/>
          <w:u w:val="none"/>
        </w:rPr>
        <w:t xml:space="preserve"> </w:t>
      </w:r>
      <w:r>
        <w:rPr>
          <w:u w:val="none"/>
        </w:rPr>
        <w:t>Y</w:t>
      </w:r>
      <w:r>
        <w:rPr>
          <w:spacing w:val="-4"/>
          <w:u w:val="none"/>
        </w:rPr>
        <w:t xml:space="preserve"> </w:t>
      </w:r>
      <w:r>
        <w:rPr>
          <w:u w:val="none"/>
        </w:rPr>
        <w:t>ALMACENAMIENTO</w:t>
      </w:r>
      <w:r>
        <w:rPr>
          <w:spacing w:val="-1"/>
          <w:u w:val="none"/>
        </w:rPr>
        <w:t xml:space="preserve"> </w:t>
      </w:r>
      <w:r>
        <w:rPr>
          <w:u w:val="none"/>
        </w:rPr>
        <w:t>DE</w:t>
      </w:r>
      <w:r>
        <w:rPr>
          <w:spacing w:val="-2"/>
          <w:u w:val="none"/>
        </w:rPr>
        <w:t xml:space="preserve"> </w:t>
      </w:r>
      <w:r>
        <w:rPr>
          <w:u w:val="none"/>
        </w:rPr>
        <w:t>DATOS</w:t>
      </w:r>
      <w:r>
        <w:rPr>
          <w:spacing w:val="-1"/>
          <w:u w:val="none"/>
        </w:rPr>
        <w:t xml:space="preserve"> </w:t>
      </w:r>
      <w:r>
        <w:rPr>
          <w:u w:val="none"/>
        </w:rPr>
        <w:t>PERSONALES</w:t>
      </w:r>
    </w:p>
    <w:p w14:paraId="5A60BA68" w14:textId="77777777" w:rsidR="00E316DB" w:rsidRDefault="00E316DB">
      <w:pPr>
        <w:pStyle w:val="Textoindependiente"/>
        <w:ind w:left="0"/>
        <w:rPr>
          <w:rFonts w:ascii="Arial"/>
          <w:b/>
          <w:sz w:val="24"/>
        </w:rPr>
      </w:pPr>
    </w:p>
    <w:p w14:paraId="4BDC0884" w14:textId="77777777" w:rsidR="00E316DB" w:rsidRDefault="00E316DB">
      <w:pPr>
        <w:pStyle w:val="Textoindependiente"/>
        <w:spacing w:before="2"/>
        <w:ind w:left="0"/>
        <w:rPr>
          <w:rFonts w:ascii="Arial"/>
          <w:b/>
          <w:sz w:val="21"/>
        </w:rPr>
      </w:pPr>
    </w:p>
    <w:p w14:paraId="4DEAB30A" w14:textId="66FCF1DF" w:rsidR="00763B86" w:rsidRDefault="007F3A81" w:rsidP="00763B86">
      <w:pPr>
        <w:pStyle w:val="Textoindependiente"/>
        <w:tabs>
          <w:tab w:val="left" w:pos="2186"/>
          <w:tab w:val="left" w:pos="3714"/>
        </w:tabs>
        <w:spacing w:before="1"/>
        <w:ind w:right="6220"/>
        <w:rPr>
          <w:spacing w:val="-59"/>
        </w:rPr>
      </w:pPr>
      <w:r>
        <w:t xml:space="preserve">Valledupar, </w:t>
      </w:r>
      <w:r>
        <w:rPr>
          <w:u w:val="single"/>
        </w:rPr>
        <w:t xml:space="preserve"> </w:t>
      </w:r>
      <w:r w:rsidR="00763B86">
        <w:rPr>
          <w:u w:val="single"/>
        </w:rPr>
        <w:t xml:space="preserve"> </w:t>
      </w:r>
      <w:bookmarkStart w:id="0" w:name="_GoBack"/>
      <w:bookmarkEnd w:id="0"/>
      <w:r w:rsidR="004A2CC2">
        <w:rPr>
          <w:u w:val="single"/>
        </w:rPr>
        <w:t xml:space="preserve">    </w:t>
      </w:r>
      <w:r w:rsidR="004A2CC2">
        <w:t>de</w:t>
      </w:r>
      <w:r w:rsidR="00763B86">
        <w:t xml:space="preserve"> </w:t>
      </w:r>
      <w:r w:rsidR="004A2CC2">
        <w:rPr>
          <w:u w:val="single"/>
        </w:rPr>
        <w:tab/>
      </w:r>
      <w:proofErr w:type="spellStart"/>
      <w:r w:rsidR="004A2CC2">
        <w:t>de</w:t>
      </w:r>
      <w:proofErr w:type="spellEnd"/>
      <w:r w:rsidR="004A2CC2">
        <w:t xml:space="preserve"> 202</w:t>
      </w:r>
      <w:r w:rsidR="00763B86">
        <w:t>2</w:t>
      </w:r>
      <w:r w:rsidR="004A2CC2">
        <w:t>.</w:t>
      </w:r>
      <w:r w:rsidR="004A2CC2">
        <w:rPr>
          <w:spacing w:val="-59"/>
        </w:rPr>
        <w:t xml:space="preserve"> </w:t>
      </w:r>
    </w:p>
    <w:p w14:paraId="113DD087" w14:textId="77777777" w:rsidR="00763B86" w:rsidRDefault="00763B86" w:rsidP="00763B86">
      <w:pPr>
        <w:pStyle w:val="Textoindependiente"/>
        <w:tabs>
          <w:tab w:val="left" w:pos="2186"/>
          <w:tab w:val="left" w:pos="3714"/>
        </w:tabs>
        <w:spacing w:before="1"/>
        <w:ind w:right="6220"/>
        <w:rPr>
          <w:spacing w:val="-59"/>
        </w:rPr>
      </w:pPr>
    </w:p>
    <w:p w14:paraId="533F8D8A" w14:textId="3FE36245" w:rsidR="00E316DB" w:rsidRDefault="004A2CC2" w:rsidP="00763B86">
      <w:pPr>
        <w:pStyle w:val="Textoindependiente"/>
        <w:tabs>
          <w:tab w:val="left" w:pos="2186"/>
          <w:tab w:val="left" w:pos="3714"/>
        </w:tabs>
        <w:spacing w:before="1"/>
        <w:ind w:right="6220"/>
      </w:pPr>
      <w:r>
        <w:t>Señores</w:t>
      </w:r>
    </w:p>
    <w:p w14:paraId="4825BBF4" w14:textId="1D5FDFEB" w:rsidR="00E316DB" w:rsidRDefault="004A2CC2" w:rsidP="00763B86">
      <w:pPr>
        <w:pStyle w:val="Textoindependiente"/>
      </w:pPr>
      <w:r>
        <w:t>INSTITUTO</w:t>
      </w:r>
      <w:r>
        <w:rPr>
          <w:spacing w:val="-5"/>
        </w:rPr>
        <w:t xml:space="preserve"> </w:t>
      </w:r>
      <w:r>
        <w:t>COLOMBIANO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BIENESTAR</w:t>
      </w:r>
      <w:r>
        <w:rPr>
          <w:spacing w:val="-4"/>
        </w:rPr>
        <w:t xml:space="preserve"> </w:t>
      </w:r>
      <w:r>
        <w:t>FAMILIAR</w:t>
      </w:r>
      <w:r>
        <w:rPr>
          <w:spacing w:val="-3"/>
        </w:rPr>
        <w:t xml:space="preserve"> </w:t>
      </w:r>
      <w:r>
        <w:t>REGIONAL</w:t>
      </w:r>
      <w:r>
        <w:rPr>
          <w:spacing w:val="-6"/>
        </w:rPr>
        <w:t xml:space="preserve"> </w:t>
      </w:r>
      <w:r>
        <w:t>CESAR</w:t>
      </w:r>
      <w:r>
        <w:rPr>
          <w:spacing w:val="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ICBF</w:t>
      </w:r>
    </w:p>
    <w:p w14:paraId="554A2EB4" w14:textId="77777777" w:rsidR="00E316DB" w:rsidRDefault="004A2CC2" w:rsidP="00763B86">
      <w:pPr>
        <w:pStyle w:val="Textoindependiente"/>
      </w:pPr>
      <w:r>
        <w:t>Ciudad</w:t>
      </w:r>
    </w:p>
    <w:p w14:paraId="19EE8AE1" w14:textId="0B758E42" w:rsidR="00E316DB" w:rsidRDefault="00E316DB">
      <w:pPr>
        <w:pStyle w:val="Textoindependiente"/>
        <w:spacing w:before="7"/>
        <w:ind w:left="0"/>
        <w:rPr>
          <w:sz w:val="20"/>
        </w:rPr>
      </w:pPr>
    </w:p>
    <w:p w14:paraId="37DF2AD5" w14:textId="77777777" w:rsidR="00763B86" w:rsidRDefault="00763B86">
      <w:pPr>
        <w:pStyle w:val="Textoindependiente"/>
        <w:spacing w:before="7"/>
        <w:ind w:left="0"/>
        <w:rPr>
          <w:sz w:val="20"/>
        </w:rPr>
      </w:pPr>
    </w:p>
    <w:p w14:paraId="6F52AB42" w14:textId="77777777" w:rsidR="00E316DB" w:rsidRDefault="004A2CC2">
      <w:pPr>
        <w:pStyle w:val="Textoindependiente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1"/>
        </w:rPr>
        <w:t xml:space="preserve"> </w:t>
      </w:r>
      <w:r>
        <w:t>Autorización, uso</w:t>
      </w:r>
      <w:r>
        <w:rPr>
          <w:spacing w:val="-4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almacenamiento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datos</w:t>
      </w:r>
      <w:r>
        <w:rPr>
          <w:spacing w:val="-4"/>
        </w:rPr>
        <w:t xml:space="preserve"> </w:t>
      </w:r>
      <w:r>
        <w:t>personales.</w:t>
      </w:r>
    </w:p>
    <w:p w14:paraId="5180F4CB" w14:textId="77777777" w:rsidR="00E316DB" w:rsidRDefault="00E316DB">
      <w:pPr>
        <w:pStyle w:val="Textoindependiente"/>
        <w:spacing w:before="6"/>
        <w:ind w:left="0"/>
        <w:rPr>
          <w:sz w:val="20"/>
        </w:rPr>
      </w:pPr>
    </w:p>
    <w:p w14:paraId="5B3BE649" w14:textId="77777777" w:rsidR="00E316DB" w:rsidRDefault="004A2CC2">
      <w:pPr>
        <w:pStyle w:val="Textoindependiente"/>
        <w:spacing w:before="1" w:line="276" w:lineRule="auto"/>
        <w:ind w:right="445"/>
        <w:jc w:val="both"/>
        <w:rPr>
          <w:rFonts w:ascii="Arial" w:hAnsi="Arial"/>
          <w:b/>
        </w:rPr>
      </w:pPr>
      <w:r>
        <w:t>En virtud de la Ley Estatutaria 1581 del 2012, mediante la cual se dictan las disposiciones</w:t>
      </w:r>
      <w:r>
        <w:rPr>
          <w:spacing w:val="1"/>
        </w:rPr>
        <w:t xml:space="preserve"> </w:t>
      </w:r>
      <w:r>
        <w:t>generales</w:t>
      </w:r>
      <w:r>
        <w:rPr>
          <w:spacing w:val="-6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protección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datos</w:t>
      </w:r>
      <w:r>
        <w:rPr>
          <w:spacing w:val="-5"/>
        </w:rPr>
        <w:t xml:space="preserve"> </w:t>
      </w:r>
      <w:r>
        <w:t>personales,</w:t>
      </w:r>
      <w:r>
        <w:rPr>
          <w:spacing w:val="-5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su</w:t>
      </w:r>
      <w:r>
        <w:rPr>
          <w:spacing w:val="-8"/>
        </w:rPr>
        <w:t xml:space="preserve"> </w:t>
      </w:r>
      <w:r>
        <w:t>Decreto</w:t>
      </w:r>
      <w:r>
        <w:rPr>
          <w:spacing w:val="-5"/>
        </w:rPr>
        <w:t xml:space="preserve"> </w:t>
      </w:r>
      <w:r>
        <w:t>Reglamentario</w:t>
      </w:r>
      <w:r>
        <w:rPr>
          <w:spacing w:val="-6"/>
        </w:rPr>
        <w:t xml:space="preserve"> </w:t>
      </w:r>
      <w:r>
        <w:t>1377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2013</w:t>
      </w:r>
      <w:r>
        <w:rPr>
          <w:spacing w:val="-2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el</w:t>
      </w:r>
      <w:r>
        <w:rPr>
          <w:spacing w:val="-58"/>
        </w:rPr>
        <w:t xml:space="preserve"> </w:t>
      </w:r>
      <w:r>
        <w:rPr>
          <w:w w:val="90"/>
        </w:rPr>
        <w:t>Decreto</w:t>
      </w:r>
      <w:r>
        <w:rPr>
          <w:spacing w:val="26"/>
          <w:w w:val="90"/>
        </w:rPr>
        <w:t xml:space="preserve"> </w:t>
      </w:r>
      <w:r>
        <w:rPr>
          <w:w w:val="90"/>
        </w:rPr>
        <w:t>1074</w:t>
      </w:r>
      <w:r>
        <w:rPr>
          <w:spacing w:val="27"/>
          <w:w w:val="90"/>
        </w:rPr>
        <w:t xml:space="preserve"> </w:t>
      </w:r>
      <w:r>
        <w:rPr>
          <w:w w:val="90"/>
        </w:rPr>
        <w:t>de</w:t>
      </w:r>
      <w:r>
        <w:rPr>
          <w:spacing w:val="29"/>
          <w:w w:val="90"/>
        </w:rPr>
        <w:t xml:space="preserve"> </w:t>
      </w:r>
      <w:r>
        <w:rPr>
          <w:w w:val="90"/>
        </w:rPr>
        <w:t>2015,</w:t>
      </w:r>
      <w:r>
        <w:rPr>
          <w:spacing w:val="28"/>
          <w:w w:val="90"/>
        </w:rPr>
        <w:t xml:space="preserve"> </w:t>
      </w:r>
      <w:r>
        <w:rPr>
          <w:w w:val="90"/>
        </w:rPr>
        <w:t>autorizo</w:t>
      </w:r>
      <w:r>
        <w:rPr>
          <w:spacing w:val="30"/>
          <w:w w:val="90"/>
        </w:rPr>
        <w:t xml:space="preserve"> </w:t>
      </w:r>
      <w:r>
        <w:rPr>
          <w:w w:val="90"/>
        </w:rPr>
        <w:t>al</w:t>
      </w:r>
      <w:r>
        <w:rPr>
          <w:spacing w:val="27"/>
          <w:w w:val="90"/>
        </w:rPr>
        <w:t xml:space="preserve"> </w:t>
      </w:r>
      <w:r>
        <w:rPr>
          <w:rFonts w:ascii="Arial" w:hAnsi="Arial"/>
          <w:b/>
          <w:w w:val="90"/>
        </w:rPr>
        <w:t>INSTITUTO</w:t>
      </w:r>
      <w:r>
        <w:rPr>
          <w:rFonts w:ascii="Arial" w:hAnsi="Arial"/>
          <w:b/>
          <w:spacing w:val="14"/>
          <w:w w:val="90"/>
        </w:rPr>
        <w:t xml:space="preserve"> </w:t>
      </w:r>
      <w:r>
        <w:rPr>
          <w:rFonts w:ascii="Arial" w:hAnsi="Arial"/>
          <w:b/>
          <w:w w:val="90"/>
        </w:rPr>
        <w:t>COLOMBIANO</w:t>
      </w:r>
      <w:r>
        <w:rPr>
          <w:rFonts w:ascii="Arial" w:hAnsi="Arial"/>
          <w:b/>
          <w:spacing w:val="14"/>
          <w:w w:val="90"/>
        </w:rPr>
        <w:t xml:space="preserve"> </w:t>
      </w:r>
      <w:r>
        <w:rPr>
          <w:rFonts w:ascii="Arial" w:hAnsi="Arial"/>
          <w:b/>
          <w:w w:val="90"/>
        </w:rPr>
        <w:t>DE</w:t>
      </w:r>
      <w:r>
        <w:rPr>
          <w:rFonts w:ascii="Arial" w:hAnsi="Arial"/>
          <w:b/>
          <w:spacing w:val="14"/>
          <w:w w:val="90"/>
        </w:rPr>
        <w:t xml:space="preserve"> </w:t>
      </w:r>
      <w:r>
        <w:rPr>
          <w:rFonts w:ascii="Arial" w:hAnsi="Arial"/>
          <w:b/>
          <w:w w:val="90"/>
        </w:rPr>
        <w:t>BIENESTAR</w:t>
      </w:r>
      <w:r>
        <w:rPr>
          <w:rFonts w:ascii="Arial" w:hAnsi="Arial"/>
          <w:b/>
          <w:spacing w:val="13"/>
          <w:w w:val="90"/>
        </w:rPr>
        <w:t xml:space="preserve"> </w:t>
      </w:r>
      <w:r>
        <w:rPr>
          <w:rFonts w:ascii="Arial" w:hAnsi="Arial"/>
          <w:b/>
          <w:w w:val="90"/>
        </w:rPr>
        <w:t>FAMILIAR</w:t>
      </w:r>
      <w:r>
        <w:rPr>
          <w:rFonts w:ascii="Arial" w:hAnsi="Arial"/>
          <w:b/>
          <w:spacing w:val="15"/>
          <w:w w:val="90"/>
        </w:rPr>
        <w:t xml:space="preserve"> </w:t>
      </w:r>
      <w:r>
        <w:rPr>
          <w:rFonts w:ascii="Arial" w:hAnsi="Arial"/>
          <w:b/>
          <w:w w:val="90"/>
        </w:rPr>
        <w:t>REGIONAL</w:t>
      </w:r>
    </w:p>
    <w:p w14:paraId="23FE76DB" w14:textId="33BBFBE9" w:rsidR="00E316DB" w:rsidRDefault="004A2CC2">
      <w:pPr>
        <w:pStyle w:val="Textoindependiente"/>
        <w:spacing w:line="280" w:lineRule="auto"/>
        <w:ind w:right="447"/>
        <w:jc w:val="both"/>
      </w:pPr>
      <w:r>
        <w:rPr>
          <w:rFonts w:ascii="Arial" w:hAnsi="Arial"/>
          <w:b/>
          <w:w w:val="95"/>
        </w:rPr>
        <w:t xml:space="preserve">CESAR – ICBF </w:t>
      </w:r>
      <w:r>
        <w:rPr>
          <w:w w:val="95"/>
        </w:rPr>
        <w:t>el uso de la información registrada, almacenada en bases de datos, las</w:t>
      </w:r>
      <w:r>
        <w:rPr>
          <w:spacing w:val="1"/>
          <w:w w:val="95"/>
        </w:rPr>
        <w:t xml:space="preserve"> </w:t>
      </w:r>
      <w:r>
        <w:t>cuales</w:t>
      </w:r>
      <w:r>
        <w:rPr>
          <w:spacing w:val="-1"/>
        </w:rPr>
        <w:t xml:space="preserve"> </w:t>
      </w:r>
      <w:r>
        <w:t>incluyen información</w:t>
      </w:r>
      <w:r>
        <w:rPr>
          <w:spacing w:val="-1"/>
        </w:rPr>
        <w:t xml:space="preserve"> </w:t>
      </w:r>
      <w:r>
        <w:t>reportada en</w:t>
      </w:r>
      <w:r>
        <w:rPr>
          <w:spacing w:val="-2"/>
        </w:rPr>
        <w:t xml:space="preserve"> </w:t>
      </w:r>
      <w:r>
        <w:t>desarrollo</w:t>
      </w:r>
      <w:r>
        <w:rPr>
          <w:spacing w:val="-1"/>
        </w:rPr>
        <w:t xml:space="preserve"> </w:t>
      </w:r>
      <w:r>
        <w:t>del objeto</w:t>
      </w:r>
      <w:r>
        <w:rPr>
          <w:spacing w:val="-2"/>
        </w:rPr>
        <w:t xml:space="preserve"> </w:t>
      </w:r>
      <w:r>
        <w:t>contractual.</w:t>
      </w:r>
    </w:p>
    <w:p w14:paraId="74227E75" w14:textId="5136E4A2" w:rsidR="00E316DB" w:rsidRDefault="004A2CC2">
      <w:pPr>
        <w:pStyle w:val="Textoindependiente"/>
        <w:spacing w:before="188" w:line="276" w:lineRule="auto"/>
        <w:ind w:right="446"/>
        <w:jc w:val="both"/>
      </w:pPr>
      <w:r>
        <w:rPr>
          <w:w w:val="95"/>
        </w:rPr>
        <w:t xml:space="preserve">Lo anterior, hace referencia a la información que le sea solicitada al </w:t>
      </w:r>
      <w:r>
        <w:rPr>
          <w:rFonts w:ascii="Arial" w:hAnsi="Arial"/>
          <w:b/>
          <w:w w:val="95"/>
        </w:rPr>
        <w:t>INSTITUTO COLOMBIANO DE</w:t>
      </w:r>
      <w:r>
        <w:rPr>
          <w:rFonts w:ascii="Arial" w:hAnsi="Arial"/>
          <w:b/>
          <w:spacing w:val="1"/>
          <w:w w:val="95"/>
        </w:rPr>
        <w:t xml:space="preserve"> </w:t>
      </w:r>
      <w:r>
        <w:rPr>
          <w:rFonts w:ascii="Arial" w:hAnsi="Arial"/>
          <w:b/>
          <w:w w:val="90"/>
        </w:rPr>
        <w:t>BIENESTAR</w:t>
      </w:r>
      <w:r>
        <w:rPr>
          <w:rFonts w:ascii="Arial" w:hAnsi="Arial"/>
          <w:b/>
          <w:spacing w:val="1"/>
          <w:w w:val="90"/>
        </w:rPr>
        <w:t xml:space="preserve"> </w:t>
      </w:r>
      <w:r>
        <w:rPr>
          <w:rFonts w:ascii="Arial" w:hAnsi="Arial"/>
          <w:b/>
          <w:w w:val="90"/>
        </w:rPr>
        <w:t>FAMILIAR</w:t>
      </w:r>
      <w:r>
        <w:rPr>
          <w:rFonts w:ascii="Arial" w:hAnsi="Arial"/>
          <w:b/>
          <w:spacing w:val="1"/>
          <w:w w:val="90"/>
        </w:rPr>
        <w:t xml:space="preserve"> </w:t>
      </w:r>
      <w:r>
        <w:rPr>
          <w:rFonts w:ascii="Arial" w:hAnsi="Arial"/>
          <w:b/>
          <w:w w:val="90"/>
        </w:rPr>
        <w:t>REGIONAL</w:t>
      </w:r>
      <w:r>
        <w:rPr>
          <w:rFonts w:ascii="Arial" w:hAnsi="Arial"/>
          <w:b/>
          <w:spacing w:val="1"/>
          <w:w w:val="90"/>
        </w:rPr>
        <w:t xml:space="preserve"> </w:t>
      </w:r>
      <w:r>
        <w:rPr>
          <w:rFonts w:ascii="Arial" w:hAnsi="Arial"/>
          <w:b/>
          <w:w w:val="90"/>
        </w:rPr>
        <w:t>CESAR</w:t>
      </w:r>
      <w:r>
        <w:rPr>
          <w:rFonts w:ascii="Arial" w:hAnsi="Arial"/>
          <w:b/>
          <w:spacing w:val="1"/>
          <w:w w:val="90"/>
        </w:rPr>
        <w:t xml:space="preserve"> </w:t>
      </w:r>
      <w:r>
        <w:rPr>
          <w:rFonts w:ascii="Arial" w:hAnsi="Arial"/>
          <w:b/>
          <w:w w:val="90"/>
        </w:rPr>
        <w:t>–</w:t>
      </w:r>
      <w:r>
        <w:rPr>
          <w:rFonts w:ascii="Arial" w:hAnsi="Arial"/>
          <w:b/>
          <w:spacing w:val="1"/>
          <w:w w:val="90"/>
        </w:rPr>
        <w:t xml:space="preserve"> </w:t>
      </w:r>
      <w:r>
        <w:rPr>
          <w:rFonts w:ascii="Arial" w:hAnsi="Arial"/>
          <w:b/>
          <w:w w:val="90"/>
        </w:rPr>
        <w:t>ICBF</w:t>
      </w:r>
      <w:r>
        <w:rPr>
          <w:rFonts w:ascii="Arial" w:hAnsi="Arial"/>
          <w:b/>
          <w:spacing w:val="1"/>
          <w:w w:val="90"/>
        </w:rPr>
        <w:t xml:space="preserve"> </w:t>
      </w:r>
      <w:r>
        <w:rPr>
          <w:w w:val="90"/>
        </w:rPr>
        <w:t>en</w:t>
      </w:r>
      <w:r>
        <w:rPr>
          <w:spacing w:val="1"/>
          <w:w w:val="90"/>
        </w:rPr>
        <w:t xml:space="preserve"> </w:t>
      </w:r>
      <w:r>
        <w:rPr>
          <w:w w:val="90"/>
        </w:rPr>
        <w:t>el</w:t>
      </w:r>
      <w:r>
        <w:rPr>
          <w:spacing w:val="1"/>
          <w:w w:val="90"/>
        </w:rPr>
        <w:t xml:space="preserve"> </w:t>
      </w:r>
      <w:r>
        <w:rPr>
          <w:w w:val="90"/>
        </w:rPr>
        <w:t>desarrollo</w:t>
      </w:r>
      <w:r>
        <w:rPr>
          <w:spacing w:val="1"/>
          <w:w w:val="90"/>
        </w:rPr>
        <w:t xml:space="preserve"> </w:t>
      </w:r>
      <w:r>
        <w:rPr>
          <w:w w:val="90"/>
        </w:rPr>
        <w:t>de</w:t>
      </w:r>
      <w:r>
        <w:rPr>
          <w:spacing w:val="1"/>
          <w:w w:val="90"/>
        </w:rPr>
        <w:t xml:space="preserve"> </w:t>
      </w:r>
      <w:r>
        <w:rPr>
          <w:w w:val="90"/>
        </w:rPr>
        <w:t>sus</w:t>
      </w:r>
      <w:r>
        <w:rPr>
          <w:spacing w:val="1"/>
          <w:w w:val="90"/>
        </w:rPr>
        <w:t xml:space="preserve"> </w:t>
      </w:r>
      <w:r>
        <w:rPr>
          <w:w w:val="90"/>
        </w:rPr>
        <w:t>funciones</w:t>
      </w:r>
      <w:r>
        <w:rPr>
          <w:spacing w:val="1"/>
          <w:w w:val="90"/>
        </w:rPr>
        <w:t xml:space="preserve"> </w:t>
      </w:r>
      <w:r>
        <w:t>institucionales por cualquier ente gubernamental o social o político o ciudadano, entre otros los</w:t>
      </w:r>
      <w:r>
        <w:rPr>
          <w:spacing w:val="1"/>
        </w:rPr>
        <w:t xml:space="preserve"> </w:t>
      </w:r>
      <w:r>
        <w:t>siguientes datos: nombres, número de documento de identificación, dirección, teléfono, correo</w:t>
      </w:r>
      <w:r>
        <w:rPr>
          <w:spacing w:val="1"/>
        </w:rPr>
        <w:t xml:space="preserve"> </w:t>
      </w:r>
      <w:r>
        <w:t>electrónico, profesión, hoja de vida académica, certificados y demás datos que puedan llegar a</w:t>
      </w:r>
      <w:r>
        <w:rPr>
          <w:spacing w:val="1"/>
        </w:rPr>
        <w:t xml:space="preserve"> </w:t>
      </w:r>
      <w:r>
        <w:t>ser considerados como sensibles de conformidad con la Ley, para que dicho tratamiento se</w:t>
      </w:r>
      <w:r>
        <w:rPr>
          <w:spacing w:val="1"/>
        </w:rPr>
        <w:t xml:space="preserve"> </w:t>
      </w:r>
      <w:r>
        <w:t>realice con el fin de lograr las finalidades relativas a ejecutar el control, seguimiento, monitoreo,</w:t>
      </w:r>
      <w:r>
        <w:rPr>
          <w:spacing w:val="1"/>
        </w:rPr>
        <w:t xml:space="preserve"> </w:t>
      </w:r>
      <w:r>
        <w:t>vigilancia</w:t>
      </w:r>
      <w:r>
        <w:rPr>
          <w:spacing w:val="-1"/>
        </w:rPr>
        <w:t xml:space="preserve"> </w:t>
      </w:r>
      <w:r>
        <w:t>y,</w:t>
      </w:r>
      <w:r>
        <w:rPr>
          <w:spacing w:val="1"/>
        </w:rPr>
        <w:t xml:space="preserve"> </w:t>
      </w:r>
      <w:r>
        <w:t>en general,</w:t>
      </w:r>
      <w:r>
        <w:rPr>
          <w:spacing w:val="-2"/>
        </w:rPr>
        <w:t xml:space="preserve"> </w:t>
      </w:r>
      <w:r>
        <w:t>para documentar las</w:t>
      </w:r>
      <w:r>
        <w:rPr>
          <w:spacing w:val="-3"/>
        </w:rPr>
        <w:t xml:space="preserve"> </w:t>
      </w:r>
      <w:r>
        <w:t>actividades</w:t>
      </w:r>
      <w:r>
        <w:rPr>
          <w:spacing w:val="1"/>
        </w:rPr>
        <w:t xml:space="preserve"> </w:t>
      </w:r>
      <w:r>
        <w:t>propias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entidad.</w:t>
      </w:r>
    </w:p>
    <w:p w14:paraId="215457ED" w14:textId="128966C8" w:rsidR="00E316DB" w:rsidRDefault="004A2CC2" w:rsidP="00763B86">
      <w:pPr>
        <w:spacing w:before="201" w:line="276" w:lineRule="auto"/>
        <w:ind w:left="942" w:right="447"/>
        <w:jc w:val="both"/>
      </w:pPr>
      <w:r>
        <w:t>Con la aceptación de la presente autorización, se permite el tratamiento de los datos personales</w:t>
      </w:r>
      <w:r>
        <w:rPr>
          <w:spacing w:val="-59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finalidades</w:t>
      </w:r>
      <w:r>
        <w:rPr>
          <w:spacing w:val="1"/>
        </w:rPr>
        <w:t xml:space="preserve"> </w:t>
      </w:r>
      <w:r>
        <w:t>mencionadas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reconoce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suministrados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INSTITUTO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  <w:w w:val="85"/>
        </w:rPr>
        <w:t>COLOMBIANO</w:t>
      </w:r>
      <w:r>
        <w:rPr>
          <w:rFonts w:ascii="Arial" w:hAnsi="Arial"/>
          <w:b/>
          <w:spacing w:val="26"/>
          <w:w w:val="85"/>
        </w:rPr>
        <w:t xml:space="preserve"> </w:t>
      </w:r>
      <w:r>
        <w:rPr>
          <w:rFonts w:ascii="Arial" w:hAnsi="Arial"/>
          <w:b/>
          <w:w w:val="85"/>
        </w:rPr>
        <w:t>DE</w:t>
      </w:r>
      <w:r>
        <w:rPr>
          <w:rFonts w:ascii="Arial" w:hAnsi="Arial"/>
          <w:b/>
          <w:spacing w:val="26"/>
          <w:w w:val="85"/>
        </w:rPr>
        <w:t xml:space="preserve"> </w:t>
      </w:r>
      <w:r>
        <w:rPr>
          <w:rFonts w:ascii="Arial" w:hAnsi="Arial"/>
          <w:b/>
          <w:w w:val="85"/>
        </w:rPr>
        <w:t>BIENESTAR</w:t>
      </w:r>
      <w:r>
        <w:rPr>
          <w:rFonts w:ascii="Arial" w:hAnsi="Arial"/>
          <w:b/>
          <w:spacing w:val="26"/>
          <w:w w:val="85"/>
        </w:rPr>
        <w:t xml:space="preserve"> </w:t>
      </w:r>
      <w:r>
        <w:rPr>
          <w:rFonts w:ascii="Arial" w:hAnsi="Arial"/>
          <w:b/>
          <w:w w:val="85"/>
        </w:rPr>
        <w:t>FAMILIAR</w:t>
      </w:r>
      <w:r>
        <w:rPr>
          <w:rFonts w:ascii="Arial" w:hAnsi="Arial"/>
          <w:b/>
          <w:spacing w:val="25"/>
          <w:w w:val="85"/>
        </w:rPr>
        <w:t xml:space="preserve"> </w:t>
      </w:r>
      <w:r>
        <w:rPr>
          <w:rFonts w:ascii="Arial" w:hAnsi="Arial"/>
          <w:b/>
          <w:w w:val="85"/>
        </w:rPr>
        <w:t>REGIONAL</w:t>
      </w:r>
      <w:r>
        <w:rPr>
          <w:rFonts w:ascii="Arial" w:hAnsi="Arial"/>
          <w:b/>
          <w:spacing w:val="26"/>
          <w:w w:val="85"/>
        </w:rPr>
        <w:t xml:space="preserve"> </w:t>
      </w:r>
      <w:r>
        <w:rPr>
          <w:rFonts w:ascii="Arial" w:hAnsi="Arial"/>
          <w:b/>
          <w:w w:val="85"/>
        </w:rPr>
        <w:t>CESAR</w:t>
      </w:r>
      <w:r>
        <w:rPr>
          <w:rFonts w:ascii="Arial" w:hAnsi="Arial"/>
          <w:b/>
          <w:spacing w:val="27"/>
          <w:w w:val="85"/>
        </w:rPr>
        <w:t xml:space="preserve"> </w:t>
      </w:r>
      <w:r>
        <w:rPr>
          <w:rFonts w:ascii="Arial" w:hAnsi="Arial"/>
          <w:b/>
          <w:w w:val="85"/>
        </w:rPr>
        <w:t>–</w:t>
      </w:r>
      <w:r>
        <w:rPr>
          <w:rFonts w:ascii="Arial" w:hAnsi="Arial"/>
          <w:b/>
          <w:spacing w:val="27"/>
          <w:w w:val="85"/>
        </w:rPr>
        <w:t xml:space="preserve"> </w:t>
      </w:r>
      <w:r>
        <w:rPr>
          <w:rFonts w:ascii="Arial" w:hAnsi="Arial"/>
          <w:b/>
          <w:w w:val="85"/>
        </w:rPr>
        <w:t>ICBF</w:t>
      </w:r>
      <w:r>
        <w:rPr>
          <w:rFonts w:ascii="Arial" w:hAnsi="Arial"/>
          <w:b/>
          <w:spacing w:val="26"/>
          <w:w w:val="85"/>
        </w:rPr>
        <w:t xml:space="preserve"> </w:t>
      </w:r>
      <w:r w:rsidRPr="00763B86">
        <w:t>son ciertos, dejando por</w:t>
      </w:r>
      <w:r w:rsidR="00763B86">
        <w:t xml:space="preserve"> </w:t>
      </w:r>
      <w:r>
        <w:t>sentado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se ha</w:t>
      </w:r>
      <w:r>
        <w:rPr>
          <w:spacing w:val="-3"/>
        </w:rPr>
        <w:t xml:space="preserve"> </w:t>
      </w:r>
      <w:r>
        <w:t>omitido o</w:t>
      </w:r>
      <w:r>
        <w:rPr>
          <w:spacing w:val="-2"/>
        </w:rPr>
        <w:t xml:space="preserve"> </w:t>
      </w:r>
      <w:r>
        <w:t>adulterado</w:t>
      </w:r>
      <w:r>
        <w:rPr>
          <w:spacing w:val="-2"/>
        </w:rPr>
        <w:t xml:space="preserve"> </w:t>
      </w:r>
      <w:r>
        <w:t>ninguna</w:t>
      </w:r>
      <w:r>
        <w:rPr>
          <w:spacing w:val="-1"/>
        </w:rPr>
        <w:t xml:space="preserve"> </w:t>
      </w:r>
      <w:r>
        <w:t>información.</w:t>
      </w:r>
    </w:p>
    <w:p w14:paraId="3BBDDCFD" w14:textId="77777777" w:rsidR="00E316DB" w:rsidRDefault="00E316DB">
      <w:pPr>
        <w:pStyle w:val="Textoindependiente"/>
        <w:spacing w:before="9"/>
        <w:ind w:left="0"/>
        <w:rPr>
          <w:sz w:val="20"/>
        </w:rPr>
      </w:pPr>
    </w:p>
    <w:p w14:paraId="7DD3B118" w14:textId="790A6F58" w:rsidR="00E316DB" w:rsidRDefault="004A2CC2">
      <w:pPr>
        <w:pStyle w:val="Textoindependiente"/>
        <w:spacing w:line="465" w:lineRule="auto"/>
      </w:pPr>
      <w:r>
        <w:t>Los</w:t>
      </w:r>
      <w:r>
        <w:rPr>
          <w:spacing w:val="-4"/>
        </w:rPr>
        <w:t xml:space="preserve"> </w:t>
      </w:r>
      <w:r>
        <w:t>datos</w:t>
      </w:r>
      <w:r>
        <w:rPr>
          <w:spacing w:val="-6"/>
        </w:rPr>
        <w:t xml:space="preserve"> </w:t>
      </w:r>
      <w:r>
        <w:t>serán</w:t>
      </w:r>
      <w:r>
        <w:rPr>
          <w:spacing w:val="-7"/>
        </w:rPr>
        <w:t xml:space="preserve"> </w:t>
      </w:r>
      <w:r>
        <w:t>utilizados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misión</w:t>
      </w:r>
      <w:r>
        <w:rPr>
          <w:spacing w:val="-4"/>
        </w:rPr>
        <w:t xml:space="preserve"> </w:t>
      </w:r>
      <w:r>
        <w:t>institucional</w:t>
      </w:r>
      <w:r>
        <w:rPr>
          <w:spacing w:val="-5"/>
        </w:rPr>
        <w:t xml:space="preserve"> </w:t>
      </w:r>
      <w:r>
        <w:t>establecida</w:t>
      </w:r>
      <w:r>
        <w:rPr>
          <w:spacing w:val="-6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ley,</w:t>
      </w:r>
      <w:r>
        <w:rPr>
          <w:spacing w:val="-6"/>
        </w:rPr>
        <w:t xml:space="preserve"> </w:t>
      </w:r>
      <w:r>
        <w:t>como</w:t>
      </w:r>
      <w:r>
        <w:rPr>
          <w:spacing w:val="-6"/>
        </w:rPr>
        <w:t xml:space="preserve"> </w:t>
      </w:r>
      <w:r>
        <w:t>entidad</w:t>
      </w:r>
      <w:r>
        <w:rPr>
          <w:spacing w:val="-6"/>
        </w:rPr>
        <w:t xml:space="preserve"> </w:t>
      </w:r>
      <w:r>
        <w:t>estatal.</w:t>
      </w:r>
      <w:r>
        <w:rPr>
          <w:spacing w:val="-58"/>
        </w:rPr>
        <w:t xml:space="preserve"> </w:t>
      </w:r>
      <w:r>
        <w:t xml:space="preserve">Firma  </w:t>
      </w:r>
    </w:p>
    <w:p w14:paraId="3D3DE818" w14:textId="77777777" w:rsidR="00E316DB" w:rsidRDefault="004A2CC2">
      <w:pPr>
        <w:pStyle w:val="Textoindependiente"/>
        <w:tabs>
          <w:tab w:val="left" w:pos="6555"/>
        </w:tabs>
        <w:spacing w:before="1" w:line="465" w:lineRule="auto"/>
        <w:ind w:right="4232"/>
      </w:pPr>
      <w:r>
        <w:t>Nombre</w:t>
      </w:r>
      <w:r>
        <w:rPr>
          <w:u w:val="single"/>
        </w:rPr>
        <w:tab/>
      </w:r>
      <w:r>
        <w:t xml:space="preserve"> Identificación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AFDBCA9" w14:textId="76D69E81" w:rsidR="00E316DB" w:rsidRDefault="004A2CC2">
      <w:pPr>
        <w:pStyle w:val="Ttulo1"/>
        <w:ind w:left="1662" w:right="107"/>
        <w:rPr>
          <w:u w:val="none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718985FB" wp14:editId="6E315D56">
                <wp:simplePos x="0" y="0"/>
                <wp:positionH relativeFrom="page">
                  <wp:posOffset>574040</wp:posOffset>
                </wp:positionH>
                <wp:positionV relativeFrom="paragraph">
                  <wp:posOffset>379095</wp:posOffset>
                </wp:positionV>
                <wp:extent cx="6649085" cy="810260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49085" cy="810260"/>
                          <a:chOff x="904" y="597"/>
                          <a:chExt cx="10471" cy="1276"/>
                        </a:xfrm>
                      </wpg:grpSpPr>
                      <pic:pic xmlns:pic="http://schemas.openxmlformats.org/drawingml/2006/picture">
                        <pic:nvPicPr>
                          <pic:cNvPr id="4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4" y="597"/>
                            <a:ext cx="10471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754" y="1202"/>
                            <a:ext cx="3616" cy="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11ED53C" w14:textId="7C119BE8" w:rsidR="00E316DB" w:rsidRDefault="004A2CC2" w:rsidP="004A2CC2">
                              <w:pPr>
                                <w:spacing w:line="201" w:lineRule="exact"/>
                                <w:ind w:left="218" w:right="238"/>
                                <w:jc w:val="center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z w:val="18"/>
                                </w:rPr>
                                <w:t>Calle 16 A #</w:t>
                              </w:r>
                              <w:r>
                                <w:rPr>
                                  <w:color w:val="585858"/>
                                  <w:spacing w:val="-3"/>
                                  <w:sz w:val="18"/>
                                </w:rPr>
                                <w:t xml:space="preserve"> 11</w:t>
                              </w:r>
                              <w:r>
                                <w:rPr>
                                  <w:color w:val="585858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585858"/>
                                  <w:sz w:val="18"/>
                                </w:rPr>
                                <w:t>– 15 -</w:t>
                              </w:r>
                              <w:r>
                                <w:rPr>
                                  <w:color w:val="585858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585858"/>
                                  <w:sz w:val="18"/>
                                </w:rPr>
                                <w:t>Barrio</w:t>
                              </w:r>
                              <w:r>
                                <w:rPr>
                                  <w:color w:val="585858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585858"/>
                                  <w:sz w:val="18"/>
                                </w:rPr>
                                <w:t>Loperena Teléfono:</w:t>
                              </w:r>
                              <w:r>
                                <w:rPr>
                                  <w:color w:val="585858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 w:rsidR="00F4356F">
                                <w:rPr>
                                  <w:color w:val="585858"/>
                                  <w:spacing w:val="-4"/>
                                  <w:sz w:val="18"/>
                                </w:rPr>
                                <w:t>5885144</w:t>
                              </w:r>
                              <w:r>
                                <w:rPr>
                                  <w:color w:val="585858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585858"/>
                                  <w:sz w:val="18"/>
                                </w:rPr>
                                <w:t>Ext</w:t>
                              </w:r>
                              <w:r w:rsidR="00F4356F">
                                <w:rPr>
                                  <w:color w:val="585858"/>
                                  <w:sz w:val="18"/>
                                </w:rPr>
                                <w:t>.580004</w:t>
                              </w:r>
                              <w:r>
                                <w:rPr>
                                  <w:color w:val="585858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7595" y="1187"/>
                            <a:ext cx="2303" cy="4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26E549E" w14:textId="77777777" w:rsidR="00E316DB" w:rsidRDefault="004A2CC2">
                              <w:pPr>
                                <w:ind w:left="465" w:right="2" w:hanging="466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z w:val="18"/>
                                </w:rPr>
                                <w:t>Línea gratuita nacional ICBF</w:t>
                              </w:r>
                              <w:r>
                                <w:rPr>
                                  <w:color w:val="585858"/>
                                  <w:spacing w:val="-4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585858"/>
                                  <w:sz w:val="18"/>
                                </w:rPr>
                                <w:t>01</w:t>
                              </w:r>
                              <w:r>
                                <w:rPr>
                                  <w:color w:val="585858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585858"/>
                                  <w:sz w:val="18"/>
                                </w:rPr>
                                <w:t>8000</w:t>
                              </w:r>
                              <w:r>
                                <w:rPr>
                                  <w:color w:val="585858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585858"/>
                                  <w:sz w:val="18"/>
                                </w:rPr>
                                <w:t>91 8080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8985FB" id="Group 2" o:spid="_x0000_s1030" style="position:absolute;left:0;text-align:left;margin-left:45.2pt;margin-top:29.85pt;width:523.55pt;height:63.8pt;z-index:-15728128;mso-wrap-distance-left:0;mso-wrap-distance-right:0;mso-position-horizontal-relative:page;mso-position-vertical-relative:text" coordorigin="904,597" coordsize="10471,127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8w/aM/wCSW3f/AF+2X/pXFXpUH+pT/drzX9oz/klt3/1+2X/pXFXpUH+pT/do&#10;Al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DzD9oz/AJJbd/8AX7Zf+lcVelQf6lP92vNf2jP+SW3f/X7Zf+lc&#10;VelQf6lP92gCW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PMP2jP8Aklt3/wBftl/6VxV6VB/qU/3a81/aM/5J&#10;bd/9ftl/6VxV6VB/qU/3aAJa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8w/aM/wCSW3f/AF+2X/pXFXpUH+pT&#10;/drzX9oz/klt3/1+2X/pXFXpUH+pT/doAl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DzD9oz/AJJbd/8AX7Zf&#10;+lcVelQf6lP92vNf2jP+SW3f/X7Zf+lcVelQf6lP92gCW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">
                <v:shape id="Picture 5" o:spid="_x0000_s1031" type="#_x0000_t75" style="position:absolute;left:904;top:597;width:10471;height:1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">
                  <v:imagedata r:id="rId8" o:title=""/>
                </v:shape>
                <v:shape id="Text Box 4" o:spid="_x0000_s1032" type="#_x0000_t202" style="position:absolute;left:1754;top:1202;width:3616;height: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14:paraId="511ED53C" w14:textId="7C119BE8" w:rsidR="00E316DB" w:rsidRDefault="004A2CC2" w:rsidP="004A2CC2">
                        <w:pPr>
                          <w:spacing w:line="201" w:lineRule="exact"/>
                          <w:ind w:left="218" w:right="238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z w:val="18"/>
                          </w:rPr>
                          <w:t>Calle 16 A #</w:t>
                        </w:r>
                        <w:r>
                          <w:rPr>
                            <w:color w:val="585858"/>
                            <w:spacing w:val="-3"/>
                            <w:sz w:val="18"/>
                          </w:rPr>
                          <w:t xml:space="preserve"> 11</w:t>
                        </w:r>
                        <w:r>
                          <w:rPr>
                            <w:color w:val="585858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585858"/>
                            <w:sz w:val="18"/>
                          </w:rPr>
                          <w:t>– 15 -</w:t>
                        </w:r>
                        <w:r>
                          <w:rPr>
                            <w:color w:val="585858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585858"/>
                            <w:sz w:val="18"/>
                          </w:rPr>
                          <w:t>Barrio</w:t>
                        </w:r>
                        <w:r>
                          <w:rPr>
                            <w:color w:val="585858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585858"/>
                            <w:sz w:val="18"/>
                          </w:rPr>
                          <w:t>Loperena Teléfono:</w:t>
                        </w:r>
                        <w:r>
                          <w:rPr>
                            <w:color w:val="585858"/>
                            <w:spacing w:val="-4"/>
                            <w:sz w:val="18"/>
                          </w:rPr>
                          <w:t xml:space="preserve"> </w:t>
                        </w:r>
                        <w:r w:rsidR="00F4356F">
                          <w:rPr>
                            <w:color w:val="585858"/>
                            <w:spacing w:val="-4"/>
                            <w:sz w:val="18"/>
                          </w:rPr>
                          <w:t>5885144</w:t>
                        </w:r>
                        <w:r>
                          <w:rPr>
                            <w:color w:val="585858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585858"/>
                            <w:sz w:val="18"/>
                          </w:rPr>
                          <w:t>Ext</w:t>
                        </w:r>
                        <w:r w:rsidR="00F4356F">
                          <w:rPr>
                            <w:color w:val="585858"/>
                            <w:sz w:val="18"/>
                          </w:rPr>
                          <w:t>.580004</w:t>
                        </w:r>
                        <w:r>
                          <w:rPr>
                            <w:color w:val="585858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3" o:spid="_x0000_s1033" type="#_x0000_t202" style="position:absolute;left:7595;top:1187;width:2303;height:4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14:paraId="126E549E" w14:textId="77777777" w:rsidR="00E316DB" w:rsidRDefault="004A2CC2">
                        <w:pPr>
                          <w:ind w:left="465" w:right="2" w:hanging="466"/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z w:val="18"/>
                          </w:rPr>
                          <w:t>Línea gratuita nacional ICBF</w:t>
                        </w:r>
                        <w:r>
                          <w:rPr>
                            <w:color w:val="585858"/>
                            <w:spacing w:val="-4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585858"/>
                            <w:sz w:val="18"/>
                          </w:rPr>
                          <w:t>01</w:t>
                        </w:r>
                        <w:r>
                          <w:rPr>
                            <w:color w:val="585858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585858"/>
                            <w:sz w:val="18"/>
                          </w:rPr>
                          <w:t>8000</w:t>
                        </w:r>
                        <w:r>
                          <w:rPr>
                            <w:color w:val="585858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585858"/>
                            <w:sz w:val="18"/>
                          </w:rPr>
                          <w:t>91 8080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u w:val="thick"/>
        </w:rPr>
        <w:t>NOTA:</w:t>
      </w:r>
      <w:r>
        <w:rPr>
          <w:spacing w:val="2"/>
          <w:u w:val="thick"/>
        </w:rPr>
        <w:t xml:space="preserve"> </w:t>
      </w:r>
      <w:r>
        <w:rPr>
          <w:u w:val="thick"/>
        </w:rPr>
        <w:t>Se</w:t>
      </w:r>
      <w:r>
        <w:rPr>
          <w:spacing w:val="1"/>
          <w:u w:val="thick"/>
        </w:rPr>
        <w:t xml:space="preserve"> </w:t>
      </w:r>
      <w:r>
        <w:rPr>
          <w:u w:val="thick"/>
        </w:rPr>
        <w:t>solicita</w:t>
      </w:r>
      <w:r>
        <w:rPr>
          <w:spacing w:val="1"/>
          <w:u w:val="thick"/>
        </w:rPr>
        <w:t xml:space="preserve"> </w:t>
      </w:r>
      <w:r>
        <w:rPr>
          <w:u w:val="thick"/>
        </w:rPr>
        <w:t>al</w:t>
      </w:r>
      <w:r>
        <w:rPr>
          <w:spacing w:val="2"/>
          <w:u w:val="thick"/>
        </w:rPr>
        <w:t xml:space="preserve"> </w:t>
      </w:r>
      <w:r>
        <w:rPr>
          <w:u w:val="thick"/>
        </w:rPr>
        <w:t>proponente</w:t>
      </w:r>
      <w:r>
        <w:rPr>
          <w:spacing w:val="4"/>
          <w:u w:val="thick"/>
        </w:rPr>
        <w:t xml:space="preserve"> </w:t>
      </w:r>
      <w:r>
        <w:rPr>
          <w:u w:val="thick"/>
        </w:rPr>
        <w:t>abstenerse</w:t>
      </w:r>
      <w:r>
        <w:rPr>
          <w:spacing w:val="2"/>
          <w:u w:val="thick"/>
        </w:rPr>
        <w:t xml:space="preserve"> </w:t>
      </w:r>
      <w:r>
        <w:rPr>
          <w:u w:val="thick"/>
        </w:rPr>
        <w:t>de</w:t>
      </w:r>
      <w:r>
        <w:rPr>
          <w:spacing w:val="4"/>
          <w:u w:val="thick"/>
        </w:rPr>
        <w:t xml:space="preserve"> </w:t>
      </w:r>
      <w:r>
        <w:rPr>
          <w:u w:val="thick"/>
        </w:rPr>
        <w:t>presentar</w:t>
      </w:r>
      <w:r>
        <w:rPr>
          <w:spacing w:val="1"/>
          <w:u w:val="thick"/>
        </w:rPr>
        <w:t xml:space="preserve"> </w:t>
      </w:r>
      <w:r>
        <w:rPr>
          <w:u w:val="thick"/>
        </w:rPr>
        <w:t>su</w:t>
      </w:r>
      <w:r>
        <w:rPr>
          <w:spacing w:val="1"/>
          <w:u w:val="thick"/>
        </w:rPr>
        <w:t xml:space="preserve"> </w:t>
      </w:r>
      <w:r>
        <w:rPr>
          <w:u w:val="thick"/>
        </w:rPr>
        <w:t>oferta</w:t>
      </w:r>
      <w:r>
        <w:rPr>
          <w:spacing w:val="1"/>
          <w:u w:val="thick"/>
        </w:rPr>
        <w:t xml:space="preserve"> </w:t>
      </w:r>
      <w:r>
        <w:rPr>
          <w:u w:val="thick"/>
        </w:rPr>
        <w:t>con</w:t>
      </w:r>
      <w:r>
        <w:rPr>
          <w:spacing w:val="3"/>
          <w:u w:val="thick"/>
        </w:rPr>
        <w:t xml:space="preserve"> </w:t>
      </w:r>
      <w:r>
        <w:rPr>
          <w:u w:val="thick"/>
        </w:rPr>
        <w:t>el</w:t>
      </w:r>
      <w:r>
        <w:rPr>
          <w:spacing w:val="4"/>
          <w:u w:val="thick"/>
        </w:rPr>
        <w:t xml:space="preserve"> </w:t>
      </w:r>
      <w:r>
        <w:rPr>
          <w:u w:val="thick"/>
        </w:rPr>
        <w:t>nombre</w:t>
      </w:r>
      <w:r>
        <w:rPr>
          <w:spacing w:val="2"/>
          <w:u w:val="thick"/>
        </w:rPr>
        <w:t xml:space="preserve"> </w:t>
      </w:r>
      <w:r>
        <w:rPr>
          <w:u w:val="thick"/>
        </w:rPr>
        <w:t>y</w:t>
      </w:r>
      <w:r>
        <w:rPr>
          <w:spacing w:val="-1"/>
          <w:u w:val="thick"/>
        </w:rPr>
        <w:t xml:space="preserve"> </w:t>
      </w:r>
      <w:r>
        <w:rPr>
          <w:u w:val="thick"/>
        </w:rPr>
        <w:t>logos</w:t>
      </w:r>
      <w:r>
        <w:rPr>
          <w:spacing w:val="-58"/>
          <w:u w:val="none"/>
        </w:rPr>
        <w:t xml:space="preserve"> </w:t>
      </w:r>
      <w:r>
        <w:rPr>
          <w:u w:val="thick"/>
        </w:rPr>
        <w:t>que</w:t>
      </w:r>
      <w:r>
        <w:rPr>
          <w:spacing w:val="-1"/>
          <w:u w:val="thick"/>
        </w:rPr>
        <w:t xml:space="preserve"> </w:t>
      </w:r>
      <w:r>
        <w:rPr>
          <w:u w:val="thick"/>
        </w:rPr>
        <w:t>identifican</w:t>
      </w:r>
      <w:r>
        <w:rPr>
          <w:spacing w:val="-2"/>
          <w:u w:val="thick"/>
        </w:rPr>
        <w:t xml:space="preserve"> </w:t>
      </w:r>
      <w:r>
        <w:rPr>
          <w:u w:val="thick"/>
        </w:rPr>
        <w:t>a esta</w:t>
      </w:r>
      <w:r>
        <w:rPr>
          <w:spacing w:val="-2"/>
          <w:u w:val="thick"/>
        </w:rPr>
        <w:t xml:space="preserve"> </w:t>
      </w:r>
      <w:r>
        <w:rPr>
          <w:u w:val="thick"/>
        </w:rPr>
        <w:t>institución</w:t>
      </w:r>
      <w:r>
        <w:rPr>
          <w:spacing w:val="-2"/>
          <w:u w:val="thick"/>
        </w:rPr>
        <w:t xml:space="preserve"> </w:t>
      </w:r>
      <w:r>
        <w:rPr>
          <w:u w:val="thick"/>
        </w:rPr>
        <w:t>(ICBF).</w:t>
      </w:r>
    </w:p>
    <w:sectPr w:rsidR="00E316DB">
      <w:type w:val="continuous"/>
      <w:pgSz w:w="12240" w:h="15840"/>
      <w:pgMar w:top="700" w:right="680" w:bottom="0" w:left="7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6DB"/>
    <w:rsid w:val="002F5AD1"/>
    <w:rsid w:val="004A2CC2"/>
    <w:rsid w:val="00763B86"/>
    <w:rsid w:val="007F3A81"/>
    <w:rsid w:val="00BD011B"/>
    <w:rsid w:val="00E316DB"/>
    <w:rsid w:val="00F43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85A1E"/>
  <w15:docId w15:val="{BC1FFDC5-21BD-44F2-8C1C-01FE8DFC4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311" w:hanging="720"/>
      <w:outlineLvl w:val="0"/>
    </w:pPr>
    <w:rPr>
      <w:rFonts w:ascii="Arial" w:eastAsia="Arial" w:hAnsi="Arial" w:cs="Arial"/>
      <w:b/>
      <w:bCs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942"/>
    </w:p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Refdecomentario">
    <w:name w:val="annotation reference"/>
    <w:basedOn w:val="Fuentedeprrafopredeter"/>
    <w:uiPriority w:val="99"/>
    <w:semiHidden/>
    <w:unhideWhenUsed/>
    <w:rsid w:val="004A2CC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A2CC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A2CC2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A2CC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A2CC2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A2CC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A2CC2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310</Words>
  <Characters>1706</Characters>
  <Application>Microsoft Office Word</Application>
  <DocSecurity>0</DocSecurity>
  <Lines>14</Lines>
  <Paragraphs>4</Paragraphs>
  <ScaleCrop>false</ScaleCrop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Mario Valero Becerra</dc:creator>
  <cp:lastModifiedBy>Aurora Lozano Rodriguez</cp:lastModifiedBy>
  <cp:revision>8</cp:revision>
  <cp:lastPrinted>2021-06-09T22:09:00Z</cp:lastPrinted>
  <dcterms:created xsi:type="dcterms:W3CDTF">2021-06-09T02:48:00Z</dcterms:created>
  <dcterms:modified xsi:type="dcterms:W3CDTF">2022-07-06T21:57:00Z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2021-04-21T00:00:00Z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2021-06-09T00:00:00Z</vt:filetime>
  </property>
</Properties>
</file>