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8C00F" w14:textId="31311BFE" w:rsidR="005540B9" w:rsidRPr="00810F42" w:rsidRDefault="005540B9" w:rsidP="005540B9">
      <w:pPr>
        <w:pStyle w:val="Textoindependiente"/>
        <w:tabs>
          <w:tab w:val="left" w:pos="3548"/>
        </w:tabs>
        <w:spacing w:before="11"/>
        <w:rPr>
          <w:sz w:val="18"/>
        </w:rPr>
      </w:pPr>
      <w:bookmarkStart w:id="0" w:name="_Hlk106301446"/>
    </w:p>
    <w:p w14:paraId="06DCC297" w14:textId="77777777" w:rsidR="005540B9" w:rsidRPr="00810F42" w:rsidRDefault="005540B9" w:rsidP="005540B9">
      <w:pPr>
        <w:pStyle w:val="Textoindependiente"/>
        <w:ind w:left="124"/>
      </w:pPr>
      <w:r w:rsidRPr="00810F42">
        <w:rPr>
          <w:noProof/>
        </w:rPr>
        <mc:AlternateContent>
          <mc:Choice Requires="wps">
            <w:drawing>
              <wp:inline distT="0" distB="0" distL="0" distR="0" wp14:anchorId="6435B627" wp14:editId="7B99D420">
                <wp:extent cx="5847080" cy="352425"/>
                <wp:effectExtent l="7620" t="13335" r="12700" b="5715"/>
                <wp:docPr id="18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7080" cy="352425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C9F68" w14:textId="77777777" w:rsidR="005540B9" w:rsidRDefault="005540B9" w:rsidP="005540B9">
                            <w:pPr>
                              <w:spacing w:before="39" w:line="245" w:lineRule="exact"/>
                              <w:ind w:left="612" w:right="616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ANEXO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No.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4</w:t>
                            </w:r>
                          </w:p>
                          <w:p w14:paraId="788C2907" w14:textId="77777777" w:rsidR="005540B9" w:rsidRDefault="005540B9" w:rsidP="005540B9">
                            <w:pPr>
                              <w:spacing w:line="245" w:lineRule="exact"/>
                              <w:ind w:left="612" w:right="617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CERTIFICACIÓN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PAGO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APORTES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PERSONAS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NATURALES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435B627" id="_x0000_t202" coordsize="21600,21600" o:spt="202" path="m,l,21600r21600,l21600,xe">
                <v:stroke joinstyle="miter"/>
                <v:path gradientshapeok="t" o:connecttype="rect"/>
              </v:shapetype>
              <v:shape id="Text Box 53" o:spid="_x0000_s1026" type="#_x0000_t202" style="width:460.4pt;height:2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" fillcolor="#eaf0dd" strokeweight=".48pt">
                <v:textbox inset="0,0,0,0">
                  <w:txbxContent>
                    <w:p w14:paraId="4A4C9F68" w14:textId="77777777" w:rsidR="005540B9" w:rsidRDefault="005540B9" w:rsidP="005540B9">
                      <w:pPr>
                        <w:spacing w:before="39" w:line="245" w:lineRule="exact"/>
                        <w:ind w:left="612" w:right="616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ANEXO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No.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4</w:t>
                      </w:r>
                    </w:p>
                    <w:p w14:paraId="788C2907" w14:textId="77777777" w:rsidR="005540B9" w:rsidRDefault="005540B9" w:rsidP="005540B9">
                      <w:pPr>
                        <w:spacing w:line="245" w:lineRule="exact"/>
                        <w:ind w:left="612" w:right="617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CERTIFICACIÓN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PAGO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APORTES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PERSONAS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NATURALES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E21C4BD" w14:textId="77777777" w:rsidR="005540B9" w:rsidRPr="00810F42" w:rsidRDefault="005540B9" w:rsidP="005540B9">
      <w:pPr>
        <w:pStyle w:val="Textoindependiente"/>
        <w:spacing w:before="6"/>
        <w:rPr>
          <w:sz w:val="9"/>
        </w:rPr>
      </w:pPr>
    </w:p>
    <w:p w14:paraId="5085751B" w14:textId="77777777" w:rsidR="005540B9" w:rsidRPr="00810F42" w:rsidRDefault="005540B9" w:rsidP="005540B9">
      <w:pPr>
        <w:pStyle w:val="Textoindependiente"/>
        <w:tabs>
          <w:tab w:val="left" w:pos="3544"/>
          <w:tab w:val="left" w:pos="6745"/>
          <w:tab w:val="left" w:pos="7761"/>
        </w:tabs>
        <w:ind w:left="100" w:right="185"/>
        <w:jc w:val="both"/>
      </w:pPr>
    </w:p>
    <w:p w14:paraId="2AEA5C9C" w14:textId="77777777" w:rsidR="005540B9" w:rsidRPr="00810F42" w:rsidRDefault="005540B9" w:rsidP="005540B9">
      <w:pPr>
        <w:pStyle w:val="Textoindependiente"/>
        <w:tabs>
          <w:tab w:val="left" w:pos="3544"/>
          <w:tab w:val="left" w:pos="6745"/>
          <w:tab w:val="left" w:pos="7761"/>
        </w:tabs>
        <w:ind w:left="100" w:right="185"/>
        <w:jc w:val="both"/>
      </w:pPr>
      <w:r w:rsidRPr="00810F42">
        <w:t>Yo</w:t>
      </w:r>
      <w:r w:rsidRPr="00810F42">
        <w:rPr>
          <w:u w:val="single"/>
        </w:rPr>
        <w:tab/>
      </w:r>
      <w:r w:rsidRPr="00810F42">
        <w:t>identificado</w:t>
      </w:r>
      <w:r w:rsidRPr="00810F42">
        <w:rPr>
          <w:spacing w:val="-11"/>
        </w:rPr>
        <w:t xml:space="preserve"> </w:t>
      </w:r>
      <w:r w:rsidRPr="00810F42">
        <w:t>(a)</w:t>
      </w:r>
      <w:r w:rsidRPr="00810F42">
        <w:rPr>
          <w:spacing w:val="-9"/>
        </w:rPr>
        <w:t xml:space="preserve"> </w:t>
      </w:r>
      <w:r w:rsidRPr="00810F42">
        <w:t>con</w:t>
      </w:r>
      <w:r w:rsidRPr="00810F42">
        <w:rPr>
          <w:spacing w:val="-10"/>
        </w:rPr>
        <w:t xml:space="preserve"> </w:t>
      </w:r>
      <w:proofErr w:type="spellStart"/>
      <w:r w:rsidRPr="00810F42">
        <w:t>c.c</w:t>
      </w:r>
      <w:proofErr w:type="spellEnd"/>
      <w:r w:rsidRPr="00810F42">
        <w:rPr>
          <w:u w:val="single"/>
        </w:rPr>
        <w:tab/>
      </w:r>
      <w:r w:rsidRPr="00810F42">
        <w:t>de</w:t>
      </w:r>
      <w:r w:rsidRPr="00810F42">
        <w:rPr>
          <w:u w:val="single"/>
        </w:rPr>
        <w:tab/>
      </w:r>
      <w:r w:rsidRPr="00810F42">
        <w:t>,</w:t>
      </w:r>
      <w:r w:rsidRPr="00810F42">
        <w:rPr>
          <w:spacing w:val="-12"/>
        </w:rPr>
        <w:t xml:space="preserve"> </w:t>
      </w:r>
      <w:r w:rsidRPr="00810F42">
        <w:t>de</w:t>
      </w:r>
      <w:r w:rsidRPr="00810F42">
        <w:rPr>
          <w:spacing w:val="-12"/>
        </w:rPr>
        <w:t xml:space="preserve"> </w:t>
      </w:r>
      <w:r w:rsidRPr="00810F42">
        <w:t>acuerdo</w:t>
      </w:r>
      <w:r w:rsidRPr="00810F42">
        <w:rPr>
          <w:spacing w:val="-13"/>
        </w:rPr>
        <w:t xml:space="preserve"> </w:t>
      </w:r>
      <w:r w:rsidRPr="00810F42">
        <w:t>con</w:t>
      </w:r>
      <w:r w:rsidRPr="00810F42">
        <w:rPr>
          <w:spacing w:val="-53"/>
        </w:rPr>
        <w:t xml:space="preserve"> </w:t>
      </w:r>
      <w:r w:rsidRPr="00810F42">
        <w:t>lo señalado en el Artículo 9 de la Ley 828 de 2003 y artículo 17 de la Ley 1150 de 2007, DECLARO</w:t>
      </w:r>
      <w:r w:rsidRPr="00810F42">
        <w:rPr>
          <w:spacing w:val="-53"/>
        </w:rPr>
        <w:t xml:space="preserve"> </w:t>
      </w:r>
      <w:r w:rsidRPr="00810F42">
        <w:rPr>
          <w:w w:val="95"/>
        </w:rPr>
        <w:t>BAJO</w:t>
      </w:r>
      <w:r w:rsidRPr="00810F42">
        <w:rPr>
          <w:spacing w:val="15"/>
          <w:w w:val="95"/>
        </w:rPr>
        <w:t xml:space="preserve"> </w:t>
      </w:r>
      <w:r w:rsidRPr="00810F42">
        <w:rPr>
          <w:w w:val="95"/>
        </w:rPr>
        <w:t>LA</w:t>
      </w:r>
      <w:r w:rsidRPr="00810F42">
        <w:rPr>
          <w:spacing w:val="14"/>
          <w:w w:val="95"/>
        </w:rPr>
        <w:t xml:space="preserve"> </w:t>
      </w:r>
      <w:r w:rsidRPr="00810F42">
        <w:rPr>
          <w:w w:val="95"/>
        </w:rPr>
        <w:t>GRAVEDAD</w:t>
      </w:r>
      <w:r w:rsidRPr="00810F42">
        <w:rPr>
          <w:spacing w:val="12"/>
          <w:w w:val="95"/>
        </w:rPr>
        <w:t xml:space="preserve"> </w:t>
      </w:r>
      <w:r w:rsidRPr="00810F42">
        <w:rPr>
          <w:w w:val="95"/>
        </w:rPr>
        <w:t>DE</w:t>
      </w:r>
      <w:r w:rsidRPr="00810F42">
        <w:rPr>
          <w:spacing w:val="19"/>
          <w:w w:val="95"/>
        </w:rPr>
        <w:t xml:space="preserve"> </w:t>
      </w:r>
      <w:r w:rsidRPr="00810F42">
        <w:rPr>
          <w:w w:val="95"/>
        </w:rPr>
        <w:t>JURAMENTO</w:t>
      </w:r>
      <w:r w:rsidRPr="00810F42">
        <w:rPr>
          <w:spacing w:val="12"/>
          <w:w w:val="95"/>
        </w:rPr>
        <w:t xml:space="preserve"> </w:t>
      </w:r>
      <w:r w:rsidRPr="00810F42">
        <w:rPr>
          <w:w w:val="95"/>
        </w:rPr>
        <w:t>y</w:t>
      </w:r>
      <w:r w:rsidRPr="00810F42">
        <w:rPr>
          <w:spacing w:val="14"/>
          <w:w w:val="95"/>
        </w:rPr>
        <w:t xml:space="preserve"> </w:t>
      </w:r>
      <w:r w:rsidRPr="00810F42">
        <w:rPr>
          <w:w w:val="95"/>
        </w:rPr>
        <w:t>con</w:t>
      </w:r>
      <w:r w:rsidRPr="00810F42">
        <w:rPr>
          <w:spacing w:val="13"/>
          <w:w w:val="95"/>
        </w:rPr>
        <w:t xml:space="preserve"> </w:t>
      </w:r>
      <w:r w:rsidRPr="00810F42">
        <w:rPr>
          <w:w w:val="95"/>
        </w:rPr>
        <w:t>sujeción</w:t>
      </w:r>
      <w:r w:rsidRPr="00810F42">
        <w:rPr>
          <w:spacing w:val="14"/>
          <w:w w:val="95"/>
        </w:rPr>
        <w:t xml:space="preserve"> </w:t>
      </w:r>
      <w:r w:rsidRPr="00810F42">
        <w:rPr>
          <w:w w:val="95"/>
        </w:rPr>
        <w:t>a</w:t>
      </w:r>
      <w:r w:rsidRPr="00810F42">
        <w:rPr>
          <w:spacing w:val="14"/>
          <w:w w:val="95"/>
        </w:rPr>
        <w:t xml:space="preserve"> </w:t>
      </w:r>
      <w:r w:rsidRPr="00810F42">
        <w:rPr>
          <w:w w:val="95"/>
        </w:rPr>
        <w:t>las</w:t>
      </w:r>
      <w:r w:rsidRPr="00810F42">
        <w:rPr>
          <w:spacing w:val="11"/>
          <w:w w:val="95"/>
        </w:rPr>
        <w:t xml:space="preserve"> </w:t>
      </w:r>
      <w:r w:rsidRPr="00810F42">
        <w:rPr>
          <w:w w:val="95"/>
        </w:rPr>
        <w:t>sanciones</w:t>
      </w:r>
      <w:r w:rsidRPr="00810F42">
        <w:rPr>
          <w:spacing w:val="10"/>
          <w:w w:val="95"/>
        </w:rPr>
        <w:t xml:space="preserve"> </w:t>
      </w:r>
      <w:r w:rsidRPr="00810F42">
        <w:rPr>
          <w:w w:val="95"/>
        </w:rPr>
        <w:t>que</w:t>
      </w:r>
      <w:r w:rsidRPr="00810F42">
        <w:rPr>
          <w:spacing w:val="12"/>
          <w:w w:val="95"/>
        </w:rPr>
        <w:t xml:space="preserve"> </w:t>
      </w:r>
      <w:r w:rsidRPr="00810F42">
        <w:rPr>
          <w:w w:val="95"/>
        </w:rPr>
        <w:t>para</w:t>
      </w:r>
      <w:r w:rsidRPr="00810F42">
        <w:rPr>
          <w:spacing w:val="14"/>
          <w:w w:val="95"/>
        </w:rPr>
        <w:t xml:space="preserve"> </w:t>
      </w:r>
      <w:r w:rsidRPr="00810F42">
        <w:rPr>
          <w:w w:val="95"/>
        </w:rPr>
        <w:t>tal</w:t>
      </w:r>
      <w:r w:rsidRPr="00810F42">
        <w:rPr>
          <w:spacing w:val="14"/>
          <w:w w:val="95"/>
        </w:rPr>
        <w:t xml:space="preserve"> </w:t>
      </w:r>
      <w:r w:rsidRPr="00810F42">
        <w:rPr>
          <w:w w:val="95"/>
        </w:rPr>
        <w:t>efecto</w:t>
      </w:r>
      <w:r w:rsidRPr="00810F42">
        <w:rPr>
          <w:spacing w:val="10"/>
          <w:w w:val="95"/>
        </w:rPr>
        <w:t xml:space="preserve"> </w:t>
      </w:r>
      <w:r w:rsidRPr="00810F42">
        <w:rPr>
          <w:w w:val="95"/>
        </w:rPr>
        <w:t>establece</w:t>
      </w:r>
      <w:r w:rsidRPr="00810F42">
        <w:rPr>
          <w:spacing w:val="1"/>
          <w:w w:val="95"/>
        </w:rPr>
        <w:t xml:space="preserve"> </w:t>
      </w:r>
      <w:r w:rsidRPr="00810F42">
        <w:t>el Código Penal en su Artículo 442, que he efectuado el pago por concepto de mis aportes y el</w:t>
      </w:r>
      <w:r w:rsidRPr="00810F42">
        <w:rPr>
          <w:spacing w:val="-53"/>
        </w:rPr>
        <w:t xml:space="preserve"> </w:t>
      </w:r>
      <w:r w:rsidRPr="00810F42">
        <w:t>de mis empleados (En caso de tener empleados a cargo) a los sistemas de salud, pensiones,</w:t>
      </w:r>
      <w:r w:rsidRPr="00810F42">
        <w:rPr>
          <w:spacing w:val="1"/>
        </w:rPr>
        <w:t xml:space="preserve"> </w:t>
      </w:r>
      <w:r w:rsidRPr="00810F42">
        <w:t>riesgos profesionales, cajas de compensación familiar, Instituto Colombiano de Bienestar familiar</w:t>
      </w:r>
      <w:r w:rsidRPr="00810F42">
        <w:rPr>
          <w:spacing w:val="-54"/>
        </w:rPr>
        <w:t xml:space="preserve"> </w:t>
      </w:r>
      <w:r w:rsidRPr="00810F42">
        <w:t>(ICBF) y Servicio Nacional de Aprendizaje (SENA), durante los últimos seis (6) meses calendario</w:t>
      </w:r>
      <w:r w:rsidRPr="00810F42">
        <w:rPr>
          <w:spacing w:val="1"/>
        </w:rPr>
        <w:t xml:space="preserve"> </w:t>
      </w:r>
      <w:r w:rsidRPr="00810F42">
        <w:t>legalmente</w:t>
      </w:r>
      <w:r w:rsidRPr="00810F42">
        <w:rPr>
          <w:spacing w:val="-6"/>
        </w:rPr>
        <w:t xml:space="preserve"> </w:t>
      </w:r>
      <w:r w:rsidRPr="00810F42">
        <w:t>exigibles</w:t>
      </w:r>
      <w:r w:rsidRPr="00810F42">
        <w:rPr>
          <w:spacing w:val="-5"/>
        </w:rPr>
        <w:t xml:space="preserve"> </w:t>
      </w:r>
      <w:r w:rsidRPr="00810F42">
        <w:t>a</w:t>
      </w:r>
      <w:r w:rsidRPr="00810F42">
        <w:rPr>
          <w:spacing w:val="-4"/>
        </w:rPr>
        <w:t xml:space="preserve"> </w:t>
      </w:r>
      <w:r w:rsidRPr="00810F42">
        <w:t>la</w:t>
      </w:r>
      <w:r w:rsidRPr="00810F42">
        <w:rPr>
          <w:spacing w:val="-2"/>
        </w:rPr>
        <w:t xml:space="preserve"> </w:t>
      </w:r>
      <w:r w:rsidRPr="00810F42">
        <w:t>fecha</w:t>
      </w:r>
      <w:r w:rsidRPr="00810F42">
        <w:rPr>
          <w:spacing w:val="-5"/>
        </w:rPr>
        <w:t xml:space="preserve"> </w:t>
      </w:r>
      <w:r w:rsidRPr="00810F42">
        <w:t>de</w:t>
      </w:r>
      <w:r w:rsidRPr="00810F42">
        <w:rPr>
          <w:spacing w:val="-2"/>
        </w:rPr>
        <w:t xml:space="preserve"> </w:t>
      </w:r>
      <w:r w:rsidRPr="00810F42">
        <w:t>presentación</w:t>
      </w:r>
      <w:r w:rsidRPr="00810F42">
        <w:rPr>
          <w:spacing w:val="1"/>
        </w:rPr>
        <w:t xml:space="preserve"> </w:t>
      </w:r>
      <w:r w:rsidRPr="00810F42">
        <w:t>de</w:t>
      </w:r>
      <w:r w:rsidRPr="00810F42">
        <w:rPr>
          <w:spacing w:val="-4"/>
        </w:rPr>
        <w:t xml:space="preserve"> </w:t>
      </w:r>
      <w:r w:rsidRPr="00810F42">
        <w:t>nuestra</w:t>
      </w:r>
      <w:r w:rsidRPr="00810F42">
        <w:rPr>
          <w:spacing w:val="-5"/>
        </w:rPr>
        <w:t xml:space="preserve"> </w:t>
      </w:r>
      <w:r w:rsidRPr="00810F42">
        <w:t>propuesta</w:t>
      </w:r>
      <w:r w:rsidRPr="00810F42">
        <w:rPr>
          <w:spacing w:val="-2"/>
        </w:rPr>
        <w:t xml:space="preserve"> </w:t>
      </w:r>
      <w:r w:rsidRPr="00810F42">
        <w:t>para</w:t>
      </w:r>
      <w:r w:rsidRPr="00810F42">
        <w:rPr>
          <w:spacing w:val="-4"/>
        </w:rPr>
        <w:t xml:space="preserve"> </w:t>
      </w:r>
      <w:r w:rsidRPr="00810F42">
        <w:t>el</w:t>
      </w:r>
      <w:r w:rsidRPr="00810F42">
        <w:rPr>
          <w:spacing w:val="-4"/>
        </w:rPr>
        <w:t xml:space="preserve"> </w:t>
      </w:r>
      <w:r w:rsidRPr="00810F42">
        <w:t>presente</w:t>
      </w:r>
      <w:r w:rsidRPr="00810F42">
        <w:rPr>
          <w:spacing w:val="-6"/>
        </w:rPr>
        <w:t xml:space="preserve"> </w:t>
      </w:r>
      <w:r w:rsidRPr="00810F42">
        <w:t>proceso</w:t>
      </w:r>
      <w:r w:rsidRPr="00810F42">
        <w:rPr>
          <w:spacing w:val="-53"/>
        </w:rPr>
        <w:t xml:space="preserve"> </w:t>
      </w:r>
      <w:r w:rsidRPr="00810F42">
        <w:t>de</w:t>
      </w:r>
      <w:r w:rsidRPr="00810F42">
        <w:rPr>
          <w:spacing w:val="-2"/>
        </w:rPr>
        <w:t xml:space="preserve"> </w:t>
      </w:r>
      <w:r w:rsidRPr="00810F42">
        <w:t>selección.</w:t>
      </w:r>
    </w:p>
    <w:p w14:paraId="7BEF914E" w14:textId="77777777" w:rsidR="005540B9" w:rsidRPr="00810F42" w:rsidRDefault="005540B9" w:rsidP="005540B9">
      <w:pPr>
        <w:pStyle w:val="Textoindependiente"/>
        <w:ind w:left="100" w:right="185"/>
        <w:jc w:val="both"/>
        <w:rPr>
          <w:b/>
        </w:rPr>
      </w:pPr>
    </w:p>
    <w:p w14:paraId="30A645DD" w14:textId="77777777" w:rsidR="005540B9" w:rsidRPr="00810F42" w:rsidRDefault="005540B9" w:rsidP="005540B9">
      <w:pPr>
        <w:pStyle w:val="Textoindependiente"/>
        <w:ind w:left="100" w:right="185"/>
        <w:jc w:val="both"/>
      </w:pPr>
      <w:r w:rsidRPr="00810F42">
        <w:rPr>
          <w:b/>
        </w:rPr>
        <w:t xml:space="preserve">Nota 1: </w:t>
      </w:r>
      <w:r w:rsidRPr="00810F42">
        <w:t>Las personas naturales empleadoras están exoneradas de la obligación de pago de los</w:t>
      </w:r>
      <w:r w:rsidRPr="00810F42">
        <w:rPr>
          <w:spacing w:val="1"/>
        </w:rPr>
        <w:t xml:space="preserve"> </w:t>
      </w:r>
      <w:r w:rsidRPr="00810F42">
        <w:t>aportes parafiscales al Sena y al ICBF y al sistema de salud, por los empleados que devenguen,</w:t>
      </w:r>
      <w:r w:rsidRPr="00810F42">
        <w:rPr>
          <w:spacing w:val="1"/>
        </w:rPr>
        <w:t xml:space="preserve"> </w:t>
      </w:r>
      <w:r w:rsidRPr="00810F42">
        <w:t>individualmente considerados, menos de diez (10) salarios mínimos mensuales legales vigentes.</w:t>
      </w:r>
      <w:r w:rsidRPr="00810F42">
        <w:rPr>
          <w:spacing w:val="1"/>
        </w:rPr>
        <w:t xml:space="preserve"> </w:t>
      </w:r>
      <w:r w:rsidRPr="00810F42">
        <w:rPr>
          <w:spacing w:val="-1"/>
        </w:rPr>
        <w:t>Esto</w:t>
      </w:r>
      <w:r w:rsidRPr="00810F42">
        <w:rPr>
          <w:spacing w:val="-13"/>
        </w:rPr>
        <w:t xml:space="preserve"> </w:t>
      </w:r>
      <w:r w:rsidRPr="00810F42">
        <w:rPr>
          <w:spacing w:val="-1"/>
        </w:rPr>
        <w:t>no</w:t>
      </w:r>
      <w:r w:rsidRPr="00810F42">
        <w:rPr>
          <w:spacing w:val="-13"/>
        </w:rPr>
        <w:t xml:space="preserve"> </w:t>
      </w:r>
      <w:r w:rsidRPr="00810F42">
        <w:rPr>
          <w:spacing w:val="-1"/>
        </w:rPr>
        <w:t>aplica</w:t>
      </w:r>
      <w:r w:rsidRPr="00810F42">
        <w:rPr>
          <w:spacing w:val="-12"/>
        </w:rPr>
        <w:t xml:space="preserve"> </w:t>
      </w:r>
      <w:r w:rsidRPr="00810F42">
        <w:rPr>
          <w:spacing w:val="-1"/>
        </w:rPr>
        <w:t>para</w:t>
      </w:r>
      <w:r w:rsidRPr="00810F42">
        <w:rPr>
          <w:spacing w:val="-14"/>
        </w:rPr>
        <w:t xml:space="preserve"> </w:t>
      </w:r>
      <w:r w:rsidRPr="00810F42">
        <w:rPr>
          <w:spacing w:val="-1"/>
        </w:rPr>
        <w:t>las</w:t>
      </w:r>
      <w:r w:rsidRPr="00810F42">
        <w:rPr>
          <w:spacing w:val="-13"/>
        </w:rPr>
        <w:t xml:space="preserve"> </w:t>
      </w:r>
      <w:r w:rsidRPr="00810F42">
        <w:rPr>
          <w:spacing w:val="-1"/>
        </w:rPr>
        <w:t>personas</w:t>
      </w:r>
      <w:r w:rsidRPr="00810F42">
        <w:rPr>
          <w:spacing w:val="-13"/>
        </w:rPr>
        <w:t xml:space="preserve"> </w:t>
      </w:r>
      <w:r w:rsidRPr="00810F42">
        <w:rPr>
          <w:spacing w:val="-1"/>
        </w:rPr>
        <w:t>naturales</w:t>
      </w:r>
      <w:r w:rsidRPr="00810F42">
        <w:rPr>
          <w:spacing w:val="-13"/>
        </w:rPr>
        <w:t xml:space="preserve"> </w:t>
      </w:r>
      <w:r w:rsidRPr="00810F42">
        <w:rPr>
          <w:spacing w:val="-1"/>
        </w:rPr>
        <w:t>que</w:t>
      </w:r>
      <w:r w:rsidRPr="00810F42">
        <w:rPr>
          <w:spacing w:val="-12"/>
        </w:rPr>
        <w:t xml:space="preserve"> </w:t>
      </w:r>
      <w:r w:rsidRPr="00810F42">
        <w:rPr>
          <w:spacing w:val="-1"/>
        </w:rPr>
        <w:t>empleen</w:t>
      </w:r>
      <w:r w:rsidRPr="00810F42">
        <w:rPr>
          <w:spacing w:val="-12"/>
        </w:rPr>
        <w:t xml:space="preserve"> </w:t>
      </w:r>
      <w:r w:rsidRPr="00810F42">
        <w:rPr>
          <w:spacing w:val="-1"/>
        </w:rPr>
        <w:t>menos</w:t>
      </w:r>
      <w:r w:rsidRPr="00810F42">
        <w:rPr>
          <w:spacing w:val="-13"/>
        </w:rPr>
        <w:t xml:space="preserve"> </w:t>
      </w:r>
      <w:r w:rsidRPr="00810F42">
        <w:t>de</w:t>
      </w:r>
      <w:r w:rsidRPr="00810F42">
        <w:rPr>
          <w:spacing w:val="-12"/>
        </w:rPr>
        <w:t xml:space="preserve"> </w:t>
      </w:r>
      <w:r w:rsidRPr="00810F42">
        <w:t>dos</w:t>
      </w:r>
      <w:r w:rsidRPr="00810F42">
        <w:rPr>
          <w:spacing w:val="-14"/>
        </w:rPr>
        <w:t xml:space="preserve"> </w:t>
      </w:r>
      <w:r w:rsidRPr="00810F42">
        <w:t>(2)</w:t>
      </w:r>
      <w:r w:rsidRPr="00810F42">
        <w:rPr>
          <w:spacing w:val="-9"/>
        </w:rPr>
        <w:t xml:space="preserve"> </w:t>
      </w:r>
      <w:r w:rsidRPr="00810F42">
        <w:t>trabajadores,</w:t>
      </w:r>
      <w:r w:rsidRPr="00810F42">
        <w:rPr>
          <w:spacing w:val="-13"/>
        </w:rPr>
        <w:t xml:space="preserve"> </w:t>
      </w:r>
      <w:r w:rsidRPr="00810F42">
        <w:t>las</w:t>
      </w:r>
      <w:r w:rsidRPr="00810F42">
        <w:rPr>
          <w:spacing w:val="-13"/>
        </w:rPr>
        <w:t xml:space="preserve"> </w:t>
      </w:r>
      <w:r w:rsidRPr="00810F42">
        <w:t>cuales</w:t>
      </w:r>
      <w:r w:rsidRPr="00810F42">
        <w:rPr>
          <w:spacing w:val="-53"/>
        </w:rPr>
        <w:t xml:space="preserve"> </w:t>
      </w:r>
      <w:r w:rsidRPr="00810F42">
        <w:t>seguirán</w:t>
      </w:r>
      <w:r w:rsidRPr="00810F42">
        <w:rPr>
          <w:spacing w:val="1"/>
        </w:rPr>
        <w:t xml:space="preserve"> </w:t>
      </w:r>
      <w:r w:rsidRPr="00810F42">
        <w:t>obligadas</w:t>
      </w:r>
      <w:r w:rsidRPr="00810F42">
        <w:rPr>
          <w:spacing w:val="1"/>
        </w:rPr>
        <w:t xml:space="preserve"> </w:t>
      </w:r>
      <w:r w:rsidRPr="00810F42">
        <w:t>al</w:t>
      </w:r>
      <w:r w:rsidRPr="00810F42">
        <w:rPr>
          <w:spacing w:val="1"/>
        </w:rPr>
        <w:t xml:space="preserve"> </w:t>
      </w:r>
      <w:r w:rsidRPr="00810F42">
        <w:t>pago</w:t>
      </w:r>
      <w:r w:rsidRPr="00810F42">
        <w:rPr>
          <w:spacing w:val="1"/>
        </w:rPr>
        <w:t xml:space="preserve"> </w:t>
      </w:r>
      <w:r w:rsidRPr="00810F42">
        <w:t>de</w:t>
      </w:r>
      <w:r w:rsidRPr="00810F42">
        <w:rPr>
          <w:spacing w:val="1"/>
        </w:rPr>
        <w:t xml:space="preserve"> </w:t>
      </w:r>
      <w:r w:rsidRPr="00810F42">
        <w:t>dichos</w:t>
      </w:r>
      <w:r w:rsidRPr="00810F42">
        <w:rPr>
          <w:spacing w:val="1"/>
        </w:rPr>
        <w:t xml:space="preserve"> </w:t>
      </w:r>
      <w:r w:rsidRPr="00810F42">
        <w:t>aportes.</w:t>
      </w:r>
      <w:r w:rsidRPr="00810F42">
        <w:rPr>
          <w:spacing w:val="1"/>
        </w:rPr>
        <w:t xml:space="preserve"> </w:t>
      </w:r>
      <w:r w:rsidRPr="00810F42">
        <w:t>Para</w:t>
      </w:r>
      <w:r w:rsidRPr="00810F42">
        <w:rPr>
          <w:spacing w:val="1"/>
        </w:rPr>
        <w:t xml:space="preserve"> </w:t>
      </w:r>
      <w:r w:rsidRPr="00810F42">
        <w:t>efectos</w:t>
      </w:r>
      <w:r w:rsidRPr="00810F42">
        <w:rPr>
          <w:spacing w:val="1"/>
        </w:rPr>
        <w:t xml:space="preserve"> </w:t>
      </w:r>
      <w:r w:rsidRPr="00810F42">
        <w:t>de</w:t>
      </w:r>
      <w:r w:rsidRPr="00810F42">
        <w:rPr>
          <w:spacing w:val="1"/>
        </w:rPr>
        <w:t xml:space="preserve"> </w:t>
      </w:r>
      <w:r w:rsidRPr="00810F42">
        <w:t>esta</w:t>
      </w:r>
      <w:r w:rsidRPr="00810F42">
        <w:rPr>
          <w:spacing w:val="1"/>
        </w:rPr>
        <w:t xml:space="preserve"> </w:t>
      </w:r>
      <w:r w:rsidRPr="00810F42">
        <w:t>exoneración,</w:t>
      </w:r>
      <w:r w:rsidRPr="00810F42">
        <w:rPr>
          <w:spacing w:val="1"/>
        </w:rPr>
        <w:t xml:space="preserve"> </w:t>
      </w:r>
      <w:r w:rsidRPr="00810F42">
        <w:t>los</w:t>
      </w:r>
      <w:r w:rsidRPr="00810F42">
        <w:rPr>
          <w:spacing w:val="1"/>
        </w:rPr>
        <w:t xml:space="preserve"> </w:t>
      </w:r>
      <w:r w:rsidRPr="00810F42">
        <w:t>trabajadores a que hace mención este inciso tendrán que estar vinculados con el empleador</w:t>
      </w:r>
      <w:r w:rsidRPr="00810F42">
        <w:rPr>
          <w:spacing w:val="1"/>
        </w:rPr>
        <w:t xml:space="preserve"> </w:t>
      </w:r>
      <w:r w:rsidRPr="00810F42">
        <w:t>persona natural mediante contrato laboral, quien deberá cumplir con todas las obligaciones</w:t>
      </w:r>
      <w:r w:rsidRPr="00810F42">
        <w:rPr>
          <w:spacing w:val="1"/>
        </w:rPr>
        <w:t xml:space="preserve"> </w:t>
      </w:r>
      <w:r w:rsidRPr="00810F42">
        <w:t>legales derivadas de dicha vinculación, de conformidad con el artículo 65 de la Ley 1819 de</w:t>
      </w:r>
      <w:r w:rsidRPr="00810F42">
        <w:rPr>
          <w:spacing w:val="1"/>
        </w:rPr>
        <w:t xml:space="preserve"> </w:t>
      </w:r>
      <w:r w:rsidRPr="00810F42">
        <w:t>2016.</w:t>
      </w:r>
    </w:p>
    <w:p w14:paraId="75D2F1BE" w14:textId="77777777" w:rsidR="005540B9" w:rsidRPr="00810F42" w:rsidRDefault="005540B9" w:rsidP="005540B9">
      <w:pPr>
        <w:pStyle w:val="Textoindependiente"/>
        <w:ind w:left="100" w:right="179"/>
        <w:jc w:val="both"/>
        <w:rPr>
          <w:b/>
        </w:rPr>
      </w:pPr>
    </w:p>
    <w:p w14:paraId="38910AA6" w14:textId="77777777" w:rsidR="005540B9" w:rsidRPr="00810F42" w:rsidRDefault="005540B9" w:rsidP="005540B9">
      <w:pPr>
        <w:pStyle w:val="Textoindependiente"/>
        <w:ind w:left="100" w:right="179"/>
        <w:jc w:val="both"/>
      </w:pPr>
      <w:r w:rsidRPr="00810F42">
        <w:rPr>
          <w:b/>
        </w:rPr>
        <w:t xml:space="preserve">Nota 2: </w:t>
      </w:r>
      <w:r w:rsidRPr="00810F42">
        <w:t>Para relacionar el pago de los aportes correspondientes al sistema de seguridad social,</w:t>
      </w:r>
      <w:r w:rsidRPr="00810F42">
        <w:rPr>
          <w:spacing w:val="1"/>
        </w:rPr>
        <w:t xml:space="preserve"> </w:t>
      </w:r>
      <w:r w:rsidRPr="00810F42">
        <w:t>se deberán tener en cuenta los plazos previstos en el Decreto 1406 de 1999 Artículos 19 a 24 y</w:t>
      </w:r>
      <w:r w:rsidRPr="00810F42">
        <w:rPr>
          <w:spacing w:val="1"/>
        </w:rPr>
        <w:t xml:space="preserve"> </w:t>
      </w:r>
      <w:r w:rsidRPr="00810F42">
        <w:t>Decreto</w:t>
      </w:r>
      <w:r w:rsidRPr="00810F42">
        <w:rPr>
          <w:spacing w:val="-7"/>
        </w:rPr>
        <w:t xml:space="preserve"> </w:t>
      </w:r>
      <w:r w:rsidRPr="00810F42">
        <w:t>2236</w:t>
      </w:r>
      <w:r w:rsidRPr="00810F42">
        <w:rPr>
          <w:spacing w:val="-6"/>
        </w:rPr>
        <w:t xml:space="preserve"> </w:t>
      </w:r>
      <w:r w:rsidRPr="00810F42">
        <w:t>de</w:t>
      </w:r>
      <w:r w:rsidRPr="00810F42">
        <w:rPr>
          <w:spacing w:val="-8"/>
        </w:rPr>
        <w:t xml:space="preserve"> </w:t>
      </w:r>
      <w:r w:rsidRPr="00810F42">
        <w:t>1999.</w:t>
      </w:r>
      <w:r w:rsidRPr="00810F42">
        <w:rPr>
          <w:spacing w:val="-6"/>
        </w:rPr>
        <w:t xml:space="preserve"> </w:t>
      </w:r>
      <w:r w:rsidRPr="00810F42">
        <w:t>Asimismo,</w:t>
      </w:r>
      <w:r w:rsidRPr="00810F42">
        <w:rPr>
          <w:spacing w:val="-8"/>
        </w:rPr>
        <w:t xml:space="preserve"> </w:t>
      </w:r>
      <w:r w:rsidRPr="00810F42">
        <w:t>en</w:t>
      </w:r>
      <w:r w:rsidRPr="00810F42">
        <w:rPr>
          <w:spacing w:val="-8"/>
        </w:rPr>
        <w:t xml:space="preserve"> </w:t>
      </w:r>
      <w:r w:rsidRPr="00810F42">
        <w:t>el</w:t>
      </w:r>
      <w:r w:rsidRPr="00810F42">
        <w:rPr>
          <w:spacing w:val="-5"/>
        </w:rPr>
        <w:t xml:space="preserve"> </w:t>
      </w:r>
      <w:r w:rsidRPr="00810F42">
        <w:t>caso</w:t>
      </w:r>
      <w:r w:rsidRPr="00810F42">
        <w:rPr>
          <w:spacing w:val="-8"/>
        </w:rPr>
        <w:t xml:space="preserve"> </w:t>
      </w:r>
      <w:r w:rsidRPr="00810F42">
        <w:t>del</w:t>
      </w:r>
      <w:r w:rsidRPr="00810F42">
        <w:rPr>
          <w:spacing w:val="-7"/>
        </w:rPr>
        <w:t xml:space="preserve"> </w:t>
      </w:r>
      <w:r w:rsidRPr="00810F42">
        <w:t>pago</w:t>
      </w:r>
      <w:r w:rsidRPr="00810F42">
        <w:rPr>
          <w:spacing w:val="-9"/>
        </w:rPr>
        <w:t xml:space="preserve"> </w:t>
      </w:r>
      <w:r w:rsidRPr="00810F42">
        <w:t>correspondiente</w:t>
      </w:r>
      <w:r w:rsidRPr="00810F42">
        <w:rPr>
          <w:spacing w:val="-9"/>
        </w:rPr>
        <w:t xml:space="preserve"> </w:t>
      </w:r>
      <w:r w:rsidRPr="00810F42">
        <w:t>a</w:t>
      </w:r>
      <w:r w:rsidRPr="00810F42">
        <w:rPr>
          <w:spacing w:val="-8"/>
        </w:rPr>
        <w:t xml:space="preserve"> </w:t>
      </w:r>
      <w:r w:rsidRPr="00810F42">
        <w:t>los</w:t>
      </w:r>
      <w:r w:rsidRPr="00810F42">
        <w:rPr>
          <w:spacing w:val="-7"/>
        </w:rPr>
        <w:t xml:space="preserve"> </w:t>
      </w:r>
      <w:r w:rsidRPr="00810F42">
        <w:t>aportes</w:t>
      </w:r>
      <w:r w:rsidRPr="00810F42">
        <w:rPr>
          <w:spacing w:val="-7"/>
        </w:rPr>
        <w:t xml:space="preserve"> </w:t>
      </w:r>
      <w:r w:rsidRPr="00810F42">
        <w:t>parafiscales:</w:t>
      </w:r>
      <w:r w:rsidRPr="00810F42">
        <w:rPr>
          <w:spacing w:val="1"/>
        </w:rPr>
        <w:t xml:space="preserve"> </w:t>
      </w:r>
      <w:r w:rsidRPr="00810F42">
        <w:t>CAJAS</w:t>
      </w:r>
      <w:r w:rsidRPr="00810F42">
        <w:rPr>
          <w:spacing w:val="1"/>
        </w:rPr>
        <w:t xml:space="preserve"> </w:t>
      </w:r>
      <w:r w:rsidRPr="00810F42">
        <w:t>DE</w:t>
      </w:r>
      <w:r w:rsidRPr="00810F42">
        <w:rPr>
          <w:spacing w:val="1"/>
        </w:rPr>
        <w:t xml:space="preserve"> </w:t>
      </w:r>
      <w:r w:rsidRPr="00810F42">
        <w:t>COMPENSACION</w:t>
      </w:r>
      <w:r w:rsidRPr="00810F42">
        <w:rPr>
          <w:spacing w:val="1"/>
        </w:rPr>
        <w:t xml:space="preserve"> </w:t>
      </w:r>
      <w:r w:rsidRPr="00810F42">
        <w:t>FAMILIAR,</w:t>
      </w:r>
      <w:r w:rsidRPr="00810F42">
        <w:rPr>
          <w:spacing w:val="1"/>
        </w:rPr>
        <w:t xml:space="preserve"> </w:t>
      </w:r>
      <w:r w:rsidRPr="00810F42">
        <w:t>ICBF</w:t>
      </w:r>
      <w:r w:rsidRPr="00810F42">
        <w:rPr>
          <w:spacing w:val="1"/>
        </w:rPr>
        <w:t xml:space="preserve"> </w:t>
      </w:r>
      <w:r w:rsidRPr="00810F42">
        <w:t>y</w:t>
      </w:r>
      <w:r w:rsidRPr="00810F42">
        <w:rPr>
          <w:spacing w:val="1"/>
        </w:rPr>
        <w:t xml:space="preserve"> </w:t>
      </w:r>
      <w:r w:rsidRPr="00810F42">
        <w:t>SENA,</w:t>
      </w:r>
      <w:r w:rsidRPr="00810F42">
        <w:rPr>
          <w:spacing w:val="1"/>
        </w:rPr>
        <w:t xml:space="preserve"> </w:t>
      </w:r>
      <w:r w:rsidRPr="00810F42">
        <w:t>se</w:t>
      </w:r>
      <w:r w:rsidRPr="00810F42">
        <w:rPr>
          <w:spacing w:val="1"/>
        </w:rPr>
        <w:t xml:space="preserve"> </w:t>
      </w:r>
      <w:r w:rsidRPr="00810F42">
        <w:t>deberá</w:t>
      </w:r>
      <w:r w:rsidRPr="00810F42">
        <w:rPr>
          <w:spacing w:val="1"/>
        </w:rPr>
        <w:t xml:space="preserve"> </w:t>
      </w:r>
      <w:r w:rsidRPr="00810F42">
        <w:t>tener</w:t>
      </w:r>
      <w:r w:rsidRPr="00810F42">
        <w:rPr>
          <w:spacing w:val="1"/>
        </w:rPr>
        <w:t xml:space="preserve"> </w:t>
      </w:r>
      <w:r w:rsidRPr="00810F42">
        <w:t>en</w:t>
      </w:r>
      <w:r w:rsidRPr="00810F42">
        <w:rPr>
          <w:spacing w:val="1"/>
        </w:rPr>
        <w:t xml:space="preserve"> </w:t>
      </w:r>
      <w:r w:rsidRPr="00810F42">
        <w:t>cuenta</w:t>
      </w:r>
      <w:r w:rsidRPr="00810F42">
        <w:rPr>
          <w:spacing w:val="1"/>
        </w:rPr>
        <w:t xml:space="preserve"> </w:t>
      </w:r>
      <w:r w:rsidRPr="00810F42">
        <w:t>los</w:t>
      </w:r>
      <w:r w:rsidRPr="00810F42">
        <w:rPr>
          <w:spacing w:val="1"/>
        </w:rPr>
        <w:t xml:space="preserve"> </w:t>
      </w:r>
      <w:r w:rsidRPr="00810F42">
        <w:t>plazos</w:t>
      </w:r>
      <w:r w:rsidRPr="00810F42">
        <w:rPr>
          <w:spacing w:val="1"/>
        </w:rPr>
        <w:t xml:space="preserve"> </w:t>
      </w:r>
      <w:r w:rsidRPr="00810F42">
        <w:t>dispuestos</w:t>
      </w:r>
      <w:r w:rsidRPr="00810F42">
        <w:rPr>
          <w:spacing w:val="-2"/>
        </w:rPr>
        <w:t xml:space="preserve"> </w:t>
      </w:r>
      <w:r w:rsidRPr="00810F42">
        <w:t>para tal</w:t>
      </w:r>
      <w:r w:rsidRPr="00810F42">
        <w:rPr>
          <w:spacing w:val="1"/>
        </w:rPr>
        <w:t xml:space="preserve"> </w:t>
      </w:r>
      <w:r w:rsidRPr="00810F42">
        <w:t>efecto,</w:t>
      </w:r>
      <w:r w:rsidRPr="00810F42">
        <w:rPr>
          <w:spacing w:val="-2"/>
        </w:rPr>
        <w:t xml:space="preserve"> </w:t>
      </w:r>
      <w:r w:rsidRPr="00810F42">
        <w:t>en el Decreto</w:t>
      </w:r>
      <w:r w:rsidRPr="00810F42">
        <w:rPr>
          <w:spacing w:val="-2"/>
        </w:rPr>
        <w:t xml:space="preserve"> </w:t>
      </w:r>
      <w:r w:rsidRPr="00810F42">
        <w:t>1464</w:t>
      </w:r>
      <w:r w:rsidRPr="00810F42">
        <w:rPr>
          <w:spacing w:val="-1"/>
        </w:rPr>
        <w:t xml:space="preserve"> </w:t>
      </w:r>
      <w:r w:rsidRPr="00810F42">
        <w:t>de</w:t>
      </w:r>
      <w:r w:rsidRPr="00810F42">
        <w:rPr>
          <w:spacing w:val="2"/>
        </w:rPr>
        <w:t xml:space="preserve"> </w:t>
      </w:r>
      <w:r w:rsidRPr="00810F42">
        <w:t>2005.</w:t>
      </w:r>
    </w:p>
    <w:p w14:paraId="2F524943" w14:textId="77777777" w:rsidR="005540B9" w:rsidRPr="00810F42" w:rsidRDefault="005540B9" w:rsidP="005540B9">
      <w:pPr>
        <w:pStyle w:val="Textoindependiente"/>
        <w:rPr>
          <w:sz w:val="24"/>
        </w:rPr>
      </w:pPr>
    </w:p>
    <w:p w14:paraId="02D169B5" w14:textId="77777777" w:rsidR="005540B9" w:rsidRPr="00810F42" w:rsidRDefault="005540B9" w:rsidP="005540B9">
      <w:pPr>
        <w:pStyle w:val="Textoindependiente"/>
        <w:tabs>
          <w:tab w:val="left" w:pos="1671"/>
          <w:tab w:val="left" w:pos="3925"/>
          <w:tab w:val="left" w:pos="6114"/>
          <w:tab w:val="left" w:pos="7191"/>
        </w:tabs>
        <w:ind w:left="100"/>
        <w:jc w:val="both"/>
      </w:pPr>
      <w:r w:rsidRPr="00810F42">
        <w:t>Dada</w:t>
      </w:r>
      <w:r w:rsidRPr="00810F42">
        <w:rPr>
          <w:spacing w:val="-2"/>
        </w:rPr>
        <w:t xml:space="preserve"> </w:t>
      </w:r>
      <w:r w:rsidRPr="00810F42">
        <w:t>en</w:t>
      </w:r>
      <w:r w:rsidRPr="00810F42">
        <w:rPr>
          <w:u w:val="single"/>
        </w:rPr>
        <w:tab/>
      </w:r>
      <w:r w:rsidRPr="00810F42">
        <w:t>a los</w:t>
      </w:r>
      <w:r w:rsidRPr="00810F42">
        <w:rPr>
          <w:spacing w:val="54"/>
        </w:rPr>
        <w:t xml:space="preserve"> </w:t>
      </w:r>
      <w:proofErr w:type="gramStart"/>
      <w:r w:rsidRPr="00810F42">
        <w:t xml:space="preserve">(  </w:t>
      </w:r>
      <w:proofErr w:type="gramEnd"/>
      <w:r w:rsidRPr="00810F42">
        <w:t xml:space="preserve">    </w:t>
      </w:r>
      <w:r w:rsidRPr="00810F42">
        <w:rPr>
          <w:spacing w:val="53"/>
        </w:rPr>
        <w:t xml:space="preserve"> </w:t>
      </w:r>
      <w:r w:rsidRPr="00810F42">
        <w:t>)</w:t>
      </w:r>
      <w:r w:rsidRPr="00810F42">
        <w:rPr>
          <w:u w:val="single"/>
        </w:rPr>
        <w:tab/>
      </w:r>
      <w:r w:rsidRPr="00810F42">
        <w:t>del mes</w:t>
      </w:r>
      <w:r w:rsidRPr="00810F42">
        <w:rPr>
          <w:spacing w:val="-3"/>
        </w:rPr>
        <w:t xml:space="preserve"> </w:t>
      </w:r>
      <w:r w:rsidRPr="00810F42">
        <w:t>de</w:t>
      </w:r>
      <w:r w:rsidRPr="00810F42">
        <w:rPr>
          <w:u w:val="single"/>
        </w:rPr>
        <w:tab/>
      </w:r>
      <w:proofErr w:type="spellStart"/>
      <w:r w:rsidRPr="00810F42">
        <w:t>de</w:t>
      </w:r>
      <w:proofErr w:type="spellEnd"/>
      <w:r w:rsidRPr="00810F42">
        <w:rPr>
          <w:spacing w:val="-1"/>
        </w:rPr>
        <w:t xml:space="preserve"> </w:t>
      </w:r>
      <w:r w:rsidRPr="00810F42">
        <w:rPr>
          <w:w w:val="99"/>
          <w:u w:val="single"/>
        </w:rPr>
        <w:t>2021</w:t>
      </w:r>
    </w:p>
    <w:p w14:paraId="36D0FA7A" w14:textId="77777777" w:rsidR="005540B9" w:rsidRPr="00810F42" w:rsidRDefault="005540B9" w:rsidP="005540B9">
      <w:pPr>
        <w:pStyle w:val="Textoindependiente"/>
      </w:pPr>
    </w:p>
    <w:p w14:paraId="0A25FD3B" w14:textId="77777777" w:rsidR="005540B9" w:rsidRPr="00810F42" w:rsidRDefault="005540B9" w:rsidP="005540B9">
      <w:pPr>
        <w:pStyle w:val="Textoindependiente"/>
      </w:pPr>
    </w:p>
    <w:p w14:paraId="6E7081EB" w14:textId="77777777" w:rsidR="005540B9" w:rsidRPr="00810F42" w:rsidRDefault="005540B9" w:rsidP="005540B9">
      <w:pPr>
        <w:pStyle w:val="Textoindependiente"/>
      </w:pPr>
    </w:p>
    <w:p w14:paraId="6D350B21" w14:textId="77777777" w:rsidR="005540B9" w:rsidRPr="00810F42" w:rsidRDefault="005540B9" w:rsidP="005540B9">
      <w:pPr>
        <w:pStyle w:val="Textoindependiente"/>
      </w:pPr>
    </w:p>
    <w:p w14:paraId="26F8ED72" w14:textId="77777777" w:rsidR="005540B9" w:rsidRPr="00810F42" w:rsidRDefault="005540B9" w:rsidP="005540B9">
      <w:pPr>
        <w:pStyle w:val="Textoindependiente"/>
        <w:tabs>
          <w:tab w:val="left" w:pos="4653"/>
        </w:tabs>
        <w:ind w:left="100"/>
      </w:pPr>
      <w:r w:rsidRPr="00810F42">
        <w:t>FIRMA</w:t>
      </w:r>
      <w:r w:rsidRPr="00810F42">
        <w:rPr>
          <w:u w:val="dotted"/>
        </w:rPr>
        <w:t xml:space="preserve"> </w:t>
      </w:r>
      <w:r w:rsidRPr="00810F42">
        <w:rPr>
          <w:u w:val="dotted"/>
        </w:rPr>
        <w:tab/>
      </w:r>
    </w:p>
    <w:p w14:paraId="36B9FD04" w14:textId="77777777" w:rsidR="005540B9" w:rsidRPr="00810F42" w:rsidRDefault="005540B9" w:rsidP="005540B9">
      <w:pPr>
        <w:pStyle w:val="Textoindependiente"/>
        <w:tabs>
          <w:tab w:val="left" w:pos="3124"/>
          <w:tab w:val="left" w:pos="6677"/>
        </w:tabs>
        <w:ind w:left="100"/>
      </w:pPr>
      <w:r w:rsidRPr="00810F42">
        <w:t>NOMBRE</w:t>
      </w:r>
      <w:r w:rsidRPr="00810F42">
        <w:rPr>
          <w:spacing w:val="-3"/>
        </w:rPr>
        <w:t xml:space="preserve"> </w:t>
      </w:r>
      <w:r w:rsidRPr="00810F42">
        <w:t>DE</w:t>
      </w:r>
      <w:r w:rsidRPr="00810F42">
        <w:rPr>
          <w:spacing w:val="-3"/>
        </w:rPr>
        <w:t xml:space="preserve"> </w:t>
      </w:r>
      <w:r w:rsidRPr="00810F42">
        <w:t>QUIEN</w:t>
      </w:r>
      <w:r w:rsidRPr="00810F42">
        <w:rPr>
          <w:spacing w:val="-4"/>
        </w:rPr>
        <w:t xml:space="preserve"> </w:t>
      </w:r>
      <w:r w:rsidRPr="00810F42">
        <w:t>DECLARA</w:t>
      </w:r>
      <w:r w:rsidRPr="00810F42">
        <w:tab/>
      </w:r>
      <w:r w:rsidRPr="00810F42">
        <w:rPr>
          <w:w w:val="99"/>
          <w:u w:val="single"/>
        </w:rPr>
        <w:t xml:space="preserve"> </w:t>
      </w:r>
      <w:r w:rsidRPr="00810F42">
        <w:rPr>
          <w:u w:val="single"/>
        </w:rPr>
        <w:tab/>
      </w:r>
    </w:p>
    <w:p w14:paraId="182C4AB0" w14:textId="77777777" w:rsidR="005540B9" w:rsidRPr="00810F42" w:rsidRDefault="005540B9" w:rsidP="005540B9">
      <w:pPr>
        <w:pStyle w:val="Textoindependiente"/>
      </w:pPr>
    </w:p>
    <w:p w14:paraId="7639F94E" w14:textId="77777777" w:rsidR="005540B9" w:rsidRPr="00810F42" w:rsidRDefault="005540B9" w:rsidP="005540B9">
      <w:pPr>
        <w:pStyle w:val="Textoindependiente"/>
        <w:rPr>
          <w:sz w:val="19"/>
        </w:rPr>
      </w:pPr>
    </w:p>
    <w:p w14:paraId="291E2E75" w14:textId="77777777" w:rsidR="005540B9" w:rsidRPr="00810F42" w:rsidRDefault="005540B9" w:rsidP="005540B9">
      <w:pPr>
        <w:pStyle w:val="Textoindependiente"/>
        <w:ind w:left="100"/>
      </w:pPr>
      <w:r w:rsidRPr="00810F42">
        <w:t>NOTA:</w:t>
      </w:r>
      <w:r w:rsidRPr="00810F42">
        <w:rPr>
          <w:spacing w:val="25"/>
        </w:rPr>
        <w:t xml:space="preserve"> </w:t>
      </w:r>
      <w:r w:rsidRPr="00810F42">
        <w:t>El</w:t>
      </w:r>
      <w:r w:rsidRPr="00810F42">
        <w:rPr>
          <w:spacing w:val="26"/>
        </w:rPr>
        <w:t xml:space="preserve"> </w:t>
      </w:r>
      <w:r w:rsidRPr="00810F42">
        <w:t>presente</w:t>
      </w:r>
      <w:r w:rsidRPr="00810F42">
        <w:rPr>
          <w:spacing w:val="25"/>
        </w:rPr>
        <w:t xml:space="preserve"> </w:t>
      </w:r>
      <w:r w:rsidRPr="00810F42">
        <w:t>anexo</w:t>
      </w:r>
      <w:r w:rsidRPr="00810F42">
        <w:rPr>
          <w:spacing w:val="25"/>
        </w:rPr>
        <w:t xml:space="preserve"> </w:t>
      </w:r>
      <w:r w:rsidRPr="00810F42">
        <w:t>constituye</w:t>
      </w:r>
      <w:r w:rsidRPr="00810F42">
        <w:rPr>
          <w:spacing w:val="25"/>
        </w:rPr>
        <w:t xml:space="preserve"> </w:t>
      </w:r>
      <w:r w:rsidRPr="00810F42">
        <w:t>sólo</w:t>
      </w:r>
      <w:r w:rsidRPr="00810F42">
        <w:rPr>
          <w:spacing w:val="27"/>
        </w:rPr>
        <w:t xml:space="preserve"> </w:t>
      </w:r>
      <w:r w:rsidRPr="00810F42">
        <w:t>un</w:t>
      </w:r>
      <w:r w:rsidRPr="00810F42">
        <w:rPr>
          <w:spacing w:val="25"/>
        </w:rPr>
        <w:t xml:space="preserve"> </w:t>
      </w:r>
      <w:r w:rsidRPr="00810F42">
        <w:t>modelo.</w:t>
      </w:r>
      <w:r w:rsidRPr="00810F42">
        <w:rPr>
          <w:spacing w:val="26"/>
        </w:rPr>
        <w:t xml:space="preserve"> </w:t>
      </w:r>
      <w:r w:rsidRPr="00810F42">
        <w:t>Su</w:t>
      </w:r>
      <w:r w:rsidRPr="00810F42">
        <w:rPr>
          <w:spacing w:val="24"/>
        </w:rPr>
        <w:t xml:space="preserve"> </w:t>
      </w:r>
      <w:r w:rsidRPr="00810F42">
        <w:t>contenido</w:t>
      </w:r>
      <w:r w:rsidRPr="00810F42">
        <w:rPr>
          <w:spacing w:val="25"/>
        </w:rPr>
        <w:t xml:space="preserve"> </w:t>
      </w:r>
      <w:r w:rsidRPr="00810F42">
        <w:t>podrá</w:t>
      </w:r>
      <w:r w:rsidRPr="00810F42">
        <w:rPr>
          <w:spacing w:val="25"/>
        </w:rPr>
        <w:t xml:space="preserve"> </w:t>
      </w:r>
      <w:r w:rsidRPr="00810F42">
        <w:t>ser</w:t>
      </w:r>
      <w:r w:rsidRPr="00810F42">
        <w:rPr>
          <w:spacing w:val="25"/>
        </w:rPr>
        <w:t xml:space="preserve"> </w:t>
      </w:r>
      <w:r w:rsidRPr="00810F42">
        <w:t>ajustado</w:t>
      </w:r>
      <w:r w:rsidRPr="00810F42">
        <w:rPr>
          <w:spacing w:val="25"/>
        </w:rPr>
        <w:t xml:space="preserve"> </w:t>
      </w:r>
      <w:r w:rsidRPr="00810F42">
        <w:t>por</w:t>
      </w:r>
      <w:r w:rsidRPr="00810F42">
        <w:rPr>
          <w:spacing w:val="25"/>
        </w:rPr>
        <w:t xml:space="preserve"> </w:t>
      </w:r>
      <w:r w:rsidRPr="00810F42">
        <w:t>los</w:t>
      </w:r>
      <w:r w:rsidRPr="00810F42">
        <w:rPr>
          <w:spacing w:val="-52"/>
        </w:rPr>
        <w:t xml:space="preserve"> </w:t>
      </w:r>
      <w:r w:rsidRPr="00810F42">
        <w:t>proponentes.</w:t>
      </w:r>
    </w:p>
    <w:bookmarkEnd w:id="0"/>
    <w:p w14:paraId="570CC497" w14:textId="0F26EC1F" w:rsidR="00DD37EE" w:rsidRPr="00C85DFF" w:rsidRDefault="00DD37EE" w:rsidP="00197538">
      <w:pPr>
        <w:pStyle w:val="Textoindependiente"/>
        <w:spacing w:before="9"/>
        <w:rPr>
          <w:rFonts w:ascii="Century Gothic" w:hAnsi="Century Gothic"/>
        </w:rPr>
      </w:pPr>
    </w:p>
    <w:sectPr w:rsidR="00DD37EE" w:rsidRPr="00C85DFF">
      <w:headerReference w:type="default" r:id="rId6"/>
      <w:footerReference w:type="default" r:id="rId7"/>
      <w:pgSz w:w="12250" w:h="15850"/>
      <w:pgMar w:top="2020" w:right="920" w:bottom="1640" w:left="1460" w:header="607" w:footer="14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AFE0F" w14:textId="77777777" w:rsidR="00D968FC" w:rsidRDefault="00D968FC">
      <w:r>
        <w:separator/>
      </w:r>
    </w:p>
  </w:endnote>
  <w:endnote w:type="continuationSeparator" w:id="0">
    <w:p w14:paraId="4CEE0B0E" w14:textId="77777777" w:rsidR="00D968FC" w:rsidRDefault="00D96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772D6" w14:textId="77777777" w:rsidR="00127FCA" w:rsidRDefault="00127FCA" w:rsidP="00127FCA">
    <w:pPr>
      <w:rPr>
        <w:rFonts w:ascii="Arial" w:hAnsi="Arial" w:cs="Arial"/>
        <w:sz w:val="18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487531520" behindDoc="0" locked="0" layoutInCell="1" allowOverlap="1" wp14:anchorId="3B2A0D5B" wp14:editId="574F2629">
          <wp:simplePos x="0" y="0"/>
          <wp:positionH relativeFrom="column">
            <wp:posOffset>2456815</wp:posOffset>
          </wp:positionH>
          <wp:positionV relativeFrom="paragraph">
            <wp:posOffset>-111864</wp:posOffset>
          </wp:positionV>
          <wp:extent cx="6400800" cy="1273175"/>
          <wp:effectExtent l="0" t="0" r="0" b="0"/>
          <wp:wrapNone/>
          <wp:docPr id="44" name="Imagen 44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1273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CD2807" w14:textId="77777777" w:rsidR="00127FCA" w:rsidRPr="00023B1B" w:rsidRDefault="00127FCA" w:rsidP="00127FCA">
    <w:pPr>
      <w:rPr>
        <w:rFonts w:cs="Arial"/>
        <w:sz w:val="14"/>
        <w:szCs w:val="14"/>
      </w:rPr>
    </w:pPr>
    <w:r w:rsidRPr="00023B1B">
      <w:rPr>
        <w:rFonts w:cs="Arial"/>
        <w:sz w:val="14"/>
        <w:szCs w:val="14"/>
      </w:rPr>
      <w:t>Av. Eldorado No. 66 – 63</w:t>
    </w:r>
  </w:p>
  <w:p w14:paraId="3185556F" w14:textId="77777777" w:rsidR="00127FCA" w:rsidRPr="00023B1B" w:rsidRDefault="00127FCA" w:rsidP="00127FCA">
    <w:pPr>
      <w:rPr>
        <w:rFonts w:cs="Arial"/>
        <w:sz w:val="14"/>
        <w:szCs w:val="14"/>
      </w:rPr>
    </w:pPr>
    <w:r w:rsidRPr="00023B1B">
      <w:rPr>
        <w:rFonts w:cs="Arial"/>
        <w:sz w:val="14"/>
        <w:szCs w:val="14"/>
      </w:rPr>
      <w:t>PBX: 324 10 00 Fax: 315 34 48</w:t>
    </w:r>
  </w:p>
  <w:p w14:paraId="632B4FF9" w14:textId="77777777" w:rsidR="00127FCA" w:rsidRPr="00023B1B" w:rsidRDefault="00127FCA" w:rsidP="00127FCA">
    <w:pPr>
      <w:rPr>
        <w:rFonts w:cs="Arial"/>
        <w:sz w:val="14"/>
        <w:szCs w:val="14"/>
      </w:rPr>
    </w:pPr>
    <w:r w:rsidRPr="00023B1B">
      <w:rPr>
        <w:rFonts w:cs="Arial"/>
        <w:sz w:val="14"/>
        <w:szCs w:val="14"/>
      </w:rPr>
      <w:t>Código postal: 111321</w:t>
    </w:r>
  </w:p>
  <w:p w14:paraId="0FA7FCB2" w14:textId="77777777" w:rsidR="00127FCA" w:rsidRPr="00023B1B" w:rsidRDefault="00D968FC" w:rsidP="00127FCA">
    <w:pPr>
      <w:rPr>
        <w:rFonts w:cs="Arial"/>
        <w:sz w:val="14"/>
        <w:szCs w:val="14"/>
      </w:rPr>
    </w:pPr>
    <w:hyperlink r:id="rId2" w:history="1">
      <w:r w:rsidR="00127FCA" w:rsidRPr="00023B1B">
        <w:rPr>
          <w:rStyle w:val="Hipervnculo"/>
          <w:rFonts w:cs="Arial"/>
          <w:sz w:val="14"/>
          <w:szCs w:val="14"/>
        </w:rPr>
        <w:t>www.educacionbogota.edu.co</w:t>
      </w:r>
    </w:hyperlink>
    <w:r w:rsidR="00127FCA" w:rsidRPr="00023B1B">
      <w:rPr>
        <w:noProof/>
        <w:sz w:val="14"/>
        <w:szCs w:val="14"/>
      </w:rPr>
      <w:t xml:space="preserve"> </w:t>
    </w:r>
  </w:p>
  <w:p w14:paraId="74E48E6F" w14:textId="2591F43A" w:rsidR="00DD37EE" w:rsidRPr="00127FCA" w:rsidRDefault="00127FCA" w:rsidP="00127FCA">
    <w:pPr>
      <w:rPr>
        <w:rFonts w:cs="Arial"/>
        <w:sz w:val="14"/>
        <w:szCs w:val="14"/>
      </w:rPr>
    </w:pPr>
    <w:r w:rsidRPr="00023B1B">
      <w:rPr>
        <w:rFonts w:cs="Arial"/>
        <w:sz w:val="14"/>
        <w:szCs w:val="14"/>
      </w:rPr>
      <w:t>Información: Línea 195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E9033" w14:textId="77777777" w:rsidR="00D968FC" w:rsidRDefault="00D968FC">
      <w:r>
        <w:separator/>
      </w:r>
    </w:p>
  </w:footnote>
  <w:footnote w:type="continuationSeparator" w:id="0">
    <w:p w14:paraId="73053718" w14:textId="77777777" w:rsidR="00D968FC" w:rsidRDefault="00D96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74D31CAF" w14:textId="77777777" w:rsidR="00127FCA" w:rsidRPr="00F62B2E" w:rsidRDefault="00127FCA" w:rsidP="00127FCA">
        <w:pPr>
          <w:pStyle w:val="Encabezado"/>
          <w:ind w:right="1196"/>
          <w:jc w:val="right"/>
          <w:rPr>
            <w:b/>
            <w:bCs/>
            <w:sz w:val="16"/>
            <w:szCs w:val="16"/>
          </w:rPr>
        </w:pPr>
        <w:r w:rsidRPr="00F62B2E">
          <w:rPr>
            <w:noProof/>
            <w:sz w:val="16"/>
            <w:szCs w:val="16"/>
            <w:lang w:val="es-CO" w:eastAsia="es-CO"/>
          </w:rPr>
          <w:drawing>
            <wp:anchor distT="0" distB="0" distL="114300" distR="114300" simplePos="0" relativeHeight="487529472" behindDoc="0" locked="0" layoutInCell="1" allowOverlap="1" wp14:anchorId="428A096B" wp14:editId="44983007">
              <wp:simplePos x="0" y="0"/>
              <wp:positionH relativeFrom="page">
                <wp:align>center</wp:align>
              </wp:positionH>
              <wp:positionV relativeFrom="paragraph">
                <wp:posOffset>9525</wp:posOffset>
              </wp:positionV>
              <wp:extent cx="666750" cy="752475"/>
              <wp:effectExtent l="0" t="0" r="0" b="9525"/>
              <wp:wrapNone/>
              <wp:docPr id="43" name="Imagen 43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91" t="19867" r="44792" b="24079"/>
                      <a:stretch/>
                    </pic:blipFill>
                    <pic:spPr bwMode="auto">
                      <a:xfrm>
                        <a:off x="0" y="0"/>
                        <a:ext cx="66675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F62B2E">
          <w:rPr>
            <w:sz w:val="16"/>
            <w:szCs w:val="16"/>
          </w:rPr>
          <w:t xml:space="preserve">Página </w:t>
        </w:r>
        <w:r w:rsidRPr="00F62B2E">
          <w:rPr>
            <w:b/>
            <w:bCs/>
            <w:sz w:val="16"/>
            <w:szCs w:val="16"/>
          </w:rPr>
          <w:fldChar w:fldCharType="begin"/>
        </w:r>
        <w:r w:rsidRPr="00F62B2E">
          <w:rPr>
            <w:b/>
            <w:bCs/>
            <w:sz w:val="16"/>
            <w:szCs w:val="16"/>
          </w:rPr>
          <w:instrText>PAGE</w:instrText>
        </w:r>
        <w:r w:rsidRPr="00F62B2E">
          <w:rPr>
            <w:b/>
            <w:bCs/>
            <w:sz w:val="16"/>
            <w:szCs w:val="16"/>
          </w:rPr>
          <w:fldChar w:fldCharType="separate"/>
        </w:r>
        <w:r>
          <w:rPr>
            <w:b/>
            <w:bCs/>
            <w:sz w:val="16"/>
            <w:szCs w:val="16"/>
          </w:rPr>
          <w:t>3</w:t>
        </w:r>
        <w:r w:rsidRPr="00F62B2E">
          <w:rPr>
            <w:b/>
            <w:bCs/>
            <w:sz w:val="16"/>
            <w:szCs w:val="16"/>
          </w:rPr>
          <w:fldChar w:fldCharType="end"/>
        </w:r>
        <w:r w:rsidRPr="00F62B2E">
          <w:rPr>
            <w:sz w:val="16"/>
            <w:szCs w:val="16"/>
          </w:rPr>
          <w:t xml:space="preserve"> de </w:t>
        </w:r>
        <w:r w:rsidRPr="00F62B2E">
          <w:rPr>
            <w:b/>
            <w:bCs/>
            <w:sz w:val="16"/>
            <w:szCs w:val="16"/>
          </w:rPr>
          <w:fldChar w:fldCharType="begin"/>
        </w:r>
        <w:r w:rsidRPr="00F62B2E">
          <w:rPr>
            <w:b/>
            <w:bCs/>
            <w:sz w:val="16"/>
            <w:szCs w:val="16"/>
          </w:rPr>
          <w:instrText>NUMPAGES</w:instrText>
        </w:r>
        <w:r w:rsidRPr="00F62B2E">
          <w:rPr>
            <w:b/>
            <w:bCs/>
            <w:sz w:val="16"/>
            <w:szCs w:val="16"/>
          </w:rPr>
          <w:fldChar w:fldCharType="separate"/>
        </w:r>
        <w:r>
          <w:rPr>
            <w:b/>
            <w:bCs/>
            <w:sz w:val="16"/>
            <w:szCs w:val="16"/>
          </w:rPr>
          <w:t>5</w:t>
        </w:r>
        <w:r w:rsidRPr="00F62B2E">
          <w:rPr>
            <w:b/>
            <w:bCs/>
            <w:sz w:val="16"/>
            <w:szCs w:val="16"/>
          </w:rPr>
          <w:fldChar w:fldCharType="end"/>
        </w:r>
      </w:p>
      <w:p w14:paraId="62005A03" w14:textId="77777777" w:rsidR="00127FCA" w:rsidRDefault="00D968FC" w:rsidP="00127FCA">
        <w:pPr>
          <w:pStyle w:val="Encabezado"/>
          <w:tabs>
            <w:tab w:val="center" w:pos="4252"/>
            <w:tab w:val="right" w:pos="8504"/>
          </w:tabs>
          <w:spacing w:after="200" w:line="276" w:lineRule="auto"/>
          <w:ind w:right="1196"/>
          <w:jc w:val="center"/>
        </w:pPr>
      </w:p>
    </w:sdtContent>
  </w:sdt>
  <w:p w14:paraId="274DDE7C" w14:textId="77777777" w:rsidR="009C6C41" w:rsidRDefault="009C6C41" w:rsidP="009C6C41">
    <w:pPr>
      <w:pStyle w:val="Ttulo1"/>
      <w:spacing w:before="101"/>
      <w:ind w:right="1197"/>
      <w:rPr>
        <w:rFonts w:ascii="Century Gothic" w:hAnsi="Century Gothic"/>
        <w:w w:val="90"/>
      </w:rPr>
    </w:pPr>
  </w:p>
  <w:p w14:paraId="4F8EE7FA" w14:textId="77777777" w:rsidR="009C6C41" w:rsidRDefault="009C6C41" w:rsidP="009C6C41">
    <w:pPr>
      <w:pStyle w:val="Ttulo1"/>
      <w:spacing w:before="101"/>
      <w:ind w:right="1197"/>
      <w:rPr>
        <w:rFonts w:ascii="Century Gothic" w:hAnsi="Century Gothic"/>
        <w:w w:val="90"/>
      </w:rPr>
    </w:pPr>
  </w:p>
  <w:p w14:paraId="4C2FD3ED" w14:textId="542A83DA" w:rsidR="00AB51DE" w:rsidRPr="00E962E2" w:rsidRDefault="009C6C41" w:rsidP="005540B9">
    <w:pPr>
      <w:pStyle w:val="Ttulo1"/>
      <w:spacing w:before="101"/>
      <w:ind w:left="993" w:right="1197"/>
      <w:rPr>
        <w:rFonts w:ascii="Century Gothic" w:hAnsi="Century Gothic"/>
        <w:w w:val="90"/>
        <w:lang w:val="en-US"/>
      </w:rPr>
    </w:pPr>
    <w:r w:rsidRPr="00C85DFF">
      <w:rPr>
        <w:rFonts w:ascii="Century Gothic" w:hAnsi="Century Gothic"/>
        <w:w w:val="90"/>
      </w:rPr>
      <w:t>PROCESO</w:t>
    </w:r>
    <w:r w:rsidRPr="00C85DFF">
      <w:rPr>
        <w:rFonts w:ascii="Century Gothic" w:hAnsi="Century Gothic"/>
        <w:spacing w:val="8"/>
        <w:w w:val="90"/>
      </w:rPr>
      <w:t xml:space="preserve"> </w:t>
    </w:r>
    <w:r w:rsidRPr="00C85DFF">
      <w:rPr>
        <w:rFonts w:ascii="Century Gothic" w:hAnsi="Century Gothic"/>
        <w:w w:val="90"/>
      </w:rPr>
      <w:t>DE</w:t>
    </w:r>
    <w:r w:rsidRPr="00C85DFF">
      <w:rPr>
        <w:rFonts w:ascii="Century Gothic" w:hAnsi="Century Gothic"/>
        <w:spacing w:val="8"/>
        <w:w w:val="90"/>
      </w:rPr>
      <w:t xml:space="preserve"> </w:t>
    </w:r>
    <w:r w:rsidRPr="00C85DFF">
      <w:rPr>
        <w:rFonts w:ascii="Century Gothic" w:hAnsi="Century Gothic"/>
        <w:w w:val="90"/>
      </w:rPr>
      <w:t>SELECCIÓN</w:t>
    </w:r>
    <w:r w:rsidRPr="00C85DFF">
      <w:rPr>
        <w:rFonts w:ascii="Century Gothic" w:hAnsi="Century Gothic"/>
        <w:spacing w:val="9"/>
        <w:w w:val="90"/>
      </w:rPr>
      <w:t xml:space="preserve"> </w:t>
    </w:r>
    <w:r w:rsidR="005540B9" w:rsidRPr="002C357F">
      <w:rPr>
        <w:rFonts w:ascii="Century Gothic" w:hAnsi="Century Gothic"/>
        <w:w w:val="90"/>
      </w:rPr>
      <w:t>POR</w:t>
    </w:r>
    <w:r w:rsidR="005540B9" w:rsidRPr="002C357F">
      <w:rPr>
        <w:rFonts w:ascii="Century Gothic" w:hAnsi="Century Gothic"/>
        <w:spacing w:val="8"/>
        <w:w w:val="90"/>
      </w:rPr>
      <w:t xml:space="preserve"> </w:t>
    </w:r>
    <w:r w:rsidR="005540B9" w:rsidRPr="002C357F">
      <w:rPr>
        <w:rFonts w:ascii="Century Gothic" w:hAnsi="Century Gothic"/>
        <w:w w:val="90"/>
      </w:rPr>
      <w:t>CONCURSO DE MÉRITOS No.</w:t>
    </w:r>
    <w:r w:rsidR="005540B9" w:rsidRPr="002C357F">
      <w:rPr>
        <w:rFonts w:ascii="Century Gothic" w:hAnsi="Century Gothic"/>
        <w:spacing w:val="8"/>
        <w:w w:val="90"/>
      </w:rPr>
      <w:t xml:space="preserve"> </w:t>
    </w:r>
    <w:r w:rsidR="005540B9" w:rsidRPr="00E962E2">
      <w:rPr>
        <w:rFonts w:ascii="Century Gothic" w:hAnsi="Century Gothic"/>
        <w:w w:val="90"/>
        <w:lang w:val="en-US"/>
      </w:rPr>
      <w:t>SED-CM-A-DCCEE-</w:t>
    </w:r>
    <w:r w:rsidR="0046680F">
      <w:rPr>
        <w:rFonts w:ascii="Century Gothic" w:hAnsi="Century Gothic"/>
        <w:w w:val="90"/>
        <w:lang w:val="en-US"/>
      </w:rPr>
      <w:t>045</w:t>
    </w:r>
    <w:r w:rsidR="005540B9" w:rsidRPr="00E962E2">
      <w:rPr>
        <w:rFonts w:ascii="Century Gothic" w:hAnsi="Century Gothic"/>
        <w:w w:val="90"/>
        <w:lang w:val="en-US"/>
      </w:rPr>
      <w:t>-2022</w:t>
    </w:r>
  </w:p>
  <w:p w14:paraId="4024B0A4" w14:textId="77777777" w:rsidR="005540B9" w:rsidRPr="00E962E2" w:rsidRDefault="005540B9" w:rsidP="005540B9">
    <w:pPr>
      <w:pStyle w:val="Ttulo1"/>
      <w:spacing w:before="101"/>
      <w:ind w:left="993" w:right="1197"/>
      <w:rPr>
        <w:rFonts w:ascii="Century Gothic" w:hAnsi="Century Gothic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7EE"/>
    <w:rsid w:val="00067633"/>
    <w:rsid w:val="00127FCA"/>
    <w:rsid w:val="0019561F"/>
    <w:rsid w:val="00197538"/>
    <w:rsid w:val="003113C5"/>
    <w:rsid w:val="0046680F"/>
    <w:rsid w:val="004D7208"/>
    <w:rsid w:val="005540B9"/>
    <w:rsid w:val="006E48C8"/>
    <w:rsid w:val="00873AD3"/>
    <w:rsid w:val="00942378"/>
    <w:rsid w:val="009C6C41"/>
    <w:rsid w:val="00AB51DE"/>
    <w:rsid w:val="00AB5480"/>
    <w:rsid w:val="00AD1A82"/>
    <w:rsid w:val="00C47315"/>
    <w:rsid w:val="00C7660B"/>
    <w:rsid w:val="00C85DFF"/>
    <w:rsid w:val="00D968FC"/>
    <w:rsid w:val="00DD37EE"/>
    <w:rsid w:val="00DF24D6"/>
    <w:rsid w:val="00DF3CDD"/>
    <w:rsid w:val="00E0141B"/>
    <w:rsid w:val="00E962E2"/>
    <w:rsid w:val="00F7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F470F9"/>
  <w15:docId w15:val="{0B559B79-E713-4124-B6EF-3610E54F4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spacing w:before="39"/>
      <w:ind w:left="1228" w:right="1965"/>
      <w:jc w:val="center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27F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7FCA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27FC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7FCA"/>
    <w:rPr>
      <w:rFonts w:ascii="Verdana" w:eastAsia="Verdana" w:hAnsi="Verdana" w:cs="Verdana"/>
      <w:lang w:val="es-ES"/>
    </w:rPr>
  </w:style>
  <w:style w:type="character" w:styleId="Hipervnculo">
    <w:name w:val="Hyperlink"/>
    <w:uiPriority w:val="99"/>
    <w:unhideWhenUsed/>
    <w:rsid w:val="00127FCA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5540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LUDDY OLINFFAR CAMACHO CAMACHO</dc:creator>
  <cp:lastModifiedBy>ALFONSO DAVID ORTIZ TORRES</cp:lastModifiedBy>
  <cp:revision>2</cp:revision>
  <cp:lastPrinted>2022-05-04T19:52:00Z</cp:lastPrinted>
  <dcterms:created xsi:type="dcterms:W3CDTF">2022-07-15T18:41:00Z</dcterms:created>
  <dcterms:modified xsi:type="dcterms:W3CDTF">2022-07-15T18:41:00Z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2022-03-09T00:00:00Z</vt:filetime>
  </property>
</Properties>
</file>