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D71" w14:textId="77777777" w:rsidR="008063EB" w:rsidRPr="00A145BB" w:rsidRDefault="008063EB" w:rsidP="00E97F31">
      <w:pPr>
        <w:spacing w:after="0" w:line="240" w:lineRule="auto"/>
        <w:jc w:val="both"/>
        <w:rPr>
          <w:rFonts w:ascii="Arial" w:hAnsi="Arial" w:cs="Arial"/>
          <w:color w:val="000000"/>
          <w:lang w:val="es-ES"/>
        </w:rPr>
      </w:pPr>
    </w:p>
    <w:p w14:paraId="329DF336" w14:textId="77777777" w:rsidR="008063EB" w:rsidRPr="00A145BB" w:rsidRDefault="008063EB" w:rsidP="00E97F31">
      <w:pPr>
        <w:spacing w:after="0" w:line="240" w:lineRule="auto"/>
        <w:jc w:val="both"/>
        <w:rPr>
          <w:rFonts w:ascii="Arial" w:hAnsi="Arial" w:cs="Arial"/>
          <w:color w:val="000000"/>
          <w:lang w:val="es-ES"/>
        </w:rPr>
      </w:pPr>
      <w:r>
        <w:rPr>
          <w:rFonts w:ascii="Arial" w:hAnsi="Arial" w:cs="Arial"/>
          <w:color w:val="000000"/>
          <w:lang w:val="es-ES"/>
        </w:rPr>
        <w:t>Vélez, Julio de 2022</w:t>
      </w:r>
    </w:p>
    <w:p w14:paraId="70882A11" w14:textId="77777777" w:rsidR="008063EB" w:rsidRPr="00A145BB" w:rsidRDefault="008063EB" w:rsidP="00E97F31">
      <w:pPr>
        <w:spacing w:after="0" w:line="240" w:lineRule="auto"/>
        <w:jc w:val="both"/>
        <w:rPr>
          <w:rFonts w:ascii="Arial" w:hAnsi="Arial" w:cs="Arial"/>
          <w:color w:val="000000"/>
          <w:lang w:val="es-ES"/>
        </w:rPr>
      </w:pPr>
    </w:p>
    <w:p w14:paraId="32C2CB02" w14:textId="77777777" w:rsidR="008063EB" w:rsidRPr="00A145BB" w:rsidRDefault="008063EB" w:rsidP="00E97F31">
      <w:pPr>
        <w:spacing w:after="0" w:line="240" w:lineRule="auto"/>
        <w:jc w:val="both"/>
        <w:rPr>
          <w:rFonts w:ascii="Arial" w:hAnsi="Arial" w:cs="Arial"/>
          <w:color w:val="000000"/>
          <w:lang w:val="es-ES"/>
        </w:rPr>
      </w:pPr>
    </w:p>
    <w:p w14:paraId="75F2D6E0" w14:textId="77777777" w:rsidR="008063EB" w:rsidRPr="007770CC" w:rsidRDefault="008063EB" w:rsidP="007770CC">
      <w:pPr>
        <w:widowControl w:val="0"/>
        <w:kinsoku w:val="0"/>
        <w:overflowPunct w:val="0"/>
        <w:autoSpaceDE w:val="0"/>
        <w:autoSpaceDN w:val="0"/>
        <w:adjustRightInd w:val="0"/>
        <w:spacing w:before="55" w:after="0" w:line="240" w:lineRule="auto"/>
        <w:ind w:right="7845"/>
        <w:jc w:val="both"/>
        <w:rPr>
          <w:rFonts w:ascii="Calibri" w:eastAsia="Times New Roman" w:hAnsi="Calibri" w:cs="Calibri"/>
          <w:lang w:eastAsia="es-CO"/>
        </w:rPr>
      </w:pPr>
      <w:r w:rsidRPr="007770CC">
        <w:rPr>
          <w:rFonts w:ascii="Calibri" w:eastAsia="Times New Roman" w:hAnsi="Calibri" w:cs="Calibri"/>
          <w:lang w:eastAsia="es-CO"/>
        </w:rPr>
        <w:t>Señor:</w:t>
      </w:r>
    </w:p>
    <w:p w14:paraId="002A56B3" w14:textId="77777777" w:rsidR="008063EB" w:rsidRPr="007770CC" w:rsidRDefault="008063EB" w:rsidP="007770CC">
      <w:pPr>
        <w:widowControl w:val="0"/>
        <w:kinsoku w:val="0"/>
        <w:overflowPunct w:val="0"/>
        <w:autoSpaceDE w:val="0"/>
        <w:autoSpaceDN w:val="0"/>
        <w:adjustRightInd w:val="0"/>
        <w:spacing w:after="0" w:line="268" w:lineRule="exact"/>
        <w:ind w:right="5294"/>
        <w:jc w:val="both"/>
        <w:outlineLvl w:val="0"/>
        <w:rPr>
          <w:rFonts w:ascii="Calibri" w:eastAsia="Times New Roman" w:hAnsi="Calibri" w:cs="Calibri"/>
          <w:lang w:eastAsia="es-CO"/>
        </w:rPr>
      </w:pPr>
      <w:r>
        <w:rPr>
          <w:rFonts w:ascii="Calibri" w:eastAsia="Times New Roman" w:hAnsi="Calibri" w:cs="Calibri"/>
          <w:b/>
          <w:bCs/>
          <w:lang w:eastAsia="es-CO"/>
        </w:rPr>
        <w:t>MIGUEL ANDRE PARDO CEPEDA</w:t>
      </w:r>
    </w:p>
    <w:p w14:paraId="734CC64C" w14:textId="77777777" w:rsidR="008063EB" w:rsidRDefault="008063EB" w:rsidP="002A5D30">
      <w:pPr>
        <w:widowControl w:val="0"/>
        <w:kinsoku w:val="0"/>
        <w:overflowPunct w:val="0"/>
        <w:autoSpaceDE w:val="0"/>
        <w:autoSpaceDN w:val="0"/>
        <w:adjustRightInd w:val="0"/>
        <w:spacing w:after="0" w:line="240" w:lineRule="auto"/>
        <w:ind w:right="6428"/>
        <w:rPr>
          <w:rFonts w:ascii="Calibri" w:eastAsia="Times New Roman" w:hAnsi="Calibri" w:cs="Calibri"/>
          <w:spacing w:val="-18"/>
          <w:lang w:eastAsia="es-CO"/>
        </w:rPr>
      </w:pPr>
      <w:r w:rsidRPr="007770CC">
        <w:rPr>
          <w:rFonts w:ascii="Calibri" w:eastAsia="Times New Roman" w:hAnsi="Calibri" w:cs="Calibri"/>
          <w:lang w:eastAsia="es-CO"/>
        </w:rPr>
        <w:t>SUBDIRECTOR</w:t>
      </w:r>
      <w:r w:rsidRPr="007770CC">
        <w:rPr>
          <w:rFonts w:ascii="Calibri" w:eastAsia="Times New Roman" w:hAnsi="Calibri" w:cs="Calibri"/>
          <w:w w:val="99"/>
          <w:lang w:eastAsia="es-CO"/>
        </w:rPr>
        <w:t xml:space="preserve"> </w:t>
      </w:r>
      <w:r>
        <w:rPr>
          <w:rFonts w:ascii="Calibri" w:eastAsia="Times New Roman" w:hAnsi="Calibri" w:cs="Calibri"/>
          <w:spacing w:val="-18"/>
          <w:lang w:eastAsia="es-CO"/>
        </w:rPr>
        <w:t>CGAO</w:t>
      </w:r>
    </w:p>
    <w:p w14:paraId="6360576E" w14:textId="77777777" w:rsidR="008063EB" w:rsidRPr="007770CC" w:rsidRDefault="008063EB" w:rsidP="002A5D30">
      <w:pPr>
        <w:widowControl w:val="0"/>
        <w:kinsoku w:val="0"/>
        <w:overflowPunct w:val="0"/>
        <w:autoSpaceDE w:val="0"/>
        <w:autoSpaceDN w:val="0"/>
        <w:adjustRightInd w:val="0"/>
        <w:spacing w:after="0" w:line="240" w:lineRule="auto"/>
        <w:ind w:right="6428"/>
        <w:rPr>
          <w:rFonts w:ascii="Calibri" w:eastAsia="Times New Roman" w:hAnsi="Calibri" w:cs="Calibri"/>
          <w:lang w:eastAsia="es-CO"/>
        </w:rPr>
      </w:pPr>
      <w:r>
        <w:rPr>
          <w:rFonts w:ascii="Calibri" w:eastAsia="Times New Roman" w:hAnsi="Calibri" w:cs="Calibri"/>
          <w:spacing w:val="-18"/>
          <w:lang w:eastAsia="es-CO"/>
        </w:rPr>
        <w:t xml:space="preserve"> </w:t>
      </w:r>
      <w:r w:rsidRPr="007770CC">
        <w:rPr>
          <w:rFonts w:ascii="Calibri" w:eastAsia="Times New Roman" w:hAnsi="Calibri" w:cs="Calibri"/>
          <w:lang w:eastAsia="es-CO"/>
        </w:rPr>
        <w:t>SENA</w:t>
      </w:r>
    </w:p>
    <w:p w14:paraId="02070EED" w14:textId="77777777" w:rsidR="008063EB" w:rsidRPr="00A145BB" w:rsidRDefault="008063EB" w:rsidP="00E97F31">
      <w:pPr>
        <w:spacing w:line="240" w:lineRule="auto"/>
        <w:jc w:val="both"/>
        <w:rPr>
          <w:rFonts w:ascii="Arial" w:hAnsi="Arial" w:cs="Arial"/>
          <w:color w:val="000000"/>
          <w:lang w:val="es-ES"/>
        </w:rPr>
      </w:pPr>
    </w:p>
    <w:p w14:paraId="63D44627" w14:textId="77777777" w:rsidR="008063EB" w:rsidRPr="00A145BB" w:rsidRDefault="008063EB"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61943EE1" w14:textId="77777777" w:rsidR="008063EB" w:rsidRPr="00A145BB" w:rsidRDefault="008063EB"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0F3D201F" w14:textId="77777777" w:rsidR="008063EB" w:rsidRPr="00D86568" w:rsidRDefault="008063EB" w:rsidP="000F3990">
      <w:pPr>
        <w:spacing w:line="240" w:lineRule="auto"/>
        <w:jc w:val="both"/>
        <w:rPr>
          <w:rFonts w:ascii="Arial" w:hAnsi="Arial" w:cs="Arial"/>
          <w:i/>
          <w:snapToGrid w:val="0"/>
          <w:color w:val="000000" w:themeColor="text1"/>
        </w:rPr>
      </w:pPr>
      <w:r w:rsidRPr="00A145BB">
        <w:rPr>
          <w:rFonts w:ascii="Arial" w:eastAsia="Microsoft JhengHei" w:hAnsi="Arial" w:cs="Arial"/>
          <w:b/>
          <w:bCs/>
          <w:u w:val="single"/>
        </w:rPr>
        <w:t>Objeto</w:t>
      </w:r>
      <w:r w:rsidRPr="00A145BB">
        <w:rPr>
          <w:rFonts w:ascii="Arial" w:hAnsi="Arial" w:cs="Arial"/>
          <w:snapToGrid w:val="0"/>
        </w:rPr>
        <w:t xml:space="preserve">: </w:t>
      </w:r>
      <w:r w:rsidRPr="002E4322">
        <w:rPr>
          <w:rFonts w:ascii="Arial" w:hAnsi="Arial" w:cs="Arial"/>
          <w:i/>
          <w:noProof/>
          <w:snapToGrid w:val="0"/>
          <w:color w:val="000000" w:themeColor="text1"/>
        </w:rPr>
        <w:t>Servicios personales de carácter temporal para la orientación en la formación del programa de articulación con la media en el área de matemáticas y mecánica, según los modelos formativos establecidos por el Centro de Gestión Agroempresarial del Oriente SENA Regional Santander.</w:t>
      </w:r>
    </w:p>
    <w:p w14:paraId="37060BB2" w14:textId="2BB0960B" w:rsidR="008063EB" w:rsidRPr="00D86568" w:rsidRDefault="008063EB" w:rsidP="000F3990">
      <w:pPr>
        <w:spacing w:line="240" w:lineRule="auto"/>
        <w:jc w:val="both"/>
        <w:rPr>
          <w:rFonts w:ascii="Arial" w:hAnsi="Arial" w:cs="Arial"/>
          <w:i/>
          <w:color w:val="000000" w:themeColor="text1"/>
          <w:lang w:val="es-ES"/>
        </w:rPr>
      </w:pPr>
      <w:r w:rsidRPr="00D86568">
        <w:rPr>
          <w:rFonts w:ascii="Arial" w:hAnsi="Arial" w:cs="Arial"/>
          <w:b/>
          <w:color w:val="000000" w:themeColor="text1"/>
          <w:u w:val="single"/>
          <w:lang w:val="es-ES"/>
        </w:rPr>
        <w:t>Valor y forma de pago:</w:t>
      </w:r>
      <w:r w:rsidRPr="00D86568">
        <w:rPr>
          <w:rFonts w:ascii="Arial" w:hAnsi="Arial" w:cs="Arial"/>
          <w:color w:val="000000" w:themeColor="text1"/>
          <w:lang w:val="es-ES"/>
        </w:rPr>
        <w:t xml:space="preserve"> </w:t>
      </w:r>
      <w:r w:rsidRPr="002E4322">
        <w:rPr>
          <w:rFonts w:ascii="Arial" w:hAnsi="Arial" w:cs="Arial"/>
          <w:i/>
          <w:noProof/>
          <w:color w:val="000000" w:themeColor="text1"/>
          <w:lang w:val="es-ES"/>
        </w:rPr>
        <w:t>Se fija como valor total para el contrato la suma de quince millones doscientos cincuenta y seis mil ochocientos setenta y cinco pesos M/cte. ($15.256.875). Esta suma será pagada por el SENA al contratista de la siguiente manera: a) Un primer pago correspondiente al mes de Julio de 2022, por valor de  seiscientos diez mil doscientos setenta y cinco   pesos M/cte. ($6</w:t>
      </w:r>
      <w:r w:rsidR="00A564F8">
        <w:rPr>
          <w:rFonts w:ascii="Arial" w:hAnsi="Arial" w:cs="Arial"/>
          <w:i/>
          <w:noProof/>
          <w:color w:val="000000" w:themeColor="text1"/>
          <w:lang w:val="es-ES"/>
        </w:rPr>
        <w:t>1</w:t>
      </w:r>
      <w:r w:rsidRPr="002E4322">
        <w:rPr>
          <w:rFonts w:ascii="Arial" w:hAnsi="Arial" w:cs="Arial"/>
          <w:i/>
          <w:noProof/>
          <w:color w:val="000000" w:themeColor="text1"/>
          <w:lang w:val="es-ES"/>
        </w:rPr>
        <w:t>0.275).  b) Cuatro (4) pagos iguales por valor de tres millones seiscientos sesenta y un mil seiscientos cincuenta pesos M/te. ($3.661.650), de Agosto a Noviembre de 2022.</w:t>
      </w:r>
    </w:p>
    <w:p w14:paraId="7DFB7B9C" w14:textId="77777777" w:rsidR="008063EB" w:rsidRPr="00A145BB" w:rsidRDefault="008063EB" w:rsidP="00E97F31">
      <w:pPr>
        <w:spacing w:after="0" w:line="240" w:lineRule="auto"/>
        <w:jc w:val="both"/>
        <w:rPr>
          <w:rFonts w:ascii="Arial" w:hAnsi="Arial" w:cs="Arial"/>
          <w:color w:val="000000"/>
          <w:lang w:val="es-ES"/>
        </w:rPr>
      </w:pPr>
    </w:p>
    <w:p w14:paraId="33C2089B" w14:textId="77777777" w:rsidR="008063EB" w:rsidRPr="00A145BB" w:rsidRDefault="008063EB"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5D102BE" w14:textId="77777777" w:rsidR="008063EB" w:rsidRPr="00A145BB" w:rsidRDefault="008063EB" w:rsidP="00DE31FA">
      <w:pPr>
        <w:spacing w:after="0" w:line="240" w:lineRule="auto"/>
        <w:jc w:val="both"/>
        <w:rPr>
          <w:rFonts w:ascii="Arial" w:hAnsi="Arial" w:cs="Arial"/>
          <w:color w:val="000000"/>
          <w:lang w:val="es-ES"/>
        </w:rPr>
      </w:pPr>
    </w:p>
    <w:p w14:paraId="2E630419" w14:textId="77777777" w:rsidR="008063EB" w:rsidRPr="00A145BB" w:rsidRDefault="008063EB"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27A0FB17" w14:textId="77777777" w:rsidR="008063EB" w:rsidRPr="00A145BB" w:rsidRDefault="008063EB" w:rsidP="00D1319F">
      <w:pPr>
        <w:spacing w:after="0" w:line="240" w:lineRule="auto"/>
        <w:jc w:val="both"/>
        <w:rPr>
          <w:rFonts w:ascii="Arial" w:hAnsi="Arial" w:cs="Arial"/>
          <w:color w:val="000000"/>
          <w:lang w:val="es-ES"/>
        </w:rPr>
      </w:pPr>
    </w:p>
    <w:p w14:paraId="65CD6A2F" w14:textId="77777777" w:rsidR="008063EB" w:rsidRPr="00A145BB" w:rsidRDefault="008063EB"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146F7C32" w14:textId="77777777" w:rsidR="008063EB" w:rsidRPr="00A145BB" w:rsidRDefault="008063EB"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13FC4BF4" w14:textId="77777777" w:rsidR="008063EB" w:rsidRPr="00A145BB" w:rsidRDefault="008063EB" w:rsidP="00641148">
      <w:pPr>
        <w:spacing w:after="0" w:line="240" w:lineRule="auto"/>
        <w:jc w:val="both"/>
        <w:rPr>
          <w:rFonts w:ascii="Arial" w:hAnsi="Arial" w:cs="Arial"/>
        </w:rPr>
      </w:pPr>
    </w:p>
    <w:p w14:paraId="50FA958C" w14:textId="77777777" w:rsidR="008063EB" w:rsidRPr="00A145BB" w:rsidRDefault="008063EB"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w:t>
      </w:r>
      <w:r w:rsidRPr="00A145BB">
        <w:rPr>
          <w:rFonts w:ascii="Arial" w:hAnsi="Arial" w:cs="Arial"/>
        </w:rPr>
        <w:lastRenderedPageBreak/>
        <w:t>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384807C2" w14:textId="77777777" w:rsidR="008063EB" w:rsidRPr="00A145BB" w:rsidRDefault="008063EB" w:rsidP="00641148">
      <w:pPr>
        <w:spacing w:after="0" w:line="240" w:lineRule="auto"/>
        <w:jc w:val="both"/>
        <w:rPr>
          <w:rFonts w:ascii="Arial" w:hAnsi="Arial" w:cs="Arial"/>
        </w:rPr>
      </w:pPr>
    </w:p>
    <w:p w14:paraId="3E5E6688" w14:textId="77777777" w:rsidR="008063EB" w:rsidRPr="00A145BB" w:rsidRDefault="008063EB"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6904D11" w14:textId="77777777" w:rsidR="008063EB" w:rsidRPr="00A145BB" w:rsidRDefault="008063EB" w:rsidP="00641148">
      <w:pPr>
        <w:spacing w:after="0" w:line="240" w:lineRule="auto"/>
        <w:jc w:val="both"/>
        <w:rPr>
          <w:rFonts w:ascii="Arial" w:hAnsi="Arial" w:cs="Arial"/>
        </w:rPr>
      </w:pPr>
    </w:p>
    <w:p w14:paraId="28E960F7" w14:textId="77777777" w:rsidR="008063EB" w:rsidRPr="00A145BB" w:rsidRDefault="008063EB"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14:paraId="1C39AAC4" w14:textId="77777777" w:rsidR="008063EB" w:rsidRPr="00A145BB" w:rsidRDefault="008063EB" w:rsidP="00641148">
      <w:pPr>
        <w:spacing w:after="0" w:line="240" w:lineRule="auto"/>
        <w:jc w:val="both"/>
        <w:rPr>
          <w:rFonts w:ascii="Arial" w:hAnsi="Arial" w:cs="Arial"/>
        </w:rPr>
      </w:pPr>
    </w:p>
    <w:p w14:paraId="6B58DC2B" w14:textId="77777777" w:rsidR="008063EB" w:rsidRPr="00A145BB" w:rsidRDefault="008063EB"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14:paraId="4B035BF3" w14:textId="77777777" w:rsidR="008063EB" w:rsidRPr="00A145BB" w:rsidRDefault="008063EB" w:rsidP="00641148">
      <w:pPr>
        <w:spacing w:after="0" w:line="240" w:lineRule="auto"/>
        <w:jc w:val="both"/>
        <w:rPr>
          <w:rFonts w:ascii="Arial" w:hAnsi="Arial" w:cs="Arial"/>
        </w:rPr>
      </w:pPr>
    </w:p>
    <w:p w14:paraId="5AEB5CB5" w14:textId="77777777" w:rsidR="008063EB" w:rsidRPr="00A145BB" w:rsidRDefault="008063EB"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14:paraId="12506705" w14:textId="77777777" w:rsidR="008063EB" w:rsidRPr="00A145BB" w:rsidRDefault="008063EB" w:rsidP="00641148">
      <w:pPr>
        <w:spacing w:after="0" w:line="240" w:lineRule="auto"/>
        <w:jc w:val="both"/>
        <w:rPr>
          <w:rFonts w:ascii="Arial" w:hAnsi="Arial" w:cs="Arial"/>
        </w:rPr>
      </w:pPr>
    </w:p>
    <w:p w14:paraId="318CE76F" w14:textId="77777777" w:rsidR="008063EB" w:rsidRPr="00A145BB" w:rsidRDefault="008063EB"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05976525" w14:textId="77777777" w:rsidR="008063EB" w:rsidRPr="00A145BB" w:rsidRDefault="008063EB" w:rsidP="00641148">
      <w:pPr>
        <w:spacing w:after="0" w:line="240" w:lineRule="auto"/>
        <w:jc w:val="both"/>
        <w:rPr>
          <w:rFonts w:ascii="Arial" w:hAnsi="Arial" w:cs="Arial"/>
        </w:rPr>
      </w:pPr>
    </w:p>
    <w:p w14:paraId="1C0FEB6D" w14:textId="77777777" w:rsidR="008063EB" w:rsidRPr="00A145BB" w:rsidRDefault="008063EB"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29C763CE" w14:textId="77777777" w:rsidR="008063EB" w:rsidRPr="00A145BB" w:rsidRDefault="008063EB" w:rsidP="00641148">
      <w:pPr>
        <w:spacing w:after="0" w:line="240" w:lineRule="auto"/>
        <w:jc w:val="both"/>
        <w:rPr>
          <w:rFonts w:ascii="Arial" w:hAnsi="Arial" w:cs="Arial"/>
        </w:rPr>
      </w:pPr>
    </w:p>
    <w:p w14:paraId="614C99F2" w14:textId="77777777" w:rsidR="008063EB" w:rsidRPr="00A145BB" w:rsidRDefault="008063EB"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52BAB706" w14:textId="77777777" w:rsidR="008063EB" w:rsidRPr="00A145BB" w:rsidRDefault="008063EB" w:rsidP="00551029">
      <w:pPr>
        <w:spacing w:after="0" w:line="240" w:lineRule="auto"/>
        <w:jc w:val="both"/>
        <w:rPr>
          <w:rFonts w:ascii="Arial" w:hAnsi="Arial" w:cs="Arial"/>
        </w:rPr>
      </w:pPr>
    </w:p>
    <w:p w14:paraId="600C4069" w14:textId="77777777" w:rsidR="008063EB" w:rsidRPr="00A145BB" w:rsidRDefault="008063EB"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510FF72D" w14:textId="77777777" w:rsidR="008063EB" w:rsidRPr="00A145BB" w:rsidRDefault="008063EB" w:rsidP="00551029">
      <w:pPr>
        <w:spacing w:after="0" w:line="240" w:lineRule="auto"/>
        <w:jc w:val="both"/>
        <w:rPr>
          <w:rFonts w:ascii="Arial" w:hAnsi="Arial" w:cs="Arial"/>
          <w:b/>
        </w:rPr>
      </w:pPr>
    </w:p>
    <w:p w14:paraId="6C8A5CED" w14:textId="77777777" w:rsidR="008063EB" w:rsidRPr="00A145BB" w:rsidRDefault="008063EB" w:rsidP="00551029">
      <w:pPr>
        <w:spacing w:after="0" w:line="240" w:lineRule="auto"/>
        <w:jc w:val="both"/>
        <w:rPr>
          <w:rFonts w:ascii="Arial" w:hAnsi="Arial" w:cs="Arial"/>
        </w:rPr>
      </w:pPr>
      <w:r w:rsidRPr="00A145BB">
        <w:rPr>
          <w:rFonts w:ascii="Arial" w:hAnsi="Arial" w:cs="Arial"/>
          <w:b/>
        </w:rPr>
        <w:lastRenderedPageBreak/>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131BD94D" w14:textId="77777777" w:rsidR="008063EB" w:rsidRPr="00A145BB" w:rsidRDefault="008063EB" w:rsidP="00D01A76">
      <w:pPr>
        <w:pStyle w:val="Prrafodelista"/>
        <w:rPr>
          <w:rFonts w:ascii="Arial" w:hAnsi="Arial" w:cs="Arial"/>
          <w:color w:val="000000"/>
          <w:lang w:val="es-ES"/>
        </w:rPr>
      </w:pPr>
    </w:p>
    <w:p w14:paraId="2E6C1359" w14:textId="77777777" w:rsidR="008063EB" w:rsidRPr="00A145BB" w:rsidRDefault="008063EB"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32F15E7" w14:textId="77777777" w:rsidR="008063EB" w:rsidRPr="00A145BB" w:rsidRDefault="008063EB" w:rsidP="00DE31FA">
      <w:pPr>
        <w:spacing w:after="0" w:line="240" w:lineRule="auto"/>
        <w:jc w:val="both"/>
        <w:rPr>
          <w:rFonts w:ascii="Arial" w:hAnsi="Arial" w:cs="Arial"/>
        </w:rPr>
      </w:pPr>
    </w:p>
    <w:p w14:paraId="4067E6DB" w14:textId="77777777" w:rsidR="008063EB" w:rsidRPr="00A145BB" w:rsidRDefault="008063EB"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guia para la identificación y declración de conflicto de intereses en el sector público colombiano diseñada por el Departamento Adminsitrativo de la Función Pública la cual se encuentra publicada en la página de la Función Pública en el siguiente link </w:t>
      </w:r>
      <w:hyperlink r:id="rId8" w:history="1">
        <w:r w:rsidRPr="00963053">
          <w:rPr>
            <w:rStyle w:val="Hipervnculo"/>
            <w:rFonts w:ascii="Arial" w:hAnsi="Arial" w:cs="Arial"/>
            <w:color w:val="000000" w:themeColor="text1"/>
          </w:rPr>
          <w:t>http://www.funcionpublica.gov.co/web/eva/biblioteca-virtual/-/document_library/bGsp2IjUBdeu/view_file/35457539</w:t>
        </w:r>
      </w:hyperlink>
      <w:r w:rsidRPr="00963053">
        <w:rPr>
          <w:rFonts w:ascii="Arial" w:hAnsi="Arial" w:cs="Arial"/>
          <w:color w:val="000000" w:themeColor="text1"/>
        </w:rPr>
        <w:t xml:space="preserve">  </w:t>
      </w:r>
    </w:p>
    <w:p w14:paraId="6D103248" w14:textId="77777777" w:rsidR="008063EB" w:rsidRDefault="008063EB" w:rsidP="00DE31FA">
      <w:pPr>
        <w:spacing w:after="0" w:line="240" w:lineRule="auto"/>
        <w:jc w:val="both"/>
        <w:rPr>
          <w:rFonts w:ascii="Arial" w:hAnsi="Arial" w:cs="Arial"/>
          <w:color w:val="000000"/>
        </w:rPr>
      </w:pPr>
    </w:p>
    <w:p w14:paraId="2165D305" w14:textId="77777777" w:rsidR="008063EB" w:rsidRPr="00A145BB" w:rsidRDefault="008063EB" w:rsidP="00DE31FA">
      <w:pPr>
        <w:spacing w:after="0" w:line="240" w:lineRule="auto"/>
        <w:jc w:val="both"/>
        <w:rPr>
          <w:rFonts w:ascii="Arial" w:hAnsi="Arial" w:cs="Arial"/>
          <w:color w:val="000000"/>
        </w:rPr>
      </w:pPr>
    </w:p>
    <w:p w14:paraId="5A5D18CB" w14:textId="77777777" w:rsidR="008063EB" w:rsidRDefault="008063EB"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408D0381" w14:textId="77777777" w:rsidR="008063EB" w:rsidRDefault="008063EB" w:rsidP="00E97F31">
      <w:pPr>
        <w:spacing w:line="240" w:lineRule="auto"/>
        <w:jc w:val="both"/>
        <w:rPr>
          <w:rFonts w:ascii="Arial" w:hAnsi="Arial" w:cs="Arial"/>
          <w:color w:val="000000"/>
          <w:lang w:val="es-ES"/>
        </w:rPr>
      </w:pPr>
    </w:p>
    <w:p w14:paraId="7CCC4AF2" w14:textId="77777777" w:rsidR="008063EB" w:rsidRPr="001D222F" w:rsidRDefault="008063EB" w:rsidP="006D522D">
      <w:pPr>
        <w:spacing w:after="0" w:line="240" w:lineRule="auto"/>
        <w:jc w:val="both"/>
        <w:rPr>
          <w:rFonts w:ascii="Arial" w:hAnsi="Arial" w:cs="Arial"/>
          <w:color w:val="000000"/>
          <w:lang w:val="es-ES"/>
        </w:rPr>
      </w:pPr>
      <w:r w:rsidRPr="001D222F">
        <w:rPr>
          <w:rFonts w:ascii="Arial" w:hAnsi="Arial" w:cs="Arial"/>
          <w:b/>
          <w:bCs/>
          <w:color w:val="000000"/>
          <w:lang w:val="es-ES"/>
        </w:rPr>
        <w:t>Firma</w:t>
      </w:r>
    </w:p>
    <w:p w14:paraId="44641302" w14:textId="77777777" w:rsidR="008063EB" w:rsidRPr="00A145BB" w:rsidRDefault="008063EB" w:rsidP="006D522D">
      <w:pPr>
        <w:spacing w:after="0" w:line="240" w:lineRule="auto"/>
        <w:jc w:val="both"/>
        <w:rPr>
          <w:rFonts w:ascii="Arial" w:hAnsi="Arial" w:cs="Arial"/>
          <w:color w:val="000000"/>
          <w:lang w:val="es-ES"/>
        </w:rPr>
      </w:pPr>
      <w:r>
        <w:rPr>
          <w:rFonts w:ascii="Arial" w:hAnsi="Arial" w:cs="Arial"/>
          <w:color w:val="000000"/>
          <w:lang w:val="es-ES"/>
        </w:rPr>
        <w:t>___________________________</w:t>
      </w:r>
    </w:p>
    <w:p w14:paraId="4E3A1F8C" w14:textId="77777777" w:rsidR="008063EB" w:rsidRDefault="008063EB" w:rsidP="00995E6D">
      <w:pPr>
        <w:spacing w:after="0" w:line="240" w:lineRule="auto"/>
        <w:jc w:val="both"/>
        <w:rPr>
          <w:rFonts w:ascii="Arial" w:hAnsi="Arial" w:cs="Arial"/>
          <w:b/>
          <w:snapToGrid w:val="0"/>
        </w:rPr>
      </w:pPr>
      <w:r w:rsidRPr="002E4322">
        <w:rPr>
          <w:rFonts w:ascii="Arial" w:hAnsi="Arial" w:cs="Arial"/>
          <w:b/>
          <w:noProof/>
          <w:snapToGrid w:val="0"/>
        </w:rPr>
        <w:t>DANIEL ANDRES CALDERON BUELVAS</w:t>
      </w:r>
    </w:p>
    <w:p w14:paraId="26D92650" w14:textId="77777777" w:rsidR="008063EB" w:rsidRPr="00A145BB" w:rsidRDefault="008063EB"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2E4322">
        <w:rPr>
          <w:rFonts w:ascii="Arial" w:hAnsi="Arial" w:cs="Arial"/>
          <w:noProof/>
          <w:snapToGrid w:val="0"/>
        </w:rPr>
        <w:t>1140840076</w:t>
      </w:r>
      <w:r w:rsidRPr="00A145BB">
        <w:rPr>
          <w:rFonts w:ascii="Arial" w:hAnsi="Arial" w:cs="Arial"/>
          <w:snapToGrid w:val="0"/>
        </w:rPr>
        <w:t xml:space="preserve"> </w:t>
      </w:r>
      <w:r>
        <w:rPr>
          <w:rFonts w:ascii="Arial" w:hAnsi="Arial" w:cs="Arial"/>
          <w:snapToGrid w:val="0"/>
        </w:rPr>
        <w:t xml:space="preserve">de </w:t>
      </w:r>
      <w:r w:rsidRPr="002E4322">
        <w:rPr>
          <w:rFonts w:ascii="Arial" w:hAnsi="Arial" w:cs="Arial"/>
          <w:noProof/>
          <w:snapToGrid w:val="0"/>
        </w:rPr>
        <w:t>Barranquilla</w:t>
      </w:r>
    </w:p>
    <w:p w14:paraId="739F867A" w14:textId="77777777" w:rsidR="008063EB" w:rsidRDefault="008063EB" w:rsidP="000F3990">
      <w:pPr>
        <w:spacing w:after="0" w:line="240" w:lineRule="auto"/>
        <w:jc w:val="both"/>
        <w:rPr>
          <w:rFonts w:ascii="Arial" w:hAnsi="Arial" w:cs="Arial"/>
        </w:rPr>
        <w:sectPr w:rsidR="008063EB" w:rsidSect="008063EB">
          <w:headerReference w:type="default" r:id="rId9"/>
          <w:footerReference w:type="default" r:id="rId10"/>
          <w:pgSz w:w="12240" w:h="15840" w:code="1"/>
          <w:pgMar w:top="802" w:right="1701" w:bottom="1417" w:left="1701" w:header="708" w:footer="708" w:gutter="0"/>
          <w:pgNumType w:start="1"/>
          <w:cols w:space="708"/>
          <w:docGrid w:linePitch="360"/>
        </w:sectPr>
      </w:pPr>
      <w:r w:rsidRPr="002E4322">
        <w:rPr>
          <w:rFonts w:ascii="Arial" w:hAnsi="Arial" w:cs="Arial"/>
          <w:noProof/>
        </w:rPr>
        <w:t>calderon.b.daniel@gmail.com</w:t>
      </w:r>
    </w:p>
    <w:p w14:paraId="49F6F819" w14:textId="77777777" w:rsidR="008063EB" w:rsidRPr="00A145BB" w:rsidRDefault="008063EB" w:rsidP="000F3990">
      <w:pPr>
        <w:spacing w:after="0" w:line="240" w:lineRule="auto"/>
        <w:jc w:val="both"/>
        <w:rPr>
          <w:rFonts w:ascii="Arial" w:hAnsi="Arial" w:cs="Arial"/>
          <w:color w:val="000000"/>
          <w:lang w:val="es-ES"/>
        </w:rPr>
      </w:pPr>
    </w:p>
    <w:sectPr w:rsidR="008063EB" w:rsidRPr="00A145BB" w:rsidSect="008063EB">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88B78" w14:textId="77777777" w:rsidR="00570A39" w:rsidRDefault="00570A39" w:rsidP="00A057CE">
      <w:pPr>
        <w:spacing w:after="0" w:line="240" w:lineRule="auto"/>
      </w:pPr>
      <w:r>
        <w:separator/>
      </w:r>
    </w:p>
  </w:endnote>
  <w:endnote w:type="continuationSeparator" w:id="0">
    <w:p w14:paraId="0EF595A8" w14:textId="77777777" w:rsidR="00570A39" w:rsidRDefault="00570A39"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0683D" w14:textId="77777777" w:rsidR="008063EB" w:rsidRDefault="008063EB" w:rsidP="005C26F8">
    <w:pPr>
      <w:pStyle w:val="Piedepgina"/>
      <w:jc w:val="right"/>
    </w:pPr>
    <w:r>
      <w:fldChar w:fldCharType="begin"/>
    </w:r>
    <w:r>
      <w:instrText>PAGE   \* MERGEFORMAT</w:instrText>
    </w:r>
    <w:r>
      <w:fldChar w:fldCharType="separate"/>
    </w:r>
    <w:r w:rsidRPr="006073DA">
      <w:rPr>
        <w:noProof/>
        <w:lang w:val="es-ES"/>
      </w:rPr>
      <w:t>1</w:t>
    </w:r>
    <w:r>
      <w:fldChar w:fldCharType="end"/>
    </w:r>
  </w:p>
  <w:p w14:paraId="081BAC61" w14:textId="77777777" w:rsidR="008063EB" w:rsidRPr="00A36205" w:rsidRDefault="008063EB" w:rsidP="005C26F8">
    <w:pPr>
      <w:pStyle w:val="Piedepgina"/>
      <w:jc w:val="right"/>
      <w:rPr>
        <w:rFonts w:ascii="Calibri" w:hAnsi="Calibri"/>
      </w:rPr>
    </w:pPr>
    <w:r>
      <w:rPr>
        <w:rFonts w:ascii="Calibri" w:hAnsi="Calibri"/>
      </w:rPr>
      <w:t>GTH-F-109 V06</w:t>
    </w:r>
  </w:p>
  <w:p w14:paraId="28B0B768" w14:textId="77777777" w:rsidR="008063EB" w:rsidRDefault="008063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E0425" w14:textId="77777777" w:rsidR="000532D3" w:rsidRDefault="000532D3" w:rsidP="005C26F8">
    <w:pPr>
      <w:pStyle w:val="Piedepgina"/>
      <w:jc w:val="right"/>
    </w:pPr>
    <w:r>
      <w:fldChar w:fldCharType="begin"/>
    </w:r>
    <w:r>
      <w:instrText>PAGE   \* MERGEFORMAT</w:instrText>
    </w:r>
    <w:r>
      <w:fldChar w:fldCharType="separate"/>
    </w:r>
    <w:r w:rsidRPr="006073DA">
      <w:rPr>
        <w:noProof/>
        <w:lang w:val="es-ES"/>
      </w:rPr>
      <w:t>1</w:t>
    </w:r>
    <w:r>
      <w:fldChar w:fldCharType="end"/>
    </w:r>
  </w:p>
  <w:p w14:paraId="6101C78F" w14:textId="77777777" w:rsidR="000532D3" w:rsidRPr="00A36205" w:rsidRDefault="000532D3" w:rsidP="005C26F8">
    <w:pPr>
      <w:pStyle w:val="Piedepgina"/>
      <w:jc w:val="right"/>
      <w:rPr>
        <w:rFonts w:ascii="Calibri" w:hAnsi="Calibri"/>
      </w:rPr>
    </w:pPr>
    <w:r>
      <w:rPr>
        <w:rFonts w:ascii="Calibri" w:hAnsi="Calibri"/>
      </w:rPr>
      <w:t>GTH-F-109 V06</w:t>
    </w:r>
  </w:p>
  <w:p w14:paraId="1C519F6B" w14:textId="77777777" w:rsidR="000532D3" w:rsidRDefault="000532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7C64" w14:textId="77777777" w:rsidR="00570A39" w:rsidRDefault="00570A39" w:rsidP="00A057CE">
      <w:pPr>
        <w:spacing w:after="0" w:line="240" w:lineRule="auto"/>
      </w:pPr>
      <w:r>
        <w:separator/>
      </w:r>
    </w:p>
  </w:footnote>
  <w:footnote w:type="continuationSeparator" w:id="0">
    <w:p w14:paraId="0B6C965F" w14:textId="77777777" w:rsidR="00570A39" w:rsidRDefault="00570A39"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E1597" w14:textId="77777777" w:rsidR="008063EB" w:rsidRDefault="008063EB"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7279" w14:textId="77777777" w:rsidR="000532D3" w:rsidRDefault="000532D3"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06CC"/>
    <w:rsid w:val="00033220"/>
    <w:rsid w:val="000532D3"/>
    <w:rsid w:val="00057A45"/>
    <w:rsid w:val="00076433"/>
    <w:rsid w:val="00080C62"/>
    <w:rsid w:val="0009129A"/>
    <w:rsid w:val="000A7F59"/>
    <w:rsid w:val="000B09BE"/>
    <w:rsid w:val="000B51A9"/>
    <w:rsid w:val="000B6E0A"/>
    <w:rsid w:val="000F3990"/>
    <w:rsid w:val="00120F84"/>
    <w:rsid w:val="00127933"/>
    <w:rsid w:val="00136390"/>
    <w:rsid w:val="00136781"/>
    <w:rsid w:val="001653D6"/>
    <w:rsid w:val="00186C34"/>
    <w:rsid w:val="00194A70"/>
    <w:rsid w:val="001A3F9F"/>
    <w:rsid w:val="001D20D6"/>
    <w:rsid w:val="001D222F"/>
    <w:rsid w:val="002015D6"/>
    <w:rsid w:val="00206445"/>
    <w:rsid w:val="00212A81"/>
    <w:rsid w:val="0024350A"/>
    <w:rsid w:val="00247DE2"/>
    <w:rsid w:val="002647D8"/>
    <w:rsid w:val="00266ADF"/>
    <w:rsid w:val="00282E90"/>
    <w:rsid w:val="00283930"/>
    <w:rsid w:val="002850F4"/>
    <w:rsid w:val="00286EAF"/>
    <w:rsid w:val="00287652"/>
    <w:rsid w:val="002A5D30"/>
    <w:rsid w:val="002B130A"/>
    <w:rsid w:val="002B6F06"/>
    <w:rsid w:val="002C58A2"/>
    <w:rsid w:val="002E1B78"/>
    <w:rsid w:val="002E6AB0"/>
    <w:rsid w:val="003212EC"/>
    <w:rsid w:val="00332F26"/>
    <w:rsid w:val="003334AE"/>
    <w:rsid w:val="0033457C"/>
    <w:rsid w:val="00350B1A"/>
    <w:rsid w:val="00351FD5"/>
    <w:rsid w:val="00360BED"/>
    <w:rsid w:val="00374F60"/>
    <w:rsid w:val="003A592C"/>
    <w:rsid w:val="003B1C60"/>
    <w:rsid w:val="003C7C99"/>
    <w:rsid w:val="003D2307"/>
    <w:rsid w:val="003E2BA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0A39"/>
    <w:rsid w:val="00581353"/>
    <w:rsid w:val="005973A4"/>
    <w:rsid w:val="005B75E7"/>
    <w:rsid w:val="005C26F8"/>
    <w:rsid w:val="005E007C"/>
    <w:rsid w:val="005E2D6A"/>
    <w:rsid w:val="005F10E6"/>
    <w:rsid w:val="005F6AEE"/>
    <w:rsid w:val="005F7260"/>
    <w:rsid w:val="006073DA"/>
    <w:rsid w:val="00607BB2"/>
    <w:rsid w:val="00610626"/>
    <w:rsid w:val="00635E3A"/>
    <w:rsid w:val="00641148"/>
    <w:rsid w:val="00644C58"/>
    <w:rsid w:val="00645168"/>
    <w:rsid w:val="00653F64"/>
    <w:rsid w:val="00665EA3"/>
    <w:rsid w:val="0066621E"/>
    <w:rsid w:val="0067340D"/>
    <w:rsid w:val="00674CB7"/>
    <w:rsid w:val="00683548"/>
    <w:rsid w:val="00684AEB"/>
    <w:rsid w:val="006A5FF2"/>
    <w:rsid w:val="006C4D9A"/>
    <w:rsid w:val="006D3149"/>
    <w:rsid w:val="006D5003"/>
    <w:rsid w:val="006D522D"/>
    <w:rsid w:val="006E493A"/>
    <w:rsid w:val="006F7C65"/>
    <w:rsid w:val="00712694"/>
    <w:rsid w:val="00715251"/>
    <w:rsid w:val="007174B8"/>
    <w:rsid w:val="00721960"/>
    <w:rsid w:val="007433EC"/>
    <w:rsid w:val="00753573"/>
    <w:rsid w:val="00754029"/>
    <w:rsid w:val="00774F8D"/>
    <w:rsid w:val="007770CC"/>
    <w:rsid w:val="00793530"/>
    <w:rsid w:val="007B72EB"/>
    <w:rsid w:val="007C6DFC"/>
    <w:rsid w:val="007C713C"/>
    <w:rsid w:val="00800CD4"/>
    <w:rsid w:val="008063EB"/>
    <w:rsid w:val="00806E82"/>
    <w:rsid w:val="008142CD"/>
    <w:rsid w:val="00824FDF"/>
    <w:rsid w:val="008268FC"/>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0FEB"/>
    <w:rsid w:val="009444CA"/>
    <w:rsid w:val="009506DD"/>
    <w:rsid w:val="00952661"/>
    <w:rsid w:val="00952CFE"/>
    <w:rsid w:val="00960711"/>
    <w:rsid w:val="00960A28"/>
    <w:rsid w:val="00963053"/>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677"/>
    <w:rsid w:val="00A53A6C"/>
    <w:rsid w:val="00A564F8"/>
    <w:rsid w:val="00A6051B"/>
    <w:rsid w:val="00A77B24"/>
    <w:rsid w:val="00A8410E"/>
    <w:rsid w:val="00A84F64"/>
    <w:rsid w:val="00A86B84"/>
    <w:rsid w:val="00A93090"/>
    <w:rsid w:val="00AB70A7"/>
    <w:rsid w:val="00AC7D81"/>
    <w:rsid w:val="00AF0615"/>
    <w:rsid w:val="00AF2832"/>
    <w:rsid w:val="00AF51EE"/>
    <w:rsid w:val="00B13277"/>
    <w:rsid w:val="00B137E1"/>
    <w:rsid w:val="00B266C9"/>
    <w:rsid w:val="00B709C0"/>
    <w:rsid w:val="00B74460"/>
    <w:rsid w:val="00B76437"/>
    <w:rsid w:val="00B7645E"/>
    <w:rsid w:val="00B97802"/>
    <w:rsid w:val="00BA54EA"/>
    <w:rsid w:val="00BB6B4B"/>
    <w:rsid w:val="00BB7B72"/>
    <w:rsid w:val="00BD5CFF"/>
    <w:rsid w:val="00BF36D1"/>
    <w:rsid w:val="00C15C59"/>
    <w:rsid w:val="00C214E5"/>
    <w:rsid w:val="00C23D08"/>
    <w:rsid w:val="00C3057F"/>
    <w:rsid w:val="00C515AB"/>
    <w:rsid w:val="00C74FA3"/>
    <w:rsid w:val="00C753B1"/>
    <w:rsid w:val="00C94279"/>
    <w:rsid w:val="00CA2471"/>
    <w:rsid w:val="00CC2C17"/>
    <w:rsid w:val="00CC7E26"/>
    <w:rsid w:val="00CE5D35"/>
    <w:rsid w:val="00CF4DD3"/>
    <w:rsid w:val="00CF7116"/>
    <w:rsid w:val="00D01A76"/>
    <w:rsid w:val="00D07E73"/>
    <w:rsid w:val="00D1236F"/>
    <w:rsid w:val="00D1319F"/>
    <w:rsid w:val="00D20FCD"/>
    <w:rsid w:val="00D5769C"/>
    <w:rsid w:val="00D8653E"/>
    <w:rsid w:val="00D86568"/>
    <w:rsid w:val="00DA4DC2"/>
    <w:rsid w:val="00DB0899"/>
    <w:rsid w:val="00DE2A25"/>
    <w:rsid w:val="00DE31FA"/>
    <w:rsid w:val="00DE75B7"/>
    <w:rsid w:val="00DF6C0F"/>
    <w:rsid w:val="00E023B2"/>
    <w:rsid w:val="00E033C7"/>
    <w:rsid w:val="00E209EE"/>
    <w:rsid w:val="00E30DDF"/>
    <w:rsid w:val="00E43C1D"/>
    <w:rsid w:val="00E662A3"/>
    <w:rsid w:val="00E90D0F"/>
    <w:rsid w:val="00E97F31"/>
    <w:rsid w:val="00EA6FBB"/>
    <w:rsid w:val="00EB0B1C"/>
    <w:rsid w:val="00EB382C"/>
    <w:rsid w:val="00EC1ED3"/>
    <w:rsid w:val="00ED319B"/>
    <w:rsid w:val="00EE258D"/>
    <w:rsid w:val="00EE4B2E"/>
    <w:rsid w:val="00F00E34"/>
    <w:rsid w:val="00F4228D"/>
    <w:rsid w:val="00F44F42"/>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41C30"/>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7B314-DFCC-4D3A-A83C-1EBA530FE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1007</Words>
  <Characters>5544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Yuvisay Nieves Fontecha</cp:lastModifiedBy>
  <cp:revision>2</cp:revision>
  <cp:lastPrinted>2018-12-26T19:22:00Z</cp:lastPrinted>
  <dcterms:created xsi:type="dcterms:W3CDTF">2022-07-22T20:02:00Z</dcterms:created>
  <dcterms:modified xsi:type="dcterms:W3CDTF">2022-07-24T23:13:00Z</dcterms:modified>
</cp:coreProperties>
</file>