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C65" w:rsidRPr="00EB28E6" w:rsidRDefault="002F4C65" w:rsidP="002F4C65">
      <w:pPr>
        <w:pStyle w:val="Ttulo2"/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EB28E6">
        <w:rPr>
          <w:rFonts w:ascii="Arial" w:hAnsi="Arial" w:cs="Arial"/>
          <w:sz w:val="22"/>
          <w:szCs w:val="22"/>
        </w:rPr>
        <w:t>C</w:t>
      </w:r>
      <w:r w:rsidR="003949FF">
        <w:rPr>
          <w:rFonts w:ascii="Arial" w:hAnsi="Arial" w:cs="Arial"/>
          <w:sz w:val="22"/>
          <w:szCs w:val="22"/>
        </w:rPr>
        <w:t>ONTRATO PRESTACION DE SERVICIOS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564"/>
      </w:tblGrid>
      <w:tr w:rsidR="002F4C65" w:rsidRPr="00EB28E6" w:rsidTr="001D1F4A">
        <w:trPr>
          <w:trHeight w:val="598"/>
        </w:trPr>
        <w:tc>
          <w:tcPr>
            <w:tcW w:w="2689" w:type="dxa"/>
          </w:tcPr>
          <w:p w:rsidR="002F4C65" w:rsidRPr="00EB28E6" w:rsidRDefault="002F4C65" w:rsidP="00D42E1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28E6">
              <w:rPr>
                <w:rFonts w:ascii="Arial" w:hAnsi="Arial" w:cs="Arial"/>
                <w:b/>
                <w:bCs/>
                <w:sz w:val="22"/>
                <w:szCs w:val="22"/>
              </w:rPr>
              <w:t>Contratista:</w:t>
            </w:r>
            <w:r w:rsidRPr="00EB28E6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</w:p>
        </w:tc>
        <w:tc>
          <w:tcPr>
            <w:tcW w:w="6564" w:type="dxa"/>
          </w:tcPr>
          <w:p w:rsidR="002F4C65" w:rsidRPr="003949FF" w:rsidRDefault="003949FF" w:rsidP="003949FF">
            <w:pPr>
              <w:spacing w:after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17FDE">
              <w:rPr>
                <w:rFonts w:ascii="Arial" w:hAnsi="Arial" w:cs="Arial"/>
                <w:b/>
                <w:sz w:val="22"/>
                <w:szCs w:val="22"/>
              </w:rPr>
              <w:t>JUAN SEBASTIAN URBANO FERNANDEZ</w:t>
            </w:r>
          </w:p>
        </w:tc>
      </w:tr>
      <w:tr w:rsidR="002F4C65" w:rsidRPr="00EB28E6" w:rsidTr="00D42E1D">
        <w:trPr>
          <w:trHeight w:val="678"/>
        </w:trPr>
        <w:tc>
          <w:tcPr>
            <w:tcW w:w="2689" w:type="dxa"/>
          </w:tcPr>
          <w:p w:rsidR="002F4C65" w:rsidRPr="00EB28E6" w:rsidRDefault="002F4C65" w:rsidP="00D42E1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28E6">
              <w:rPr>
                <w:rFonts w:ascii="Arial" w:hAnsi="Arial" w:cs="Arial"/>
                <w:b/>
                <w:bCs/>
                <w:sz w:val="22"/>
                <w:szCs w:val="22"/>
              </w:rPr>
              <w:t>Proceso:</w:t>
            </w:r>
          </w:p>
        </w:tc>
        <w:tc>
          <w:tcPr>
            <w:tcW w:w="6564" w:type="dxa"/>
          </w:tcPr>
          <w:p w:rsidR="002F4C65" w:rsidRPr="00EB28E6" w:rsidRDefault="002F4C65" w:rsidP="002F4C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B28E6">
              <w:rPr>
                <w:rFonts w:ascii="Arial" w:hAnsi="Arial" w:cs="Arial"/>
                <w:b/>
                <w:sz w:val="22"/>
                <w:szCs w:val="22"/>
              </w:rPr>
              <w:t xml:space="preserve">GESTIÓN </w:t>
            </w:r>
            <w:r>
              <w:rPr>
                <w:rFonts w:ascii="Arial" w:hAnsi="Arial" w:cs="Arial"/>
                <w:b/>
                <w:sz w:val="22"/>
                <w:szCs w:val="22"/>
              </w:rPr>
              <w:t>INFRAESTRUCTURA</w:t>
            </w:r>
          </w:p>
        </w:tc>
      </w:tr>
      <w:tr w:rsidR="002F4C65" w:rsidRPr="00EB28E6" w:rsidTr="00D42E1D">
        <w:trPr>
          <w:trHeight w:val="1569"/>
        </w:trPr>
        <w:tc>
          <w:tcPr>
            <w:tcW w:w="2689" w:type="dxa"/>
          </w:tcPr>
          <w:p w:rsidR="002F4C65" w:rsidRPr="00EB28E6" w:rsidRDefault="002F4C65" w:rsidP="00D42E1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28E6">
              <w:rPr>
                <w:rFonts w:ascii="Arial" w:hAnsi="Arial" w:cs="Arial"/>
                <w:b/>
                <w:bCs/>
                <w:sz w:val="22"/>
                <w:szCs w:val="22"/>
              </w:rPr>
              <w:t>Objeto:</w:t>
            </w:r>
            <w:r w:rsidRPr="00EB28E6">
              <w:rPr>
                <w:rFonts w:ascii="Arial" w:hAnsi="Arial" w:cs="Arial"/>
                <w:b/>
                <w:bCs/>
                <w:sz w:val="22"/>
                <w:szCs w:val="22"/>
              </w:rPr>
              <w:tab/>
            </w:r>
          </w:p>
        </w:tc>
        <w:tc>
          <w:tcPr>
            <w:tcW w:w="6564" w:type="dxa"/>
          </w:tcPr>
          <w:p w:rsidR="002F4C65" w:rsidRPr="00EB28E6" w:rsidRDefault="002F4C65" w:rsidP="00D42E1D">
            <w:pPr>
              <w:pStyle w:val="Sinespaciad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F4C65">
              <w:rPr>
                <w:rFonts w:ascii="Arial" w:eastAsiaTheme="minorHAnsi" w:hAnsi="Arial" w:cs="Arial"/>
                <w:sz w:val="22"/>
                <w:szCs w:val="22"/>
              </w:rPr>
              <w:t>EL CONTRATISTA se obliga para con MOVILIDAD FUTURA S.A.S. a prestar servicios técnico profesionales en topografía para realizar levantamientos, verificaciones topográficas de precisión, Geo referenciados y otros, en los tramos a intervenir por parte de Movilidad Futura S.A.S., para la implementación del Sistema Estratégicos de Transporte Público de Pasajeros - SETP- de Popayán, de conformidad con los estudios previos elaborados por la entidad.</w:t>
            </w:r>
          </w:p>
        </w:tc>
      </w:tr>
      <w:tr w:rsidR="002F4C65" w:rsidRPr="00EB28E6" w:rsidTr="00D42E1D">
        <w:trPr>
          <w:trHeight w:val="742"/>
        </w:trPr>
        <w:tc>
          <w:tcPr>
            <w:tcW w:w="2689" w:type="dxa"/>
          </w:tcPr>
          <w:p w:rsidR="002F4C65" w:rsidRPr="00EB28E6" w:rsidRDefault="002F4C65" w:rsidP="00D42E1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28E6">
              <w:rPr>
                <w:rFonts w:ascii="Arial" w:hAnsi="Arial" w:cs="Arial"/>
                <w:b/>
                <w:bCs/>
                <w:sz w:val="22"/>
                <w:szCs w:val="22"/>
              </w:rPr>
              <w:t>Fecha Solicitud:</w:t>
            </w:r>
          </w:p>
        </w:tc>
        <w:tc>
          <w:tcPr>
            <w:tcW w:w="6564" w:type="dxa"/>
          </w:tcPr>
          <w:p w:rsidR="002F4C65" w:rsidRPr="00EB28E6" w:rsidRDefault="002F4C65" w:rsidP="00D42E1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2F4C65" w:rsidRPr="00EB28E6" w:rsidRDefault="002F4C65" w:rsidP="002F4C65">
      <w:pPr>
        <w:spacing w:line="240" w:lineRule="auto"/>
        <w:rPr>
          <w:rFonts w:ascii="Arial" w:hAnsi="Arial" w:cs="Arial"/>
          <w:b/>
          <w:bCs/>
        </w:rPr>
      </w:pPr>
    </w:p>
    <w:tbl>
      <w:tblPr>
        <w:tblW w:w="92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2806"/>
        <w:gridCol w:w="3148"/>
        <w:gridCol w:w="3260"/>
      </w:tblGrid>
      <w:tr w:rsidR="002F4C65" w:rsidRPr="00EB28E6" w:rsidTr="00D42E1D">
        <w:tc>
          <w:tcPr>
            <w:tcW w:w="2806" w:type="dxa"/>
            <w:vAlign w:val="center"/>
          </w:tcPr>
          <w:p w:rsidR="002F4C65" w:rsidRPr="00EB28E6" w:rsidRDefault="002F4C65" w:rsidP="00D42E1D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B28E6">
              <w:rPr>
                <w:rFonts w:ascii="Arial" w:hAnsi="Arial" w:cs="Arial"/>
                <w:b/>
                <w:bCs/>
              </w:rPr>
              <w:t>OBJETO DE VERIFICACIÓN</w:t>
            </w:r>
          </w:p>
        </w:tc>
        <w:tc>
          <w:tcPr>
            <w:tcW w:w="3148" w:type="dxa"/>
            <w:vAlign w:val="center"/>
          </w:tcPr>
          <w:p w:rsidR="002F4C65" w:rsidRPr="00EB28E6" w:rsidRDefault="002F4C65" w:rsidP="00D42E1D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B28E6">
              <w:rPr>
                <w:rFonts w:ascii="Arial" w:hAnsi="Arial" w:cs="Arial"/>
                <w:b/>
                <w:bCs/>
              </w:rPr>
              <w:t>FECHA DE VERIFICACIÓN</w:t>
            </w:r>
          </w:p>
        </w:tc>
        <w:tc>
          <w:tcPr>
            <w:tcW w:w="3260" w:type="dxa"/>
            <w:vAlign w:val="center"/>
          </w:tcPr>
          <w:p w:rsidR="002F4C65" w:rsidRPr="00EB28E6" w:rsidRDefault="002F4C65" w:rsidP="00D42E1D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B28E6">
              <w:rPr>
                <w:rFonts w:ascii="Arial" w:hAnsi="Arial" w:cs="Arial"/>
                <w:b/>
                <w:bCs/>
              </w:rPr>
              <w:t>RESULTADO DE VERIFICACIÓN</w:t>
            </w:r>
          </w:p>
        </w:tc>
      </w:tr>
      <w:tr w:rsidR="002F4C65" w:rsidRPr="00EB28E6" w:rsidTr="00D42E1D">
        <w:trPr>
          <w:trHeight w:val="594"/>
        </w:trPr>
        <w:tc>
          <w:tcPr>
            <w:tcW w:w="2806" w:type="dxa"/>
            <w:vAlign w:val="center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  <w:bCs/>
              </w:rPr>
            </w:pPr>
            <w:r w:rsidRPr="00EB28E6">
              <w:rPr>
                <w:rFonts w:ascii="Arial" w:hAnsi="Arial" w:cs="Arial"/>
                <w:bCs/>
              </w:rPr>
              <w:t>Propuesta.</w:t>
            </w:r>
          </w:p>
        </w:tc>
        <w:tc>
          <w:tcPr>
            <w:tcW w:w="3148" w:type="dxa"/>
          </w:tcPr>
          <w:p w:rsidR="002F4C65" w:rsidRPr="00EB28E6" w:rsidRDefault="007D00FE" w:rsidP="007D00FE">
            <w:pPr>
              <w:spacing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04</w:t>
            </w:r>
            <w:r w:rsidR="002F4C65">
              <w:rPr>
                <w:rFonts w:ascii="Arial" w:hAnsi="Arial" w:cs="Arial"/>
                <w:bCs/>
              </w:rPr>
              <w:t>/0</w:t>
            </w:r>
            <w:r>
              <w:rPr>
                <w:rFonts w:ascii="Arial" w:hAnsi="Arial" w:cs="Arial"/>
                <w:bCs/>
              </w:rPr>
              <w:t>8</w:t>
            </w:r>
            <w:r w:rsidR="003949FF">
              <w:rPr>
                <w:rFonts w:ascii="Arial" w:hAnsi="Arial" w:cs="Arial"/>
                <w:bCs/>
              </w:rPr>
              <w:t>/2022</w:t>
            </w:r>
          </w:p>
        </w:tc>
        <w:tc>
          <w:tcPr>
            <w:tcW w:w="3260" w:type="dxa"/>
            <w:vAlign w:val="center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  <w:bCs/>
              </w:rPr>
            </w:pPr>
            <w:r w:rsidRPr="00EB28E6">
              <w:rPr>
                <w:rFonts w:ascii="Arial" w:hAnsi="Arial" w:cs="Arial"/>
                <w:bCs/>
              </w:rPr>
              <w:t>Si: __X____ No: _______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 xml:space="preserve">Formato Único de Hoja de Vida y SIGEP – 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Cumple              __X___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  <w:bCs/>
              </w:rPr>
            </w:pPr>
            <w:r w:rsidRPr="00EB28E6">
              <w:rPr>
                <w:rFonts w:ascii="Arial" w:hAnsi="Arial" w:cs="Arial"/>
              </w:rPr>
              <w:t>No cumple         _____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Cedula de ciudadanía.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Cumple              __X___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No cumple         _____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Libreta militar si aplica.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Cumple              _</w:t>
            </w:r>
            <w:r w:rsidR="002E51AD">
              <w:rPr>
                <w:rFonts w:ascii="Arial" w:hAnsi="Arial" w:cs="Arial"/>
              </w:rPr>
              <w:t>X</w:t>
            </w:r>
            <w:r w:rsidRPr="00EB28E6">
              <w:rPr>
                <w:rFonts w:ascii="Arial" w:hAnsi="Arial" w:cs="Arial"/>
              </w:rPr>
              <w:t>___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No cumple         _____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Antecedentes profesionales (certificación del colegio profesional que corresponda: Junta de Contadores, Consejo de Ingeniería, etc.)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Sin antecedente __X__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Con antecedente ____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No Aplica: __________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Profesión: ___________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Soportes de estudio.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Cumple              ____X_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No cumple         _____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Soportes Experiencia.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Cumple              __X___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No cumple         _____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Declaración de bienes y rentas.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Cumple              __X___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No cumple         _____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 xml:space="preserve">Antecedentes disciplinarios (certificación </w:t>
            </w:r>
            <w:r w:rsidRPr="00EB28E6">
              <w:rPr>
                <w:rFonts w:ascii="Arial" w:hAnsi="Arial" w:cs="Arial"/>
              </w:rPr>
              <w:lastRenderedPageBreak/>
              <w:t>de la Procuraduría General de la Nación)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lastRenderedPageBreak/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Sin antecedente __X__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Con antecedente 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lastRenderedPageBreak/>
              <w:t xml:space="preserve">Antecedentes penales. 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Sin antecedente _X___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Con antecedente 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Antecedentes fiscales.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Sin antecedente _X___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Con antecedente 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Registro Único tributario. RUT.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Cumple              ___X__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No cumple         _____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Afiliación integral sistema de seguridad social.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Afiliación. ____X_______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Sin afiliación _________</w:t>
            </w:r>
          </w:p>
        </w:tc>
      </w:tr>
      <w:tr w:rsidR="002F4C65" w:rsidRPr="00EB28E6" w:rsidTr="00D42E1D">
        <w:tc>
          <w:tcPr>
            <w:tcW w:w="2806" w:type="dxa"/>
          </w:tcPr>
          <w:p w:rsidR="002F4C65" w:rsidRPr="00EB28E6" w:rsidRDefault="002F4C65" w:rsidP="00D42E1D">
            <w:pPr>
              <w:spacing w:line="240" w:lineRule="auto"/>
              <w:jc w:val="both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 xml:space="preserve">Examen Pre-ocupacional </w:t>
            </w:r>
          </w:p>
        </w:tc>
        <w:tc>
          <w:tcPr>
            <w:tcW w:w="3148" w:type="dxa"/>
          </w:tcPr>
          <w:p w:rsidR="002F4C65" w:rsidRPr="00EB28E6" w:rsidRDefault="007D00FE" w:rsidP="00D42E1D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04/08/2022</w:t>
            </w:r>
          </w:p>
        </w:tc>
        <w:tc>
          <w:tcPr>
            <w:tcW w:w="3260" w:type="dxa"/>
          </w:tcPr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Cumple              _X____</w:t>
            </w:r>
          </w:p>
          <w:p w:rsidR="002F4C65" w:rsidRPr="00EB28E6" w:rsidRDefault="002F4C65" w:rsidP="00D42E1D">
            <w:pPr>
              <w:spacing w:line="240" w:lineRule="auto"/>
              <w:rPr>
                <w:rFonts w:ascii="Arial" w:hAnsi="Arial" w:cs="Arial"/>
              </w:rPr>
            </w:pPr>
            <w:r w:rsidRPr="00EB28E6">
              <w:rPr>
                <w:rFonts w:ascii="Arial" w:hAnsi="Arial" w:cs="Arial"/>
              </w:rPr>
              <w:t>No cumple         _____</w:t>
            </w:r>
          </w:p>
        </w:tc>
      </w:tr>
    </w:tbl>
    <w:p w:rsidR="002F4C65" w:rsidRPr="00EB28E6" w:rsidRDefault="002F4C65" w:rsidP="002F4C65">
      <w:pPr>
        <w:spacing w:after="0" w:line="240" w:lineRule="auto"/>
        <w:rPr>
          <w:rFonts w:ascii="Arial" w:hAnsi="Arial" w:cs="Arial"/>
          <w:bCs/>
        </w:rPr>
      </w:pPr>
    </w:p>
    <w:p w:rsidR="002F4C65" w:rsidRPr="00EB28E6" w:rsidRDefault="002F4C65" w:rsidP="002F4C65">
      <w:pPr>
        <w:spacing w:after="0" w:line="240" w:lineRule="auto"/>
        <w:rPr>
          <w:rFonts w:ascii="Arial" w:hAnsi="Arial" w:cs="Arial"/>
        </w:rPr>
      </w:pPr>
    </w:p>
    <w:p w:rsidR="002F4C65" w:rsidRPr="00EB28E6" w:rsidRDefault="002F4C65" w:rsidP="002F4C65">
      <w:pPr>
        <w:spacing w:after="0" w:line="240" w:lineRule="auto"/>
        <w:rPr>
          <w:rFonts w:ascii="Arial" w:hAnsi="Arial" w:cs="Arial"/>
        </w:rPr>
      </w:pPr>
      <w:r w:rsidRPr="00EB28E6">
        <w:rPr>
          <w:rFonts w:ascii="Arial" w:hAnsi="Arial" w:cs="Arial"/>
        </w:rPr>
        <w:t>Para const</w:t>
      </w:r>
      <w:r w:rsidR="003949FF">
        <w:rPr>
          <w:rFonts w:ascii="Arial" w:hAnsi="Arial" w:cs="Arial"/>
        </w:rPr>
        <w:t>a</w:t>
      </w:r>
      <w:r w:rsidR="007D00FE">
        <w:rPr>
          <w:rFonts w:ascii="Arial" w:hAnsi="Arial" w:cs="Arial"/>
        </w:rPr>
        <w:t>ncia se firma, a los cuatro</w:t>
      </w:r>
      <w:r w:rsidRPr="00EB28E6">
        <w:rPr>
          <w:rFonts w:ascii="Arial" w:hAnsi="Arial" w:cs="Arial"/>
        </w:rPr>
        <w:t xml:space="preserve"> (</w:t>
      </w:r>
      <w:r w:rsidR="007D00FE">
        <w:rPr>
          <w:rFonts w:ascii="Arial" w:hAnsi="Arial" w:cs="Arial"/>
        </w:rPr>
        <w:t>04</w:t>
      </w:r>
      <w:r w:rsidRPr="00EB28E6">
        <w:rPr>
          <w:rFonts w:ascii="Arial" w:hAnsi="Arial" w:cs="Arial"/>
        </w:rPr>
        <w:t>) días del mes de</w:t>
      </w:r>
      <w:r w:rsidR="007D00FE">
        <w:rPr>
          <w:rFonts w:ascii="Arial" w:hAnsi="Arial" w:cs="Arial"/>
        </w:rPr>
        <w:t xml:space="preserve"> agosto</w:t>
      </w:r>
      <w:r w:rsidRPr="00EB28E6">
        <w:rPr>
          <w:rFonts w:ascii="Arial" w:hAnsi="Arial" w:cs="Arial"/>
        </w:rPr>
        <w:t xml:space="preserve"> de 202</w:t>
      </w:r>
      <w:r w:rsidR="003949FF">
        <w:rPr>
          <w:rFonts w:ascii="Arial" w:hAnsi="Arial" w:cs="Arial"/>
        </w:rPr>
        <w:t>2</w:t>
      </w:r>
      <w:r w:rsidRPr="00EB28E6">
        <w:rPr>
          <w:rFonts w:ascii="Arial" w:hAnsi="Arial" w:cs="Arial"/>
        </w:rPr>
        <w:t>.</w:t>
      </w:r>
    </w:p>
    <w:p w:rsidR="002F4C65" w:rsidRPr="00EB28E6" w:rsidRDefault="002F4C65" w:rsidP="002F4C65">
      <w:pPr>
        <w:spacing w:after="0" w:line="240" w:lineRule="auto"/>
        <w:rPr>
          <w:rFonts w:ascii="Arial" w:hAnsi="Arial" w:cs="Arial"/>
        </w:rPr>
      </w:pPr>
    </w:p>
    <w:p w:rsidR="002F4C65" w:rsidRPr="00EB28E6" w:rsidRDefault="002F4C65" w:rsidP="002F4C65">
      <w:pPr>
        <w:spacing w:after="0" w:line="240" w:lineRule="auto"/>
        <w:rPr>
          <w:rFonts w:ascii="Arial" w:hAnsi="Arial" w:cs="Arial"/>
        </w:rPr>
      </w:pPr>
    </w:p>
    <w:p w:rsidR="002F4C65" w:rsidRPr="00EB28E6" w:rsidRDefault="002F4C65" w:rsidP="002F4C65">
      <w:pPr>
        <w:spacing w:after="0" w:line="240" w:lineRule="auto"/>
        <w:rPr>
          <w:rFonts w:ascii="Arial" w:hAnsi="Arial" w:cs="Arial"/>
        </w:rPr>
      </w:pPr>
    </w:p>
    <w:p w:rsidR="002F4C65" w:rsidRPr="00EB28E6" w:rsidRDefault="002F4C65" w:rsidP="002F4C65">
      <w:pPr>
        <w:spacing w:after="0" w:line="240" w:lineRule="auto"/>
        <w:rPr>
          <w:rFonts w:ascii="Arial" w:hAnsi="Arial" w:cs="Arial"/>
        </w:rPr>
      </w:pPr>
    </w:p>
    <w:p w:rsidR="002F4C65" w:rsidRDefault="002F4C65" w:rsidP="002F4C65">
      <w:pPr>
        <w:spacing w:after="0" w:line="240" w:lineRule="auto"/>
        <w:rPr>
          <w:rFonts w:ascii="Arial" w:hAnsi="Arial" w:cs="Arial"/>
        </w:rPr>
      </w:pPr>
    </w:p>
    <w:p w:rsidR="002F4C65" w:rsidRPr="00EB28E6" w:rsidRDefault="002F4C65" w:rsidP="002F4C65">
      <w:pPr>
        <w:spacing w:after="0" w:line="240" w:lineRule="auto"/>
        <w:rPr>
          <w:rFonts w:ascii="Arial" w:hAnsi="Arial" w:cs="Arial"/>
        </w:rPr>
      </w:pPr>
    </w:p>
    <w:p w:rsidR="002F4C65" w:rsidRPr="00EB28E6" w:rsidRDefault="002F4C65" w:rsidP="002F4C65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:rsidR="002F4C65" w:rsidRPr="00EB28E6" w:rsidRDefault="002F4C65" w:rsidP="002F4C65">
      <w:pPr>
        <w:tabs>
          <w:tab w:val="left" w:pos="3600"/>
        </w:tabs>
        <w:spacing w:after="0" w:line="240" w:lineRule="auto"/>
        <w:rPr>
          <w:rFonts w:ascii="Arial" w:hAnsi="Arial" w:cs="Arial"/>
          <w:b/>
          <w:i/>
        </w:rPr>
      </w:pPr>
      <w:r w:rsidRPr="00EB28E6">
        <w:rPr>
          <w:rFonts w:ascii="Arial" w:hAnsi="Arial" w:cs="Arial"/>
          <w:b/>
          <w:i/>
        </w:rPr>
        <w:tab/>
        <w:t>ORIGINAL FIRMADO</w:t>
      </w:r>
    </w:p>
    <w:p w:rsidR="002F4C65" w:rsidRPr="00EB28E6" w:rsidRDefault="002F4C65" w:rsidP="002F4C65">
      <w:pPr>
        <w:spacing w:after="0" w:line="240" w:lineRule="auto"/>
        <w:jc w:val="center"/>
        <w:rPr>
          <w:rFonts w:ascii="Arial" w:hAnsi="Arial" w:cs="Arial"/>
        </w:rPr>
      </w:pPr>
      <w:r w:rsidRPr="00EB28E6">
        <w:rPr>
          <w:rFonts w:ascii="Arial" w:hAnsi="Arial" w:cs="Arial"/>
        </w:rPr>
        <w:t>_________________________________</w:t>
      </w:r>
    </w:p>
    <w:p w:rsidR="002F4C65" w:rsidRPr="00EB28E6" w:rsidRDefault="002F4C65" w:rsidP="002F4C65">
      <w:pPr>
        <w:pStyle w:val="Sinespaciado"/>
        <w:jc w:val="center"/>
        <w:rPr>
          <w:rFonts w:ascii="Arial" w:hAnsi="Arial" w:cs="Arial"/>
          <w:b/>
        </w:rPr>
      </w:pPr>
      <w:r w:rsidRPr="00EB28E6">
        <w:rPr>
          <w:rFonts w:ascii="Arial" w:hAnsi="Arial" w:cs="Arial"/>
          <w:b/>
        </w:rPr>
        <w:t>ROBERTH DUVALL HORMIGA TIMANA</w:t>
      </w:r>
    </w:p>
    <w:p w:rsidR="002F4C65" w:rsidRPr="00EB28E6" w:rsidRDefault="002F4C65" w:rsidP="002F4C65">
      <w:pPr>
        <w:pStyle w:val="Sinespaciado"/>
        <w:jc w:val="center"/>
        <w:rPr>
          <w:rFonts w:ascii="Arial" w:hAnsi="Arial" w:cs="Arial"/>
          <w:lang w:val="es-ES_tradnl"/>
        </w:rPr>
      </w:pPr>
      <w:r w:rsidRPr="00EB28E6">
        <w:rPr>
          <w:rFonts w:ascii="Arial" w:hAnsi="Arial" w:cs="Arial"/>
          <w:lang w:val="es-ES_tradnl"/>
        </w:rPr>
        <w:t>Gerente Movilidad Futura S.A.S</w:t>
      </w:r>
    </w:p>
    <w:p w:rsidR="002F4C65" w:rsidRPr="00EB28E6" w:rsidRDefault="002F4C65" w:rsidP="002F4C65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EB28E6">
        <w:rPr>
          <w:rFonts w:ascii="Arial" w:hAnsi="Arial" w:cs="Arial"/>
          <w:b/>
          <w:bCs/>
        </w:rPr>
        <w:t>Responsable de la verificación</w:t>
      </w:r>
    </w:p>
    <w:p w:rsidR="002F4C65" w:rsidRDefault="002F4C65" w:rsidP="002F4C65">
      <w:pPr>
        <w:pStyle w:val="Sinespaciado"/>
        <w:rPr>
          <w:rFonts w:ascii="Arial" w:hAnsi="Arial" w:cs="Arial"/>
        </w:rPr>
      </w:pPr>
    </w:p>
    <w:p w:rsidR="007D00FE" w:rsidRPr="00EB28E6" w:rsidRDefault="007D00FE" w:rsidP="002F4C65">
      <w:pPr>
        <w:pStyle w:val="Sinespaciado"/>
        <w:rPr>
          <w:rFonts w:ascii="Arial" w:hAnsi="Arial" w:cs="Arial"/>
        </w:rPr>
      </w:pPr>
      <w:bookmarkStart w:id="0" w:name="_GoBack"/>
      <w:bookmarkEnd w:id="0"/>
    </w:p>
    <w:p w:rsidR="00866FF0" w:rsidRDefault="00866FF0" w:rsidP="00866FF0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866FF0" w:rsidRPr="00726CF6" w:rsidRDefault="00866FF0" w:rsidP="00866FF0">
      <w:pPr>
        <w:spacing w:after="0"/>
        <w:jc w:val="both"/>
        <w:rPr>
          <w:rFonts w:ascii="Arial" w:hAnsi="Arial" w:cs="Arial"/>
          <w:sz w:val="16"/>
          <w:szCs w:val="16"/>
        </w:rPr>
      </w:pPr>
      <w:r w:rsidRPr="00E5477D">
        <w:rPr>
          <w:rFonts w:ascii="Arial" w:hAnsi="Arial" w:cs="Arial"/>
          <w:sz w:val="16"/>
          <w:szCs w:val="16"/>
        </w:rPr>
        <w:t xml:space="preserve">Aprobó: Ing. </w:t>
      </w:r>
      <w:proofErr w:type="spellStart"/>
      <w:r w:rsidRPr="00E5477D">
        <w:rPr>
          <w:rFonts w:ascii="Arial" w:hAnsi="Arial" w:cs="Arial"/>
          <w:sz w:val="16"/>
          <w:szCs w:val="16"/>
        </w:rPr>
        <w:t>Roberth</w:t>
      </w:r>
      <w:proofErr w:type="spellEnd"/>
      <w:r w:rsidRPr="00E5477D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E5477D">
        <w:rPr>
          <w:rFonts w:ascii="Arial" w:hAnsi="Arial" w:cs="Arial"/>
          <w:sz w:val="16"/>
          <w:szCs w:val="16"/>
        </w:rPr>
        <w:t>Duvall</w:t>
      </w:r>
      <w:proofErr w:type="spellEnd"/>
      <w:r w:rsidRPr="00E5477D">
        <w:rPr>
          <w:rFonts w:ascii="Arial" w:hAnsi="Arial" w:cs="Arial"/>
          <w:sz w:val="16"/>
          <w:szCs w:val="16"/>
        </w:rPr>
        <w:t xml:space="preserve"> Hormiga </w:t>
      </w:r>
      <w:proofErr w:type="spellStart"/>
      <w:r w:rsidRPr="00E5477D">
        <w:rPr>
          <w:rFonts w:ascii="Arial" w:hAnsi="Arial" w:cs="Arial"/>
          <w:sz w:val="16"/>
          <w:szCs w:val="16"/>
        </w:rPr>
        <w:t>Timana</w:t>
      </w:r>
      <w:proofErr w:type="spellEnd"/>
      <w:r w:rsidRPr="00E5477D">
        <w:rPr>
          <w:rFonts w:ascii="Arial" w:hAnsi="Arial" w:cs="Arial"/>
          <w:sz w:val="16"/>
          <w:szCs w:val="16"/>
        </w:rPr>
        <w:t xml:space="preserve"> – Gerente  </w:t>
      </w:r>
    </w:p>
    <w:p w:rsidR="00866FF0" w:rsidRDefault="00866FF0" w:rsidP="00866FF0">
      <w:pPr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Proyectó: </w:t>
      </w:r>
      <w:proofErr w:type="spellStart"/>
      <w:r>
        <w:rPr>
          <w:rFonts w:ascii="Arial" w:hAnsi="Arial" w:cs="Arial"/>
          <w:sz w:val="16"/>
          <w:szCs w:val="16"/>
        </w:rPr>
        <w:t>Vannesa</w:t>
      </w:r>
      <w:proofErr w:type="spellEnd"/>
      <w:r>
        <w:rPr>
          <w:rFonts w:ascii="Arial" w:hAnsi="Arial" w:cs="Arial"/>
          <w:sz w:val="16"/>
          <w:szCs w:val="16"/>
        </w:rPr>
        <w:t xml:space="preserve"> Lorena Morales Hurtado – Abogada Contratista – Apoyo Gestión Jurídica y Contractual.</w:t>
      </w:r>
    </w:p>
    <w:p w:rsidR="00866FF0" w:rsidRDefault="00866FF0" w:rsidP="00866FF0">
      <w:pPr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Revisó: Margarita Ma. Duque Rodríguez – Líder Gestión Jurídica y Contractual.</w:t>
      </w:r>
    </w:p>
    <w:p w:rsidR="002F4C65" w:rsidRPr="00EB28E6" w:rsidRDefault="002F4C65" w:rsidP="002F4C65">
      <w:pPr>
        <w:spacing w:after="0"/>
        <w:jc w:val="both"/>
        <w:rPr>
          <w:rFonts w:ascii="Arial" w:hAnsi="Arial" w:cs="Arial"/>
          <w:sz w:val="16"/>
          <w:szCs w:val="16"/>
        </w:rPr>
      </w:pPr>
      <w:r w:rsidRPr="00EB28E6">
        <w:rPr>
          <w:rFonts w:ascii="Arial" w:hAnsi="Arial" w:cs="Arial"/>
          <w:sz w:val="16"/>
          <w:szCs w:val="16"/>
        </w:rPr>
        <w:t xml:space="preserve"> </w:t>
      </w:r>
    </w:p>
    <w:p w:rsidR="002F4C65" w:rsidRPr="00EB28E6" w:rsidRDefault="002F4C65" w:rsidP="002F4C65">
      <w:pPr>
        <w:spacing w:after="0"/>
        <w:jc w:val="both"/>
        <w:rPr>
          <w:rFonts w:ascii="Arial" w:hAnsi="Arial" w:cs="Arial"/>
        </w:rPr>
      </w:pPr>
    </w:p>
    <w:p w:rsidR="002F4C65" w:rsidRPr="00EB28E6" w:rsidRDefault="002F4C65" w:rsidP="002F4C65">
      <w:pPr>
        <w:rPr>
          <w:rFonts w:ascii="Arial" w:hAnsi="Arial" w:cs="Arial"/>
        </w:rPr>
      </w:pPr>
    </w:p>
    <w:p w:rsidR="002F4C65" w:rsidRPr="00EB28E6" w:rsidRDefault="002F4C65" w:rsidP="002F4C65">
      <w:pPr>
        <w:rPr>
          <w:rFonts w:ascii="Arial" w:hAnsi="Arial" w:cs="Arial"/>
        </w:rPr>
      </w:pPr>
    </w:p>
    <w:p w:rsidR="002F4C65" w:rsidRPr="00EB28E6" w:rsidRDefault="002F4C65" w:rsidP="002F4C65">
      <w:pPr>
        <w:rPr>
          <w:rFonts w:ascii="Arial" w:hAnsi="Arial" w:cs="Arial"/>
        </w:rPr>
      </w:pPr>
    </w:p>
    <w:p w:rsidR="002F4C65" w:rsidRPr="00EB28E6" w:rsidRDefault="002F4C65" w:rsidP="002F4C65">
      <w:pPr>
        <w:rPr>
          <w:rFonts w:ascii="Arial" w:hAnsi="Arial" w:cs="Arial"/>
        </w:rPr>
      </w:pPr>
    </w:p>
    <w:p w:rsidR="002F4C65" w:rsidRPr="00EB28E6" w:rsidRDefault="002F4C65" w:rsidP="002F4C65">
      <w:pPr>
        <w:rPr>
          <w:rFonts w:ascii="Arial" w:hAnsi="Arial" w:cs="Arial"/>
        </w:rPr>
      </w:pPr>
    </w:p>
    <w:p w:rsidR="002F4C65" w:rsidRPr="00EB28E6" w:rsidRDefault="002F4C65" w:rsidP="002F4C65">
      <w:pPr>
        <w:rPr>
          <w:rFonts w:ascii="Arial" w:hAnsi="Arial" w:cs="Arial"/>
        </w:rPr>
      </w:pPr>
    </w:p>
    <w:p w:rsidR="002F4C65" w:rsidRPr="00EB28E6" w:rsidRDefault="002F4C65" w:rsidP="002F4C65">
      <w:pPr>
        <w:rPr>
          <w:rFonts w:ascii="Arial" w:hAnsi="Arial" w:cs="Arial"/>
        </w:rPr>
      </w:pPr>
    </w:p>
    <w:p w:rsidR="002F4C65" w:rsidRPr="00EB28E6" w:rsidRDefault="002F4C65" w:rsidP="002F4C65">
      <w:pPr>
        <w:rPr>
          <w:rFonts w:ascii="Arial" w:hAnsi="Arial" w:cs="Arial"/>
        </w:rPr>
      </w:pPr>
    </w:p>
    <w:p w:rsidR="00E910EF" w:rsidRDefault="00E910EF"/>
    <w:sectPr w:rsidR="00E910EF" w:rsidSect="003B1AD3">
      <w:headerReference w:type="even" r:id="rId6"/>
      <w:headerReference w:type="default" r:id="rId7"/>
      <w:footerReference w:type="default" r:id="rId8"/>
      <w:headerReference w:type="first" r:id="rId9"/>
      <w:pgSz w:w="12240" w:h="20160" w:code="5"/>
      <w:pgMar w:top="851" w:right="1418" w:bottom="1418" w:left="1559" w:header="680" w:footer="19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CA3" w:rsidRDefault="00C2471A">
      <w:pPr>
        <w:spacing w:after="0" w:line="240" w:lineRule="auto"/>
      </w:pPr>
      <w:r>
        <w:separator/>
      </w:r>
    </w:p>
  </w:endnote>
  <w:endnote w:type="continuationSeparator" w:id="0">
    <w:p w:rsidR="00874CA3" w:rsidRDefault="00C24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5538D6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0288" behindDoc="1" locked="0" layoutInCell="1" allowOverlap="1" wp14:anchorId="7B6AD4D2" wp14:editId="4C7385A2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7D00FE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7D00FE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5538D6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7D00FE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7D00FE">
      <w:rPr>
        <w:rFonts w:ascii="Arial" w:hAnsi="Arial" w:cs="Arial"/>
        <w:b/>
        <w:bCs/>
        <w:noProof/>
        <w:sz w:val="12"/>
        <w:szCs w:val="12"/>
      </w:rPr>
      <w:t>2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5538D6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59264" behindDoc="1" locked="0" layoutInCell="1" allowOverlap="1" wp14:anchorId="06DA6FBF" wp14:editId="04FDA857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CA3" w:rsidRDefault="00C2471A">
      <w:pPr>
        <w:spacing w:after="0" w:line="240" w:lineRule="auto"/>
      </w:pPr>
      <w:r>
        <w:separator/>
      </w:r>
    </w:p>
  </w:footnote>
  <w:footnote w:type="continuationSeparator" w:id="0">
    <w:p w:rsidR="00874CA3" w:rsidRDefault="00C24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7D00FE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1025" type="#_x0000_t75" alt="" style="position:absolute;margin-left:0;margin-top:0;width:462.8pt;height:598.95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53D" w:rsidRDefault="005538D6" w:rsidP="007C753D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3360" behindDoc="1" locked="0" layoutInCell="1" allowOverlap="1" wp14:anchorId="1EB61A8A" wp14:editId="4B24DCE6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2336" behindDoc="0" locked="0" layoutInCell="1" allowOverlap="1" wp14:anchorId="603B494E" wp14:editId="5D7828CD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1312" behindDoc="1" locked="0" layoutInCell="1" allowOverlap="1" wp14:anchorId="65C216CA" wp14:editId="61F126D0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7C753D" w:rsidTr="0068061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7C753D" w:rsidRPr="00E748C3" w:rsidRDefault="005538D6" w:rsidP="007C753D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AF4A3D">
            <w:rPr>
              <w:rFonts w:ascii="Arial" w:hAnsi="Arial" w:cs="Arial"/>
              <w:sz w:val="18"/>
              <w:szCs w:val="18"/>
            </w:rPr>
            <w:t>GESTIÓN JURIDICA-CONTRATACIÓN</w:t>
          </w:r>
        </w:p>
      </w:tc>
      <w:tc>
        <w:tcPr>
          <w:tcW w:w="1273" w:type="dxa"/>
          <w:shd w:val="clear" w:color="auto" w:fill="auto"/>
        </w:tcPr>
        <w:p w:rsidR="007C753D" w:rsidRDefault="005538D6" w:rsidP="007C753D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7C753D" w:rsidRPr="00B11228" w:rsidRDefault="005538D6" w:rsidP="007C753D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AF4A3D">
            <w:rPr>
              <w:rFonts w:ascii="Arial" w:hAnsi="Arial" w:cs="Arial"/>
              <w:b w:val="0"/>
              <w:sz w:val="12"/>
              <w:szCs w:val="22"/>
            </w:rPr>
            <w:t>F-28-GJ-CO-11</w:t>
          </w:r>
        </w:p>
      </w:tc>
    </w:tr>
    <w:tr w:rsidR="007C753D" w:rsidTr="0068061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7C753D" w:rsidRPr="00941349" w:rsidRDefault="005538D6" w:rsidP="007C753D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AF4A3D">
            <w:rPr>
              <w:rFonts w:ascii="Arial" w:hAnsi="Arial" w:cs="Arial"/>
              <w:b w:val="0"/>
              <w:sz w:val="18"/>
              <w:szCs w:val="18"/>
            </w:rPr>
            <w:t>VERIFICACION CUMPLIMIENTO REQUISITOS PREVIOS CPS</w:t>
          </w:r>
        </w:p>
      </w:tc>
      <w:tc>
        <w:tcPr>
          <w:tcW w:w="1273" w:type="dxa"/>
          <w:shd w:val="clear" w:color="auto" w:fill="auto"/>
        </w:tcPr>
        <w:p w:rsidR="007C753D" w:rsidRPr="0042771B" w:rsidRDefault="005538D6" w:rsidP="007C753D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04 </w:t>
          </w:r>
        </w:p>
      </w:tc>
    </w:tr>
    <w:tr w:rsidR="007C753D" w:rsidTr="00680615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7C753D" w:rsidRDefault="007D00FE" w:rsidP="007C753D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7C753D" w:rsidRDefault="005538D6" w:rsidP="007C753D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Fecha: </w:t>
          </w:r>
        </w:p>
        <w:p w:rsidR="007C753D" w:rsidRPr="00AF4A3D" w:rsidRDefault="005538D6" w:rsidP="007C753D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07/05/2021</w:t>
          </w:r>
        </w:p>
      </w:tc>
    </w:tr>
  </w:tbl>
  <w:p w:rsidR="004619AB" w:rsidRDefault="007D00F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7D00FE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1026" type="#_x0000_t75" alt="" style="position:absolute;margin-left:0;margin-top:0;width:462.8pt;height:598.9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65"/>
    <w:rsid w:val="001D1F4A"/>
    <w:rsid w:val="002E51AD"/>
    <w:rsid w:val="002F4C65"/>
    <w:rsid w:val="003179ED"/>
    <w:rsid w:val="003949FF"/>
    <w:rsid w:val="005538D6"/>
    <w:rsid w:val="007D00FE"/>
    <w:rsid w:val="00866FF0"/>
    <w:rsid w:val="00874CA3"/>
    <w:rsid w:val="00C2471A"/>
    <w:rsid w:val="00E9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CAEDB0"/>
  <w15:chartTrackingRefBased/>
  <w15:docId w15:val="{BABD4F47-E123-47E7-8411-016FE6C86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65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F4C6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2F4C65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aconcuadrcula">
    <w:name w:val="Table Grid"/>
    <w:basedOn w:val="Tablanormal"/>
    <w:uiPriority w:val="59"/>
    <w:rsid w:val="002F4C65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F4C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4C65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2F4C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C65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2F4C6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2F4C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2F4C65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2F4C65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393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User_Vanessa_Morales</dc:creator>
  <cp:keywords/>
  <dc:description/>
  <cp:lastModifiedBy>User_Vanessa_Morales</cp:lastModifiedBy>
  <cp:revision>4</cp:revision>
  <dcterms:created xsi:type="dcterms:W3CDTF">2022-01-28T21:09:00Z</dcterms:created>
  <dcterms:modified xsi:type="dcterms:W3CDTF">2022-08-06T00:05:00Z</dcterms:modified>
</cp:coreProperties>
</file>