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0" w:type="auto"/>
        <w:tblInd w:w="137" w:type="dxa"/>
        <w:tblLook w:val="04A0" w:firstRow="1" w:lastRow="0" w:firstColumn="1" w:lastColumn="0" w:noHBand="0" w:noVBand="1"/>
      </w:tblPr>
      <w:tblGrid>
        <w:gridCol w:w="9116"/>
      </w:tblGrid>
      <w:tr w:rsidR="00193887" w:rsidRPr="00EC12E2" w:rsidTr="009120D9">
        <w:tc>
          <w:tcPr>
            <w:tcW w:w="9116" w:type="dxa"/>
          </w:tcPr>
          <w:p w:rsidR="00193887" w:rsidRPr="00EC12E2" w:rsidRDefault="00AC3841" w:rsidP="00CA296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Fecha:</w:t>
            </w:r>
            <w:r w:rsidR="00CA2969">
              <w:rPr>
                <w:rFonts w:ascii="Arial" w:hAnsi="Arial" w:cs="Arial"/>
                <w:sz w:val="22"/>
                <w:szCs w:val="22"/>
              </w:rPr>
              <w:t xml:space="preserve"> julio</w:t>
            </w:r>
            <w:r w:rsidR="00193887" w:rsidRPr="00EC12E2">
              <w:rPr>
                <w:rFonts w:ascii="Arial" w:hAnsi="Arial" w:cs="Arial"/>
                <w:sz w:val="22"/>
                <w:szCs w:val="22"/>
              </w:rPr>
              <w:t xml:space="preserve"> de 202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</w:tbl>
    <w:p w:rsidR="00193887" w:rsidRPr="00EC12E2" w:rsidRDefault="00193887" w:rsidP="00193887">
      <w:pPr>
        <w:spacing w:after="0" w:line="240" w:lineRule="auto"/>
        <w:ind w:left="120"/>
        <w:jc w:val="both"/>
        <w:rPr>
          <w:rFonts w:ascii="Arial" w:hAnsi="Arial" w:cs="Arial"/>
        </w:rPr>
      </w:pPr>
      <w:r w:rsidRPr="00EC12E2">
        <w:rPr>
          <w:rFonts w:ascii="Arial" w:hAnsi="Arial" w:cs="Arial"/>
        </w:rPr>
        <w:t>El suscrito Gerente, después de revisar el plan anual de adquisiciones de MOVILIDAD FUTURA S.A.S para la vigencia 202</w:t>
      </w:r>
      <w:r w:rsidR="00AC3841">
        <w:rPr>
          <w:rFonts w:ascii="Arial" w:hAnsi="Arial" w:cs="Arial"/>
        </w:rPr>
        <w:t>2</w:t>
      </w:r>
      <w:r w:rsidRPr="00EC12E2">
        <w:rPr>
          <w:rFonts w:ascii="Arial" w:hAnsi="Arial" w:cs="Arial"/>
        </w:rPr>
        <w:t>, y el estudio previo realizado emite el concepto que el gasto solicitado se encuentra incluido en el Plan anual de adquisiciones así:</w:t>
      </w:r>
    </w:p>
    <w:tbl>
      <w:tblPr>
        <w:tblStyle w:val="Tablaconcuadrcula"/>
        <w:tblW w:w="0" w:type="auto"/>
        <w:tblInd w:w="137" w:type="dxa"/>
        <w:tblLook w:val="04A0" w:firstRow="1" w:lastRow="0" w:firstColumn="1" w:lastColumn="0" w:noHBand="0" w:noVBand="1"/>
      </w:tblPr>
      <w:tblGrid>
        <w:gridCol w:w="2928"/>
        <w:gridCol w:w="6188"/>
      </w:tblGrid>
      <w:tr w:rsidR="00193887" w:rsidRPr="00EC12E2" w:rsidTr="009120D9">
        <w:tc>
          <w:tcPr>
            <w:tcW w:w="2928" w:type="dxa"/>
          </w:tcPr>
          <w:p w:rsidR="00193887" w:rsidRPr="00EC12E2" w:rsidRDefault="00193887" w:rsidP="009120D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Código UNSPSC:</w:t>
            </w:r>
          </w:p>
        </w:tc>
        <w:tc>
          <w:tcPr>
            <w:tcW w:w="6188" w:type="dxa"/>
          </w:tcPr>
          <w:p w:rsidR="00193887" w:rsidRPr="00EC12E2" w:rsidRDefault="00193887" w:rsidP="009120D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801115</w:t>
            </w:r>
          </w:p>
        </w:tc>
      </w:tr>
      <w:tr w:rsidR="00193887" w:rsidRPr="00EC12E2" w:rsidTr="00193887">
        <w:trPr>
          <w:trHeight w:val="1343"/>
        </w:trPr>
        <w:tc>
          <w:tcPr>
            <w:tcW w:w="2928" w:type="dxa"/>
          </w:tcPr>
          <w:p w:rsidR="00193887" w:rsidRPr="00EC12E2" w:rsidRDefault="00193887" w:rsidP="009120D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Descripción:</w:t>
            </w:r>
          </w:p>
        </w:tc>
        <w:tc>
          <w:tcPr>
            <w:tcW w:w="6188" w:type="dxa"/>
          </w:tcPr>
          <w:p w:rsidR="00193887" w:rsidRPr="00AC3841" w:rsidRDefault="00AC3841" w:rsidP="00AC3841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EL CONTRATISTA se obliga para con MOVILIDAD FUTURA S.A.S. a prestar servicios técnico profesionales en topografía para realizar levantamientos, verificaciones topográficas de precisión, Geo referenciados y otros, en los tramos a intervenir por parte de Movilidad Futura S.A.S., para la implementación del Sistema Estratégicos de Transporte Público de Pasajeros - SETP- de Popayán, de conformidad con los estudios previos elaborados por la entidad.</w:t>
            </w:r>
          </w:p>
        </w:tc>
      </w:tr>
      <w:tr w:rsidR="00193887" w:rsidRPr="00EC12E2" w:rsidTr="009120D9">
        <w:tc>
          <w:tcPr>
            <w:tcW w:w="2928" w:type="dxa"/>
          </w:tcPr>
          <w:p w:rsidR="00193887" w:rsidRPr="00EC12E2" w:rsidRDefault="00193887" w:rsidP="009120D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Cantidad:</w:t>
            </w:r>
          </w:p>
        </w:tc>
        <w:tc>
          <w:tcPr>
            <w:tcW w:w="6188" w:type="dxa"/>
          </w:tcPr>
          <w:p w:rsidR="00193887" w:rsidRPr="00EC12E2" w:rsidRDefault="00193887" w:rsidP="009120D9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N/A</w:t>
            </w:r>
          </w:p>
        </w:tc>
      </w:tr>
      <w:tr w:rsidR="00193887" w:rsidRPr="00EC12E2" w:rsidTr="009120D9">
        <w:tc>
          <w:tcPr>
            <w:tcW w:w="2928" w:type="dxa"/>
          </w:tcPr>
          <w:p w:rsidR="00193887" w:rsidRPr="00EC12E2" w:rsidRDefault="00193887" w:rsidP="009120D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Fecha estimada de inicio del proceso de adquisición:</w:t>
            </w:r>
          </w:p>
        </w:tc>
        <w:tc>
          <w:tcPr>
            <w:tcW w:w="6188" w:type="dxa"/>
          </w:tcPr>
          <w:p w:rsidR="00193887" w:rsidRPr="00EC12E2" w:rsidRDefault="00CA2969" w:rsidP="00AC3841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szCs w:val="22"/>
                <w:lang w:val="es-ES" w:eastAsia="es-ES"/>
              </w:rPr>
              <w:t>julio</w:t>
            </w:r>
            <w:r w:rsidR="00193887"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/202</w:t>
            </w:r>
            <w:r w:rsidR="00AC3841">
              <w:rPr>
                <w:rFonts w:ascii="Arial" w:hAnsi="Arial" w:cs="Arial"/>
                <w:sz w:val="22"/>
                <w:szCs w:val="22"/>
                <w:lang w:val="es-ES" w:eastAsia="es-ES"/>
              </w:rPr>
              <w:t>2</w:t>
            </w:r>
          </w:p>
        </w:tc>
      </w:tr>
      <w:tr w:rsidR="00193887" w:rsidRPr="00EC12E2" w:rsidTr="009120D9">
        <w:trPr>
          <w:trHeight w:val="683"/>
        </w:trPr>
        <w:tc>
          <w:tcPr>
            <w:tcW w:w="2928" w:type="dxa"/>
          </w:tcPr>
          <w:p w:rsidR="00193887" w:rsidRPr="00EC12E2" w:rsidRDefault="00193887" w:rsidP="009120D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Duración estimada del contrato:</w:t>
            </w:r>
          </w:p>
        </w:tc>
        <w:tc>
          <w:tcPr>
            <w:tcW w:w="6188" w:type="dxa"/>
          </w:tcPr>
          <w:p w:rsidR="00193887" w:rsidRPr="00EC12E2" w:rsidRDefault="00CA2969" w:rsidP="00AC3841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szCs w:val="22"/>
                <w:lang w:val="es-ES" w:eastAsia="es-ES"/>
              </w:rPr>
              <w:t>31 de diciembre de 2022</w:t>
            </w:r>
          </w:p>
        </w:tc>
      </w:tr>
      <w:tr w:rsidR="00193887" w:rsidRPr="00EC12E2" w:rsidTr="009120D9">
        <w:tc>
          <w:tcPr>
            <w:tcW w:w="2928" w:type="dxa"/>
          </w:tcPr>
          <w:p w:rsidR="00193887" w:rsidRPr="00EC12E2" w:rsidRDefault="00193887" w:rsidP="009120D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Modalidad de selección del contratista:</w:t>
            </w:r>
          </w:p>
        </w:tc>
        <w:tc>
          <w:tcPr>
            <w:tcW w:w="6188" w:type="dxa"/>
          </w:tcPr>
          <w:p w:rsidR="00193887" w:rsidRPr="00EC12E2" w:rsidRDefault="00193887" w:rsidP="009120D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CONTRATACIÓN DIRECTA</w:t>
            </w:r>
          </w:p>
        </w:tc>
      </w:tr>
      <w:tr w:rsidR="00193887" w:rsidRPr="00EC12E2" w:rsidTr="009120D9">
        <w:tc>
          <w:tcPr>
            <w:tcW w:w="2928" w:type="dxa"/>
          </w:tcPr>
          <w:p w:rsidR="00193887" w:rsidRPr="00EC12E2" w:rsidRDefault="00193887" w:rsidP="009120D9">
            <w:pPr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Fuente de los recursos:</w:t>
            </w:r>
          </w:p>
        </w:tc>
        <w:tc>
          <w:tcPr>
            <w:tcW w:w="6188" w:type="dxa"/>
          </w:tcPr>
          <w:p w:rsidR="00193887" w:rsidRPr="00EC12E2" w:rsidRDefault="00193887" w:rsidP="009120D9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APORTES ENTE TERRITORIAL - GERENCIA DEL PROYECTO</w:t>
            </w:r>
          </w:p>
        </w:tc>
      </w:tr>
      <w:tr w:rsidR="00193887" w:rsidRPr="00EC12E2" w:rsidTr="009120D9">
        <w:tc>
          <w:tcPr>
            <w:tcW w:w="2928" w:type="dxa"/>
          </w:tcPr>
          <w:p w:rsidR="00193887" w:rsidRPr="00EC12E2" w:rsidRDefault="00193887" w:rsidP="009120D9">
            <w:pPr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Valor total estimado de la contratación:</w:t>
            </w:r>
          </w:p>
        </w:tc>
        <w:tc>
          <w:tcPr>
            <w:tcW w:w="6188" w:type="dxa"/>
          </w:tcPr>
          <w:p w:rsidR="00193887" w:rsidRPr="00EC12E2" w:rsidRDefault="00193887" w:rsidP="00CA2969">
            <w:pPr>
              <w:spacing w:before="100" w:beforeAutospacing="1" w:after="100" w:afterAutospacing="1"/>
              <w:jc w:val="both"/>
              <w:rPr>
                <w:rFonts w:ascii="Arial" w:hAnsi="Arial" w:cs="Arial"/>
                <w:b/>
                <w:sz w:val="22"/>
                <w:szCs w:val="22"/>
                <w:lang w:val="es-ES" w:eastAsia="es-ES"/>
              </w:rPr>
            </w:pPr>
            <w:r w:rsidRPr="00EC12E2">
              <w:rPr>
                <w:rFonts w:ascii="Arial" w:hAnsi="Arial" w:cs="Arial"/>
                <w:b/>
                <w:sz w:val="22"/>
                <w:szCs w:val="22"/>
                <w:lang w:val="es-ES" w:eastAsia="es-ES"/>
              </w:rPr>
              <w:t>$</w:t>
            </w:r>
            <w:r w:rsidR="00AC3841" w:rsidRPr="008D1D6C">
              <w:rPr>
                <w:rFonts w:ascii="Arial" w:hAnsi="Arial" w:cs="Arial"/>
                <w:b/>
                <w:sz w:val="22"/>
                <w:szCs w:val="22"/>
              </w:rPr>
              <w:t>10.</w:t>
            </w:r>
            <w:r w:rsidR="00CA2969">
              <w:rPr>
                <w:rFonts w:ascii="Arial" w:hAnsi="Arial" w:cs="Arial"/>
                <w:b/>
                <w:sz w:val="22"/>
                <w:szCs w:val="22"/>
              </w:rPr>
              <w:t>000.000</w:t>
            </w:r>
          </w:p>
        </w:tc>
      </w:tr>
      <w:tr w:rsidR="00193887" w:rsidRPr="00EC12E2" w:rsidTr="009120D9">
        <w:trPr>
          <w:trHeight w:val="938"/>
        </w:trPr>
        <w:tc>
          <w:tcPr>
            <w:tcW w:w="2928" w:type="dxa"/>
          </w:tcPr>
          <w:p w:rsidR="00193887" w:rsidRPr="00EC12E2" w:rsidRDefault="00193887" w:rsidP="009120D9">
            <w:pPr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Valor estimado de la contratación en la vigencia actual:</w:t>
            </w:r>
          </w:p>
        </w:tc>
        <w:tc>
          <w:tcPr>
            <w:tcW w:w="6188" w:type="dxa"/>
          </w:tcPr>
          <w:p w:rsidR="00193887" w:rsidRPr="00EC12E2" w:rsidRDefault="00AC3841" w:rsidP="00CA2969">
            <w:pPr>
              <w:spacing w:before="100" w:beforeAutospacing="1" w:after="100" w:afterAutospacing="1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D1D6C">
              <w:rPr>
                <w:rFonts w:ascii="Arial" w:hAnsi="Arial" w:cs="Arial"/>
                <w:b/>
                <w:sz w:val="22"/>
                <w:szCs w:val="22"/>
              </w:rPr>
              <w:t>$10.</w:t>
            </w:r>
            <w:r w:rsidR="00CA2969">
              <w:rPr>
                <w:rFonts w:ascii="Arial" w:hAnsi="Arial" w:cs="Arial"/>
                <w:b/>
                <w:sz w:val="22"/>
                <w:szCs w:val="22"/>
              </w:rPr>
              <w:t>000.000</w:t>
            </w:r>
          </w:p>
        </w:tc>
      </w:tr>
      <w:tr w:rsidR="00193887" w:rsidRPr="00EC12E2" w:rsidTr="009120D9">
        <w:trPr>
          <w:trHeight w:val="656"/>
        </w:trPr>
        <w:tc>
          <w:tcPr>
            <w:tcW w:w="2928" w:type="dxa"/>
          </w:tcPr>
          <w:p w:rsidR="00193887" w:rsidRPr="00EC12E2" w:rsidRDefault="00193887" w:rsidP="009120D9">
            <w:pPr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¿Se requieren vigencias futuras?:</w:t>
            </w:r>
          </w:p>
        </w:tc>
        <w:tc>
          <w:tcPr>
            <w:tcW w:w="6188" w:type="dxa"/>
          </w:tcPr>
          <w:p w:rsidR="00193887" w:rsidRPr="00EC12E2" w:rsidRDefault="00193887" w:rsidP="009120D9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NO</w:t>
            </w:r>
          </w:p>
        </w:tc>
      </w:tr>
      <w:tr w:rsidR="00193887" w:rsidRPr="00EC12E2" w:rsidTr="009120D9">
        <w:tc>
          <w:tcPr>
            <w:tcW w:w="2928" w:type="dxa"/>
          </w:tcPr>
          <w:p w:rsidR="00193887" w:rsidRPr="00EC12E2" w:rsidRDefault="00193887" w:rsidP="009120D9">
            <w:pPr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Datos de contacto del responsable de la adquisición</w:t>
            </w:r>
          </w:p>
        </w:tc>
        <w:tc>
          <w:tcPr>
            <w:tcW w:w="6188" w:type="dxa"/>
          </w:tcPr>
          <w:p w:rsidR="00193887" w:rsidRPr="00EC12E2" w:rsidRDefault="00193887" w:rsidP="009120D9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ROBERTH DUVALL HORMIGA TIMANA</w:t>
            </w:r>
          </w:p>
          <w:p w:rsidR="00193887" w:rsidRPr="00EC12E2" w:rsidRDefault="00193887" w:rsidP="009120D9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8205898</w:t>
            </w:r>
          </w:p>
          <w:p w:rsidR="00193887" w:rsidRPr="00EC12E2" w:rsidRDefault="00193887" w:rsidP="009120D9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gerencia@movilidadfutura.gov.co </w:t>
            </w:r>
          </w:p>
        </w:tc>
      </w:tr>
      <w:tr w:rsidR="00193887" w:rsidRPr="00EC12E2" w:rsidTr="009120D9">
        <w:tc>
          <w:tcPr>
            <w:tcW w:w="2928" w:type="dxa"/>
          </w:tcPr>
          <w:p w:rsidR="00193887" w:rsidRPr="00EC12E2" w:rsidRDefault="00193887" w:rsidP="009120D9">
            <w:pPr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EC12E2">
              <w:rPr>
                <w:rFonts w:ascii="Arial" w:hAnsi="Arial" w:cs="Arial"/>
                <w:sz w:val="22"/>
                <w:szCs w:val="22"/>
                <w:shd w:val="clear" w:color="auto" w:fill="F6F6F6"/>
              </w:rPr>
              <w:t xml:space="preserve">Fecha de última actualización: </w:t>
            </w:r>
          </w:p>
        </w:tc>
        <w:tc>
          <w:tcPr>
            <w:tcW w:w="6188" w:type="dxa"/>
          </w:tcPr>
          <w:p w:rsidR="00193887" w:rsidRPr="00EC12E2" w:rsidRDefault="00193887" w:rsidP="009120D9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</w:p>
        </w:tc>
      </w:tr>
      <w:tr w:rsidR="00193887" w:rsidRPr="00EC12E2" w:rsidTr="009120D9">
        <w:tc>
          <w:tcPr>
            <w:tcW w:w="2928" w:type="dxa"/>
          </w:tcPr>
          <w:p w:rsidR="00193887" w:rsidRPr="00EC12E2" w:rsidRDefault="00193887" w:rsidP="009120D9">
            <w:pPr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Observaciones:</w:t>
            </w:r>
          </w:p>
        </w:tc>
        <w:tc>
          <w:tcPr>
            <w:tcW w:w="6188" w:type="dxa"/>
          </w:tcPr>
          <w:p w:rsidR="00193887" w:rsidRPr="00EC12E2" w:rsidRDefault="00193887" w:rsidP="009120D9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</w:p>
        </w:tc>
      </w:tr>
    </w:tbl>
    <w:p w:rsidR="00193887" w:rsidRPr="00EC12E2" w:rsidRDefault="00193887" w:rsidP="00193887">
      <w:pPr>
        <w:spacing w:after="0" w:line="240" w:lineRule="auto"/>
        <w:rPr>
          <w:rFonts w:ascii="Arial" w:hAnsi="Arial" w:cs="Arial"/>
        </w:rPr>
      </w:pPr>
    </w:p>
    <w:p w:rsidR="00193887" w:rsidRPr="00EC12E2" w:rsidRDefault="00193887" w:rsidP="00193887">
      <w:pPr>
        <w:spacing w:after="0" w:line="240" w:lineRule="auto"/>
        <w:rPr>
          <w:rFonts w:ascii="Arial" w:hAnsi="Arial" w:cs="Arial"/>
        </w:rPr>
      </w:pPr>
    </w:p>
    <w:p w:rsidR="00193887" w:rsidRPr="00EC12E2" w:rsidRDefault="00193887" w:rsidP="00193887">
      <w:pPr>
        <w:pStyle w:val="Sinespaciado"/>
        <w:jc w:val="both"/>
        <w:rPr>
          <w:rFonts w:ascii="Arial" w:hAnsi="Arial" w:cs="Arial"/>
          <w:lang w:val="es-ES_tradnl"/>
        </w:rPr>
      </w:pPr>
    </w:p>
    <w:p w:rsidR="00193887" w:rsidRPr="00EC12E2" w:rsidRDefault="00193887" w:rsidP="00193887">
      <w:pPr>
        <w:pStyle w:val="Sinespaciado"/>
        <w:tabs>
          <w:tab w:val="left" w:pos="3945"/>
        </w:tabs>
        <w:jc w:val="both"/>
        <w:rPr>
          <w:rFonts w:ascii="Arial" w:hAnsi="Arial" w:cs="Arial"/>
          <w:b/>
          <w:i/>
          <w:lang w:val="es-ES_tradnl"/>
        </w:rPr>
      </w:pPr>
      <w:r w:rsidRPr="00EC12E2">
        <w:rPr>
          <w:rFonts w:ascii="Arial" w:hAnsi="Arial" w:cs="Arial"/>
          <w:lang w:val="es-ES_tradnl"/>
        </w:rPr>
        <w:tab/>
      </w:r>
    </w:p>
    <w:p w:rsidR="00193887" w:rsidRPr="00EC12E2" w:rsidRDefault="00193887" w:rsidP="00EC12E2">
      <w:pPr>
        <w:pStyle w:val="Sinespaciado"/>
        <w:tabs>
          <w:tab w:val="left" w:pos="3945"/>
        </w:tabs>
        <w:jc w:val="both"/>
        <w:rPr>
          <w:rFonts w:ascii="Arial" w:hAnsi="Arial" w:cs="Arial"/>
          <w:b/>
          <w:i/>
          <w:lang w:val="es-ES_tradnl"/>
        </w:rPr>
      </w:pPr>
      <w:r w:rsidRPr="00EC12E2">
        <w:rPr>
          <w:rFonts w:ascii="Arial" w:hAnsi="Arial" w:cs="Arial"/>
          <w:b/>
          <w:i/>
          <w:lang w:val="es-ES_tradnl"/>
        </w:rPr>
        <w:tab/>
        <w:t>ORIGINAL FIRMADO</w:t>
      </w:r>
    </w:p>
    <w:p w:rsidR="00193887" w:rsidRPr="00EC12E2" w:rsidRDefault="00193887" w:rsidP="00193887">
      <w:pPr>
        <w:pStyle w:val="Sinespaciado"/>
        <w:jc w:val="center"/>
        <w:rPr>
          <w:rFonts w:ascii="Arial" w:hAnsi="Arial" w:cs="Arial"/>
          <w:b/>
          <w:lang w:val="es-ES_tradnl"/>
        </w:rPr>
      </w:pPr>
      <w:r w:rsidRPr="00EC12E2">
        <w:rPr>
          <w:rFonts w:ascii="Arial" w:hAnsi="Arial" w:cs="Arial"/>
          <w:b/>
          <w:lang w:val="es-ES_tradnl"/>
        </w:rPr>
        <w:t>ROBERTH DUVALL HORMIGA TIMANA</w:t>
      </w:r>
      <w:bookmarkStart w:id="0" w:name="_GoBack"/>
      <w:bookmarkEnd w:id="0"/>
    </w:p>
    <w:p w:rsidR="00193887" w:rsidRPr="00EC12E2" w:rsidRDefault="00193887" w:rsidP="00193887">
      <w:pPr>
        <w:pStyle w:val="Sinespaciado"/>
        <w:jc w:val="center"/>
        <w:rPr>
          <w:rFonts w:ascii="Arial" w:hAnsi="Arial" w:cs="Arial"/>
          <w:lang w:val="es-ES_tradnl"/>
        </w:rPr>
      </w:pPr>
      <w:r w:rsidRPr="00EC12E2">
        <w:rPr>
          <w:rFonts w:ascii="Arial" w:hAnsi="Arial" w:cs="Arial"/>
          <w:lang w:val="es-ES_tradnl"/>
        </w:rPr>
        <w:t>Gerente Movilidad Futura S.A.S</w:t>
      </w:r>
    </w:p>
    <w:p w:rsidR="00AC7EF9" w:rsidRDefault="00AC7EF9" w:rsidP="00AC7EF9">
      <w:pPr>
        <w:spacing w:after="0"/>
        <w:jc w:val="both"/>
        <w:rPr>
          <w:rFonts w:ascii="Arial" w:hAnsi="Arial" w:cs="Arial"/>
          <w:sz w:val="16"/>
          <w:szCs w:val="16"/>
        </w:rPr>
      </w:pPr>
    </w:p>
    <w:p w:rsidR="00AC7EF9" w:rsidRDefault="00AC7EF9" w:rsidP="00AC7EF9">
      <w:pPr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Proyectó: </w:t>
      </w:r>
      <w:proofErr w:type="spellStart"/>
      <w:r>
        <w:rPr>
          <w:rFonts w:ascii="Arial" w:hAnsi="Arial" w:cs="Arial"/>
          <w:sz w:val="16"/>
          <w:szCs w:val="16"/>
        </w:rPr>
        <w:t>Vannesa</w:t>
      </w:r>
      <w:proofErr w:type="spellEnd"/>
      <w:r>
        <w:rPr>
          <w:rFonts w:ascii="Arial" w:hAnsi="Arial" w:cs="Arial"/>
          <w:sz w:val="16"/>
          <w:szCs w:val="16"/>
        </w:rPr>
        <w:t xml:space="preserve"> Lorena Morales Hurtado – Abogada Contratista – Apoyo Gestión Jurídica y Contractual.</w:t>
      </w:r>
    </w:p>
    <w:p w:rsidR="00AC7EF9" w:rsidRDefault="00AC7EF9" w:rsidP="00AC7EF9">
      <w:pPr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Revisó: Margarita Ma. Duque Rodríguez – Líder Gestión Jurídica y Contractual.</w:t>
      </w:r>
    </w:p>
    <w:p w:rsidR="00FE1213" w:rsidRPr="00EC12E2" w:rsidRDefault="00AC7EF9" w:rsidP="00AC7EF9">
      <w:pPr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Aprobó: Ing. </w:t>
      </w:r>
      <w:proofErr w:type="spellStart"/>
      <w:r>
        <w:rPr>
          <w:rFonts w:ascii="Arial" w:hAnsi="Arial" w:cs="Arial"/>
          <w:sz w:val="16"/>
          <w:szCs w:val="16"/>
        </w:rPr>
        <w:t>Roberth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Duvall</w:t>
      </w:r>
      <w:proofErr w:type="spellEnd"/>
      <w:r>
        <w:rPr>
          <w:rFonts w:ascii="Arial" w:hAnsi="Arial" w:cs="Arial"/>
          <w:sz w:val="16"/>
          <w:szCs w:val="16"/>
        </w:rPr>
        <w:t xml:space="preserve"> Hormiga </w:t>
      </w:r>
      <w:proofErr w:type="spellStart"/>
      <w:r>
        <w:rPr>
          <w:rFonts w:ascii="Arial" w:hAnsi="Arial" w:cs="Arial"/>
          <w:sz w:val="16"/>
          <w:szCs w:val="16"/>
        </w:rPr>
        <w:t>Timana</w:t>
      </w:r>
      <w:proofErr w:type="spellEnd"/>
      <w:r>
        <w:rPr>
          <w:rFonts w:ascii="Arial" w:hAnsi="Arial" w:cs="Arial"/>
          <w:sz w:val="16"/>
          <w:szCs w:val="16"/>
        </w:rPr>
        <w:t xml:space="preserve"> – Gerente  </w:t>
      </w:r>
    </w:p>
    <w:sectPr w:rsidR="00FE1213" w:rsidRPr="00EC12E2" w:rsidSect="000B61A2">
      <w:headerReference w:type="even" r:id="rId7"/>
      <w:headerReference w:type="default" r:id="rId8"/>
      <w:footerReference w:type="default" r:id="rId9"/>
      <w:headerReference w:type="first" r:id="rId10"/>
      <w:pgSz w:w="12240" w:h="20160" w:code="5"/>
      <w:pgMar w:top="851" w:right="1418" w:bottom="1418" w:left="1559" w:header="680" w:footer="18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7B47" w:rsidRDefault="00EC12E2">
      <w:pPr>
        <w:spacing w:after="0" w:line="240" w:lineRule="auto"/>
      </w:pPr>
      <w:r>
        <w:separator/>
      </w:r>
    </w:p>
  </w:endnote>
  <w:endnote w:type="continuationSeparator" w:id="0">
    <w:p w:rsidR="00D27B47" w:rsidRDefault="00EC12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122" w:rsidRDefault="00193887">
    <w:pPr>
      <w:pStyle w:val="Piedepgina"/>
      <w:jc w:val="right"/>
      <w:rPr>
        <w:rFonts w:ascii="Arial" w:hAnsi="Arial" w:cs="Arial"/>
        <w:sz w:val="12"/>
        <w:szCs w:val="12"/>
        <w:lang w:val="es-ES"/>
      </w:rPr>
    </w:pPr>
    <w:r>
      <w:rPr>
        <w:rFonts w:ascii="Arial" w:hAnsi="Arial" w:cs="Arial"/>
        <w:noProof/>
        <w:sz w:val="12"/>
        <w:szCs w:val="12"/>
        <w:lang w:eastAsia="es-CO"/>
      </w:rPr>
      <w:drawing>
        <wp:anchor distT="0" distB="0" distL="114300" distR="114300" simplePos="0" relativeHeight="251663360" behindDoc="1" locked="0" layoutInCell="1" allowOverlap="1" wp14:anchorId="215945F4" wp14:editId="78DD7662">
          <wp:simplePos x="0" y="0"/>
          <wp:positionH relativeFrom="column">
            <wp:posOffset>-1254125</wp:posOffset>
          </wp:positionH>
          <wp:positionV relativeFrom="paragraph">
            <wp:posOffset>-735965</wp:posOffset>
          </wp:positionV>
          <wp:extent cx="2631346" cy="1702435"/>
          <wp:effectExtent l="0" t="0" r="0" b="0"/>
          <wp:wrapNone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Sin título-6-0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1346" cy="17024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sz w:val="12"/>
        <w:szCs w:val="12"/>
        <w:lang w:val="es-ES"/>
      </w:rPr>
      <w:tab/>
    </w:r>
    <w:r>
      <w:rPr>
        <w:rFonts w:ascii="Arial" w:hAnsi="Arial" w:cs="Arial"/>
        <w:sz w:val="12"/>
        <w:szCs w:val="12"/>
        <w:lang w:val="es-ES"/>
      </w:rPr>
      <w:tab/>
    </w:r>
  </w:p>
  <w:p w:rsidR="00E90122" w:rsidRDefault="00CA2969">
    <w:pPr>
      <w:pStyle w:val="Piedepgina"/>
      <w:jc w:val="right"/>
      <w:rPr>
        <w:rFonts w:ascii="Arial" w:hAnsi="Arial" w:cs="Arial"/>
        <w:sz w:val="12"/>
        <w:szCs w:val="12"/>
        <w:lang w:val="es-ES"/>
      </w:rPr>
    </w:pPr>
  </w:p>
  <w:p w:rsidR="00E90122" w:rsidRDefault="00CA2969">
    <w:pPr>
      <w:pStyle w:val="Piedepgina"/>
      <w:jc w:val="right"/>
      <w:rPr>
        <w:rFonts w:ascii="Arial" w:hAnsi="Arial" w:cs="Arial"/>
        <w:sz w:val="12"/>
        <w:szCs w:val="12"/>
        <w:lang w:val="es-ES"/>
      </w:rPr>
    </w:pPr>
  </w:p>
  <w:p w:rsidR="004619AB" w:rsidRPr="00EF37E8" w:rsidRDefault="00193887">
    <w:pPr>
      <w:pStyle w:val="Piedepgina"/>
      <w:jc w:val="right"/>
      <w:rPr>
        <w:rFonts w:ascii="Arial" w:hAnsi="Arial" w:cs="Arial"/>
        <w:sz w:val="12"/>
        <w:szCs w:val="12"/>
      </w:rPr>
    </w:pPr>
    <w:r w:rsidRPr="00EF37E8">
      <w:rPr>
        <w:rFonts w:ascii="Arial" w:hAnsi="Arial" w:cs="Arial"/>
        <w:sz w:val="12"/>
        <w:szCs w:val="12"/>
        <w:lang w:val="es-ES"/>
      </w:rPr>
      <w:t xml:space="preserve">Página </w:t>
    </w:r>
    <w:r w:rsidRPr="00EF37E8">
      <w:rPr>
        <w:rFonts w:ascii="Arial" w:hAnsi="Arial" w:cs="Arial"/>
        <w:b/>
        <w:bCs/>
        <w:sz w:val="12"/>
        <w:szCs w:val="12"/>
      </w:rPr>
      <w:fldChar w:fldCharType="begin"/>
    </w:r>
    <w:r w:rsidRPr="00EF37E8">
      <w:rPr>
        <w:rFonts w:ascii="Arial" w:hAnsi="Arial" w:cs="Arial"/>
        <w:b/>
        <w:bCs/>
        <w:sz w:val="12"/>
        <w:szCs w:val="12"/>
      </w:rPr>
      <w:instrText>PAGE</w:instrText>
    </w:r>
    <w:r w:rsidRPr="00EF37E8">
      <w:rPr>
        <w:rFonts w:ascii="Arial" w:hAnsi="Arial" w:cs="Arial"/>
        <w:b/>
        <w:bCs/>
        <w:sz w:val="12"/>
        <w:szCs w:val="12"/>
      </w:rPr>
      <w:fldChar w:fldCharType="separate"/>
    </w:r>
    <w:r w:rsidR="00CA2969">
      <w:rPr>
        <w:rFonts w:ascii="Arial" w:hAnsi="Arial" w:cs="Arial"/>
        <w:b/>
        <w:bCs/>
        <w:noProof/>
        <w:sz w:val="12"/>
        <w:szCs w:val="12"/>
      </w:rPr>
      <w:t>1</w:t>
    </w:r>
    <w:r w:rsidRPr="00EF37E8">
      <w:rPr>
        <w:rFonts w:ascii="Arial" w:hAnsi="Arial" w:cs="Arial"/>
        <w:b/>
        <w:bCs/>
        <w:sz w:val="12"/>
        <w:szCs w:val="12"/>
      </w:rPr>
      <w:fldChar w:fldCharType="end"/>
    </w:r>
    <w:r w:rsidRPr="00EF37E8">
      <w:rPr>
        <w:rFonts w:ascii="Arial" w:hAnsi="Arial" w:cs="Arial"/>
        <w:sz w:val="12"/>
        <w:szCs w:val="12"/>
        <w:lang w:val="es-ES"/>
      </w:rPr>
      <w:t xml:space="preserve"> de </w:t>
    </w:r>
    <w:r w:rsidRPr="00EF37E8">
      <w:rPr>
        <w:rFonts w:ascii="Arial" w:hAnsi="Arial" w:cs="Arial"/>
        <w:b/>
        <w:bCs/>
        <w:sz w:val="12"/>
        <w:szCs w:val="12"/>
      </w:rPr>
      <w:fldChar w:fldCharType="begin"/>
    </w:r>
    <w:r w:rsidRPr="00EF37E8">
      <w:rPr>
        <w:rFonts w:ascii="Arial" w:hAnsi="Arial" w:cs="Arial"/>
        <w:b/>
        <w:bCs/>
        <w:sz w:val="12"/>
        <w:szCs w:val="12"/>
      </w:rPr>
      <w:instrText>NUMPAGES</w:instrText>
    </w:r>
    <w:r w:rsidRPr="00EF37E8">
      <w:rPr>
        <w:rFonts w:ascii="Arial" w:hAnsi="Arial" w:cs="Arial"/>
        <w:b/>
        <w:bCs/>
        <w:sz w:val="12"/>
        <w:szCs w:val="12"/>
      </w:rPr>
      <w:fldChar w:fldCharType="separate"/>
    </w:r>
    <w:r w:rsidR="00CA2969">
      <w:rPr>
        <w:rFonts w:ascii="Arial" w:hAnsi="Arial" w:cs="Arial"/>
        <w:b/>
        <w:bCs/>
        <w:noProof/>
        <w:sz w:val="12"/>
        <w:szCs w:val="12"/>
      </w:rPr>
      <w:t>1</w:t>
    </w:r>
    <w:r w:rsidRPr="00EF37E8">
      <w:rPr>
        <w:rFonts w:ascii="Arial" w:hAnsi="Arial" w:cs="Arial"/>
        <w:b/>
        <w:bCs/>
        <w:sz w:val="12"/>
        <w:szCs w:val="12"/>
      </w:rPr>
      <w:fldChar w:fldCharType="end"/>
    </w:r>
  </w:p>
  <w:p w:rsidR="004619AB" w:rsidRDefault="00193887">
    <w:pPr>
      <w:pStyle w:val="Piedepgina"/>
    </w:pPr>
    <w:r>
      <w:rPr>
        <w:rFonts w:ascii="Arial" w:hAnsi="Arial" w:cs="Arial"/>
        <w:noProof/>
        <w:sz w:val="12"/>
        <w:szCs w:val="12"/>
        <w:lang w:eastAsia="es-CO"/>
      </w:rPr>
      <w:drawing>
        <wp:anchor distT="0" distB="0" distL="114300" distR="114300" simplePos="0" relativeHeight="251660288" behindDoc="1" locked="0" layoutInCell="1" allowOverlap="1" wp14:anchorId="63137826" wp14:editId="7CF52F08">
          <wp:simplePos x="0" y="0"/>
          <wp:positionH relativeFrom="column">
            <wp:posOffset>2370455</wp:posOffset>
          </wp:positionH>
          <wp:positionV relativeFrom="paragraph">
            <wp:posOffset>63500</wp:posOffset>
          </wp:positionV>
          <wp:extent cx="1562100" cy="472487"/>
          <wp:effectExtent l="0" t="0" r="0" b="0"/>
          <wp:wrapNone/>
          <wp:docPr id="44" name="Imagen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logo-03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500" t="23618" r="10500" b="13829"/>
                  <a:stretch/>
                </pic:blipFill>
                <pic:spPr bwMode="auto">
                  <a:xfrm>
                    <a:off x="0" y="0"/>
                    <a:ext cx="1562100" cy="47248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7B47" w:rsidRDefault="00EC12E2">
      <w:pPr>
        <w:spacing w:after="0" w:line="240" w:lineRule="auto"/>
      </w:pPr>
      <w:r>
        <w:separator/>
      </w:r>
    </w:p>
  </w:footnote>
  <w:footnote w:type="continuationSeparator" w:id="0">
    <w:p w:rsidR="00D27B47" w:rsidRDefault="00EC12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BF4" w:rsidRDefault="00CA2969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552821" o:spid="_x0000_s1025" type="#_x0000_t75" alt="" style="position:absolute;margin-left:0;margin-top:0;width:462.8pt;height:598.95pt;z-index:-25165209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19AB" w:rsidRDefault="00193887">
    <w:pPr>
      <w:pStyle w:val="Encabezado"/>
    </w:pPr>
    <w:r>
      <w:rPr>
        <w:rFonts w:ascii="Arial" w:hAnsi="Arial" w:cs="Arial"/>
        <w:b/>
        <w:noProof/>
        <w:sz w:val="18"/>
        <w:szCs w:val="18"/>
        <w:lang w:eastAsia="es-CO"/>
      </w:rPr>
      <w:drawing>
        <wp:anchor distT="0" distB="0" distL="114300" distR="114300" simplePos="0" relativeHeight="251662336" behindDoc="1" locked="0" layoutInCell="1" allowOverlap="1" wp14:anchorId="0D481809" wp14:editId="21CED7EE">
          <wp:simplePos x="0" y="0"/>
          <wp:positionH relativeFrom="column">
            <wp:posOffset>-603885</wp:posOffset>
          </wp:positionH>
          <wp:positionV relativeFrom="paragraph">
            <wp:posOffset>-106680</wp:posOffset>
          </wp:positionV>
          <wp:extent cx="1601712" cy="934720"/>
          <wp:effectExtent l="0" t="0" r="0" b="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Sin título-6-0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1712" cy="934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sz w:val="18"/>
        <w:szCs w:val="18"/>
        <w:lang w:eastAsia="es-CO"/>
      </w:rPr>
      <w:drawing>
        <wp:anchor distT="0" distB="0" distL="114300" distR="114300" simplePos="0" relativeHeight="251661312" behindDoc="0" locked="0" layoutInCell="1" allowOverlap="1" wp14:anchorId="173E83F4" wp14:editId="5458EDD9">
          <wp:simplePos x="0" y="0"/>
          <wp:positionH relativeFrom="column">
            <wp:posOffset>4476115</wp:posOffset>
          </wp:positionH>
          <wp:positionV relativeFrom="paragraph">
            <wp:posOffset>-452120</wp:posOffset>
          </wp:positionV>
          <wp:extent cx="2344722" cy="849750"/>
          <wp:effectExtent l="0" t="0" r="5080" b="0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Sin título-6_Mesa de trabajo 1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44722" cy="84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sz w:val="18"/>
        <w:szCs w:val="18"/>
        <w:lang w:eastAsia="es-CO"/>
      </w:rPr>
      <w:drawing>
        <wp:anchor distT="0" distB="0" distL="114300" distR="114300" simplePos="0" relativeHeight="251659264" behindDoc="1" locked="0" layoutInCell="1" allowOverlap="1" wp14:anchorId="72A97F3C" wp14:editId="6B832618">
          <wp:simplePos x="0" y="0"/>
          <wp:positionH relativeFrom="column">
            <wp:posOffset>4946015</wp:posOffset>
          </wp:positionH>
          <wp:positionV relativeFrom="paragraph">
            <wp:posOffset>55245</wp:posOffset>
          </wp:positionV>
          <wp:extent cx="876300" cy="756505"/>
          <wp:effectExtent l="0" t="0" r="0" b="0"/>
          <wp:wrapNone/>
          <wp:docPr id="43" name="Imagen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logo-02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6300" cy="756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Cuadrculamedia1"/>
      <w:tblW w:w="6508" w:type="dxa"/>
      <w:tblInd w:w="1299" w:type="dxa"/>
      <w:tblLayout w:type="fixed"/>
      <w:tblLook w:val="04A0" w:firstRow="1" w:lastRow="0" w:firstColumn="1" w:lastColumn="0" w:noHBand="0" w:noVBand="1"/>
    </w:tblPr>
    <w:tblGrid>
      <w:gridCol w:w="5235"/>
      <w:gridCol w:w="1273"/>
    </w:tblGrid>
    <w:tr w:rsidR="00960471" w:rsidTr="00960471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122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5235" w:type="dxa"/>
          <w:shd w:val="clear" w:color="auto" w:fill="auto"/>
        </w:tcPr>
        <w:p w:rsidR="00CC0BF4" w:rsidRPr="00E748C3" w:rsidRDefault="00193887" w:rsidP="00E63D2A">
          <w:pPr>
            <w:pStyle w:val="Standard"/>
            <w:snapToGrid w:val="0"/>
            <w:jc w:val="center"/>
            <w:rPr>
              <w:rFonts w:ascii="Arial" w:hAnsi="Arial" w:cs="Arial"/>
              <w:sz w:val="18"/>
              <w:szCs w:val="18"/>
            </w:rPr>
          </w:pPr>
          <w:r w:rsidRPr="00F36685">
            <w:rPr>
              <w:rFonts w:ascii="Arial" w:hAnsi="Arial" w:cs="Arial"/>
              <w:sz w:val="18"/>
              <w:szCs w:val="18"/>
            </w:rPr>
            <w:t>GESTIÓN ADMINISTRATIVA</w:t>
          </w:r>
        </w:p>
      </w:tc>
      <w:tc>
        <w:tcPr>
          <w:tcW w:w="1273" w:type="dxa"/>
          <w:shd w:val="clear" w:color="auto" w:fill="auto"/>
        </w:tcPr>
        <w:p w:rsidR="00CC0BF4" w:rsidRDefault="00193887" w:rsidP="00B11228">
          <w:pPr>
            <w:pStyle w:val="Standard"/>
            <w:snapToGrid w:val="0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Cs w:val="0"/>
              <w:sz w:val="12"/>
              <w:szCs w:val="22"/>
            </w:rPr>
          </w:pPr>
          <w:r>
            <w:rPr>
              <w:rFonts w:ascii="Arial" w:hAnsi="Arial" w:cs="Arial"/>
              <w:b w:val="0"/>
              <w:sz w:val="12"/>
              <w:szCs w:val="22"/>
            </w:rPr>
            <w:t xml:space="preserve">Código: </w:t>
          </w:r>
        </w:p>
        <w:p w:rsidR="00B11228" w:rsidRPr="00B11228" w:rsidRDefault="00193887" w:rsidP="00B11228">
          <w:pPr>
            <w:pStyle w:val="Standard"/>
            <w:snapToGrid w:val="0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 w:val="0"/>
              <w:sz w:val="12"/>
              <w:szCs w:val="22"/>
            </w:rPr>
          </w:pPr>
          <w:r w:rsidRPr="00F36685">
            <w:rPr>
              <w:rFonts w:ascii="Arial" w:hAnsi="Arial" w:cs="Arial"/>
              <w:b w:val="0"/>
              <w:sz w:val="12"/>
              <w:szCs w:val="22"/>
            </w:rPr>
            <w:t>F-09-GAD-11</w:t>
          </w:r>
        </w:p>
      </w:tc>
    </w:tr>
    <w:tr w:rsidR="00E748C3" w:rsidTr="00960471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245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5235" w:type="dxa"/>
          <w:vMerge w:val="restart"/>
          <w:shd w:val="clear" w:color="auto" w:fill="auto"/>
        </w:tcPr>
        <w:p w:rsidR="00CC0BF4" w:rsidRPr="00941349" w:rsidRDefault="00193887" w:rsidP="00E63D2A">
          <w:pPr>
            <w:pStyle w:val="Heading"/>
            <w:snapToGrid w:val="0"/>
            <w:jc w:val="center"/>
            <w:rPr>
              <w:rFonts w:ascii="Arial" w:hAnsi="Arial" w:cs="Arial"/>
              <w:b w:val="0"/>
              <w:sz w:val="18"/>
              <w:szCs w:val="18"/>
            </w:rPr>
          </w:pPr>
          <w:r w:rsidRPr="00F36685">
            <w:rPr>
              <w:rFonts w:ascii="Arial" w:hAnsi="Arial" w:cs="Arial"/>
              <w:b w:val="0"/>
              <w:sz w:val="18"/>
              <w:szCs w:val="18"/>
            </w:rPr>
            <w:t>CERTIFICACIÓN INCLUSIÓN PLAN DE ADQUISICIONES</w:t>
          </w:r>
        </w:p>
      </w:tc>
      <w:tc>
        <w:tcPr>
          <w:tcW w:w="1273" w:type="dxa"/>
          <w:shd w:val="clear" w:color="auto" w:fill="auto"/>
        </w:tcPr>
        <w:p w:rsidR="00CC0BF4" w:rsidRPr="0042771B" w:rsidRDefault="00193887" w:rsidP="0042771B">
          <w:pPr>
            <w:pStyle w:val="Standard"/>
            <w:snapToGrid w:val="0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Arial" w:hAnsi="Arial" w:cs="Arial"/>
              <w:b/>
              <w:sz w:val="12"/>
              <w:szCs w:val="22"/>
            </w:rPr>
          </w:pPr>
          <w:r w:rsidRPr="001C5598">
            <w:rPr>
              <w:rFonts w:ascii="Arial" w:hAnsi="Arial" w:cs="Arial"/>
              <w:b/>
              <w:sz w:val="12"/>
              <w:szCs w:val="22"/>
            </w:rPr>
            <w:t>Versión:</w:t>
          </w:r>
          <w:r>
            <w:rPr>
              <w:rFonts w:ascii="Arial" w:hAnsi="Arial" w:cs="Arial"/>
              <w:b/>
              <w:sz w:val="12"/>
              <w:szCs w:val="22"/>
            </w:rPr>
            <w:t xml:space="preserve"> 04</w:t>
          </w:r>
        </w:p>
      </w:tc>
    </w:tr>
    <w:tr w:rsidR="00960471" w:rsidTr="00960471">
      <w:trPr>
        <w:trHeight w:val="223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5235" w:type="dxa"/>
          <w:vMerge/>
          <w:shd w:val="clear" w:color="auto" w:fill="auto"/>
        </w:tcPr>
        <w:p w:rsidR="00CC0BF4" w:rsidRDefault="00CA2969" w:rsidP="00E63D2A">
          <w:pPr>
            <w:pStyle w:val="Heading"/>
            <w:snapToGrid w:val="0"/>
            <w:jc w:val="center"/>
            <w:rPr>
              <w:rFonts w:ascii="Arial" w:hAnsi="Arial" w:cs="Arial"/>
              <w:b w:val="0"/>
              <w:sz w:val="22"/>
              <w:szCs w:val="22"/>
            </w:rPr>
          </w:pPr>
        </w:p>
      </w:tc>
      <w:tc>
        <w:tcPr>
          <w:tcW w:w="1273" w:type="dxa"/>
          <w:shd w:val="clear" w:color="auto" w:fill="auto"/>
        </w:tcPr>
        <w:p w:rsidR="00F36685" w:rsidRDefault="00193887" w:rsidP="00F36685">
          <w:pPr>
            <w:pStyle w:val="Standard"/>
            <w:snapToGrid w:val="0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/>
              <w:sz w:val="12"/>
              <w:szCs w:val="22"/>
            </w:rPr>
          </w:pPr>
          <w:r>
            <w:rPr>
              <w:rFonts w:ascii="Arial" w:hAnsi="Arial" w:cs="Arial"/>
              <w:b/>
              <w:sz w:val="12"/>
              <w:szCs w:val="22"/>
            </w:rPr>
            <w:t xml:space="preserve">Fecha: </w:t>
          </w:r>
        </w:p>
        <w:p w:rsidR="00F36685" w:rsidRPr="00F36685" w:rsidRDefault="00193887" w:rsidP="00F36685">
          <w:pPr>
            <w:pStyle w:val="Standard"/>
            <w:snapToGrid w:val="0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/>
              <w:sz w:val="12"/>
              <w:szCs w:val="22"/>
            </w:rPr>
          </w:pPr>
          <w:r>
            <w:rPr>
              <w:rFonts w:ascii="Arial" w:hAnsi="Arial" w:cs="Arial"/>
              <w:b/>
              <w:sz w:val="12"/>
              <w:szCs w:val="22"/>
            </w:rPr>
            <w:t>07/05/2021</w:t>
          </w:r>
        </w:p>
      </w:tc>
    </w:tr>
  </w:tbl>
  <w:p w:rsidR="004619AB" w:rsidRPr="00E63D2A" w:rsidRDefault="00CA2969">
    <w:pPr>
      <w:pStyle w:val="Encabezado"/>
      <w:rPr>
        <w:rFonts w:ascii="Tahoma" w:hAnsi="Tahoma" w:cs="Tahoma"/>
      </w:rPr>
    </w:pPr>
  </w:p>
  <w:p w:rsidR="004619AB" w:rsidRDefault="00CA296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BF4" w:rsidRDefault="00CA2969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552820" o:spid="_x0000_s1026" type="#_x0000_t75" alt="" style="position:absolute;margin-left:0;margin-top:0;width:462.8pt;height:598.95pt;z-index:-25165107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825D9"/>
    <w:multiLevelType w:val="multilevel"/>
    <w:tmpl w:val="7952D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CF3108"/>
    <w:multiLevelType w:val="multilevel"/>
    <w:tmpl w:val="8820D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336F59"/>
    <w:multiLevelType w:val="multilevel"/>
    <w:tmpl w:val="E49E4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B42677"/>
    <w:multiLevelType w:val="multilevel"/>
    <w:tmpl w:val="A162A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D857ED"/>
    <w:multiLevelType w:val="multilevel"/>
    <w:tmpl w:val="CDA27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887"/>
    <w:rsid w:val="00193887"/>
    <w:rsid w:val="003844FF"/>
    <w:rsid w:val="00AC3841"/>
    <w:rsid w:val="00AC7EF9"/>
    <w:rsid w:val="00CA2969"/>
    <w:rsid w:val="00D27B47"/>
    <w:rsid w:val="00EC12E2"/>
    <w:rsid w:val="00FE1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C0E9E"/>
  <w15:chartTrackingRefBased/>
  <w15:docId w15:val="{B4C3D384-F16F-4613-B4A7-4FA2D6E54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388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93887"/>
    <w:pPr>
      <w:spacing w:after="0" w:line="240" w:lineRule="auto"/>
    </w:pPr>
    <w:rPr>
      <w:rFonts w:ascii="Calibri" w:eastAsia="Calibri" w:hAnsi="Calibri" w:cs="Times New Roman"/>
      <w:sz w:val="20"/>
      <w:szCs w:val="20"/>
      <w:lang w:val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9388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3887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19388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3887"/>
    <w:rPr>
      <w:rFonts w:ascii="Calibri" w:eastAsia="Calibri" w:hAnsi="Calibri" w:cs="Times New Roman"/>
    </w:rPr>
  </w:style>
  <w:style w:type="paragraph" w:styleId="Sinespaciado">
    <w:name w:val="No Spacing"/>
    <w:qFormat/>
    <w:rsid w:val="0019388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19388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s-ES" w:eastAsia="es-CO"/>
    </w:rPr>
  </w:style>
  <w:style w:type="paragraph" w:customStyle="1" w:styleId="Heading">
    <w:name w:val="Heading"/>
    <w:basedOn w:val="Standard"/>
    <w:rsid w:val="00193887"/>
    <w:pPr>
      <w:tabs>
        <w:tab w:val="center" w:pos="4252"/>
        <w:tab w:val="right" w:pos="8504"/>
      </w:tabs>
    </w:pPr>
  </w:style>
  <w:style w:type="table" w:styleId="Cuadrculamedia1">
    <w:name w:val="Medium Grid 1"/>
    <w:basedOn w:val="Tablanormal"/>
    <w:uiPriority w:val="67"/>
    <w:rsid w:val="00193887"/>
    <w:pPr>
      <w:spacing w:after="0" w:line="240" w:lineRule="auto"/>
    </w:pPr>
    <w:rPr>
      <w:rFonts w:ascii="Calibri" w:eastAsia="Calibri" w:hAnsi="Calibri" w:cs="Times New Roman"/>
      <w:sz w:val="20"/>
      <w:szCs w:val="20"/>
      <w:lang w:val="es-ES_tradnl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paragraph" w:customStyle="1" w:styleId="Cuadrculamedia21">
    <w:name w:val="Cuadrícula media 21"/>
    <w:uiPriority w:val="1"/>
    <w:qFormat/>
    <w:rsid w:val="00193887"/>
    <w:pPr>
      <w:spacing w:after="0" w:line="240" w:lineRule="auto"/>
    </w:pPr>
    <w:rPr>
      <w:rFonts w:ascii="Calibri" w:eastAsia="Times New Roman" w:hAnsi="Calibri" w:cs="Times New Roman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16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User_Vanessa_Morales</dc:creator>
  <cp:keywords/>
  <dc:description/>
  <cp:lastModifiedBy>User_Vanessa_Morales</cp:lastModifiedBy>
  <cp:revision>4</cp:revision>
  <dcterms:created xsi:type="dcterms:W3CDTF">2022-01-28T20:29:00Z</dcterms:created>
  <dcterms:modified xsi:type="dcterms:W3CDTF">2022-08-05T23:58:00Z</dcterms:modified>
</cp:coreProperties>
</file>