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3CCF1AC0" w14:textId="551865FD" w:rsidR="00E05F24" w:rsidRPr="00E05F24" w:rsidRDefault="00962CFE" w:rsidP="00E05F24">
      <w:pPr>
        <w:jc w:val="center"/>
        <w:rPr>
          <w:rFonts w:eastAsia="Arial" w:cs="Arial"/>
          <w:b/>
          <w:sz w:val="20"/>
          <w:szCs w:val="20"/>
        </w:rPr>
      </w:pPr>
      <w:r w:rsidRPr="00962CFE">
        <w:rPr>
          <w:rFonts w:eastAsia="Arial" w:cs="Arial"/>
          <w:b/>
          <w:sz w:val="20"/>
          <w:szCs w:val="20"/>
        </w:rPr>
        <w:t>SELECCIÓN ABREVIADA DE MENOR CUANTÍA</w:t>
      </w:r>
      <w:r>
        <w:rPr>
          <w:rFonts w:eastAsia="Arial" w:cs="Arial"/>
          <w:b/>
          <w:sz w:val="20"/>
          <w:szCs w:val="20"/>
          <w:lang w:eastAsia="es-CO"/>
        </w:rPr>
        <w:t xml:space="preserve"> </w:t>
      </w:r>
      <w:r w:rsidRPr="00962CFE">
        <w:rPr>
          <w:rFonts w:eastAsia="Arial" w:cs="Arial"/>
          <w:b/>
          <w:sz w:val="20"/>
          <w:szCs w:val="20"/>
        </w:rPr>
        <w:t xml:space="preserve">No. </w:t>
      </w:r>
      <w:r w:rsidR="00E05F24" w:rsidRPr="00E05F24">
        <w:rPr>
          <w:rFonts w:eastAsia="Arial" w:cs="Arial"/>
          <w:b/>
          <w:sz w:val="20"/>
          <w:szCs w:val="20"/>
        </w:rPr>
        <w:t>4173.010.32.1.1</w:t>
      </w:r>
      <w:r w:rsidR="001E62FB">
        <w:rPr>
          <w:rFonts w:eastAsia="Arial" w:cs="Arial"/>
          <w:b/>
          <w:sz w:val="20"/>
          <w:szCs w:val="20"/>
        </w:rPr>
        <w:t>6</w:t>
      </w:r>
      <w:r w:rsidR="002E598B">
        <w:rPr>
          <w:rFonts w:eastAsia="Arial" w:cs="Arial"/>
          <w:b/>
          <w:sz w:val="20"/>
          <w:szCs w:val="20"/>
        </w:rPr>
        <w:t>1</w:t>
      </w:r>
      <w:r w:rsidR="000D4759">
        <w:rPr>
          <w:rFonts w:eastAsia="Arial" w:cs="Arial"/>
          <w:b/>
          <w:sz w:val="20"/>
          <w:szCs w:val="20"/>
        </w:rPr>
        <w:t>-</w:t>
      </w:r>
      <w:r w:rsidR="00E05F24" w:rsidRPr="00E05F24">
        <w:rPr>
          <w:rFonts w:eastAsia="Arial" w:cs="Arial"/>
          <w:b/>
          <w:sz w:val="20"/>
          <w:szCs w:val="20"/>
        </w:rPr>
        <w:t>2022</w:t>
      </w:r>
    </w:p>
    <w:p w14:paraId="42BE3AAF" w14:textId="308015BF" w:rsidR="009D29DF" w:rsidRPr="009D29DF" w:rsidRDefault="009D29DF" w:rsidP="00E05F24">
      <w:pPr>
        <w:jc w:val="center"/>
        <w:rPr>
          <w:rFonts w:eastAsiaTheme="minorHAnsi" w:cs="Arial"/>
          <w:b/>
          <w:bCs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b/>
          <w:bCs/>
          <w:color w:val="000000" w:themeColor="text1"/>
          <w:sz w:val="20"/>
          <w:szCs w:val="20"/>
          <w:lang w:val="es-ES" w:eastAsia="en-US"/>
        </w:rPr>
        <w:t>FORMATO 8 —</w:t>
      </w:r>
      <w:r w:rsidRPr="009D29DF">
        <w:rPr>
          <w:rFonts w:eastAsiaTheme="minorHAnsi" w:cs="Arial"/>
          <w:b/>
          <w:bCs/>
          <w:color w:val="000000" w:themeColor="text1"/>
          <w:sz w:val="20"/>
          <w:szCs w:val="20"/>
          <w:lang w:eastAsia="en-US"/>
        </w:rPr>
        <w:t xml:space="preserve"> VINCULACIÓN DE PERSONAS CON DISCAPACIDAD </w:t>
      </w:r>
    </w:p>
    <w:p w14:paraId="16DE25A4" w14:textId="77777777" w:rsidR="009D29DF" w:rsidRPr="009D29DF" w:rsidRDefault="009D29DF" w:rsidP="009D29DF">
      <w:pPr>
        <w:spacing w:before="0" w:after="160" w:line="259" w:lineRule="auto"/>
        <w:jc w:val="center"/>
        <w:rPr>
          <w:rFonts w:eastAsiaTheme="minorHAnsi" w:cs="Arial"/>
          <w:b/>
          <w:bCs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b/>
          <w:bCs/>
          <w:color w:val="000000" w:themeColor="text1"/>
          <w:sz w:val="20"/>
          <w:szCs w:val="20"/>
          <w:lang w:eastAsia="en-US"/>
        </w:rPr>
        <w:t>(Criterio de desempate)</w:t>
      </w:r>
    </w:p>
    <w:p w14:paraId="12C86CC7" w14:textId="77777777" w:rsidR="009D29DF" w:rsidRPr="009D29DF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</w:p>
    <w:p w14:paraId="2E01B748" w14:textId="77777777" w:rsidR="009D29DF" w:rsidRPr="009D29DF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9D29DF">
        <w:rPr>
          <w:rFonts w:cs="Arial"/>
          <w:color w:val="000000" w:themeColor="text1"/>
          <w:sz w:val="20"/>
          <w:szCs w:val="20"/>
        </w:rPr>
        <w:t>Señores</w:t>
      </w:r>
    </w:p>
    <w:p w14:paraId="12E10659" w14:textId="77777777" w:rsidR="009D29DF" w:rsidRPr="009D29DF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  <w:highlight w:val="lightGray"/>
        </w:rPr>
      </w:pPr>
      <w:r w:rsidRPr="009D29DF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5DBD38DB" w14:textId="77777777" w:rsidR="009D29DF" w:rsidRPr="009D29DF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  <w:r w:rsidRPr="009D29DF">
        <w:rPr>
          <w:rFonts w:cs="Arial"/>
          <w:color w:val="000000" w:themeColor="text1"/>
          <w:sz w:val="20"/>
          <w:szCs w:val="20"/>
          <w:highlight w:val="lightGray"/>
        </w:rPr>
        <w:t>[Dirección de la Entidad]</w:t>
      </w:r>
    </w:p>
    <w:p w14:paraId="3F3B1010" w14:textId="77777777" w:rsidR="009D29DF" w:rsidRPr="009D29DF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9D29DF">
        <w:rPr>
          <w:rFonts w:cs="Arial"/>
          <w:color w:val="000000" w:themeColor="text1"/>
          <w:sz w:val="20"/>
          <w:szCs w:val="20"/>
          <w:highlight w:val="lightGray"/>
        </w:rPr>
        <w:t>[Ciudad]</w:t>
      </w:r>
      <w:r w:rsidRPr="009D29DF">
        <w:rPr>
          <w:rFonts w:cs="Arial"/>
          <w:color w:val="000000" w:themeColor="text1"/>
          <w:sz w:val="20"/>
          <w:szCs w:val="20"/>
        </w:rPr>
        <w:t xml:space="preserve"> </w:t>
      </w:r>
    </w:p>
    <w:p w14:paraId="57E3FBDF" w14:textId="77777777" w:rsidR="009D29DF" w:rsidRPr="009D29DF" w:rsidRDefault="009D29DF" w:rsidP="009D29DF">
      <w:pPr>
        <w:tabs>
          <w:tab w:val="left" w:pos="7103"/>
        </w:tabs>
        <w:spacing w:before="0" w:after="120" w:line="259" w:lineRule="auto"/>
        <w:jc w:val="left"/>
        <w:rPr>
          <w:rFonts w:eastAsiaTheme="minorHAnsi" w:cs="Arial"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ab/>
      </w:r>
    </w:p>
    <w:p w14:paraId="60426D7B" w14:textId="36AE941C" w:rsidR="009D29DF" w:rsidRPr="00E05F24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  <w:r w:rsidRPr="009D29DF">
        <w:rPr>
          <w:rFonts w:cs="Arial"/>
          <w:b/>
          <w:sz w:val="20"/>
          <w:szCs w:val="20"/>
        </w:rPr>
        <w:t>REFERENCIA:</w:t>
      </w:r>
      <w:r w:rsidRPr="009D29DF">
        <w:rPr>
          <w:rFonts w:cs="Arial"/>
          <w:sz w:val="20"/>
          <w:szCs w:val="20"/>
        </w:rPr>
        <w:tab/>
        <w:t xml:space="preserve">Proceso de contratación No. </w:t>
      </w:r>
      <w:r w:rsidR="00E05F24" w:rsidRPr="00E05F24">
        <w:rPr>
          <w:rFonts w:cs="Arial"/>
          <w:b/>
          <w:bCs/>
          <w:sz w:val="20"/>
          <w:szCs w:val="20"/>
        </w:rPr>
        <w:t>4173.010.32.1.1</w:t>
      </w:r>
      <w:r w:rsidR="001E62FB">
        <w:rPr>
          <w:rFonts w:cs="Arial"/>
          <w:b/>
          <w:bCs/>
          <w:sz w:val="20"/>
          <w:szCs w:val="20"/>
        </w:rPr>
        <w:t>6</w:t>
      </w:r>
      <w:r w:rsidR="002E598B">
        <w:rPr>
          <w:rFonts w:cs="Arial"/>
          <w:b/>
          <w:bCs/>
          <w:sz w:val="20"/>
          <w:szCs w:val="20"/>
        </w:rPr>
        <w:t>1</w:t>
      </w:r>
      <w:r w:rsidR="00E05F24" w:rsidRPr="00E05F24">
        <w:rPr>
          <w:rFonts w:cs="Arial"/>
          <w:b/>
          <w:bCs/>
          <w:sz w:val="20"/>
          <w:szCs w:val="20"/>
        </w:rPr>
        <w:t>-2022</w:t>
      </w:r>
      <w:r w:rsidR="00E05F24">
        <w:rPr>
          <w:rFonts w:cs="Arial"/>
          <w:b/>
          <w:bCs/>
          <w:sz w:val="20"/>
          <w:szCs w:val="20"/>
        </w:rPr>
        <w:t xml:space="preserve">, </w:t>
      </w:r>
      <w:r w:rsidRPr="009D29DF">
        <w:rPr>
          <w:rFonts w:cs="Arial"/>
          <w:sz w:val="20"/>
          <w:szCs w:val="20"/>
        </w:rPr>
        <w:t xml:space="preserve">en adelante el “Proceso de Contratación” </w:t>
      </w:r>
    </w:p>
    <w:p w14:paraId="6F6EEEDB" w14:textId="77777777" w:rsidR="009D29DF" w:rsidRPr="009D29DF" w:rsidRDefault="009D29DF" w:rsidP="009D29DF">
      <w:pPr>
        <w:spacing w:before="0" w:after="0" w:line="259" w:lineRule="auto"/>
        <w:jc w:val="left"/>
        <w:rPr>
          <w:rFonts w:asciiTheme="minorHAnsi" w:eastAsiaTheme="minorHAnsi" w:hAnsiTheme="minorHAnsi" w:cs="Arial"/>
          <w:sz w:val="20"/>
          <w:szCs w:val="20"/>
          <w:lang w:eastAsia="en-US"/>
        </w:rPr>
      </w:pPr>
    </w:p>
    <w:p w14:paraId="1DDA7E7C" w14:textId="5267838D" w:rsidR="001E62FB" w:rsidRPr="001E62FB" w:rsidRDefault="009D29DF" w:rsidP="001E62FB">
      <w:pPr>
        <w:ind w:right="-92"/>
        <w:contextualSpacing/>
        <w:rPr>
          <w:rFonts w:cs="Arial"/>
          <w:b/>
          <w:sz w:val="20"/>
          <w:szCs w:val="20"/>
          <w:lang w:val="es-ES"/>
        </w:rPr>
      </w:pPr>
      <w:r w:rsidRPr="009D29DF">
        <w:rPr>
          <w:rFonts w:asciiTheme="minorBidi" w:eastAsiaTheme="minorHAnsi" w:hAnsiTheme="minorBidi" w:cstheme="minorBidi"/>
          <w:sz w:val="20"/>
          <w:szCs w:val="20"/>
          <w:lang w:eastAsia="en-US"/>
        </w:rPr>
        <w:t xml:space="preserve">Objeto: </w:t>
      </w:r>
      <w:r w:rsidR="001E62FB" w:rsidRPr="001E62FB">
        <w:rPr>
          <w:rFonts w:cs="Arial"/>
          <w:sz w:val="20"/>
          <w:szCs w:val="20"/>
        </w:rPr>
        <w:t>“</w:t>
      </w:r>
      <w:r w:rsidR="002E598B" w:rsidRPr="002E598B">
        <w:rPr>
          <w:rFonts w:cs="Arial"/>
          <w:b/>
          <w:sz w:val="20"/>
          <w:szCs w:val="20"/>
          <w:lang w:val="es-ES"/>
        </w:rPr>
        <w:t>REALIZAR MANTENIMIENTO PREVENTIVO Y CORRECTIVO DE LAS SEDES COMUNALES BARRIOS PRIMITIVO CRESPO, CHAPINERO, INDUSTRIAL II, EL TREBOL DE LA COMUNA 8 Y SEDE COMUNAL BARRIO ALFONSO BARBERENA DE LA COMUNA 12</w:t>
      </w:r>
      <w:proofErr w:type="gramStart"/>
      <w:r w:rsidR="002E598B" w:rsidRPr="002E598B">
        <w:rPr>
          <w:rFonts w:cs="Arial"/>
          <w:b/>
          <w:sz w:val="20"/>
          <w:szCs w:val="20"/>
          <w:lang w:val="es-ES"/>
        </w:rPr>
        <w:t>.</w:t>
      </w:r>
      <w:bookmarkStart w:id="0" w:name="_GoBack"/>
      <w:bookmarkEnd w:id="0"/>
      <w:r w:rsidR="000D4759" w:rsidRPr="000D4759">
        <w:rPr>
          <w:rFonts w:cs="Arial"/>
          <w:b/>
          <w:sz w:val="20"/>
          <w:szCs w:val="20"/>
        </w:rPr>
        <w:t>.</w:t>
      </w:r>
      <w:r w:rsidR="001E62FB" w:rsidRPr="001E62FB">
        <w:rPr>
          <w:rFonts w:cs="Arial"/>
          <w:b/>
          <w:sz w:val="20"/>
          <w:szCs w:val="20"/>
        </w:rPr>
        <w:t>”</w:t>
      </w:r>
      <w:proofErr w:type="gramEnd"/>
      <w:r w:rsidR="001E62FB" w:rsidRPr="001E62FB">
        <w:rPr>
          <w:rFonts w:cs="Arial"/>
          <w:b/>
          <w:sz w:val="20"/>
          <w:szCs w:val="20"/>
        </w:rPr>
        <w:t>.</w:t>
      </w:r>
    </w:p>
    <w:p w14:paraId="3E532DA0" w14:textId="7E08420A" w:rsidR="009D29DF" w:rsidRPr="001E62FB" w:rsidRDefault="009D29DF" w:rsidP="001E25EC">
      <w:pPr>
        <w:spacing w:before="0" w:after="0" w:line="259" w:lineRule="auto"/>
        <w:rPr>
          <w:rFonts w:asciiTheme="minorBidi" w:eastAsiaTheme="minorHAnsi" w:hAnsiTheme="minorBidi" w:cstheme="minorBidi"/>
          <w:sz w:val="20"/>
          <w:szCs w:val="20"/>
          <w:lang w:val="es-ES" w:eastAsia="en-US"/>
        </w:rPr>
      </w:pPr>
    </w:p>
    <w:p w14:paraId="180A1750" w14:textId="77777777" w:rsidR="009D29DF" w:rsidRPr="009D29DF" w:rsidRDefault="009D29DF" w:rsidP="009D29DF">
      <w:pPr>
        <w:widowControl w:val="0"/>
        <w:spacing w:after="120"/>
        <w:rPr>
          <w:rFonts w:cs="Arial"/>
          <w:color w:val="000000" w:themeColor="text1"/>
          <w:sz w:val="20"/>
          <w:szCs w:val="20"/>
        </w:rPr>
      </w:pPr>
      <w:r w:rsidRPr="009D29DF">
        <w:rPr>
          <w:rFonts w:cs="Arial"/>
          <w:color w:val="000000" w:themeColor="text1"/>
          <w:sz w:val="20"/>
          <w:szCs w:val="20"/>
          <w:highlight w:val="lightGray"/>
        </w:rPr>
        <w:t>[Incluir cuando el proceso sea estructurado por lotes o grupos]</w:t>
      </w:r>
      <w:r w:rsidRPr="009D29DF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009D29DF">
        <w:rPr>
          <w:rFonts w:cs="Arial"/>
          <w:color w:val="000000" w:themeColor="text1"/>
          <w:sz w:val="20"/>
          <w:szCs w:val="20"/>
        </w:rPr>
        <w:t xml:space="preserve">Lote: </w:t>
      </w:r>
      <w:r w:rsidRPr="009D29DF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562D16C7" w14:textId="77777777" w:rsidR="009D29DF" w:rsidRPr="009D29DF" w:rsidRDefault="009D29DF" w:rsidP="009D29DF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1ACFAB69" w14:textId="77777777" w:rsidR="009D29DF" w:rsidRPr="009D29DF" w:rsidRDefault="009D29DF" w:rsidP="009D29DF">
      <w:pPr>
        <w:widowControl w:val="0"/>
        <w:spacing w:after="120"/>
        <w:rPr>
          <w:rFonts w:cs="Arial"/>
          <w:color w:val="000000" w:themeColor="text1"/>
          <w:sz w:val="20"/>
          <w:szCs w:val="20"/>
        </w:rPr>
      </w:pPr>
      <w:r w:rsidRPr="009D29DF">
        <w:rPr>
          <w:rFonts w:cs="Arial"/>
          <w:color w:val="000000" w:themeColor="text1"/>
          <w:sz w:val="20"/>
          <w:szCs w:val="20"/>
        </w:rPr>
        <w:t>Estimados Señores:</w:t>
      </w:r>
    </w:p>
    <w:p w14:paraId="2BEF89D4" w14:textId="77777777" w:rsidR="009D29DF" w:rsidRPr="009D29DF" w:rsidRDefault="009D29DF" w:rsidP="009D29DF">
      <w:pPr>
        <w:spacing w:before="0" w:after="160" w:line="259" w:lineRule="auto"/>
        <w:rPr>
          <w:rFonts w:eastAsiaTheme="minorHAnsi" w:cs="Arial"/>
          <w:color w:val="000000" w:themeColor="text1"/>
          <w:sz w:val="20"/>
          <w:szCs w:val="20"/>
          <w:lang w:eastAsia="en-US"/>
        </w:rPr>
      </w:pPr>
    </w:p>
    <w:p w14:paraId="1F8743B6" w14:textId="77777777" w:rsidR="009D29DF" w:rsidRPr="009D29DF" w:rsidRDefault="009D29DF" w:rsidP="009D29DF">
      <w:pPr>
        <w:spacing w:before="0" w:after="160" w:line="259" w:lineRule="auto"/>
        <w:rPr>
          <w:rFonts w:eastAsiaTheme="minorHAnsi" w:cs="Arial"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lang w:eastAsia="en-US"/>
        </w:rPr>
        <w:t xml:space="preserve">[Incluir el nombre de la </w:t>
      </w: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shd w:val="clear" w:color="auto" w:fill="FFFFFF"/>
          <w:lang w:eastAsia="en-US"/>
        </w:rPr>
        <w:t>persona natural, el representante legal de la persona jurídica o el revisor fiscal, según corresponda]</w:t>
      </w: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 xml:space="preserve"> identificado con </w:t>
      </w: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lang w:eastAsia="en-US"/>
        </w:rPr>
        <w:t>[Incluir el número de identificación]</w:t>
      </w: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 xml:space="preserve">, en mi condición de </w:t>
      </w: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lang w:eastAsia="en-US"/>
        </w:rPr>
        <w:t>[Indicar si actúa como Representante Legal o revisor fiscal]</w:t>
      </w: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 xml:space="preserve"> de [</w:t>
      </w: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lang w:eastAsia="en-US"/>
        </w:rPr>
        <w:t>Incluir la Razón social de la persona jurídica]</w:t>
      </w: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 xml:space="preserve"> identificada con NIT </w:t>
      </w: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lang w:eastAsia="en-US"/>
        </w:rPr>
        <w:t>[Incluir el NIT]</w:t>
      </w: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233D71B7" w14:textId="77777777" w:rsidR="009D29DF" w:rsidRPr="009D29DF" w:rsidRDefault="009D29DF" w:rsidP="009D29DF">
      <w:pPr>
        <w:spacing w:before="0" w:after="160" w:line="259" w:lineRule="auto"/>
        <w:rPr>
          <w:rFonts w:eastAsiaTheme="minorHAnsi" w:cs="Arial"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color w:val="000000" w:themeColor="text1"/>
          <w:sz w:val="20"/>
          <w:szCs w:val="20"/>
          <w:lang w:eastAsia="en-US"/>
        </w:rPr>
        <w:t>De igual manera me comprometo, en caso de resultar adjudicatario del presente proceso de contratación, a mantener vinculados a los empleados en condiciones de discapacidad por un lapso igual al del plazo estimado del contrato.</w:t>
      </w:r>
    </w:p>
    <w:p w14:paraId="07402FBB" w14:textId="77777777" w:rsidR="009D29DF" w:rsidRPr="009D29DF" w:rsidRDefault="009D29DF" w:rsidP="009D29DF">
      <w:pPr>
        <w:widowControl w:val="0"/>
        <w:spacing w:after="120"/>
        <w:rPr>
          <w:rFonts w:cs="Arial"/>
          <w:color w:val="000000" w:themeColor="text1"/>
          <w:sz w:val="20"/>
          <w:szCs w:val="20"/>
        </w:rPr>
      </w:pPr>
    </w:p>
    <w:p w14:paraId="4473DFE4" w14:textId="77777777" w:rsidR="009D29DF" w:rsidRPr="009D29DF" w:rsidRDefault="009D29DF" w:rsidP="009D29DF">
      <w:pPr>
        <w:widowControl w:val="0"/>
        <w:spacing w:after="120"/>
        <w:rPr>
          <w:rFonts w:cs="Arial"/>
          <w:color w:val="000000" w:themeColor="text1"/>
          <w:sz w:val="20"/>
          <w:szCs w:val="20"/>
        </w:rPr>
      </w:pPr>
      <w:r w:rsidRPr="009D29DF">
        <w:rPr>
          <w:rFonts w:cs="Arial"/>
          <w:color w:val="000000" w:themeColor="text1"/>
          <w:sz w:val="20"/>
          <w:szCs w:val="20"/>
        </w:rPr>
        <w:t xml:space="preserve">En constancia, se firma en </w:t>
      </w:r>
      <w:r w:rsidRPr="009D29DF">
        <w:rPr>
          <w:rFonts w:cs="Arial"/>
          <w:color w:val="000000" w:themeColor="text1"/>
          <w:sz w:val="20"/>
          <w:szCs w:val="20"/>
          <w:highlight w:val="lightGray"/>
        </w:rPr>
        <w:t>______________</w:t>
      </w:r>
      <w:r w:rsidRPr="009D29DF">
        <w:rPr>
          <w:rFonts w:cs="Arial"/>
          <w:color w:val="000000" w:themeColor="text1"/>
          <w:sz w:val="20"/>
          <w:szCs w:val="20"/>
        </w:rPr>
        <w:t xml:space="preserve">, a los </w:t>
      </w:r>
      <w:r w:rsidRPr="009D29DF">
        <w:rPr>
          <w:rFonts w:cs="Arial"/>
          <w:color w:val="000000" w:themeColor="text1"/>
          <w:sz w:val="20"/>
          <w:szCs w:val="20"/>
          <w:highlight w:val="lightGray"/>
        </w:rPr>
        <w:t>____</w:t>
      </w:r>
      <w:r w:rsidRPr="009D29DF">
        <w:rPr>
          <w:rFonts w:cs="Arial"/>
          <w:color w:val="000000" w:themeColor="text1"/>
          <w:sz w:val="20"/>
          <w:szCs w:val="20"/>
        </w:rPr>
        <w:t xml:space="preserve"> días del mes de </w:t>
      </w:r>
      <w:r w:rsidRPr="009D29DF">
        <w:rPr>
          <w:rFonts w:cs="Arial"/>
          <w:color w:val="000000" w:themeColor="text1"/>
          <w:sz w:val="20"/>
          <w:szCs w:val="20"/>
          <w:highlight w:val="lightGray"/>
        </w:rPr>
        <w:t>_____</w:t>
      </w:r>
      <w:r w:rsidRPr="009D29DF">
        <w:rPr>
          <w:rFonts w:cs="Arial"/>
          <w:color w:val="000000" w:themeColor="text1"/>
          <w:sz w:val="20"/>
          <w:szCs w:val="20"/>
        </w:rPr>
        <w:t xml:space="preserve"> </w:t>
      </w:r>
      <w:proofErr w:type="spellStart"/>
      <w:r w:rsidRPr="009D29DF">
        <w:rPr>
          <w:rFonts w:cs="Arial"/>
          <w:color w:val="000000" w:themeColor="text1"/>
          <w:sz w:val="20"/>
          <w:szCs w:val="20"/>
        </w:rPr>
        <w:t>de</w:t>
      </w:r>
      <w:proofErr w:type="spellEnd"/>
      <w:r w:rsidRPr="009D29DF">
        <w:rPr>
          <w:rFonts w:cs="Arial"/>
          <w:color w:val="000000" w:themeColor="text1"/>
          <w:sz w:val="20"/>
          <w:szCs w:val="20"/>
        </w:rPr>
        <w:t xml:space="preserve"> 20</w:t>
      </w:r>
      <w:r w:rsidRPr="009D29DF">
        <w:rPr>
          <w:rFonts w:cs="Arial"/>
          <w:color w:val="000000" w:themeColor="text1"/>
          <w:sz w:val="20"/>
          <w:szCs w:val="20"/>
          <w:highlight w:val="lightGray"/>
        </w:rPr>
        <w:t>__.</w:t>
      </w:r>
    </w:p>
    <w:p w14:paraId="21841BE4" w14:textId="77777777" w:rsidR="009D29DF" w:rsidRPr="009D29DF" w:rsidRDefault="009D29DF" w:rsidP="001E62FB">
      <w:pPr>
        <w:spacing w:before="0" w:after="0" w:line="259" w:lineRule="auto"/>
        <w:rPr>
          <w:rFonts w:eastAsiaTheme="minorHAnsi" w:cs="Arial"/>
          <w:b/>
          <w:color w:val="000000" w:themeColor="text1"/>
          <w:sz w:val="20"/>
          <w:szCs w:val="20"/>
          <w:lang w:eastAsia="en-US"/>
        </w:rPr>
      </w:pPr>
    </w:p>
    <w:p w14:paraId="642EB65E" w14:textId="77777777" w:rsidR="009D29DF" w:rsidRPr="009D29DF" w:rsidRDefault="009D29DF" w:rsidP="009D29DF">
      <w:pPr>
        <w:spacing w:before="0" w:after="0" w:line="259" w:lineRule="auto"/>
        <w:jc w:val="center"/>
        <w:rPr>
          <w:rFonts w:eastAsiaTheme="minorHAnsi" w:cs="Arial"/>
          <w:b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________________________________________</w:t>
      </w:r>
    </w:p>
    <w:p w14:paraId="3C82C420" w14:textId="48C4A33E" w:rsidR="00C0695C" w:rsidRPr="001E62FB" w:rsidRDefault="009D29DF" w:rsidP="001E62FB">
      <w:pPr>
        <w:spacing w:before="0" w:after="0" w:line="259" w:lineRule="auto"/>
        <w:jc w:val="center"/>
        <w:rPr>
          <w:rFonts w:eastAsiaTheme="minorHAnsi" w:cs="Arial"/>
          <w:color w:val="000000" w:themeColor="text1"/>
          <w:sz w:val="20"/>
          <w:szCs w:val="20"/>
          <w:lang w:eastAsia="en-US"/>
        </w:rPr>
      </w:pPr>
      <w:r w:rsidRPr="009D29DF">
        <w:rPr>
          <w:rFonts w:eastAsiaTheme="minorHAnsi" w:cs="Arial"/>
          <w:color w:val="000000" w:themeColor="text1"/>
          <w:sz w:val="20"/>
          <w:szCs w:val="20"/>
          <w:highlight w:val="lightGray"/>
          <w:lang w:eastAsia="en-US"/>
        </w:rPr>
        <w:t>[Nombre y firma de la persona natural, el representante legal de la persona jurídica o el revisor fiscal, según corresponda]</w:t>
      </w:r>
    </w:p>
    <w:sectPr w:rsidR="00C0695C" w:rsidRPr="001E62FB" w:rsidSect="009B673A">
      <w:headerReference w:type="default" r:id="rId11"/>
      <w:pgSz w:w="12240" w:h="15840"/>
      <w:pgMar w:top="20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AEF5B" w14:textId="77777777" w:rsidR="00B05A01" w:rsidRDefault="00B05A01" w:rsidP="00D97E04">
      <w:pPr>
        <w:spacing w:before="0" w:after="0"/>
      </w:pPr>
      <w:r>
        <w:separator/>
      </w:r>
    </w:p>
  </w:endnote>
  <w:endnote w:type="continuationSeparator" w:id="0">
    <w:p w14:paraId="4F41F8F4" w14:textId="77777777" w:rsidR="00B05A01" w:rsidRDefault="00B05A01" w:rsidP="00D97E04">
      <w:pPr>
        <w:spacing w:before="0" w:after="0"/>
      </w:pPr>
      <w:r>
        <w:continuationSeparator/>
      </w:r>
    </w:p>
  </w:endnote>
  <w:endnote w:type="continuationNotice" w:id="1">
    <w:p w14:paraId="48C0D9B5" w14:textId="77777777" w:rsidR="00B05A01" w:rsidRDefault="00B05A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B76A5" w14:textId="77777777" w:rsidR="00B05A01" w:rsidRDefault="00B05A01" w:rsidP="00D97E04">
      <w:pPr>
        <w:spacing w:before="0" w:after="0"/>
      </w:pPr>
      <w:r>
        <w:separator/>
      </w:r>
    </w:p>
  </w:footnote>
  <w:footnote w:type="continuationSeparator" w:id="0">
    <w:p w14:paraId="5D4475CB" w14:textId="77777777" w:rsidR="00B05A01" w:rsidRDefault="00B05A01" w:rsidP="00D97E04">
      <w:pPr>
        <w:spacing w:before="0" w:after="0"/>
      </w:pPr>
      <w:r>
        <w:continuationSeparator/>
      </w:r>
    </w:p>
  </w:footnote>
  <w:footnote w:type="continuationNotice" w:id="1">
    <w:p w14:paraId="757F6291" w14:textId="77777777" w:rsidR="00B05A01" w:rsidRDefault="00B05A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C0E7BCF" w:rsidR="009D29DF" w:rsidRDefault="009D29DF" w:rsidP="009B673A">
    <w:pPr>
      <w:pStyle w:val="Encabezado"/>
      <w:jc w:val="center"/>
    </w:pPr>
    <w:r>
      <w:rPr>
        <w:noProof/>
        <w:lang w:val="es-ES"/>
      </w:rPr>
      <w:drawing>
        <wp:inline distT="0" distB="0" distL="0" distR="0" wp14:anchorId="63B84DF5" wp14:editId="2CAA4B10">
          <wp:extent cx="1457325" cy="145732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5340B"/>
    <w:rsid w:val="00060343"/>
    <w:rsid w:val="00064D53"/>
    <w:rsid w:val="0007030C"/>
    <w:rsid w:val="00070E66"/>
    <w:rsid w:val="00081D21"/>
    <w:rsid w:val="00091D51"/>
    <w:rsid w:val="00095BFB"/>
    <w:rsid w:val="00095E93"/>
    <w:rsid w:val="000A1159"/>
    <w:rsid w:val="000A3A45"/>
    <w:rsid w:val="000A3D90"/>
    <w:rsid w:val="000A6AA2"/>
    <w:rsid w:val="000B7281"/>
    <w:rsid w:val="000C3272"/>
    <w:rsid w:val="000C43C1"/>
    <w:rsid w:val="000D4759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0EF8"/>
    <w:rsid w:val="001A2543"/>
    <w:rsid w:val="001B4630"/>
    <w:rsid w:val="001B6D27"/>
    <w:rsid w:val="001C5F5F"/>
    <w:rsid w:val="001D656B"/>
    <w:rsid w:val="001E19A5"/>
    <w:rsid w:val="001E25EC"/>
    <w:rsid w:val="001E62BB"/>
    <w:rsid w:val="001E62F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418B"/>
    <w:rsid w:val="002761EB"/>
    <w:rsid w:val="002819A9"/>
    <w:rsid w:val="00285985"/>
    <w:rsid w:val="002A323D"/>
    <w:rsid w:val="002B58B2"/>
    <w:rsid w:val="002C2DAE"/>
    <w:rsid w:val="002C47F5"/>
    <w:rsid w:val="002D68F3"/>
    <w:rsid w:val="002E598B"/>
    <w:rsid w:val="002F3B01"/>
    <w:rsid w:val="00312A35"/>
    <w:rsid w:val="0033046D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3E77B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51A58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67B9A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00CA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04AE8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5F98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CFE"/>
    <w:rsid w:val="00965B4A"/>
    <w:rsid w:val="00966366"/>
    <w:rsid w:val="00982C78"/>
    <w:rsid w:val="0099023E"/>
    <w:rsid w:val="0099673C"/>
    <w:rsid w:val="009A2027"/>
    <w:rsid w:val="009A30A2"/>
    <w:rsid w:val="009B286C"/>
    <w:rsid w:val="009B3433"/>
    <w:rsid w:val="009B673A"/>
    <w:rsid w:val="009C5E0C"/>
    <w:rsid w:val="009D29DF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550DB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05A01"/>
    <w:rsid w:val="00B2545D"/>
    <w:rsid w:val="00B3491E"/>
    <w:rsid w:val="00B358C4"/>
    <w:rsid w:val="00B43773"/>
    <w:rsid w:val="00B6034E"/>
    <w:rsid w:val="00B60BB8"/>
    <w:rsid w:val="00B70DDC"/>
    <w:rsid w:val="00B71C0B"/>
    <w:rsid w:val="00BB1BA8"/>
    <w:rsid w:val="00BC4FF9"/>
    <w:rsid w:val="00BD50C1"/>
    <w:rsid w:val="00BF1594"/>
    <w:rsid w:val="00BF290A"/>
    <w:rsid w:val="00C04AF7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04CD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05F24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0FF75E5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09DEE-A213-48CA-9E57-5B453A9B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Ortiz</cp:lastModifiedBy>
  <cp:revision>7</cp:revision>
  <cp:lastPrinted>2020-11-13T23:20:00Z</cp:lastPrinted>
  <dcterms:created xsi:type="dcterms:W3CDTF">2022-05-19T21:12:00Z</dcterms:created>
  <dcterms:modified xsi:type="dcterms:W3CDTF">2022-09-01T01:05:00Z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