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B3821" w14:textId="77777777" w:rsidR="00C259E5" w:rsidRDefault="00000000">
      <w:pPr>
        <w:pStyle w:val="Ttulo1"/>
        <w:spacing w:before="75"/>
        <w:ind w:left="430" w:right="430"/>
      </w:pPr>
      <w:r>
        <w:rPr>
          <w:w w:val="80"/>
        </w:rPr>
        <w:t>ANEXO</w:t>
      </w:r>
      <w:r>
        <w:rPr>
          <w:spacing w:val="12"/>
          <w:w w:val="80"/>
        </w:rPr>
        <w:t xml:space="preserve"> </w:t>
      </w:r>
      <w:r>
        <w:rPr>
          <w:w w:val="80"/>
        </w:rPr>
        <w:t>No.</w:t>
      </w:r>
      <w:r>
        <w:rPr>
          <w:spacing w:val="19"/>
          <w:w w:val="80"/>
        </w:rPr>
        <w:t xml:space="preserve"> </w:t>
      </w:r>
      <w:r>
        <w:rPr>
          <w:w w:val="80"/>
        </w:rPr>
        <w:t>RELACIÓN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-5"/>
          <w:w w:val="80"/>
        </w:rPr>
        <w:t xml:space="preserve"> </w:t>
      </w:r>
      <w:r>
        <w:rPr>
          <w:w w:val="80"/>
        </w:rPr>
        <w:t>EXPERIENCIA</w:t>
      </w:r>
      <w:r>
        <w:rPr>
          <w:spacing w:val="41"/>
          <w:w w:val="80"/>
        </w:rPr>
        <w:t xml:space="preserve"> </w:t>
      </w:r>
      <w:r>
        <w:rPr>
          <w:w w:val="80"/>
        </w:rPr>
        <w:t>MÍNIMA</w:t>
      </w:r>
      <w:r>
        <w:rPr>
          <w:spacing w:val="31"/>
          <w:w w:val="80"/>
        </w:rPr>
        <w:t xml:space="preserve"> </w:t>
      </w:r>
      <w:r>
        <w:rPr>
          <w:w w:val="80"/>
        </w:rPr>
        <w:t>GENERAL</w:t>
      </w:r>
      <w:r>
        <w:rPr>
          <w:spacing w:val="18"/>
          <w:w w:val="80"/>
        </w:rPr>
        <w:t xml:space="preserve"> </w:t>
      </w:r>
      <w:r>
        <w:rPr>
          <w:w w:val="80"/>
        </w:rPr>
        <w:t>HABILITANTE</w:t>
      </w:r>
      <w:r>
        <w:rPr>
          <w:spacing w:val="66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PROPONENTE</w:t>
      </w:r>
    </w:p>
    <w:p w14:paraId="2B6529D3" w14:textId="05F64A8A" w:rsidR="00C259E5" w:rsidRDefault="00000000">
      <w:pPr>
        <w:spacing w:before="2" w:line="242" w:lineRule="auto"/>
        <w:ind w:left="2340" w:right="2352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Proceso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de Selección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Abreviada de Menor Cuantía</w:t>
      </w:r>
      <w:r>
        <w:rPr>
          <w:rFonts w:ascii="Arial" w:hAnsi="Arial"/>
          <w:b/>
          <w:spacing w:val="-46"/>
          <w:w w:val="80"/>
        </w:rPr>
        <w:t xml:space="preserve"> </w:t>
      </w:r>
      <w:r w:rsidR="00377597">
        <w:rPr>
          <w:b/>
          <w:w w:val="85"/>
        </w:rPr>
        <w:t>SDMUJER-SAMC-003-2022</w:t>
      </w:r>
    </w:p>
    <w:p w14:paraId="63024357" w14:textId="77777777" w:rsidR="00C259E5" w:rsidRDefault="00C259E5">
      <w:pPr>
        <w:pStyle w:val="Textoindependiente"/>
        <w:rPr>
          <w:rFonts w:ascii="Arial"/>
          <w:b/>
          <w:sz w:val="26"/>
        </w:rPr>
      </w:pPr>
    </w:p>
    <w:p w14:paraId="68DE4994" w14:textId="77777777" w:rsidR="00C259E5" w:rsidRDefault="00000000">
      <w:pPr>
        <w:spacing w:before="211" w:line="247" w:lineRule="exact"/>
        <w:ind w:left="116"/>
      </w:pPr>
      <w:r>
        <w:rPr>
          <w:w w:val="80"/>
        </w:rPr>
        <w:t>Señores</w:t>
      </w:r>
      <w:r>
        <w:rPr>
          <w:spacing w:val="-10"/>
          <w:w w:val="80"/>
        </w:rPr>
        <w:t xml:space="preserve"> </w:t>
      </w:r>
      <w:r>
        <w:rPr>
          <w:w w:val="80"/>
        </w:rPr>
        <w:t>(as)</w:t>
      </w:r>
    </w:p>
    <w:p w14:paraId="32B99EF7" w14:textId="77777777" w:rsidR="00C259E5" w:rsidRDefault="00000000">
      <w:pPr>
        <w:pStyle w:val="Ttulo1"/>
        <w:spacing w:line="247" w:lineRule="exact"/>
        <w:jc w:val="left"/>
      </w:pPr>
      <w:r>
        <w:rPr>
          <w:w w:val="80"/>
        </w:rPr>
        <w:t>SECRETARÍA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 MUJER</w:t>
      </w:r>
    </w:p>
    <w:p w14:paraId="1614284C" w14:textId="77777777" w:rsidR="00C259E5" w:rsidRDefault="00000000">
      <w:pPr>
        <w:spacing w:before="2"/>
        <w:ind w:left="116"/>
      </w:pPr>
      <w:r>
        <w:rPr>
          <w:w w:val="95"/>
        </w:rPr>
        <w:t>Ciudad.</w:t>
      </w:r>
    </w:p>
    <w:p w14:paraId="1E5AB8CA" w14:textId="77777777" w:rsidR="00C259E5" w:rsidRDefault="00C259E5">
      <w:pPr>
        <w:pStyle w:val="Textoindependiente"/>
        <w:spacing w:before="4"/>
        <w:rPr>
          <w:sz w:val="22"/>
        </w:rPr>
      </w:pPr>
    </w:p>
    <w:p w14:paraId="196FD44F" w14:textId="77777777" w:rsidR="00C259E5" w:rsidRDefault="00000000">
      <w:pPr>
        <w:tabs>
          <w:tab w:val="left" w:leader="underscore" w:pos="7580"/>
        </w:tabs>
        <w:ind w:left="116"/>
      </w:pPr>
      <w:r>
        <w:rPr>
          <w:spacing w:val="-1"/>
          <w:w w:val="90"/>
        </w:rPr>
        <w:t>El</w:t>
      </w:r>
      <w:r>
        <w:rPr>
          <w:spacing w:val="-4"/>
          <w:w w:val="90"/>
        </w:rPr>
        <w:t xml:space="preserve"> </w:t>
      </w:r>
      <w:r>
        <w:rPr>
          <w:w w:val="90"/>
        </w:rPr>
        <w:t>suscrito,</w:t>
      </w:r>
      <w:r>
        <w:rPr>
          <w:w w:val="90"/>
        </w:rPr>
        <w:tab/>
      </w:r>
      <w:r>
        <w:rPr>
          <w:rFonts w:ascii="Arial" w:hAnsi="Arial"/>
          <w:b/>
          <w:w w:val="80"/>
        </w:rPr>
        <w:t>,</w:t>
      </w:r>
      <w:r>
        <w:rPr>
          <w:rFonts w:ascii="Arial" w:hAnsi="Arial"/>
          <w:b/>
          <w:spacing w:val="-7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mi</w:t>
      </w:r>
      <w:r>
        <w:rPr>
          <w:spacing w:val="37"/>
          <w:w w:val="80"/>
        </w:rPr>
        <w:t xml:space="preserve"> </w:t>
      </w:r>
      <w:r>
        <w:rPr>
          <w:w w:val="80"/>
        </w:rPr>
        <w:t>condición</w:t>
      </w:r>
    </w:p>
    <w:p w14:paraId="723093A4" w14:textId="77777777" w:rsidR="00C259E5" w:rsidRDefault="00000000">
      <w:pPr>
        <w:tabs>
          <w:tab w:val="left" w:leader="underscore" w:pos="5583"/>
        </w:tabs>
        <w:spacing w:before="3" w:line="246" w:lineRule="exact"/>
        <w:ind w:left="116"/>
      </w:pP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representante</w:t>
      </w:r>
      <w:r>
        <w:rPr>
          <w:spacing w:val="-7"/>
          <w:w w:val="80"/>
        </w:rPr>
        <w:t xml:space="preserve"> </w:t>
      </w:r>
      <w:r>
        <w:rPr>
          <w:w w:val="80"/>
        </w:rPr>
        <w:t>legal</w:t>
      </w:r>
      <w:r>
        <w:rPr>
          <w:spacing w:val="69"/>
        </w:rPr>
        <w:t xml:space="preserve"> </w:t>
      </w:r>
      <w:r>
        <w:rPr>
          <w:w w:val="80"/>
        </w:rPr>
        <w:t>de</w:t>
      </w:r>
      <w:r>
        <w:rPr>
          <w:w w:val="80"/>
        </w:rPr>
        <w:tab/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continuación</w:t>
      </w:r>
      <w:r>
        <w:rPr>
          <w:spacing w:val="6"/>
          <w:w w:val="80"/>
        </w:rPr>
        <w:t xml:space="preserve"> </w:t>
      </w:r>
      <w:r>
        <w:rPr>
          <w:w w:val="80"/>
        </w:rPr>
        <w:t>relaciono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-3"/>
          <w:w w:val="80"/>
        </w:rPr>
        <w:t xml:space="preserve"> </w:t>
      </w:r>
      <w:r>
        <w:rPr>
          <w:w w:val="80"/>
        </w:rPr>
        <w:t>contratos</w:t>
      </w:r>
      <w:r>
        <w:rPr>
          <w:spacing w:val="37"/>
        </w:rPr>
        <w:t xml:space="preserve"> </w:t>
      </w:r>
      <w:r>
        <w:rPr>
          <w:w w:val="80"/>
        </w:rPr>
        <w:t>que</w:t>
      </w:r>
    </w:p>
    <w:p w14:paraId="4C9CFC94" w14:textId="77777777" w:rsidR="00C259E5" w:rsidRDefault="00000000">
      <w:pPr>
        <w:spacing w:line="246" w:lineRule="exact"/>
        <w:ind w:left="116"/>
      </w:pPr>
      <w:r>
        <w:rPr>
          <w:w w:val="80"/>
        </w:rPr>
        <w:t>pretendo</w:t>
      </w:r>
      <w:r>
        <w:rPr>
          <w:spacing w:val="10"/>
          <w:w w:val="80"/>
        </w:rPr>
        <w:t xml:space="preserve"> </w:t>
      </w:r>
      <w:r>
        <w:rPr>
          <w:w w:val="80"/>
        </w:rPr>
        <w:t>hacer</w:t>
      </w:r>
      <w:r>
        <w:rPr>
          <w:spacing w:val="2"/>
          <w:w w:val="80"/>
        </w:rPr>
        <w:t xml:space="preserve"> </w:t>
      </w:r>
      <w:r>
        <w:rPr>
          <w:w w:val="80"/>
        </w:rPr>
        <w:t>validar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38"/>
          <w:w w:val="80"/>
        </w:rPr>
        <w:t xml:space="preserve"> </w:t>
      </w:r>
      <w:r>
        <w:rPr>
          <w:w w:val="80"/>
        </w:rPr>
        <w:t>acreditar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cumplimiento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requisito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experiencia</w:t>
      </w:r>
      <w:r>
        <w:rPr>
          <w:spacing w:val="11"/>
          <w:w w:val="80"/>
        </w:rPr>
        <w:t xml:space="preserve"> </w:t>
      </w:r>
      <w:r>
        <w:rPr>
          <w:w w:val="80"/>
        </w:rPr>
        <w:t>mínima</w:t>
      </w:r>
      <w:r>
        <w:rPr>
          <w:spacing w:val="10"/>
          <w:w w:val="80"/>
        </w:rPr>
        <w:t xml:space="preserve"> </w:t>
      </w:r>
      <w:r>
        <w:rPr>
          <w:w w:val="80"/>
        </w:rPr>
        <w:t>general</w:t>
      </w:r>
      <w:r>
        <w:rPr>
          <w:spacing w:val="12"/>
          <w:w w:val="80"/>
        </w:rPr>
        <w:t xml:space="preserve"> </w:t>
      </w:r>
      <w:r>
        <w:rPr>
          <w:w w:val="80"/>
        </w:rPr>
        <w:t>habilitante.</w:t>
      </w:r>
    </w:p>
    <w:p w14:paraId="3D92994D" w14:textId="77777777" w:rsidR="00C259E5" w:rsidRDefault="00C259E5">
      <w:pPr>
        <w:pStyle w:val="Textoindependiente"/>
        <w:rPr>
          <w:sz w:val="20"/>
        </w:rPr>
      </w:pPr>
    </w:p>
    <w:p w14:paraId="3C0FE927" w14:textId="77777777" w:rsidR="00C259E5" w:rsidRDefault="00C259E5">
      <w:pPr>
        <w:pStyle w:val="Textoindependiente"/>
        <w:spacing w:before="2" w:after="1"/>
        <w:rPr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0"/>
        <w:gridCol w:w="856"/>
        <w:gridCol w:w="600"/>
        <w:gridCol w:w="570"/>
        <w:gridCol w:w="765"/>
        <w:gridCol w:w="930"/>
        <w:gridCol w:w="810"/>
        <w:gridCol w:w="810"/>
        <w:gridCol w:w="990"/>
        <w:gridCol w:w="1141"/>
        <w:gridCol w:w="1036"/>
      </w:tblGrid>
      <w:tr w:rsidR="00C259E5" w14:paraId="74C40509" w14:textId="77777777">
        <w:trPr>
          <w:trHeight w:val="240"/>
        </w:trPr>
        <w:tc>
          <w:tcPr>
            <w:tcW w:w="8838" w:type="dxa"/>
            <w:gridSpan w:val="11"/>
            <w:shd w:val="clear" w:color="auto" w:fill="D0CECE"/>
          </w:tcPr>
          <w:p w14:paraId="49705043" w14:textId="77777777" w:rsidR="00C259E5" w:rsidRDefault="00000000">
            <w:pPr>
              <w:pStyle w:val="TableParagraph"/>
              <w:spacing w:before="2" w:line="218" w:lineRule="exact"/>
              <w:ind w:left="3345" w:right="3252"/>
              <w:jc w:val="center"/>
              <w:rPr>
                <w:sz w:val="19"/>
              </w:rPr>
            </w:pPr>
            <w:r>
              <w:rPr>
                <w:w w:val="80"/>
                <w:sz w:val="19"/>
              </w:rPr>
              <w:t>RELACIÓN</w:t>
            </w:r>
            <w:r>
              <w:rPr>
                <w:spacing w:val="52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DE</w:t>
            </w:r>
            <w:r>
              <w:rPr>
                <w:spacing w:val="27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EXPERIENCIA</w:t>
            </w:r>
          </w:p>
        </w:tc>
      </w:tr>
      <w:tr w:rsidR="00C259E5" w14:paraId="27F2DDDA" w14:textId="77777777">
        <w:trPr>
          <w:trHeight w:val="1081"/>
        </w:trPr>
        <w:tc>
          <w:tcPr>
            <w:tcW w:w="330" w:type="dxa"/>
            <w:shd w:val="clear" w:color="auto" w:fill="D0CECE"/>
          </w:tcPr>
          <w:p w14:paraId="1F021D49" w14:textId="77777777" w:rsidR="00C259E5" w:rsidRDefault="00C259E5">
            <w:pPr>
              <w:pStyle w:val="TableParagraph"/>
              <w:spacing w:before="7"/>
              <w:rPr>
                <w:sz w:val="23"/>
              </w:rPr>
            </w:pPr>
          </w:p>
          <w:p w14:paraId="2F2A4C77" w14:textId="77777777" w:rsidR="00C259E5" w:rsidRDefault="00000000">
            <w:pPr>
              <w:pStyle w:val="TableParagraph"/>
              <w:spacing w:line="297" w:lineRule="auto"/>
              <w:ind w:left="67" w:right="-9" w:hanging="15"/>
              <w:rPr>
                <w:sz w:val="19"/>
              </w:rPr>
            </w:pPr>
            <w:r>
              <w:rPr>
                <w:w w:val="85"/>
                <w:sz w:val="19"/>
              </w:rPr>
              <w:t>No.</w:t>
            </w:r>
            <w:r>
              <w:rPr>
                <w:spacing w:val="-42"/>
                <w:w w:val="85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(A)</w:t>
            </w:r>
          </w:p>
        </w:tc>
        <w:tc>
          <w:tcPr>
            <w:tcW w:w="856" w:type="dxa"/>
            <w:shd w:val="clear" w:color="auto" w:fill="D0CECE"/>
          </w:tcPr>
          <w:p w14:paraId="04C44DFF" w14:textId="77777777" w:rsidR="00C259E5" w:rsidRDefault="00C259E5">
            <w:pPr>
              <w:pStyle w:val="TableParagraph"/>
              <w:rPr>
                <w:sz w:val="18"/>
              </w:rPr>
            </w:pPr>
          </w:p>
          <w:p w14:paraId="79F0DE2A" w14:textId="77777777" w:rsidR="00C259E5" w:rsidRDefault="00000000">
            <w:pPr>
              <w:pStyle w:val="TableParagraph"/>
              <w:spacing w:before="123" w:line="273" w:lineRule="auto"/>
              <w:ind w:left="353" w:right="-8" w:hanging="271"/>
              <w:rPr>
                <w:sz w:val="16"/>
              </w:rPr>
            </w:pPr>
            <w:r>
              <w:rPr>
                <w:spacing w:val="-4"/>
                <w:w w:val="85"/>
                <w:sz w:val="16"/>
              </w:rPr>
              <w:t>SEGMENTO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(B)</w:t>
            </w:r>
          </w:p>
        </w:tc>
        <w:tc>
          <w:tcPr>
            <w:tcW w:w="600" w:type="dxa"/>
            <w:tcBorders>
              <w:right w:val="single" w:sz="8" w:space="0" w:color="000000"/>
            </w:tcBorders>
            <w:shd w:val="clear" w:color="auto" w:fill="D0CECE"/>
          </w:tcPr>
          <w:p w14:paraId="2887E9BF" w14:textId="77777777" w:rsidR="00C259E5" w:rsidRDefault="00C259E5">
            <w:pPr>
              <w:pStyle w:val="TableParagraph"/>
              <w:rPr>
                <w:sz w:val="18"/>
              </w:rPr>
            </w:pPr>
          </w:p>
          <w:p w14:paraId="011EFADD" w14:textId="77777777" w:rsidR="00C259E5" w:rsidRDefault="00000000">
            <w:pPr>
              <w:pStyle w:val="TableParagraph"/>
              <w:spacing w:before="123" w:line="273" w:lineRule="auto"/>
              <w:ind w:left="203" w:right="-4" w:hanging="166"/>
              <w:rPr>
                <w:sz w:val="16"/>
              </w:rPr>
            </w:pPr>
            <w:r>
              <w:rPr>
                <w:w w:val="85"/>
                <w:sz w:val="16"/>
              </w:rPr>
              <w:t>FAMILIA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(C)</w:t>
            </w:r>
          </w:p>
        </w:tc>
        <w:tc>
          <w:tcPr>
            <w:tcW w:w="570" w:type="dxa"/>
            <w:tcBorders>
              <w:left w:val="single" w:sz="8" w:space="0" w:color="000000"/>
            </w:tcBorders>
            <w:shd w:val="clear" w:color="auto" w:fill="D0CECE"/>
          </w:tcPr>
          <w:p w14:paraId="1C8AA5C9" w14:textId="77777777" w:rsidR="00C259E5" w:rsidRDefault="00C259E5">
            <w:pPr>
              <w:pStyle w:val="TableParagraph"/>
              <w:rPr>
                <w:sz w:val="18"/>
              </w:rPr>
            </w:pPr>
          </w:p>
          <w:p w14:paraId="0E06DE06" w14:textId="77777777" w:rsidR="00C259E5" w:rsidRDefault="00000000">
            <w:pPr>
              <w:pStyle w:val="TableParagraph"/>
              <w:spacing w:before="123" w:line="273" w:lineRule="auto"/>
              <w:ind w:left="201" w:right="35" w:hanging="150"/>
              <w:rPr>
                <w:sz w:val="16"/>
              </w:rPr>
            </w:pPr>
            <w:r>
              <w:rPr>
                <w:w w:val="85"/>
                <w:sz w:val="16"/>
              </w:rPr>
              <w:t>CLASE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(D)</w:t>
            </w:r>
          </w:p>
        </w:tc>
        <w:tc>
          <w:tcPr>
            <w:tcW w:w="765" w:type="dxa"/>
            <w:shd w:val="clear" w:color="auto" w:fill="D0CECE"/>
          </w:tcPr>
          <w:p w14:paraId="38804E88" w14:textId="77777777" w:rsidR="00C259E5" w:rsidRDefault="00C259E5">
            <w:pPr>
              <w:pStyle w:val="TableParagraph"/>
              <w:rPr>
                <w:sz w:val="17"/>
              </w:rPr>
            </w:pPr>
          </w:p>
          <w:p w14:paraId="2D517809" w14:textId="77777777" w:rsidR="00C259E5" w:rsidRDefault="00000000">
            <w:pPr>
              <w:pStyle w:val="TableParagraph"/>
              <w:spacing w:line="280" w:lineRule="auto"/>
              <w:ind w:left="114" w:right="33" w:hanging="1"/>
              <w:jc w:val="center"/>
              <w:rPr>
                <w:sz w:val="16"/>
              </w:rPr>
            </w:pPr>
            <w:r>
              <w:rPr>
                <w:w w:val="85"/>
                <w:sz w:val="16"/>
              </w:rPr>
              <w:t>No. 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FOLIO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RUP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(E)</w:t>
            </w:r>
          </w:p>
        </w:tc>
        <w:tc>
          <w:tcPr>
            <w:tcW w:w="930" w:type="dxa"/>
            <w:shd w:val="clear" w:color="auto" w:fill="D0CECE"/>
          </w:tcPr>
          <w:p w14:paraId="2976AB1E" w14:textId="77777777" w:rsidR="00C259E5" w:rsidRDefault="00C259E5">
            <w:pPr>
              <w:pStyle w:val="TableParagraph"/>
              <w:spacing w:before="6"/>
              <w:rPr>
                <w:sz w:val="19"/>
              </w:rPr>
            </w:pPr>
          </w:p>
          <w:p w14:paraId="488F5A11" w14:textId="77777777" w:rsidR="00C259E5" w:rsidRDefault="00000000">
            <w:pPr>
              <w:pStyle w:val="TableParagraph"/>
              <w:spacing w:before="1" w:line="283" w:lineRule="auto"/>
              <w:ind w:left="115" w:right="32" w:hanging="6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No. DEL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CONTRATO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(F)</w:t>
            </w:r>
          </w:p>
        </w:tc>
        <w:tc>
          <w:tcPr>
            <w:tcW w:w="810" w:type="dxa"/>
            <w:shd w:val="clear" w:color="auto" w:fill="D0CECE"/>
          </w:tcPr>
          <w:p w14:paraId="3E7F128C" w14:textId="77777777" w:rsidR="00C259E5" w:rsidRDefault="00C259E5">
            <w:pPr>
              <w:pStyle w:val="TableParagraph"/>
              <w:spacing w:before="3"/>
              <w:rPr>
                <w:sz w:val="18"/>
              </w:rPr>
            </w:pPr>
          </w:p>
          <w:p w14:paraId="2BF74C91" w14:textId="77777777" w:rsidR="00C259E5" w:rsidRDefault="00000000">
            <w:pPr>
              <w:pStyle w:val="TableParagraph"/>
              <w:spacing w:line="283" w:lineRule="auto"/>
              <w:ind w:left="56" w:right="-29" w:firstLine="15"/>
              <w:jc w:val="both"/>
              <w:rPr>
                <w:sz w:val="16"/>
              </w:rPr>
            </w:pPr>
            <w:r>
              <w:rPr>
                <w:w w:val="85"/>
                <w:sz w:val="16"/>
              </w:rPr>
              <w:t>FORMA 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3"/>
                <w:w w:val="85"/>
                <w:sz w:val="16"/>
              </w:rPr>
              <w:t>EJECUCIÓN</w:t>
            </w:r>
            <w:r>
              <w:rPr>
                <w:spacing w:val="-3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(I,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</w:t>
            </w:r>
            <w:r>
              <w:rPr>
                <w:spacing w:val="-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UT)</w:t>
            </w:r>
          </w:p>
        </w:tc>
        <w:tc>
          <w:tcPr>
            <w:tcW w:w="810" w:type="dxa"/>
            <w:shd w:val="clear" w:color="auto" w:fill="D0CECE"/>
          </w:tcPr>
          <w:p w14:paraId="494129FF" w14:textId="77777777" w:rsidR="00C259E5" w:rsidRDefault="00C259E5">
            <w:pPr>
              <w:pStyle w:val="TableParagraph"/>
              <w:spacing w:before="3"/>
              <w:rPr>
                <w:sz w:val="18"/>
              </w:rPr>
            </w:pPr>
          </w:p>
          <w:p w14:paraId="63F4F4E0" w14:textId="77777777" w:rsidR="00C259E5" w:rsidRDefault="00000000">
            <w:pPr>
              <w:pStyle w:val="TableParagraph"/>
              <w:spacing w:line="283" w:lineRule="auto"/>
              <w:ind w:left="57" w:right="-44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Porcentaje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Participación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(G)</w:t>
            </w:r>
          </w:p>
        </w:tc>
        <w:tc>
          <w:tcPr>
            <w:tcW w:w="990" w:type="dxa"/>
            <w:shd w:val="clear" w:color="auto" w:fill="D0CECE"/>
          </w:tcPr>
          <w:p w14:paraId="47631C07" w14:textId="77777777" w:rsidR="00C259E5" w:rsidRDefault="00C259E5">
            <w:pPr>
              <w:pStyle w:val="TableParagraph"/>
              <w:rPr>
                <w:sz w:val="18"/>
              </w:rPr>
            </w:pPr>
          </w:p>
          <w:p w14:paraId="40370C8A" w14:textId="77777777" w:rsidR="00C259E5" w:rsidRDefault="00C259E5">
            <w:pPr>
              <w:pStyle w:val="TableParagraph"/>
              <w:spacing w:before="9"/>
              <w:rPr>
                <w:sz w:val="19"/>
              </w:rPr>
            </w:pPr>
          </w:p>
          <w:p w14:paraId="1AE8D55D" w14:textId="77777777" w:rsidR="00C259E5" w:rsidRDefault="00000000">
            <w:pPr>
              <w:pStyle w:val="TableParagraph"/>
              <w:spacing w:before="1"/>
              <w:ind w:left="28" w:right="-44"/>
              <w:rPr>
                <w:sz w:val="16"/>
              </w:rPr>
            </w:pPr>
            <w:r>
              <w:rPr>
                <w:spacing w:val="-3"/>
                <w:w w:val="85"/>
                <w:sz w:val="16"/>
              </w:rPr>
              <w:t>CONTRATANTE</w:t>
            </w:r>
          </w:p>
        </w:tc>
        <w:tc>
          <w:tcPr>
            <w:tcW w:w="1141" w:type="dxa"/>
            <w:shd w:val="clear" w:color="auto" w:fill="D0CECE"/>
          </w:tcPr>
          <w:p w14:paraId="714E1258" w14:textId="77777777" w:rsidR="00C259E5" w:rsidRDefault="00000000">
            <w:pPr>
              <w:pStyle w:val="TableParagraph"/>
              <w:spacing w:before="15"/>
              <w:ind w:left="345"/>
              <w:rPr>
                <w:sz w:val="16"/>
              </w:rPr>
            </w:pPr>
            <w:r>
              <w:rPr>
                <w:w w:val="95"/>
                <w:sz w:val="16"/>
              </w:rPr>
              <w:t>VALOR</w:t>
            </w:r>
          </w:p>
          <w:p w14:paraId="5B22B7B2" w14:textId="77777777" w:rsidR="00C259E5" w:rsidRDefault="00000000">
            <w:pPr>
              <w:pStyle w:val="TableParagraph"/>
              <w:spacing w:before="26" w:line="273" w:lineRule="auto"/>
              <w:ind w:left="149" w:right="104" w:firstLine="15"/>
              <w:jc w:val="both"/>
              <w:rPr>
                <w:sz w:val="16"/>
              </w:rPr>
            </w:pPr>
            <w:r>
              <w:rPr>
                <w:w w:val="80"/>
                <w:sz w:val="16"/>
              </w:rPr>
              <w:t>(Incluido IVA)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EJECUTADO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MILES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</w:p>
          <w:p w14:paraId="5DEE2013" w14:textId="77777777" w:rsidR="00C259E5" w:rsidRDefault="00000000">
            <w:pPr>
              <w:pStyle w:val="TableParagraph"/>
              <w:spacing w:before="16"/>
              <w:ind w:left="345"/>
              <w:rPr>
                <w:sz w:val="16"/>
              </w:rPr>
            </w:pPr>
            <w:r>
              <w:rPr>
                <w:w w:val="95"/>
                <w:sz w:val="16"/>
              </w:rPr>
              <w:t>PESOS</w:t>
            </w:r>
          </w:p>
        </w:tc>
        <w:tc>
          <w:tcPr>
            <w:tcW w:w="1036" w:type="dxa"/>
            <w:shd w:val="clear" w:color="auto" w:fill="D0CECE"/>
          </w:tcPr>
          <w:p w14:paraId="13514EC6" w14:textId="77777777" w:rsidR="00C259E5" w:rsidRDefault="00000000">
            <w:pPr>
              <w:pStyle w:val="TableParagraph"/>
              <w:spacing w:before="15" w:line="273" w:lineRule="auto"/>
              <w:ind w:left="120" w:right="73" w:hanging="16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Valor</w:t>
            </w:r>
            <w:r>
              <w:rPr>
                <w:spacing w:val="6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Total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Contrato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Ejecutado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expresado</w:t>
            </w:r>
            <w:r>
              <w:rPr>
                <w:spacing w:val="-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</w:p>
          <w:p w14:paraId="3147BB8D" w14:textId="77777777" w:rsidR="00C259E5" w:rsidRDefault="00000000">
            <w:pPr>
              <w:pStyle w:val="TableParagraph"/>
              <w:spacing w:before="17"/>
              <w:ind w:left="161" w:right="102"/>
              <w:jc w:val="center"/>
              <w:rPr>
                <w:sz w:val="16"/>
              </w:rPr>
            </w:pPr>
            <w:r>
              <w:rPr>
                <w:w w:val="85"/>
                <w:sz w:val="16"/>
              </w:rPr>
              <w:t>SMMLV</w:t>
            </w:r>
            <w:r>
              <w:rPr>
                <w:spacing w:val="7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(H)</w:t>
            </w:r>
          </w:p>
        </w:tc>
      </w:tr>
      <w:tr w:rsidR="00C259E5" w14:paraId="630C23C4" w14:textId="77777777">
        <w:trPr>
          <w:trHeight w:val="240"/>
        </w:trPr>
        <w:tc>
          <w:tcPr>
            <w:tcW w:w="330" w:type="dxa"/>
          </w:tcPr>
          <w:p w14:paraId="2B35AE91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4576B742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76613CD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0B68B49E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4AE5CC11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6CD28AA1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641D3640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4FB72784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4073CCDE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3587394A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1FADA127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7F28C2C4" w14:textId="77777777">
        <w:trPr>
          <w:trHeight w:val="240"/>
        </w:trPr>
        <w:tc>
          <w:tcPr>
            <w:tcW w:w="330" w:type="dxa"/>
          </w:tcPr>
          <w:p w14:paraId="63C504C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1855E3D9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3212B83A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13324BF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0B99BDE5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2416A84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1442541B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4FA15F02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7CC6A95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6C5B51B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065B7F21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2BE252DA" w14:textId="77777777">
        <w:trPr>
          <w:trHeight w:val="240"/>
        </w:trPr>
        <w:tc>
          <w:tcPr>
            <w:tcW w:w="330" w:type="dxa"/>
          </w:tcPr>
          <w:p w14:paraId="59C4D8BB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6FBB5DC4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02090E42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3074BCBD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09797270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1327D9A7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7AD5A08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707C321B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679B38B5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48DB5E2E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22B8F02A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4E23F829" w14:textId="77777777">
        <w:trPr>
          <w:trHeight w:val="255"/>
        </w:trPr>
        <w:tc>
          <w:tcPr>
            <w:tcW w:w="330" w:type="dxa"/>
          </w:tcPr>
          <w:p w14:paraId="249135A3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14:paraId="71C369C8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70BE0701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451F9A30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</w:tcPr>
          <w:p w14:paraId="686B01C5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</w:tcPr>
          <w:p w14:paraId="6C2FD6B4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0" w:type="dxa"/>
          </w:tcPr>
          <w:p w14:paraId="024CA610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0" w:type="dxa"/>
          </w:tcPr>
          <w:p w14:paraId="518B723A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6DAA00AC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1" w:type="dxa"/>
          </w:tcPr>
          <w:p w14:paraId="2DE8C304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6" w:type="dxa"/>
          </w:tcPr>
          <w:p w14:paraId="558E4618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59E5" w14:paraId="13797329" w14:textId="77777777">
        <w:trPr>
          <w:trHeight w:val="240"/>
        </w:trPr>
        <w:tc>
          <w:tcPr>
            <w:tcW w:w="330" w:type="dxa"/>
          </w:tcPr>
          <w:p w14:paraId="54F416E2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331EBBB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3D140644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44412DAD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138230E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049B96DE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5FF780EA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351968AD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2AD17C42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4198A76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185BC3F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1CE7D017" w14:textId="77777777">
        <w:trPr>
          <w:trHeight w:val="240"/>
        </w:trPr>
        <w:tc>
          <w:tcPr>
            <w:tcW w:w="330" w:type="dxa"/>
          </w:tcPr>
          <w:p w14:paraId="3543A79D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7F8202F4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39B85170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6F1906D5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2E280EB8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51C96DB4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37826975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211489E5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2BFAC83F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4EE0D940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22FB4737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550F9936" w14:textId="77777777">
        <w:trPr>
          <w:trHeight w:val="240"/>
        </w:trPr>
        <w:tc>
          <w:tcPr>
            <w:tcW w:w="330" w:type="dxa"/>
          </w:tcPr>
          <w:p w14:paraId="0426C44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5E454517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22786703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0014A7E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3379D2CF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63992823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05A5C57F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43965980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79F45E7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2ED8C257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4CA4459E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7BF824C3" w14:textId="77777777">
        <w:trPr>
          <w:trHeight w:val="255"/>
        </w:trPr>
        <w:tc>
          <w:tcPr>
            <w:tcW w:w="330" w:type="dxa"/>
          </w:tcPr>
          <w:p w14:paraId="52758C26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14:paraId="028E7E5A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2F91EF6E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0C9B134D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</w:tcPr>
          <w:p w14:paraId="34402E44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</w:tcPr>
          <w:p w14:paraId="1D3BB083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0" w:type="dxa"/>
          </w:tcPr>
          <w:p w14:paraId="15EF41D9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0" w:type="dxa"/>
          </w:tcPr>
          <w:p w14:paraId="16BDD469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0B8A8AED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1" w:type="dxa"/>
          </w:tcPr>
          <w:p w14:paraId="5D006436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6" w:type="dxa"/>
          </w:tcPr>
          <w:p w14:paraId="73115BB5" w14:textId="77777777" w:rsidR="00C259E5" w:rsidRDefault="00C259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59E5" w14:paraId="3A6EF689" w14:textId="77777777">
        <w:trPr>
          <w:trHeight w:val="225"/>
        </w:trPr>
        <w:tc>
          <w:tcPr>
            <w:tcW w:w="330" w:type="dxa"/>
          </w:tcPr>
          <w:p w14:paraId="79A7505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14:paraId="22C1EB0E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tcBorders>
              <w:right w:val="single" w:sz="8" w:space="0" w:color="000000"/>
            </w:tcBorders>
          </w:tcPr>
          <w:p w14:paraId="04633CA6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0" w:type="dxa"/>
            <w:tcBorders>
              <w:left w:val="single" w:sz="8" w:space="0" w:color="000000"/>
            </w:tcBorders>
          </w:tcPr>
          <w:p w14:paraId="6E1A677F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5" w:type="dxa"/>
          </w:tcPr>
          <w:p w14:paraId="06016003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0" w:type="dxa"/>
          </w:tcPr>
          <w:p w14:paraId="7DCD03B7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3D147F43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14:paraId="566309E0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0" w:type="dxa"/>
          </w:tcPr>
          <w:p w14:paraId="307EBCBA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091B0A0F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6D5D96CC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259E5" w14:paraId="70C1B14D" w14:textId="77777777">
        <w:trPr>
          <w:trHeight w:val="240"/>
        </w:trPr>
        <w:tc>
          <w:tcPr>
            <w:tcW w:w="7802" w:type="dxa"/>
            <w:gridSpan w:val="10"/>
            <w:shd w:val="clear" w:color="auto" w:fill="D0CECE"/>
          </w:tcPr>
          <w:p w14:paraId="4DF4CB4C" w14:textId="77777777" w:rsidR="00C259E5" w:rsidRDefault="00000000">
            <w:pPr>
              <w:pStyle w:val="TableParagraph"/>
              <w:spacing w:before="2" w:line="218" w:lineRule="exact"/>
              <w:ind w:left="2844" w:right="2796"/>
              <w:jc w:val="center"/>
              <w:rPr>
                <w:sz w:val="19"/>
              </w:rPr>
            </w:pPr>
            <w:r>
              <w:rPr>
                <w:w w:val="85"/>
                <w:sz w:val="19"/>
              </w:rPr>
              <w:t>TOTAL,</w:t>
            </w:r>
            <w:r>
              <w:rPr>
                <w:spacing w:val="-1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EXPERIENCIA</w:t>
            </w:r>
            <w:r>
              <w:rPr>
                <w:spacing w:val="2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RUP</w:t>
            </w:r>
          </w:p>
        </w:tc>
        <w:tc>
          <w:tcPr>
            <w:tcW w:w="1036" w:type="dxa"/>
            <w:shd w:val="clear" w:color="auto" w:fill="D0CECE"/>
          </w:tcPr>
          <w:p w14:paraId="4328012B" w14:textId="77777777" w:rsidR="00C259E5" w:rsidRDefault="00C259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1BBB947" w14:textId="77777777" w:rsidR="00C259E5" w:rsidRDefault="00C259E5">
      <w:pPr>
        <w:pStyle w:val="Textoindependiente"/>
        <w:spacing w:before="9"/>
        <w:rPr>
          <w:sz w:val="14"/>
        </w:rPr>
      </w:pPr>
    </w:p>
    <w:p w14:paraId="29BFBE9F" w14:textId="77777777" w:rsidR="00C259E5" w:rsidRDefault="00000000">
      <w:pPr>
        <w:pStyle w:val="Prrafodelista"/>
        <w:numPr>
          <w:ilvl w:val="0"/>
          <w:numId w:val="1"/>
        </w:numPr>
        <w:tabs>
          <w:tab w:val="left" w:pos="688"/>
        </w:tabs>
        <w:spacing w:before="100" w:line="249" w:lineRule="auto"/>
        <w:ind w:right="113"/>
        <w:jc w:val="both"/>
        <w:rPr>
          <w:sz w:val="24"/>
        </w:rPr>
      </w:pPr>
      <w:r>
        <w:rPr>
          <w:w w:val="85"/>
          <w:sz w:val="19"/>
        </w:rPr>
        <w:t>Para cada contrato se debe indicar si se ejecutó en forma Individual (I), en Consorcio (C) o en Unión Temporal</w:t>
      </w:r>
      <w:r>
        <w:rPr>
          <w:spacing w:val="1"/>
          <w:w w:val="85"/>
          <w:sz w:val="19"/>
        </w:rPr>
        <w:t xml:space="preserve"> </w:t>
      </w:r>
      <w:r>
        <w:rPr>
          <w:w w:val="95"/>
          <w:sz w:val="19"/>
        </w:rPr>
        <w:t>(UT).</w:t>
      </w:r>
    </w:p>
    <w:p w14:paraId="3C00ADD5" w14:textId="77777777" w:rsidR="00C259E5" w:rsidRDefault="00000000">
      <w:pPr>
        <w:pStyle w:val="Prrafodelista"/>
        <w:numPr>
          <w:ilvl w:val="0"/>
          <w:numId w:val="1"/>
        </w:numPr>
        <w:tabs>
          <w:tab w:val="left" w:pos="688"/>
        </w:tabs>
        <w:spacing w:line="247" w:lineRule="auto"/>
        <w:ind w:right="129"/>
        <w:jc w:val="both"/>
        <w:rPr>
          <w:sz w:val="19"/>
        </w:rPr>
      </w:pPr>
      <w:r>
        <w:rPr>
          <w:w w:val="80"/>
          <w:sz w:val="19"/>
        </w:rPr>
        <w:t>En caso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de contratos realizados en Consorcio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o Unión Temporal, se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deberá informar únicamente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el valor ejecutado</w:t>
      </w:r>
      <w:r>
        <w:rPr>
          <w:spacing w:val="1"/>
          <w:w w:val="80"/>
          <w:sz w:val="19"/>
        </w:rPr>
        <w:t xml:space="preserve"> </w:t>
      </w:r>
      <w:r>
        <w:rPr>
          <w:w w:val="85"/>
          <w:sz w:val="19"/>
        </w:rPr>
        <w:t>(incluido IVA) correspondiente a las actividades</w:t>
      </w:r>
      <w:r>
        <w:rPr>
          <w:spacing w:val="1"/>
          <w:w w:val="85"/>
          <w:sz w:val="19"/>
        </w:rPr>
        <w:t xml:space="preserve"> </w:t>
      </w:r>
      <w:r>
        <w:rPr>
          <w:w w:val="85"/>
          <w:sz w:val="19"/>
        </w:rPr>
        <w:t>ejecutadas</w:t>
      </w:r>
      <w:r>
        <w:rPr>
          <w:spacing w:val="1"/>
          <w:w w:val="85"/>
          <w:sz w:val="19"/>
        </w:rPr>
        <w:t xml:space="preserve"> </w:t>
      </w:r>
      <w:r>
        <w:rPr>
          <w:w w:val="85"/>
          <w:sz w:val="19"/>
        </w:rPr>
        <w:t>efectivamente por el integrante o en su defecto su</w:t>
      </w:r>
      <w:r>
        <w:rPr>
          <w:spacing w:val="1"/>
          <w:w w:val="85"/>
          <w:sz w:val="19"/>
        </w:rPr>
        <w:t xml:space="preserve"> </w:t>
      </w:r>
      <w:r>
        <w:rPr>
          <w:w w:val="95"/>
          <w:sz w:val="19"/>
        </w:rPr>
        <w:t>porcentaje</w:t>
      </w:r>
      <w:r>
        <w:rPr>
          <w:spacing w:val="8"/>
          <w:w w:val="95"/>
          <w:sz w:val="19"/>
        </w:rPr>
        <w:t xml:space="preserve"> </w:t>
      </w:r>
      <w:r>
        <w:rPr>
          <w:w w:val="95"/>
          <w:sz w:val="19"/>
        </w:rPr>
        <w:t>de</w:t>
      </w:r>
      <w:r>
        <w:rPr>
          <w:spacing w:val="-8"/>
          <w:w w:val="95"/>
          <w:sz w:val="19"/>
        </w:rPr>
        <w:t xml:space="preserve"> </w:t>
      </w:r>
      <w:r>
        <w:rPr>
          <w:w w:val="95"/>
          <w:sz w:val="19"/>
        </w:rPr>
        <w:t>participación.</w:t>
      </w:r>
    </w:p>
    <w:p w14:paraId="01199694" w14:textId="77777777" w:rsidR="00C259E5" w:rsidRDefault="00000000">
      <w:pPr>
        <w:pStyle w:val="Prrafodelista"/>
        <w:numPr>
          <w:ilvl w:val="0"/>
          <w:numId w:val="1"/>
        </w:numPr>
        <w:tabs>
          <w:tab w:val="left" w:pos="688"/>
        </w:tabs>
        <w:spacing w:before="14"/>
        <w:ind w:hanging="572"/>
        <w:jc w:val="both"/>
        <w:rPr>
          <w:sz w:val="19"/>
        </w:rPr>
      </w:pPr>
      <w:r>
        <w:rPr>
          <w:w w:val="80"/>
          <w:sz w:val="19"/>
        </w:rPr>
        <w:t>El</w:t>
      </w:r>
      <w:r>
        <w:rPr>
          <w:spacing w:val="31"/>
          <w:w w:val="80"/>
          <w:sz w:val="19"/>
        </w:rPr>
        <w:t xml:space="preserve"> </w:t>
      </w:r>
      <w:r>
        <w:rPr>
          <w:w w:val="80"/>
          <w:sz w:val="19"/>
        </w:rPr>
        <w:t>valor</w:t>
      </w:r>
      <w:r>
        <w:rPr>
          <w:spacing w:val="38"/>
          <w:sz w:val="19"/>
        </w:rPr>
        <w:t xml:space="preserve"> </w:t>
      </w:r>
      <w:r>
        <w:rPr>
          <w:w w:val="80"/>
          <w:sz w:val="19"/>
        </w:rPr>
        <w:t>ejecutado  del</w:t>
      </w:r>
      <w:r>
        <w:rPr>
          <w:spacing w:val="32"/>
          <w:w w:val="80"/>
          <w:sz w:val="19"/>
        </w:rPr>
        <w:t xml:space="preserve"> </w:t>
      </w:r>
      <w:r>
        <w:rPr>
          <w:w w:val="80"/>
          <w:sz w:val="19"/>
        </w:rPr>
        <w:t>contrato</w:t>
      </w:r>
      <w:r>
        <w:rPr>
          <w:spacing w:val="21"/>
          <w:w w:val="80"/>
          <w:sz w:val="19"/>
        </w:rPr>
        <w:t xml:space="preserve"> </w:t>
      </w:r>
      <w:r>
        <w:rPr>
          <w:w w:val="80"/>
          <w:sz w:val="19"/>
        </w:rPr>
        <w:t>aportado</w:t>
      </w:r>
      <w:r>
        <w:rPr>
          <w:spacing w:val="19"/>
          <w:w w:val="80"/>
          <w:sz w:val="19"/>
        </w:rPr>
        <w:t xml:space="preserve"> </w:t>
      </w:r>
      <w:r>
        <w:rPr>
          <w:w w:val="80"/>
          <w:sz w:val="19"/>
        </w:rPr>
        <w:t>deberá  expresarse</w:t>
      </w:r>
      <w:r>
        <w:rPr>
          <w:spacing w:val="41"/>
          <w:w w:val="80"/>
          <w:sz w:val="19"/>
        </w:rPr>
        <w:t xml:space="preserve"> </w:t>
      </w:r>
      <w:r>
        <w:rPr>
          <w:w w:val="80"/>
          <w:sz w:val="19"/>
        </w:rPr>
        <w:t>en</w:t>
      </w:r>
      <w:r>
        <w:rPr>
          <w:spacing w:val="20"/>
          <w:w w:val="80"/>
          <w:sz w:val="19"/>
        </w:rPr>
        <w:t xml:space="preserve"> </w:t>
      </w:r>
      <w:r>
        <w:rPr>
          <w:w w:val="80"/>
          <w:sz w:val="19"/>
        </w:rPr>
        <w:t>SMMLV</w:t>
      </w:r>
      <w:r>
        <w:rPr>
          <w:spacing w:val="37"/>
          <w:w w:val="80"/>
          <w:sz w:val="19"/>
        </w:rPr>
        <w:t xml:space="preserve"> </w:t>
      </w:r>
      <w:r>
        <w:rPr>
          <w:w w:val="80"/>
          <w:sz w:val="19"/>
        </w:rPr>
        <w:t>del</w:t>
      </w:r>
      <w:r>
        <w:rPr>
          <w:spacing w:val="12"/>
          <w:w w:val="80"/>
          <w:sz w:val="19"/>
        </w:rPr>
        <w:t xml:space="preserve"> </w:t>
      </w:r>
      <w:r>
        <w:rPr>
          <w:w w:val="80"/>
          <w:sz w:val="19"/>
        </w:rPr>
        <w:t>año</w:t>
      </w:r>
      <w:r>
        <w:rPr>
          <w:spacing w:val="41"/>
          <w:w w:val="80"/>
          <w:sz w:val="19"/>
        </w:rPr>
        <w:t xml:space="preserve"> </w:t>
      </w:r>
      <w:r>
        <w:rPr>
          <w:w w:val="80"/>
          <w:sz w:val="19"/>
        </w:rPr>
        <w:t>de</w:t>
      </w:r>
      <w:r>
        <w:rPr>
          <w:spacing w:val="20"/>
          <w:w w:val="80"/>
          <w:sz w:val="19"/>
        </w:rPr>
        <w:t xml:space="preserve"> </w:t>
      </w:r>
      <w:r>
        <w:rPr>
          <w:w w:val="80"/>
          <w:sz w:val="19"/>
        </w:rPr>
        <w:t>terminación.</w:t>
      </w:r>
    </w:p>
    <w:p w14:paraId="4DB26935" w14:textId="77777777" w:rsidR="00C259E5" w:rsidRDefault="00000000">
      <w:pPr>
        <w:pStyle w:val="Prrafodelista"/>
        <w:numPr>
          <w:ilvl w:val="0"/>
          <w:numId w:val="1"/>
        </w:numPr>
        <w:tabs>
          <w:tab w:val="left" w:pos="688"/>
        </w:tabs>
        <w:spacing w:before="6"/>
        <w:ind w:hanging="572"/>
        <w:jc w:val="both"/>
        <w:rPr>
          <w:sz w:val="19"/>
        </w:rPr>
      </w:pPr>
      <w:r>
        <w:rPr>
          <w:w w:val="80"/>
          <w:sz w:val="19"/>
        </w:rPr>
        <w:t>Sí</w:t>
      </w:r>
      <w:r>
        <w:rPr>
          <w:spacing w:val="15"/>
          <w:w w:val="80"/>
          <w:sz w:val="19"/>
        </w:rPr>
        <w:t xml:space="preserve"> </w:t>
      </w:r>
      <w:r>
        <w:rPr>
          <w:w w:val="80"/>
          <w:sz w:val="19"/>
        </w:rPr>
        <w:t>el</w:t>
      </w:r>
      <w:r>
        <w:rPr>
          <w:spacing w:val="27"/>
          <w:w w:val="80"/>
          <w:sz w:val="19"/>
        </w:rPr>
        <w:t xml:space="preserve"> </w:t>
      </w:r>
      <w:r>
        <w:rPr>
          <w:w w:val="80"/>
          <w:sz w:val="19"/>
        </w:rPr>
        <w:t>oferente</w:t>
      </w:r>
      <w:r>
        <w:rPr>
          <w:spacing w:val="17"/>
          <w:w w:val="80"/>
          <w:sz w:val="19"/>
        </w:rPr>
        <w:t xml:space="preserve"> </w:t>
      </w:r>
      <w:r>
        <w:rPr>
          <w:w w:val="80"/>
          <w:sz w:val="19"/>
        </w:rPr>
        <w:t>relaciona</w:t>
      </w:r>
      <w:r>
        <w:rPr>
          <w:spacing w:val="14"/>
          <w:w w:val="80"/>
          <w:sz w:val="19"/>
        </w:rPr>
        <w:t xml:space="preserve"> </w:t>
      </w:r>
      <w:r>
        <w:rPr>
          <w:w w:val="80"/>
          <w:sz w:val="19"/>
        </w:rPr>
        <w:t>un</w:t>
      </w:r>
      <w:r>
        <w:rPr>
          <w:spacing w:val="15"/>
          <w:w w:val="80"/>
          <w:sz w:val="19"/>
        </w:rPr>
        <w:t xml:space="preserve"> </w:t>
      </w:r>
      <w:r>
        <w:rPr>
          <w:w w:val="80"/>
          <w:sz w:val="19"/>
        </w:rPr>
        <w:t>contrato</w:t>
      </w:r>
      <w:r>
        <w:rPr>
          <w:spacing w:val="17"/>
          <w:w w:val="80"/>
          <w:sz w:val="19"/>
        </w:rPr>
        <w:t xml:space="preserve"> </w:t>
      </w:r>
      <w:r>
        <w:rPr>
          <w:w w:val="80"/>
          <w:sz w:val="19"/>
        </w:rPr>
        <w:t>que</w:t>
      </w:r>
      <w:r>
        <w:rPr>
          <w:spacing w:val="36"/>
          <w:w w:val="80"/>
          <w:sz w:val="19"/>
        </w:rPr>
        <w:t xml:space="preserve"> </w:t>
      </w:r>
      <w:r>
        <w:rPr>
          <w:w w:val="80"/>
          <w:sz w:val="19"/>
        </w:rPr>
        <w:t>no</w:t>
      </w:r>
      <w:r>
        <w:rPr>
          <w:spacing w:val="15"/>
          <w:w w:val="80"/>
          <w:sz w:val="19"/>
        </w:rPr>
        <w:t xml:space="preserve"> </w:t>
      </w:r>
      <w:r>
        <w:rPr>
          <w:w w:val="80"/>
          <w:sz w:val="19"/>
        </w:rPr>
        <w:t>está</w:t>
      </w:r>
      <w:r>
        <w:rPr>
          <w:spacing w:val="36"/>
          <w:w w:val="80"/>
          <w:sz w:val="19"/>
        </w:rPr>
        <w:t xml:space="preserve"> </w:t>
      </w:r>
      <w:r>
        <w:rPr>
          <w:w w:val="80"/>
          <w:sz w:val="19"/>
        </w:rPr>
        <w:t>en</w:t>
      </w:r>
      <w:r>
        <w:rPr>
          <w:spacing w:val="16"/>
          <w:w w:val="80"/>
          <w:sz w:val="19"/>
        </w:rPr>
        <w:t xml:space="preserve"> </w:t>
      </w:r>
      <w:r>
        <w:rPr>
          <w:w w:val="80"/>
          <w:sz w:val="19"/>
        </w:rPr>
        <w:t>el</w:t>
      </w:r>
      <w:r>
        <w:rPr>
          <w:spacing w:val="7"/>
          <w:w w:val="80"/>
          <w:sz w:val="19"/>
        </w:rPr>
        <w:t xml:space="preserve"> </w:t>
      </w:r>
      <w:r>
        <w:rPr>
          <w:w w:val="80"/>
          <w:sz w:val="19"/>
        </w:rPr>
        <w:t>RUP,</w:t>
      </w:r>
      <w:r>
        <w:rPr>
          <w:spacing w:val="16"/>
          <w:w w:val="80"/>
          <w:sz w:val="19"/>
        </w:rPr>
        <w:t xml:space="preserve"> </w:t>
      </w:r>
      <w:r>
        <w:rPr>
          <w:w w:val="80"/>
          <w:sz w:val="19"/>
        </w:rPr>
        <w:t>no</w:t>
      </w:r>
      <w:r>
        <w:rPr>
          <w:spacing w:val="36"/>
          <w:w w:val="80"/>
          <w:sz w:val="19"/>
        </w:rPr>
        <w:t xml:space="preserve"> </w:t>
      </w:r>
      <w:r>
        <w:rPr>
          <w:w w:val="80"/>
          <w:sz w:val="19"/>
        </w:rPr>
        <w:t>se</w:t>
      </w:r>
      <w:r>
        <w:rPr>
          <w:spacing w:val="15"/>
          <w:w w:val="80"/>
          <w:sz w:val="19"/>
        </w:rPr>
        <w:t xml:space="preserve"> </w:t>
      </w:r>
      <w:r>
        <w:rPr>
          <w:w w:val="80"/>
          <w:sz w:val="19"/>
        </w:rPr>
        <w:t>tendrá</w:t>
      </w:r>
      <w:r>
        <w:rPr>
          <w:spacing w:val="16"/>
          <w:w w:val="80"/>
          <w:sz w:val="19"/>
        </w:rPr>
        <w:t xml:space="preserve"> </w:t>
      </w:r>
      <w:r>
        <w:rPr>
          <w:w w:val="80"/>
          <w:sz w:val="19"/>
        </w:rPr>
        <w:t>en</w:t>
      </w:r>
      <w:r>
        <w:rPr>
          <w:spacing w:val="36"/>
          <w:w w:val="80"/>
          <w:sz w:val="19"/>
        </w:rPr>
        <w:t xml:space="preserve"> </w:t>
      </w:r>
      <w:r>
        <w:rPr>
          <w:w w:val="80"/>
          <w:sz w:val="19"/>
        </w:rPr>
        <w:t>cuenta</w:t>
      </w:r>
      <w:r>
        <w:rPr>
          <w:spacing w:val="16"/>
          <w:w w:val="80"/>
          <w:sz w:val="19"/>
        </w:rPr>
        <w:t xml:space="preserve"> </w:t>
      </w:r>
      <w:r>
        <w:rPr>
          <w:w w:val="80"/>
          <w:sz w:val="19"/>
        </w:rPr>
        <w:t>por</w:t>
      </w:r>
      <w:r>
        <w:rPr>
          <w:spacing w:val="23"/>
          <w:w w:val="80"/>
          <w:sz w:val="19"/>
        </w:rPr>
        <w:t xml:space="preserve"> </w:t>
      </w:r>
      <w:r>
        <w:rPr>
          <w:w w:val="80"/>
          <w:sz w:val="19"/>
        </w:rPr>
        <w:t>la</w:t>
      </w:r>
      <w:r>
        <w:rPr>
          <w:spacing w:val="36"/>
          <w:w w:val="80"/>
          <w:sz w:val="19"/>
        </w:rPr>
        <w:t xml:space="preserve"> </w:t>
      </w:r>
      <w:r>
        <w:rPr>
          <w:w w:val="80"/>
          <w:sz w:val="19"/>
        </w:rPr>
        <w:t>entidad.</w:t>
      </w:r>
    </w:p>
    <w:p w14:paraId="507AEDFF" w14:textId="77777777" w:rsidR="00C259E5" w:rsidRDefault="00000000">
      <w:pPr>
        <w:pStyle w:val="Prrafodelista"/>
        <w:numPr>
          <w:ilvl w:val="0"/>
          <w:numId w:val="1"/>
        </w:numPr>
        <w:tabs>
          <w:tab w:val="left" w:pos="688"/>
        </w:tabs>
        <w:spacing w:before="7" w:line="252" w:lineRule="auto"/>
        <w:ind w:right="119"/>
        <w:jc w:val="both"/>
        <w:rPr>
          <w:sz w:val="19"/>
        </w:rPr>
      </w:pPr>
      <w:r>
        <w:rPr>
          <w:w w:val="80"/>
          <w:sz w:val="19"/>
        </w:rPr>
        <w:t>En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el evento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en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que se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presenten diferencias</w:t>
      </w:r>
      <w:r>
        <w:rPr>
          <w:spacing w:val="1"/>
          <w:w w:val="80"/>
          <w:sz w:val="19"/>
        </w:rPr>
        <w:t xml:space="preserve"> </w:t>
      </w:r>
      <w:r>
        <w:rPr>
          <w:w w:val="80"/>
          <w:sz w:val="19"/>
        </w:rPr>
        <w:t>entre</w:t>
      </w:r>
      <w:r>
        <w:rPr>
          <w:spacing w:val="31"/>
          <w:sz w:val="19"/>
        </w:rPr>
        <w:t xml:space="preserve"> </w:t>
      </w:r>
      <w:r>
        <w:rPr>
          <w:w w:val="80"/>
          <w:sz w:val="19"/>
        </w:rPr>
        <w:t>la información</w:t>
      </w:r>
      <w:r>
        <w:rPr>
          <w:spacing w:val="32"/>
          <w:sz w:val="19"/>
        </w:rPr>
        <w:t xml:space="preserve"> </w:t>
      </w:r>
      <w:r>
        <w:rPr>
          <w:w w:val="80"/>
          <w:sz w:val="19"/>
        </w:rPr>
        <w:t>relacionada</w:t>
      </w:r>
      <w:r>
        <w:rPr>
          <w:spacing w:val="32"/>
          <w:sz w:val="19"/>
        </w:rPr>
        <w:t xml:space="preserve"> </w:t>
      </w:r>
      <w:r>
        <w:rPr>
          <w:w w:val="80"/>
          <w:sz w:val="19"/>
        </w:rPr>
        <w:t>en el RUP y la</w:t>
      </w:r>
      <w:r>
        <w:rPr>
          <w:spacing w:val="31"/>
          <w:sz w:val="19"/>
        </w:rPr>
        <w:t xml:space="preserve"> </w:t>
      </w:r>
      <w:r>
        <w:rPr>
          <w:w w:val="80"/>
          <w:sz w:val="19"/>
        </w:rPr>
        <w:t>relacionada</w:t>
      </w:r>
      <w:r>
        <w:rPr>
          <w:spacing w:val="32"/>
          <w:sz w:val="19"/>
        </w:rPr>
        <w:t xml:space="preserve"> </w:t>
      </w:r>
      <w:r>
        <w:rPr>
          <w:w w:val="80"/>
          <w:sz w:val="19"/>
        </w:rPr>
        <w:t>en este</w:t>
      </w:r>
      <w:r>
        <w:rPr>
          <w:spacing w:val="1"/>
          <w:w w:val="80"/>
          <w:sz w:val="19"/>
        </w:rPr>
        <w:t xml:space="preserve"> </w:t>
      </w:r>
      <w:r>
        <w:rPr>
          <w:spacing w:val="-1"/>
          <w:w w:val="85"/>
          <w:sz w:val="19"/>
        </w:rPr>
        <w:t>Anexo de Relación</w:t>
      </w:r>
      <w:r>
        <w:rPr>
          <w:w w:val="85"/>
          <w:sz w:val="19"/>
        </w:rPr>
        <w:t xml:space="preserve"> </w:t>
      </w:r>
      <w:r>
        <w:rPr>
          <w:spacing w:val="-1"/>
          <w:w w:val="85"/>
          <w:sz w:val="19"/>
        </w:rPr>
        <w:t>de Experiencia</w:t>
      </w:r>
      <w:r>
        <w:rPr>
          <w:w w:val="85"/>
          <w:sz w:val="19"/>
        </w:rPr>
        <w:t xml:space="preserve"> </w:t>
      </w:r>
      <w:r>
        <w:rPr>
          <w:spacing w:val="-1"/>
          <w:w w:val="85"/>
          <w:sz w:val="19"/>
        </w:rPr>
        <w:t>Habilitante</w:t>
      </w:r>
      <w:r>
        <w:rPr>
          <w:spacing w:val="34"/>
          <w:sz w:val="19"/>
        </w:rPr>
        <w:t xml:space="preserve"> </w:t>
      </w:r>
      <w:r>
        <w:rPr>
          <w:spacing w:val="-1"/>
          <w:w w:val="85"/>
          <w:sz w:val="19"/>
        </w:rPr>
        <w:t>prevalecerá la información</w:t>
      </w:r>
      <w:r>
        <w:rPr>
          <w:spacing w:val="35"/>
          <w:sz w:val="19"/>
        </w:rPr>
        <w:t xml:space="preserve"> </w:t>
      </w:r>
      <w:r>
        <w:rPr>
          <w:w w:val="85"/>
          <w:sz w:val="19"/>
        </w:rPr>
        <w:t>que conste en el RUP, con fundamento</w:t>
      </w:r>
      <w:r>
        <w:rPr>
          <w:spacing w:val="1"/>
          <w:w w:val="85"/>
          <w:sz w:val="19"/>
        </w:rPr>
        <w:t xml:space="preserve"> </w:t>
      </w:r>
      <w:r>
        <w:rPr>
          <w:w w:val="85"/>
          <w:sz w:val="19"/>
        </w:rPr>
        <w:t>en la cual la Secretaría de la Mujer verificará el cumplimiento</w:t>
      </w:r>
      <w:r>
        <w:rPr>
          <w:spacing w:val="1"/>
          <w:w w:val="85"/>
          <w:sz w:val="19"/>
        </w:rPr>
        <w:t xml:space="preserve"> </w:t>
      </w:r>
      <w:r>
        <w:rPr>
          <w:w w:val="85"/>
          <w:sz w:val="19"/>
        </w:rPr>
        <w:t>de la experiencia mínima habilitante, teniendo en</w:t>
      </w:r>
      <w:r>
        <w:rPr>
          <w:spacing w:val="1"/>
          <w:w w:val="85"/>
          <w:sz w:val="19"/>
        </w:rPr>
        <w:t xml:space="preserve"> </w:t>
      </w:r>
      <w:r>
        <w:rPr>
          <w:w w:val="85"/>
          <w:sz w:val="19"/>
        </w:rPr>
        <w:t>cuenta</w:t>
      </w:r>
      <w:r>
        <w:rPr>
          <w:spacing w:val="11"/>
          <w:w w:val="85"/>
          <w:sz w:val="19"/>
        </w:rPr>
        <w:t xml:space="preserve"> </w:t>
      </w:r>
      <w:r>
        <w:rPr>
          <w:w w:val="85"/>
          <w:sz w:val="19"/>
        </w:rPr>
        <w:t>que</w:t>
      </w:r>
      <w:r>
        <w:rPr>
          <w:spacing w:val="-4"/>
          <w:w w:val="85"/>
          <w:sz w:val="19"/>
        </w:rPr>
        <w:t xml:space="preserve"> </w:t>
      </w:r>
      <w:r>
        <w:rPr>
          <w:w w:val="85"/>
          <w:sz w:val="19"/>
        </w:rPr>
        <w:t>la</w:t>
      </w:r>
      <w:r>
        <w:rPr>
          <w:spacing w:val="11"/>
          <w:w w:val="85"/>
          <w:sz w:val="19"/>
        </w:rPr>
        <w:t xml:space="preserve"> </w:t>
      </w:r>
      <w:r>
        <w:rPr>
          <w:w w:val="85"/>
          <w:sz w:val="19"/>
        </w:rPr>
        <w:t>presentación</w:t>
      </w:r>
      <w:r>
        <w:rPr>
          <w:spacing w:val="12"/>
          <w:w w:val="85"/>
          <w:sz w:val="19"/>
        </w:rPr>
        <w:t xml:space="preserve"> </w:t>
      </w:r>
      <w:r>
        <w:rPr>
          <w:w w:val="85"/>
          <w:sz w:val="19"/>
        </w:rPr>
        <w:t>de</w:t>
      </w:r>
      <w:r>
        <w:rPr>
          <w:spacing w:val="11"/>
          <w:w w:val="85"/>
          <w:sz w:val="19"/>
        </w:rPr>
        <w:t xml:space="preserve"> </w:t>
      </w:r>
      <w:r>
        <w:rPr>
          <w:w w:val="85"/>
          <w:sz w:val="19"/>
        </w:rPr>
        <w:t>este</w:t>
      </w:r>
      <w:r>
        <w:rPr>
          <w:spacing w:val="-3"/>
          <w:w w:val="85"/>
          <w:sz w:val="19"/>
        </w:rPr>
        <w:t xml:space="preserve"> </w:t>
      </w:r>
      <w:r>
        <w:rPr>
          <w:w w:val="85"/>
          <w:sz w:val="19"/>
        </w:rPr>
        <w:t>anexo</w:t>
      </w:r>
      <w:r>
        <w:rPr>
          <w:spacing w:val="12"/>
          <w:w w:val="85"/>
          <w:sz w:val="19"/>
        </w:rPr>
        <w:t xml:space="preserve"> </w:t>
      </w:r>
      <w:r>
        <w:rPr>
          <w:w w:val="85"/>
          <w:sz w:val="19"/>
        </w:rPr>
        <w:t>es</w:t>
      </w:r>
      <w:r>
        <w:rPr>
          <w:spacing w:val="5"/>
          <w:w w:val="85"/>
          <w:sz w:val="19"/>
        </w:rPr>
        <w:t xml:space="preserve"> </w:t>
      </w:r>
      <w:r>
        <w:rPr>
          <w:w w:val="85"/>
          <w:sz w:val="19"/>
        </w:rPr>
        <w:t>un</w:t>
      </w:r>
      <w:r>
        <w:rPr>
          <w:spacing w:val="-3"/>
          <w:w w:val="85"/>
          <w:sz w:val="19"/>
        </w:rPr>
        <w:t xml:space="preserve"> </w:t>
      </w:r>
      <w:r>
        <w:rPr>
          <w:w w:val="85"/>
          <w:sz w:val="19"/>
        </w:rPr>
        <w:t>documento</w:t>
      </w:r>
      <w:r>
        <w:rPr>
          <w:spacing w:val="11"/>
          <w:w w:val="85"/>
          <w:sz w:val="19"/>
        </w:rPr>
        <w:t xml:space="preserve"> </w:t>
      </w:r>
      <w:r>
        <w:rPr>
          <w:w w:val="85"/>
          <w:sz w:val="19"/>
        </w:rPr>
        <w:t>que</w:t>
      </w:r>
      <w:r>
        <w:rPr>
          <w:spacing w:val="-4"/>
          <w:w w:val="85"/>
          <w:sz w:val="19"/>
        </w:rPr>
        <w:t xml:space="preserve"> </w:t>
      </w:r>
      <w:r>
        <w:rPr>
          <w:w w:val="85"/>
          <w:sz w:val="19"/>
        </w:rPr>
        <w:t>facilita</w:t>
      </w:r>
      <w:r>
        <w:rPr>
          <w:spacing w:val="39"/>
          <w:w w:val="85"/>
          <w:sz w:val="19"/>
        </w:rPr>
        <w:t xml:space="preserve"> </w:t>
      </w:r>
      <w:r>
        <w:rPr>
          <w:w w:val="85"/>
          <w:sz w:val="19"/>
        </w:rPr>
        <w:t>la</w:t>
      </w:r>
      <w:r>
        <w:rPr>
          <w:spacing w:val="-3"/>
          <w:w w:val="85"/>
          <w:sz w:val="19"/>
        </w:rPr>
        <w:t xml:space="preserve"> </w:t>
      </w:r>
      <w:r>
        <w:rPr>
          <w:w w:val="85"/>
          <w:sz w:val="19"/>
        </w:rPr>
        <w:t>relación</w:t>
      </w:r>
      <w:r>
        <w:rPr>
          <w:spacing w:val="11"/>
          <w:w w:val="85"/>
          <w:sz w:val="19"/>
        </w:rPr>
        <w:t xml:space="preserve"> </w:t>
      </w:r>
      <w:r>
        <w:rPr>
          <w:w w:val="85"/>
          <w:sz w:val="19"/>
        </w:rPr>
        <w:t>de</w:t>
      </w:r>
      <w:r>
        <w:rPr>
          <w:spacing w:val="11"/>
          <w:w w:val="85"/>
          <w:sz w:val="19"/>
        </w:rPr>
        <w:t xml:space="preserve"> </w:t>
      </w:r>
      <w:r>
        <w:rPr>
          <w:w w:val="85"/>
          <w:sz w:val="19"/>
        </w:rPr>
        <w:t>la</w:t>
      </w:r>
      <w:r>
        <w:rPr>
          <w:spacing w:val="-4"/>
          <w:w w:val="85"/>
          <w:sz w:val="19"/>
        </w:rPr>
        <w:t xml:space="preserve"> </w:t>
      </w:r>
      <w:r>
        <w:rPr>
          <w:w w:val="85"/>
          <w:sz w:val="19"/>
        </w:rPr>
        <w:t>experiencia</w:t>
      </w:r>
    </w:p>
    <w:sectPr w:rsidR="00C259E5">
      <w:type w:val="continuous"/>
      <w:pgSz w:w="12240" w:h="15840"/>
      <w:pgMar w:top="134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0F4330"/>
    <w:multiLevelType w:val="hybridMultilevel"/>
    <w:tmpl w:val="ADE6E026"/>
    <w:lvl w:ilvl="0" w:tplc="D4DA4852">
      <w:start w:val="1"/>
      <w:numFmt w:val="decimal"/>
      <w:lvlText w:val="%1."/>
      <w:lvlJc w:val="left"/>
      <w:pPr>
        <w:ind w:left="688" w:hanging="571"/>
        <w:jc w:val="left"/>
      </w:pPr>
      <w:rPr>
        <w:rFonts w:hint="default"/>
        <w:spacing w:val="-5"/>
        <w:w w:val="82"/>
        <w:lang w:val="es-ES" w:eastAsia="en-US" w:bidi="ar-SA"/>
      </w:rPr>
    </w:lvl>
    <w:lvl w:ilvl="1" w:tplc="F112FA0A">
      <w:numFmt w:val="bullet"/>
      <w:lvlText w:val="•"/>
      <w:lvlJc w:val="left"/>
      <w:pPr>
        <w:ind w:left="1520" w:hanging="571"/>
      </w:pPr>
      <w:rPr>
        <w:rFonts w:hint="default"/>
        <w:lang w:val="es-ES" w:eastAsia="en-US" w:bidi="ar-SA"/>
      </w:rPr>
    </w:lvl>
    <w:lvl w:ilvl="2" w:tplc="0358C154">
      <w:numFmt w:val="bullet"/>
      <w:lvlText w:val="•"/>
      <w:lvlJc w:val="left"/>
      <w:pPr>
        <w:ind w:left="2360" w:hanging="571"/>
      </w:pPr>
      <w:rPr>
        <w:rFonts w:hint="default"/>
        <w:lang w:val="es-ES" w:eastAsia="en-US" w:bidi="ar-SA"/>
      </w:rPr>
    </w:lvl>
    <w:lvl w:ilvl="3" w:tplc="5376427E">
      <w:numFmt w:val="bullet"/>
      <w:lvlText w:val="•"/>
      <w:lvlJc w:val="left"/>
      <w:pPr>
        <w:ind w:left="3200" w:hanging="571"/>
      </w:pPr>
      <w:rPr>
        <w:rFonts w:hint="default"/>
        <w:lang w:val="es-ES" w:eastAsia="en-US" w:bidi="ar-SA"/>
      </w:rPr>
    </w:lvl>
    <w:lvl w:ilvl="4" w:tplc="5086762E">
      <w:numFmt w:val="bullet"/>
      <w:lvlText w:val="•"/>
      <w:lvlJc w:val="left"/>
      <w:pPr>
        <w:ind w:left="4040" w:hanging="571"/>
      </w:pPr>
      <w:rPr>
        <w:rFonts w:hint="default"/>
        <w:lang w:val="es-ES" w:eastAsia="en-US" w:bidi="ar-SA"/>
      </w:rPr>
    </w:lvl>
    <w:lvl w:ilvl="5" w:tplc="57F0177C">
      <w:numFmt w:val="bullet"/>
      <w:lvlText w:val="•"/>
      <w:lvlJc w:val="left"/>
      <w:pPr>
        <w:ind w:left="4880" w:hanging="571"/>
      </w:pPr>
      <w:rPr>
        <w:rFonts w:hint="default"/>
        <w:lang w:val="es-ES" w:eastAsia="en-US" w:bidi="ar-SA"/>
      </w:rPr>
    </w:lvl>
    <w:lvl w:ilvl="6" w:tplc="684CB4F6">
      <w:numFmt w:val="bullet"/>
      <w:lvlText w:val="•"/>
      <w:lvlJc w:val="left"/>
      <w:pPr>
        <w:ind w:left="5720" w:hanging="571"/>
      </w:pPr>
      <w:rPr>
        <w:rFonts w:hint="default"/>
        <w:lang w:val="es-ES" w:eastAsia="en-US" w:bidi="ar-SA"/>
      </w:rPr>
    </w:lvl>
    <w:lvl w:ilvl="7" w:tplc="D66A41B2">
      <w:numFmt w:val="bullet"/>
      <w:lvlText w:val="•"/>
      <w:lvlJc w:val="left"/>
      <w:pPr>
        <w:ind w:left="6560" w:hanging="571"/>
      </w:pPr>
      <w:rPr>
        <w:rFonts w:hint="default"/>
        <w:lang w:val="es-ES" w:eastAsia="en-US" w:bidi="ar-SA"/>
      </w:rPr>
    </w:lvl>
    <w:lvl w:ilvl="8" w:tplc="A0F6A852">
      <w:numFmt w:val="bullet"/>
      <w:lvlText w:val="•"/>
      <w:lvlJc w:val="left"/>
      <w:pPr>
        <w:ind w:left="7400" w:hanging="571"/>
      </w:pPr>
      <w:rPr>
        <w:rFonts w:hint="default"/>
        <w:lang w:val="es-ES" w:eastAsia="en-US" w:bidi="ar-SA"/>
      </w:rPr>
    </w:lvl>
  </w:abstractNum>
  <w:num w:numId="1" w16cid:durableId="1320959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9E5"/>
    <w:rsid w:val="00377597"/>
    <w:rsid w:val="006F3CEB"/>
    <w:rsid w:val="00C2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FEFE"/>
  <w15:docId w15:val="{7922CC0C-C8E9-4ED6-8F2D-295FE55A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6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688" w:hanging="57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creator>ctriana</dc:creator>
  <cp:lastModifiedBy>RISDEL  ´´RIS´´ RODRIGUEZ</cp:lastModifiedBy>
  <cp:revision>4</cp:revision>
  <dcterms:created xsi:type="dcterms:W3CDTF">2022-08-05T18:14:00Z</dcterms:created>
  <dcterms:modified xsi:type="dcterms:W3CDTF">2022-08-12T04:07:00Z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2022-08-05T00:00:00Z</vt:filetime>
  </property>
</Properties>
</file>