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5FD1B" w14:textId="4A51593F" w:rsidR="00A50A28" w:rsidRPr="00A50A28" w:rsidRDefault="00A50A28" w:rsidP="00F423FD">
      <w:pPr>
        <w:jc w:val="center"/>
        <w:rPr>
          <w:rFonts w:ascii="Arial" w:hAnsi="Arial" w:cs="Arial"/>
          <w:b/>
          <w:sz w:val="20"/>
          <w:szCs w:val="20"/>
        </w:rPr>
      </w:pPr>
      <w:r w:rsidRPr="00A50A28">
        <w:rPr>
          <w:rFonts w:ascii="Arial" w:hAnsi="Arial" w:cs="Arial"/>
          <w:b/>
          <w:sz w:val="20"/>
          <w:szCs w:val="20"/>
        </w:rPr>
        <w:t>FORMULARIO</w:t>
      </w:r>
    </w:p>
    <w:p w14:paraId="3EDBD5C4" w14:textId="77777777" w:rsidR="00A50A28" w:rsidRPr="00A50A28" w:rsidRDefault="00A50A28" w:rsidP="00A50A28">
      <w:pPr>
        <w:jc w:val="center"/>
        <w:rPr>
          <w:rFonts w:ascii="Arial" w:hAnsi="Arial" w:cs="Arial"/>
          <w:b/>
          <w:sz w:val="20"/>
          <w:szCs w:val="20"/>
        </w:rPr>
      </w:pPr>
    </w:p>
    <w:p w14:paraId="12A49BB2" w14:textId="77777777" w:rsidR="00A50A28" w:rsidRPr="00A50A28" w:rsidRDefault="00A50A28" w:rsidP="00A50A28">
      <w:pPr>
        <w:jc w:val="center"/>
        <w:rPr>
          <w:rFonts w:ascii="Arial" w:hAnsi="Arial" w:cs="Arial"/>
          <w:b/>
          <w:sz w:val="20"/>
          <w:szCs w:val="20"/>
        </w:rPr>
      </w:pPr>
      <w:r w:rsidRPr="00A50A28">
        <w:rPr>
          <w:rFonts w:ascii="Arial" w:hAnsi="Arial" w:cs="Arial"/>
          <w:b/>
          <w:sz w:val="20"/>
          <w:szCs w:val="20"/>
        </w:rPr>
        <w:t>COMPROMISO ANTICORRUPCIÓN</w:t>
      </w:r>
    </w:p>
    <w:p w14:paraId="4FF5A6D2" w14:textId="77777777" w:rsidR="00A50A28" w:rsidRPr="00A50A28" w:rsidRDefault="00A50A28" w:rsidP="00A50A28">
      <w:pPr>
        <w:rPr>
          <w:rFonts w:ascii="Arial" w:hAnsi="Arial" w:cs="Arial"/>
          <w:sz w:val="20"/>
          <w:szCs w:val="20"/>
        </w:rPr>
      </w:pPr>
    </w:p>
    <w:p w14:paraId="1E0DB81C" w14:textId="0413C620" w:rsidR="00A01851" w:rsidRPr="008645F9" w:rsidRDefault="00000000" w:rsidP="00A01851">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38CF8121BA2B463BA19CAABDA63E429D"/>
          </w:placeholder>
          <w15:color w:val="800000"/>
          <w:text/>
        </w:sdtPr>
        <w:sdtEndPr>
          <w:rPr>
            <w:color w:val="auto"/>
          </w:rPr>
        </w:sdtEndPr>
        <w:sdtContent>
          <w:r w:rsidR="00D37F05">
            <w:rPr>
              <w:rFonts w:ascii="Arial" w:hAnsi="Arial" w:cs="Arial"/>
              <w:color w:val="808080"/>
              <w:sz w:val="20"/>
              <w:szCs w:val="20"/>
            </w:rPr>
            <w:t xml:space="preserve">Ibagué </w:t>
          </w:r>
        </w:sdtContent>
      </w:sdt>
      <w:r w:rsidR="00A01851" w:rsidRPr="008645F9">
        <w:rPr>
          <w:rFonts w:ascii="Arial" w:hAnsi="Arial" w:cs="Arial"/>
          <w:sz w:val="20"/>
          <w:szCs w:val="20"/>
        </w:rPr>
        <w:t xml:space="preserve">, </w:t>
      </w:r>
    </w:p>
    <w:p w14:paraId="0F5CBA47" w14:textId="77777777" w:rsidR="00A01851" w:rsidRPr="008645F9" w:rsidRDefault="00A01851" w:rsidP="00A01851">
      <w:pPr>
        <w:jc w:val="both"/>
        <w:rPr>
          <w:rFonts w:ascii="Arial" w:hAnsi="Arial" w:cs="Arial"/>
          <w:sz w:val="20"/>
          <w:szCs w:val="20"/>
        </w:rPr>
      </w:pPr>
    </w:p>
    <w:p w14:paraId="736300CB" w14:textId="77777777" w:rsidR="00A01851" w:rsidRPr="008645F9" w:rsidRDefault="00A01851" w:rsidP="00A01851">
      <w:pPr>
        <w:jc w:val="both"/>
        <w:rPr>
          <w:rFonts w:ascii="Arial" w:hAnsi="Arial" w:cs="Arial"/>
          <w:sz w:val="20"/>
          <w:szCs w:val="20"/>
        </w:rPr>
      </w:pPr>
      <w:r w:rsidRPr="008645F9">
        <w:rPr>
          <w:rFonts w:ascii="Arial" w:hAnsi="Arial" w:cs="Arial"/>
          <w:sz w:val="20"/>
          <w:szCs w:val="20"/>
        </w:rPr>
        <w:t>Señores.</w:t>
      </w:r>
    </w:p>
    <w:p w14:paraId="3A169C71" w14:textId="77777777" w:rsidR="00D37F05" w:rsidRPr="00D37F05" w:rsidRDefault="00D37F05" w:rsidP="00D37F05">
      <w:pPr>
        <w:jc w:val="both"/>
        <w:rPr>
          <w:rFonts w:ascii="Arial" w:hAnsi="Arial" w:cs="Arial"/>
          <w:sz w:val="20"/>
          <w:szCs w:val="20"/>
        </w:rPr>
      </w:pPr>
      <w:r w:rsidRPr="00D37F05">
        <w:rPr>
          <w:rFonts w:ascii="Arial" w:hAnsi="Arial" w:cs="Arial"/>
          <w:sz w:val="20"/>
          <w:szCs w:val="20"/>
        </w:rPr>
        <w:t>POLICÍA NACIONAL</w:t>
      </w:r>
    </w:p>
    <w:p w14:paraId="097F74A8" w14:textId="77777777" w:rsidR="00D37F05" w:rsidRDefault="00D37F05" w:rsidP="00D37F05">
      <w:pPr>
        <w:jc w:val="both"/>
        <w:rPr>
          <w:rFonts w:ascii="Arial" w:hAnsi="Arial" w:cs="Arial"/>
          <w:sz w:val="20"/>
          <w:szCs w:val="20"/>
        </w:rPr>
      </w:pPr>
      <w:r w:rsidRPr="00D37F05">
        <w:rPr>
          <w:rFonts w:ascii="Arial" w:hAnsi="Arial" w:cs="Arial"/>
          <w:sz w:val="20"/>
          <w:szCs w:val="20"/>
        </w:rPr>
        <w:t>POLICIA METROPOLITANA DE IBAGUE</w:t>
      </w:r>
    </w:p>
    <w:p w14:paraId="107C76FE" w14:textId="382D8D0F" w:rsidR="00D37F05" w:rsidRPr="00D37F05" w:rsidRDefault="00D37F05" w:rsidP="00D37F05">
      <w:pPr>
        <w:jc w:val="both"/>
        <w:rPr>
          <w:rFonts w:ascii="Arial" w:hAnsi="Arial" w:cs="Arial"/>
          <w:sz w:val="20"/>
          <w:szCs w:val="20"/>
        </w:rPr>
      </w:pPr>
      <w:r w:rsidRPr="00D37F05">
        <w:rPr>
          <w:rFonts w:ascii="Arial" w:hAnsi="Arial" w:cs="Arial"/>
          <w:sz w:val="20"/>
          <w:szCs w:val="20"/>
        </w:rPr>
        <w:t>UNIDAD PREST</w:t>
      </w:r>
      <w:r w:rsidR="009C7915">
        <w:rPr>
          <w:rFonts w:ascii="Arial" w:hAnsi="Arial" w:cs="Arial"/>
          <w:sz w:val="20"/>
          <w:szCs w:val="20"/>
        </w:rPr>
        <w:t>A</w:t>
      </w:r>
      <w:r w:rsidRPr="00D37F05">
        <w:rPr>
          <w:rFonts w:ascii="Arial" w:hAnsi="Arial" w:cs="Arial"/>
          <w:sz w:val="20"/>
          <w:szCs w:val="20"/>
        </w:rPr>
        <w:t>DORA DE SALUD TOLIMA</w:t>
      </w:r>
    </w:p>
    <w:p w14:paraId="68D3119D" w14:textId="6FA16486" w:rsidR="00A01851" w:rsidRDefault="00D37F05" w:rsidP="00D37F05">
      <w:pPr>
        <w:jc w:val="both"/>
        <w:rPr>
          <w:rFonts w:ascii="Arial" w:hAnsi="Arial" w:cs="Arial"/>
          <w:sz w:val="20"/>
          <w:szCs w:val="20"/>
        </w:rPr>
      </w:pPr>
      <w:r w:rsidRPr="00D37F05">
        <w:rPr>
          <w:rFonts w:ascii="Arial" w:hAnsi="Arial" w:cs="Arial"/>
          <w:sz w:val="20"/>
          <w:szCs w:val="20"/>
        </w:rPr>
        <w:t>Ibagué</w:t>
      </w:r>
    </w:p>
    <w:p w14:paraId="1D9A4931" w14:textId="77777777" w:rsidR="00D37F05" w:rsidRPr="008645F9" w:rsidRDefault="00D37F05" w:rsidP="00D37F05">
      <w:pPr>
        <w:jc w:val="both"/>
        <w:rPr>
          <w:rFonts w:ascii="Arial" w:hAnsi="Arial" w:cs="Arial"/>
          <w:sz w:val="20"/>
          <w:szCs w:val="20"/>
        </w:rPr>
      </w:pPr>
    </w:p>
    <w:p w14:paraId="589B6741" w14:textId="255B040E" w:rsidR="00C76462" w:rsidRPr="00B55F7D" w:rsidRDefault="00A01851" w:rsidP="00C76462">
      <w:pPr>
        <w:pStyle w:val="Sinespaciado"/>
        <w:jc w:val="both"/>
        <w:rPr>
          <w:rFonts w:ascii="Arial" w:hAnsi="Arial" w:cs="Arial"/>
          <w:b/>
          <w:color w:val="FF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E923F21A57CF43498E3C1BD114B3907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37F05">
            <w:rPr>
              <w:rFonts w:ascii="Arial" w:hAnsi="Arial" w:cs="Arial"/>
              <w:sz w:val="20"/>
              <w:szCs w:val="20"/>
            </w:rPr>
            <w:t xml:space="preserve">Mínima Cuantía </w:t>
          </w:r>
        </w:sdtContent>
      </w:sdt>
      <w:r w:rsidRPr="008645F9">
        <w:rPr>
          <w:rFonts w:ascii="Arial" w:hAnsi="Arial" w:cs="Arial"/>
          <w:sz w:val="20"/>
          <w:szCs w:val="20"/>
        </w:rPr>
        <w:t>, Número</w:t>
      </w:r>
      <w:r w:rsidR="00D37F05">
        <w:rPr>
          <w:rFonts w:ascii="Arial" w:hAnsi="Arial" w:cs="Arial"/>
          <w:sz w:val="20"/>
          <w:szCs w:val="20"/>
        </w:rPr>
        <w:t xml:space="preserve"> PN METIB UPRES MIC 0</w:t>
      </w:r>
      <w:r w:rsidR="00536E6A">
        <w:rPr>
          <w:rFonts w:ascii="Arial" w:hAnsi="Arial" w:cs="Arial"/>
          <w:sz w:val="20"/>
          <w:szCs w:val="20"/>
        </w:rPr>
        <w:t>14</w:t>
      </w:r>
      <w:r w:rsidR="00D37F05">
        <w:rPr>
          <w:rFonts w:ascii="Arial" w:hAnsi="Arial" w:cs="Arial"/>
          <w:sz w:val="20"/>
          <w:szCs w:val="20"/>
        </w:rPr>
        <w:t xml:space="preserve"> 2022</w:t>
      </w:r>
      <w:r w:rsidRPr="008645F9">
        <w:rPr>
          <w:rFonts w:ascii="Arial" w:hAnsi="Arial" w:cs="Arial"/>
          <w:sz w:val="20"/>
          <w:szCs w:val="20"/>
        </w:rPr>
        <w:t xml:space="preserve"> cuyo objeto es: </w:t>
      </w:r>
      <w:r w:rsidR="00C76462">
        <w:rPr>
          <w:rFonts w:ascii="Arial" w:hAnsi="Arial" w:cs="Arial"/>
          <w:sz w:val="20"/>
          <w:szCs w:val="20"/>
        </w:rPr>
        <w:t>“</w:t>
      </w:r>
      <w:r w:rsidR="00C76462" w:rsidRPr="00C76462">
        <w:rPr>
          <w:rFonts w:ascii="Arial" w:eastAsia="Calibri" w:hAnsi="Arial" w:cs="Arial"/>
          <w:b/>
          <w:i/>
          <w:iCs/>
          <w:color w:val="0D0D0D"/>
          <w:sz w:val="20"/>
          <w:szCs w:val="20"/>
        </w:rPr>
        <w:t xml:space="preserve">CONTRATAR </w:t>
      </w:r>
      <w:bookmarkStart w:id="0" w:name="_Hlk86568569"/>
      <w:r w:rsidR="00C76462" w:rsidRPr="00C76462">
        <w:rPr>
          <w:rFonts w:ascii="Arial" w:eastAsia="Calibri" w:hAnsi="Arial" w:cs="Arial"/>
          <w:b/>
          <w:i/>
          <w:iCs/>
          <w:color w:val="0D0D0D"/>
          <w:sz w:val="20"/>
          <w:szCs w:val="20"/>
        </w:rPr>
        <w:t xml:space="preserve">LA </w:t>
      </w:r>
      <w:r w:rsidR="00C76462" w:rsidRPr="00C76462">
        <w:rPr>
          <w:rFonts w:ascii="Arial" w:hAnsi="Arial" w:cs="Arial"/>
          <w:b/>
          <w:i/>
          <w:iCs/>
          <w:sz w:val="20"/>
          <w:szCs w:val="20"/>
          <w:lang w:val="es-CO"/>
        </w:rPr>
        <w:t>PRESTACIÓN DEL SERVICIO DE VALORACIONES MÉDICAS OCUPACIONALES Y EXÁMENES COMPLEMENTARIOS OCUPACIONALES Y DE LABORATORIO CON DESTINO A LOS FUNCIONARIOS DE PLANTA Y CONTRATO VINCULADOS CON LA VIGENCIA DE LA LEY 100 DE 1993 A LA UNIDAD PRESTADORA DE SALUD TOLIMA</w:t>
      </w:r>
      <w:bookmarkEnd w:id="0"/>
      <w:r w:rsidR="00C76462">
        <w:rPr>
          <w:rFonts w:ascii="Arial" w:hAnsi="Arial" w:cs="Arial"/>
          <w:b/>
          <w:i/>
          <w:iCs/>
          <w:color w:val="0D0D0D"/>
          <w:sz w:val="20"/>
          <w:szCs w:val="20"/>
          <w:lang w:val="es-MX"/>
        </w:rPr>
        <w:t>”</w:t>
      </w:r>
    </w:p>
    <w:p w14:paraId="0457ACE6" w14:textId="5CD4FDA8" w:rsidR="00A01851" w:rsidRDefault="00A01851" w:rsidP="00A01851">
      <w:pPr>
        <w:jc w:val="both"/>
        <w:rPr>
          <w:rFonts w:ascii="Arial" w:hAnsi="Arial" w:cs="Arial"/>
          <w:b/>
          <w:bCs/>
          <w:i/>
          <w:iCs/>
          <w:color w:val="0D0D0D" w:themeColor="text1" w:themeTint="F2"/>
          <w:sz w:val="20"/>
          <w:szCs w:val="20"/>
          <w:lang w:val="es-MX"/>
        </w:rPr>
      </w:pPr>
    </w:p>
    <w:p w14:paraId="575E644A" w14:textId="77777777" w:rsidR="00703BE0" w:rsidRPr="00D37F05" w:rsidRDefault="00703BE0" w:rsidP="00A01851">
      <w:pPr>
        <w:jc w:val="both"/>
        <w:rPr>
          <w:rFonts w:ascii="Arial" w:hAnsi="Arial" w:cs="Arial"/>
          <w:sz w:val="20"/>
          <w:szCs w:val="20"/>
        </w:rPr>
      </w:pPr>
    </w:p>
    <w:p w14:paraId="7250907B"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6C0EFE9DF29945FF84E552E13176AEC2"/>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811EAE59BFA447F6AC1E231CD776A3D6"/>
          </w:placeholder>
          <w:showingPlcHdr/>
          <w15:color w:val="800000"/>
          <w:text/>
        </w:sdt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BD8B31B8EC34675B45E94DDBB92B743"/>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7C3B4EC" w14:textId="77777777" w:rsidR="00A01851" w:rsidRDefault="00A01851" w:rsidP="00A01851">
      <w:pPr>
        <w:jc w:val="both"/>
        <w:rPr>
          <w:rFonts w:ascii="Arial" w:hAnsi="Arial" w:cs="Arial"/>
          <w:sz w:val="20"/>
          <w:szCs w:val="20"/>
          <w:lang w:eastAsia="es-CO"/>
        </w:rPr>
      </w:pPr>
    </w:p>
    <w:p w14:paraId="4A008D7D" w14:textId="33882F34" w:rsidR="00A01851" w:rsidRPr="008645F9" w:rsidRDefault="00A01851" w:rsidP="00A01851">
      <w:pPr>
        <w:jc w:val="both"/>
        <w:rPr>
          <w:rFonts w:ascii="Arial" w:hAnsi="Arial" w:cs="Arial"/>
          <w:sz w:val="20"/>
          <w:szCs w:val="20"/>
        </w:rPr>
      </w:pPr>
      <w:r w:rsidRPr="008645F9">
        <w:rPr>
          <w:rFonts w:ascii="Arial" w:hAnsi="Arial" w:cs="Arial"/>
          <w:sz w:val="20"/>
          <w:szCs w:val="20"/>
          <w:lang w:eastAsia="es-CO"/>
        </w:rPr>
        <w:t xml:space="preserve">PRIMERO: que la POLICÍA NACIONAL </w:t>
      </w:r>
      <w:r w:rsidR="005F469B">
        <w:rPr>
          <w:rFonts w:ascii="Arial" w:hAnsi="Arial" w:cs="Arial"/>
          <w:sz w:val="20"/>
          <w:szCs w:val="20"/>
          <w:lang w:eastAsia="es-CO"/>
        </w:rPr>
        <w:t xml:space="preserve">– </w:t>
      </w:r>
      <w:r w:rsidR="005F469B" w:rsidRPr="00D37F05">
        <w:rPr>
          <w:rFonts w:ascii="Arial" w:hAnsi="Arial" w:cs="Arial"/>
          <w:sz w:val="20"/>
          <w:szCs w:val="20"/>
        </w:rPr>
        <w:t>POLICIA METROPOLITANA DE IBAGUE</w:t>
      </w:r>
      <w:r w:rsidR="005F469B">
        <w:rPr>
          <w:rFonts w:ascii="Arial" w:hAnsi="Arial" w:cs="Arial"/>
          <w:sz w:val="20"/>
          <w:szCs w:val="20"/>
        </w:rPr>
        <w:t xml:space="preserve"> -</w:t>
      </w:r>
      <w:r w:rsidR="005F469B" w:rsidRPr="005F469B">
        <w:rPr>
          <w:rFonts w:ascii="Arial" w:hAnsi="Arial" w:cs="Arial"/>
          <w:sz w:val="20"/>
          <w:szCs w:val="20"/>
        </w:rPr>
        <w:t xml:space="preserve"> </w:t>
      </w:r>
      <w:r w:rsidR="005F469B" w:rsidRPr="00D37F05">
        <w:rPr>
          <w:rFonts w:ascii="Arial" w:hAnsi="Arial" w:cs="Arial"/>
          <w:sz w:val="20"/>
          <w:szCs w:val="20"/>
        </w:rPr>
        <w:t>UNIDAD PRESTDORA DE SALUD TOLIMA</w:t>
      </w:r>
      <w:r w:rsidR="005F469B">
        <w:rPr>
          <w:rFonts w:ascii="Arial" w:hAnsi="Arial" w:cs="Arial"/>
          <w:sz w:val="20"/>
          <w:szCs w:val="20"/>
        </w:rPr>
        <w:t>,</w:t>
      </w:r>
      <w:r w:rsidRPr="008645F9">
        <w:rPr>
          <w:rFonts w:ascii="Arial" w:hAnsi="Arial" w:cs="Arial"/>
          <w:sz w:val="20"/>
          <w:szCs w:val="20"/>
          <w:lang w:eastAsia="es-CO"/>
        </w:rPr>
        <w:t xml:space="preserve"> adelanta un proceso de selección para la celebración de un contrato estatal. </w:t>
      </w:r>
    </w:p>
    <w:p w14:paraId="1240C064" w14:textId="77777777" w:rsidR="00A01851" w:rsidRDefault="00A01851" w:rsidP="00A01851">
      <w:pPr>
        <w:jc w:val="both"/>
        <w:rPr>
          <w:rFonts w:ascii="Arial" w:hAnsi="Arial" w:cs="Arial"/>
          <w:sz w:val="20"/>
          <w:szCs w:val="20"/>
          <w:lang w:eastAsia="es-CO"/>
        </w:rPr>
      </w:pPr>
    </w:p>
    <w:p w14:paraId="592176D9" w14:textId="1C6DB74C"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r w:rsidR="005F469B" w:rsidRPr="00D37F05">
        <w:rPr>
          <w:rFonts w:ascii="Arial" w:hAnsi="Arial" w:cs="Arial"/>
          <w:sz w:val="20"/>
          <w:szCs w:val="20"/>
        </w:rPr>
        <w:t>POLICIA METROPOLITANA DE IBAGUE</w:t>
      </w:r>
      <w:r w:rsidR="005F469B">
        <w:rPr>
          <w:rFonts w:ascii="Arial" w:hAnsi="Arial" w:cs="Arial"/>
          <w:sz w:val="20"/>
          <w:szCs w:val="20"/>
        </w:rPr>
        <w:t xml:space="preserve"> -</w:t>
      </w:r>
      <w:r w:rsidR="005F469B" w:rsidRPr="005F469B">
        <w:rPr>
          <w:rFonts w:ascii="Arial" w:hAnsi="Arial" w:cs="Arial"/>
          <w:sz w:val="20"/>
          <w:szCs w:val="20"/>
        </w:rPr>
        <w:t xml:space="preserve"> </w:t>
      </w:r>
      <w:r w:rsidR="005F469B" w:rsidRPr="00D37F05">
        <w:rPr>
          <w:rFonts w:ascii="Arial" w:hAnsi="Arial" w:cs="Arial"/>
          <w:sz w:val="20"/>
          <w:szCs w:val="20"/>
        </w:rPr>
        <w:t>UNIDAD PRESTDORA DE SALUD TOLIMA</w:t>
      </w:r>
      <w:r w:rsidRPr="008645F9">
        <w:rPr>
          <w:rFonts w:ascii="Arial" w:hAnsi="Arial" w:cs="Arial"/>
          <w:sz w:val="20"/>
          <w:szCs w:val="20"/>
          <w:lang w:eastAsia="es-CO"/>
        </w:rPr>
        <w:t xml:space="preserve"> para fortalecer la transparencia en los procesos de contratación, y la responsabilidad de rendir cuentas;</w:t>
      </w:r>
    </w:p>
    <w:p w14:paraId="73D93759" w14:textId="77777777" w:rsidR="00A01851" w:rsidRDefault="00A01851" w:rsidP="00A01851">
      <w:pPr>
        <w:jc w:val="both"/>
        <w:rPr>
          <w:rFonts w:ascii="Arial" w:hAnsi="Arial" w:cs="Arial"/>
          <w:sz w:val="20"/>
          <w:szCs w:val="20"/>
          <w:lang w:eastAsia="es-CO"/>
        </w:rPr>
      </w:pPr>
    </w:p>
    <w:p w14:paraId="6F2D4D56"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7FCCDC2" w14:textId="77777777" w:rsidR="00A01851" w:rsidRDefault="00A01851" w:rsidP="00A01851">
      <w:pPr>
        <w:jc w:val="both"/>
        <w:rPr>
          <w:rFonts w:ascii="Arial" w:hAnsi="Arial" w:cs="Arial"/>
          <w:b/>
          <w:bCs/>
          <w:color w:val="000000"/>
          <w:sz w:val="20"/>
          <w:szCs w:val="20"/>
          <w:lang w:eastAsia="es-CO"/>
        </w:rPr>
      </w:pPr>
    </w:p>
    <w:p w14:paraId="786E6C81" w14:textId="77777777" w:rsidR="00A01851" w:rsidRPr="008645F9" w:rsidRDefault="00A01851" w:rsidP="00A01851">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3F4599AF" w14:textId="77777777" w:rsidR="00A01851" w:rsidRDefault="00A01851" w:rsidP="00A01851">
      <w:pPr>
        <w:jc w:val="both"/>
        <w:rPr>
          <w:rFonts w:ascii="Arial" w:hAnsi="Arial" w:cs="Arial"/>
          <w:sz w:val="20"/>
          <w:szCs w:val="20"/>
          <w:lang w:eastAsia="es-CO"/>
        </w:rPr>
      </w:pPr>
    </w:p>
    <w:p w14:paraId="6C259C1F"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79E35163" w14:textId="77777777" w:rsidR="00A01851" w:rsidRDefault="00A01851" w:rsidP="00A01851">
      <w:pPr>
        <w:jc w:val="both"/>
        <w:rPr>
          <w:rFonts w:ascii="Arial" w:hAnsi="Arial" w:cs="Arial"/>
          <w:sz w:val="20"/>
          <w:szCs w:val="20"/>
          <w:lang w:eastAsia="es-CO"/>
        </w:rPr>
      </w:pPr>
    </w:p>
    <w:p w14:paraId="20B6342F"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8FCB43D" w14:textId="77777777" w:rsidR="00A01851" w:rsidRDefault="00A01851" w:rsidP="00A01851">
      <w:pPr>
        <w:jc w:val="both"/>
        <w:rPr>
          <w:rFonts w:ascii="Arial" w:hAnsi="Arial" w:cs="Arial"/>
          <w:sz w:val="20"/>
          <w:szCs w:val="20"/>
          <w:lang w:eastAsia="es-CO"/>
        </w:rPr>
      </w:pPr>
    </w:p>
    <w:p w14:paraId="619B2E5F"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94EE4C8"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2AB8036" w14:textId="77777777" w:rsidR="00A01851" w:rsidRDefault="00A01851" w:rsidP="00A01851">
      <w:pPr>
        <w:jc w:val="both"/>
        <w:rPr>
          <w:rFonts w:ascii="Arial" w:hAnsi="Arial" w:cs="Arial"/>
          <w:sz w:val="20"/>
          <w:szCs w:val="20"/>
          <w:lang w:eastAsia="es-CO"/>
        </w:rPr>
      </w:pPr>
    </w:p>
    <w:p w14:paraId="086249E6"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DB9AB76"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16F3B377" w14:textId="77777777" w:rsidR="00A01851" w:rsidRDefault="00A01851" w:rsidP="00A01851">
      <w:pPr>
        <w:jc w:val="both"/>
        <w:rPr>
          <w:rFonts w:ascii="Arial" w:hAnsi="Arial" w:cs="Arial"/>
          <w:sz w:val="20"/>
          <w:szCs w:val="20"/>
          <w:lang w:eastAsia="es-CO"/>
        </w:rPr>
      </w:pPr>
    </w:p>
    <w:p w14:paraId="1E388C1D"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A63EAA1" w14:textId="77777777" w:rsidR="00A01851" w:rsidRDefault="00A01851" w:rsidP="00A01851">
      <w:pPr>
        <w:jc w:val="both"/>
        <w:rPr>
          <w:rFonts w:ascii="Arial" w:hAnsi="Arial" w:cs="Arial"/>
          <w:sz w:val="20"/>
          <w:szCs w:val="20"/>
          <w:lang w:eastAsia="es-CO"/>
        </w:rPr>
      </w:pPr>
    </w:p>
    <w:p w14:paraId="662D283C"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6D6D687A" w14:textId="77777777" w:rsidR="00A01851" w:rsidRDefault="00A01851" w:rsidP="00A01851">
      <w:pPr>
        <w:jc w:val="both"/>
        <w:rPr>
          <w:rFonts w:ascii="Arial" w:hAnsi="Arial" w:cs="Arial"/>
          <w:sz w:val="20"/>
          <w:szCs w:val="20"/>
          <w:lang w:eastAsia="es-CO"/>
        </w:rPr>
      </w:pPr>
    </w:p>
    <w:p w14:paraId="194DF2A1"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E61C9F3" w14:textId="77777777" w:rsidR="00A01851" w:rsidRDefault="00A01851" w:rsidP="00A01851">
      <w:pPr>
        <w:jc w:val="both"/>
        <w:rPr>
          <w:rFonts w:ascii="Arial" w:hAnsi="Arial" w:cs="Arial"/>
          <w:sz w:val="20"/>
          <w:szCs w:val="20"/>
          <w:lang w:eastAsia="es-CO"/>
        </w:rPr>
      </w:pPr>
    </w:p>
    <w:p w14:paraId="688D69B5" w14:textId="2FB7632E" w:rsidR="00A01851" w:rsidRDefault="00A01851" w:rsidP="00A01851">
      <w:pPr>
        <w:jc w:val="both"/>
        <w:rPr>
          <w:rFonts w:ascii="Arial" w:hAnsi="Arial" w:cs="Arial"/>
          <w:sz w:val="20"/>
          <w:szCs w:val="20"/>
          <w:lang w:eastAsia="es-CO"/>
        </w:rPr>
      </w:pPr>
      <w:r w:rsidRPr="008645F9">
        <w:rPr>
          <w:rFonts w:ascii="Arial" w:hAnsi="Arial" w:cs="Arial"/>
          <w:sz w:val="20"/>
          <w:szCs w:val="20"/>
          <w:lang w:eastAsia="es-CO"/>
        </w:rPr>
        <w:lastRenderedPageBreak/>
        <w:t xml:space="preserve">No ofrecer o pagar sobornos o cualquier halago a los funcionarios de LA </w:t>
      </w:r>
      <w:r w:rsidR="000644BA" w:rsidRPr="00D37F05">
        <w:rPr>
          <w:rFonts w:ascii="Arial" w:hAnsi="Arial" w:cs="Arial"/>
          <w:sz w:val="20"/>
          <w:szCs w:val="20"/>
        </w:rPr>
        <w:t>POLICIA METROPOLITANA DE IBAGUE</w:t>
      </w:r>
      <w:r w:rsidR="000644BA">
        <w:rPr>
          <w:rFonts w:ascii="Arial" w:hAnsi="Arial" w:cs="Arial"/>
          <w:sz w:val="20"/>
          <w:szCs w:val="20"/>
        </w:rPr>
        <w:t xml:space="preserve"> -</w:t>
      </w:r>
      <w:r w:rsidR="000644BA" w:rsidRPr="005F469B">
        <w:rPr>
          <w:rFonts w:ascii="Arial" w:hAnsi="Arial" w:cs="Arial"/>
          <w:sz w:val="20"/>
          <w:szCs w:val="20"/>
        </w:rPr>
        <w:t xml:space="preserve"> </w:t>
      </w:r>
      <w:r w:rsidR="000644BA" w:rsidRPr="00D37F05">
        <w:rPr>
          <w:rFonts w:ascii="Arial" w:hAnsi="Arial" w:cs="Arial"/>
          <w:sz w:val="20"/>
          <w:szCs w:val="20"/>
        </w:rPr>
        <w:t>UNIDAD PRESTDORA DE SALUD TOLIMA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964AA3D" w14:textId="77777777" w:rsidR="00536E6A" w:rsidRPr="008645F9" w:rsidRDefault="00536E6A" w:rsidP="00A01851">
      <w:pPr>
        <w:jc w:val="both"/>
        <w:rPr>
          <w:rFonts w:ascii="Arial" w:hAnsi="Arial" w:cs="Arial"/>
          <w:sz w:val="20"/>
          <w:szCs w:val="20"/>
          <w:lang w:eastAsia="es-CO"/>
        </w:rPr>
      </w:pPr>
    </w:p>
    <w:p w14:paraId="141D3D51" w14:textId="092DBA07" w:rsidR="00A01851"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w:t>
      </w:r>
      <w:r w:rsidR="000644BA" w:rsidRPr="00D37F05">
        <w:rPr>
          <w:rFonts w:ascii="Arial" w:hAnsi="Arial" w:cs="Arial"/>
          <w:sz w:val="20"/>
          <w:szCs w:val="20"/>
        </w:rPr>
        <w:t>POLICIA METROPOLITANA DE IBAGUE</w:t>
      </w:r>
      <w:r w:rsidR="000644BA">
        <w:rPr>
          <w:rFonts w:ascii="Arial" w:hAnsi="Arial" w:cs="Arial"/>
          <w:sz w:val="20"/>
          <w:szCs w:val="20"/>
        </w:rPr>
        <w:t xml:space="preserve"> -</w:t>
      </w:r>
      <w:r w:rsidR="000644BA" w:rsidRPr="005F469B">
        <w:rPr>
          <w:rFonts w:ascii="Arial" w:hAnsi="Arial" w:cs="Arial"/>
          <w:sz w:val="20"/>
          <w:szCs w:val="20"/>
        </w:rPr>
        <w:t xml:space="preserve"> </w:t>
      </w:r>
      <w:r w:rsidR="000644BA" w:rsidRPr="00D37F05">
        <w:rPr>
          <w:rFonts w:ascii="Arial" w:hAnsi="Arial" w:cs="Arial"/>
          <w:sz w:val="20"/>
          <w:szCs w:val="20"/>
        </w:rPr>
        <w:t>UNIDAD PRESTDORA DE SALUD TOLIMA</w:t>
      </w:r>
      <w:r w:rsidR="000644BA"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3A4654A4" w14:textId="77777777" w:rsidR="000644BA" w:rsidRPr="008645F9" w:rsidRDefault="000644BA" w:rsidP="00A01851">
      <w:pPr>
        <w:jc w:val="both"/>
        <w:rPr>
          <w:rFonts w:ascii="Arial" w:hAnsi="Arial" w:cs="Arial"/>
          <w:sz w:val="20"/>
          <w:szCs w:val="20"/>
          <w:lang w:eastAsia="es-CO"/>
        </w:rPr>
      </w:pPr>
    </w:p>
    <w:p w14:paraId="40C609DE"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08756165" w14:textId="77777777" w:rsidR="00A01851" w:rsidRDefault="00A01851" w:rsidP="00A01851">
      <w:pPr>
        <w:jc w:val="both"/>
        <w:rPr>
          <w:rFonts w:ascii="Arial" w:hAnsi="Arial" w:cs="Arial"/>
          <w:sz w:val="20"/>
          <w:szCs w:val="20"/>
          <w:lang w:eastAsia="es-CO"/>
        </w:rPr>
      </w:pPr>
    </w:p>
    <w:p w14:paraId="1A2607B5"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40025E15" w14:textId="77777777" w:rsidR="00A01851" w:rsidRDefault="00A01851" w:rsidP="00A01851">
      <w:pPr>
        <w:jc w:val="both"/>
        <w:rPr>
          <w:rFonts w:ascii="Arial" w:hAnsi="Arial" w:cs="Arial"/>
          <w:sz w:val="20"/>
          <w:szCs w:val="20"/>
          <w:lang w:eastAsia="es-CO"/>
        </w:rPr>
      </w:pPr>
    </w:p>
    <w:p w14:paraId="35E00F5D"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6FBA446A" w14:textId="77777777" w:rsidR="00A01851" w:rsidRDefault="00A01851" w:rsidP="00A01851">
      <w:pPr>
        <w:jc w:val="both"/>
        <w:rPr>
          <w:rFonts w:ascii="Arial" w:hAnsi="Arial" w:cs="Arial"/>
          <w:sz w:val="20"/>
          <w:szCs w:val="20"/>
          <w:lang w:eastAsia="es-CO"/>
        </w:rPr>
      </w:pPr>
    </w:p>
    <w:p w14:paraId="57DF8A59" w14:textId="77777777" w:rsidR="00A01851" w:rsidRPr="008645F9" w:rsidRDefault="00A01851" w:rsidP="00A01851">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5CB4B47" w14:textId="77777777" w:rsidR="00A01851" w:rsidRDefault="00A01851" w:rsidP="00A01851">
      <w:pPr>
        <w:jc w:val="both"/>
        <w:rPr>
          <w:rFonts w:ascii="Arial" w:hAnsi="Arial" w:cs="Arial"/>
          <w:sz w:val="20"/>
          <w:szCs w:val="20"/>
          <w:lang w:eastAsia="es-CO"/>
        </w:rPr>
      </w:pPr>
      <w:r w:rsidRPr="008645F9">
        <w:rPr>
          <w:rFonts w:ascii="Arial" w:hAnsi="Arial" w:cs="Arial"/>
          <w:sz w:val="20"/>
          <w:szCs w:val="20"/>
          <w:lang w:eastAsia="es-CO"/>
        </w:rPr>
        <w:t>El proponente:</w:t>
      </w:r>
    </w:p>
    <w:p w14:paraId="5313BF8E" w14:textId="77777777" w:rsidR="00A01851" w:rsidRPr="008645F9" w:rsidRDefault="00A01851" w:rsidP="00A01851">
      <w:pPr>
        <w:jc w:val="both"/>
        <w:rPr>
          <w:rFonts w:ascii="Arial" w:hAnsi="Arial" w:cs="Arial"/>
          <w:sz w:val="20"/>
          <w:szCs w:val="20"/>
          <w:lang w:eastAsia="es-CO"/>
        </w:rPr>
      </w:pPr>
    </w:p>
    <w:p w14:paraId="37A87F7B" w14:textId="77777777" w:rsidR="00A01851" w:rsidRPr="008645F9" w:rsidRDefault="00A01851" w:rsidP="00A01851">
      <w:pPr>
        <w:jc w:val="both"/>
        <w:rPr>
          <w:rFonts w:ascii="Arial" w:hAnsi="Arial" w:cs="Arial"/>
          <w:sz w:val="20"/>
          <w:szCs w:val="20"/>
        </w:rPr>
      </w:pPr>
      <w:r w:rsidRPr="008645F9">
        <w:rPr>
          <w:rFonts w:ascii="Arial" w:hAnsi="Arial" w:cs="Arial"/>
          <w:b/>
          <w:sz w:val="20"/>
          <w:szCs w:val="20"/>
        </w:rPr>
        <w:t>__________________________________</w:t>
      </w:r>
    </w:p>
    <w:p w14:paraId="562F63CE" w14:textId="77777777" w:rsidR="00A01851" w:rsidRPr="008645F9" w:rsidRDefault="00A01851" w:rsidP="00A01851">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314B2AB" w14:textId="77777777" w:rsidR="00A01851" w:rsidRPr="008645F9" w:rsidRDefault="00A01851" w:rsidP="00A01851">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3B79AF6CDA4403BA95FD8C874CDB1A1"/>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C174C58" w14:textId="77777777" w:rsidR="00A01851" w:rsidRPr="008645F9" w:rsidRDefault="00A01851" w:rsidP="00A01851">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B7380C0D5FC2453AAE47ACA3CB10D972"/>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4D8C07C" w14:textId="77777777" w:rsidR="00A01851" w:rsidRPr="008645F9" w:rsidRDefault="00A01851" w:rsidP="00A01851">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7D64BE2150A14E5FB7DE39BF2AA5A89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A5D19E8" w14:textId="77777777" w:rsidR="00A01851" w:rsidRPr="008645F9" w:rsidRDefault="00A01851" w:rsidP="00A01851">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2A0D7207C774C028FE4CD859D0CDC73"/>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B7B059" w14:textId="77777777" w:rsidR="00A01851" w:rsidRPr="008645F9" w:rsidRDefault="00A01851" w:rsidP="00A01851">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C0C657BD49E9485ABEC9D860ED6A978A"/>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1F522B8" w14:textId="77777777" w:rsidR="00A01851" w:rsidRPr="008645F9" w:rsidRDefault="00A01851" w:rsidP="00A01851">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B5C9BB2AB0D442A09095EC54A54C55DB"/>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441C543" w14:textId="77777777" w:rsidR="004F42F4" w:rsidRPr="00A50A28" w:rsidRDefault="00A01851" w:rsidP="005F469B">
      <w:pPr>
        <w:rPr>
          <w:rFonts w:ascii="Arial" w:hAnsi="Arial" w:cs="Arial"/>
          <w:sz w:val="20"/>
          <w:szCs w:val="20"/>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EA866D3B9CB34B83AE8BAABE46A411DD"/>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sectPr w:rsidR="004F42F4" w:rsidRPr="00A50A28" w:rsidSect="008A622D">
      <w:pgSz w:w="12240" w:h="20160" w:code="5"/>
      <w:pgMar w:top="113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8300D2" w14:textId="77777777" w:rsidR="006F1F2E" w:rsidRDefault="006F1F2E" w:rsidP="00A01851">
      <w:r>
        <w:separator/>
      </w:r>
    </w:p>
  </w:endnote>
  <w:endnote w:type="continuationSeparator" w:id="0">
    <w:p w14:paraId="5AC4D00B" w14:textId="77777777" w:rsidR="006F1F2E" w:rsidRDefault="006F1F2E" w:rsidP="00A01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A9595" w14:textId="77777777" w:rsidR="006F1F2E" w:rsidRDefault="006F1F2E" w:rsidP="00A01851">
      <w:r>
        <w:separator/>
      </w:r>
    </w:p>
  </w:footnote>
  <w:footnote w:type="continuationSeparator" w:id="0">
    <w:p w14:paraId="654016BC" w14:textId="77777777" w:rsidR="006F1F2E" w:rsidRDefault="006F1F2E" w:rsidP="00A01851">
      <w:r>
        <w:continuationSeparator/>
      </w:r>
    </w:p>
  </w:footnote>
  <w:footnote w:id="1">
    <w:p w14:paraId="534E4A7F" w14:textId="77777777" w:rsidR="00A01851" w:rsidRPr="000E1E10" w:rsidRDefault="00A01851" w:rsidP="00A0185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957"/>
    <w:rsid w:val="000644BA"/>
    <w:rsid w:val="00116BC3"/>
    <w:rsid w:val="0038621C"/>
    <w:rsid w:val="004B1FE6"/>
    <w:rsid w:val="004F42F4"/>
    <w:rsid w:val="00536E6A"/>
    <w:rsid w:val="00561959"/>
    <w:rsid w:val="005F469B"/>
    <w:rsid w:val="006C5DD2"/>
    <w:rsid w:val="006F1F2E"/>
    <w:rsid w:val="00703BE0"/>
    <w:rsid w:val="008753AC"/>
    <w:rsid w:val="008A622D"/>
    <w:rsid w:val="009C7915"/>
    <w:rsid w:val="00A01851"/>
    <w:rsid w:val="00A50A28"/>
    <w:rsid w:val="00BF451C"/>
    <w:rsid w:val="00C76462"/>
    <w:rsid w:val="00D00DCD"/>
    <w:rsid w:val="00D161DB"/>
    <w:rsid w:val="00D37F05"/>
    <w:rsid w:val="00F423FD"/>
    <w:rsid w:val="00FE69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EBAA4"/>
  <w15:chartTrackingRefBased/>
  <w15:docId w15:val="{BF4632A6-8EFC-4D16-945D-4E396833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22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8A622D"/>
    <w:pPr>
      <w:ind w:left="720"/>
      <w:contextualSpacing/>
    </w:pPr>
    <w:rPr>
      <w:lang w:val="es-CO"/>
    </w:rPr>
  </w:style>
  <w:style w:type="character" w:customStyle="1" w:styleId="PrrafodelistaCar">
    <w:name w:val="Párrafo de lista Car"/>
    <w:link w:val="Prrafodelista"/>
    <w:uiPriority w:val="34"/>
    <w:rsid w:val="008A622D"/>
    <w:rPr>
      <w:rFonts w:ascii="Times New Roman" w:eastAsia="Times New Roman" w:hAnsi="Times New Roman" w:cs="Times New Roman"/>
      <w:sz w:val="24"/>
      <w:szCs w:val="24"/>
      <w:lang w:eastAsia="es-ES"/>
    </w:rPr>
  </w:style>
  <w:style w:type="paragraph" w:customStyle="1" w:styleId="Sinespaciado1">
    <w:name w:val="Sin espaciado1"/>
    <w:link w:val="NoSpacingChar"/>
    <w:qFormat/>
    <w:rsid w:val="00A0185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A01851"/>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A01851"/>
    <w:rPr>
      <w:sz w:val="20"/>
      <w:szCs w:val="20"/>
    </w:rPr>
  </w:style>
  <w:style w:type="character" w:customStyle="1" w:styleId="TextonotapieCar">
    <w:name w:val="Texto nota pie Car"/>
    <w:basedOn w:val="Fuentedeprrafopredeter"/>
    <w:link w:val="Textonotapie"/>
    <w:uiPriority w:val="99"/>
    <w:rsid w:val="00A01851"/>
    <w:rPr>
      <w:rFonts w:ascii="Times New Roman" w:eastAsia="Times New Roman" w:hAnsi="Times New Roman" w:cs="Times New Roman"/>
      <w:sz w:val="20"/>
      <w:szCs w:val="20"/>
      <w:lang w:val="es-ES" w:eastAsia="es-ES"/>
    </w:rPr>
  </w:style>
  <w:style w:type="character" w:styleId="Refdenotaalpie">
    <w:name w:val="footnote reference"/>
    <w:uiPriority w:val="99"/>
    <w:rsid w:val="00A01851"/>
    <w:rPr>
      <w:vertAlign w:val="superscript"/>
    </w:rPr>
  </w:style>
  <w:style w:type="character" w:styleId="Textodelmarcadordeposicin">
    <w:name w:val="Placeholder Text"/>
    <w:basedOn w:val="Fuentedeprrafopredeter"/>
    <w:uiPriority w:val="99"/>
    <w:semiHidden/>
    <w:rsid w:val="00A01851"/>
    <w:rPr>
      <w:color w:val="808080"/>
    </w:rPr>
  </w:style>
  <w:style w:type="paragraph" w:styleId="Sinespaciado">
    <w:name w:val="No Spacing"/>
    <w:aliases w:val="Aries,k,No Spacing,A1,Formato,Sin espaciado3,Sin espaciado11,Sin espaciado21,PONAL,No Spacing Car Car Car,No Spacing Car Car,Sin Espacio,TRABAJO,Sin espaciado2"/>
    <w:link w:val="SinespaciadoCar"/>
    <w:uiPriority w:val="1"/>
    <w:qFormat/>
    <w:rsid w:val="00C76462"/>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TRABAJO Car,Sin espaciado2 Car"/>
    <w:link w:val="Sinespaciado"/>
    <w:uiPriority w:val="1"/>
    <w:qFormat/>
    <w:rsid w:val="00C76462"/>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8CF8121BA2B463BA19CAABDA63E429D"/>
        <w:category>
          <w:name w:val="General"/>
          <w:gallery w:val="placeholder"/>
        </w:category>
        <w:types>
          <w:type w:val="bbPlcHdr"/>
        </w:types>
        <w:behaviors>
          <w:behavior w:val="content"/>
        </w:behaviors>
        <w:guid w:val="{67E7E211-1F3F-46BE-A513-1901EAFEEF25}"/>
      </w:docPartPr>
      <w:docPartBody>
        <w:p w:rsidR="00CD195C" w:rsidRDefault="00670BBC" w:rsidP="00670BBC">
          <w:pPr>
            <w:pStyle w:val="38CF8121BA2B463BA19CAABDA63E429D"/>
          </w:pPr>
          <w:r w:rsidRPr="00A70DFE">
            <w:rPr>
              <w:rStyle w:val="Textodelmarcadordeposicin"/>
              <w:rFonts w:ascii="Arial" w:hAnsi="Arial" w:cs="Arial"/>
              <w:color w:val="FF8F8F"/>
              <w:u w:val="single"/>
            </w:rPr>
            <w:t>Ciudad</w:t>
          </w:r>
        </w:p>
      </w:docPartBody>
    </w:docPart>
    <w:docPart>
      <w:docPartPr>
        <w:name w:val="E923F21A57CF43498E3C1BD114B39072"/>
        <w:category>
          <w:name w:val="General"/>
          <w:gallery w:val="placeholder"/>
        </w:category>
        <w:types>
          <w:type w:val="bbPlcHdr"/>
        </w:types>
        <w:behaviors>
          <w:behavior w:val="content"/>
        </w:behaviors>
        <w:guid w:val="{07822D89-4FF4-4324-9860-0B2E20D48115}"/>
      </w:docPartPr>
      <w:docPartBody>
        <w:p w:rsidR="00CD195C" w:rsidRDefault="00670BBC" w:rsidP="00670BBC">
          <w:pPr>
            <w:pStyle w:val="E923F21A57CF43498E3C1BD114B39072"/>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C0EFE9DF29945FF84E552E13176AEC2"/>
        <w:category>
          <w:name w:val="General"/>
          <w:gallery w:val="placeholder"/>
        </w:category>
        <w:types>
          <w:type w:val="bbPlcHdr"/>
        </w:types>
        <w:behaviors>
          <w:behavior w:val="content"/>
        </w:behaviors>
        <w:guid w:val="{97495423-9D30-4802-8CC5-4C7A80D12EDD}"/>
      </w:docPartPr>
      <w:docPartBody>
        <w:p w:rsidR="00CD195C" w:rsidRDefault="00670BBC" w:rsidP="00670BBC">
          <w:pPr>
            <w:pStyle w:val="6C0EFE9DF29945FF84E552E13176AEC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11EAE59BFA447F6AC1E231CD776A3D6"/>
        <w:category>
          <w:name w:val="General"/>
          <w:gallery w:val="placeholder"/>
        </w:category>
        <w:types>
          <w:type w:val="bbPlcHdr"/>
        </w:types>
        <w:behaviors>
          <w:behavior w:val="content"/>
        </w:behaviors>
        <w:guid w:val="{1C94BF6E-5FE4-4C96-B63E-06CC9AE8DCE6}"/>
      </w:docPartPr>
      <w:docPartBody>
        <w:p w:rsidR="00CD195C" w:rsidRDefault="00670BBC" w:rsidP="00670BBC">
          <w:pPr>
            <w:pStyle w:val="811EAE59BFA447F6AC1E231CD776A3D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BD8B31B8EC34675B45E94DDBB92B743"/>
        <w:category>
          <w:name w:val="General"/>
          <w:gallery w:val="placeholder"/>
        </w:category>
        <w:types>
          <w:type w:val="bbPlcHdr"/>
        </w:types>
        <w:behaviors>
          <w:behavior w:val="content"/>
        </w:behaviors>
        <w:guid w:val="{1FB496A1-44A9-4413-955F-42BEF2AD20F8}"/>
      </w:docPartPr>
      <w:docPartBody>
        <w:p w:rsidR="00CD195C" w:rsidRDefault="00670BBC" w:rsidP="00670BBC">
          <w:pPr>
            <w:pStyle w:val="0BD8B31B8EC34675B45E94DDBB92B743"/>
          </w:pPr>
          <w:r w:rsidRPr="00A70DFE">
            <w:rPr>
              <w:rStyle w:val="Textodelmarcadordeposicin"/>
              <w:rFonts w:ascii="Arial" w:hAnsi="Arial" w:cs="Arial"/>
              <w:color w:val="FF8F8F"/>
              <w:u w:val="single"/>
            </w:rPr>
            <w:t>Documentos de identificación y lugar de expedición</w:t>
          </w:r>
        </w:p>
      </w:docPartBody>
    </w:docPart>
    <w:docPart>
      <w:docPartPr>
        <w:name w:val="73B79AF6CDA4403BA95FD8C874CDB1A1"/>
        <w:category>
          <w:name w:val="General"/>
          <w:gallery w:val="placeholder"/>
        </w:category>
        <w:types>
          <w:type w:val="bbPlcHdr"/>
        </w:types>
        <w:behaviors>
          <w:behavior w:val="content"/>
        </w:behaviors>
        <w:guid w:val="{200CC4A3-5C89-4F38-A29D-86336E20D438}"/>
      </w:docPartPr>
      <w:docPartBody>
        <w:p w:rsidR="00CD195C" w:rsidRDefault="00670BBC" w:rsidP="00670BBC">
          <w:pPr>
            <w:pStyle w:val="73B79AF6CDA4403BA95FD8C874CDB1A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7380C0D5FC2453AAE47ACA3CB10D972"/>
        <w:category>
          <w:name w:val="General"/>
          <w:gallery w:val="placeholder"/>
        </w:category>
        <w:types>
          <w:type w:val="bbPlcHdr"/>
        </w:types>
        <w:behaviors>
          <w:behavior w:val="content"/>
        </w:behaviors>
        <w:guid w:val="{13440EA0-7E1A-4166-BB51-2755B889D503}"/>
      </w:docPartPr>
      <w:docPartBody>
        <w:p w:rsidR="00CD195C" w:rsidRDefault="00670BBC" w:rsidP="00670BBC">
          <w:pPr>
            <w:pStyle w:val="B7380C0D5FC2453AAE47ACA3CB10D97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D64BE2150A14E5FB7DE39BF2AA5A897"/>
        <w:category>
          <w:name w:val="General"/>
          <w:gallery w:val="placeholder"/>
        </w:category>
        <w:types>
          <w:type w:val="bbPlcHdr"/>
        </w:types>
        <w:behaviors>
          <w:behavior w:val="content"/>
        </w:behaviors>
        <w:guid w:val="{3E4142A6-B246-487F-AAF0-2B17F242B7BB}"/>
      </w:docPartPr>
      <w:docPartBody>
        <w:p w:rsidR="00CD195C" w:rsidRDefault="00670BBC" w:rsidP="00670BBC">
          <w:pPr>
            <w:pStyle w:val="7D64BE2150A14E5FB7DE39BF2AA5A89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2A0D7207C774C028FE4CD859D0CDC73"/>
        <w:category>
          <w:name w:val="General"/>
          <w:gallery w:val="placeholder"/>
        </w:category>
        <w:types>
          <w:type w:val="bbPlcHdr"/>
        </w:types>
        <w:behaviors>
          <w:behavior w:val="content"/>
        </w:behaviors>
        <w:guid w:val="{6012EC86-ACBC-4F1B-9844-89695D23B20D}"/>
      </w:docPartPr>
      <w:docPartBody>
        <w:p w:rsidR="00CD195C" w:rsidRDefault="00670BBC" w:rsidP="00670BBC">
          <w:pPr>
            <w:pStyle w:val="E2A0D7207C774C028FE4CD859D0CDC7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0C657BD49E9485ABEC9D860ED6A978A"/>
        <w:category>
          <w:name w:val="General"/>
          <w:gallery w:val="placeholder"/>
        </w:category>
        <w:types>
          <w:type w:val="bbPlcHdr"/>
        </w:types>
        <w:behaviors>
          <w:behavior w:val="content"/>
        </w:behaviors>
        <w:guid w:val="{1BAA81BC-BEB2-4F38-B9EA-0BCC1D93BDA5}"/>
      </w:docPartPr>
      <w:docPartBody>
        <w:p w:rsidR="00CD195C" w:rsidRDefault="00670BBC" w:rsidP="00670BBC">
          <w:pPr>
            <w:pStyle w:val="C0C657BD49E9485ABEC9D860ED6A978A"/>
          </w:pPr>
          <w:r w:rsidRPr="00A70DFE">
            <w:rPr>
              <w:rStyle w:val="Textodelmarcadordeposicin"/>
              <w:rFonts w:ascii="Arial" w:eastAsiaTheme="minorHAnsi" w:hAnsi="Arial" w:cs="Arial"/>
              <w:color w:val="FF8F8F"/>
              <w:u w:val="single"/>
            </w:rPr>
            <w:t>Diligenciar la dirección del proveedor</w:t>
          </w:r>
        </w:p>
      </w:docPartBody>
    </w:docPart>
    <w:docPart>
      <w:docPartPr>
        <w:name w:val="B5C9BB2AB0D442A09095EC54A54C55DB"/>
        <w:category>
          <w:name w:val="General"/>
          <w:gallery w:val="placeholder"/>
        </w:category>
        <w:types>
          <w:type w:val="bbPlcHdr"/>
        </w:types>
        <w:behaviors>
          <w:behavior w:val="content"/>
        </w:behaviors>
        <w:guid w:val="{F12E259C-24D7-4B65-BCBE-BE861FFA10B4}"/>
      </w:docPartPr>
      <w:docPartBody>
        <w:p w:rsidR="00CD195C" w:rsidRDefault="00670BBC" w:rsidP="00670BBC">
          <w:pPr>
            <w:pStyle w:val="B5C9BB2AB0D442A09095EC54A54C55D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A866D3B9CB34B83AE8BAABE46A411DD"/>
        <w:category>
          <w:name w:val="General"/>
          <w:gallery w:val="placeholder"/>
        </w:category>
        <w:types>
          <w:type w:val="bbPlcHdr"/>
        </w:types>
        <w:behaviors>
          <w:behavior w:val="content"/>
        </w:behaviors>
        <w:guid w:val="{CBFC5EE9-519E-4B8F-92A4-A708BE1A6E66}"/>
      </w:docPartPr>
      <w:docPartBody>
        <w:p w:rsidR="00CD195C" w:rsidRDefault="00670BBC" w:rsidP="00670BBC">
          <w:pPr>
            <w:pStyle w:val="EA866D3B9CB34B83AE8BAABE46A411DD"/>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BBC"/>
    <w:rsid w:val="00225CDE"/>
    <w:rsid w:val="002E4F9B"/>
    <w:rsid w:val="00670BBC"/>
    <w:rsid w:val="009D0856"/>
    <w:rsid w:val="00A43CCD"/>
    <w:rsid w:val="00CD19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70BBC"/>
    <w:rPr>
      <w:color w:val="808080"/>
    </w:rPr>
  </w:style>
  <w:style w:type="paragraph" w:customStyle="1" w:styleId="38CF8121BA2B463BA19CAABDA63E429D">
    <w:name w:val="38CF8121BA2B463BA19CAABDA63E429D"/>
    <w:rsid w:val="00670BBC"/>
  </w:style>
  <w:style w:type="paragraph" w:customStyle="1" w:styleId="E923F21A57CF43498E3C1BD114B39072">
    <w:name w:val="E923F21A57CF43498E3C1BD114B39072"/>
    <w:rsid w:val="00670BBC"/>
  </w:style>
  <w:style w:type="paragraph" w:customStyle="1" w:styleId="6C0EFE9DF29945FF84E552E13176AEC2">
    <w:name w:val="6C0EFE9DF29945FF84E552E13176AEC2"/>
    <w:rsid w:val="00670BBC"/>
  </w:style>
  <w:style w:type="paragraph" w:customStyle="1" w:styleId="811EAE59BFA447F6AC1E231CD776A3D6">
    <w:name w:val="811EAE59BFA447F6AC1E231CD776A3D6"/>
    <w:rsid w:val="00670BBC"/>
  </w:style>
  <w:style w:type="paragraph" w:customStyle="1" w:styleId="0BD8B31B8EC34675B45E94DDBB92B743">
    <w:name w:val="0BD8B31B8EC34675B45E94DDBB92B743"/>
    <w:rsid w:val="00670BBC"/>
  </w:style>
  <w:style w:type="paragraph" w:customStyle="1" w:styleId="73B79AF6CDA4403BA95FD8C874CDB1A1">
    <w:name w:val="73B79AF6CDA4403BA95FD8C874CDB1A1"/>
    <w:rsid w:val="00670BBC"/>
  </w:style>
  <w:style w:type="paragraph" w:customStyle="1" w:styleId="B7380C0D5FC2453AAE47ACA3CB10D972">
    <w:name w:val="B7380C0D5FC2453AAE47ACA3CB10D972"/>
    <w:rsid w:val="00670BBC"/>
  </w:style>
  <w:style w:type="paragraph" w:customStyle="1" w:styleId="7D64BE2150A14E5FB7DE39BF2AA5A897">
    <w:name w:val="7D64BE2150A14E5FB7DE39BF2AA5A897"/>
    <w:rsid w:val="00670BBC"/>
  </w:style>
  <w:style w:type="paragraph" w:customStyle="1" w:styleId="E2A0D7207C774C028FE4CD859D0CDC73">
    <w:name w:val="E2A0D7207C774C028FE4CD859D0CDC73"/>
    <w:rsid w:val="00670BBC"/>
  </w:style>
  <w:style w:type="paragraph" w:customStyle="1" w:styleId="C0C657BD49E9485ABEC9D860ED6A978A">
    <w:name w:val="C0C657BD49E9485ABEC9D860ED6A978A"/>
    <w:rsid w:val="00670BBC"/>
  </w:style>
  <w:style w:type="paragraph" w:customStyle="1" w:styleId="B5C9BB2AB0D442A09095EC54A54C55DB">
    <w:name w:val="B5C9BB2AB0D442A09095EC54A54C55DB"/>
    <w:rsid w:val="00670BBC"/>
  </w:style>
  <w:style w:type="paragraph" w:customStyle="1" w:styleId="EA866D3B9CB34B83AE8BAABE46A411DD">
    <w:name w:val="EA866D3B9CB34B83AE8BAABE46A411DD"/>
    <w:rsid w:val="00670B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1017</Words>
  <Characters>5598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DEIFO-MATRIZ</cp:lastModifiedBy>
  <cp:revision>18</cp:revision>
  <cp:lastPrinted>2017-12-01T13:48:00Z</cp:lastPrinted>
  <dcterms:created xsi:type="dcterms:W3CDTF">2017-12-01T13:45:00Z</dcterms:created>
  <dcterms:modified xsi:type="dcterms:W3CDTF">2022-09-07T18:35:00Z</dcterms:modified>
</cp:coreProperties>
</file>