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8A5" w:rsidRPr="005C1A3A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C1A3A">
        <w:rPr>
          <w:rFonts w:ascii="Arial Narrow" w:hAnsi="Arial Narrow"/>
          <w:b/>
          <w:sz w:val="22"/>
          <w:szCs w:val="22"/>
        </w:rPr>
        <w:t xml:space="preserve">ANEXO No. </w:t>
      </w:r>
      <w:r>
        <w:rPr>
          <w:rFonts w:ascii="Arial Narrow" w:hAnsi="Arial Narrow"/>
          <w:b/>
          <w:sz w:val="22"/>
          <w:szCs w:val="22"/>
        </w:rPr>
        <w:t>6</w:t>
      </w:r>
    </w:p>
    <w:p w:rsidR="004238A5" w:rsidRPr="005C1A3A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5C1A3A">
        <w:rPr>
          <w:rFonts w:ascii="Arial Narrow" w:hAnsi="Arial Narrow"/>
          <w:b/>
          <w:sz w:val="22"/>
          <w:szCs w:val="22"/>
        </w:rPr>
        <w:t>DOCUMENTO CONSORCIAL</w:t>
      </w:r>
    </w:p>
    <w:p w:rsidR="004238A5" w:rsidRPr="005C1A3A" w:rsidRDefault="004238A5" w:rsidP="004238A5">
      <w:pPr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 No____________,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 No__________,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90422D">
        <w:rPr>
          <w:rFonts w:ascii="Arial Narrow" w:hAnsi="Arial Narrow"/>
          <w:sz w:val="22"/>
          <w:szCs w:val="22"/>
        </w:rPr>
        <w:t xml:space="preserve">el </w:t>
      </w:r>
      <w:r w:rsidR="0090422D" w:rsidRPr="0053316B">
        <w:rPr>
          <w:rFonts w:ascii="Arial Narrow" w:hAnsi="Arial Narrow" w:cs="Arial Narrow"/>
        </w:rPr>
        <w:t xml:space="preserve">Proceso de </w:t>
      </w:r>
      <w:r w:rsidR="00C311FD" w:rsidRPr="00C311FD">
        <w:rPr>
          <w:rFonts w:ascii="Arial Narrow" w:hAnsi="Arial Narrow" w:cs="Arial Narrow"/>
          <w:b/>
        </w:rPr>
        <w:t>SELE</w:t>
      </w:r>
      <w:r w:rsidR="00655F53">
        <w:rPr>
          <w:rFonts w:ascii="Arial Narrow" w:hAnsi="Arial Narrow" w:cs="Arial Narrow"/>
          <w:b/>
        </w:rPr>
        <w:t xml:space="preserve">CCIÓN ABREVIADA </w:t>
      </w:r>
      <w:r w:rsidR="00036E9F">
        <w:rPr>
          <w:rFonts w:ascii="Arial Narrow" w:hAnsi="Arial Narrow" w:cs="Arial Narrow"/>
          <w:b/>
        </w:rPr>
        <w:t>SUBASTA INVERSA ELECTRÓNICA</w:t>
      </w:r>
      <w:r w:rsidR="00FD55C8">
        <w:rPr>
          <w:rFonts w:ascii="Arial Narrow" w:hAnsi="Arial Narrow" w:cs="Arial Narrow"/>
          <w:b/>
        </w:rPr>
        <w:t>_____________________</w:t>
      </w:r>
      <w:r w:rsidR="00C311FD" w:rsidRPr="00C311FD">
        <w:rPr>
          <w:rFonts w:ascii="Arial Narrow" w:hAnsi="Arial Narrow" w:cs="Arial Narrow"/>
          <w:b/>
        </w:rPr>
        <w:t xml:space="preserve"> </w:t>
      </w:r>
      <w:r w:rsidR="00FD55C8">
        <w:rPr>
          <w:rFonts w:ascii="Arial Narrow" w:hAnsi="Arial Narrow" w:cs="Arial Narrow"/>
          <w:b/>
        </w:rPr>
        <w:t>de 2019</w:t>
      </w:r>
      <w:r w:rsidR="0090422D">
        <w:rPr>
          <w:rFonts w:ascii="Arial Narrow" w:hAnsi="Arial Narrow" w:cs="Arial Narrow"/>
        </w:rPr>
        <w:t xml:space="preserve">, </w:t>
      </w:r>
      <w:r w:rsidRPr="005C1A3A">
        <w:rPr>
          <w:rFonts w:ascii="Arial Narrow" w:hAnsi="Arial Narrow"/>
          <w:sz w:val="22"/>
          <w:szCs w:val="22"/>
        </w:rPr>
        <w:t xml:space="preserve">convocado por la Secretaría General de la Alcaldía Mayor de Bogotá </w:t>
      </w:r>
      <w:r w:rsidR="00036E9F" w:rsidRPr="005C1A3A">
        <w:rPr>
          <w:rFonts w:ascii="Arial Narrow" w:hAnsi="Arial Narrow"/>
          <w:sz w:val="22"/>
          <w:szCs w:val="22"/>
        </w:rPr>
        <w:t>D.C cuyo</w:t>
      </w:r>
      <w:r w:rsidRPr="005C1A3A">
        <w:rPr>
          <w:rFonts w:ascii="Arial Narrow" w:hAnsi="Arial Narrow"/>
          <w:sz w:val="22"/>
          <w:szCs w:val="22"/>
        </w:rPr>
        <w:t xml:space="preserve"> objeto es:</w:t>
      </w:r>
    </w:p>
    <w:p w:rsidR="0090422D" w:rsidRDefault="0090422D" w:rsidP="004238A5">
      <w:pPr>
        <w:jc w:val="both"/>
        <w:rPr>
          <w:rFonts w:ascii="Arial Narrow" w:hAnsi="Arial Narrow"/>
          <w:i/>
          <w:sz w:val="22"/>
          <w:szCs w:val="22"/>
        </w:rPr>
      </w:pPr>
    </w:p>
    <w:p w:rsidR="0090422D" w:rsidRPr="00C311FD" w:rsidRDefault="00C311FD" w:rsidP="004238A5">
      <w:pPr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color w:val="000000"/>
        </w:rPr>
        <w:t>“</w:t>
      </w:r>
      <w:r w:rsidR="00036E9F" w:rsidRPr="005A5125">
        <w:rPr>
          <w:rFonts w:ascii="Arial Narrow" w:hAnsi="Arial Narrow"/>
        </w:rPr>
        <w:t>Prestación del servicio de transporte público especial terrestre, con plena autonomía técnica y administrativa y bajo su propia responsabilidad, para las dependencias que conforman la Secretaría General de la Alcaldía M</w:t>
      </w:r>
      <w:r w:rsidR="00036E9F">
        <w:rPr>
          <w:rFonts w:ascii="Arial Narrow" w:hAnsi="Arial Narrow"/>
        </w:rPr>
        <w:t>ayor de Bogotá</w:t>
      </w:r>
      <w:r w:rsidR="00036E9F" w:rsidRPr="005A5125">
        <w:rPr>
          <w:rFonts w:ascii="Arial Narrow" w:hAnsi="Arial Narrow"/>
        </w:rPr>
        <w:t xml:space="preserve"> D.C.</w:t>
      </w:r>
      <w:r>
        <w:rPr>
          <w:rFonts w:ascii="Arial Narrow" w:hAnsi="Arial Narrow"/>
          <w:i/>
          <w:color w:val="000000"/>
        </w:rPr>
        <w:t>”</w:t>
      </w:r>
      <w:r w:rsidRPr="00C311FD">
        <w:rPr>
          <w:rFonts w:ascii="Arial Narrow" w:hAnsi="Arial Narrow"/>
          <w:i/>
          <w:color w:val="000000"/>
        </w:rPr>
        <w:t>.</w:t>
      </w:r>
    </w:p>
    <w:p w:rsidR="00C311FD" w:rsidRDefault="00C311FD" w:rsidP="004238A5">
      <w:pPr>
        <w:jc w:val="both"/>
        <w:rPr>
          <w:rFonts w:ascii="Arial Narrow" w:hAnsi="Arial Narrow"/>
          <w:sz w:val="22"/>
          <w:szCs w:val="22"/>
        </w:rPr>
      </w:pPr>
    </w:p>
    <w:p w:rsidR="00C311FD" w:rsidRDefault="00C311FD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En </w:t>
      </w:r>
      <w:r w:rsidR="00036E9F" w:rsidRPr="005C1A3A">
        <w:rPr>
          <w:rFonts w:ascii="Arial Narrow" w:hAnsi="Arial Narrow"/>
          <w:sz w:val="22"/>
          <w:szCs w:val="22"/>
        </w:rPr>
        <w:t>consecuencia,</w:t>
      </w:r>
      <w:r w:rsidRPr="005C1A3A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SEGUNDA.  NOMBRE Y </w:t>
      </w:r>
      <w:r w:rsidR="00036E9F" w:rsidRPr="005C1A3A">
        <w:rPr>
          <w:rFonts w:ascii="Arial Narrow" w:hAnsi="Arial Narrow"/>
          <w:sz w:val="22"/>
          <w:szCs w:val="22"/>
        </w:rPr>
        <w:t>DOMICILIO. -</w:t>
      </w:r>
      <w:r w:rsidRPr="005C1A3A">
        <w:rPr>
          <w:rFonts w:ascii="Arial Narrow" w:hAnsi="Arial Narrow"/>
          <w:sz w:val="22"/>
          <w:szCs w:val="22"/>
        </w:rPr>
        <w:t xml:space="preserve"> El CONSORCIO se denominará ________</w:t>
      </w:r>
      <w:proofErr w:type="gramStart"/>
      <w:r w:rsidRPr="005C1A3A">
        <w:rPr>
          <w:rFonts w:ascii="Arial Narrow" w:hAnsi="Arial Narrow"/>
          <w:sz w:val="22"/>
          <w:szCs w:val="22"/>
        </w:rPr>
        <w:t>_</w:t>
      </w:r>
      <w:r w:rsidR="00FD55C8">
        <w:rPr>
          <w:rFonts w:ascii="Arial Narrow" w:hAnsi="Arial Narrow"/>
          <w:sz w:val="22"/>
          <w:szCs w:val="22"/>
        </w:rPr>
        <w:t>:::::::::::::::::::::::</w:t>
      </w:r>
      <w:r w:rsidRPr="005C1A3A">
        <w:rPr>
          <w:rFonts w:ascii="Arial Narrow" w:hAnsi="Arial Narrow"/>
          <w:sz w:val="22"/>
          <w:szCs w:val="22"/>
        </w:rPr>
        <w:t>,</w:t>
      </w:r>
      <w:proofErr w:type="gramEnd"/>
      <w:r w:rsidRPr="005C1A3A">
        <w:rPr>
          <w:rFonts w:ascii="Arial Narrow" w:hAnsi="Arial Narrow"/>
          <w:sz w:val="22"/>
          <w:szCs w:val="22"/>
        </w:rPr>
        <w:t xml:space="preserve"> y su domicilio será la ciudad de_____, con dirección en_______, oficina, _____________, FAX__________, Teléfono ____________.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CUARTA: </w:t>
      </w:r>
      <w:r w:rsidR="00036E9F" w:rsidRPr="005C1A3A">
        <w:rPr>
          <w:rFonts w:ascii="Arial Narrow" w:hAnsi="Arial Narrow"/>
          <w:sz w:val="22"/>
          <w:szCs w:val="22"/>
        </w:rPr>
        <w:t>CESIÓN. -</w:t>
      </w:r>
      <w:r w:rsidRPr="005C1A3A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="00036E9F" w:rsidRPr="005C1A3A">
        <w:rPr>
          <w:rFonts w:ascii="Arial Narrow" w:hAnsi="Arial Narrow"/>
          <w:sz w:val="22"/>
          <w:szCs w:val="22"/>
        </w:rPr>
        <w:t>cesión a</w:t>
      </w:r>
      <w:r w:rsidRPr="005C1A3A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QUINTA: </w:t>
      </w:r>
      <w:r w:rsidR="00036E9F" w:rsidRPr="005C1A3A">
        <w:rPr>
          <w:rFonts w:ascii="Arial Narrow" w:hAnsi="Arial Narrow"/>
          <w:sz w:val="22"/>
          <w:szCs w:val="22"/>
        </w:rPr>
        <w:t>DURACIÓN. -</w:t>
      </w:r>
      <w:r w:rsidRPr="005C1A3A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036E9F" w:rsidRPr="005C1A3A">
        <w:rPr>
          <w:rFonts w:ascii="Arial Narrow" w:hAnsi="Arial Narrow"/>
          <w:sz w:val="22"/>
          <w:szCs w:val="22"/>
        </w:rPr>
        <w:t>contrato y</w:t>
      </w:r>
      <w:r w:rsidRPr="005C1A3A">
        <w:rPr>
          <w:rFonts w:ascii="Arial Narrow" w:hAnsi="Arial Narrow"/>
          <w:sz w:val="22"/>
          <w:szCs w:val="22"/>
        </w:rPr>
        <w:t xml:space="preserve"> atender las garantías prestadas.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lastRenderedPageBreak/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_____________________________            _______ %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_____________________________</w:t>
      </w:r>
      <w:r w:rsidRPr="005C1A3A">
        <w:rPr>
          <w:rFonts w:ascii="Arial Narrow" w:hAnsi="Arial Narrow"/>
          <w:sz w:val="22"/>
          <w:szCs w:val="22"/>
        </w:rPr>
        <w:tab/>
        <w:t>________%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036E9F" w:rsidRPr="005C1A3A">
        <w:rPr>
          <w:rFonts w:ascii="Arial Narrow" w:hAnsi="Arial Narrow"/>
          <w:sz w:val="22"/>
          <w:szCs w:val="22"/>
        </w:rPr>
        <w:t>consideren pertinentes</w:t>
      </w:r>
      <w:r w:rsidRPr="005C1A3A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Aspectos Financieros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Arbitramento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Etc.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5C1A3A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:rsidR="004238A5" w:rsidRPr="005C1A3A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4238A5" w:rsidRPr="005C1A3A" w:rsidTr="008D5A0B">
        <w:trPr>
          <w:trHeight w:val="1484"/>
        </w:trPr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  <w:tr w:rsidR="004238A5" w:rsidRPr="005C1A3A" w:rsidTr="008D5A0B">
        <w:trPr>
          <w:trHeight w:val="248"/>
        </w:trPr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Acepto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shd w:val="clear" w:color="auto" w:fill="auto"/>
          </w:tcPr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  <w:r w:rsidRPr="005C1A3A">
              <w:rPr>
                <w:rFonts w:ascii="Arial Narrow" w:hAnsi="Arial Narrow"/>
                <w:sz w:val="22"/>
                <w:szCs w:val="22"/>
              </w:rPr>
              <w:t>Acepto</w:t>
            </w:r>
            <w:r w:rsidRPr="005C1A3A">
              <w:rPr>
                <w:rFonts w:ascii="Arial Narrow" w:hAnsi="Arial Narrow"/>
                <w:sz w:val="22"/>
                <w:szCs w:val="22"/>
              </w:rPr>
              <w:tab/>
            </w:r>
          </w:p>
          <w:p w:rsidR="004238A5" w:rsidRPr="005C1A3A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</w:tbl>
    <w:p w:rsidR="00315F1C" w:rsidRDefault="00315F1C"/>
    <w:sectPr w:rsidR="00315F1C" w:rsidSect="00546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8A5"/>
    <w:rsid w:val="00036E9F"/>
    <w:rsid w:val="00114CD1"/>
    <w:rsid w:val="001A4B2B"/>
    <w:rsid w:val="00223347"/>
    <w:rsid w:val="002625F4"/>
    <w:rsid w:val="00315F1C"/>
    <w:rsid w:val="004238A5"/>
    <w:rsid w:val="005466BF"/>
    <w:rsid w:val="00655F53"/>
    <w:rsid w:val="006C5AAC"/>
    <w:rsid w:val="007A1B45"/>
    <w:rsid w:val="0090422D"/>
    <w:rsid w:val="009E043B"/>
    <w:rsid w:val="00A040A0"/>
    <w:rsid w:val="00C311FD"/>
    <w:rsid w:val="00FD5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4995F41-26E5-4315-8F37-87A084979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Ana María Briceño Campos</cp:lastModifiedBy>
  <cp:revision>2</cp:revision>
  <dcterms:created xsi:type="dcterms:W3CDTF">2019-03-11T19:01:00Z</dcterms:created>
  <dcterms:modified xsi:type="dcterms:W3CDTF">2019-03-11T19:01:00Z</dcterms:modified>
</cp:coreProperties>
</file>