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1CA" w:rsidRPr="005C1A3A" w:rsidRDefault="00CC31CA" w:rsidP="00CC31CA">
      <w:pPr>
        <w:jc w:val="both"/>
        <w:rPr>
          <w:rFonts w:ascii="Arial Narrow" w:hAnsi="Arial Narrow"/>
          <w:sz w:val="22"/>
          <w:szCs w:val="22"/>
        </w:rPr>
      </w:pPr>
      <w:bookmarkStart w:id="0" w:name="_GoBack"/>
      <w:bookmarkEnd w:id="0"/>
    </w:p>
    <w:p w:rsidR="00CC31CA" w:rsidRPr="005C1A3A" w:rsidRDefault="00CC31CA" w:rsidP="00CC31CA">
      <w:pPr>
        <w:jc w:val="center"/>
        <w:rPr>
          <w:rFonts w:ascii="Arial Narrow" w:hAnsi="Arial Narrow"/>
          <w:b/>
          <w:sz w:val="22"/>
          <w:szCs w:val="22"/>
        </w:rPr>
      </w:pPr>
      <w:r w:rsidRPr="005C1A3A">
        <w:rPr>
          <w:rFonts w:ascii="Arial Narrow" w:hAnsi="Arial Narrow"/>
          <w:b/>
          <w:sz w:val="22"/>
          <w:szCs w:val="22"/>
        </w:rPr>
        <w:t xml:space="preserve">ANEXO No. </w:t>
      </w:r>
      <w:r>
        <w:rPr>
          <w:rFonts w:ascii="Arial Narrow" w:hAnsi="Arial Narrow"/>
          <w:b/>
          <w:sz w:val="22"/>
          <w:szCs w:val="22"/>
        </w:rPr>
        <w:t>7</w:t>
      </w:r>
    </w:p>
    <w:p w:rsidR="00CC31CA" w:rsidRPr="005C1A3A" w:rsidRDefault="00CC31CA" w:rsidP="00CC31CA">
      <w:pPr>
        <w:jc w:val="center"/>
        <w:rPr>
          <w:rFonts w:ascii="Arial Narrow" w:hAnsi="Arial Narrow"/>
          <w:b/>
          <w:sz w:val="22"/>
          <w:szCs w:val="22"/>
        </w:rPr>
      </w:pPr>
      <w:r w:rsidRPr="005C1A3A">
        <w:rPr>
          <w:rFonts w:ascii="Arial Narrow" w:hAnsi="Arial Narrow"/>
          <w:b/>
          <w:sz w:val="22"/>
          <w:szCs w:val="22"/>
        </w:rPr>
        <w:t>UNIÓN TEMPORAL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PRIMERA: OBJETO El objeto del presente documento es la integración de una UNIÓN TEMPORAL </w:t>
      </w:r>
      <w:proofErr w:type="gramStart"/>
      <w:r w:rsidRPr="005C1A3A">
        <w:rPr>
          <w:rFonts w:ascii="Arial Narrow" w:hAnsi="Arial Narrow"/>
          <w:sz w:val="22"/>
          <w:szCs w:val="22"/>
        </w:rPr>
        <w:t>entre,_</w:t>
      </w:r>
      <w:proofErr w:type="gramEnd"/>
      <w:r w:rsidRPr="005C1A3A">
        <w:rPr>
          <w:rFonts w:ascii="Arial Narrow" w:hAnsi="Arial Narrow"/>
          <w:sz w:val="22"/>
          <w:szCs w:val="22"/>
        </w:rPr>
        <w:t xml:space="preserve">_________________ y________________________, con el propósito presentar en forma conjunta propuesta, para el </w:t>
      </w:r>
      <w:r w:rsidR="002E2D03" w:rsidRPr="0053316B">
        <w:rPr>
          <w:rFonts w:ascii="Arial Narrow" w:hAnsi="Arial Narrow" w:cs="Arial Narrow"/>
        </w:rPr>
        <w:t xml:space="preserve">Proceso de </w:t>
      </w:r>
      <w:r w:rsidR="0050193C" w:rsidRPr="0050193C">
        <w:rPr>
          <w:rFonts w:ascii="Arial Narrow" w:hAnsi="Arial Narrow" w:cs="Arial Narrow"/>
        </w:rPr>
        <w:t>SEL</w:t>
      </w:r>
      <w:r w:rsidR="00120699">
        <w:rPr>
          <w:rFonts w:ascii="Arial Narrow" w:hAnsi="Arial Narrow" w:cs="Arial Narrow"/>
        </w:rPr>
        <w:t xml:space="preserve">ECCIÓN ABREVIADA </w:t>
      </w:r>
      <w:r w:rsidR="002A1F19">
        <w:rPr>
          <w:rFonts w:ascii="Arial Narrow" w:hAnsi="Arial Narrow" w:cs="Arial Narrow"/>
        </w:rPr>
        <w:t>SUBASTA INVERSA ELECTRÓNICA</w:t>
      </w:r>
      <w:r w:rsidR="007B2EF1">
        <w:rPr>
          <w:rFonts w:ascii="Arial Narrow" w:hAnsi="Arial Narrow" w:cs="Arial Narrow"/>
        </w:rPr>
        <w:t xml:space="preserve"> de 2019</w:t>
      </w:r>
      <w:r w:rsidR="0050193C">
        <w:rPr>
          <w:rFonts w:ascii="Arial Narrow" w:hAnsi="Arial Narrow" w:cs="Arial Narrow"/>
        </w:rPr>
        <w:t xml:space="preserve"> </w:t>
      </w:r>
      <w:r w:rsidRPr="005C1A3A">
        <w:rPr>
          <w:rFonts w:ascii="Arial Narrow" w:hAnsi="Arial Narrow"/>
          <w:sz w:val="22"/>
          <w:szCs w:val="22"/>
        </w:rPr>
        <w:t>por la Secretaría General de la Alcaldía Mayor de Bogotá D.C  cuyo objeto es:</w:t>
      </w:r>
    </w:p>
    <w:p w:rsidR="0050193C" w:rsidRDefault="0050193C" w:rsidP="00CC31CA">
      <w:pPr>
        <w:jc w:val="both"/>
        <w:rPr>
          <w:rFonts w:ascii="Arial Narrow" w:hAnsi="Arial Narrow"/>
          <w:sz w:val="22"/>
          <w:szCs w:val="22"/>
        </w:rPr>
      </w:pPr>
    </w:p>
    <w:p w:rsidR="0050193C" w:rsidRDefault="00120699" w:rsidP="00CC31CA">
      <w:pPr>
        <w:jc w:val="both"/>
        <w:rPr>
          <w:rFonts w:ascii="Arial Narrow" w:hAnsi="Arial Narrow"/>
          <w:sz w:val="22"/>
          <w:szCs w:val="22"/>
        </w:rPr>
      </w:pPr>
      <w:r>
        <w:rPr>
          <w:rFonts w:ascii="Arial Narrow" w:hAnsi="Arial Narrow"/>
          <w:i/>
          <w:color w:val="000000"/>
        </w:rPr>
        <w:t>“</w:t>
      </w:r>
      <w:r w:rsidR="002A1F19" w:rsidRPr="005A5125">
        <w:rPr>
          <w:rFonts w:ascii="Arial Narrow" w:hAnsi="Arial Narrow"/>
        </w:rPr>
        <w:t>Prestación del servicio de transporte público especial terrestre, con plena autonomía técnica y administrativa y bajo su propia responsabilidad, para las dependencias que conforman la Secretaría General de la Alcaldía M</w:t>
      </w:r>
      <w:r w:rsidR="002A1F19">
        <w:rPr>
          <w:rFonts w:ascii="Arial Narrow" w:hAnsi="Arial Narrow"/>
        </w:rPr>
        <w:t>ayor de Bogotá</w:t>
      </w:r>
      <w:r w:rsidR="002A1F19" w:rsidRPr="005A5125">
        <w:rPr>
          <w:rFonts w:ascii="Arial Narrow" w:hAnsi="Arial Narrow"/>
        </w:rPr>
        <w:t xml:space="preserve"> D.C.</w:t>
      </w:r>
      <w:r w:rsidR="002A1F19">
        <w:rPr>
          <w:rFonts w:ascii="Arial Narrow" w:hAnsi="Arial Narrow"/>
        </w:rPr>
        <w:t>”</w:t>
      </w:r>
    </w:p>
    <w:p w:rsidR="002E2D03" w:rsidRPr="005C1A3A" w:rsidRDefault="002E2D03"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Nuestra responsabilidad será solidaria, mancomunada e ilimitada en todas y cada una de las obligaciones derivadas de la propuesta y el contrato, en </w:t>
      </w:r>
      <w:proofErr w:type="gramStart"/>
      <w:r w:rsidRPr="005C1A3A">
        <w:rPr>
          <w:rFonts w:ascii="Arial Narrow" w:hAnsi="Arial Narrow"/>
          <w:sz w:val="22"/>
          <w:szCs w:val="22"/>
        </w:rPr>
        <w:t>consecuencia</w:t>
      </w:r>
      <w:proofErr w:type="gramEnd"/>
      <w:r w:rsidRPr="005C1A3A">
        <w:rPr>
          <w:rFonts w:ascii="Arial Narrow" w:hAnsi="Arial Narrow"/>
          <w:sz w:val="22"/>
          <w:szCs w:val="22"/>
        </w:rPr>
        <w:t xml:space="preserve"> las actuaciones, hechos y omisiones que se presenten en desarrollo del proceso de selección y del contrato afectan a todos los integrantes que la conforman.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SEGUNDA.  NOMBRE Y </w:t>
      </w:r>
      <w:proofErr w:type="gramStart"/>
      <w:r w:rsidRPr="005C1A3A">
        <w:rPr>
          <w:rFonts w:ascii="Arial Narrow" w:hAnsi="Arial Narrow"/>
          <w:sz w:val="22"/>
          <w:szCs w:val="22"/>
        </w:rPr>
        <w:t>DOMICILIO.-</w:t>
      </w:r>
      <w:proofErr w:type="gramEnd"/>
      <w:r w:rsidRPr="005C1A3A">
        <w:rPr>
          <w:rFonts w:ascii="Arial Narrow" w:hAnsi="Arial Narrow"/>
          <w:sz w:val="22"/>
          <w:szCs w:val="22"/>
        </w:rPr>
        <w:t xml:space="preserve"> La UNIÓN TEMPORAL se denominará ______, y su domicilio será la ciudad de ____________, con dirección en_______________, oficina, ______________, FAX __________, Teléfono ____________.</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rsidR="00CC31CA" w:rsidRPr="005C1A3A" w:rsidRDefault="00CC31CA" w:rsidP="00CC31CA">
      <w:pPr>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CC31CA" w:rsidRPr="005C1A3A" w:rsidTr="008D5A0B">
        <w:trPr>
          <w:trHeight w:val="720"/>
        </w:trPr>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LABOR A DESARROLLAR EN LA PROPUESTA</w:t>
            </w: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bl>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CUARTA: OBLIGACIONES Y SANCIONES. Los miembros de la UNIÓN TEMPORAL responderán solidariamente en cada uno de los compromisos que esta celebre con la Secretaría General de la Alcaldía </w:t>
      </w:r>
      <w:r w:rsidRPr="005C1A3A">
        <w:rPr>
          <w:rFonts w:ascii="Arial Narrow" w:hAnsi="Arial Narrow"/>
          <w:sz w:val="22"/>
          <w:szCs w:val="22"/>
        </w:rPr>
        <w:lastRenderedPageBreak/>
        <w:t>Mayor de Bogotá D.C.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QUINTA: </w:t>
      </w:r>
      <w:proofErr w:type="gramStart"/>
      <w:r w:rsidRPr="005C1A3A">
        <w:rPr>
          <w:rFonts w:ascii="Arial Narrow" w:hAnsi="Arial Narrow"/>
          <w:sz w:val="22"/>
          <w:szCs w:val="22"/>
        </w:rPr>
        <w:t>DURACIÓN.-</w:t>
      </w:r>
      <w:proofErr w:type="gramEnd"/>
      <w:r w:rsidRPr="005C1A3A">
        <w:rPr>
          <w:rFonts w:ascii="Arial Narrow" w:hAnsi="Arial Narrow"/>
          <w:sz w:val="22"/>
          <w:szCs w:val="22"/>
        </w:rPr>
        <w:t xml:space="preserve"> La duración de la UNIÓN TEMPORAL en caso de salir favorecida con la adjudicación será igual al plazo de ejecución del contrato y hasta su liquidación, y un (1) año más. En todo caso LA UNIÓN TEMPORAL durará todo el término necesario para liquidar el </w:t>
      </w:r>
      <w:proofErr w:type="gramStart"/>
      <w:r w:rsidRPr="005C1A3A">
        <w:rPr>
          <w:rFonts w:ascii="Arial Narrow" w:hAnsi="Arial Narrow"/>
          <w:sz w:val="22"/>
          <w:szCs w:val="22"/>
        </w:rPr>
        <w:t>contrato  y</w:t>
      </w:r>
      <w:proofErr w:type="gramEnd"/>
      <w:r w:rsidRPr="005C1A3A">
        <w:rPr>
          <w:rFonts w:ascii="Arial Narrow" w:hAnsi="Arial Narrow"/>
          <w:sz w:val="22"/>
          <w:szCs w:val="22"/>
        </w:rPr>
        <w:t xml:space="preserve"> atender las garantías prestadas.</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SEXTA: </w:t>
      </w:r>
      <w:proofErr w:type="gramStart"/>
      <w:r w:rsidRPr="005C1A3A">
        <w:rPr>
          <w:rFonts w:ascii="Arial Narrow" w:hAnsi="Arial Narrow"/>
          <w:sz w:val="22"/>
          <w:szCs w:val="22"/>
        </w:rPr>
        <w:t>CESIÓN.-</w:t>
      </w:r>
      <w:proofErr w:type="gramEnd"/>
      <w:r w:rsidRPr="005C1A3A">
        <w:rPr>
          <w:rFonts w:ascii="Arial Narrow" w:hAnsi="Arial Narrow"/>
          <w:sz w:val="22"/>
          <w:szCs w:val="22"/>
        </w:rPr>
        <w:t xml:space="preserve">  No se podrá ceder en todo o en parte la participación de alguno de los integrantes de la UNIÓN TEMPORAL, entre ellos. Cuando se trate de </w:t>
      </w:r>
      <w:proofErr w:type="gramStart"/>
      <w:r w:rsidRPr="005C1A3A">
        <w:rPr>
          <w:rFonts w:ascii="Arial Narrow" w:hAnsi="Arial Narrow"/>
          <w:sz w:val="22"/>
          <w:szCs w:val="22"/>
        </w:rPr>
        <w:t>cesión  a</w:t>
      </w:r>
      <w:proofErr w:type="gramEnd"/>
      <w:r w:rsidRPr="005C1A3A">
        <w:rPr>
          <w:rFonts w:ascii="Arial Narrow" w:hAnsi="Arial Narrow"/>
          <w:sz w:val="22"/>
          <w:szCs w:val="22"/>
        </w:rPr>
        <w:t xml:space="preserve"> un tercero se requerirá aprobación escrita previa de la Secretaría General de la Alcaldía Mayor de Bogotá D.C, quien se reserva la facultad de aprobar dicha cesión.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Para constancia y aprobación, el presente documento se firma en la ciudad de __________ a los ______ días del mes de______ de 2017, por quienes intervinieron.</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NOVENA: FACTURACIÓN. La Unión </w:t>
      </w:r>
      <w:proofErr w:type="gramStart"/>
      <w:r w:rsidRPr="005C1A3A">
        <w:rPr>
          <w:rFonts w:ascii="Arial Narrow" w:hAnsi="Arial Narrow"/>
          <w:sz w:val="22"/>
          <w:szCs w:val="22"/>
        </w:rPr>
        <w:t>Temporal  facturará</w:t>
      </w:r>
      <w:proofErr w:type="gramEnd"/>
      <w:r w:rsidRPr="005C1A3A">
        <w:rPr>
          <w:rFonts w:ascii="Arial Narrow" w:hAnsi="Arial Narrow"/>
          <w:sz w:val="22"/>
          <w:szCs w:val="22"/>
        </w:rPr>
        <w:t xml:space="preserve"> de la siguiente manera: </w:t>
      </w:r>
    </w:p>
    <w:p w:rsidR="00CC31C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Pr>
          <w:rFonts w:ascii="Arial Narrow" w:hAnsi="Arial Narrow"/>
          <w:sz w:val="22"/>
          <w:szCs w:val="22"/>
        </w:rPr>
        <w:t>_________________________________________________________________</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5C1A3A" w:rsidTr="008D5A0B">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tc>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p w:rsidR="00CC31CA" w:rsidRPr="005C1A3A" w:rsidRDefault="00CC31CA" w:rsidP="008D5A0B">
            <w:pPr>
              <w:jc w:val="both"/>
              <w:rPr>
                <w:rFonts w:ascii="Arial Narrow" w:hAnsi="Arial Narrow"/>
              </w:rPr>
            </w:pPr>
          </w:p>
        </w:tc>
      </w:tr>
    </w:tbl>
    <w:p w:rsidR="00315F1C" w:rsidRDefault="00315F1C"/>
    <w:sectPr w:rsidR="00315F1C" w:rsidSect="004F0A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CA"/>
    <w:rsid w:val="000903DE"/>
    <w:rsid w:val="00120699"/>
    <w:rsid w:val="002A1F19"/>
    <w:rsid w:val="002E2D03"/>
    <w:rsid w:val="00315F1C"/>
    <w:rsid w:val="003C4836"/>
    <w:rsid w:val="004F0A0F"/>
    <w:rsid w:val="0050193C"/>
    <w:rsid w:val="00563A39"/>
    <w:rsid w:val="007B2EF1"/>
    <w:rsid w:val="00A17DEF"/>
    <w:rsid w:val="00A242E1"/>
    <w:rsid w:val="00C90F8D"/>
    <w:rsid w:val="00CC31CA"/>
    <w:rsid w:val="00E952D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7C65ED-3A14-4EB2-8DD6-4A117701B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2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906</Words>
  <Characters>4989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Elkin Rodrigo Sanchez Quiroga</dc:creator>
  <cp:lastModifiedBy>Ana María Briceño Campos</cp:lastModifiedBy>
  <cp:revision>2</cp:revision>
  <dcterms:created xsi:type="dcterms:W3CDTF">2019-03-11T19:03:00Z</dcterms:created>
  <dcterms:modified xsi:type="dcterms:W3CDTF">2019-03-11T19:03:00Z</dcterms:modified>
</cp:coreProperties>
</file>