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0D5C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64BC438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ANEXO 8 – VINCULACIÓN DE POBLACIÓN INDÍGENA, NEGRA, AFROCOLOMBIANA, RAIZAL, PALENQUERA, RROM O GITANAS</w:t>
      </w:r>
    </w:p>
    <w:p w14:paraId="2577B2B1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7C0EF48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Señores</w:t>
      </w:r>
    </w:p>
    <w:p w14:paraId="64C8FDF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[NOMBRE DE LA ENTIDAD] </w:t>
      </w:r>
    </w:p>
    <w:p w14:paraId="0DC4F6C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[Ciudad]</w:t>
      </w:r>
    </w:p>
    <w:p w14:paraId="583C13A6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13CA9B9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b/>
          <w:szCs w:val="24"/>
        </w:rPr>
        <w:t xml:space="preserve">REFERENCIA: </w:t>
      </w:r>
      <w:r w:rsidRPr="00C17D22">
        <w:rPr>
          <w:rFonts w:ascii="Arial" w:hAnsi="Arial" w:cs="Arial"/>
          <w:szCs w:val="24"/>
        </w:rPr>
        <w:t xml:space="preserve">Proceso de Contratación [Incluir número del Proceso de Contratación] </w:t>
      </w:r>
    </w:p>
    <w:p w14:paraId="5EC023A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0C25C805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Objeto: </w:t>
      </w:r>
    </w:p>
    <w:p w14:paraId="20771A52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cuando el Proceso de Contratación sea estructurado por lotes o grupos] Lote: [Indicar el lote o lotes a los cuales se presenta oferta.]</w:t>
      </w:r>
    </w:p>
    <w:p w14:paraId="14397F9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7CE0F92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Estimados señores:</w:t>
      </w:r>
    </w:p>
    <w:p w14:paraId="5DC4496D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  <w:r w:rsidRPr="00C17D22">
        <w:rPr>
          <w:rFonts w:ascii="Arial" w:hAnsi="Arial" w:cs="Arial"/>
          <w:szCs w:val="24"/>
        </w:rPr>
        <w:cr/>
      </w:r>
    </w:p>
    <w:p w14:paraId="4E41D435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El número total de trabajadores vinculados a la nómina corresponden a [Diligenciar el número de trabajadores vinculados a la nómina]</w:t>
      </w:r>
    </w:p>
    <w:p w14:paraId="4E76C786" w14:textId="77777777" w:rsidR="00C17D22" w:rsidRPr="00C17D22" w:rsidRDefault="00C17D22" w:rsidP="00C17D22">
      <w:pPr>
        <w:adjustRightInd w:val="0"/>
        <w:ind w:left="720"/>
        <w:jc w:val="both"/>
        <w:rPr>
          <w:rFonts w:ascii="Arial" w:hAnsi="Arial" w:cs="Arial"/>
          <w:szCs w:val="24"/>
        </w:rPr>
      </w:pPr>
    </w:p>
    <w:p w14:paraId="3DD14A74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17D22">
        <w:rPr>
          <w:rFonts w:ascii="Arial" w:hAnsi="Arial" w:cs="Arial"/>
          <w:szCs w:val="24"/>
        </w:rPr>
        <w:t>Rrom</w:t>
      </w:r>
      <w:proofErr w:type="spellEnd"/>
      <w:r w:rsidRPr="00C17D22">
        <w:rPr>
          <w:rFonts w:ascii="Arial" w:hAnsi="Arial" w:cs="Arial"/>
          <w:szCs w:val="24"/>
        </w:rPr>
        <w:t xml:space="preserve"> o gitanas]</w:t>
      </w:r>
    </w:p>
    <w:p w14:paraId="212217C3" w14:textId="77777777" w:rsidR="00C17D22" w:rsidRPr="00C17D22" w:rsidRDefault="00C17D22" w:rsidP="00C17D22">
      <w:pPr>
        <w:pStyle w:val="Prrafodelista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1"/>
        <w:gridCol w:w="4325"/>
      </w:tblGrid>
      <w:tr w:rsidR="00C17D22" w:rsidRPr="00C17D22" w14:paraId="0B66E8AD" w14:textId="77777777" w:rsidTr="00023C6B">
        <w:tc>
          <w:tcPr>
            <w:tcW w:w="5057" w:type="dxa"/>
            <w:shd w:val="clear" w:color="auto" w:fill="auto"/>
          </w:tcPr>
          <w:p w14:paraId="33F6629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Nombre completo</w:t>
            </w:r>
          </w:p>
        </w:tc>
        <w:tc>
          <w:tcPr>
            <w:tcW w:w="5057" w:type="dxa"/>
            <w:shd w:val="clear" w:color="auto" w:fill="auto"/>
          </w:tcPr>
          <w:p w14:paraId="0E31110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Número de identificación</w:t>
            </w:r>
          </w:p>
        </w:tc>
      </w:tr>
      <w:tr w:rsidR="00C17D22" w:rsidRPr="00C17D22" w14:paraId="503098F0" w14:textId="77777777" w:rsidTr="00023C6B">
        <w:tc>
          <w:tcPr>
            <w:tcW w:w="5057" w:type="dxa"/>
            <w:shd w:val="clear" w:color="auto" w:fill="auto"/>
          </w:tcPr>
          <w:p w14:paraId="05F8F1FE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057" w:type="dxa"/>
            <w:shd w:val="clear" w:color="auto" w:fill="auto"/>
          </w:tcPr>
          <w:p w14:paraId="3A685924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73680760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78EFE60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2659B4C7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5A78FC5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</w:p>
    <w:p w14:paraId="6E75DC2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17D22">
        <w:rPr>
          <w:rFonts w:ascii="Arial" w:hAnsi="Arial" w:cs="Arial"/>
        </w:rPr>
        <w:t>de</w:t>
      </w:r>
      <w:proofErr w:type="spellEnd"/>
      <w:r w:rsidRPr="00C17D22">
        <w:rPr>
          <w:rFonts w:ascii="Arial" w:hAnsi="Arial" w:cs="Arial"/>
        </w:rPr>
        <w:t xml:space="preserve"> 20__</w:t>
      </w:r>
    </w:p>
    <w:p w14:paraId="3A8C1E6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________________________________</w:t>
      </w:r>
    </w:p>
    <w:p w14:paraId="2C7866C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p w14:paraId="220CEEEA" w14:textId="77777777" w:rsidR="000F3B0C" w:rsidRPr="00C17D22" w:rsidRDefault="000F3B0C" w:rsidP="00C17D22">
      <w:pPr>
        <w:jc w:val="both"/>
        <w:rPr>
          <w:rFonts w:ascii="Arial" w:hAnsi="Arial" w:cs="Arial"/>
        </w:rPr>
      </w:pPr>
    </w:p>
    <w:sectPr w:rsidR="000F3B0C" w:rsidRPr="00C17D22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CE1A1" w14:textId="77777777" w:rsidR="002B7194" w:rsidRDefault="002B7194">
      <w:r>
        <w:separator/>
      </w:r>
    </w:p>
  </w:endnote>
  <w:endnote w:type="continuationSeparator" w:id="0">
    <w:p w14:paraId="4BC55E88" w14:textId="77777777" w:rsidR="002B7194" w:rsidRDefault="002B7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54E15" w14:textId="77777777" w:rsidR="002B7194" w:rsidRDefault="002B7194">
      <w:r>
        <w:separator/>
      </w:r>
    </w:p>
  </w:footnote>
  <w:footnote w:type="continuationSeparator" w:id="0">
    <w:p w14:paraId="4B228670" w14:textId="77777777" w:rsidR="002B7194" w:rsidRDefault="002B7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56BD07A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F73D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0195F8" wp14:editId="5DE322C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F9733F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BC711BA" w14:textId="269C6DC5" w:rsidR="002476EA" w:rsidRPr="004D34E0" w:rsidRDefault="002C0FCB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SECREATRÍA DE MUJER, FAMILIA Y DESARROLLO SOCIAL</w:t>
          </w:r>
        </w:p>
        <w:p w14:paraId="5EFFDE3E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18FDC9E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B37E43B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A3B9D8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E4CE369" w14:textId="345D8C67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C87101" w:rsidRPr="00C87101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SMFDS–SAMC–14-2022</w:t>
          </w:r>
        </w:p>
      </w:tc>
    </w:tr>
    <w:tr w:rsidR="002476EA" w14:paraId="538D1E2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CDBDA6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9566C8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3AD57BF2" w14:textId="77777777" w:rsidR="00D23503" w:rsidRDefault="00D23503">
    <w:pPr>
      <w:pStyle w:val="Textoindependiente"/>
      <w:spacing w:line="14" w:lineRule="auto"/>
      <w:rPr>
        <w:sz w:val="20"/>
      </w:rPr>
    </w:pPr>
  </w:p>
  <w:p w14:paraId="2B00C1E4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190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F3B0C"/>
    <w:rsid w:val="002476EA"/>
    <w:rsid w:val="00274E29"/>
    <w:rsid w:val="002B7194"/>
    <w:rsid w:val="002C0FCB"/>
    <w:rsid w:val="00554B9B"/>
    <w:rsid w:val="007F7E82"/>
    <w:rsid w:val="00806229"/>
    <w:rsid w:val="00851C94"/>
    <w:rsid w:val="00AE51A0"/>
    <w:rsid w:val="00B265D1"/>
    <w:rsid w:val="00C17D22"/>
    <w:rsid w:val="00C7219B"/>
    <w:rsid w:val="00C87101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800B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323</Words>
  <Characters>1777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david rodriguez deaza</cp:lastModifiedBy>
  <cp:revision>13</cp:revision>
  <dcterms:created xsi:type="dcterms:W3CDTF">2021-11-30T15:50:00Z</dcterms:created>
  <dcterms:modified xsi:type="dcterms:W3CDTF">2022-09-15T19:28:00Z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