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A79" w:rsidRPr="00EE5A79" w:rsidRDefault="00EE5A79" w:rsidP="00EE5A79">
      <w:pPr>
        <w:jc w:val="center"/>
        <w:rPr>
          <w:rFonts w:ascii="Arial Narrow" w:hAnsi="Arial Narrow" w:cs="Arial"/>
          <w:b/>
          <w:bCs/>
          <w:lang w:val="es-CO"/>
        </w:rPr>
      </w:pPr>
      <w:r w:rsidRPr="00EE5A79">
        <w:rPr>
          <w:rFonts w:ascii="Arial Narrow" w:hAnsi="Arial Narrow" w:cs="Arial"/>
          <w:b/>
          <w:bCs/>
          <w:lang w:val="es-CO"/>
        </w:rPr>
        <w:t xml:space="preserve">ANEXO </w:t>
      </w:r>
      <w:r w:rsidR="00EA72F3">
        <w:rPr>
          <w:rFonts w:ascii="Arial Narrow" w:hAnsi="Arial Narrow" w:cs="Arial"/>
          <w:b/>
          <w:bCs/>
          <w:lang w:val="es-CO"/>
        </w:rPr>
        <w:t>1</w:t>
      </w:r>
      <w:r w:rsidR="009D048D">
        <w:rPr>
          <w:rFonts w:ascii="Arial Narrow" w:hAnsi="Arial Narrow" w:cs="Arial"/>
          <w:b/>
          <w:bCs/>
          <w:lang w:val="es-CO"/>
        </w:rPr>
        <w:t>6</w:t>
      </w:r>
      <w:r w:rsidRPr="00EE5A79">
        <w:rPr>
          <w:rFonts w:ascii="Arial Narrow" w:hAnsi="Arial Narrow" w:cs="Arial"/>
          <w:b/>
          <w:bCs/>
          <w:lang w:val="es-CO"/>
        </w:rPr>
        <w:t xml:space="preserve"> –</w:t>
      </w:r>
      <w:r w:rsidR="004C7E4F" w:rsidRPr="004C7E4F">
        <w:rPr>
          <w:rFonts w:ascii="Arial Narrow" w:hAnsi="Arial Narrow" w:cs="Arial"/>
          <w:b/>
          <w:bCs/>
          <w:lang w:val="es-CO"/>
        </w:rPr>
        <w:t>CARTA DE COMPROMISO DE LAS ESPECIFICACIONES GUÍA DE CONTRATACIÓN SOSTENIBLE</w:t>
      </w:r>
    </w:p>
    <w:p w:rsidR="00EE5A79" w:rsidRPr="00EE5A79" w:rsidRDefault="00EE5A79" w:rsidP="00EE5A79">
      <w:pPr>
        <w:jc w:val="both"/>
        <w:rPr>
          <w:rFonts w:ascii="Arial Narrow" w:hAnsi="Arial Narrow" w:cs="Arial"/>
          <w:bCs/>
          <w:lang w:val="es-CO"/>
        </w:rPr>
      </w:pPr>
    </w:p>
    <w:p w:rsidR="00EE5A79" w:rsidRPr="00EE5A79" w:rsidRDefault="00EE5A79" w:rsidP="00EE5A79">
      <w:pPr>
        <w:pStyle w:val="Default"/>
        <w:tabs>
          <w:tab w:val="left" w:pos="1806"/>
        </w:tabs>
        <w:jc w:val="both"/>
        <w:rPr>
          <w:rFonts w:ascii="Arial Narrow" w:hAnsi="Arial Narrow"/>
          <w:color w:val="auto"/>
        </w:rPr>
      </w:pPr>
    </w:p>
    <w:p w:rsidR="00EE5A79" w:rsidRPr="00EE5A79" w:rsidRDefault="00EE5A79" w:rsidP="00EE5A79">
      <w:pPr>
        <w:pStyle w:val="Default"/>
        <w:tabs>
          <w:tab w:val="left" w:pos="1806"/>
        </w:tabs>
        <w:jc w:val="both"/>
        <w:rPr>
          <w:rFonts w:ascii="Arial Narrow" w:hAnsi="Arial Narrow"/>
          <w:color w:val="auto"/>
        </w:rPr>
      </w:pPr>
    </w:p>
    <w:p w:rsidR="00EE5A79" w:rsidRPr="00EE5A79" w:rsidRDefault="00EE5A79" w:rsidP="00EE5A79">
      <w:pPr>
        <w:pStyle w:val="Default"/>
        <w:tabs>
          <w:tab w:val="left" w:pos="1806"/>
        </w:tabs>
        <w:jc w:val="both"/>
        <w:rPr>
          <w:rFonts w:ascii="Arial Narrow" w:hAnsi="Arial Narrow"/>
          <w:color w:val="00000A"/>
        </w:rPr>
      </w:pPr>
      <w:r w:rsidRPr="00EE5A79">
        <w:rPr>
          <w:rFonts w:ascii="Arial Narrow" w:hAnsi="Arial Narrow"/>
          <w:color w:val="auto"/>
        </w:rPr>
        <w:t xml:space="preserve">Bogotá, D.C. </w:t>
      </w:r>
    </w:p>
    <w:p w:rsidR="00EE5A79" w:rsidRPr="00EE5A79" w:rsidRDefault="00EE5A79" w:rsidP="00EE5A79">
      <w:pPr>
        <w:pStyle w:val="Default"/>
        <w:tabs>
          <w:tab w:val="left" w:pos="1806"/>
        </w:tabs>
        <w:jc w:val="both"/>
        <w:rPr>
          <w:rFonts w:ascii="Arial Narrow" w:hAnsi="Arial Narrow"/>
          <w:color w:val="auto"/>
        </w:rPr>
      </w:pPr>
    </w:p>
    <w:p w:rsidR="00EE5A79" w:rsidRPr="00EE5A79" w:rsidRDefault="00EE5A79" w:rsidP="00EE5A79">
      <w:pPr>
        <w:pStyle w:val="Default"/>
        <w:tabs>
          <w:tab w:val="left" w:pos="1806"/>
        </w:tabs>
        <w:jc w:val="both"/>
        <w:rPr>
          <w:rFonts w:ascii="Arial Narrow" w:hAnsi="Arial Narrow"/>
          <w:color w:val="auto"/>
        </w:rPr>
      </w:pPr>
    </w:p>
    <w:p w:rsidR="00EE5A79" w:rsidRPr="00EE5A79" w:rsidRDefault="00EE5A79" w:rsidP="00EE5A79">
      <w:pPr>
        <w:pStyle w:val="Default"/>
        <w:tabs>
          <w:tab w:val="left" w:pos="1806"/>
        </w:tabs>
        <w:jc w:val="both"/>
        <w:rPr>
          <w:rFonts w:ascii="Arial Narrow" w:hAnsi="Arial Narrow"/>
          <w:color w:val="00000A"/>
        </w:rPr>
      </w:pPr>
      <w:r w:rsidRPr="00EE5A79">
        <w:rPr>
          <w:rFonts w:ascii="Arial Narrow" w:hAnsi="Arial Narrow"/>
          <w:color w:val="auto"/>
        </w:rPr>
        <w:t xml:space="preserve">Señores </w:t>
      </w:r>
    </w:p>
    <w:p w:rsidR="00EE5A79" w:rsidRPr="00EE5A79" w:rsidRDefault="00EE5A79" w:rsidP="00EE5A79">
      <w:pPr>
        <w:pStyle w:val="Default"/>
        <w:tabs>
          <w:tab w:val="left" w:pos="1806"/>
        </w:tabs>
        <w:jc w:val="both"/>
        <w:rPr>
          <w:rFonts w:ascii="Arial Narrow" w:hAnsi="Arial Narrow"/>
          <w:bCs/>
          <w:color w:val="00000A"/>
        </w:rPr>
      </w:pPr>
      <w:r w:rsidRPr="00EE5A79">
        <w:rPr>
          <w:rFonts w:ascii="Arial Narrow" w:hAnsi="Arial Narrow"/>
          <w:bCs/>
          <w:color w:val="auto"/>
        </w:rPr>
        <w:t>FONDO DE DESARROLLO LOCAL DE ANTONIO NARIÑO</w:t>
      </w:r>
    </w:p>
    <w:p w:rsidR="00EE5A79" w:rsidRPr="004C7E4F" w:rsidRDefault="00EE5A79" w:rsidP="00EE5A79">
      <w:pPr>
        <w:pStyle w:val="Default"/>
        <w:tabs>
          <w:tab w:val="left" w:pos="1806"/>
        </w:tabs>
        <w:jc w:val="both"/>
        <w:rPr>
          <w:rFonts w:ascii="Arial Narrow" w:hAnsi="Arial Narrow"/>
          <w:color w:val="00000A"/>
          <w:lang w:eastAsia="es-CO"/>
        </w:rPr>
      </w:pPr>
      <w:r w:rsidRPr="004C7E4F">
        <w:rPr>
          <w:rFonts w:ascii="Arial Narrow" w:hAnsi="Arial Narrow"/>
          <w:color w:val="auto"/>
        </w:rPr>
        <w:t xml:space="preserve">Bogotá D.C. </w:t>
      </w:r>
    </w:p>
    <w:p w:rsidR="00EE5A79" w:rsidRPr="004C7E4F" w:rsidRDefault="00EE5A79" w:rsidP="00EE5A79">
      <w:pPr>
        <w:pStyle w:val="Encabezamiento"/>
        <w:jc w:val="both"/>
        <w:rPr>
          <w:rFonts w:ascii="Arial Narrow" w:hAnsi="Arial Narrow" w:cs="Arial"/>
          <w:bCs/>
          <w:lang w:val="es-CO"/>
        </w:rPr>
      </w:pPr>
    </w:p>
    <w:p w:rsidR="00EA72F3" w:rsidRDefault="007F34B0" w:rsidP="00D83A81">
      <w:pPr>
        <w:pStyle w:val="Cuadrculamedia21"/>
        <w:jc w:val="both"/>
        <w:rPr>
          <w:rFonts w:ascii="Arial Narrow" w:hAnsi="Arial Narrow" w:cs="Arial"/>
          <w:lang w:val="es-CO"/>
        </w:rPr>
      </w:pPr>
      <w:r>
        <w:rPr>
          <w:rFonts w:ascii="Arial Narrow" w:hAnsi="Arial Narrow" w:cs="Arial"/>
          <w:bCs/>
        </w:rPr>
        <w:t>FDLAN-</w:t>
      </w:r>
      <w:r w:rsidR="004E5543">
        <w:rPr>
          <w:rFonts w:ascii="Arial Narrow" w:hAnsi="Arial Narrow" w:cs="Arial"/>
          <w:bCs/>
        </w:rPr>
        <w:t>SAMC</w:t>
      </w:r>
      <w:r w:rsidR="00EE5A79" w:rsidRPr="00216E56">
        <w:rPr>
          <w:rFonts w:ascii="Arial Narrow" w:hAnsi="Arial Narrow" w:cs="Arial"/>
          <w:bCs/>
        </w:rPr>
        <w:t>-</w:t>
      </w:r>
      <w:r w:rsidR="00EA72F3">
        <w:rPr>
          <w:rFonts w:ascii="Arial Narrow" w:hAnsi="Arial Narrow" w:cs="Arial"/>
          <w:bCs/>
        </w:rPr>
        <w:t>00</w:t>
      </w:r>
      <w:r w:rsidR="008F2B67">
        <w:rPr>
          <w:rFonts w:ascii="Arial Narrow" w:hAnsi="Arial Narrow" w:cs="Arial"/>
          <w:bCs/>
        </w:rPr>
        <w:t>XX</w:t>
      </w:r>
      <w:r>
        <w:rPr>
          <w:rFonts w:ascii="Arial Narrow" w:hAnsi="Arial Narrow" w:cs="Arial"/>
          <w:bCs/>
        </w:rPr>
        <w:t>-20</w:t>
      </w:r>
      <w:r w:rsidR="004044D0">
        <w:rPr>
          <w:rFonts w:ascii="Arial Narrow" w:hAnsi="Arial Narrow" w:cs="Arial"/>
          <w:bCs/>
        </w:rPr>
        <w:t>22</w:t>
      </w:r>
      <w:bookmarkStart w:id="0" w:name="_GoBack"/>
      <w:bookmarkEnd w:id="0"/>
      <w:r w:rsidR="00EE5A79" w:rsidRPr="00216E56">
        <w:rPr>
          <w:rFonts w:ascii="Arial Narrow" w:hAnsi="Arial Narrow" w:cs="Arial"/>
          <w:bCs/>
        </w:rPr>
        <w:t>.</w:t>
      </w:r>
      <w:r w:rsidR="00EE5A79" w:rsidRPr="00216E56">
        <w:rPr>
          <w:rFonts w:ascii="Arial Narrow" w:hAnsi="Arial Narrow" w:cs="Arial"/>
        </w:rPr>
        <w:t xml:space="preserve"> </w:t>
      </w:r>
      <w:r w:rsidR="00EE5A79" w:rsidRPr="00EE5A79">
        <w:rPr>
          <w:rFonts w:ascii="Arial Narrow" w:hAnsi="Arial Narrow" w:cs="Arial"/>
          <w:lang w:val="es-CO"/>
        </w:rPr>
        <w:t>Objeto</w:t>
      </w:r>
      <w:r w:rsidR="004E5543">
        <w:rPr>
          <w:rFonts w:ascii="Arial Narrow" w:hAnsi="Arial Narrow" w:cs="Arial"/>
          <w:lang w:val="es-CO"/>
        </w:rPr>
        <w:t>:</w:t>
      </w:r>
      <w:bookmarkStart w:id="1" w:name="_Hlk519060364"/>
      <w:r w:rsidR="004E5543">
        <w:rPr>
          <w:rFonts w:ascii="Arial Narrow" w:hAnsi="Arial Narrow" w:cs="Arial"/>
          <w:lang w:val="es-CO"/>
        </w:rPr>
        <w:t xml:space="preserve"> </w:t>
      </w:r>
      <w:bookmarkEnd w:id="1"/>
      <w:r w:rsidR="008F2B67">
        <w:rPr>
          <w:rFonts w:ascii="Arial Narrow" w:hAnsi="Arial Narrow"/>
          <w:b/>
          <w:sz w:val="22"/>
          <w:szCs w:val="22"/>
          <w:lang w:val="es-CO"/>
        </w:rPr>
        <w:t>XXXXX</w:t>
      </w:r>
    </w:p>
    <w:p w:rsidR="00EA72F3" w:rsidRPr="000565AF" w:rsidRDefault="00EA72F3" w:rsidP="00D83A81">
      <w:pPr>
        <w:pStyle w:val="Cuadrculamedia21"/>
        <w:jc w:val="both"/>
        <w:rPr>
          <w:rFonts w:ascii="Arial Narrow" w:hAnsi="Arial Narrow" w:cs="Arial"/>
          <w:b/>
          <w:i/>
          <w:color w:val="000000" w:themeColor="text1"/>
          <w:sz w:val="22"/>
          <w:szCs w:val="22"/>
        </w:rPr>
      </w:pPr>
    </w:p>
    <w:p w:rsidR="00EE5A79" w:rsidRPr="00EE5A79" w:rsidRDefault="00EE5A79" w:rsidP="00EE5A79">
      <w:pPr>
        <w:widowControl w:val="0"/>
        <w:jc w:val="both"/>
        <w:rPr>
          <w:rFonts w:ascii="Arial Narrow" w:hAnsi="Arial Narrow" w:cs="Arial"/>
          <w:bCs/>
          <w:lang w:val="es-CO"/>
        </w:rPr>
      </w:pPr>
      <w:r w:rsidRPr="00EE5A79">
        <w:rPr>
          <w:rFonts w:ascii="Arial Narrow" w:hAnsi="Arial Narrow" w:cs="Arial"/>
          <w:bCs/>
          <w:lang w:val="es-CO"/>
        </w:rPr>
        <w:t>Apreciados señores,</w:t>
      </w:r>
    </w:p>
    <w:p w:rsidR="00EE5A79" w:rsidRPr="00EE5A79" w:rsidRDefault="00EE5A79" w:rsidP="00D83A81">
      <w:pPr>
        <w:widowControl w:val="0"/>
        <w:jc w:val="both"/>
        <w:rPr>
          <w:rFonts w:ascii="Arial Narrow" w:hAnsi="Arial Narrow" w:cs="Arial"/>
          <w:bCs/>
          <w:lang w:val="es-CO"/>
        </w:rPr>
      </w:pPr>
    </w:p>
    <w:p w:rsidR="00EE5A79" w:rsidRPr="00D83A81" w:rsidRDefault="00EE5A79" w:rsidP="00D83A81">
      <w:pPr>
        <w:pStyle w:val="Cuadrculamedia21"/>
        <w:jc w:val="both"/>
        <w:rPr>
          <w:rFonts w:ascii="Arial Narrow" w:hAnsi="Arial Narrow" w:cs="Arial"/>
          <w:b/>
          <w:i/>
          <w:color w:val="000000" w:themeColor="text1"/>
          <w:sz w:val="22"/>
          <w:szCs w:val="22"/>
        </w:rPr>
      </w:pPr>
      <w:r w:rsidRPr="00EE5A79">
        <w:rPr>
          <w:rFonts w:ascii="Arial Narrow" w:hAnsi="Arial Narrow" w:cs="Arial"/>
          <w:bCs/>
          <w:lang w:val="es-CO"/>
        </w:rPr>
        <w:t xml:space="preserve">Yo, __________________________ mayor de edad, identificado con la cédula de </w:t>
      </w:r>
      <w:r w:rsidR="004C7E4F" w:rsidRPr="00EE5A79">
        <w:rPr>
          <w:rFonts w:ascii="Arial Narrow" w:hAnsi="Arial Narrow" w:cs="Arial"/>
          <w:bCs/>
          <w:lang w:val="es-CO"/>
        </w:rPr>
        <w:t>ciudadanía No</w:t>
      </w:r>
      <w:r w:rsidRPr="00EE5A79">
        <w:rPr>
          <w:rFonts w:ascii="Arial Narrow" w:hAnsi="Arial Narrow" w:cs="Arial"/>
          <w:bCs/>
          <w:lang w:val="es-CO"/>
        </w:rPr>
        <w:t>.</w:t>
      </w:r>
      <w:r>
        <w:rPr>
          <w:rFonts w:ascii="Arial Narrow" w:hAnsi="Arial Narrow" w:cs="Arial"/>
          <w:bCs/>
          <w:lang w:val="es-CO"/>
        </w:rPr>
        <w:t xml:space="preserve"> ________________de___________, </w:t>
      </w:r>
      <w:r w:rsidRPr="00EE5A79">
        <w:rPr>
          <w:rFonts w:ascii="Arial Narrow" w:hAnsi="Arial Narrow" w:cs="Arial"/>
          <w:bCs/>
          <w:lang w:val="es-CO"/>
        </w:rPr>
        <w:t xml:space="preserve">me comprometo a </w:t>
      </w:r>
      <w:r w:rsidR="004C7E4F">
        <w:rPr>
          <w:rFonts w:ascii="Arial Narrow" w:hAnsi="Arial Narrow" w:cs="Arial"/>
          <w:bCs/>
          <w:lang w:val="es-CO"/>
        </w:rPr>
        <w:t>dar cumplimiento a los siguientes aspectos con el fin de dar aplicación a la Guía de Contratación Sostenible</w:t>
      </w:r>
      <w:r w:rsidRPr="00EE5A79">
        <w:rPr>
          <w:rFonts w:ascii="Arial Narrow" w:hAnsi="Arial Narrow" w:cs="Arial"/>
          <w:bCs/>
          <w:lang w:val="es-CO"/>
        </w:rPr>
        <w:t xml:space="preserve">, </w:t>
      </w:r>
      <w:r w:rsidR="004C7E4F">
        <w:rPr>
          <w:rFonts w:ascii="Arial Narrow" w:hAnsi="Arial Narrow" w:cs="Arial"/>
          <w:bCs/>
          <w:lang w:val="es-CO"/>
        </w:rPr>
        <w:t>durante la ejecución de</w:t>
      </w:r>
      <w:r w:rsidRPr="00EE5A79">
        <w:rPr>
          <w:rFonts w:ascii="Arial Narrow" w:hAnsi="Arial Narrow" w:cs="Arial"/>
          <w:bCs/>
          <w:lang w:val="es-CO"/>
        </w:rPr>
        <w:t xml:space="preserve">l proceso citado en la referencia, cuyo objeto es </w:t>
      </w:r>
      <w:r w:rsidR="008F2B67">
        <w:rPr>
          <w:rFonts w:ascii="Arial Narrow" w:hAnsi="Arial Narrow"/>
          <w:b/>
          <w:sz w:val="22"/>
          <w:szCs w:val="22"/>
          <w:lang w:val="es-CO"/>
        </w:rPr>
        <w:t>XXXXXXXX</w:t>
      </w:r>
      <w:r w:rsidR="004E5543">
        <w:rPr>
          <w:rFonts w:ascii="Arial Narrow" w:eastAsia="Times New Roman" w:hAnsi="Arial Narrow" w:cs="Times New Roman"/>
          <w:b/>
          <w:i/>
          <w:sz w:val="22"/>
          <w:szCs w:val="22"/>
          <w:lang w:val="es-CO"/>
        </w:rPr>
        <w:t>”</w:t>
      </w:r>
      <w:r w:rsidR="004E5543">
        <w:rPr>
          <w:rFonts w:ascii="Arial Narrow" w:eastAsia="Liberation Sans Narrow" w:hAnsi="Arial Narrow"/>
          <w:sz w:val="22"/>
          <w:szCs w:val="22"/>
          <w:lang w:val="es-CO" w:eastAsia="es-CO" w:bidi="es-CO"/>
        </w:rPr>
        <w:t xml:space="preserve"> </w:t>
      </w:r>
      <w:r w:rsidRPr="00EE5A79">
        <w:rPr>
          <w:rFonts w:ascii="Arial Narrow" w:hAnsi="Arial Narrow" w:cs="Arial"/>
          <w:lang w:val="es-CO"/>
        </w:rPr>
        <w:t xml:space="preserve">en el evento de que este resultare adjudicatario </w:t>
      </w:r>
      <w:r w:rsidR="004C7E4F">
        <w:rPr>
          <w:rFonts w:ascii="Arial Narrow" w:hAnsi="Arial Narrow" w:cs="Arial"/>
          <w:lang w:val="es-CO"/>
        </w:rPr>
        <w:t>del mismo.</w:t>
      </w:r>
      <w:r w:rsidRPr="00EE5A79">
        <w:rPr>
          <w:rFonts w:ascii="Arial Narrow" w:hAnsi="Arial Narrow" w:cs="Arial"/>
          <w:lang w:val="es-CO"/>
        </w:rPr>
        <w:t xml:space="preserve"> </w:t>
      </w:r>
    </w:p>
    <w:p w:rsidR="00EE5A79" w:rsidRDefault="004C7E4F" w:rsidP="004C7E4F">
      <w:pPr>
        <w:widowControl w:val="0"/>
        <w:tabs>
          <w:tab w:val="left" w:pos="1695"/>
        </w:tabs>
        <w:jc w:val="both"/>
        <w:rPr>
          <w:rFonts w:ascii="Arial Narrow" w:hAnsi="Arial Narrow" w:cs="Arial"/>
          <w:lang w:val="es-CO"/>
        </w:rPr>
      </w:pPr>
      <w:r>
        <w:rPr>
          <w:rFonts w:ascii="Arial Narrow" w:hAnsi="Arial Narrow" w:cs="Arial"/>
          <w:lang w:val="es-CO"/>
        </w:rPr>
        <w:tab/>
      </w:r>
    </w:p>
    <w:p w:rsidR="004E5543" w:rsidRPr="004E5543" w:rsidRDefault="004E5543" w:rsidP="004E5543">
      <w:pPr>
        <w:pStyle w:val="Prrafodelista"/>
        <w:numPr>
          <w:ilvl w:val="0"/>
          <w:numId w:val="3"/>
        </w:numPr>
        <w:ind w:right="0"/>
        <w:rPr>
          <w:rFonts w:ascii="Arial Narrow" w:eastAsiaTheme="minorHAnsi" w:hAnsi="Arial Narrow"/>
          <w:bCs/>
          <w:color w:val="00000A"/>
          <w:sz w:val="24"/>
          <w:szCs w:val="24"/>
          <w:lang w:eastAsia="ar-SA"/>
        </w:rPr>
      </w:pPr>
      <w:r w:rsidRPr="004E5543">
        <w:rPr>
          <w:rFonts w:ascii="Arial Narrow" w:eastAsiaTheme="minorHAnsi" w:hAnsi="Arial Narrow"/>
          <w:bCs/>
          <w:color w:val="00000A"/>
          <w:sz w:val="24"/>
          <w:szCs w:val="24"/>
          <w:lang w:eastAsia="ar-SA"/>
        </w:rPr>
        <w:t>Para la impresión o embalaje de los elementos se deben priorizar el uso de productos de papel que sean fabricados con: residuos agroindustriales, papel reciclado, o madera proveniente de fuentes forestales sostenibles. </w:t>
      </w:r>
    </w:p>
    <w:p w:rsidR="004E5543" w:rsidRPr="004E5543" w:rsidRDefault="004E5543" w:rsidP="004E5543">
      <w:pPr>
        <w:jc w:val="both"/>
        <w:rPr>
          <w:rFonts w:ascii="Arial Narrow" w:eastAsiaTheme="minorHAnsi" w:hAnsi="Arial Narrow" w:cs="Arial"/>
          <w:bCs/>
          <w:color w:val="00000A"/>
          <w:lang w:val="es-CO" w:eastAsia="ar-SA"/>
        </w:rPr>
      </w:pPr>
    </w:p>
    <w:p w:rsidR="004E5543" w:rsidRPr="004E5543" w:rsidRDefault="004E5543" w:rsidP="004E5543">
      <w:pPr>
        <w:pStyle w:val="Prrafodelista"/>
        <w:numPr>
          <w:ilvl w:val="0"/>
          <w:numId w:val="3"/>
        </w:numPr>
        <w:ind w:right="0"/>
        <w:rPr>
          <w:rFonts w:ascii="Arial Narrow" w:eastAsiaTheme="minorHAnsi" w:hAnsi="Arial Narrow"/>
          <w:bCs/>
          <w:color w:val="00000A"/>
          <w:sz w:val="24"/>
          <w:szCs w:val="24"/>
          <w:lang w:eastAsia="ar-SA"/>
        </w:rPr>
      </w:pPr>
      <w:r w:rsidRPr="004E5543">
        <w:rPr>
          <w:rFonts w:ascii="Arial Narrow" w:eastAsiaTheme="minorHAnsi" w:hAnsi="Arial Narrow"/>
          <w:bCs/>
          <w:color w:val="00000A"/>
          <w:sz w:val="24"/>
          <w:szCs w:val="24"/>
          <w:lang w:eastAsia="ar-SA"/>
        </w:rPr>
        <w:t>El fabricante deberá utilizar materiales reciclados para el embalaje del producto y los insumos. (No se permite el uso de poliestireno expandido-icopor-).</w:t>
      </w:r>
    </w:p>
    <w:p w:rsidR="004E5543" w:rsidRPr="004E5543" w:rsidRDefault="004E5543" w:rsidP="004E5543">
      <w:pPr>
        <w:pStyle w:val="Prrafodelista"/>
        <w:rPr>
          <w:rFonts w:ascii="Arial Narrow" w:eastAsiaTheme="minorHAnsi" w:hAnsi="Arial Narrow"/>
          <w:bCs/>
          <w:color w:val="00000A"/>
          <w:sz w:val="24"/>
          <w:szCs w:val="24"/>
          <w:lang w:eastAsia="ar-SA"/>
        </w:rPr>
      </w:pPr>
    </w:p>
    <w:p w:rsidR="004E5543" w:rsidRPr="004E5543" w:rsidRDefault="004E5543" w:rsidP="004E5543">
      <w:pPr>
        <w:pStyle w:val="Prrafodelista"/>
        <w:numPr>
          <w:ilvl w:val="0"/>
          <w:numId w:val="3"/>
        </w:numPr>
        <w:ind w:right="0"/>
        <w:rPr>
          <w:rFonts w:ascii="Arial Narrow" w:eastAsiaTheme="minorHAnsi" w:hAnsi="Arial Narrow"/>
          <w:bCs/>
          <w:color w:val="00000A"/>
          <w:sz w:val="24"/>
          <w:szCs w:val="24"/>
          <w:lang w:eastAsia="ar-SA"/>
        </w:rPr>
      </w:pPr>
      <w:r w:rsidRPr="004E5543">
        <w:rPr>
          <w:rFonts w:ascii="Arial Narrow" w:eastAsiaTheme="minorHAnsi" w:hAnsi="Arial Narrow"/>
          <w:bCs/>
          <w:color w:val="00000A"/>
          <w:sz w:val="24"/>
          <w:szCs w:val="24"/>
          <w:lang w:eastAsia="ar-SA"/>
        </w:rPr>
        <w:t>Los productos de papel, como servilletas, toallas de manos, entre otros deben ser fabricados con: residuos agroindustriales, papel reciclado, o madera proveniente de fuentes forestales sostenibles.</w:t>
      </w:r>
    </w:p>
    <w:p w:rsidR="004C7E4F" w:rsidRPr="00EE5A79" w:rsidRDefault="004C7E4F" w:rsidP="004C7E4F">
      <w:pPr>
        <w:widowControl w:val="0"/>
        <w:tabs>
          <w:tab w:val="left" w:pos="1695"/>
        </w:tabs>
        <w:jc w:val="both"/>
        <w:rPr>
          <w:rFonts w:ascii="Arial Narrow" w:hAnsi="Arial Narrow" w:cs="Arial"/>
          <w:lang w:val="es-CO"/>
        </w:rPr>
      </w:pPr>
    </w:p>
    <w:p w:rsidR="004C7E4F" w:rsidRDefault="004C7E4F" w:rsidP="00EE5A79">
      <w:pPr>
        <w:widowControl w:val="0"/>
        <w:jc w:val="both"/>
        <w:rPr>
          <w:rFonts w:ascii="Arial Narrow" w:hAnsi="Arial Narrow" w:cs="Arial"/>
          <w:lang w:val="es-CO"/>
        </w:rPr>
      </w:pPr>
    </w:p>
    <w:p w:rsidR="00EE5A79" w:rsidRPr="00EE5A79" w:rsidRDefault="00EE5A79" w:rsidP="00EE5A79">
      <w:pPr>
        <w:widowControl w:val="0"/>
        <w:jc w:val="both"/>
        <w:rPr>
          <w:rFonts w:ascii="Arial Narrow" w:hAnsi="Arial Narrow" w:cs="Arial"/>
          <w:lang w:val="es-CO"/>
        </w:rPr>
      </w:pPr>
      <w:r w:rsidRPr="00EE5A79">
        <w:rPr>
          <w:rFonts w:ascii="Arial Narrow" w:hAnsi="Arial Narrow" w:cs="Arial"/>
          <w:lang w:val="es-CO"/>
        </w:rPr>
        <w:t>Atentamente,</w:t>
      </w:r>
    </w:p>
    <w:p w:rsidR="00EE5A79" w:rsidRPr="00EE5A79" w:rsidRDefault="00EE5A79" w:rsidP="00EE5A79">
      <w:pPr>
        <w:widowControl w:val="0"/>
        <w:jc w:val="both"/>
        <w:rPr>
          <w:rFonts w:ascii="Arial Narrow" w:hAnsi="Arial Narrow" w:cs="Arial"/>
          <w:lang w:val="es-CO"/>
        </w:rPr>
      </w:pPr>
    </w:p>
    <w:p w:rsidR="00EE5A79" w:rsidRPr="00EE5A79" w:rsidRDefault="00EE5A79" w:rsidP="00EE5A79">
      <w:pPr>
        <w:widowControl w:val="0"/>
        <w:jc w:val="both"/>
        <w:rPr>
          <w:rFonts w:ascii="Arial Narrow" w:hAnsi="Arial Narrow" w:cs="Arial"/>
          <w:lang w:val="es-CO"/>
        </w:rPr>
      </w:pPr>
    </w:p>
    <w:p w:rsidR="00EE5A79" w:rsidRPr="00EE5A79" w:rsidRDefault="00EE5A79" w:rsidP="00EE5A79">
      <w:pPr>
        <w:widowControl w:val="0"/>
        <w:jc w:val="both"/>
        <w:rPr>
          <w:rFonts w:ascii="Arial Narrow" w:hAnsi="Arial Narrow" w:cs="Arial"/>
          <w:lang w:val="es-CO"/>
        </w:rPr>
      </w:pPr>
      <w:r w:rsidRPr="00EE5A79">
        <w:rPr>
          <w:rFonts w:ascii="Arial Narrow" w:hAnsi="Arial Narrow" w:cs="Arial"/>
          <w:lang w:val="es-CO"/>
        </w:rPr>
        <w:t>__________________________________</w:t>
      </w:r>
    </w:p>
    <w:p w:rsidR="00EE5A79" w:rsidRPr="00EE5A79" w:rsidRDefault="00EE5A79" w:rsidP="00EE5A79">
      <w:pPr>
        <w:widowControl w:val="0"/>
        <w:jc w:val="both"/>
        <w:rPr>
          <w:rFonts w:ascii="Arial Narrow" w:hAnsi="Arial Narrow" w:cs="Arial"/>
          <w:lang w:val="es-CO"/>
        </w:rPr>
      </w:pPr>
      <w:r w:rsidRPr="00EE5A79">
        <w:rPr>
          <w:rFonts w:ascii="Arial Narrow" w:hAnsi="Arial Narrow" w:cs="Arial"/>
          <w:lang w:val="es-CO"/>
        </w:rPr>
        <w:t>Xxxxxxxxxxxxxxxxxxxx</w:t>
      </w:r>
    </w:p>
    <w:p w:rsidR="00EE5A79" w:rsidRPr="00EE5A79" w:rsidRDefault="00EE5A79" w:rsidP="00EE5A79">
      <w:pPr>
        <w:widowControl w:val="0"/>
        <w:jc w:val="both"/>
        <w:rPr>
          <w:rFonts w:ascii="Arial Narrow" w:hAnsi="Arial Narrow" w:cs="Arial"/>
          <w:bCs/>
          <w:lang w:val="es-CO"/>
        </w:rPr>
      </w:pPr>
      <w:r w:rsidRPr="00EE5A79">
        <w:rPr>
          <w:rFonts w:ascii="Arial Narrow" w:hAnsi="Arial Narrow" w:cs="Arial"/>
          <w:lang w:val="es-CO"/>
        </w:rPr>
        <w:t xml:space="preserve">CC _________________ de ______________ </w:t>
      </w:r>
      <w:r w:rsidRPr="00EE5A79">
        <w:rPr>
          <w:rFonts w:ascii="Arial Narrow" w:hAnsi="Arial Narrow" w:cs="Arial"/>
          <w:bCs/>
          <w:lang w:val="es-CO"/>
        </w:rPr>
        <w:t xml:space="preserve">   </w:t>
      </w:r>
    </w:p>
    <w:p w:rsidR="008578E2" w:rsidRPr="004C7E4F" w:rsidRDefault="008578E2">
      <w:pPr>
        <w:rPr>
          <w:rFonts w:ascii="Arial Narrow" w:hAnsi="Arial Narrow"/>
          <w:lang w:val="es-CO"/>
        </w:rPr>
      </w:pPr>
    </w:p>
    <w:sectPr w:rsidR="008578E2" w:rsidRPr="004C7E4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131" w:rsidRDefault="00BC7131" w:rsidP="004C7E4F">
      <w:r>
        <w:separator/>
      </w:r>
    </w:p>
  </w:endnote>
  <w:endnote w:type="continuationSeparator" w:id="0">
    <w:p w:rsidR="00BC7131" w:rsidRDefault="00BC7131" w:rsidP="004C7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131" w:rsidRDefault="00BC7131" w:rsidP="004C7E4F">
      <w:r>
        <w:separator/>
      </w:r>
    </w:p>
  </w:footnote>
  <w:footnote w:type="continuationSeparator" w:id="0">
    <w:p w:rsidR="00BC7131" w:rsidRDefault="00BC7131" w:rsidP="004C7E4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27D3"/>
    <w:multiLevelType w:val="hybridMultilevel"/>
    <w:tmpl w:val="0A1420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404822"/>
    <w:multiLevelType w:val="hybridMultilevel"/>
    <w:tmpl w:val="17DA589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62A92B11"/>
    <w:multiLevelType w:val="hybridMultilevel"/>
    <w:tmpl w:val="57ACB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A79"/>
    <w:rsid w:val="000675DF"/>
    <w:rsid w:val="000B2E08"/>
    <w:rsid w:val="000E715D"/>
    <w:rsid w:val="00216E56"/>
    <w:rsid w:val="00236363"/>
    <w:rsid w:val="003913AA"/>
    <w:rsid w:val="003D7C44"/>
    <w:rsid w:val="004044D0"/>
    <w:rsid w:val="00422B9C"/>
    <w:rsid w:val="004C7E4F"/>
    <w:rsid w:val="004E5543"/>
    <w:rsid w:val="007055BD"/>
    <w:rsid w:val="00720862"/>
    <w:rsid w:val="00770469"/>
    <w:rsid w:val="007F34B0"/>
    <w:rsid w:val="008578E2"/>
    <w:rsid w:val="008F2B67"/>
    <w:rsid w:val="00980756"/>
    <w:rsid w:val="009D048D"/>
    <w:rsid w:val="009F7E45"/>
    <w:rsid w:val="00A57FFB"/>
    <w:rsid w:val="00B117B3"/>
    <w:rsid w:val="00BC7131"/>
    <w:rsid w:val="00C5659D"/>
    <w:rsid w:val="00CA066C"/>
    <w:rsid w:val="00CD4586"/>
    <w:rsid w:val="00D37FA4"/>
    <w:rsid w:val="00D80D69"/>
    <w:rsid w:val="00D83A81"/>
    <w:rsid w:val="00EA72F3"/>
    <w:rsid w:val="00EE5A79"/>
    <w:rsid w:val="00F646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C22BC"/>
  <w15:docId w15:val="{36E0D28D-FD72-46FD-A5D2-F14E1CF19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A79"/>
    <w:pPr>
      <w:suppressAutoHyphens/>
      <w:spacing w:after="0" w:line="240" w:lineRule="auto"/>
    </w:pPr>
    <w:rPr>
      <w:rFonts w:ascii="Times New Roman" w:eastAsia="Calibri"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Car">
    <w:name w:val="Default Car"/>
    <w:link w:val="Default"/>
    <w:qFormat/>
    <w:locked/>
    <w:rsid w:val="00EE5A79"/>
    <w:rPr>
      <w:rFonts w:ascii="Arial" w:hAnsi="Arial" w:cs="Arial"/>
      <w:color w:val="000000"/>
      <w:sz w:val="24"/>
      <w:szCs w:val="24"/>
    </w:rPr>
  </w:style>
  <w:style w:type="paragraph" w:customStyle="1" w:styleId="Encabezamiento">
    <w:name w:val="Encabezamiento"/>
    <w:basedOn w:val="Normal"/>
    <w:rsid w:val="00EE5A79"/>
    <w:pPr>
      <w:tabs>
        <w:tab w:val="center" w:pos="4252"/>
        <w:tab w:val="right" w:pos="8504"/>
      </w:tabs>
    </w:pPr>
  </w:style>
  <w:style w:type="paragraph" w:customStyle="1" w:styleId="Default">
    <w:name w:val="Default"/>
    <w:link w:val="DefaultCar"/>
    <w:qFormat/>
    <w:rsid w:val="00EE5A79"/>
    <w:pPr>
      <w:suppressAutoHyphens/>
      <w:spacing w:after="0" w:line="240" w:lineRule="auto"/>
    </w:pPr>
    <w:rPr>
      <w:rFonts w:ascii="Arial" w:hAnsi="Arial" w:cs="Arial"/>
      <w:color w:val="000000"/>
      <w:sz w:val="24"/>
      <w:szCs w:val="24"/>
    </w:rPr>
  </w:style>
  <w:style w:type="character" w:customStyle="1" w:styleId="Cuadrculamedia2Car">
    <w:name w:val="Cuadrícula media 2 Car"/>
    <w:link w:val="Cuadrculamedia21"/>
    <w:uiPriority w:val="99"/>
    <w:qFormat/>
    <w:rsid w:val="00D83A81"/>
    <w:rPr>
      <w:color w:val="00000A"/>
      <w:sz w:val="24"/>
      <w:szCs w:val="24"/>
      <w:lang w:val="es-ES" w:eastAsia="ar-SA"/>
    </w:rPr>
  </w:style>
  <w:style w:type="paragraph" w:customStyle="1" w:styleId="Cuadrculamedia21">
    <w:name w:val="Cuadrícula media 21"/>
    <w:link w:val="Cuadrculamedia2Car"/>
    <w:uiPriority w:val="1"/>
    <w:qFormat/>
    <w:rsid w:val="00D83A81"/>
    <w:pPr>
      <w:suppressAutoHyphens/>
      <w:spacing w:after="0" w:line="240" w:lineRule="auto"/>
    </w:pPr>
    <w:rPr>
      <w:color w:val="00000A"/>
      <w:sz w:val="24"/>
      <w:szCs w:val="24"/>
      <w:lang w:val="es-ES" w:eastAsia="ar-SA"/>
    </w:rPr>
  </w:style>
  <w:style w:type="table" w:styleId="Tablaconcuadrcula">
    <w:name w:val="Table Grid"/>
    <w:basedOn w:val="Tablanormal"/>
    <w:uiPriority w:val="39"/>
    <w:rsid w:val="008578E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8578E2"/>
    <w:pPr>
      <w:suppressAutoHyphens w:val="0"/>
      <w:ind w:left="708" w:right="51"/>
      <w:jc w:val="both"/>
    </w:pPr>
    <w:rPr>
      <w:rFonts w:ascii="Arial" w:eastAsia="Times New Roman" w:hAnsi="Arial" w:cs="Arial"/>
      <w:color w:val="000000"/>
      <w:sz w:val="20"/>
      <w:szCs w:val="20"/>
      <w:lang w:val="es-CO" w:eastAsia="es-ES"/>
    </w:rPr>
  </w:style>
  <w:style w:type="paragraph" w:styleId="Textonotapie">
    <w:name w:val="footnote text"/>
    <w:aliases w:val="Car,FA Fu Car Car Car,FA Fu,texto de nota al pie,Car3,ft,Footnote Text Char Char Char Char Char,Footnote Text Char Char Char Char,Footnote reference,Footnote Text Char Char Char,FA Fußnotentext Car, Car, Car3,Car31,Texto nota pie_mujer"/>
    <w:basedOn w:val="Normal"/>
    <w:link w:val="TextonotapieCar"/>
    <w:unhideWhenUsed/>
    <w:rsid w:val="004C7E4F"/>
    <w:pPr>
      <w:suppressAutoHyphens w:val="0"/>
    </w:pPr>
    <w:rPr>
      <w:rFonts w:ascii="Calibri" w:hAnsi="Calibri" w:cs="Arial"/>
      <w:sz w:val="20"/>
      <w:szCs w:val="20"/>
    </w:rPr>
  </w:style>
  <w:style w:type="character" w:customStyle="1" w:styleId="TextonotapieCar">
    <w:name w:val="Texto nota pie Car"/>
    <w:aliases w:val="Car Car,FA Fu Car Car Car Car,FA Fu Car,texto de nota al pie Car,Car3 Car,ft Car,Footnote Text Char Char Char Char Char Car,Footnote Text Char Char Char Char Car,Footnote reference Car,Footnote Text Char Char Char Car, Car Car"/>
    <w:basedOn w:val="Fuentedeprrafopredeter"/>
    <w:link w:val="Textonotapie"/>
    <w:rsid w:val="004C7E4F"/>
    <w:rPr>
      <w:rFonts w:ascii="Calibri" w:eastAsia="Calibri" w:hAnsi="Calibri" w:cs="Arial"/>
      <w:sz w:val="20"/>
      <w:szCs w:val="20"/>
      <w:lang w:val="en-US"/>
    </w:rPr>
  </w:style>
  <w:style w:type="character" w:styleId="Refdenotaalpie">
    <w:name w:val="footnote reference"/>
    <w:aliases w:val="Texto de nota al pie,Ref. de nota al pie2,referencia nota al pie,BVI fnr,Footnote symbol,Footnote,Referencia nota al pie,BVI fnr Car Car,BVI fnr Car,BVI fnr Car Car Car Car,Pie de pagina,Nota de pie,Ref,de nota al pie"/>
    <w:unhideWhenUsed/>
    <w:rsid w:val="004C7E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966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202</Words>
  <Characters>1114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Rodrigo Aristizabal Villa</dc:creator>
  <cp:lastModifiedBy>efrey.sanabria@yahoo.es</cp:lastModifiedBy>
  <cp:revision>4</cp:revision>
  <cp:lastPrinted>2017-07-19T01:41:00Z</cp:lastPrinted>
  <dcterms:created xsi:type="dcterms:W3CDTF">2022-08-01T17:04:00Z</dcterms:created>
  <dcterms:modified xsi:type="dcterms:W3CDTF">2022-08-01T19:08:00Z</dcterms:modified>
</cp:coreProperties>
</file>