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B294" w14:textId="01B4CF32" w:rsidR="00E97E8C" w:rsidRPr="00E15DBA" w:rsidRDefault="00A84EDE" w:rsidP="00E97E8C">
      <w:pPr>
        <w:spacing w:line="251" w:lineRule="exact"/>
        <w:rPr>
          <w:rFonts w:ascii="Arial" w:hAnsi="Arial" w:cs="Arial"/>
          <w:bCs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bCs/>
          <w:color w:val="000000" w:themeColor="text1"/>
          <w:sz w:val="20"/>
          <w:szCs w:val="20"/>
        </w:rPr>
        <w:t>Puerto Caicedo</w:t>
      </w:r>
      <w:r w:rsidR="00CC5880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26A92" w:rsidRPr="00E15DBA">
        <w:rPr>
          <w:rFonts w:ascii="Arial" w:hAnsi="Arial" w:cs="Arial"/>
          <w:bCs/>
          <w:color w:val="000000" w:themeColor="text1"/>
          <w:sz w:val="20"/>
          <w:szCs w:val="20"/>
        </w:rPr>
        <w:t>–</w:t>
      </w:r>
      <w:r w:rsidR="00E97E8C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26A92" w:rsidRPr="00E15DBA">
        <w:rPr>
          <w:rFonts w:ascii="Arial" w:hAnsi="Arial" w:cs="Arial"/>
          <w:bCs/>
          <w:color w:val="000000" w:themeColor="text1"/>
          <w:sz w:val="20"/>
          <w:szCs w:val="20"/>
        </w:rPr>
        <w:t>Putumayo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026A92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>27</w:t>
      </w:r>
      <w:r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de 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>septiembre</w:t>
      </w:r>
      <w:r w:rsidR="007B2834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de 202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>2</w:t>
      </w:r>
    </w:p>
    <w:p w14:paraId="7185AEDD" w14:textId="77777777" w:rsidR="00F106F1" w:rsidRPr="00E15DBA" w:rsidRDefault="00F106F1" w:rsidP="00E97E8C">
      <w:pPr>
        <w:spacing w:line="251" w:lineRule="exact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05700D4A" w14:textId="77777777" w:rsidR="00E97E8C" w:rsidRPr="00E15DBA" w:rsidRDefault="00E97E8C" w:rsidP="00E97E8C">
      <w:pPr>
        <w:spacing w:line="251" w:lineRule="exact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A4CB1FE" w14:textId="6F607EDF" w:rsidR="00D35708" w:rsidRPr="00E15DBA" w:rsidRDefault="006043EE" w:rsidP="00F106F1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b/>
          <w:color w:val="000000" w:themeColor="text1"/>
          <w:sz w:val="20"/>
          <w:szCs w:val="20"/>
        </w:rPr>
        <w:t>ESTUDIOS PREVI</w:t>
      </w:r>
      <w:r w:rsidR="00A40F9E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OS PARA CONTRATAR </w:t>
      </w:r>
      <w:r w:rsidR="007B2834" w:rsidRPr="00E15DBA">
        <w:rPr>
          <w:rFonts w:ascii="Arial" w:hAnsi="Arial" w:cs="Arial"/>
          <w:b/>
          <w:color w:val="000000" w:themeColor="text1"/>
          <w:sz w:val="20"/>
          <w:szCs w:val="20"/>
        </w:rPr>
        <w:t>LA</w:t>
      </w:r>
      <w:r w:rsidR="00A40F9E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72A4D"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="00972BE2" w:rsidRPr="00E15DBA">
        <w:rPr>
          <w:rFonts w:ascii="Arial" w:hAnsi="Arial" w:cs="Arial"/>
          <w:b/>
          <w:color w:val="000000" w:themeColor="text1"/>
          <w:sz w:val="20"/>
          <w:szCs w:val="20"/>
        </w:rPr>
        <w:t>COMPRA DE CÁMARAS, REPUESTOS, MANO DE OBRA Y INSTALACIÓN DE LAS MISMAS PARA EL BUEN FUNCIONAMIENTO DE LA INSTITUCIÓN EDUCATIVA JOSÉ ANTONIO GALÁN  DEL MUNICIPIO DE PUERTO CAICEDO DEPARTAMENTO DEL PUTUMAYO</w:t>
      </w:r>
      <w:r w:rsidR="00072A4D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="006A285A" w:rsidRPr="00E15DBA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0447BEE2" w14:textId="77777777" w:rsidR="00026A92" w:rsidRPr="00E15DBA" w:rsidRDefault="00026A92" w:rsidP="00D35708">
      <w:pPr>
        <w:spacing w:line="251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F8ED74D" w14:textId="77B43D4C" w:rsidR="00842148" w:rsidRPr="00E15DBA" w:rsidRDefault="00370E4B" w:rsidP="002808CE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 conformidad con lo normado en el artículo 94 de la Ley 1474 de 2011, los numerales 7 y 12 del artículo 25 de la Ley 80 de 1993, el Decreto 1082 de 2015, y conforme con el Plan Anual de Adquisiciones de</w:t>
      </w:r>
      <w:r w:rsidR="00FA155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FA155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155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se procede a realizar los siguientes estudios previos para</w:t>
      </w:r>
      <w:r w:rsidR="00072A4D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la</w:t>
      </w:r>
      <w:r w:rsidR="007B283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5302DD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</w:t>
      </w:r>
      <w:r w:rsidR="00972BE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 DE CÁMARAS, REPUESTOS, MANO DE OBRA Y INSTALACIÓN DE LAS MISMAS PARA EL BUEN FUNCIONAMIENTO DE LA INSTITUCIÓN EDUCATIVA JOSÉ ANTONIO GALÁN  DEL MUNICIPIO DE PUERTO CAICEDO DEPARTAMENTO DEL PUTUMAYO</w:t>
      </w:r>
      <w:r w:rsidR="00B729F0" w:rsidRPr="00E15DBA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="00972BE2" w:rsidRPr="00E15DBA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35E675D2" w14:textId="2E29251A" w:rsidR="00A40F9E" w:rsidRDefault="00A40F9E" w:rsidP="003E0ABA">
      <w:pPr>
        <w:spacing w:line="239" w:lineRule="auto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7B812903" w14:textId="77777777" w:rsidR="00E15DBA" w:rsidRPr="00E15DBA" w:rsidRDefault="00E15DBA" w:rsidP="003E0ABA">
      <w:pPr>
        <w:spacing w:line="239" w:lineRule="auto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6542D2C0" w14:textId="77777777" w:rsidR="00370E4B" w:rsidRPr="00E15DBA" w:rsidRDefault="00370E4B" w:rsidP="003E0ABA">
      <w:pPr>
        <w:spacing w:line="478" w:lineRule="auto"/>
        <w:ind w:right="124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1. DESCRIPCIÓN DE LA NECESIDAD</w:t>
      </w:r>
    </w:p>
    <w:p w14:paraId="51E36CDB" w14:textId="528784C1" w:rsidR="007B2834" w:rsidRPr="00E15DBA" w:rsidRDefault="00FA1559" w:rsidP="007B283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La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municipio de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Puerto Caicedo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es un establecimiento educativo de carácter oficial que brinda el servicio educativo en </w:t>
      </w:r>
      <w:r w:rsidR="006A28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diferentes sedes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 Ofrece los niveles de Preescolar, Básica y Media.</w:t>
      </w:r>
    </w:p>
    <w:p w14:paraId="35CD37AB" w14:textId="7BDB62D1" w:rsidR="00B7739F" w:rsidRPr="00E15DBA" w:rsidRDefault="00B7739F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2A6AF486" w14:textId="43E2AE2F" w:rsidR="00B7739F" w:rsidRPr="00E15DBA" w:rsidRDefault="002B139B" w:rsidP="001946E6">
      <w:pPr>
        <w:spacing w:line="258" w:lineRule="exact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L</w:t>
      </w:r>
      <w:r w:rsidR="00C32D0D" w:rsidRPr="00E15DBA">
        <w:rPr>
          <w:rFonts w:ascii="Arial" w:hAnsi="Arial" w:cs="Arial"/>
          <w:color w:val="000000" w:themeColor="text1"/>
          <w:sz w:val="20"/>
          <w:szCs w:val="20"/>
        </w:rPr>
        <w:t>a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32D0D" w:rsidRPr="00E15DBA">
        <w:rPr>
          <w:rFonts w:ascii="Arial" w:hAnsi="Arial" w:cs="Arial"/>
          <w:color w:val="000000" w:themeColor="text1"/>
          <w:sz w:val="20"/>
          <w:szCs w:val="20"/>
        </w:rPr>
        <w:t>Institución Educativa José Antonio Galán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 xml:space="preserve">, requiere adelantar un proceso de contratación directa de régimen especial con el cual se busca determinar una persona natural o jurídica con el fin de realizar </w:t>
      </w:r>
      <w:r w:rsidR="008A321E" w:rsidRPr="00E15DBA">
        <w:rPr>
          <w:rFonts w:ascii="Arial" w:hAnsi="Arial" w:cs="Arial"/>
          <w:color w:val="000000" w:themeColor="text1"/>
          <w:sz w:val="20"/>
          <w:szCs w:val="20"/>
        </w:rPr>
        <w:t>el suministro de</w:t>
      </w:r>
      <w:r w:rsidR="00B635F4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>cámaras dahua, disco duro, repuestos, mano de obra y reparación de las mismas</w:t>
      </w:r>
      <w:r w:rsidR="006A285A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B635F4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>para</w:t>
      </w:r>
      <w:r w:rsidR="006A285A" w:rsidRPr="00E15DBA">
        <w:rPr>
          <w:rFonts w:ascii="Arial" w:hAnsi="Arial" w:cs="Arial"/>
          <w:color w:val="000000" w:themeColor="text1"/>
          <w:sz w:val="20"/>
          <w:szCs w:val="20"/>
        </w:rPr>
        <w:t xml:space="preserve"> el 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</w:rPr>
        <w:t>funcionamiento</w:t>
      </w:r>
      <w:r w:rsidR="006A285A" w:rsidRPr="00E15DBA">
        <w:rPr>
          <w:rFonts w:ascii="Arial" w:hAnsi="Arial" w:cs="Arial"/>
          <w:color w:val="000000" w:themeColor="text1"/>
          <w:sz w:val="20"/>
          <w:szCs w:val="20"/>
        </w:rPr>
        <w:t xml:space="preserve"> de la</w:t>
      </w:r>
      <w:r w:rsidR="00B25F02" w:rsidRPr="00E15DBA">
        <w:rPr>
          <w:rFonts w:ascii="Arial" w:hAnsi="Arial" w:cs="Arial"/>
          <w:color w:val="000000" w:themeColor="text1"/>
          <w:sz w:val="20"/>
          <w:szCs w:val="20"/>
        </w:rPr>
        <w:t xml:space="preserve"> Institución Educativa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>, que permita desarrollar con la comunidad estudiantil procesos académicos y formativos afianzando las competencias básicas, ciudadanas y emergentes requeridas en esta realidad social que afrontamos.</w:t>
      </w:r>
    </w:p>
    <w:p w14:paraId="778535D6" w14:textId="77777777" w:rsidR="00CA30B2" w:rsidRPr="00E15DBA" w:rsidRDefault="00CA30B2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039BA0EB" w14:textId="507068F5" w:rsidR="001946E6" w:rsidRPr="00E15DBA" w:rsidRDefault="001946E6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Se cuenta con recursos disponibles en el Presupuesto de Ingresos y Gastos de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 Educativa José Antonio Galán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para la vigencia 202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os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rubro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MATERIALES Y SUMINISTROS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por valor de 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UN MILLÓN CUATROCIENTOS VEINTISIETE </w:t>
      </w:r>
      <w:r w:rsidR="005349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PESOS</w:t>
      </w:r>
      <w:r w:rsidR="006A28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($</w:t>
      </w:r>
      <w:r w:rsidR="00AA63C0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1</w:t>
      </w:r>
      <w:r w:rsidR="005349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427</w:t>
      </w:r>
      <w:r w:rsidR="005349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.000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)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M/CTE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, con cargo al rubro presupuestal, CDP No.</w:t>
      </w:r>
      <w:r w:rsidR="00161960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6A28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0</w:t>
      </w:r>
      <w:r w:rsidR="005349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3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8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27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 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septiembre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 202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</w:p>
    <w:p w14:paraId="04790216" w14:textId="77777777" w:rsidR="001946E6" w:rsidRPr="00E15DBA" w:rsidRDefault="001946E6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108CF37B" w14:textId="20EB3C08" w:rsidR="00953A3B" w:rsidRPr="00E15DBA" w:rsidRDefault="001946E6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Dentro del Plan Anual de Adquisiciones de est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se encuentra incluid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o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FB23F7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el suministro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cámaras dahua,  repuestos, mano de obra y </w:t>
      </w:r>
      <w:r w:rsidR="00972B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instalación 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>de las mismas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, que se adelantará mediante este proceso 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>para satisfacer la necesidad de bienestar y seguridad, para satisfacer las necesidades de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>l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>a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>Institución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Educativ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>a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para atender de manera adecuada las diferentes áreas de gestión.</w:t>
      </w:r>
    </w:p>
    <w:p w14:paraId="718D0033" w14:textId="77777777" w:rsidR="001946E6" w:rsidRPr="00E15DBA" w:rsidRDefault="001946E6" w:rsidP="001946E6">
      <w:pPr>
        <w:spacing w:line="258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19C8340" w14:textId="250F5EBD" w:rsidR="00953A3B" w:rsidRDefault="00953A3B" w:rsidP="002808CE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2. DESCRIPCION DEL OBJETO DEL CONTRATO</w:t>
      </w:r>
    </w:p>
    <w:p w14:paraId="59B23BDF" w14:textId="77777777" w:rsidR="00E15DBA" w:rsidRPr="00E15DBA" w:rsidRDefault="00E15DBA" w:rsidP="002808CE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7E84B54A" w14:textId="77777777" w:rsidR="002808CE" w:rsidRPr="00E15DBA" w:rsidRDefault="002808CE" w:rsidP="002808CE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1C642683" w14:textId="77777777" w:rsidR="00953A3B" w:rsidRPr="00E15DBA" w:rsidRDefault="00953A3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2.1. OBJETO</w:t>
      </w:r>
      <w:r w:rsidR="004B766E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.</w:t>
      </w:r>
    </w:p>
    <w:p w14:paraId="49263798" w14:textId="77777777" w:rsidR="00953A3B" w:rsidRPr="00E15DBA" w:rsidRDefault="00953A3B" w:rsidP="003E0ABA">
      <w:pPr>
        <w:spacing w:line="120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5A2FB169" w14:textId="77777777" w:rsidR="00B31D50" w:rsidRPr="00E15DBA" w:rsidRDefault="00B31D50" w:rsidP="003E0ABA">
      <w:pPr>
        <w:spacing w:line="120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126BA83" w14:textId="77777777" w:rsidR="00972BE2" w:rsidRPr="00E15DBA" w:rsidRDefault="00972BE2" w:rsidP="00972BE2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“COMPRA DE CÁMARAS, REPUESTOS, MANO DE OBRA Y INSTALACIÓN DE LAS MISMAS PARA EL BUEN FUNCIONAMIENTO DE LA INSTITUCIÓN EDUCATIVA JOSÉ ANTONIO GALÁN  DEL MUNICIPIO DE PUERTO CAICEDO DEPARTAMENTO DEL PUTUMAYO</w:t>
      </w:r>
      <w:r w:rsidRPr="00E15DBA">
        <w:rPr>
          <w:rFonts w:ascii="Arial" w:hAnsi="Arial" w:cs="Arial"/>
          <w:b/>
          <w:color w:val="000000" w:themeColor="text1"/>
          <w:sz w:val="20"/>
          <w:szCs w:val="20"/>
        </w:rPr>
        <w:t>”.</w:t>
      </w:r>
    </w:p>
    <w:p w14:paraId="4B5949D5" w14:textId="45CDF7A0" w:rsidR="00953A3B" w:rsidRPr="00E15DBA" w:rsidRDefault="00953A3B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9A18C45" w14:textId="77777777" w:rsidR="00972BE2" w:rsidRPr="00E15DBA" w:rsidRDefault="00972BE2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B7243DA" w14:textId="77777777" w:rsidR="00953A3B" w:rsidRPr="00E15DBA" w:rsidRDefault="00953A3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lastRenderedPageBreak/>
        <w:t>2.2 ALCANCE DEL OBJETO:</w:t>
      </w:r>
    </w:p>
    <w:p w14:paraId="29A1C303" w14:textId="77777777" w:rsidR="00953A3B" w:rsidRPr="00E15DBA" w:rsidRDefault="00953A3B" w:rsidP="003E0ABA">
      <w:pPr>
        <w:spacing w:line="249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38FF579" w14:textId="6027A015" w:rsidR="00002348" w:rsidRPr="00E15DBA" w:rsidRDefault="00953A3B" w:rsidP="003E0ABA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proponente adjudicatario deberá realizar las siguientes actividades, las cuales serán ejecutadas de acuerdo con el cronograma de actividades presentado por el contratista, el cual será revisado y aprobado por </w:t>
      </w:r>
      <w:r w:rsidR="00BE56D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supervisor del contrato.</w:t>
      </w:r>
    </w:p>
    <w:p w14:paraId="6B353CC3" w14:textId="77777777" w:rsidR="002808CE" w:rsidRPr="00E15DBA" w:rsidRDefault="002808CE" w:rsidP="003E0ABA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5103"/>
        <w:gridCol w:w="1417"/>
        <w:gridCol w:w="1841"/>
      </w:tblGrid>
      <w:tr w:rsidR="004325F8" w:rsidRPr="00E15DBA" w14:paraId="235ACA25" w14:textId="77777777" w:rsidTr="00D032C9">
        <w:trPr>
          <w:trHeight w:val="405"/>
          <w:jc w:val="center"/>
        </w:trPr>
        <w:tc>
          <w:tcPr>
            <w:tcW w:w="1584" w:type="dxa"/>
            <w:shd w:val="clear" w:color="auto" w:fill="B8CCE4" w:themeFill="accent1" w:themeFillTint="66"/>
            <w:vAlign w:val="center"/>
          </w:tcPr>
          <w:p w14:paraId="4AF0B23D" w14:textId="2FA2DED6" w:rsidR="00EC3AEC" w:rsidRPr="00E15DBA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CÓDIGOS UNSPSC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14:paraId="0EF2BC29" w14:textId="7A036A48" w:rsidR="00EC3AEC" w:rsidRPr="00E15DBA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112916E3" w14:textId="7011367A" w:rsidR="00EC3AEC" w:rsidRPr="00E15DBA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841" w:type="dxa"/>
            <w:shd w:val="clear" w:color="auto" w:fill="B8CCE4" w:themeFill="accent1" w:themeFillTint="66"/>
            <w:vAlign w:val="center"/>
          </w:tcPr>
          <w:p w14:paraId="705FB976" w14:textId="5F63DCEE" w:rsidR="00EC3AEC" w:rsidRPr="00E15DBA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D032C9" w:rsidRPr="00E15DBA" w14:paraId="20A5398E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53CF9222" w14:textId="668F16BB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46121601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6172A" w14:textId="1E01631D" w:rsidR="00D032C9" w:rsidRPr="00E15DBA" w:rsidRDefault="00D032C9" w:rsidP="00D032C9">
            <w:pPr>
              <w:spacing w:line="239" w:lineRule="auto"/>
              <w:ind w:right="20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CAMARA DAHUA 1080P TIPO BALA  FULL HD LENTE 2.8MM 40M GARANTIA 1 AÑO</w:t>
            </w:r>
          </w:p>
        </w:tc>
        <w:tc>
          <w:tcPr>
            <w:tcW w:w="1417" w:type="dxa"/>
            <w:vAlign w:val="center"/>
          </w:tcPr>
          <w:p w14:paraId="195386EB" w14:textId="6AB5B5F1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346BA4FC" w14:textId="3BBEBBC9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032C9" w:rsidRPr="00E15DBA" w14:paraId="0EFDEBFD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7EEE90E9" w14:textId="158CB593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45121620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13A2C2A" w14:textId="78B3BF30" w:rsidR="00D032C9" w:rsidRPr="00E15DBA" w:rsidRDefault="00D032C9" w:rsidP="00D032C9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ADAPTADOR CORRIENTE 12V 2A</w:t>
            </w:r>
          </w:p>
        </w:tc>
        <w:tc>
          <w:tcPr>
            <w:tcW w:w="1417" w:type="dxa"/>
            <w:vAlign w:val="center"/>
          </w:tcPr>
          <w:p w14:paraId="4FBD01ED" w14:textId="6B218688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20FFC38E" w14:textId="4060D736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D032C9" w:rsidRPr="00E15DBA" w14:paraId="70D4E7DF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741810D6" w14:textId="01A8600A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52161556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A4ADB93" w14:textId="477743FE" w:rsidR="00D032C9" w:rsidRPr="00E15DBA" w:rsidRDefault="00D032C9" w:rsidP="00D032C9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JUEGO DE VIDEO BALUM 5 MPX</w:t>
            </w:r>
          </w:p>
        </w:tc>
        <w:tc>
          <w:tcPr>
            <w:tcW w:w="1417" w:type="dxa"/>
            <w:vAlign w:val="center"/>
          </w:tcPr>
          <w:p w14:paraId="04D67DBB" w14:textId="2F125202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33A234EB" w14:textId="07CDF227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032C9" w:rsidRPr="00E15DBA" w14:paraId="22C78027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144ACE9D" w14:textId="6A09A1D2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45121617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4E525F1" w14:textId="0E3F2593" w:rsidR="00D032C9" w:rsidRPr="00E15DBA" w:rsidRDefault="00D032C9" w:rsidP="00D032C9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 xml:space="preserve">CAJA 10X10 HERMÉTICA ESPECIAL PARA CÁMARA </w:t>
            </w:r>
          </w:p>
        </w:tc>
        <w:tc>
          <w:tcPr>
            <w:tcW w:w="1417" w:type="dxa"/>
            <w:vAlign w:val="center"/>
          </w:tcPr>
          <w:p w14:paraId="35ED5E47" w14:textId="09E52A8A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CAJA</w:t>
            </w:r>
          </w:p>
        </w:tc>
        <w:tc>
          <w:tcPr>
            <w:tcW w:w="1841" w:type="dxa"/>
            <w:vAlign w:val="center"/>
          </w:tcPr>
          <w:p w14:paraId="6E468775" w14:textId="369A3DD6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032C9" w:rsidRPr="00E15DBA" w14:paraId="5A57AFFB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17AAD61E" w14:textId="632F2FB1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60104912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FE508F4" w14:textId="1A083F1A" w:rsidR="00D032C9" w:rsidRPr="00E15DBA" w:rsidRDefault="00D032C9" w:rsidP="00D032C9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CABLE UTP CAT 6E EXTERIOR X 100 MTS</w:t>
            </w:r>
          </w:p>
        </w:tc>
        <w:tc>
          <w:tcPr>
            <w:tcW w:w="1417" w:type="dxa"/>
            <w:vAlign w:val="center"/>
          </w:tcPr>
          <w:p w14:paraId="60953A20" w14:textId="71CEDB5B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57E3D463" w14:textId="5F59EE28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032C9" w:rsidRPr="00E15DBA" w14:paraId="799D33F5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203CF3A7" w14:textId="15ADD223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81111809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D5C22A3" w14:textId="246D39EE" w:rsidR="00D032C9" w:rsidRPr="00E15DBA" w:rsidRDefault="00D032C9" w:rsidP="00D032C9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MANO DE OBRA INSTALACIÓN DE LO MISMO</w:t>
            </w:r>
          </w:p>
        </w:tc>
        <w:tc>
          <w:tcPr>
            <w:tcW w:w="1417" w:type="dxa"/>
            <w:vAlign w:val="center"/>
          </w:tcPr>
          <w:p w14:paraId="32A9A04E" w14:textId="6E056BBE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3077A90D" w14:textId="58D25570" w:rsidR="00D032C9" w:rsidRPr="00E15DBA" w:rsidRDefault="00D032C9" w:rsidP="00D032C9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60F3B1E3" w14:textId="77777777" w:rsidR="00EC3AEC" w:rsidRPr="00E15DBA" w:rsidRDefault="00EC3AEC" w:rsidP="003E0ABA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04CA9882" w14:textId="78C8AA9C" w:rsidR="001946E6" w:rsidRPr="00E15DBA" w:rsidRDefault="001946E6" w:rsidP="001946E6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Para </w:t>
      </w:r>
      <w:r w:rsidR="008A321E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8A321E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hace necesaria la contratación de</w:t>
      </w:r>
      <w:r w:rsidR="008C17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l </w:t>
      </w:r>
      <w:r w:rsidR="0029718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suministro</w:t>
      </w:r>
      <w:r w:rsidR="008C17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2B139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y mantenimiento </w:t>
      </w:r>
      <w:r w:rsidR="006A285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de 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cámaras dahua,  repuestos, mano de obra y </w:t>
      </w:r>
      <w:r w:rsidR="00972B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>instalación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 de las mismas</w:t>
      </w:r>
      <w:r w:rsidR="006A285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para </w:t>
      </w:r>
      <w:r w:rsidR="00792A3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el buen funcionamiento</w:t>
      </w:r>
      <w:r w:rsidR="006A285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792A3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 Institución educativa</w:t>
      </w:r>
      <w:r w:rsidR="006A285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</w:p>
    <w:p w14:paraId="6B496DBE" w14:textId="77777777" w:rsidR="001946E6" w:rsidRPr="00E15DBA" w:rsidRDefault="001946E6" w:rsidP="001946E6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7588376D" w14:textId="77777777" w:rsidR="001D5624" w:rsidRPr="00E15DBA" w:rsidRDefault="001D5624" w:rsidP="001D5624">
      <w:pPr>
        <w:ind w:right="20"/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sz w:val="20"/>
          <w:szCs w:val="20"/>
          <w:lang w:val="es-CO" w:eastAsia="es-CO"/>
        </w:rPr>
        <w:t>Las anteriores especificaciones son de estricto cumplimiento, y el contratista estará obligado a ejecutar en desarrollo del contrato.</w:t>
      </w:r>
    </w:p>
    <w:p w14:paraId="05C33E85" w14:textId="77777777" w:rsidR="001D5624" w:rsidRPr="00E15DBA" w:rsidRDefault="001D5624" w:rsidP="001D5624">
      <w:pPr>
        <w:ind w:right="20"/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</w:p>
    <w:p w14:paraId="2E4239C7" w14:textId="77777777" w:rsidR="001D5624" w:rsidRPr="00E15DBA" w:rsidRDefault="001D5624" w:rsidP="001D5624">
      <w:pPr>
        <w:ind w:right="20"/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sz w:val="20"/>
          <w:szCs w:val="20"/>
          <w:lang w:val="es-CO" w:eastAsia="es-CO"/>
        </w:rPr>
        <w:t>El proponente seleccionado debe ofrecer los mejores precios y garantía de alta calidad en las actividades y productos que se desarrollaran en este contrato.</w:t>
      </w:r>
    </w:p>
    <w:p w14:paraId="50762F69" w14:textId="77777777" w:rsidR="001946E6" w:rsidRPr="00E15DBA" w:rsidRDefault="001946E6" w:rsidP="001946E6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775439E0" w14:textId="0E19D984" w:rsidR="004B2944" w:rsidRPr="00E15DBA" w:rsidRDefault="004B2944" w:rsidP="00A54982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3. MODALIDAD DE PROCESO DE SELECCIÓN.</w:t>
      </w:r>
    </w:p>
    <w:p w14:paraId="753D32B8" w14:textId="77777777" w:rsidR="004B2944" w:rsidRPr="00E15DBA" w:rsidRDefault="004B2944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7CFAFDC" w14:textId="519EBE1F" w:rsidR="00DD5F74" w:rsidRPr="00E15DBA" w:rsidRDefault="00DD5F74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El marco legal del proceso de selección y de las obligaciones que se deriven de su adjudicación, está conformado por la Constitución Política, las Leyes de la República de Colombia y en especial por la Ley 80/93, ley 1150 de 2007 y sus Decretos Reglamentarios, las normas orgánica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 de presupuesto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, y las demás normas concor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dantes con la materia, que rigen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los aspectos del presente proceso de selección.</w:t>
      </w:r>
    </w:p>
    <w:p w14:paraId="059A5DDF" w14:textId="77777777" w:rsidR="00464CB9" w:rsidRPr="00E15DBA" w:rsidRDefault="00464CB9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0E0FEA6A" w14:textId="3D58F4DC" w:rsidR="00464CB9" w:rsidRPr="00E15DBA" w:rsidRDefault="00DD5F74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La ley 715 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de 2001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en su artículo 13 concordante con s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u artículo </w:t>
      </w:r>
      <w:r w:rsidR="0099375A" w:rsidRPr="00E15DBA"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  <w:t>2.3.1.6.3.17</w:t>
      </w:r>
      <w:r w:rsidR="009937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decreto 1075 de 2015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faculta a los consejos directivos de las Instituciones Educativas para reglamentar la adquisición de bienes, servicios, y obras hasta 20 S.M.L.M.V. El Consejo Directivo de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 Educativa José Antonio Galán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mediante </w:t>
      </w:r>
      <w:r w:rsidR="001D562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R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eglamento </w:t>
      </w:r>
      <w:r w:rsidR="001D562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nterno ha establecido el procedimiento para dichas adquisiciones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</w:p>
    <w:p w14:paraId="13A0930B" w14:textId="77777777" w:rsidR="00DD5F74" w:rsidRPr="00E15DBA" w:rsidRDefault="00DD5F74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</w:p>
    <w:p w14:paraId="1235B8C2" w14:textId="3D9894BF" w:rsidR="00DD5F74" w:rsidRPr="00E15DBA" w:rsidRDefault="00DD5F74" w:rsidP="003E0ABA">
      <w:pPr>
        <w:spacing w:line="0" w:lineRule="atLeas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Teniendo en 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cuenta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el presup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uesto oficial estimado del </w:t>
      </w:r>
      <w:r w:rsidR="00222367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suministro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a contratar,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la modalidad 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de contratación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pertenece al Régimen Especial establecido por la ley 715 de 2001 concordante con el artículo </w:t>
      </w:r>
      <w:r w:rsidR="0099375A" w:rsidRPr="00E15DBA"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  <w:t>2.3.1.6.3.17</w:t>
      </w:r>
      <w:r w:rsidR="009937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decreto 1075 de 2015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y el reglamento expedido por el consejo directivo de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para la adquisición de bienes, servicios y obras hasta </w:t>
      </w:r>
      <w:r w:rsidR="009937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por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20 S.M.L.M.V.</w:t>
      </w:r>
    </w:p>
    <w:p w14:paraId="0F5210BE" w14:textId="5A5904F7" w:rsidR="002575FE" w:rsidRPr="00E15DBA" w:rsidRDefault="002575FE" w:rsidP="003E0ABA">
      <w:pPr>
        <w:spacing w:line="0" w:lineRule="atLeas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2AA00D8C" w14:textId="77777777" w:rsidR="002575FE" w:rsidRPr="00E15DBA" w:rsidRDefault="002575FE" w:rsidP="002575FE">
      <w:pPr>
        <w:keepNext/>
        <w:tabs>
          <w:tab w:val="left" w:pos="0"/>
        </w:tabs>
        <w:jc w:val="both"/>
        <w:outlineLvl w:val="1"/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</w:pPr>
      <w:r w:rsidRPr="00E15DBA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  <w:t>3.5.</w:t>
      </w:r>
      <w:r w:rsidRPr="00E15DBA">
        <w:rPr>
          <w:rFonts w:ascii="Arial" w:hAnsi="Arial" w:cs="Arial"/>
          <w:bCs/>
          <w:iCs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  <w:t xml:space="preserve">GASTOS DEL CONTRATISTA: </w:t>
      </w:r>
    </w:p>
    <w:p w14:paraId="5934800F" w14:textId="77777777" w:rsidR="002575FE" w:rsidRPr="00E15DBA" w:rsidRDefault="002575FE" w:rsidP="002575FE">
      <w:pPr>
        <w:keepNext/>
        <w:tabs>
          <w:tab w:val="left" w:pos="0"/>
        </w:tabs>
        <w:jc w:val="both"/>
        <w:outlineLvl w:val="1"/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</w:pPr>
    </w:p>
    <w:p w14:paraId="4E21B53C" w14:textId="77777777" w:rsidR="002575FE" w:rsidRPr="00E15DBA" w:rsidRDefault="002575FE" w:rsidP="002575FE">
      <w:pPr>
        <w:keepNext/>
        <w:tabs>
          <w:tab w:val="left" w:pos="0"/>
        </w:tabs>
        <w:jc w:val="both"/>
        <w:outlineLvl w:val="1"/>
        <w:rPr>
          <w:rFonts w:ascii="Arial" w:hAnsi="Arial" w:cs="Arial"/>
          <w:b/>
          <w:bCs/>
          <w:iCs/>
          <w:color w:val="000000" w:themeColor="text1"/>
          <w:spacing w:val="-3"/>
          <w:sz w:val="20"/>
          <w:szCs w:val="20"/>
          <w:lang w:val="es-CO"/>
        </w:rPr>
      </w:pPr>
      <w:r w:rsidRPr="00E15DBA">
        <w:rPr>
          <w:rFonts w:ascii="Arial" w:hAnsi="Arial" w:cs="Arial"/>
          <w:bCs/>
          <w:iCs/>
          <w:color w:val="000000" w:themeColor="text1"/>
          <w:sz w:val="20"/>
          <w:szCs w:val="20"/>
          <w:lang w:val="es-CO"/>
        </w:rPr>
        <w:t>Serán de cuenta del contratista, todos los gastos, derechos e impuestos que se causen con ocasión de la confección y presentación de la propuesta, la legalización del contrato, y que se requieran cancelar para dar cumplimiento a las disposiciones legales vigentes sobre el particular.</w:t>
      </w:r>
    </w:p>
    <w:p w14:paraId="7E32AD50" w14:textId="77777777" w:rsidR="002575FE" w:rsidRPr="00E15DBA" w:rsidRDefault="002575FE" w:rsidP="002575FE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65EF684E" w14:textId="6B0C0B75" w:rsidR="001D5624" w:rsidRPr="00E15DBA" w:rsidRDefault="002575FE" w:rsidP="001D5624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hAnsi="Arial" w:cs="Arial"/>
          <w:color w:val="000000" w:themeColor="text1"/>
          <w:sz w:val="20"/>
          <w:szCs w:val="20"/>
          <w:lang w:val="es-CO"/>
        </w:rPr>
        <w:t>A continuación de describen las bases y descuentos tributarios que se tendrán en cuenta:</w:t>
      </w:r>
    </w:p>
    <w:p w14:paraId="48206BAF" w14:textId="77777777" w:rsidR="001D5624" w:rsidRPr="00E15DBA" w:rsidRDefault="001D5624" w:rsidP="001D5624">
      <w:pPr>
        <w:tabs>
          <w:tab w:val="left" w:pos="0"/>
        </w:tabs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0"/>
        <w:gridCol w:w="4536"/>
      </w:tblGrid>
      <w:tr w:rsidR="001D5624" w:rsidRPr="00E15DBA" w14:paraId="60EFCD69" w14:textId="77777777" w:rsidTr="001D5624">
        <w:trPr>
          <w:trHeight w:val="254"/>
          <w:jc w:val="center"/>
        </w:trPr>
        <w:tc>
          <w:tcPr>
            <w:tcW w:w="5240" w:type="dxa"/>
            <w:shd w:val="clear" w:color="auto" w:fill="D9D9D9"/>
            <w:vAlign w:val="center"/>
          </w:tcPr>
          <w:p w14:paraId="2C81770B" w14:textId="77777777" w:rsidR="001D5624" w:rsidRPr="00E15DBA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1292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CO" w:bidi="es-ES"/>
              </w:rPr>
            </w:pPr>
            <w:r w:rsidRPr="00E15DBA">
              <w:rPr>
                <w:rFonts w:ascii="Arial" w:eastAsia="Calibri" w:hAnsi="Arial" w:cs="Arial"/>
                <w:b/>
                <w:sz w:val="20"/>
                <w:szCs w:val="20"/>
                <w:lang w:val="es-CO" w:bidi="es-ES"/>
              </w:rPr>
              <w:lastRenderedPageBreak/>
              <w:t>IVA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7DC09A63" w14:textId="77777777" w:rsidR="001D5624" w:rsidRPr="00E15DBA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732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CO" w:bidi="es-ES"/>
              </w:rPr>
            </w:pPr>
            <w:r w:rsidRPr="00E15DBA">
              <w:rPr>
                <w:rFonts w:ascii="Arial" w:eastAsia="Calibri" w:hAnsi="Arial" w:cs="Arial"/>
                <w:b/>
                <w:sz w:val="20"/>
                <w:szCs w:val="20"/>
                <w:lang w:val="es-CO" w:bidi="es-ES"/>
              </w:rPr>
              <w:t>DESCUENTOS</w:t>
            </w:r>
          </w:p>
        </w:tc>
      </w:tr>
      <w:tr w:rsidR="001D5624" w:rsidRPr="00E15DBA" w14:paraId="63D31486" w14:textId="77777777" w:rsidTr="001D5624">
        <w:trPr>
          <w:trHeight w:val="254"/>
          <w:jc w:val="center"/>
        </w:trPr>
        <w:tc>
          <w:tcPr>
            <w:tcW w:w="5240" w:type="dxa"/>
            <w:shd w:val="clear" w:color="auto" w:fill="auto"/>
          </w:tcPr>
          <w:p w14:paraId="6AA82250" w14:textId="77777777" w:rsidR="001D5624" w:rsidRPr="00E15DBA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105"/>
              <w:jc w:val="both"/>
              <w:rPr>
                <w:rFonts w:ascii="Arial" w:eastAsia="Calibri" w:hAnsi="Arial" w:cs="Arial"/>
                <w:color w:val="FF0000"/>
                <w:sz w:val="20"/>
                <w:szCs w:val="20"/>
                <w:lang w:val="es-CO" w:bidi="es-ES"/>
              </w:rPr>
            </w:pPr>
            <w:bookmarkStart w:id="0" w:name="_Hlk107224406"/>
            <w:r w:rsidRPr="00E15DBA">
              <w:rPr>
                <w:rFonts w:ascii="Arial" w:eastAsia="Arial Narrow" w:hAnsi="Arial" w:cs="Arial"/>
                <w:sz w:val="20"/>
                <w:szCs w:val="20"/>
                <w:lang w:val="es-CO" w:eastAsia="es-CO"/>
              </w:rPr>
              <w:t>Según el régimen (común o simplificado) al que pertenece el proponente.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F3949DA" w14:textId="77777777" w:rsidR="001D5624" w:rsidRPr="00E15DBA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108"/>
              <w:rPr>
                <w:rFonts w:ascii="Arial" w:eastAsia="Calibri" w:hAnsi="Arial" w:cs="Arial"/>
                <w:color w:val="FF0000"/>
                <w:sz w:val="20"/>
                <w:szCs w:val="20"/>
                <w:lang w:val="es-CO" w:bidi="es-ES"/>
              </w:rPr>
            </w:pPr>
            <w:r w:rsidRPr="00E15DBA">
              <w:rPr>
                <w:rFonts w:ascii="Arial" w:eastAsia="Arial Narrow" w:hAnsi="Arial" w:cs="Arial"/>
                <w:color w:val="FF0000"/>
                <w:sz w:val="20"/>
                <w:szCs w:val="20"/>
                <w:lang w:val="es-CO" w:eastAsia="es-CO"/>
              </w:rPr>
              <w:t>Impuestos de Ley que se requieran aplicar</w:t>
            </w:r>
          </w:p>
        </w:tc>
      </w:tr>
      <w:bookmarkEnd w:id="0"/>
    </w:tbl>
    <w:p w14:paraId="36EE98AB" w14:textId="77777777" w:rsidR="001D5624" w:rsidRPr="00E15DBA" w:rsidRDefault="001D5624" w:rsidP="001D5624">
      <w:pPr>
        <w:tabs>
          <w:tab w:val="left" w:pos="0"/>
        </w:tabs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6A146623" w14:textId="1BCD8832" w:rsidR="004B2944" w:rsidRPr="00E15DBA" w:rsidRDefault="00DD5F74" w:rsidP="001D5624">
      <w:pPr>
        <w:tabs>
          <w:tab w:val="left" w:pos="0"/>
        </w:tabs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 xml:space="preserve">4. </w:t>
      </w:r>
      <w:r w:rsidR="004B2944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CONDICIONES TÉCNICAS EXIGIDAS</w:t>
      </w:r>
      <w:r w:rsidR="002426E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 xml:space="preserve">   </w:t>
      </w:r>
    </w:p>
    <w:p w14:paraId="2B9F4114" w14:textId="77777777" w:rsidR="004B2944" w:rsidRPr="00E15DBA" w:rsidRDefault="004B2944" w:rsidP="003E0ABA">
      <w:pPr>
        <w:spacing w:line="252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1790797B" w14:textId="77777777" w:rsidR="004B2944" w:rsidRPr="00E15DBA" w:rsidRDefault="004B2944" w:rsidP="003E0ABA">
      <w:pPr>
        <w:numPr>
          <w:ilvl w:val="1"/>
          <w:numId w:val="12"/>
        </w:numPr>
        <w:tabs>
          <w:tab w:val="left" w:pos="965"/>
        </w:tabs>
        <w:spacing w:line="239" w:lineRule="auto"/>
        <w:ind w:left="540" w:right="20" w:firstLine="5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Clasificación del bien o servicio de acuerdo con el código estándar de productos y servicios de naciones unidas-UNSPSC</w:t>
      </w:r>
    </w:p>
    <w:p w14:paraId="1C9115AA" w14:textId="77777777" w:rsidR="004B2944" w:rsidRPr="00E15DBA" w:rsidRDefault="004B2944" w:rsidP="003E0ABA">
      <w:pPr>
        <w:spacing w:line="256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566DF48" w14:textId="77777777" w:rsidR="00E24158" w:rsidRPr="00E15DBA" w:rsidRDefault="00E24158" w:rsidP="00E24158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“COMPRA DE CÁMARAS, REPUESTOS, MANO DE OBRA Y INSTALACIÓN DE LAS MISMAS PARA EL BUEN FUNCIONAMIENTO DE LA INSTITUCIÓN EDUCATIVA JOSÉ ANTONIO GALÁN  DEL MUNICIPIO DE PUERTO CAICEDO DEPARTAMENTO DEL PUTUMAYO</w:t>
      </w:r>
      <w:r w:rsidRPr="00E15DBA">
        <w:rPr>
          <w:rFonts w:ascii="Arial" w:hAnsi="Arial" w:cs="Arial"/>
          <w:b/>
          <w:color w:val="000000" w:themeColor="text1"/>
          <w:sz w:val="20"/>
          <w:szCs w:val="20"/>
        </w:rPr>
        <w:t>”.</w:t>
      </w:r>
    </w:p>
    <w:p w14:paraId="6C947CDD" w14:textId="77777777" w:rsidR="00754E3D" w:rsidRPr="00E15DBA" w:rsidRDefault="00754E3D" w:rsidP="00B31D50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58EFBB40" w14:textId="77777777" w:rsidR="004B2944" w:rsidRPr="00E15DBA" w:rsidRDefault="004B2944" w:rsidP="003E0ABA">
      <w:pPr>
        <w:spacing w:line="1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FEF7358" w14:textId="42C89150" w:rsidR="004B2944" w:rsidRPr="00E15DBA" w:rsidRDefault="004B2944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Esta codificado en el Clasificador de Bienes y Servicios UNSPSC como se indica en la siguiente tabla:</w:t>
      </w:r>
    </w:p>
    <w:p w14:paraId="237B83E7" w14:textId="77777777" w:rsidR="00893F81" w:rsidRPr="00E15DBA" w:rsidRDefault="00893F81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5103"/>
        <w:gridCol w:w="1417"/>
        <w:gridCol w:w="1841"/>
      </w:tblGrid>
      <w:tr w:rsidR="00893F81" w:rsidRPr="00E15DBA" w14:paraId="7DFB6994" w14:textId="77777777" w:rsidTr="007D327F">
        <w:trPr>
          <w:trHeight w:val="405"/>
          <w:jc w:val="center"/>
        </w:trPr>
        <w:tc>
          <w:tcPr>
            <w:tcW w:w="1584" w:type="dxa"/>
            <w:shd w:val="clear" w:color="auto" w:fill="B8CCE4" w:themeFill="accent1" w:themeFillTint="66"/>
            <w:vAlign w:val="center"/>
          </w:tcPr>
          <w:p w14:paraId="2BE4FD37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CÓDIGOS UNSPSC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14:paraId="0AD2F2BD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59B6E246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841" w:type="dxa"/>
            <w:shd w:val="clear" w:color="auto" w:fill="B8CCE4" w:themeFill="accent1" w:themeFillTint="66"/>
            <w:vAlign w:val="center"/>
          </w:tcPr>
          <w:p w14:paraId="58137850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893F81" w:rsidRPr="00E15DBA" w14:paraId="1B8506B5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310E4EC6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46121601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F0CD16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CAMARA DAHUA 1080P TIPO BALA  FULL HD LENTE 2.8MM 40M GARANTIA 1 AÑO</w:t>
            </w:r>
          </w:p>
        </w:tc>
        <w:tc>
          <w:tcPr>
            <w:tcW w:w="1417" w:type="dxa"/>
            <w:vAlign w:val="center"/>
          </w:tcPr>
          <w:p w14:paraId="0CF87F97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344378FB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93F81" w:rsidRPr="00E15DBA" w14:paraId="665042F1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595F1935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45121620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056DCB9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ADAPTADOR CORRIENTE 12V 2A</w:t>
            </w:r>
          </w:p>
        </w:tc>
        <w:tc>
          <w:tcPr>
            <w:tcW w:w="1417" w:type="dxa"/>
            <w:vAlign w:val="center"/>
          </w:tcPr>
          <w:p w14:paraId="0F5E7037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35039AA4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93F81" w:rsidRPr="00E15DBA" w14:paraId="29C58E9E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30250EB0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52161556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8B14870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JUEGO DE VIDEO BALUM 5 MPX</w:t>
            </w:r>
          </w:p>
        </w:tc>
        <w:tc>
          <w:tcPr>
            <w:tcW w:w="1417" w:type="dxa"/>
            <w:vAlign w:val="center"/>
          </w:tcPr>
          <w:p w14:paraId="6434A3A3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527691D6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93F81" w:rsidRPr="00E15DBA" w14:paraId="127FC043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1AFD0F01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45121617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9355767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 xml:space="preserve">CAJA 10X10 HERMÉTICA ESPECIAL PARA CÁMARA </w:t>
            </w:r>
          </w:p>
        </w:tc>
        <w:tc>
          <w:tcPr>
            <w:tcW w:w="1417" w:type="dxa"/>
            <w:vAlign w:val="center"/>
          </w:tcPr>
          <w:p w14:paraId="0E66F38C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CAJA</w:t>
            </w:r>
          </w:p>
        </w:tc>
        <w:tc>
          <w:tcPr>
            <w:tcW w:w="1841" w:type="dxa"/>
            <w:vAlign w:val="center"/>
          </w:tcPr>
          <w:p w14:paraId="1E99EF58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93F81" w:rsidRPr="00E15DBA" w14:paraId="4766B128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49FF9425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60104912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CE3260E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CABLE UTP CAT 6E EXTERIOR X 100 MTS</w:t>
            </w:r>
          </w:p>
        </w:tc>
        <w:tc>
          <w:tcPr>
            <w:tcW w:w="1417" w:type="dxa"/>
            <w:vAlign w:val="center"/>
          </w:tcPr>
          <w:p w14:paraId="6137E663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388E552F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893F81" w:rsidRPr="00E15DBA" w14:paraId="093EA18F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49A73781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81111809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F091FE3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MANO DE OBRA INSTALACIÓN DE LO MISMO</w:t>
            </w:r>
          </w:p>
        </w:tc>
        <w:tc>
          <w:tcPr>
            <w:tcW w:w="1417" w:type="dxa"/>
            <w:vAlign w:val="center"/>
          </w:tcPr>
          <w:p w14:paraId="0C192102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3B13FF87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4E89A83F" w14:textId="77777777" w:rsidR="00893F81" w:rsidRPr="00E15DBA" w:rsidRDefault="00893F81" w:rsidP="00893F81">
      <w:pPr>
        <w:tabs>
          <w:tab w:val="left" w:pos="980"/>
        </w:tabs>
        <w:spacing w:line="0" w:lineRule="atLeast"/>
        <w:ind w:left="98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54FF9E0" w14:textId="54800697" w:rsidR="003C1E19" w:rsidRPr="00E15DBA" w:rsidRDefault="003C1E19" w:rsidP="003E0ABA">
      <w:pPr>
        <w:numPr>
          <w:ilvl w:val="0"/>
          <w:numId w:val="13"/>
        </w:numPr>
        <w:tabs>
          <w:tab w:val="left" w:pos="980"/>
        </w:tabs>
        <w:spacing w:line="0" w:lineRule="atLeast"/>
        <w:ind w:left="980" w:hanging="435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Condiciones Técnicas Exigidas</w:t>
      </w:r>
    </w:p>
    <w:p w14:paraId="0831C757" w14:textId="77777777" w:rsidR="003C1E19" w:rsidRPr="00E15DBA" w:rsidRDefault="003C1E19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6EAB6A6" w14:textId="34F80B67" w:rsidR="00443B17" w:rsidRPr="00E15DBA" w:rsidRDefault="003C1E19" w:rsidP="006A4530">
      <w:pPr>
        <w:spacing w:line="251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</w:t>
      </w:r>
      <w:r w:rsidR="00072A4D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la</w:t>
      </w:r>
      <w:r w:rsidR="00EF43AE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8F2821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“COMPRA DE CÁMARAS, REPUESTOS, MANO DE OBRA Y INSTALACIÓN DE LAS MISMAS PARA EL BUEN FUNCIONAMIENTO DE LA INSTITUCIÓN EDUCATIVA JOSÉ ANTONIO GALÁN  DEL MUNICIPIO DE PUERTO CAICEDO DEPARTAMENTO DEL PUTUMAYO</w:t>
      </w:r>
      <w:r w:rsidR="008F2821" w:rsidRPr="00E15DBA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,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los siguientes son los requerimientos técnicos</w:t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que el proponente debe satisfacer:</w:t>
      </w:r>
    </w:p>
    <w:p w14:paraId="345C314C" w14:textId="77777777" w:rsidR="00893F81" w:rsidRPr="00E15DBA" w:rsidRDefault="00893F81" w:rsidP="006A4530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5103"/>
        <w:gridCol w:w="1417"/>
        <w:gridCol w:w="1841"/>
      </w:tblGrid>
      <w:tr w:rsidR="00893F81" w:rsidRPr="00E15DBA" w14:paraId="5346485B" w14:textId="77777777" w:rsidTr="007D327F">
        <w:trPr>
          <w:trHeight w:val="405"/>
          <w:jc w:val="center"/>
        </w:trPr>
        <w:tc>
          <w:tcPr>
            <w:tcW w:w="1584" w:type="dxa"/>
            <w:shd w:val="clear" w:color="auto" w:fill="B8CCE4" w:themeFill="accent1" w:themeFillTint="66"/>
            <w:vAlign w:val="center"/>
          </w:tcPr>
          <w:p w14:paraId="1208471D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CÓDIGOS UNSPSC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14:paraId="629CEF49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3994B5DC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841" w:type="dxa"/>
            <w:shd w:val="clear" w:color="auto" w:fill="B8CCE4" w:themeFill="accent1" w:themeFillTint="66"/>
            <w:vAlign w:val="center"/>
          </w:tcPr>
          <w:p w14:paraId="191199CF" w14:textId="77777777" w:rsidR="00893F81" w:rsidRPr="00E15DBA" w:rsidRDefault="00893F81" w:rsidP="007D327F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893F81" w:rsidRPr="00E15DBA" w14:paraId="3AB65BCF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4A52A0B4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46121601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BE478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CAMARA DAHUA 1080P TIPO BALA  FULL HD LENTE 2.8MM 40M GARANTIA 1 AÑO</w:t>
            </w:r>
          </w:p>
        </w:tc>
        <w:tc>
          <w:tcPr>
            <w:tcW w:w="1417" w:type="dxa"/>
            <w:vAlign w:val="center"/>
          </w:tcPr>
          <w:p w14:paraId="1AA8A996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537E98BD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93F81" w:rsidRPr="00E15DBA" w14:paraId="2C67EA8C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00ECE32E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45121620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AD3FA0F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ADAPTADOR CORRIENTE 12V 2A</w:t>
            </w:r>
          </w:p>
        </w:tc>
        <w:tc>
          <w:tcPr>
            <w:tcW w:w="1417" w:type="dxa"/>
            <w:vAlign w:val="center"/>
          </w:tcPr>
          <w:p w14:paraId="512CDA94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40CA4FE5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93F81" w:rsidRPr="00E15DBA" w14:paraId="6CB807C9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299DB4FB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52161556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234DCE6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JUEGO DE VIDEO BALUM 5 MPX</w:t>
            </w:r>
          </w:p>
        </w:tc>
        <w:tc>
          <w:tcPr>
            <w:tcW w:w="1417" w:type="dxa"/>
            <w:vAlign w:val="center"/>
          </w:tcPr>
          <w:p w14:paraId="610B239E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036249DB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93F81" w:rsidRPr="00E15DBA" w14:paraId="38846E09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6B0F90D2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45121617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F33AA38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 xml:space="preserve">CAJA 10X10 HERMÉTICA ESPECIAL PARA CÁMARA </w:t>
            </w:r>
          </w:p>
        </w:tc>
        <w:tc>
          <w:tcPr>
            <w:tcW w:w="1417" w:type="dxa"/>
            <w:vAlign w:val="center"/>
          </w:tcPr>
          <w:p w14:paraId="0C160FC5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CAJA</w:t>
            </w:r>
          </w:p>
        </w:tc>
        <w:tc>
          <w:tcPr>
            <w:tcW w:w="1841" w:type="dxa"/>
            <w:vAlign w:val="center"/>
          </w:tcPr>
          <w:p w14:paraId="4567C1D9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93F81" w:rsidRPr="00E15DBA" w14:paraId="3D093244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4B7E1EB1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60104912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06C5AD2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CABLE UTP CAT 6E EXTERIOR X 100 MTS</w:t>
            </w:r>
          </w:p>
        </w:tc>
        <w:tc>
          <w:tcPr>
            <w:tcW w:w="1417" w:type="dxa"/>
            <w:vAlign w:val="center"/>
          </w:tcPr>
          <w:p w14:paraId="17E5010F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47665CF6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893F81" w:rsidRPr="00E15DBA" w14:paraId="4FFD0144" w14:textId="77777777" w:rsidTr="007D327F">
        <w:trPr>
          <w:trHeight w:val="244"/>
          <w:jc w:val="center"/>
        </w:trPr>
        <w:tc>
          <w:tcPr>
            <w:tcW w:w="1584" w:type="dxa"/>
            <w:vAlign w:val="center"/>
          </w:tcPr>
          <w:p w14:paraId="24DA3FEF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bCs/>
                <w:sz w:val="20"/>
                <w:szCs w:val="20"/>
              </w:rPr>
              <w:t>81111809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D37682" w14:textId="77777777" w:rsidR="00893F81" w:rsidRPr="00E15DBA" w:rsidRDefault="00893F81" w:rsidP="007D327F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color w:val="000000"/>
                <w:sz w:val="20"/>
                <w:szCs w:val="20"/>
              </w:rPr>
              <w:t>MANO DE OBRA INSTALACIÓN DE LO MISMO</w:t>
            </w:r>
          </w:p>
        </w:tc>
        <w:tc>
          <w:tcPr>
            <w:tcW w:w="1417" w:type="dxa"/>
            <w:vAlign w:val="center"/>
          </w:tcPr>
          <w:p w14:paraId="42764C64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UNIDAD</w:t>
            </w:r>
          </w:p>
        </w:tc>
        <w:tc>
          <w:tcPr>
            <w:tcW w:w="1841" w:type="dxa"/>
            <w:vAlign w:val="center"/>
          </w:tcPr>
          <w:p w14:paraId="4F5D7923" w14:textId="77777777" w:rsidR="00893F81" w:rsidRPr="00E15DBA" w:rsidRDefault="00893F81" w:rsidP="007D327F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4816891D" w14:textId="77777777" w:rsidR="00893F81" w:rsidRPr="00E15DBA" w:rsidRDefault="00893F81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4860825D" w14:textId="4FDC0E1F" w:rsidR="00170A69" w:rsidRPr="00E15DBA" w:rsidRDefault="00170A69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Las especificaciones técnicas descritas anteriormente son de carácter obligatorio, por lo </w:t>
      </w:r>
      <w:r w:rsidR="00A54982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tanto,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será causal de rechazo, el no ofrecimiento de alguna de ellas. (No modificar, no adicionar y no suprimir), en el Anexo correspondiente, el cual debe estar firmado por el proponente</w:t>
      </w:r>
      <w:r w:rsidR="006A031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</w:p>
    <w:p w14:paraId="397604F9" w14:textId="25AFB13B" w:rsidR="00170A69" w:rsidRDefault="00170A69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02EE864" w14:textId="02963ADE" w:rsidR="00E15DBA" w:rsidRDefault="00E15DBA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585D17C3" w14:textId="066567C4" w:rsidR="00E15DBA" w:rsidRDefault="00E15DBA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B4A7F19" w14:textId="77777777" w:rsidR="00E15DBA" w:rsidRPr="00E15DBA" w:rsidRDefault="00E15DBA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FA9A077" w14:textId="77777777" w:rsidR="009F139A" w:rsidRPr="00E15DBA" w:rsidRDefault="009F139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lastRenderedPageBreak/>
        <w:t>5. CONCEPTO FINANCIERO</w:t>
      </w:r>
      <w:r w:rsidR="00F521C4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highlight w:val="cyan"/>
          <w:u w:val="single"/>
          <w:lang w:val="es-CO" w:eastAsia="es-CO"/>
        </w:rPr>
        <w:t xml:space="preserve">  </w:t>
      </w:r>
    </w:p>
    <w:p w14:paraId="297DF788" w14:textId="633427D7" w:rsidR="009F139A" w:rsidRPr="00E15DBA" w:rsidRDefault="009F139A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AFFCF7C" w14:textId="53831CC8" w:rsidR="00FA2281" w:rsidRPr="00E15DBA" w:rsidRDefault="009C617E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Según información emitida 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por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funcionari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9F139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ANA LILIA CARVAJAL MAYA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Rectora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</w:t>
      </w:r>
      <w:r w:rsidR="009F139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describe </w:t>
      </w:r>
      <w:r w:rsidR="009F139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las bases y descuentos tributarios que se tendrán en cuenta:</w:t>
      </w:r>
    </w:p>
    <w:p w14:paraId="75293344" w14:textId="48A0BECC" w:rsidR="00FA2281" w:rsidRPr="00E15DBA" w:rsidRDefault="00FA2281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815"/>
        <w:gridCol w:w="2551"/>
        <w:gridCol w:w="2552"/>
      </w:tblGrid>
      <w:tr w:rsidR="004325F8" w:rsidRPr="00E15DBA" w14:paraId="45E07751" w14:textId="77777777" w:rsidTr="00A64878">
        <w:trPr>
          <w:jc w:val="center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567DEE56" w14:textId="77777777" w:rsidR="00841C94" w:rsidRPr="00E15DBA" w:rsidRDefault="00841C94" w:rsidP="001D5624">
            <w:pPr>
              <w:spacing w:line="0" w:lineRule="atLeast"/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PROCESO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82D35DB" w14:textId="77777777" w:rsidR="00841C94" w:rsidRPr="00E15DBA" w:rsidRDefault="00841C94" w:rsidP="001D5624">
            <w:pPr>
              <w:spacing w:line="0" w:lineRule="atLeast"/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IVA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977D984" w14:textId="77777777" w:rsidR="00841C94" w:rsidRPr="00E15DBA" w:rsidRDefault="00841C94" w:rsidP="001D5624">
            <w:pPr>
              <w:spacing w:line="0" w:lineRule="atLeast"/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DESCUENTOS</w:t>
            </w:r>
          </w:p>
        </w:tc>
      </w:tr>
      <w:tr w:rsidR="00841C94" w:rsidRPr="00E15DBA" w14:paraId="71A6DB02" w14:textId="77777777" w:rsidTr="00A64878">
        <w:trPr>
          <w:trHeight w:val="1158"/>
          <w:jc w:val="center"/>
        </w:trPr>
        <w:tc>
          <w:tcPr>
            <w:tcW w:w="4815" w:type="dxa"/>
            <w:vAlign w:val="center"/>
          </w:tcPr>
          <w:p w14:paraId="4F4E3A83" w14:textId="63D82391" w:rsidR="00841C94" w:rsidRPr="00E15DBA" w:rsidRDefault="008F2821" w:rsidP="001D5624">
            <w:pPr>
              <w:spacing w:line="251" w:lineRule="exact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val="es-CO" w:eastAsia="es-CO"/>
              </w:rPr>
              <w:t>COMPRA DE CÁMARAS, REPUESTOS, MANO DE OBRA Y INSTALACIÓN DE LAS MISMAS PARA EL BUEN FUNCIONAMIENTO DE LA INSTITUCIÓN EDUCATIVA.</w:t>
            </w:r>
          </w:p>
        </w:tc>
        <w:tc>
          <w:tcPr>
            <w:tcW w:w="2551" w:type="dxa"/>
            <w:vAlign w:val="center"/>
          </w:tcPr>
          <w:p w14:paraId="07279680" w14:textId="77777777" w:rsidR="00841C94" w:rsidRPr="00E15DBA" w:rsidRDefault="007852ED" w:rsidP="003E0ABA">
            <w:pPr>
              <w:spacing w:line="0" w:lineRule="atLeast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  <w:t>Según el régimen (común o simplificado) al que pertenece el proponente.</w:t>
            </w:r>
          </w:p>
        </w:tc>
        <w:tc>
          <w:tcPr>
            <w:tcW w:w="2552" w:type="dxa"/>
            <w:vAlign w:val="center"/>
          </w:tcPr>
          <w:p w14:paraId="14C556FD" w14:textId="2F74731F" w:rsidR="00F150C9" w:rsidRPr="00E15DBA" w:rsidRDefault="001D5624" w:rsidP="00FA2281">
            <w:pPr>
              <w:spacing w:line="0" w:lineRule="atLeast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  <w:t>Impuestos de Ley que se requieran aplicar.</w:t>
            </w:r>
          </w:p>
        </w:tc>
      </w:tr>
    </w:tbl>
    <w:p w14:paraId="384BD33A" w14:textId="77777777" w:rsidR="00841C94" w:rsidRPr="00E15DBA" w:rsidRDefault="00841C94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4FF32B64" w14:textId="77777777" w:rsidR="00CE6470" w:rsidRPr="00E15DBA" w:rsidRDefault="00CE6470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6.0 ESTUDIO DE MERCADO.</w:t>
      </w:r>
    </w:p>
    <w:p w14:paraId="3ED47491" w14:textId="77777777" w:rsidR="00CE6470" w:rsidRPr="00E15DBA" w:rsidRDefault="00CE6470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7788C553" w14:textId="77777777" w:rsidR="009F139A" w:rsidRPr="00E15DBA" w:rsidRDefault="009F139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6.1 ANÁLISIS DEL SECTOR- DECRETO 1082 DE 2015</w:t>
      </w:r>
    </w:p>
    <w:p w14:paraId="5506FB82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07EB9BE6" w14:textId="1B734EE0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cumplimiento de lo dispuesto en el artículo 2.2.1.1.1.6.1, del Decreto 1082 de 2015,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C5249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C5249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procederá a la elaboración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del análisis del sector, y dejar constancia mediante el presente documento.</w:t>
      </w:r>
    </w:p>
    <w:p w14:paraId="74C868B8" w14:textId="77777777" w:rsidR="00C9416B" w:rsidRPr="00E15DBA" w:rsidRDefault="00C9416B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7665474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determinar la situación actual del citado sector, se realizó un análisis desde las siguientes perspectivas:</w:t>
      </w:r>
    </w:p>
    <w:p w14:paraId="3BC2B87D" w14:textId="77777777" w:rsidR="00C9416B" w:rsidRPr="00E15DBA" w:rsidRDefault="00C9416B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82C5ECA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PERSPECTIVA LEGAL</w:t>
      </w:r>
      <w:r w:rsidR="003A769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</w:p>
    <w:p w14:paraId="193D3AE2" w14:textId="77777777" w:rsidR="00C5249B" w:rsidRPr="00E15DBA" w:rsidRDefault="00C5249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5D08BF39" w14:textId="4EF4BB3D" w:rsidR="00C9416B" w:rsidRPr="00E15DBA" w:rsidRDefault="00FA2281" w:rsidP="008F2821">
      <w:pPr>
        <w:spacing w:line="251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C5249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C9416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en atención al objeto del presente proceso de contratación, req</w:t>
      </w:r>
      <w:r w:rsidR="00FE15C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uiere realizar un contrato para</w:t>
      </w:r>
      <w:r w:rsidR="00072A4D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la</w:t>
      </w:r>
      <w:r w:rsidR="005A07B3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72A4D"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="00792A3A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COMPRA </w:t>
      </w:r>
      <w:r w:rsidR="008F2821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DE CÁMARAS, REPUESTOS, MANO DE OBRA Y INSTALACIÓN DE LAS MISMAS PARA EL BUEN FUNCIONAMIENTO DE LA INSTITUCIÓN EDUCATIVA JOSÉ ANTONIO GALÁN  DEL MUNICIPIO DE PUERTO CAICEDO DEPARTAMENTO DEL PUTUMAYO</w:t>
      </w:r>
      <w:r w:rsidR="008F2821" w:rsidRPr="00E15DBA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="00C9416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, </w:t>
      </w:r>
      <w:r w:rsidR="00C9416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 conformidad</w:t>
      </w:r>
      <w:r w:rsidR="00C9416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C9416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con la normatividad colombiana, la cual establece las siguientes previsiones para las entidades del sector público:</w:t>
      </w:r>
    </w:p>
    <w:p w14:paraId="339CE6B8" w14:textId="77777777" w:rsidR="00001F2E" w:rsidRPr="00E15DBA" w:rsidRDefault="00001F2E" w:rsidP="003E0ABA">
      <w:pPr>
        <w:spacing w:line="200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B1FA84F" w14:textId="2ED3C8B9" w:rsidR="00001F2E" w:rsidRPr="00E15DBA" w:rsidRDefault="002E77B7" w:rsidP="00A5498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Conforme a lo dispuesto en la ley 715 de 2001 en su artículo 13 concordante con su artículo </w:t>
      </w:r>
      <w:r w:rsidRPr="00E15DBA"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  <w:t>2.3.1.6.3.17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decreto 1075 de 2015 que faculta a los consejos directivos de las Instituciones Educativas para reglamentar la adquisición de bienes, servicios, y obras hasta 20 S.M.L.M.V., la presente contratación se adelantará bajo la modalidad de contratación directa (régimen especial) de acuerdo al procedimiento establecido por el Consejo Directivo de</w:t>
      </w:r>
      <w:r w:rsidR="00FA2281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FA2281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FA2281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</w:p>
    <w:p w14:paraId="45BC356D" w14:textId="77777777" w:rsidR="00A54982" w:rsidRPr="00E15DBA" w:rsidRDefault="00A54982" w:rsidP="00A5498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00C7428F" w14:textId="79EB5A91" w:rsidR="0029718D" w:rsidRPr="00E15DBA" w:rsidRDefault="00001F2E" w:rsidP="00893F81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consideración a lo anterior,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2E77B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Institución Educativa José Antonio Galán </w:t>
      </w:r>
      <w:r w:rsidR="002E77B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está obligada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 dar cumplimiento a dicha normatividad.</w:t>
      </w:r>
    </w:p>
    <w:p w14:paraId="54FE5413" w14:textId="77777777" w:rsidR="0097576C" w:rsidRPr="00E15DBA" w:rsidRDefault="0097576C" w:rsidP="00893F81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1B603AB2" w14:textId="77777777" w:rsidR="00001F2E" w:rsidRPr="00E15DBA" w:rsidRDefault="00001F2E" w:rsidP="003E0ABA">
      <w:pPr>
        <w:spacing w:line="258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>6.2 ANALISIS DE LA OFERTA Y ANALISIS DE LA DEMANDA.</w:t>
      </w:r>
    </w:p>
    <w:p w14:paraId="55B88552" w14:textId="77777777" w:rsidR="00001F2E" w:rsidRPr="00E15DBA" w:rsidRDefault="00001F2E" w:rsidP="003E0ABA">
      <w:pPr>
        <w:spacing w:line="258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2DF7FA5" w14:textId="77777777" w:rsidR="00001F2E" w:rsidRPr="00E15DBA" w:rsidRDefault="00001F2E" w:rsidP="003E0ABA">
      <w:pPr>
        <w:spacing w:line="258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>ANALISIS DE LA OFERTA</w:t>
      </w:r>
    </w:p>
    <w:p w14:paraId="7330A325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BEFCA37" w14:textId="48C0A267" w:rsidR="000B685B" w:rsidRPr="00E15DBA" w:rsidRDefault="000B685B" w:rsidP="003E0ABA">
      <w:pPr>
        <w:spacing w:line="0" w:lineRule="atLeast"/>
        <w:ind w:right="10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</w:t>
      </w:r>
      <w:r w:rsidR="00FF665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el municipio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Puerto Caicedo</w:t>
      </w:r>
      <w:r w:rsidR="00D7576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existen varios </w:t>
      </w:r>
      <w:r w:rsidR="00A6487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oferentes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que pueden </w:t>
      </w:r>
      <w:r w:rsidR="00A6487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bridar </w:t>
      </w:r>
      <w:r w:rsidR="002F6E7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</w:t>
      </w:r>
      <w:r w:rsidR="00F1340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suministro</w:t>
      </w:r>
      <w:r w:rsidR="002F6E7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que se requiere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con el fin de cumplir el objeto del contrato que se pretende suscribir, para el caso puntual, y luego de diferentes </w:t>
      </w:r>
      <w:r w:rsidR="00D7576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solicitudes y búsqueda de </w:t>
      </w:r>
      <w:r w:rsidR="00A6487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proponentes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que quieran participar del presente pr</w:t>
      </w:r>
      <w:r w:rsidR="00D7576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oceso, se ha obtenido varias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cotizaciones, las cuales se relacionan en el numeral 6.3 del presente estudio.</w:t>
      </w:r>
    </w:p>
    <w:p w14:paraId="292D588E" w14:textId="73FAEB6C" w:rsidR="000B685B" w:rsidRDefault="000B685B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C268C7C" w14:textId="6DE873CB" w:rsidR="00E15DBA" w:rsidRDefault="00E15DB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9AF319A" w14:textId="210EA85B" w:rsidR="00E15DBA" w:rsidRDefault="00E15DB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A5D6281" w14:textId="77777777" w:rsidR="00E15DBA" w:rsidRPr="00E15DBA" w:rsidRDefault="00E15DB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BAAF862" w14:textId="77777777" w:rsidR="000B685B" w:rsidRPr="00E15DBA" w:rsidRDefault="000B685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lastRenderedPageBreak/>
        <w:t>ANÁLISIS DE LA DEMANDA</w:t>
      </w:r>
    </w:p>
    <w:p w14:paraId="7907954D" w14:textId="77777777" w:rsidR="000B685B" w:rsidRPr="00E15DBA" w:rsidRDefault="000B685B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2F792AD" w14:textId="6BDE8E03" w:rsidR="00831B60" w:rsidRPr="00E15DBA" w:rsidRDefault="00FA2281" w:rsidP="003E0ABA">
      <w:pPr>
        <w:spacing w:line="0" w:lineRule="atLeast"/>
        <w:ind w:right="1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506F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0B685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con el objeto de cumpl</w:t>
      </w:r>
      <w:r w:rsidR="00506F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ir 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 misión de brinda</w:t>
      </w:r>
      <w:r w:rsidR="0069599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r el </w:t>
      </w:r>
      <w:r w:rsidR="008B01F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servicio</w:t>
      </w:r>
      <w:r w:rsidR="0069599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educativo a los estudiantes y para poder cumplir con 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los compromisos de las diferentes áreas de gestión, tiene la necesidad de </w:t>
      </w:r>
      <w:r w:rsidR="00AC69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contratar</w:t>
      </w:r>
      <w:r w:rsidR="00D05717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18443D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la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compra de </w:t>
      </w:r>
      <w:r w:rsidR="00792A3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cámaras dahua, disco duro, repuestos, mano de obra y reparación de las mismas para el buen funcionamiento 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atender las diferentes necesidades de</w:t>
      </w:r>
      <w:r w:rsidR="00855BB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855BB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855BB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  <w:r w:rsidR="0069599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</w:p>
    <w:p w14:paraId="5EC2B94F" w14:textId="77777777" w:rsidR="000B685B" w:rsidRPr="00E15DBA" w:rsidRDefault="000B685B" w:rsidP="003E0ABA">
      <w:pPr>
        <w:spacing w:line="307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F4BE9F5" w14:textId="46B841A3" w:rsidR="000B685B" w:rsidRPr="00E15DBA" w:rsidRDefault="000B685B" w:rsidP="003E0ABA">
      <w:pPr>
        <w:tabs>
          <w:tab w:val="left" w:pos="52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a.</w:t>
      </w:r>
      <w:r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ab/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HISTORICO DE LA ENTIDAD</w:t>
      </w:r>
      <w:r w:rsidR="00833CED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   </w:t>
      </w:r>
    </w:p>
    <w:p w14:paraId="25BAE7F4" w14:textId="59AD5F09" w:rsidR="00A64878" w:rsidRPr="00E15DBA" w:rsidRDefault="00A64878" w:rsidP="003E0ABA">
      <w:pPr>
        <w:tabs>
          <w:tab w:val="left" w:pos="52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5697C49D" w14:textId="09BB298F" w:rsidR="00A64878" w:rsidRPr="00E15DBA" w:rsidRDefault="00A64878" w:rsidP="00A64878">
      <w:pPr>
        <w:ind w:right="1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</w:t>
      </w:r>
      <w:r w:rsidR="005B5FF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el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último</w:t>
      </w:r>
      <w:r w:rsidR="005B5FF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año, la Institución Educativa José Antonio Galán, ha realizado contrataciones en relación con el objeto contractual.</w:t>
      </w:r>
    </w:p>
    <w:p w14:paraId="175EB027" w14:textId="77777777" w:rsidR="00A64878" w:rsidRPr="00E15DBA" w:rsidRDefault="00A64878" w:rsidP="00A64878">
      <w:pPr>
        <w:ind w:right="120"/>
        <w:jc w:val="both"/>
        <w:rPr>
          <w:rFonts w:ascii="Arial" w:eastAsia="Arial Narrow" w:hAnsi="Arial" w:cs="Arial"/>
          <w:color w:val="FF0000"/>
          <w:sz w:val="20"/>
          <w:szCs w:val="20"/>
          <w:lang w:val="es-CO" w:eastAsia="es-CO"/>
        </w:rPr>
      </w:pPr>
    </w:p>
    <w:tbl>
      <w:tblPr>
        <w:tblStyle w:val="Tablaconcuadrcula"/>
        <w:tblW w:w="10235" w:type="dxa"/>
        <w:jc w:val="center"/>
        <w:tblLook w:val="04A0" w:firstRow="1" w:lastRow="0" w:firstColumn="1" w:lastColumn="0" w:noHBand="0" w:noVBand="1"/>
      </w:tblPr>
      <w:tblGrid>
        <w:gridCol w:w="662"/>
        <w:gridCol w:w="1635"/>
        <w:gridCol w:w="2660"/>
        <w:gridCol w:w="3294"/>
        <w:gridCol w:w="1984"/>
      </w:tblGrid>
      <w:tr w:rsidR="00A64878" w:rsidRPr="00E15DBA" w14:paraId="26E6CA58" w14:textId="77777777" w:rsidTr="007D327F">
        <w:trPr>
          <w:jc w:val="center"/>
        </w:trPr>
        <w:tc>
          <w:tcPr>
            <w:tcW w:w="662" w:type="dxa"/>
            <w:shd w:val="clear" w:color="auto" w:fill="D9D9D9" w:themeFill="background1" w:themeFillShade="D9"/>
            <w:vAlign w:val="center"/>
          </w:tcPr>
          <w:p w14:paraId="269877F9" w14:textId="77777777" w:rsidR="00A64878" w:rsidRPr="00E15DBA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AÑO</w:t>
            </w:r>
          </w:p>
        </w:tc>
        <w:tc>
          <w:tcPr>
            <w:tcW w:w="1635" w:type="dxa"/>
            <w:shd w:val="clear" w:color="auto" w:fill="D9D9D9" w:themeFill="background1" w:themeFillShade="D9"/>
            <w:vAlign w:val="center"/>
          </w:tcPr>
          <w:p w14:paraId="423F60F3" w14:textId="77777777" w:rsidR="00A64878" w:rsidRPr="00E15DBA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No. CONTRATO</w:t>
            </w:r>
          </w:p>
        </w:tc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14772DC9" w14:textId="77777777" w:rsidR="00A64878" w:rsidRPr="00E15DBA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MODALIDAD DE CONTRATO</w:t>
            </w:r>
          </w:p>
        </w:tc>
        <w:tc>
          <w:tcPr>
            <w:tcW w:w="3294" w:type="dxa"/>
            <w:shd w:val="clear" w:color="auto" w:fill="D9D9D9" w:themeFill="background1" w:themeFillShade="D9"/>
            <w:vAlign w:val="center"/>
          </w:tcPr>
          <w:p w14:paraId="3B2433E3" w14:textId="77777777" w:rsidR="00A64878" w:rsidRPr="00E15DBA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6E76A52" w14:textId="77777777" w:rsidR="00A64878" w:rsidRPr="00E15DBA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VR DEL CONTRATO</w:t>
            </w:r>
          </w:p>
        </w:tc>
      </w:tr>
      <w:tr w:rsidR="00513383" w:rsidRPr="00E15DBA" w14:paraId="7A39A15B" w14:textId="77777777" w:rsidTr="00513383">
        <w:trPr>
          <w:jc w:val="center"/>
        </w:trPr>
        <w:tc>
          <w:tcPr>
            <w:tcW w:w="662" w:type="dxa"/>
            <w:vAlign w:val="center"/>
          </w:tcPr>
          <w:p w14:paraId="2ED910CD" w14:textId="77777777" w:rsidR="00513383" w:rsidRPr="00E15DBA" w:rsidRDefault="00513383" w:rsidP="0051338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2021</w:t>
            </w:r>
          </w:p>
        </w:tc>
        <w:tc>
          <w:tcPr>
            <w:tcW w:w="1635" w:type="dxa"/>
            <w:vAlign w:val="center"/>
          </w:tcPr>
          <w:p w14:paraId="58665F8A" w14:textId="1B8A2651" w:rsidR="00513383" w:rsidRPr="00E15DBA" w:rsidRDefault="00513383" w:rsidP="00513383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660" w:type="dxa"/>
            <w:vAlign w:val="center"/>
          </w:tcPr>
          <w:p w14:paraId="6A6C0D84" w14:textId="77777777" w:rsidR="00513383" w:rsidRPr="00E15DBA" w:rsidRDefault="00513383" w:rsidP="0051338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CONTRATACIÓN ESPECIAL</w:t>
            </w:r>
          </w:p>
        </w:tc>
        <w:tc>
          <w:tcPr>
            <w:tcW w:w="3294" w:type="dxa"/>
            <w:vAlign w:val="center"/>
          </w:tcPr>
          <w:p w14:paraId="4E4F7FBB" w14:textId="6FDB7872" w:rsidR="00513383" w:rsidRPr="00E15DBA" w:rsidRDefault="00513383" w:rsidP="0051338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sz w:val="20"/>
                <w:szCs w:val="20"/>
              </w:rPr>
              <w:t>CARLOS RENGIFO ORTEGA</w:t>
            </w:r>
          </w:p>
        </w:tc>
        <w:tc>
          <w:tcPr>
            <w:tcW w:w="1984" w:type="dxa"/>
            <w:vAlign w:val="center"/>
          </w:tcPr>
          <w:p w14:paraId="5AE40FA9" w14:textId="4EA09D94" w:rsidR="00513383" w:rsidRPr="00E15DBA" w:rsidRDefault="00513383" w:rsidP="00513383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5.035.000</w:t>
            </w:r>
          </w:p>
        </w:tc>
      </w:tr>
    </w:tbl>
    <w:p w14:paraId="116E3B15" w14:textId="77777777" w:rsidR="00A64878" w:rsidRPr="00E15DBA" w:rsidRDefault="00A64878" w:rsidP="00A64878">
      <w:pPr>
        <w:jc w:val="both"/>
        <w:rPr>
          <w:rFonts w:ascii="Arial" w:eastAsia="Arial Narrow" w:hAnsi="Arial" w:cs="Arial"/>
          <w:b/>
          <w:sz w:val="20"/>
          <w:szCs w:val="20"/>
          <w:lang w:val="es-CO" w:eastAsia="es-CO"/>
        </w:rPr>
      </w:pPr>
    </w:p>
    <w:p w14:paraId="1DDC0FCA" w14:textId="77777777" w:rsidR="00DE22F9" w:rsidRPr="00E15DBA" w:rsidRDefault="00DE22F9" w:rsidP="00DE22F9">
      <w:pPr>
        <w:jc w:val="both"/>
        <w:rPr>
          <w:rFonts w:ascii="Arial" w:eastAsia="Arial Narrow" w:hAnsi="Arial" w:cs="Arial"/>
          <w:b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sz w:val="20"/>
          <w:szCs w:val="20"/>
          <w:lang w:val="es-CO" w:eastAsia="es-CO"/>
        </w:rPr>
        <w:t>b.  ANÁLISIS DEL SECTOR</w:t>
      </w:r>
    </w:p>
    <w:p w14:paraId="1E5673F4" w14:textId="77777777" w:rsidR="00DE22F9" w:rsidRPr="00E15DBA" w:rsidRDefault="00DE22F9" w:rsidP="00DE22F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5AB1AA0" w14:textId="77777777" w:rsidR="00DE22F9" w:rsidRPr="00E15DBA" w:rsidRDefault="00DE22F9" w:rsidP="00DE22F9">
      <w:pPr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sz w:val="20"/>
          <w:szCs w:val="20"/>
          <w:lang w:val="es-CO" w:eastAsia="es-CO"/>
        </w:rPr>
        <w:t>Teniendo en cuenta el objeto contractual, se consultó en la página del SECOP procesos en otras entidades, encontrando algunos procesos con objeto similar, que comparten algunas características y sirven como referencia para analizar el mercado.</w:t>
      </w:r>
    </w:p>
    <w:p w14:paraId="402954CD" w14:textId="77777777" w:rsidR="00DE22F9" w:rsidRPr="00E15DBA" w:rsidRDefault="00DE22F9" w:rsidP="00DE22F9">
      <w:pPr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</w:p>
    <w:tbl>
      <w:tblPr>
        <w:tblStyle w:val="Tablaconcuadrcula"/>
        <w:tblpPr w:leftFromText="141" w:rightFromText="141" w:vertAnchor="text" w:horzAnchor="margin" w:tblpY="151"/>
        <w:tblW w:w="10110" w:type="dxa"/>
        <w:tblLayout w:type="fixed"/>
        <w:tblLook w:val="04A0" w:firstRow="1" w:lastRow="0" w:firstColumn="1" w:lastColumn="0" w:noHBand="0" w:noVBand="1"/>
      </w:tblPr>
      <w:tblGrid>
        <w:gridCol w:w="1360"/>
        <w:gridCol w:w="1612"/>
        <w:gridCol w:w="2271"/>
        <w:gridCol w:w="1763"/>
        <w:gridCol w:w="1421"/>
        <w:gridCol w:w="1683"/>
      </w:tblGrid>
      <w:tr w:rsidR="00DE22F9" w:rsidRPr="005F2A93" w14:paraId="00716D08" w14:textId="77777777" w:rsidTr="00E15DBA">
        <w:trPr>
          <w:trHeight w:val="559"/>
        </w:trPr>
        <w:tc>
          <w:tcPr>
            <w:tcW w:w="13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A59D07" w14:textId="2C0BA3F5" w:rsidR="00DE22F9" w:rsidRPr="005F2A93" w:rsidRDefault="00DE22F9" w:rsidP="00D35B07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bookmarkStart w:id="1" w:name="_Hlk107224548"/>
            <w:r w:rsidRPr="005F2A93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N</w:t>
            </w:r>
            <w:r w:rsidR="00D35B07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ÚMERO PROCESO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860377" w14:textId="77777777" w:rsidR="00DE22F9" w:rsidRPr="005F2A93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ENTIDAD</w:t>
            </w:r>
          </w:p>
        </w:tc>
        <w:tc>
          <w:tcPr>
            <w:tcW w:w="22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3FB1B1" w14:textId="77777777" w:rsidR="00DE22F9" w:rsidRPr="005F2A93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OBJETO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909563" w14:textId="77777777" w:rsidR="00DE22F9" w:rsidRPr="005F2A93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CONTRATISTA</w:t>
            </w: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BFD8C0" w14:textId="77777777" w:rsidR="00DE22F9" w:rsidRPr="005F2A93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TIPO DE PROCESO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AF2CC" w14:textId="77777777" w:rsidR="00DE22F9" w:rsidRPr="005F2A93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97576C" w:rsidRPr="005F2A93" w14:paraId="464A4F0D" w14:textId="77777777" w:rsidTr="00E15DBA">
        <w:trPr>
          <w:trHeight w:val="1271"/>
        </w:trPr>
        <w:tc>
          <w:tcPr>
            <w:tcW w:w="1360" w:type="dxa"/>
            <w:shd w:val="clear" w:color="auto" w:fill="auto"/>
            <w:vAlign w:val="center"/>
          </w:tcPr>
          <w:p w14:paraId="1A707532" w14:textId="44C532CC" w:rsidR="0097576C" w:rsidRPr="005F2A93" w:rsidRDefault="0097576C" w:rsidP="0097576C">
            <w:pPr>
              <w:spacing w:line="200" w:lineRule="exact"/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2022-015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74CB5DC" w14:textId="50AE04E5" w:rsidR="0097576C" w:rsidRPr="005F2A93" w:rsidRDefault="0097576C" w:rsidP="0097576C">
            <w:pPr>
              <w:spacing w:before="100" w:beforeAutospacing="1" w:after="100" w:afterAutospacing="1"/>
              <w:rPr>
                <w:rFonts w:ascii="Arial" w:hAnsi="Arial" w:cs="Arial"/>
                <w:bCs/>
                <w:color w:val="3D3D3D"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color w:val="11113C"/>
                <w:sz w:val="18"/>
                <w:szCs w:val="18"/>
              </w:rPr>
              <w:t>ANTIOQUIA - INSTITUCIÓN EDUCATIVA EL LIMONAR - MEDELLÍN</w:t>
            </w:r>
          </w:p>
        </w:tc>
        <w:tc>
          <w:tcPr>
            <w:tcW w:w="2271" w:type="dxa"/>
            <w:shd w:val="clear" w:color="auto" w:fill="auto"/>
            <w:vAlign w:val="center"/>
          </w:tcPr>
          <w:p w14:paraId="04E9B532" w14:textId="49334710" w:rsidR="0097576C" w:rsidRPr="005F2A93" w:rsidRDefault="0097576C" w:rsidP="0097576C">
            <w:pPr>
              <w:spacing w:line="200" w:lineRule="exact"/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SISTEMA DE CÁMARAS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4D8E920" w14:textId="7E2DD790" w:rsidR="0097576C" w:rsidRPr="005F2A93" w:rsidRDefault="0097576C" w:rsidP="0097576C">
            <w:pPr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ARBOLEDA CARDONA JOSE ALEXANDER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0743FAC" w14:textId="6CE81B1C" w:rsidR="0097576C" w:rsidRPr="005F2A93" w:rsidRDefault="0097576C" w:rsidP="0097576C">
            <w:pPr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Cs/>
                <w:color w:val="3D3D3D"/>
                <w:sz w:val="18"/>
                <w:szCs w:val="18"/>
              </w:rPr>
              <w:t>RÉGIMEN ESPECIAL</w:t>
            </w:r>
          </w:p>
        </w:tc>
        <w:tc>
          <w:tcPr>
            <w:tcW w:w="1683" w:type="dxa"/>
            <w:shd w:val="clear" w:color="auto" w:fill="auto"/>
            <w:vAlign w:val="center"/>
          </w:tcPr>
          <w:p w14:paraId="66BB9B86" w14:textId="7E6BCECB" w:rsidR="0097576C" w:rsidRPr="005F2A93" w:rsidRDefault="0097576C" w:rsidP="0097576C">
            <w:pPr>
              <w:spacing w:line="200" w:lineRule="exact"/>
              <w:jc w:val="right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Cs/>
                <w:color w:val="3D3D3D"/>
                <w:sz w:val="18"/>
                <w:szCs w:val="18"/>
              </w:rPr>
              <w:t xml:space="preserve">$ </w:t>
            </w: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8.396.810</w:t>
            </w:r>
          </w:p>
        </w:tc>
      </w:tr>
      <w:tr w:rsidR="00E15DBA" w:rsidRPr="005F2A93" w14:paraId="32D75453" w14:textId="77777777" w:rsidTr="00E15DBA">
        <w:trPr>
          <w:trHeight w:val="1742"/>
        </w:trPr>
        <w:tc>
          <w:tcPr>
            <w:tcW w:w="1360" w:type="dxa"/>
            <w:shd w:val="clear" w:color="auto" w:fill="auto"/>
            <w:vAlign w:val="center"/>
          </w:tcPr>
          <w:p w14:paraId="3B08E4A1" w14:textId="77777777" w:rsidR="005F2A93" w:rsidRPr="005F2A93" w:rsidRDefault="00000000" w:rsidP="005F2A93">
            <w:pPr>
              <w:jc w:val="center"/>
              <w:rPr>
                <w:rFonts w:ascii="Arial" w:hAnsi="Arial" w:cs="Arial"/>
                <w:color w:val="3D3D3D"/>
                <w:sz w:val="18"/>
                <w:szCs w:val="18"/>
                <w:lang w:val="es-CO" w:eastAsia="es-CO"/>
              </w:rPr>
            </w:pPr>
            <w:hyperlink r:id="rId8" w:history="1">
              <w:r w:rsidR="005F2A93" w:rsidRPr="005F2A93">
                <w:rPr>
                  <w:rFonts w:ascii="Arial" w:hAnsi="Arial" w:cs="Arial"/>
                  <w:color w:val="3D3D3D"/>
                  <w:sz w:val="18"/>
                  <w:szCs w:val="18"/>
                </w:rPr>
                <w:br/>
              </w:r>
              <w:r w:rsidR="005F2A93" w:rsidRPr="005F2A93">
                <w:rPr>
                  <w:rStyle w:val="Hipervnculo"/>
                  <w:rFonts w:ascii="Arial" w:hAnsi="Arial" w:cs="Arial"/>
                  <w:color w:val="3D3D3D"/>
                  <w:sz w:val="18"/>
                  <w:szCs w:val="18"/>
                  <w:u w:val="none"/>
                </w:rPr>
                <w:t>IEPZ2022-13</w:t>
              </w:r>
            </w:hyperlink>
          </w:p>
          <w:p w14:paraId="2BC78ABA" w14:textId="7CAB6D1A" w:rsidR="00E15DBA" w:rsidRPr="005F2A93" w:rsidRDefault="00E15DBA" w:rsidP="00E15DBA">
            <w:pPr>
              <w:spacing w:line="200" w:lineRule="exact"/>
              <w:jc w:val="center"/>
              <w:rPr>
                <w:rFonts w:ascii="Arial" w:hAnsi="Arial" w:cs="Arial"/>
                <w:color w:val="3D3D3D"/>
                <w:sz w:val="18"/>
                <w:szCs w:val="18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2121D5B8" w14:textId="509B32F8" w:rsidR="00E15DBA" w:rsidRPr="005F2A93" w:rsidRDefault="00E15DBA" w:rsidP="00E15DBA">
            <w:pPr>
              <w:pStyle w:val="subtitulos"/>
              <w:rPr>
                <w:rFonts w:ascii="Arial" w:hAnsi="Arial" w:cs="Arial"/>
                <w:color w:val="11113C"/>
                <w:sz w:val="18"/>
                <w:szCs w:val="18"/>
              </w:rPr>
            </w:pPr>
            <w:r w:rsidRPr="005F2A93">
              <w:rPr>
                <w:rFonts w:ascii="Arial" w:hAnsi="Arial" w:cs="Arial"/>
                <w:color w:val="11113C"/>
                <w:sz w:val="18"/>
                <w:szCs w:val="18"/>
              </w:rPr>
              <w:t>BOLIVAR - INSTITUCIÓN EDUCATIVA DE PONTEZUELA - CARTAGENA</w:t>
            </w:r>
          </w:p>
        </w:tc>
        <w:tc>
          <w:tcPr>
            <w:tcW w:w="2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0A6A6" w14:textId="340A27C7" w:rsidR="00E15DBA" w:rsidRPr="005F2A93" w:rsidRDefault="00E15DBA" w:rsidP="00E15DBA">
            <w:pPr>
              <w:spacing w:line="200" w:lineRule="exact"/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5F2A93">
              <w:rPr>
                <w:rFonts w:ascii="Arial" w:hAnsi="Arial" w:cs="Arial"/>
                <w:bCs/>
                <w:color w:val="3D3D3D"/>
                <w:sz w:val="18"/>
                <w:szCs w:val="18"/>
              </w:rPr>
              <w:t>ADQUISICIÓN DE KIT DE CÁMARAS DE SEGURIDAD Y MATERIALES NECESARIOS PARA INSTALAR LAS CÁMARAS.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BD5E7A0" w14:textId="25244501" w:rsidR="00E15DBA" w:rsidRPr="005F2A93" w:rsidRDefault="00E15DBA" w:rsidP="00E15DBA">
            <w:pPr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VIMARCO LTDA INVESTIGACIONES Y SEGURIDAD PRIVADA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3823BD3E" w14:textId="0B96E0D7" w:rsidR="00E15DBA" w:rsidRPr="005F2A93" w:rsidRDefault="00E15DBA" w:rsidP="00E15DBA">
            <w:pPr>
              <w:spacing w:line="200" w:lineRule="exact"/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4E1FBE60" w14:textId="4EA10FE4" w:rsidR="00E15DBA" w:rsidRPr="005F2A93" w:rsidRDefault="00E15DBA" w:rsidP="00E15DBA">
            <w:pPr>
              <w:spacing w:line="200" w:lineRule="exact"/>
              <w:jc w:val="right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$ 4.469.367</w:t>
            </w:r>
          </w:p>
        </w:tc>
      </w:tr>
      <w:tr w:rsidR="00E15DBA" w:rsidRPr="005F2A93" w14:paraId="3F9C1402" w14:textId="77777777" w:rsidTr="00E15DBA">
        <w:trPr>
          <w:trHeight w:val="416"/>
        </w:trPr>
        <w:tc>
          <w:tcPr>
            <w:tcW w:w="1360" w:type="dxa"/>
            <w:shd w:val="clear" w:color="auto" w:fill="auto"/>
            <w:vAlign w:val="center"/>
          </w:tcPr>
          <w:p w14:paraId="36F2EACB" w14:textId="77777777" w:rsidR="005F2A93" w:rsidRPr="005F2A93" w:rsidRDefault="00000000" w:rsidP="005F2A93">
            <w:pPr>
              <w:jc w:val="center"/>
              <w:rPr>
                <w:rFonts w:ascii="Arial" w:hAnsi="Arial" w:cs="Arial"/>
                <w:color w:val="3D3D3D"/>
                <w:sz w:val="18"/>
                <w:szCs w:val="18"/>
                <w:lang w:val="es-CO" w:eastAsia="es-CO"/>
              </w:rPr>
            </w:pPr>
            <w:hyperlink r:id="rId9" w:history="1">
              <w:r w:rsidR="005F2A93" w:rsidRPr="005F2A93">
                <w:rPr>
                  <w:rFonts w:ascii="Arial" w:hAnsi="Arial" w:cs="Arial"/>
                  <w:color w:val="3D3D3D"/>
                  <w:sz w:val="18"/>
                  <w:szCs w:val="18"/>
                </w:rPr>
                <w:br/>
              </w:r>
              <w:r w:rsidR="005F2A93" w:rsidRPr="005F2A93">
                <w:rPr>
                  <w:rStyle w:val="Hipervnculo"/>
                  <w:rFonts w:ascii="Arial" w:hAnsi="Arial" w:cs="Arial"/>
                  <w:color w:val="3D3D3D"/>
                  <w:sz w:val="18"/>
                  <w:szCs w:val="18"/>
                </w:rPr>
                <w:t>I</w:t>
              </w:r>
              <w:r w:rsidR="005F2A93" w:rsidRPr="005F2A93">
                <w:rPr>
                  <w:rStyle w:val="Hipervnculo"/>
                  <w:rFonts w:ascii="Arial" w:hAnsi="Arial" w:cs="Arial"/>
                  <w:color w:val="3D3D3D"/>
                  <w:sz w:val="18"/>
                  <w:szCs w:val="18"/>
                  <w:u w:val="none"/>
                </w:rPr>
                <w:t>EGJQ-MC-02-2022</w:t>
              </w:r>
            </w:hyperlink>
          </w:p>
          <w:p w14:paraId="09CAB9C4" w14:textId="57858949" w:rsidR="00E15DBA" w:rsidRPr="005F2A93" w:rsidRDefault="00E15DBA" w:rsidP="00E15DBA">
            <w:pPr>
              <w:spacing w:line="200" w:lineRule="exact"/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612" w:type="dxa"/>
            <w:shd w:val="clear" w:color="auto" w:fill="FFFFFF" w:themeFill="background1"/>
            <w:vAlign w:val="center"/>
          </w:tcPr>
          <w:p w14:paraId="41453DDD" w14:textId="472EF2F2" w:rsidR="00E15DBA" w:rsidRPr="005F2A93" w:rsidRDefault="00E15DBA" w:rsidP="00E15DBA">
            <w:pPr>
              <w:pStyle w:val="subtitulos"/>
              <w:rPr>
                <w:rFonts w:ascii="Arial" w:hAnsi="Arial" w:cs="Arial"/>
                <w:color w:val="11113C"/>
                <w:sz w:val="18"/>
                <w:szCs w:val="18"/>
              </w:rPr>
            </w:pPr>
            <w:r w:rsidRPr="005F2A93">
              <w:rPr>
                <w:rFonts w:ascii="Arial" w:hAnsi="Arial" w:cs="Arial"/>
                <w:color w:val="11113C"/>
                <w:sz w:val="18"/>
                <w:szCs w:val="18"/>
              </w:rPr>
              <w:t>TOLIMA - INSTITUCIÓN EDUCATIVA GONZALO JIMENEZ DE QUESADA - MARIQUITA</w:t>
            </w:r>
          </w:p>
        </w:tc>
        <w:tc>
          <w:tcPr>
            <w:tcW w:w="2271" w:type="dxa"/>
            <w:shd w:val="clear" w:color="auto" w:fill="FFFFFF" w:themeFill="background1"/>
            <w:vAlign w:val="center"/>
          </w:tcPr>
          <w:p w14:paraId="186320D4" w14:textId="544F68EF" w:rsidR="00E15DBA" w:rsidRPr="005F2A93" w:rsidRDefault="00E15DBA" w:rsidP="00E15DBA">
            <w:pPr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ADQUISICION POR COMPRA DE CAMARAS DE SEGURIDAD, PARA LA BUENA MARCHA DE LAS ACTIVIDADES ADMINISTRATIVAS Y ACADEMICAS DE LA INSTITUCIÓN EDUCATIVA GONZALO JIMENEZ DE QUESADA DE SAN SEBASTIAN DE MARIQUITA – TOLIMA, (INCLUYE INSTALACIÓN).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2DEF1AD1" w14:textId="49F93577" w:rsidR="00E15DBA" w:rsidRPr="005F2A93" w:rsidRDefault="00E15DBA" w:rsidP="00E15DBA">
            <w:pPr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Cs/>
                <w:color w:val="3D3D3D"/>
                <w:sz w:val="18"/>
                <w:szCs w:val="18"/>
              </w:rPr>
              <w:br/>
            </w: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/>
              </w:rPr>
              <w:t>SISTEMAS Y SEGURIDAD INDUSTRIAL COLOMBIANA EU</w:t>
            </w:r>
          </w:p>
          <w:p w14:paraId="48E48770" w14:textId="77777777" w:rsidR="00E15DBA" w:rsidRPr="005F2A93" w:rsidRDefault="00E15DBA" w:rsidP="00E15DBA">
            <w:pPr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022CA06B" w14:textId="363C46DD" w:rsidR="00E15DBA" w:rsidRPr="005F2A93" w:rsidRDefault="00E15DBA" w:rsidP="00E15DBA">
            <w:pPr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14:paraId="0512DC5A" w14:textId="0EF89C25" w:rsidR="00E15DBA" w:rsidRPr="005F2A93" w:rsidRDefault="00E15DBA" w:rsidP="00E15DBA">
            <w:pPr>
              <w:spacing w:line="200" w:lineRule="exact"/>
              <w:jc w:val="right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5F2A93">
              <w:rPr>
                <w:rFonts w:ascii="Arial" w:hAnsi="Arial" w:cs="Arial"/>
                <w:bCs/>
                <w:color w:val="3D3D3D"/>
                <w:sz w:val="18"/>
                <w:szCs w:val="18"/>
                <w:shd w:val="clear" w:color="auto" w:fill="FFFFFF" w:themeFill="background1"/>
              </w:rPr>
              <w:t xml:space="preserve">$ </w:t>
            </w:r>
            <w:r w:rsidRPr="005F2A93">
              <w:rPr>
                <w:rFonts w:ascii="Arial" w:hAnsi="Arial" w:cs="Arial"/>
                <w:color w:val="3D3D3D"/>
                <w:sz w:val="18"/>
                <w:szCs w:val="18"/>
                <w:shd w:val="clear" w:color="auto" w:fill="FFFFFF" w:themeFill="background1"/>
              </w:rPr>
              <w:t> 7.736.000</w:t>
            </w:r>
          </w:p>
        </w:tc>
      </w:tr>
      <w:bookmarkEnd w:id="1"/>
    </w:tbl>
    <w:p w14:paraId="4E8376F3" w14:textId="2AFF5D71" w:rsidR="00370E4B" w:rsidRPr="00E15DBA" w:rsidRDefault="00370E4B" w:rsidP="003E0ABA">
      <w:pPr>
        <w:spacing w:line="235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477312E" w14:textId="77777777" w:rsidR="0030525D" w:rsidRPr="00E15DBA" w:rsidRDefault="0030525D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6.3 ANALISIS DE MERCADO</w:t>
      </w:r>
      <w:r w:rsidR="006E11B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      </w:t>
      </w:r>
    </w:p>
    <w:p w14:paraId="0BA67094" w14:textId="77777777" w:rsidR="0030525D" w:rsidRPr="00E15DBA" w:rsidRDefault="0030525D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B39A075" w14:textId="67B3BEBD" w:rsidR="0030525D" w:rsidRPr="00E15DBA" w:rsidRDefault="0030525D" w:rsidP="003E0ABA">
      <w:pPr>
        <w:spacing w:line="239" w:lineRule="auto"/>
        <w:ind w:right="6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estimar el presupuesto oficial, se solici</w:t>
      </w:r>
      <w:r w:rsidR="00CB4A6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tó </w:t>
      </w:r>
      <w:r w:rsidR="00792A3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cotizaciones</w:t>
      </w:r>
      <w:r w:rsidR="00CB4A6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 la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siguiente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empresa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="00532DD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o persona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:</w:t>
      </w:r>
    </w:p>
    <w:p w14:paraId="3CCD4EF1" w14:textId="77777777" w:rsidR="0030525D" w:rsidRPr="00E15DBA" w:rsidRDefault="0030525D" w:rsidP="003E0ABA">
      <w:pPr>
        <w:spacing w:line="0" w:lineRule="atLeas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340D99A" w14:textId="0616EAF2" w:rsidR="001946E6" w:rsidRPr="00E15DBA" w:rsidRDefault="00792A3A" w:rsidP="0044748F">
      <w:pPr>
        <w:pStyle w:val="Prrafodelista"/>
        <w:numPr>
          <w:ilvl w:val="0"/>
          <w:numId w:val="26"/>
        </w:num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hAnsi="Arial" w:cs="Arial"/>
          <w:color w:val="000000" w:themeColor="text1"/>
          <w:sz w:val="20"/>
          <w:szCs w:val="20"/>
          <w:lang w:val="es-CO"/>
        </w:rPr>
        <w:t>CARLOS RENGIFO ORTEGA</w:t>
      </w:r>
    </w:p>
    <w:p w14:paraId="64254AA3" w14:textId="2E8EA167" w:rsidR="0044748F" w:rsidRPr="00E15DBA" w:rsidRDefault="008F2821" w:rsidP="0044748F">
      <w:pPr>
        <w:pStyle w:val="Prrafodelista"/>
        <w:numPr>
          <w:ilvl w:val="0"/>
          <w:numId w:val="26"/>
        </w:num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hAnsi="Arial" w:cs="Arial"/>
          <w:color w:val="000000" w:themeColor="text1"/>
          <w:sz w:val="20"/>
          <w:szCs w:val="20"/>
          <w:lang w:val="es-CO"/>
        </w:rPr>
        <w:t>RAIMUNDO RENGIFO</w:t>
      </w:r>
    </w:p>
    <w:p w14:paraId="430C18C5" w14:textId="196522C7" w:rsidR="00E236A5" w:rsidRPr="00E15DBA" w:rsidRDefault="008F2821" w:rsidP="0044748F">
      <w:pPr>
        <w:pStyle w:val="Prrafodelista"/>
        <w:numPr>
          <w:ilvl w:val="0"/>
          <w:numId w:val="26"/>
        </w:num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hAnsi="Arial" w:cs="Arial"/>
          <w:color w:val="000000" w:themeColor="text1"/>
          <w:sz w:val="20"/>
          <w:szCs w:val="20"/>
          <w:lang w:val="es-CO"/>
        </w:rPr>
        <w:t>CARLOS ALBERTO GUAMANGA</w:t>
      </w:r>
    </w:p>
    <w:p w14:paraId="20101ACA" w14:textId="2EE3CC00" w:rsidR="001946E6" w:rsidRPr="00E15DBA" w:rsidRDefault="001946E6" w:rsidP="001946E6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78C0169" w14:textId="1F6C4506" w:rsidR="0030525D" w:rsidRPr="00E15DBA" w:rsidRDefault="0030525D" w:rsidP="008F2821">
      <w:pPr>
        <w:spacing w:line="251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Teniendo en cuenta qu</w:t>
      </w:r>
      <w:r w:rsidR="003143A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 la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="003143A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anterior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es</w:t>
      </w:r>
      <w:r w:rsidR="003143A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persona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5227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respondi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eron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 la solicitud y cumple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con las especificaciones técnicas requeridas por </w:t>
      </w:r>
      <w:r w:rsidR="00DD4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7B5D8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D4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E236A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se seleccionó a CARLOS RENGIFO ORTEGA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a </w:t>
      </w:r>
      <w:r w:rsidR="005227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continuación,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detallan los valores del estudio de mercado realizado, los cuales reflejan los precios para </w:t>
      </w:r>
      <w:r w:rsidR="00072A4D" w:rsidRPr="00072A4D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 xml:space="preserve">contratar </w:t>
      </w:r>
      <w:r w:rsidR="00072A4D" w:rsidRPr="00072A4D">
        <w:rPr>
          <w:rFonts w:ascii="Arial" w:hAnsi="Arial" w:cs="Arial"/>
          <w:bCs/>
          <w:color w:val="000000" w:themeColor="text1"/>
          <w:sz w:val="20"/>
          <w:szCs w:val="20"/>
        </w:rPr>
        <w:t>la</w:t>
      </w:r>
      <w:r w:rsidR="00072A4D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72A4D"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="008F2821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 DE CÁMARAS, REPUESTOS, MANO DE OBRA Y INSTALACIÓN DE LAS MISMAS PARA EL BUEN FUNCIONAMIENTO DE LA INSTITUCIÓN EDUCATIVA JOSÉ ANTONIO GALÁN  DEL MUNICIPIO DE PUERTO CAICEDO DEPARTAMENTO DEL PUTUMAYO</w:t>
      </w:r>
      <w:r w:rsidR="00CC465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,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</w:t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acuerdo a la disponibilidad presupuestal. Son disímiles entre una y otra cotización y se evidencian en el siguiente cuadro así:</w:t>
      </w:r>
    </w:p>
    <w:p w14:paraId="6F6ADE4C" w14:textId="77777777" w:rsidR="007B5D84" w:rsidRPr="00E15DBA" w:rsidRDefault="007B5D84" w:rsidP="003E0ABA">
      <w:pPr>
        <w:spacing w:line="0" w:lineRule="atLeast"/>
        <w:ind w:right="6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tbl>
      <w:tblPr>
        <w:tblStyle w:val="Tablaconcuadrcula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5103"/>
        <w:gridCol w:w="1701"/>
        <w:gridCol w:w="1701"/>
        <w:gridCol w:w="1701"/>
      </w:tblGrid>
      <w:tr w:rsidR="004325F8" w:rsidRPr="00E15DBA" w14:paraId="425E87B3" w14:textId="71A1301C" w:rsidTr="008F2821">
        <w:trPr>
          <w:jc w:val="center"/>
        </w:trPr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1BE958E2" w14:textId="77777777" w:rsidR="00E236A5" w:rsidRPr="00E15DBA" w:rsidRDefault="00E236A5" w:rsidP="003E0ABA">
            <w:pPr>
              <w:spacing w:line="305" w:lineRule="exact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DETALLE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203A560" w14:textId="71AEA200" w:rsidR="00E236A5" w:rsidRPr="00E15DBA" w:rsidRDefault="00E236A5" w:rsidP="003E0ABA">
            <w:pPr>
              <w:spacing w:line="305" w:lineRule="exact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TOTAL, COT.1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FF59610" w14:textId="31E53EE8" w:rsidR="00E236A5" w:rsidRPr="00E15DBA" w:rsidRDefault="00E236A5" w:rsidP="003E0ABA">
            <w:pPr>
              <w:spacing w:line="305" w:lineRule="exact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TOTAL, COT.2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BF933D" w14:textId="6DE0171F" w:rsidR="00E236A5" w:rsidRPr="00E15DBA" w:rsidRDefault="00E236A5" w:rsidP="003E0ABA">
            <w:pPr>
              <w:spacing w:line="305" w:lineRule="exact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TOTAL,COT.3</w:t>
            </w:r>
          </w:p>
        </w:tc>
      </w:tr>
      <w:tr w:rsidR="004325F8" w:rsidRPr="00E15DBA" w14:paraId="04F96868" w14:textId="038068C0" w:rsidTr="008F2821">
        <w:trPr>
          <w:jc w:val="center"/>
        </w:trPr>
        <w:tc>
          <w:tcPr>
            <w:tcW w:w="5103" w:type="dxa"/>
            <w:vAlign w:val="center"/>
          </w:tcPr>
          <w:p w14:paraId="7A8F967D" w14:textId="1B4A1B7D" w:rsidR="00E236A5" w:rsidRPr="00E15DBA" w:rsidRDefault="008F2821" w:rsidP="008F2821">
            <w:pPr>
              <w:spacing w:line="251" w:lineRule="exact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val="es-CO" w:eastAsia="es-CO"/>
              </w:rPr>
              <w:t>COMPRA DE CÁMARAS, REPUESTOS, MANO DE OBRA Y INSTALACIÓN DE LAS MISMAS PARA EL BUEN FUNCIONAMIENTO DE LA INSTITUCIÓN EDUCATIVA</w:t>
            </w:r>
            <w:r w:rsidRPr="00E15D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5EE745" w14:textId="40427EB6" w:rsidR="00E236A5" w:rsidRPr="00E15DBA" w:rsidRDefault="006A33AD" w:rsidP="006A33AD">
            <w:pPr>
              <w:spacing w:line="305" w:lineRule="exact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1.427.000</w:t>
            </w:r>
          </w:p>
        </w:tc>
        <w:tc>
          <w:tcPr>
            <w:tcW w:w="1701" w:type="dxa"/>
            <w:vAlign w:val="center"/>
          </w:tcPr>
          <w:p w14:paraId="693ACC21" w14:textId="2C22EBC5" w:rsidR="00E236A5" w:rsidRPr="00E15DBA" w:rsidRDefault="006A33AD" w:rsidP="006A33AD">
            <w:pPr>
              <w:spacing w:line="305" w:lineRule="exact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1.641.000</w:t>
            </w:r>
          </w:p>
        </w:tc>
        <w:tc>
          <w:tcPr>
            <w:tcW w:w="1701" w:type="dxa"/>
            <w:vAlign w:val="center"/>
          </w:tcPr>
          <w:p w14:paraId="703F3C34" w14:textId="6FE11591" w:rsidR="00E236A5" w:rsidRPr="00E15DBA" w:rsidRDefault="006A33AD" w:rsidP="006A33AD">
            <w:pPr>
              <w:spacing w:line="305" w:lineRule="exact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s-CO" w:eastAsia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1.543.000</w:t>
            </w:r>
          </w:p>
        </w:tc>
      </w:tr>
    </w:tbl>
    <w:p w14:paraId="7E41760C" w14:textId="34942085" w:rsidR="0020579D" w:rsidRPr="00E15DBA" w:rsidRDefault="0020579D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46CE39AB" w14:textId="54D090EC" w:rsidR="006A6CB4" w:rsidRPr="00E15DBA" w:rsidRDefault="006A6CB4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7. VALOR ESTIMADO DEL CONTRATO</w:t>
      </w:r>
    </w:p>
    <w:p w14:paraId="70873327" w14:textId="77777777" w:rsidR="006A6CB4" w:rsidRPr="00E15DBA" w:rsidRDefault="006A6CB4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2267F62" w14:textId="64805FE3" w:rsidR="00462CC1" w:rsidRPr="00E15DBA" w:rsidRDefault="006A6CB4" w:rsidP="008F2821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De acuerdo al resultado obtenido en el estudio de mercado realizado, para </w:t>
      </w:r>
      <w:r w:rsidR="00072A4D" w:rsidRPr="00072A4D">
        <w:rPr>
          <w:rFonts w:ascii="Arial" w:hAnsi="Arial" w:cs="Arial"/>
          <w:bCs/>
          <w:color w:val="000000" w:themeColor="text1"/>
          <w:sz w:val="20"/>
          <w:szCs w:val="20"/>
        </w:rPr>
        <w:t>contratar la</w:t>
      </w:r>
      <w:r w:rsidR="00072A4D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72A4D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</w:t>
      </w:r>
      <w:r w:rsidR="008F2821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 DE CÁMARAS, REPUESTOS, MANO DE OBRA Y INSTALACIÓN DE LAS MISMAS PARA EL BUEN FUNCIONAMIENTO DE LA INSTITUCIÓN EDUCATIVA JOSÉ ANTONIO GALÁN  DEL MUNICIPIO DE PUERTO CAICEDO DEPARTAMENTO DEL PUTUMAYO</w:t>
      </w:r>
      <w:r w:rsidR="00B755B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e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 valor del contrato se estima teniendo</w:t>
      </w:r>
      <w:r w:rsidR="00CC0B02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en cuenta el valor </w:t>
      </w:r>
      <w:r w:rsidR="00B446E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 las cotizaciones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por</w:t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1E3BE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="0022236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uministro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y </w:t>
      </w:r>
      <w:r w:rsidR="00473D5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seleccionando la cotización más baja del mercado,</w:t>
      </w:r>
      <w:r w:rsidR="00B446E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bookmarkStart w:id="2" w:name="page8"/>
      <w:bookmarkEnd w:id="2"/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Obteniendo </w:t>
      </w:r>
      <w:r w:rsidR="00B446E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como resultado un Valor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DE22F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UN MILLÓN CUATROCIENTOS VEINTISIETE MIL </w:t>
      </w:r>
      <w:r w:rsidR="00E236A5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PESOS</w:t>
      </w:r>
      <w:r w:rsidR="0020579D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151E3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($</w:t>
      </w:r>
      <w:r w:rsidR="001E314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DE22F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1</w:t>
      </w:r>
      <w:r w:rsidR="00E236A5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.</w:t>
      </w:r>
      <w:r w:rsidR="00DE22F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427</w:t>
      </w:r>
      <w:r w:rsidR="00E236A5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.000</w:t>
      </w:r>
      <w:r w:rsidR="007C6AB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)</w:t>
      </w:r>
      <w:r w:rsidR="00DE22F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M/CTE</w:t>
      </w:r>
      <w:r w:rsidR="007C6AB2" w:rsidRPr="00E15DBA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</w:p>
    <w:p w14:paraId="1062BE54" w14:textId="77777777" w:rsidR="00C63EF2" w:rsidRPr="00E15DBA" w:rsidRDefault="00C63EF2" w:rsidP="00462CC1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1C129022" w14:textId="7ED024F3" w:rsidR="006A6CB4" w:rsidRPr="00E15DBA" w:rsidRDefault="006A6CB4" w:rsidP="00462CC1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8. DISPONIBILIDAD PRESUPUESTAL</w:t>
      </w:r>
    </w:p>
    <w:p w14:paraId="0F3019A8" w14:textId="77777777" w:rsidR="00BC5F4B" w:rsidRPr="00E15DBA" w:rsidRDefault="00BC5F4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43550970" w14:textId="45D10745" w:rsidR="00BC5F4B" w:rsidRPr="00E15DBA" w:rsidRDefault="00DD448F" w:rsidP="00DE22F9">
      <w:pPr>
        <w:spacing w:line="251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La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>Institución Educativa José Antonio Galán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ha designado para la ejecución de este contrato la suma de </w:t>
      </w:r>
      <w:r w:rsidR="00DE22F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UN MILLÓN CUATROCIENTOS VEINTISIETE MIL  PESOS ($ 1.427.000) M/CTE</w:t>
      </w:r>
      <w:r w:rsidR="00DE22F9" w:rsidRPr="00E15DB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de conformidad con el certificado de disponibilidad presupuestal expedido por la </w:t>
      </w:r>
      <w:r w:rsidR="00473C14" w:rsidRPr="00E15DBA">
        <w:rPr>
          <w:rFonts w:ascii="Arial" w:hAnsi="Arial" w:cs="Arial"/>
          <w:color w:val="000000" w:themeColor="text1"/>
          <w:sz w:val="20"/>
          <w:szCs w:val="20"/>
        </w:rPr>
        <w:t>jefe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de Presupuesto, </w:t>
      </w:r>
      <w:r w:rsidR="003E724F" w:rsidRPr="00E15DBA">
        <w:rPr>
          <w:rFonts w:ascii="Arial" w:hAnsi="Arial" w:cs="Arial"/>
          <w:color w:val="000000" w:themeColor="text1"/>
          <w:sz w:val="20"/>
          <w:szCs w:val="20"/>
        </w:rPr>
        <w:t>y se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pagará con cargo a recursos de:</w:t>
      </w:r>
    </w:p>
    <w:p w14:paraId="1F3B0CBC" w14:textId="58CE165D" w:rsidR="00DD448F" w:rsidRPr="00E15DBA" w:rsidRDefault="00DD448F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6395B5F" w14:textId="75C03B7B" w:rsidR="00DE6001" w:rsidRPr="00E15DBA" w:rsidRDefault="00BC5F4B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IDENTIFICACIÓ</w:t>
      </w:r>
      <w:r w:rsidR="00F96E3D" w:rsidRPr="00E15DBA">
        <w:rPr>
          <w:rFonts w:ascii="Arial" w:hAnsi="Arial" w:cs="Arial"/>
          <w:color w:val="000000" w:themeColor="text1"/>
          <w:sz w:val="20"/>
          <w:szCs w:val="20"/>
        </w:rPr>
        <w:t>N PRESUPUESTAL: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DD448F" w:rsidRPr="00E15DBA">
        <w:rPr>
          <w:rFonts w:ascii="Arial" w:hAnsi="Arial" w:cs="Arial"/>
          <w:color w:val="000000" w:themeColor="text1"/>
          <w:sz w:val="20"/>
          <w:szCs w:val="20"/>
        </w:rPr>
        <w:t>MATERIALES Y SUMINISTROS</w:t>
      </w:r>
    </w:p>
    <w:p w14:paraId="25D9BAFD" w14:textId="2BEB6760" w:rsidR="00DE6001" w:rsidRPr="00E15DBA" w:rsidRDefault="00DE6001" w:rsidP="00DE600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CÓDIGO: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2B139B" w:rsidRPr="00E15DBA">
        <w:rPr>
          <w:rFonts w:ascii="Arial" w:hAnsi="Arial" w:cs="Arial"/>
          <w:color w:val="000000" w:themeColor="text1"/>
          <w:sz w:val="20"/>
          <w:szCs w:val="20"/>
        </w:rPr>
        <w:t>2.1.2.2</w:t>
      </w:r>
    </w:p>
    <w:p w14:paraId="344EB477" w14:textId="00E99489" w:rsidR="00DE6001" w:rsidRPr="00E15DBA" w:rsidRDefault="00BC5F4B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VALOR EN N</w:t>
      </w:r>
      <w:r w:rsidR="009C77E9" w:rsidRPr="00E15DBA">
        <w:rPr>
          <w:rFonts w:ascii="Arial" w:hAnsi="Arial" w:cs="Arial"/>
          <w:color w:val="000000" w:themeColor="text1"/>
          <w:sz w:val="20"/>
          <w:szCs w:val="20"/>
        </w:rPr>
        <w:t>ÚMEROS: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DE22F9" w:rsidRPr="00E15DBA">
        <w:rPr>
          <w:rFonts w:ascii="Arial" w:hAnsi="Arial" w:cs="Arial"/>
          <w:color w:val="000000" w:themeColor="text1"/>
          <w:sz w:val="20"/>
          <w:szCs w:val="20"/>
        </w:rPr>
        <w:t>1</w:t>
      </w:r>
      <w:r w:rsidR="00E236A5" w:rsidRPr="00E15DBA">
        <w:rPr>
          <w:rFonts w:ascii="Arial" w:hAnsi="Arial" w:cs="Arial"/>
          <w:color w:val="000000" w:themeColor="text1"/>
          <w:sz w:val="20"/>
          <w:szCs w:val="20"/>
        </w:rPr>
        <w:t>.</w:t>
      </w:r>
      <w:r w:rsidR="00DE22F9" w:rsidRPr="00E15DBA">
        <w:rPr>
          <w:rFonts w:ascii="Arial" w:hAnsi="Arial" w:cs="Arial"/>
          <w:color w:val="000000" w:themeColor="text1"/>
          <w:sz w:val="20"/>
          <w:szCs w:val="20"/>
        </w:rPr>
        <w:t>427</w:t>
      </w:r>
      <w:r w:rsidR="00E236A5" w:rsidRPr="00E15DBA">
        <w:rPr>
          <w:rFonts w:ascii="Arial" w:hAnsi="Arial" w:cs="Arial"/>
          <w:color w:val="000000" w:themeColor="text1"/>
          <w:sz w:val="20"/>
          <w:szCs w:val="20"/>
        </w:rPr>
        <w:t>.000</w:t>
      </w:r>
    </w:p>
    <w:p w14:paraId="4EB24B07" w14:textId="77777777" w:rsidR="00BC5F4B" w:rsidRPr="00E15DBA" w:rsidRDefault="00BC5F4B" w:rsidP="003E0ABA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992"/>
        <w:gridCol w:w="1559"/>
        <w:gridCol w:w="2155"/>
        <w:gridCol w:w="1985"/>
        <w:gridCol w:w="1559"/>
      </w:tblGrid>
      <w:tr w:rsidR="004325F8" w:rsidRPr="00E15DBA" w14:paraId="1D917CBF" w14:textId="77777777" w:rsidTr="002575FE">
        <w:tc>
          <w:tcPr>
            <w:tcW w:w="1560" w:type="dxa"/>
            <w:shd w:val="clear" w:color="auto" w:fill="D9D9D9" w:themeFill="background1" w:themeFillShade="D9"/>
          </w:tcPr>
          <w:p w14:paraId="28F51C9E" w14:textId="77777777" w:rsidR="00BC5F4B" w:rsidRPr="00E15DBA" w:rsidRDefault="00BC5F4B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No. De CDP</w:t>
            </w:r>
          </w:p>
        </w:tc>
        <w:tc>
          <w:tcPr>
            <w:tcW w:w="992" w:type="dxa"/>
          </w:tcPr>
          <w:p w14:paraId="5E57A167" w14:textId="38329CBA" w:rsidR="00BC5F4B" w:rsidRPr="00E15DBA" w:rsidRDefault="0020579D" w:rsidP="008F282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</w:t>
            </w:r>
            <w:r w:rsidR="00E6410C"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3</w:t>
            </w:r>
            <w:r w:rsidR="008F2821"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8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2D7DB9C" w14:textId="77777777" w:rsidR="00BC5F4B" w:rsidRPr="00E15DBA" w:rsidRDefault="00BC5F4B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F/Expedición</w:t>
            </w:r>
          </w:p>
        </w:tc>
        <w:tc>
          <w:tcPr>
            <w:tcW w:w="2155" w:type="dxa"/>
          </w:tcPr>
          <w:p w14:paraId="0E10DECB" w14:textId="1DDFCEEB" w:rsidR="00BC5F4B" w:rsidRPr="00E15DBA" w:rsidRDefault="008F2821" w:rsidP="00E6410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27 de septiembre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83FD389" w14:textId="77777777" w:rsidR="00BC5F4B" w:rsidRPr="00E15DBA" w:rsidRDefault="00BC5F4B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1559" w:type="dxa"/>
          </w:tcPr>
          <w:p w14:paraId="03A2F4AE" w14:textId="7ECBE0B3" w:rsidR="00BC5F4B" w:rsidRPr="00E15DBA" w:rsidRDefault="00473C14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202</w:t>
            </w:r>
            <w:r w:rsidR="008F2821"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2</w:t>
            </w:r>
          </w:p>
        </w:tc>
      </w:tr>
    </w:tbl>
    <w:p w14:paraId="425EF0B6" w14:textId="77777777" w:rsidR="00BC5F4B" w:rsidRPr="00E15DBA" w:rsidRDefault="00BC5F4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4F45520E" w14:textId="77777777" w:rsidR="006A6CB4" w:rsidRPr="00E15DBA" w:rsidRDefault="006A6CB4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9. PLAZO PARA LA EJECUCIÓN DEL CONTRATO</w:t>
      </w:r>
    </w:p>
    <w:p w14:paraId="3169B80E" w14:textId="77777777" w:rsidR="006A6CB4" w:rsidRPr="00E15DBA" w:rsidRDefault="006A6CB4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FC6CA2D" w14:textId="31409BE3" w:rsidR="00814610" w:rsidRPr="00E15DBA" w:rsidRDefault="00814610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El plazo de ejecución del objeto</w:t>
      </w:r>
      <w:r w:rsidR="0055649A" w:rsidRPr="00E15DBA">
        <w:rPr>
          <w:rFonts w:ascii="Arial" w:hAnsi="Arial" w:cs="Arial"/>
          <w:color w:val="000000" w:themeColor="text1"/>
          <w:sz w:val="20"/>
          <w:szCs w:val="20"/>
        </w:rPr>
        <w:t xml:space="preserve"> de este contrato será de 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>TRES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>03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) DIAS H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>Á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BILES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>, este plazo se contará a partir de que se cumplan los requisitos de ejecución y legalización del contrato.</w:t>
      </w:r>
    </w:p>
    <w:p w14:paraId="4846F910" w14:textId="77777777" w:rsidR="006A6CB4" w:rsidRPr="00E15DBA" w:rsidRDefault="006A6CB4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5CDB70C" w14:textId="77777777" w:rsidR="00CA0261" w:rsidRPr="00E15DBA" w:rsidRDefault="00CA0261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lastRenderedPageBreak/>
        <w:t>10. FORMA DE PAGO</w:t>
      </w:r>
    </w:p>
    <w:p w14:paraId="1FF43834" w14:textId="77777777" w:rsidR="00DE7A87" w:rsidRPr="00E15DBA" w:rsidRDefault="00DE7A87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20A2F69C" w14:textId="4E75A629" w:rsidR="00E26588" w:rsidRPr="00E15DBA" w:rsidRDefault="00D103E8" w:rsidP="00E26588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473C1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5030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cancelar</w:t>
      </w:r>
      <w:r w:rsidR="008A19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á </w:t>
      </w:r>
      <w:r w:rsidR="008A1991" w:rsidRPr="00E15DBA">
        <w:rPr>
          <w:rFonts w:ascii="Arial" w:hAnsi="Arial" w:cs="Arial"/>
          <w:sz w:val="20"/>
          <w:szCs w:val="20"/>
        </w:rPr>
        <w:t>,  un sólo pago o de común acuerdo  por las partes</w:t>
      </w:r>
      <w:r w:rsidR="005030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al beneficiario el valor total de este contrato</w:t>
      </w:r>
      <w:r w:rsidR="00E2658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una vez </w:t>
      </w:r>
      <w:r w:rsidR="00C24C0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terminado y entregado el </w:t>
      </w:r>
      <w:r w:rsidR="00DE22F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suministro. </w:t>
      </w:r>
      <w:r w:rsidR="005614A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Para esto el contratista deberá presentar su respectiva factura y la certificación del supervisor del contrato, en la que se conste el cumplimiento a satisfacción del objeto contractual</w:t>
      </w:r>
      <w:r w:rsidR="00E2658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</w:t>
      </w:r>
      <w:r w:rsidR="005614A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cancelará</w:t>
      </w:r>
      <w:r w:rsidR="00E2658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por medio de transferencia electrónica a la cuenta bancaria certificada por el beneficiario. </w:t>
      </w:r>
    </w:p>
    <w:p w14:paraId="567644CD" w14:textId="77777777" w:rsidR="00473C68" w:rsidRPr="00E15DBA" w:rsidRDefault="00473C68" w:rsidP="00E26588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198D273D" w14:textId="2C305D41" w:rsidR="002575FE" w:rsidRPr="00E15DBA" w:rsidRDefault="00E26588" w:rsidP="00E26588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 su vez, el contratista debe anexar certificación de estar a paz y salvo con los pagos de aportes al sistema de seguridad social integral y de parafiscales, a la fecha de la presentación de la misma, firmada por el representante legal o revisor fiscal o adjuntar copia de las respectivas planillas.</w:t>
      </w:r>
    </w:p>
    <w:p w14:paraId="6B555423" w14:textId="77777777" w:rsidR="003E724F" w:rsidRPr="00E15DBA" w:rsidRDefault="003E724F" w:rsidP="00E26588">
      <w:pPr>
        <w:spacing w:line="0" w:lineRule="atLeas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56EE7D8" w14:textId="77777777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11. DOMICILIO CONTRACTUAL</w:t>
      </w:r>
    </w:p>
    <w:p w14:paraId="6AC1349D" w14:textId="77777777" w:rsidR="00C2134A" w:rsidRPr="00E15DBA" w:rsidRDefault="00C2134A" w:rsidP="003E0ABA">
      <w:pPr>
        <w:spacing w:line="254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10C6180" w14:textId="243F590A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Para todos los efectos legales se fija el domicilio en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el municipio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Puerto </w:t>
      </w:r>
      <w:r w:rsidR="00E6410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Caicedo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Barrio Santa Barbara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. </w:t>
      </w:r>
    </w:p>
    <w:p w14:paraId="230525A5" w14:textId="77777777" w:rsidR="00C2134A" w:rsidRPr="00E15DBA" w:rsidRDefault="00C2134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78202FC" w14:textId="77777777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12. LUGAR DE EJECUCIÓN</w:t>
      </w:r>
    </w:p>
    <w:p w14:paraId="71B9416E" w14:textId="77777777" w:rsidR="00C2134A" w:rsidRPr="00E15DBA" w:rsidRDefault="00C2134A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B100887" w14:textId="395C70A0" w:rsidR="003912F3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lugar de ejecución será en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Institución Educativa José </w:t>
      </w:r>
      <w:r w:rsidR="004D532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ntonio Galán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del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Municipio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Puerto Caicedo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Barrio Santa Barbara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</w:p>
    <w:p w14:paraId="61240EB7" w14:textId="77777777" w:rsidR="00C2134A" w:rsidRPr="00E15DBA" w:rsidRDefault="00C2134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F555D12" w14:textId="77777777" w:rsidR="00C2134A" w:rsidRPr="00E15DBA" w:rsidRDefault="00C2134A" w:rsidP="003E0ABA">
      <w:pPr>
        <w:numPr>
          <w:ilvl w:val="0"/>
          <w:numId w:val="15"/>
        </w:numPr>
        <w:tabs>
          <w:tab w:val="left" w:pos="56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CONDICIONES DEL CONTRATO A CELEBRAR</w:t>
      </w:r>
    </w:p>
    <w:p w14:paraId="48E0462B" w14:textId="77777777" w:rsidR="00C2134A" w:rsidRPr="00E15DBA" w:rsidRDefault="00C2134A" w:rsidP="003E0ABA">
      <w:pPr>
        <w:spacing w:line="199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5EF0B629" w14:textId="77777777" w:rsidR="00C2134A" w:rsidRPr="00E15DBA" w:rsidRDefault="00C2134A" w:rsidP="003E0ABA">
      <w:pPr>
        <w:numPr>
          <w:ilvl w:val="0"/>
          <w:numId w:val="16"/>
        </w:numPr>
        <w:tabs>
          <w:tab w:val="left" w:pos="52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1 OBLIGACIONES DEL CONTRATISTA</w:t>
      </w:r>
    </w:p>
    <w:p w14:paraId="53893B3A" w14:textId="77777777" w:rsidR="00C2134A" w:rsidRPr="00E15DBA" w:rsidRDefault="00C2134A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52B21555" w14:textId="5C927535" w:rsidR="00C2134A" w:rsidRPr="00E15DBA" w:rsidRDefault="00C2134A" w:rsidP="003E0ABA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Para el cumplimiento del objeto contractual, el contratista se obliga para con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3660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3660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además de las obligaciones contempladas en la Ley 80 de 1993, Ley 1150 de 2007, y sus Decretos 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eglamentarios a:</w:t>
      </w:r>
    </w:p>
    <w:p w14:paraId="529D6934" w14:textId="77777777" w:rsidR="007600BD" w:rsidRPr="00E15DBA" w:rsidRDefault="007600BD" w:rsidP="007600BD">
      <w:pPr>
        <w:tabs>
          <w:tab w:val="left" w:pos="540"/>
        </w:tabs>
        <w:spacing w:line="239" w:lineRule="auto"/>
        <w:ind w:right="20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D0ACF5E" w14:textId="6013C0A1" w:rsidR="00C2134A" w:rsidRPr="00E15DBA" w:rsidRDefault="00C2134A" w:rsidP="009807DC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Realizar 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el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="00F1340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suministro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objeto del contrato, de confo</w:t>
      </w:r>
      <w:r w:rsidR="00E6410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rmidad con las especificaciones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técnicas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establecidas, en los plazos y condiciones económicas y técnicas señaladas en los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estudios previos, en la aceptación de la oferta y de acuerdo con su propuesta.</w:t>
      </w:r>
    </w:p>
    <w:p w14:paraId="27391579" w14:textId="2BF3FBA1" w:rsidR="00C2134A" w:rsidRPr="00E15DBA" w:rsidRDefault="00C2134A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Cumplir a cabalidad con lo establecido en el objeto y alcance descritos en el presente documento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en los términos y condiciones pactados.</w:t>
      </w:r>
    </w:p>
    <w:p w14:paraId="64FDE9D2" w14:textId="40A5675A" w:rsidR="00E26588" w:rsidRPr="00E15DBA" w:rsidRDefault="00C2134A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Atender los requerimientos del supervisor del contrato, por mala calidad de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os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artículos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recibido, atendiendo</w:t>
      </w:r>
      <w:r w:rsidR="00973E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los requerimientos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, en un tiempo máximo de 24 horas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.</w:t>
      </w:r>
    </w:p>
    <w:p w14:paraId="0E155F83" w14:textId="1D6C8225" w:rsidR="00E26588" w:rsidRPr="00E15DBA" w:rsidRDefault="00E26588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Adoptar las medidas ambientales, sanitarias, forestales, ecológicas e industriales necesarias para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no poner en peligro las personas, las cosas o al medio ambiente y garantizar que así lo hagan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los empleados en la ejecución del contrato.</w:t>
      </w:r>
    </w:p>
    <w:p w14:paraId="006E6815" w14:textId="3E361540" w:rsidR="00E26588" w:rsidRPr="00E15DBA" w:rsidRDefault="00E26588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Enviar reportes que evidencien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el avance del </w:t>
      </w:r>
      <w:r w:rsidR="00E2399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suministro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que se ha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de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entrega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r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.</w:t>
      </w:r>
    </w:p>
    <w:p w14:paraId="0B25A75E" w14:textId="1F02D4FF" w:rsidR="00E26588" w:rsidRPr="00E15DBA" w:rsidRDefault="00E26588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Cumplir estrictamente con el cronograma, horarios y días, establecido por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la Institución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para la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entrega de cada </w:t>
      </w:r>
      <w:r w:rsidR="00F1340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suministro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contratado.</w:t>
      </w:r>
    </w:p>
    <w:p w14:paraId="2491CE60" w14:textId="77777777" w:rsidR="00C2134A" w:rsidRPr="00E15DBA" w:rsidRDefault="00C2134A" w:rsidP="003E0ABA">
      <w:pPr>
        <w:spacing w:line="254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08A711F8" w14:textId="56AE2B71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13.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2 OBLIGACIONES DE</w:t>
      </w:r>
      <w:r w:rsidR="00D103E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L</w:t>
      </w:r>
      <w:r w:rsidR="00D103E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A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INSTITUCION EDUCATIVA JOSE ANTONIO GALAN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:</w:t>
      </w:r>
    </w:p>
    <w:p w14:paraId="0C690973" w14:textId="77777777" w:rsidR="00C2134A" w:rsidRPr="00E15DBA" w:rsidRDefault="00C2134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49C36A7" w14:textId="78BB8706" w:rsidR="00C2134A" w:rsidRPr="00E15DBA" w:rsidRDefault="00D103E8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A76AE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C2134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obliga para con el Contratista a:</w:t>
      </w:r>
    </w:p>
    <w:p w14:paraId="67E96F25" w14:textId="77777777" w:rsidR="00C2134A" w:rsidRPr="00E15DBA" w:rsidRDefault="00C2134A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159CD6A" w14:textId="0E65DD3F" w:rsidR="00C2134A" w:rsidRPr="00E15DBA" w:rsidRDefault="00C2134A" w:rsidP="00E15DBA">
      <w:pPr>
        <w:pStyle w:val="Prrafodelista"/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Vigilar la debida y oportuna ejecución del contrato y el cumplimiento de todas las obligaciones</w:t>
      </w:r>
      <w:r w:rsidR="00E15DBA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contractuales a través del Supervisor del Contrato.</w:t>
      </w:r>
    </w:p>
    <w:p w14:paraId="019C0A94" w14:textId="7BAA1D3A" w:rsidR="00C2134A" w:rsidRPr="00E15DBA" w:rsidRDefault="00C2134A" w:rsidP="00E6410C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lastRenderedPageBreak/>
        <w:t xml:space="preserve">Expedir la certificación del recibo a satisfacción del </w:t>
      </w:r>
      <w:r w:rsidR="00E2399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suministro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prestado, en cumplimiento del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objeto contractual pactado, cuando haya lugar a ello para efectos del pago, de conformidad con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lo señalado en el contrato sobre la ejecución del mismo.</w:t>
      </w:r>
    </w:p>
    <w:p w14:paraId="0FA3837F" w14:textId="0C5C4AAF" w:rsidR="00C2134A" w:rsidRPr="00E15DBA" w:rsidRDefault="00C2134A" w:rsidP="00E6410C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Realizar los trámites necesarios para procurar que el contratista reciba oportunamente el valor del </w:t>
      </w:r>
      <w:r w:rsidR="00E2399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suministro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prestado a la Entidad.</w:t>
      </w:r>
    </w:p>
    <w:p w14:paraId="0EF84BCC" w14:textId="77777777" w:rsidR="00C2134A" w:rsidRPr="00E15DBA" w:rsidRDefault="00C2134A" w:rsidP="003E0ABA">
      <w:pPr>
        <w:spacing w:line="3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0751AED9" w14:textId="1CDCD1F9" w:rsidR="00E15DBA" w:rsidRPr="00E06DD1" w:rsidRDefault="00C2134A" w:rsidP="00E06DD1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Analizar y responder los requerimientos que formule el contratista, dentro de los términos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establecidos en el artículo 15 del Código de Procedimiento Administrativo y de lo Contencioso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Administrativo, (Ley 1437 de 2011).</w:t>
      </w:r>
    </w:p>
    <w:p w14:paraId="6CE6AF17" w14:textId="42EDCA4E" w:rsidR="00C930CF" w:rsidRPr="00E06DD1" w:rsidRDefault="008C704B" w:rsidP="00E6410C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06DD1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Todas las demás que permitan el cabal cumplimiento de las condiciones pr</w:t>
      </w:r>
      <w:r w:rsidR="004C00F8" w:rsidRPr="00E06DD1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evistas en los estudios previos</w:t>
      </w:r>
      <w:r w:rsidRPr="00E06DD1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la oferta y el contrato.</w:t>
      </w:r>
    </w:p>
    <w:p w14:paraId="68D7FE36" w14:textId="2937BA55" w:rsidR="008C704B" w:rsidRPr="00E15DBA" w:rsidRDefault="008C704B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1405D5F" w14:textId="32FB9321" w:rsidR="000E49E6" w:rsidRPr="00E15DBA" w:rsidRDefault="008C704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 xml:space="preserve">14. </w:t>
      </w:r>
      <w:r w:rsidR="000E49E6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 xml:space="preserve"> ANÁLISIS DEL RIESGO Y LA FORMA DE MITIGARLO</w:t>
      </w:r>
    </w:p>
    <w:p w14:paraId="5D4AD3BC" w14:textId="7318B5B8" w:rsidR="000E49E6" w:rsidRPr="00E15DBA" w:rsidRDefault="000E49E6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A9C85C2" w14:textId="77777777" w:rsidR="00783459" w:rsidRPr="00E15DBA" w:rsidRDefault="00D103E8" w:rsidP="00783459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7B770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0E49E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identifica los siguientes riesgos asociados al Proceso de</w:t>
      </w:r>
      <w:r w:rsidR="007B770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Contratación:</w:t>
      </w:r>
    </w:p>
    <w:p w14:paraId="4B30F70B" w14:textId="77777777" w:rsidR="006A33AD" w:rsidRPr="00E15DBA" w:rsidRDefault="006A33AD" w:rsidP="006A33AD">
      <w:pPr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45"/>
        <w:gridCol w:w="4328"/>
        <w:gridCol w:w="1739"/>
        <w:gridCol w:w="1750"/>
      </w:tblGrid>
      <w:tr w:rsidR="006A33AD" w:rsidRPr="00E15DBA" w14:paraId="2B192C5D" w14:textId="77777777" w:rsidTr="007D327F">
        <w:tc>
          <w:tcPr>
            <w:tcW w:w="2263" w:type="dxa"/>
            <w:vAlign w:val="center"/>
          </w:tcPr>
          <w:p w14:paraId="30823B70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bookmarkStart w:id="3" w:name="_Hlk107053159"/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t>FACTOR DE RIESGO</w:t>
            </w:r>
          </w:p>
        </w:tc>
        <w:tc>
          <w:tcPr>
            <w:tcW w:w="4678" w:type="dxa"/>
            <w:vAlign w:val="center"/>
          </w:tcPr>
          <w:p w14:paraId="0F2EF462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1657" w:type="dxa"/>
            <w:vAlign w:val="center"/>
          </w:tcPr>
          <w:p w14:paraId="17620C06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t>RESPONSABLE</w:t>
            </w:r>
          </w:p>
        </w:tc>
        <w:tc>
          <w:tcPr>
            <w:tcW w:w="1704" w:type="dxa"/>
            <w:vAlign w:val="center"/>
          </w:tcPr>
          <w:p w14:paraId="27741367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t>PROBABILIDAD</w:t>
            </w:r>
          </w:p>
        </w:tc>
      </w:tr>
      <w:tr w:rsidR="006A33AD" w:rsidRPr="00E15DBA" w14:paraId="0B7AECDE" w14:textId="77777777" w:rsidTr="007D327F">
        <w:tc>
          <w:tcPr>
            <w:tcW w:w="2263" w:type="dxa"/>
            <w:vAlign w:val="center"/>
          </w:tcPr>
          <w:p w14:paraId="7FC7AC5F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4678" w:type="dxa"/>
            <w:vAlign w:val="center"/>
          </w:tcPr>
          <w:p w14:paraId="2A2CA862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Es la contingencia que consiste en los cambios regulatorios o reglamentarios que siendo previsibles afecten el equilibro contractual.</w:t>
            </w:r>
          </w:p>
        </w:tc>
        <w:tc>
          <w:tcPr>
            <w:tcW w:w="1657" w:type="dxa"/>
            <w:vAlign w:val="center"/>
          </w:tcPr>
          <w:p w14:paraId="0E44726C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704" w:type="dxa"/>
            <w:vAlign w:val="center"/>
          </w:tcPr>
          <w:p w14:paraId="72E66343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23392BE2" w14:textId="77777777" w:rsidTr="007D327F">
        <w:tc>
          <w:tcPr>
            <w:tcW w:w="2263" w:type="dxa"/>
            <w:vAlign w:val="center"/>
          </w:tcPr>
          <w:p w14:paraId="05DDA6F1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4678" w:type="dxa"/>
            <w:vAlign w:val="center"/>
          </w:tcPr>
          <w:p w14:paraId="235A180F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Modificación del régimen de impuestos aplicables al contrato o a terceros. Variaciones del mercado provenientes de los cambios en las tasas de interés, de cambio, devaluación real y otras variables de mercado, frente a las estimaciones iniciales del contratista, que pueden afectar las utilidades esperadas o general perdidas</w:t>
            </w:r>
          </w:p>
        </w:tc>
        <w:tc>
          <w:tcPr>
            <w:tcW w:w="1657" w:type="dxa"/>
            <w:vAlign w:val="center"/>
          </w:tcPr>
          <w:p w14:paraId="5259CD3E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704" w:type="dxa"/>
            <w:vAlign w:val="center"/>
          </w:tcPr>
          <w:p w14:paraId="5A239C89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7C95B4A0" w14:textId="77777777" w:rsidTr="007D327F">
        <w:tc>
          <w:tcPr>
            <w:tcW w:w="2263" w:type="dxa"/>
            <w:vAlign w:val="center"/>
          </w:tcPr>
          <w:p w14:paraId="63553718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Riesgo Técnico</w:t>
            </w:r>
          </w:p>
        </w:tc>
        <w:tc>
          <w:tcPr>
            <w:tcW w:w="4678" w:type="dxa"/>
            <w:vAlign w:val="center"/>
          </w:tcPr>
          <w:p w14:paraId="572F842F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Accidente laboral sin perjuicio a terceros. Cuando se produzca un accidente durante la ejecución del contrato que afecte únicamente al personal del contratista por ocasión de la prestación del servicio o suministro. Cuando se produzca un accidente dentro de la prestación de servicio o suministro con afectación a funcionarios contratistas o visitantes del establecimiento Educativo.</w:t>
            </w:r>
          </w:p>
        </w:tc>
        <w:tc>
          <w:tcPr>
            <w:tcW w:w="1657" w:type="dxa"/>
            <w:vAlign w:val="center"/>
          </w:tcPr>
          <w:p w14:paraId="54EEF190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704" w:type="dxa"/>
            <w:vAlign w:val="center"/>
          </w:tcPr>
          <w:p w14:paraId="6DB61021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7D2B693D" w14:textId="77777777" w:rsidTr="007D327F">
        <w:tc>
          <w:tcPr>
            <w:tcW w:w="2263" w:type="dxa"/>
            <w:vAlign w:val="center"/>
          </w:tcPr>
          <w:p w14:paraId="163F5B09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Estados de conmoción interior, o de huelgas y protestas</w:t>
            </w:r>
          </w:p>
        </w:tc>
        <w:tc>
          <w:tcPr>
            <w:tcW w:w="4678" w:type="dxa"/>
            <w:vAlign w:val="center"/>
          </w:tcPr>
          <w:p w14:paraId="179413F5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Las pérdidas directas y no consecuenciales derivadas de las huelgas internas, nacionales o regionales, en las cuales no participe directamente el contratista ni sean promovidas por este o sus empleados de dirección, manejo o confianza.</w:t>
            </w:r>
          </w:p>
        </w:tc>
        <w:tc>
          <w:tcPr>
            <w:tcW w:w="1657" w:type="dxa"/>
            <w:vAlign w:val="center"/>
          </w:tcPr>
          <w:p w14:paraId="26CE4D83" w14:textId="77777777" w:rsidR="006A33AD" w:rsidRPr="009A234B" w:rsidRDefault="006A33AD" w:rsidP="007D327F">
            <w:pPr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u w:val="single"/>
                <w:lang w:eastAsia="es-CO"/>
              </w:rPr>
            </w:pPr>
            <w:r w:rsidRPr="009A234B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eastAsia="es-CO"/>
              </w:rPr>
              <w:t>Contratista e Institución Educativa</w:t>
            </w:r>
          </w:p>
        </w:tc>
        <w:tc>
          <w:tcPr>
            <w:tcW w:w="1704" w:type="dxa"/>
            <w:vAlign w:val="center"/>
          </w:tcPr>
          <w:p w14:paraId="53805435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1D8F54DA" w14:textId="77777777" w:rsidTr="007D327F">
        <w:tc>
          <w:tcPr>
            <w:tcW w:w="2263" w:type="dxa"/>
            <w:vAlign w:val="center"/>
          </w:tcPr>
          <w:p w14:paraId="05715043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Estado de emergencia sanitaria</w:t>
            </w:r>
          </w:p>
        </w:tc>
        <w:tc>
          <w:tcPr>
            <w:tcW w:w="4678" w:type="dxa"/>
            <w:vAlign w:val="center"/>
          </w:tcPr>
          <w:p w14:paraId="6720BAA2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Situaciones imprevistas de fuerza mayor derivadas del actual estado de emergencia sanitaria.</w:t>
            </w:r>
          </w:p>
        </w:tc>
        <w:tc>
          <w:tcPr>
            <w:tcW w:w="1657" w:type="dxa"/>
            <w:vAlign w:val="center"/>
          </w:tcPr>
          <w:p w14:paraId="6DA4BDB4" w14:textId="77777777" w:rsidR="006A33AD" w:rsidRPr="009A234B" w:rsidRDefault="006A33AD" w:rsidP="007D327F">
            <w:pPr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u w:val="single"/>
                <w:lang w:eastAsia="es-CO"/>
              </w:rPr>
            </w:pPr>
            <w:r w:rsidRPr="009A234B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eastAsia="es-CO"/>
              </w:rPr>
              <w:t>Contratista e Institución Educativa</w:t>
            </w:r>
          </w:p>
        </w:tc>
        <w:tc>
          <w:tcPr>
            <w:tcW w:w="1704" w:type="dxa"/>
            <w:vAlign w:val="center"/>
          </w:tcPr>
          <w:p w14:paraId="640E8EF6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Alta</w:t>
            </w:r>
          </w:p>
        </w:tc>
      </w:tr>
      <w:bookmarkEnd w:id="3"/>
    </w:tbl>
    <w:p w14:paraId="05206BAD" w14:textId="2769DA36" w:rsidR="00462CC1" w:rsidRPr="00E15DBA" w:rsidRDefault="00462CC1" w:rsidP="00783459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774D6E4A" w14:textId="77777777" w:rsidR="006A286B" w:rsidRDefault="006A28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6B78B68D" w14:textId="77777777" w:rsidR="006A286B" w:rsidRDefault="006A28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4F3DE4FC" w14:textId="77777777" w:rsidR="006A286B" w:rsidRDefault="006A28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067080DB" w14:textId="77777777" w:rsidR="006A286B" w:rsidRDefault="006A28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51EE30E2" w14:textId="14867CDA" w:rsidR="003400DC" w:rsidRPr="00E15DBA" w:rsidRDefault="00D56028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lastRenderedPageBreak/>
        <w:t>15</w:t>
      </w:r>
      <w:r w:rsidR="003400DC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. GARANTÍA DE CUMPLIMIENTO</w:t>
      </w:r>
    </w:p>
    <w:p w14:paraId="39D61D00" w14:textId="77777777" w:rsidR="003400DC" w:rsidRPr="00E15DBA" w:rsidRDefault="003400DC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0168C90" w14:textId="44EA628C" w:rsidR="002575FE" w:rsidRDefault="006A286B" w:rsidP="003E0ABA">
      <w:pPr>
        <w:spacing w:line="0" w:lineRule="atLeas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En cumplimiento de lo dispuesto en la Ley 80 de 1993, la Ley 1150 de 2007 y el artículo 2.2.1.2.1.4.5</w:t>
      </w:r>
      <w:r w:rsidRPr="00E15DBA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 w:eastAsia="en-US"/>
        </w:rPr>
        <w:t xml:space="preserve">.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Del Decreto 1082 de 2015, y teniendo en cuenta el análisis de riesgo que se incluye en el acápite anterior, no se exige la constitución de ninguna garantía a cargo del contratista.</w:t>
      </w:r>
    </w:p>
    <w:p w14:paraId="6ED360C2" w14:textId="77777777" w:rsidR="006A286B" w:rsidRPr="00E15DBA" w:rsidRDefault="006A286B" w:rsidP="003E0ABA">
      <w:pPr>
        <w:spacing w:line="0" w:lineRule="atLeas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9220DBA" w14:textId="12577455" w:rsidR="003400DC" w:rsidRPr="00E15DBA" w:rsidRDefault="00D56028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16</w:t>
      </w:r>
      <w:r w:rsidR="003400DC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. SUPERVISIÓN DEL CONTRATO</w:t>
      </w:r>
    </w:p>
    <w:p w14:paraId="3A758285" w14:textId="77777777" w:rsidR="003400DC" w:rsidRPr="00E15DBA" w:rsidRDefault="003400DC" w:rsidP="003E0ABA">
      <w:pPr>
        <w:spacing w:line="274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2569A6AB" w14:textId="22E52315" w:rsidR="00500DE6" w:rsidRPr="00E15DBA" w:rsidRDefault="00500DE6" w:rsidP="00316947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seguimiento y control de la ejecución del presente contrato estará a cargo 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ANA LILIA CARVAJAL MAYA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en su calidad 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Rectora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o quien haga sus veces; quien velara por los intereses de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y tendrá las funciones que por la índole y naturaleza del contrato le sean propias conforme lo establece el reglamento interno expedido por el Consejo Directivo de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y en concordancia con el articulo 82 y 83 de la Ley 1474 de 2011. </w:t>
      </w:r>
    </w:p>
    <w:p w14:paraId="628714E1" w14:textId="77777777" w:rsidR="00500DE6" w:rsidRPr="00E15DBA" w:rsidRDefault="00500DE6" w:rsidP="00316947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765F0CF7" w14:textId="612BA5DE" w:rsidR="00316947" w:rsidRPr="00E15DBA" w:rsidRDefault="00D56028" w:rsidP="00316947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17</w:t>
      </w:r>
      <w:r w:rsidR="00316947"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. DOCUMENTOS QUE SE DEBEN ALLEGAR CON LA PROPUESTA PARA LA FIRMA DEL CONTRATO</w:t>
      </w:r>
    </w:p>
    <w:p w14:paraId="37814F99" w14:textId="77777777" w:rsidR="00316947" w:rsidRPr="00E15DBA" w:rsidRDefault="00316947" w:rsidP="00316947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21DB181" w14:textId="77777777" w:rsidR="009807DC" w:rsidRPr="00E15DBA" w:rsidRDefault="009807DC" w:rsidP="009807DC">
      <w:pPr>
        <w:jc w:val="both"/>
        <w:rPr>
          <w:rFonts w:ascii="Arial" w:hAnsi="Arial" w:cs="Arial"/>
          <w:sz w:val="20"/>
          <w:szCs w:val="20"/>
        </w:rPr>
      </w:pPr>
      <w:bookmarkStart w:id="4" w:name="_Hlk107053014"/>
      <w:bookmarkStart w:id="5" w:name="_Hlk107053188"/>
      <w:r w:rsidRPr="00E15DBA">
        <w:rPr>
          <w:rFonts w:ascii="Arial" w:hAnsi="Arial" w:cs="Arial"/>
          <w:sz w:val="20"/>
          <w:szCs w:val="20"/>
        </w:rPr>
        <w:t>CARTA DE PRESENTACIÓN DE LA PROPUESTA Y/O COTIZACIÓN</w:t>
      </w:r>
      <w:r w:rsidRPr="00E15DBA">
        <w:rPr>
          <w:rFonts w:ascii="Arial" w:hAnsi="Arial" w:cs="Arial"/>
          <w:b/>
          <w:bCs/>
          <w:sz w:val="20"/>
          <w:szCs w:val="20"/>
        </w:rPr>
        <w:t xml:space="preserve">: </w:t>
      </w:r>
      <w:r w:rsidRPr="00E15DBA">
        <w:rPr>
          <w:rFonts w:ascii="Arial" w:hAnsi="Arial" w:cs="Arial"/>
          <w:sz w:val="20"/>
          <w:szCs w:val="20"/>
        </w:rPr>
        <w:t>Esta  deberá estar firmada por el Representante Legal y/o persona natural, o por la persona designada para representar al consorcio o unión temporal, cuando de ello se trate. SI LA CARTA DE PRESENTACIÓN Y/O COTIZACIÓN NO ESTÁ FIRMADA SERÁ RECHAZADA.</w:t>
      </w:r>
    </w:p>
    <w:p w14:paraId="182F5125" w14:textId="77777777" w:rsidR="009807DC" w:rsidRPr="00E15DBA" w:rsidRDefault="009807DC" w:rsidP="009807DC">
      <w:pPr>
        <w:jc w:val="both"/>
        <w:rPr>
          <w:rFonts w:ascii="Arial" w:hAnsi="Arial" w:cs="Arial"/>
          <w:sz w:val="20"/>
          <w:szCs w:val="20"/>
        </w:rPr>
      </w:pPr>
    </w:p>
    <w:p w14:paraId="6A48C384" w14:textId="0C3069B4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Carta de presentación de la propuesta y/o cotización en la que indique claramente las especificaciones técnicas de</w:t>
      </w:r>
      <w:r w:rsidR="00893F81" w:rsidRPr="00E15DBA">
        <w:rPr>
          <w:rFonts w:ascii="Arial" w:hAnsi="Arial" w:cs="Arial"/>
          <w:color w:val="000000" w:themeColor="text1"/>
          <w:sz w:val="20"/>
          <w:szCs w:val="20"/>
        </w:rPr>
        <w:t>l suministro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 a entregar, el plazo y el valor.</w:t>
      </w:r>
    </w:p>
    <w:p w14:paraId="04819F4F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Fotocopia de la cédula de ciudadanía y libreta militar si se encuentra obligado.</w:t>
      </w:r>
    </w:p>
    <w:p w14:paraId="7BC952F1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Fotocopia del Registro Único Tributario actualizado expedido por la DIAN.</w:t>
      </w:r>
    </w:p>
    <w:p w14:paraId="757FDF0F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de existencia y de representación legal vigente (Registro de Cámara de Comercio).</w:t>
      </w:r>
    </w:p>
    <w:p w14:paraId="459D37DD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/>
          <w:sz w:val="20"/>
          <w:szCs w:val="20"/>
          <w:shd w:val="clear" w:color="auto" w:fill="FFFFFF"/>
        </w:rPr>
        <w:t>Registro único de proponentes - RUP</w:t>
      </w:r>
    </w:p>
    <w:bookmarkEnd w:id="4"/>
    <w:p w14:paraId="3B74E50A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Planilla de pagos a la seguridad social, aportes para fiscales y de aportes al sistema de seguridad social.</w:t>
      </w:r>
    </w:p>
    <w:p w14:paraId="0E837C9D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Certificación de antecedentes fiscales (Contraloría).</w:t>
      </w:r>
    </w:p>
    <w:p w14:paraId="65504D8D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o consulta de antecedentes disciplinarios (Procuraduría).</w:t>
      </w:r>
    </w:p>
    <w:p w14:paraId="54BC151B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Antecedentes judiciales (Pasado Judicial).</w:t>
      </w:r>
    </w:p>
    <w:p w14:paraId="4E828273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Sistema Registro Nacional de Medidas Correctivas RNMC – POLICÍA</w:t>
      </w:r>
    </w:p>
    <w:p w14:paraId="7FD36737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del sistema de consulta de inhabilidades por delitos sexuales cometidos contra menores de 18 años.</w:t>
      </w:r>
    </w:p>
    <w:p w14:paraId="6C2BA955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Declaración de ausencia de inhabilidades e incompatibilidades para contratar.</w:t>
      </w:r>
    </w:p>
    <w:p w14:paraId="620C0190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de registro de deudores alimentarios morosos (REDAM).</w:t>
      </w:r>
    </w:p>
    <w:p w14:paraId="01A4C982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Copia de la tarjeta profesional (para servicios profesional).</w:t>
      </w:r>
    </w:p>
    <w:p w14:paraId="29D32BB0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Propuesta técnico - Económica</w:t>
      </w:r>
    </w:p>
    <w:p w14:paraId="253FBFE7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bookmarkStart w:id="6" w:name="_Hlk106203919"/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Experiencia: Acreditar mínimo un (01) contrato celebrado </w:t>
      </w:r>
      <w:r w:rsidRPr="00E15DBA">
        <w:rPr>
          <w:rFonts w:ascii="Arial" w:hAnsi="Arial" w:cs="Arial"/>
          <w:color w:val="000000" w:themeColor="text1"/>
          <w:sz w:val="20"/>
          <w:szCs w:val="20"/>
          <w:lang w:eastAsia="es-CO"/>
        </w:rPr>
        <w:t>(o certificación de haber sido vinculada), ejecutados y liquidados con entidades públicas o privadas cuyo objeto esté relacionado con el contrato.</w:t>
      </w:r>
      <w:bookmarkEnd w:id="6"/>
    </w:p>
    <w:p w14:paraId="19B1D268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Unicode MS" w:hAnsi="Arial" w:cs="Arial"/>
          <w:color w:val="000000" w:themeColor="text1"/>
          <w:sz w:val="20"/>
          <w:szCs w:val="20"/>
        </w:rPr>
        <w:t>Hoja de vida en el formato único de la función pública donde conste la idoneidad y la experiencia con copia de los respectivos diplomas, actas de grado o certificados de idoneidad y certificados de experiencia.</w:t>
      </w:r>
    </w:p>
    <w:p w14:paraId="55E19491" w14:textId="00C588CC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Unicode MS" w:hAnsi="Arial" w:cs="Arial"/>
          <w:color w:val="000000" w:themeColor="text1"/>
          <w:sz w:val="20"/>
          <w:szCs w:val="20"/>
        </w:rPr>
        <w:t>Certificación bancaria actualizada.</w:t>
      </w:r>
    </w:p>
    <w:p w14:paraId="351DAFE9" w14:textId="77777777" w:rsidR="009807DC" w:rsidRPr="00E15DBA" w:rsidRDefault="009807DC" w:rsidP="009807DC">
      <w:pPr>
        <w:widowControl w:val="0"/>
        <w:kinsoku w:val="0"/>
        <w:overflowPunct w:val="0"/>
        <w:spacing w:after="100" w:afterAutospacing="1"/>
        <w:ind w:left="340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bookmarkEnd w:id="5"/>
    <w:p w14:paraId="31A3E20E" w14:textId="77777777" w:rsidR="003400DC" w:rsidRPr="00E15DBA" w:rsidRDefault="00D56028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18</w:t>
      </w:r>
      <w:r w:rsidR="003400DC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. TRATADOS DE LIBRE COMERCIO</w:t>
      </w:r>
    </w:p>
    <w:p w14:paraId="772410BE" w14:textId="77777777" w:rsidR="003400DC" w:rsidRPr="00E15DBA" w:rsidRDefault="003400DC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DA34B2D" w14:textId="77777777" w:rsidR="00001FC3" w:rsidRPr="00E15DBA" w:rsidRDefault="00001FC3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este proceso de contratación teniendo en cuenta el presupuesto asignado no hay tratado de libre comercio que aplique para la presente contratación.</w:t>
      </w:r>
    </w:p>
    <w:p w14:paraId="67A34A54" w14:textId="3E33F2C1" w:rsidR="00034B6F" w:rsidRDefault="00034B6F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69F4AEC0" w14:textId="6AE0F761" w:rsidR="006A286B" w:rsidRDefault="006A286B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02588ADF" w14:textId="77777777" w:rsidR="006A286B" w:rsidRPr="00E15DBA" w:rsidRDefault="006A286B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726788E5" w14:textId="438F32F9" w:rsidR="005F4C56" w:rsidRPr="00E15DBA" w:rsidRDefault="00D56028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lastRenderedPageBreak/>
        <w:t>19</w:t>
      </w:r>
      <w:r w:rsidR="005F4C56"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. RECOMENDACIÓN</w:t>
      </w:r>
      <w:r w:rsidR="005F4C56" w:rsidRPr="00E15DBA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</w:p>
    <w:p w14:paraId="08FB9CDA" w14:textId="77777777" w:rsidR="005F4C56" w:rsidRPr="00E15DBA" w:rsidRDefault="005F4C56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7BCFAC9" w14:textId="0CCAEB8E" w:rsidR="005F4C56" w:rsidRPr="00E15DBA" w:rsidRDefault="005F4C56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Con la presentación de este estudio, queda evidenciada la necesidad del contrato tendiente a cumplir con los propósitos establecidos para la buena marcha y efectivo cumplimiento de los cometidos de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>l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a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Institución Educativa José Antonio Galán</w:t>
      </w:r>
      <w:r w:rsidR="00F2082D" w:rsidRPr="00E15DBA">
        <w:rPr>
          <w:rFonts w:ascii="Arial" w:hAnsi="Arial" w:cs="Arial"/>
          <w:color w:val="000000" w:themeColor="text1"/>
          <w:sz w:val="20"/>
          <w:szCs w:val="20"/>
        </w:rPr>
        <w:t>,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 por consiguiente, se solicita adelantar el proceso contractual respectivo.</w:t>
      </w:r>
    </w:p>
    <w:p w14:paraId="67EDD592" w14:textId="77777777" w:rsidR="005F4C56" w:rsidRPr="00E15DBA" w:rsidRDefault="005F4C56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2A27391A" w14:textId="01C1A952" w:rsidR="002A2BB4" w:rsidRPr="00E15DBA" w:rsidRDefault="002A2BB4" w:rsidP="008A0EBD">
      <w:pPr>
        <w:spacing w:line="255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F35610E" w14:textId="6B5BBF00" w:rsidR="00473C68" w:rsidRPr="00E15DBA" w:rsidRDefault="00473C68" w:rsidP="008A0EBD">
      <w:pPr>
        <w:spacing w:line="255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9BB562A" w14:textId="62E56A23" w:rsidR="00E449EB" w:rsidRPr="00E15DBA" w:rsidRDefault="00E449EB" w:rsidP="008A0EBD">
      <w:pPr>
        <w:spacing w:line="255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F3A50CF" w14:textId="77777777" w:rsidR="00F2082D" w:rsidRPr="00E15DBA" w:rsidRDefault="00F2082D" w:rsidP="002B139B">
      <w:pPr>
        <w:spacing w:line="255" w:lineRule="exact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DC665F9" w14:textId="578E7023" w:rsidR="00001FC3" w:rsidRPr="00E15DBA" w:rsidRDefault="00F2082D" w:rsidP="003E0ABA">
      <w:pPr>
        <w:spacing w:line="26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2ED9D" wp14:editId="1AD35814">
                <wp:simplePos x="0" y="0"/>
                <wp:positionH relativeFrom="column">
                  <wp:posOffset>1738101</wp:posOffset>
                </wp:positionH>
                <wp:positionV relativeFrom="paragraph">
                  <wp:posOffset>156581</wp:posOffset>
                </wp:positionV>
                <wp:extent cx="2945081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50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8F2AF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5pt,12.35pt" to="368.7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" strokecolor="black [3040]"/>
            </w:pict>
          </mc:Fallback>
        </mc:AlternateContent>
      </w:r>
    </w:p>
    <w:p w14:paraId="7F42DEE4" w14:textId="77777777" w:rsidR="00001FC3" w:rsidRPr="00E15DBA" w:rsidRDefault="00001FC3" w:rsidP="003E0ABA">
      <w:pPr>
        <w:spacing w:line="2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436DBE13" w14:textId="77777777" w:rsidR="002A2BB4" w:rsidRPr="00E15DBA" w:rsidRDefault="002A2BB4" w:rsidP="003E0ABA">
      <w:pPr>
        <w:spacing w:line="2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6421B272" w14:textId="77777777" w:rsidR="002A2BB4" w:rsidRPr="00E15DBA" w:rsidRDefault="002A2BB4" w:rsidP="003E0ABA">
      <w:pPr>
        <w:spacing w:line="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BC7AD8E" w14:textId="4F14D3FD" w:rsidR="00001FC3" w:rsidRPr="00E15DBA" w:rsidRDefault="00D103E8" w:rsidP="00C930CF">
      <w:pPr>
        <w:spacing w:line="0" w:lineRule="atLeast"/>
        <w:ind w:right="-119"/>
        <w:jc w:val="center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ANA LILIA CARVAJAL MAYA</w:t>
      </w:r>
    </w:p>
    <w:p w14:paraId="1BE601AC" w14:textId="565BB7FE" w:rsidR="00226FBA" w:rsidRPr="00E15DBA" w:rsidRDefault="00D103E8" w:rsidP="00473C68">
      <w:pPr>
        <w:spacing w:line="0" w:lineRule="atLeast"/>
        <w:ind w:right="-119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Rectora</w:t>
      </w:r>
    </w:p>
    <w:sectPr w:rsidR="00226FBA" w:rsidRPr="00E15DBA" w:rsidSect="00FE3E64">
      <w:headerReference w:type="even" r:id="rId10"/>
      <w:headerReference w:type="default" r:id="rId11"/>
      <w:footerReference w:type="default" r:id="rId12"/>
      <w:headerReference w:type="first" r:id="rId13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77F1F" w14:textId="77777777" w:rsidR="00D33BF6" w:rsidRDefault="00D33BF6" w:rsidP="00565F9A">
      <w:r>
        <w:separator/>
      </w:r>
    </w:p>
  </w:endnote>
  <w:endnote w:type="continuationSeparator" w:id="0">
    <w:p w14:paraId="091931E1" w14:textId="77777777" w:rsidR="00D33BF6" w:rsidRDefault="00D33BF6" w:rsidP="00565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122408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892"/>
            </w:tblGrid>
            <w:tr w:rsidR="005349E2" w:rsidRPr="00D0229F" w14:paraId="6CBF567B" w14:textId="77777777" w:rsidTr="005349E2">
              <w:trPr>
                <w:trHeight w:val="558"/>
              </w:trPr>
              <w:tc>
                <w:tcPr>
                  <w:tcW w:w="9892" w:type="dxa"/>
                </w:tcPr>
                <w:p w14:paraId="513D177E" w14:textId="097EA68A" w:rsidR="005349E2" w:rsidRPr="00D0229F" w:rsidRDefault="005349E2" w:rsidP="00A84ED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0229F">
                    <w:rPr>
                      <w:rFonts w:ascii="Arial" w:hAnsi="Arial" w:cs="Arial"/>
                      <w:sz w:val="16"/>
                      <w:szCs w:val="16"/>
                    </w:rPr>
                    <w:t>Celular Nº. 3142195945</w:t>
                  </w:r>
                </w:p>
                <w:p w14:paraId="2FBB2E5E" w14:textId="77777777" w:rsidR="005349E2" w:rsidRPr="00D0229F" w:rsidRDefault="005349E2" w:rsidP="00A84ED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0229F">
                    <w:rPr>
                      <w:rFonts w:ascii="Arial" w:hAnsi="Arial" w:cs="Arial"/>
                      <w:sz w:val="16"/>
                      <w:szCs w:val="16"/>
                    </w:rPr>
                    <w:t>E-mail: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hyperlink r:id="rId1" w:history="1">
                    <w:r w:rsidRPr="00B91186">
                      <w:rPr>
                        <w:rStyle w:val="Hipervnculo"/>
                        <w:rFonts w:ascii="Arial" w:hAnsi="Arial" w:cs="Arial"/>
                        <w:sz w:val="16"/>
                        <w:szCs w:val="16"/>
                      </w:rPr>
                      <w:t>joseagalan1976@hotmail.com</w:t>
                    </w:r>
                  </w:hyperlink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  <w:p w14:paraId="3AEE8DB6" w14:textId="77777777" w:rsidR="005349E2" w:rsidRPr="00D0229F" w:rsidRDefault="005349E2" w:rsidP="00A84EDE">
                  <w:pPr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D0229F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“Cultura Vida y Trabajo</w:t>
                  </w:r>
                  <w:r w:rsidRPr="00D0229F">
                    <w:rPr>
                      <w:rFonts w:ascii="Arial" w:hAnsi="Arial" w:cs="Arial"/>
                      <w:bCs/>
                      <w:sz w:val="16"/>
                      <w:szCs w:val="16"/>
                    </w:rPr>
                    <w:t>”</w:t>
                  </w:r>
                </w:p>
              </w:tc>
            </w:tr>
          </w:tbl>
          <w:p w14:paraId="53A9DF3B" w14:textId="3EDF53E9" w:rsidR="005349E2" w:rsidRDefault="005349E2" w:rsidP="00D35708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6A453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6A4530">
              <w:rPr>
                <w:b/>
                <w:bCs/>
                <w:noProof/>
              </w:rPr>
              <w:t>13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29C4" w14:textId="77777777" w:rsidR="00D33BF6" w:rsidRDefault="00D33BF6" w:rsidP="00565F9A">
      <w:r>
        <w:separator/>
      </w:r>
    </w:p>
  </w:footnote>
  <w:footnote w:type="continuationSeparator" w:id="0">
    <w:p w14:paraId="32EC7137" w14:textId="77777777" w:rsidR="00D33BF6" w:rsidRDefault="00D33BF6" w:rsidP="00565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E9CEE" w14:textId="77777777" w:rsidR="005349E2" w:rsidRDefault="00000000">
    <w:pPr>
      <w:pStyle w:val="Encabezado"/>
    </w:pPr>
    <w:r>
      <w:rPr>
        <w:noProof/>
        <w:lang w:val="es-CO" w:eastAsia="es-CO"/>
      </w:rPr>
      <w:pict w14:anchorId="74EB92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0907" o:spid="_x0000_s1038" type="#_x0000_t75" style="position:absolute;margin-left:0;margin-top:0;width:441.8pt;height:441.8pt;z-index:-251651072;mso-position-horizontal:center;mso-position-horizontal-relative:margin;mso-position-vertical:center;mso-position-vertical-relative:margin" o:allowincell="f">
          <v:imagedata r:id="rId1" o:title="1006094_1411890285751807_7152312410509258612_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607A9" w14:textId="216539D7" w:rsidR="005349E2" w:rsidRPr="001F3129" w:rsidRDefault="005349E2" w:rsidP="00A84EDE">
    <w:pPr>
      <w:overflowPunct w:val="0"/>
      <w:autoSpaceDE w:val="0"/>
      <w:autoSpaceDN w:val="0"/>
      <w:adjustRightInd w:val="0"/>
      <w:jc w:val="center"/>
      <w:textAlignment w:val="baseline"/>
      <w:outlineLvl w:val="1"/>
      <w:rPr>
        <w:i/>
        <w:sz w:val="28"/>
        <w:szCs w:val="28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456" behindDoc="0" locked="0" layoutInCell="1" allowOverlap="1" wp14:anchorId="0173FDAD" wp14:editId="6BD33A01">
          <wp:simplePos x="0" y="0"/>
          <wp:positionH relativeFrom="column">
            <wp:posOffset>5746115</wp:posOffset>
          </wp:positionH>
          <wp:positionV relativeFrom="paragraph">
            <wp:posOffset>-8255</wp:posOffset>
          </wp:positionV>
          <wp:extent cx="634365" cy="715645"/>
          <wp:effectExtent l="0" t="0" r="0" b="8255"/>
          <wp:wrapNone/>
          <wp:docPr id="5" name="Imagen 5" descr="Descripción: Descripción: jose antonio colegio PENDON copia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Descripción: jose antonio colegio PENDON copia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10000"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36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8480" behindDoc="1" locked="0" layoutInCell="1" allowOverlap="1" wp14:anchorId="59D77CE2" wp14:editId="7CCC7EAA">
          <wp:simplePos x="0" y="0"/>
          <wp:positionH relativeFrom="column">
            <wp:posOffset>-252095</wp:posOffset>
          </wp:positionH>
          <wp:positionV relativeFrom="paragraph">
            <wp:posOffset>40640</wp:posOffset>
          </wp:positionV>
          <wp:extent cx="724535" cy="6667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3129">
      <w:rPr>
        <w:i/>
        <w:sz w:val="28"/>
        <w:szCs w:val="28"/>
        <w:lang w:val="es-ES_tradnl"/>
      </w:rPr>
      <w:t>INSTITUCIÓN EDUCATIVA JOSÉ ANTONIO GALÁN</w:t>
    </w:r>
  </w:p>
  <w:p w14:paraId="6C508CC6" w14:textId="77777777" w:rsidR="005349E2" w:rsidRPr="001F3129" w:rsidRDefault="005349E2" w:rsidP="00A84EDE">
    <w:pPr>
      <w:keepNext/>
      <w:overflowPunct w:val="0"/>
      <w:autoSpaceDE w:val="0"/>
      <w:autoSpaceDN w:val="0"/>
      <w:adjustRightInd w:val="0"/>
      <w:jc w:val="center"/>
      <w:textAlignment w:val="baseline"/>
      <w:outlineLvl w:val="2"/>
      <w:rPr>
        <w:b/>
        <w:sz w:val="20"/>
        <w:szCs w:val="20"/>
        <w:lang w:val="es-ES_tradnl"/>
      </w:rPr>
    </w:pPr>
    <w:r w:rsidRPr="001F3129">
      <w:rPr>
        <w:b/>
        <w:sz w:val="20"/>
        <w:szCs w:val="20"/>
        <w:lang w:val="es-ES_tradnl"/>
      </w:rPr>
      <w:t>Kra. 6  Nº 6-95 PUERTO CAICEDO, PUTUMAYO</w:t>
    </w:r>
  </w:p>
  <w:p w14:paraId="6935727A" w14:textId="77777777" w:rsidR="005349E2" w:rsidRPr="001F3129" w:rsidRDefault="005349E2" w:rsidP="00A84EDE">
    <w:pPr>
      <w:jc w:val="center"/>
      <w:rPr>
        <w:rFonts w:eastAsia="SimSun"/>
        <w:sz w:val="14"/>
        <w:szCs w:val="14"/>
        <w:lang w:val="es-MX" w:eastAsia="zh-CN"/>
      </w:rPr>
    </w:pPr>
    <w:r w:rsidRPr="001F3129">
      <w:rPr>
        <w:rFonts w:eastAsia="SimSun"/>
        <w:sz w:val="14"/>
        <w:szCs w:val="14"/>
        <w:lang w:val="es-MX" w:eastAsia="zh-CN"/>
      </w:rPr>
      <w:t>Creado mediante Decreto Intendencial Nº 0142 de julio 23/76</w:t>
    </w:r>
  </w:p>
  <w:p w14:paraId="4275978C" w14:textId="77777777" w:rsidR="005349E2" w:rsidRPr="001F3129" w:rsidRDefault="005349E2" w:rsidP="00A84EDE">
    <w:pPr>
      <w:jc w:val="center"/>
      <w:rPr>
        <w:rFonts w:ascii="Bookman Old Style" w:eastAsia="SimSun" w:hAnsi="Bookman Old Style"/>
        <w:sz w:val="14"/>
        <w:szCs w:val="14"/>
        <w:lang w:val="es-MX" w:eastAsia="zh-CN"/>
      </w:rPr>
    </w:pPr>
    <w:r w:rsidRPr="001F3129">
      <w:rPr>
        <w:rFonts w:ascii="Bookman Old Style" w:eastAsia="SimSun" w:hAnsi="Bookman Old Style"/>
        <w:sz w:val="14"/>
        <w:szCs w:val="14"/>
        <w:lang w:val="es-MX" w:eastAsia="zh-CN"/>
      </w:rPr>
      <w:t>Reconocida en los niveles de Preescolar, Educación Básica, Media, Aceleración del Aprendizaje y Programa Educación</w:t>
    </w:r>
  </w:p>
  <w:p w14:paraId="3443BEE9" w14:textId="77777777" w:rsidR="005349E2" w:rsidRPr="001F3129" w:rsidRDefault="005349E2" w:rsidP="00A84EDE">
    <w:pPr>
      <w:jc w:val="center"/>
      <w:rPr>
        <w:rFonts w:ascii="Bookman Old Style" w:eastAsia="SimSun" w:hAnsi="Bookman Old Style"/>
        <w:sz w:val="14"/>
        <w:szCs w:val="14"/>
        <w:lang w:val="es-MX" w:eastAsia="zh-CN"/>
      </w:rPr>
    </w:pPr>
    <w:r w:rsidRPr="001F3129">
      <w:rPr>
        <w:rFonts w:ascii="Bookman Old Style" w:eastAsia="SimSun" w:hAnsi="Bookman Old Style"/>
        <w:sz w:val="14"/>
        <w:szCs w:val="14"/>
        <w:lang w:val="es-MX" w:eastAsia="zh-CN"/>
      </w:rPr>
      <w:t>Formal de Adultos, mediante Decreto 0600 de Diciembre 6/02</w:t>
    </w:r>
  </w:p>
  <w:p w14:paraId="25FFBD73" w14:textId="77777777" w:rsidR="005349E2" w:rsidRPr="001F3129" w:rsidRDefault="005349E2" w:rsidP="00A84EDE">
    <w:pPr>
      <w:pBdr>
        <w:bottom w:val="single" w:sz="4" w:space="1" w:color="auto"/>
      </w:pBdr>
      <w:tabs>
        <w:tab w:val="center" w:pos="4252"/>
        <w:tab w:val="right" w:pos="8504"/>
      </w:tabs>
      <w:jc w:val="center"/>
      <w:rPr>
        <w:sz w:val="20"/>
        <w:szCs w:val="20"/>
      </w:rPr>
    </w:pPr>
    <w:r w:rsidRPr="001F3129">
      <w:rPr>
        <w:rFonts w:ascii="Bookman Old Style" w:eastAsia="SimSun" w:hAnsi="Bookman Old Style"/>
        <w:sz w:val="14"/>
        <w:szCs w:val="14"/>
        <w:lang w:val="es-MX" w:eastAsia="zh-CN"/>
      </w:rPr>
      <w:t>Nit. 846003293 D.V.4 – Código DANE Nº. 286568002602</w:t>
    </w:r>
  </w:p>
  <w:p w14:paraId="5F139F38" w14:textId="00B98B97" w:rsidR="005349E2" w:rsidRPr="001F3129" w:rsidRDefault="005349E2" w:rsidP="00A84EDE">
    <w:pPr>
      <w:rPr>
        <w:sz w:val="16"/>
      </w:rPr>
    </w:pPr>
    <w:r>
      <w:rPr>
        <w:noProof/>
        <w:lang w:val="en-US" w:eastAsia="en-US"/>
      </w:rPr>
      <w:drawing>
        <wp:anchor distT="0" distB="0" distL="114300" distR="114300" simplePos="0" relativeHeight="251669504" behindDoc="1" locked="0" layoutInCell="1" allowOverlap="1" wp14:anchorId="3ADEDC4B" wp14:editId="7CC084F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717415" cy="5570855"/>
          <wp:effectExtent l="0" t="0" r="6985" b="0"/>
          <wp:wrapNone/>
          <wp:docPr id="3" name="Imagen 3" descr="logo jose antonio gal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jose antonio galan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9565" b="7536"/>
                  <a:stretch>
                    <a:fillRect/>
                  </a:stretch>
                </pic:blipFill>
                <pic:spPr bwMode="auto">
                  <a:xfrm>
                    <a:off x="0" y="0"/>
                    <a:ext cx="4717415" cy="557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A2C1" w14:textId="77777777" w:rsidR="005349E2" w:rsidRDefault="00000000">
    <w:pPr>
      <w:pStyle w:val="Encabezado"/>
    </w:pPr>
    <w:r>
      <w:rPr>
        <w:noProof/>
        <w:lang w:val="es-CO" w:eastAsia="es-CO"/>
      </w:rPr>
      <w:pict w14:anchorId="30D8D5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0906" o:spid="_x0000_s1037" type="#_x0000_t75" style="position:absolute;margin-left:0;margin-top:0;width:441.8pt;height:441.8pt;z-index:-251652096;mso-position-horizontal:center;mso-position-horizontal-relative:margin;mso-position-vertical:center;mso-position-vertical-relative:margin" o:allowincell="f">
          <v:imagedata r:id="rId1" o:title="1006094_1411890285751807_7152312410509258612_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B141F2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41B71EFA"/>
    <w:lvl w:ilvl="0" w:tplc="FFFFFFFF">
      <w:start w:val="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5FEA0E76"/>
    <w:lvl w:ilvl="0" w:tplc="052A8892">
      <w:start w:val="1"/>
      <w:numFmt w:val="decimal"/>
      <w:lvlText w:val="%1"/>
      <w:lvlJc w:val="left"/>
      <w:rPr>
        <w:rFonts w:ascii="Arial" w:eastAsia="Arial" w:hAnsi="Arial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5BD062C2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7"/>
    <w:multiLevelType w:val="hybridMultilevel"/>
    <w:tmpl w:val="12200854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8"/>
    <w:multiLevelType w:val="hybridMultilevel"/>
    <w:tmpl w:val="1DDA8C9A"/>
    <w:lvl w:ilvl="0" w:tplc="240A0001">
      <w:start w:val="1"/>
      <w:numFmt w:val="bullet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8A5210DA"/>
    <w:lvl w:ilvl="0" w:tplc="80082230">
      <w:start w:val="1"/>
      <w:numFmt w:val="lowerLetter"/>
      <w:lvlText w:val="%1)"/>
      <w:lvlJc w:val="left"/>
      <w:pPr>
        <w:tabs>
          <w:tab w:val="num" w:pos="0"/>
        </w:tabs>
        <w:ind w:left="340" w:hanging="340"/>
      </w:pPr>
      <w:rPr>
        <w:rFonts w:ascii="Arial" w:eastAsia="Arial Narrow" w:hAnsi="Arial" w:cs="Aria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A"/>
    <w:multiLevelType w:val="hybridMultilevel"/>
    <w:tmpl w:val="1F16E9E8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B"/>
    <w:multiLevelType w:val="hybridMultilevel"/>
    <w:tmpl w:val="1190CDE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22E38"/>
    <w:multiLevelType w:val="singleLevel"/>
    <w:tmpl w:val="1A6CED72"/>
    <w:lvl w:ilvl="0">
      <w:start w:val="5"/>
      <w:numFmt w:val="decimal"/>
      <w:lvlText w:val="%1."/>
      <w:lvlJc w:val="left"/>
      <w:pPr>
        <w:tabs>
          <w:tab w:val="num" w:pos="432"/>
        </w:tabs>
        <w:ind w:left="144"/>
      </w:pPr>
      <w:rPr>
        <w:rFonts w:ascii="Arial" w:hAnsi="Arial" w:cs="Arial"/>
        <w:b/>
        <w:bCs/>
        <w:snapToGrid/>
        <w:spacing w:val="7"/>
        <w:sz w:val="22"/>
        <w:szCs w:val="22"/>
      </w:rPr>
    </w:lvl>
  </w:abstractNum>
  <w:abstractNum w:abstractNumId="10" w15:restartNumberingAfterBreak="0">
    <w:nsid w:val="01DAE829"/>
    <w:multiLevelType w:val="singleLevel"/>
    <w:tmpl w:val="6070C3DE"/>
    <w:lvl w:ilvl="0">
      <w:numFmt w:val="bullet"/>
      <w:lvlText w:val="·"/>
      <w:lvlJc w:val="left"/>
      <w:pPr>
        <w:tabs>
          <w:tab w:val="num" w:pos="648"/>
        </w:tabs>
      </w:pPr>
      <w:rPr>
        <w:rFonts w:ascii="Symbol" w:hAnsi="Symbol"/>
        <w:snapToGrid/>
        <w:sz w:val="16"/>
      </w:rPr>
    </w:lvl>
  </w:abstractNum>
  <w:abstractNum w:abstractNumId="11" w15:restartNumberingAfterBreak="0">
    <w:nsid w:val="01EB75D4"/>
    <w:multiLevelType w:val="singleLevel"/>
    <w:tmpl w:val="92068C44"/>
    <w:lvl w:ilvl="0">
      <w:start w:val="1"/>
      <w:numFmt w:val="decimal"/>
      <w:lvlText w:val="%1."/>
      <w:lvlJc w:val="left"/>
      <w:pPr>
        <w:tabs>
          <w:tab w:val="num" w:pos="504"/>
        </w:tabs>
        <w:ind w:left="144"/>
      </w:pPr>
      <w:rPr>
        <w:rFonts w:ascii="Arial" w:hAnsi="Arial" w:cs="Arial"/>
        <w:snapToGrid/>
        <w:sz w:val="22"/>
        <w:szCs w:val="22"/>
      </w:rPr>
    </w:lvl>
  </w:abstractNum>
  <w:abstractNum w:abstractNumId="12" w15:restartNumberingAfterBreak="0">
    <w:nsid w:val="02410E5E"/>
    <w:multiLevelType w:val="singleLevel"/>
    <w:tmpl w:val="06FFF3E6"/>
    <w:lvl w:ilvl="0">
      <w:start w:val="1"/>
      <w:numFmt w:val="decimal"/>
      <w:lvlText w:val="%1."/>
      <w:lvlJc w:val="left"/>
      <w:pPr>
        <w:tabs>
          <w:tab w:val="num" w:pos="432"/>
        </w:tabs>
        <w:ind w:left="144"/>
      </w:pPr>
      <w:rPr>
        <w:rFonts w:ascii="Arial" w:hAnsi="Arial" w:cs="Arial"/>
        <w:snapToGrid/>
        <w:spacing w:val="4"/>
        <w:sz w:val="18"/>
        <w:szCs w:val="18"/>
      </w:rPr>
    </w:lvl>
  </w:abstractNum>
  <w:abstractNum w:abstractNumId="13" w15:restartNumberingAfterBreak="0">
    <w:nsid w:val="02E06863"/>
    <w:multiLevelType w:val="singleLevel"/>
    <w:tmpl w:val="FF7CDC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bCs/>
        <w:snapToGrid/>
        <w:spacing w:val="20"/>
        <w:sz w:val="22"/>
        <w:szCs w:val="22"/>
      </w:rPr>
    </w:lvl>
  </w:abstractNum>
  <w:abstractNum w:abstractNumId="14" w15:restartNumberingAfterBreak="0">
    <w:nsid w:val="04B382C6"/>
    <w:multiLevelType w:val="singleLevel"/>
    <w:tmpl w:val="20AE1801"/>
    <w:lvl w:ilvl="0">
      <w:start w:val="5"/>
      <w:numFmt w:val="decimal"/>
      <w:lvlText w:val="%1."/>
      <w:lvlJc w:val="left"/>
      <w:pPr>
        <w:tabs>
          <w:tab w:val="num" w:pos="432"/>
        </w:tabs>
        <w:ind w:left="144"/>
      </w:pPr>
      <w:rPr>
        <w:rFonts w:ascii="Arial" w:hAnsi="Arial" w:cs="Arial"/>
        <w:snapToGrid/>
        <w:spacing w:val="7"/>
        <w:sz w:val="18"/>
        <w:szCs w:val="18"/>
      </w:rPr>
    </w:lvl>
  </w:abstractNum>
  <w:abstractNum w:abstractNumId="15" w15:restartNumberingAfterBreak="0">
    <w:nsid w:val="05A700E7"/>
    <w:multiLevelType w:val="hybridMultilevel"/>
    <w:tmpl w:val="DEEA36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6EB181E"/>
    <w:multiLevelType w:val="singleLevel"/>
    <w:tmpl w:val="0B11CBCA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Verdana" w:hAnsi="Verdana" w:cs="Verdana"/>
        <w:snapToGrid/>
        <w:spacing w:val="-19"/>
        <w:sz w:val="16"/>
        <w:szCs w:val="16"/>
      </w:rPr>
    </w:lvl>
  </w:abstractNum>
  <w:abstractNum w:abstractNumId="17" w15:restartNumberingAfterBreak="0">
    <w:nsid w:val="0701B824"/>
    <w:multiLevelType w:val="singleLevel"/>
    <w:tmpl w:val="D86EB668"/>
    <w:lvl w:ilvl="0">
      <w:start w:val="102"/>
      <w:numFmt w:val="decimal"/>
      <w:lvlText w:val="%1.-"/>
      <w:lvlJc w:val="left"/>
      <w:pPr>
        <w:tabs>
          <w:tab w:val="num" w:pos="720"/>
        </w:tabs>
        <w:ind w:left="144"/>
      </w:pPr>
      <w:rPr>
        <w:rFonts w:ascii="Arial" w:hAnsi="Arial" w:cs="Arial"/>
        <w:snapToGrid/>
        <w:spacing w:val="7"/>
        <w:sz w:val="22"/>
        <w:szCs w:val="22"/>
      </w:rPr>
    </w:lvl>
  </w:abstractNum>
  <w:abstractNum w:abstractNumId="18" w15:restartNumberingAfterBreak="0">
    <w:nsid w:val="07953E66"/>
    <w:multiLevelType w:val="singleLevel"/>
    <w:tmpl w:val="75E2BB1B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Verdana" w:hAnsi="Verdana" w:cs="Verdana"/>
        <w:snapToGrid/>
        <w:spacing w:val="-5"/>
        <w:sz w:val="16"/>
        <w:szCs w:val="16"/>
      </w:rPr>
    </w:lvl>
  </w:abstractNum>
  <w:abstractNum w:abstractNumId="19" w15:restartNumberingAfterBreak="0">
    <w:nsid w:val="17153C3D"/>
    <w:multiLevelType w:val="hybridMultilevel"/>
    <w:tmpl w:val="6CB604F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85C452C"/>
    <w:multiLevelType w:val="hybridMultilevel"/>
    <w:tmpl w:val="7B7A86F0"/>
    <w:lvl w:ilvl="0" w:tplc="4EF2FBC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BC04A5"/>
    <w:multiLevelType w:val="hybridMultilevel"/>
    <w:tmpl w:val="B76ADB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0D4CAC"/>
    <w:multiLevelType w:val="hybridMultilevel"/>
    <w:tmpl w:val="72301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B56147"/>
    <w:multiLevelType w:val="hybridMultilevel"/>
    <w:tmpl w:val="3CA289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982875"/>
    <w:multiLevelType w:val="hybridMultilevel"/>
    <w:tmpl w:val="391EA9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8563B"/>
    <w:multiLevelType w:val="hybridMultilevel"/>
    <w:tmpl w:val="DAB4D13A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06723479">
    <w:abstractNumId w:val="12"/>
  </w:num>
  <w:num w:numId="2" w16cid:durableId="989098178">
    <w:abstractNumId w:val="11"/>
  </w:num>
  <w:num w:numId="3" w16cid:durableId="908659442">
    <w:abstractNumId w:val="14"/>
  </w:num>
  <w:num w:numId="4" w16cid:durableId="1034572377">
    <w:abstractNumId w:val="13"/>
  </w:num>
  <w:num w:numId="5" w16cid:durableId="1179664203">
    <w:abstractNumId w:val="17"/>
  </w:num>
  <w:num w:numId="6" w16cid:durableId="1232352518">
    <w:abstractNumId w:val="9"/>
  </w:num>
  <w:num w:numId="7" w16cid:durableId="1998877744">
    <w:abstractNumId w:val="16"/>
  </w:num>
  <w:num w:numId="8" w16cid:durableId="688337137">
    <w:abstractNumId w:val="18"/>
  </w:num>
  <w:num w:numId="9" w16cid:durableId="1548951302">
    <w:abstractNumId w:val="10"/>
  </w:num>
  <w:num w:numId="10" w16cid:durableId="94443953">
    <w:abstractNumId w:val="21"/>
  </w:num>
  <w:num w:numId="11" w16cid:durableId="310064028">
    <w:abstractNumId w:val="25"/>
  </w:num>
  <w:num w:numId="12" w16cid:durableId="1868835707">
    <w:abstractNumId w:val="0"/>
  </w:num>
  <w:num w:numId="13" w16cid:durableId="1008216738">
    <w:abstractNumId w:val="1"/>
  </w:num>
  <w:num w:numId="14" w16cid:durableId="1260526524">
    <w:abstractNumId w:val="2"/>
  </w:num>
  <w:num w:numId="15" w16cid:durableId="1311592557">
    <w:abstractNumId w:val="3"/>
  </w:num>
  <w:num w:numId="16" w16cid:durableId="59527266">
    <w:abstractNumId w:val="4"/>
  </w:num>
  <w:num w:numId="17" w16cid:durableId="1504009949">
    <w:abstractNumId w:val="5"/>
  </w:num>
  <w:num w:numId="18" w16cid:durableId="10107803">
    <w:abstractNumId w:val="6"/>
  </w:num>
  <w:num w:numId="19" w16cid:durableId="416368073">
    <w:abstractNumId w:val="7"/>
  </w:num>
  <w:num w:numId="20" w16cid:durableId="1710494899">
    <w:abstractNumId w:val="8"/>
  </w:num>
  <w:num w:numId="21" w16cid:durableId="1574001887">
    <w:abstractNumId w:val="22"/>
  </w:num>
  <w:num w:numId="22" w16cid:durableId="300617441">
    <w:abstractNumId w:val="20"/>
  </w:num>
  <w:num w:numId="23" w16cid:durableId="1489134311">
    <w:abstractNumId w:val="19"/>
  </w:num>
  <w:num w:numId="24" w16cid:durableId="925116104">
    <w:abstractNumId w:val="23"/>
  </w:num>
  <w:num w:numId="25" w16cid:durableId="537622544">
    <w:abstractNumId w:val="15"/>
  </w:num>
  <w:num w:numId="26" w16cid:durableId="1327319281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4B5"/>
    <w:rsid w:val="0000007F"/>
    <w:rsid w:val="000001F7"/>
    <w:rsid w:val="00000DE2"/>
    <w:rsid w:val="00001F2E"/>
    <w:rsid w:val="00001F54"/>
    <w:rsid w:val="00001FC3"/>
    <w:rsid w:val="00002348"/>
    <w:rsid w:val="00011E05"/>
    <w:rsid w:val="000205EF"/>
    <w:rsid w:val="000242F5"/>
    <w:rsid w:val="00025A4A"/>
    <w:rsid w:val="00026A92"/>
    <w:rsid w:val="00030AF8"/>
    <w:rsid w:val="00031632"/>
    <w:rsid w:val="00032EF0"/>
    <w:rsid w:val="000333F0"/>
    <w:rsid w:val="00033A94"/>
    <w:rsid w:val="00034B6F"/>
    <w:rsid w:val="00036486"/>
    <w:rsid w:val="000375CE"/>
    <w:rsid w:val="00045095"/>
    <w:rsid w:val="00045CCD"/>
    <w:rsid w:val="00055032"/>
    <w:rsid w:val="00055F14"/>
    <w:rsid w:val="00056F4B"/>
    <w:rsid w:val="000572CF"/>
    <w:rsid w:val="00064068"/>
    <w:rsid w:val="00065D1B"/>
    <w:rsid w:val="000660DB"/>
    <w:rsid w:val="00066E98"/>
    <w:rsid w:val="00067373"/>
    <w:rsid w:val="000707EA"/>
    <w:rsid w:val="00072A4D"/>
    <w:rsid w:val="00074B2E"/>
    <w:rsid w:val="0007668D"/>
    <w:rsid w:val="000775C6"/>
    <w:rsid w:val="00077ED0"/>
    <w:rsid w:val="000841DA"/>
    <w:rsid w:val="000859C8"/>
    <w:rsid w:val="00085B52"/>
    <w:rsid w:val="00086E6D"/>
    <w:rsid w:val="00093B3A"/>
    <w:rsid w:val="000957D4"/>
    <w:rsid w:val="00096DA9"/>
    <w:rsid w:val="000A1C43"/>
    <w:rsid w:val="000B09DF"/>
    <w:rsid w:val="000B0D28"/>
    <w:rsid w:val="000B3354"/>
    <w:rsid w:val="000B685B"/>
    <w:rsid w:val="000C06DA"/>
    <w:rsid w:val="000C0BE1"/>
    <w:rsid w:val="000C3ACA"/>
    <w:rsid w:val="000C4B85"/>
    <w:rsid w:val="000D0BF3"/>
    <w:rsid w:val="000D4B09"/>
    <w:rsid w:val="000D4EAD"/>
    <w:rsid w:val="000D616B"/>
    <w:rsid w:val="000E1A31"/>
    <w:rsid w:val="000E361D"/>
    <w:rsid w:val="000E49E6"/>
    <w:rsid w:val="000E4C5E"/>
    <w:rsid w:val="000E7437"/>
    <w:rsid w:val="000E7D03"/>
    <w:rsid w:val="000F6034"/>
    <w:rsid w:val="000F6EE8"/>
    <w:rsid w:val="000F7CC7"/>
    <w:rsid w:val="00100476"/>
    <w:rsid w:val="00102CDE"/>
    <w:rsid w:val="00105322"/>
    <w:rsid w:val="00107DB6"/>
    <w:rsid w:val="00110D32"/>
    <w:rsid w:val="00110E77"/>
    <w:rsid w:val="00112218"/>
    <w:rsid w:val="00112EF8"/>
    <w:rsid w:val="00120306"/>
    <w:rsid w:val="001205E1"/>
    <w:rsid w:val="001249C0"/>
    <w:rsid w:val="00125BAB"/>
    <w:rsid w:val="00125CD6"/>
    <w:rsid w:val="00126EFF"/>
    <w:rsid w:val="001331F4"/>
    <w:rsid w:val="00133D94"/>
    <w:rsid w:val="0013576A"/>
    <w:rsid w:val="00140C8D"/>
    <w:rsid w:val="00141D72"/>
    <w:rsid w:val="00151E32"/>
    <w:rsid w:val="00154525"/>
    <w:rsid w:val="001548FA"/>
    <w:rsid w:val="00155190"/>
    <w:rsid w:val="00155FC5"/>
    <w:rsid w:val="0016136E"/>
    <w:rsid w:val="00161960"/>
    <w:rsid w:val="00164D74"/>
    <w:rsid w:val="00167B23"/>
    <w:rsid w:val="001707F3"/>
    <w:rsid w:val="00170A69"/>
    <w:rsid w:val="00173688"/>
    <w:rsid w:val="001737CB"/>
    <w:rsid w:val="00176221"/>
    <w:rsid w:val="001776AE"/>
    <w:rsid w:val="00177FB3"/>
    <w:rsid w:val="0018443D"/>
    <w:rsid w:val="00187205"/>
    <w:rsid w:val="001946E6"/>
    <w:rsid w:val="001A1305"/>
    <w:rsid w:val="001A3116"/>
    <w:rsid w:val="001A420A"/>
    <w:rsid w:val="001A4BC9"/>
    <w:rsid w:val="001A4EAC"/>
    <w:rsid w:val="001A7B2A"/>
    <w:rsid w:val="001B2181"/>
    <w:rsid w:val="001B4DD7"/>
    <w:rsid w:val="001B58F6"/>
    <w:rsid w:val="001B73CB"/>
    <w:rsid w:val="001C4C0B"/>
    <w:rsid w:val="001D0A9A"/>
    <w:rsid w:val="001D0BE0"/>
    <w:rsid w:val="001D1391"/>
    <w:rsid w:val="001D53F9"/>
    <w:rsid w:val="001D5624"/>
    <w:rsid w:val="001D58C7"/>
    <w:rsid w:val="001E3149"/>
    <w:rsid w:val="001E3697"/>
    <w:rsid w:val="001E3907"/>
    <w:rsid w:val="001E3BEB"/>
    <w:rsid w:val="001E50F2"/>
    <w:rsid w:val="001F12B9"/>
    <w:rsid w:val="001F2216"/>
    <w:rsid w:val="001F4F78"/>
    <w:rsid w:val="001F527C"/>
    <w:rsid w:val="001F532F"/>
    <w:rsid w:val="001F5AEA"/>
    <w:rsid w:val="002019DD"/>
    <w:rsid w:val="00201CF0"/>
    <w:rsid w:val="0020579D"/>
    <w:rsid w:val="00207A5F"/>
    <w:rsid w:val="002178F4"/>
    <w:rsid w:val="00217A60"/>
    <w:rsid w:val="00222367"/>
    <w:rsid w:val="002233BE"/>
    <w:rsid w:val="00224B08"/>
    <w:rsid w:val="00226FBA"/>
    <w:rsid w:val="002340B6"/>
    <w:rsid w:val="002413C6"/>
    <w:rsid w:val="002414ED"/>
    <w:rsid w:val="002426E9"/>
    <w:rsid w:val="00242A58"/>
    <w:rsid w:val="00244653"/>
    <w:rsid w:val="00246101"/>
    <w:rsid w:val="002466E6"/>
    <w:rsid w:val="002466EB"/>
    <w:rsid w:val="00251B86"/>
    <w:rsid w:val="00253D0F"/>
    <w:rsid w:val="00255764"/>
    <w:rsid w:val="002575FE"/>
    <w:rsid w:val="0026526C"/>
    <w:rsid w:val="00265A0B"/>
    <w:rsid w:val="00270F4C"/>
    <w:rsid w:val="0027102E"/>
    <w:rsid w:val="00274CE0"/>
    <w:rsid w:val="002808CE"/>
    <w:rsid w:val="00286001"/>
    <w:rsid w:val="002875EC"/>
    <w:rsid w:val="00287C6F"/>
    <w:rsid w:val="00291AB4"/>
    <w:rsid w:val="00292607"/>
    <w:rsid w:val="0029718D"/>
    <w:rsid w:val="002A083F"/>
    <w:rsid w:val="002A2BB4"/>
    <w:rsid w:val="002A6CAD"/>
    <w:rsid w:val="002A7CAB"/>
    <w:rsid w:val="002B095E"/>
    <w:rsid w:val="002B098C"/>
    <w:rsid w:val="002B139B"/>
    <w:rsid w:val="002B7A7E"/>
    <w:rsid w:val="002C0AC8"/>
    <w:rsid w:val="002C1AF6"/>
    <w:rsid w:val="002C38BF"/>
    <w:rsid w:val="002C58D0"/>
    <w:rsid w:val="002D2EA4"/>
    <w:rsid w:val="002E190F"/>
    <w:rsid w:val="002E22A1"/>
    <w:rsid w:val="002E4624"/>
    <w:rsid w:val="002E77B7"/>
    <w:rsid w:val="002E7EB5"/>
    <w:rsid w:val="002F6E74"/>
    <w:rsid w:val="00304AFA"/>
    <w:rsid w:val="0030525D"/>
    <w:rsid w:val="00305900"/>
    <w:rsid w:val="003143A1"/>
    <w:rsid w:val="00314DA4"/>
    <w:rsid w:val="00314E68"/>
    <w:rsid w:val="00315013"/>
    <w:rsid w:val="00316947"/>
    <w:rsid w:val="003213B6"/>
    <w:rsid w:val="00323A7D"/>
    <w:rsid w:val="00324CC6"/>
    <w:rsid w:val="003253F9"/>
    <w:rsid w:val="00326659"/>
    <w:rsid w:val="003273F6"/>
    <w:rsid w:val="00332EEB"/>
    <w:rsid w:val="003340BA"/>
    <w:rsid w:val="00336B4E"/>
    <w:rsid w:val="003400DC"/>
    <w:rsid w:val="003414C2"/>
    <w:rsid w:val="00343628"/>
    <w:rsid w:val="00346EA0"/>
    <w:rsid w:val="00347438"/>
    <w:rsid w:val="00347A17"/>
    <w:rsid w:val="00355E28"/>
    <w:rsid w:val="003573A5"/>
    <w:rsid w:val="0036131D"/>
    <w:rsid w:val="003660FF"/>
    <w:rsid w:val="00367262"/>
    <w:rsid w:val="00370E4B"/>
    <w:rsid w:val="00373DB6"/>
    <w:rsid w:val="00373F7F"/>
    <w:rsid w:val="0038174F"/>
    <w:rsid w:val="00381C8A"/>
    <w:rsid w:val="0038533A"/>
    <w:rsid w:val="00390986"/>
    <w:rsid w:val="003912F3"/>
    <w:rsid w:val="00394B2E"/>
    <w:rsid w:val="003A769B"/>
    <w:rsid w:val="003B4E94"/>
    <w:rsid w:val="003B65AC"/>
    <w:rsid w:val="003C1E19"/>
    <w:rsid w:val="003C46DB"/>
    <w:rsid w:val="003D54F5"/>
    <w:rsid w:val="003D7417"/>
    <w:rsid w:val="003E0ABA"/>
    <w:rsid w:val="003E2481"/>
    <w:rsid w:val="003E3739"/>
    <w:rsid w:val="003E5948"/>
    <w:rsid w:val="003E724F"/>
    <w:rsid w:val="003E7974"/>
    <w:rsid w:val="003F14A8"/>
    <w:rsid w:val="003F3AA4"/>
    <w:rsid w:val="003F7E24"/>
    <w:rsid w:val="004007C5"/>
    <w:rsid w:val="0040107B"/>
    <w:rsid w:val="004017A7"/>
    <w:rsid w:val="0040303C"/>
    <w:rsid w:val="004034D4"/>
    <w:rsid w:val="00407C48"/>
    <w:rsid w:val="00411983"/>
    <w:rsid w:val="0041221C"/>
    <w:rsid w:val="004126D5"/>
    <w:rsid w:val="00412DA8"/>
    <w:rsid w:val="00413B1E"/>
    <w:rsid w:val="00422860"/>
    <w:rsid w:val="00424DFA"/>
    <w:rsid w:val="00425622"/>
    <w:rsid w:val="004325F8"/>
    <w:rsid w:val="004338D0"/>
    <w:rsid w:val="00434E2B"/>
    <w:rsid w:val="004372A2"/>
    <w:rsid w:val="0043765A"/>
    <w:rsid w:val="00437800"/>
    <w:rsid w:val="00441A71"/>
    <w:rsid w:val="00441AC5"/>
    <w:rsid w:val="00443B17"/>
    <w:rsid w:val="00446084"/>
    <w:rsid w:val="00446704"/>
    <w:rsid w:val="004471ED"/>
    <w:rsid w:val="0044744F"/>
    <w:rsid w:val="0044748F"/>
    <w:rsid w:val="004505A5"/>
    <w:rsid w:val="00450A9B"/>
    <w:rsid w:val="00450E54"/>
    <w:rsid w:val="00454705"/>
    <w:rsid w:val="00454FE3"/>
    <w:rsid w:val="0045570C"/>
    <w:rsid w:val="00457A1B"/>
    <w:rsid w:val="00457C8A"/>
    <w:rsid w:val="00457DDE"/>
    <w:rsid w:val="00462CC1"/>
    <w:rsid w:val="00464CB9"/>
    <w:rsid w:val="00466670"/>
    <w:rsid w:val="00473C14"/>
    <w:rsid w:val="00473C68"/>
    <w:rsid w:val="00473D5F"/>
    <w:rsid w:val="004822E2"/>
    <w:rsid w:val="00483ABD"/>
    <w:rsid w:val="0048645C"/>
    <w:rsid w:val="004901B9"/>
    <w:rsid w:val="0049031A"/>
    <w:rsid w:val="00490A47"/>
    <w:rsid w:val="004914E2"/>
    <w:rsid w:val="00494C0C"/>
    <w:rsid w:val="004957C6"/>
    <w:rsid w:val="00495C5B"/>
    <w:rsid w:val="004A0D0E"/>
    <w:rsid w:val="004A458D"/>
    <w:rsid w:val="004A685A"/>
    <w:rsid w:val="004A68DC"/>
    <w:rsid w:val="004A743A"/>
    <w:rsid w:val="004B2944"/>
    <w:rsid w:val="004B4C98"/>
    <w:rsid w:val="004B766E"/>
    <w:rsid w:val="004C00F8"/>
    <w:rsid w:val="004C0D8C"/>
    <w:rsid w:val="004C3CC4"/>
    <w:rsid w:val="004C40B3"/>
    <w:rsid w:val="004D1A44"/>
    <w:rsid w:val="004D2CAD"/>
    <w:rsid w:val="004D3B18"/>
    <w:rsid w:val="004D5320"/>
    <w:rsid w:val="004D5BC2"/>
    <w:rsid w:val="004D60DB"/>
    <w:rsid w:val="004D6F16"/>
    <w:rsid w:val="004D716A"/>
    <w:rsid w:val="004E004D"/>
    <w:rsid w:val="004E19AD"/>
    <w:rsid w:val="004E1A72"/>
    <w:rsid w:val="004E21AC"/>
    <w:rsid w:val="004E34E2"/>
    <w:rsid w:val="004E5564"/>
    <w:rsid w:val="004F0BB4"/>
    <w:rsid w:val="004F10EE"/>
    <w:rsid w:val="004F30B1"/>
    <w:rsid w:val="004F3910"/>
    <w:rsid w:val="004F4060"/>
    <w:rsid w:val="00500DE6"/>
    <w:rsid w:val="005030E1"/>
    <w:rsid w:val="00506FFF"/>
    <w:rsid w:val="00507335"/>
    <w:rsid w:val="00511C0B"/>
    <w:rsid w:val="00513383"/>
    <w:rsid w:val="00515B55"/>
    <w:rsid w:val="00516B6C"/>
    <w:rsid w:val="00517CF1"/>
    <w:rsid w:val="00520BFE"/>
    <w:rsid w:val="00521CC1"/>
    <w:rsid w:val="005227E1"/>
    <w:rsid w:val="005256A0"/>
    <w:rsid w:val="005302DD"/>
    <w:rsid w:val="00532DDC"/>
    <w:rsid w:val="005343C1"/>
    <w:rsid w:val="005349E2"/>
    <w:rsid w:val="00535E91"/>
    <w:rsid w:val="00537E2F"/>
    <w:rsid w:val="005408DB"/>
    <w:rsid w:val="00542A4B"/>
    <w:rsid w:val="005472E6"/>
    <w:rsid w:val="0055035D"/>
    <w:rsid w:val="00551B93"/>
    <w:rsid w:val="0055649A"/>
    <w:rsid w:val="00556D88"/>
    <w:rsid w:val="005614A6"/>
    <w:rsid w:val="00565B1A"/>
    <w:rsid w:val="00565F9A"/>
    <w:rsid w:val="00575409"/>
    <w:rsid w:val="00586D4B"/>
    <w:rsid w:val="005872BA"/>
    <w:rsid w:val="005873E4"/>
    <w:rsid w:val="0059074E"/>
    <w:rsid w:val="0059090D"/>
    <w:rsid w:val="0059485B"/>
    <w:rsid w:val="00597C6B"/>
    <w:rsid w:val="005A07B3"/>
    <w:rsid w:val="005A1675"/>
    <w:rsid w:val="005A28AD"/>
    <w:rsid w:val="005A2B79"/>
    <w:rsid w:val="005A4BB6"/>
    <w:rsid w:val="005A4C46"/>
    <w:rsid w:val="005A697E"/>
    <w:rsid w:val="005B4B72"/>
    <w:rsid w:val="005B5FF0"/>
    <w:rsid w:val="005C3096"/>
    <w:rsid w:val="005C4568"/>
    <w:rsid w:val="005D68AF"/>
    <w:rsid w:val="005E02F0"/>
    <w:rsid w:val="005E3887"/>
    <w:rsid w:val="005E4022"/>
    <w:rsid w:val="005E4D36"/>
    <w:rsid w:val="005E57B0"/>
    <w:rsid w:val="005E73F6"/>
    <w:rsid w:val="005F24E2"/>
    <w:rsid w:val="005F2A93"/>
    <w:rsid w:val="005F3395"/>
    <w:rsid w:val="005F4C56"/>
    <w:rsid w:val="005F6131"/>
    <w:rsid w:val="006000E5"/>
    <w:rsid w:val="006010DB"/>
    <w:rsid w:val="006015BC"/>
    <w:rsid w:val="00602772"/>
    <w:rsid w:val="006043EE"/>
    <w:rsid w:val="006060FB"/>
    <w:rsid w:val="0060705F"/>
    <w:rsid w:val="00607284"/>
    <w:rsid w:val="00607C65"/>
    <w:rsid w:val="00607EF0"/>
    <w:rsid w:val="00610D00"/>
    <w:rsid w:val="006132E0"/>
    <w:rsid w:val="006136EC"/>
    <w:rsid w:val="00614D37"/>
    <w:rsid w:val="00617CD2"/>
    <w:rsid w:val="00622002"/>
    <w:rsid w:val="0062382B"/>
    <w:rsid w:val="006300EF"/>
    <w:rsid w:val="00642783"/>
    <w:rsid w:val="00644B5D"/>
    <w:rsid w:val="00645361"/>
    <w:rsid w:val="006457FD"/>
    <w:rsid w:val="00645AAF"/>
    <w:rsid w:val="00646181"/>
    <w:rsid w:val="006514D9"/>
    <w:rsid w:val="00652859"/>
    <w:rsid w:val="00652ABB"/>
    <w:rsid w:val="00654C56"/>
    <w:rsid w:val="00656118"/>
    <w:rsid w:val="006609A3"/>
    <w:rsid w:val="00662010"/>
    <w:rsid w:val="00662385"/>
    <w:rsid w:val="00663D22"/>
    <w:rsid w:val="00664B5E"/>
    <w:rsid w:val="00664E68"/>
    <w:rsid w:val="0066639E"/>
    <w:rsid w:val="00674C78"/>
    <w:rsid w:val="00675E30"/>
    <w:rsid w:val="00675EA2"/>
    <w:rsid w:val="00676D44"/>
    <w:rsid w:val="00680D19"/>
    <w:rsid w:val="0068185D"/>
    <w:rsid w:val="00683214"/>
    <w:rsid w:val="0068701A"/>
    <w:rsid w:val="00695995"/>
    <w:rsid w:val="006A0315"/>
    <w:rsid w:val="006A0586"/>
    <w:rsid w:val="006A1256"/>
    <w:rsid w:val="006A18CD"/>
    <w:rsid w:val="006A1935"/>
    <w:rsid w:val="006A285A"/>
    <w:rsid w:val="006A286B"/>
    <w:rsid w:val="006A2EDF"/>
    <w:rsid w:val="006A33AD"/>
    <w:rsid w:val="006A4530"/>
    <w:rsid w:val="006A5156"/>
    <w:rsid w:val="006A59C7"/>
    <w:rsid w:val="006A6CB4"/>
    <w:rsid w:val="006A7E95"/>
    <w:rsid w:val="006B0F05"/>
    <w:rsid w:val="006B4618"/>
    <w:rsid w:val="006B7C89"/>
    <w:rsid w:val="006B7EEF"/>
    <w:rsid w:val="006C139A"/>
    <w:rsid w:val="006C1DF9"/>
    <w:rsid w:val="006D1087"/>
    <w:rsid w:val="006D3DAA"/>
    <w:rsid w:val="006D551B"/>
    <w:rsid w:val="006E0A29"/>
    <w:rsid w:val="006E1066"/>
    <w:rsid w:val="006E11B8"/>
    <w:rsid w:val="006E28EE"/>
    <w:rsid w:val="006E5C29"/>
    <w:rsid w:val="006E63EB"/>
    <w:rsid w:val="006E7E90"/>
    <w:rsid w:val="006F08FD"/>
    <w:rsid w:val="006F15BF"/>
    <w:rsid w:val="006F1FCD"/>
    <w:rsid w:val="006F3B28"/>
    <w:rsid w:val="00701AA0"/>
    <w:rsid w:val="00702BBF"/>
    <w:rsid w:val="007068BF"/>
    <w:rsid w:val="0071055A"/>
    <w:rsid w:val="00710B64"/>
    <w:rsid w:val="00711168"/>
    <w:rsid w:val="00711FD9"/>
    <w:rsid w:val="007133DA"/>
    <w:rsid w:val="00713DB9"/>
    <w:rsid w:val="00721641"/>
    <w:rsid w:val="007267E0"/>
    <w:rsid w:val="0073023B"/>
    <w:rsid w:val="00730ECB"/>
    <w:rsid w:val="007340A1"/>
    <w:rsid w:val="00744ACE"/>
    <w:rsid w:val="007529C6"/>
    <w:rsid w:val="00753FB3"/>
    <w:rsid w:val="00754938"/>
    <w:rsid w:val="00754E3D"/>
    <w:rsid w:val="007552F4"/>
    <w:rsid w:val="007600BD"/>
    <w:rsid w:val="0076124E"/>
    <w:rsid w:val="0076232E"/>
    <w:rsid w:val="00766AD7"/>
    <w:rsid w:val="0076794A"/>
    <w:rsid w:val="0077011D"/>
    <w:rsid w:val="00776CB9"/>
    <w:rsid w:val="00781128"/>
    <w:rsid w:val="00783459"/>
    <w:rsid w:val="007852ED"/>
    <w:rsid w:val="00785735"/>
    <w:rsid w:val="00791190"/>
    <w:rsid w:val="00791855"/>
    <w:rsid w:val="00792A3A"/>
    <w:rsid w:val="007A0D1D"/>
    <w:rsid w:val="007A2974"/>
    <w:rsid w:val="007A3F1F"/>
    <w:rsid w:val="007A4499"/>
    <w:rsid w:val="007A4701"/>
    <w:rsid w:val="007A52B4"/>
    <w:rsid w:val="007A6C1D"/>
    <w:rsid w:val="007B2834"/>
    <w:rsid w:val="007B3009"/>
    <w:rsid w:val="007B3BDE"/>
    <w:rsid w:val="007B49E2"/>
    <w:rsid w:val="007B5D84"/>
    <w:rsid w:val="007B71C9"/>
    <w:rsid w:val="007B770F"/>
    <w:rsid w:val="007C0557"/>
    <w:rsid w:val="007C1559"/>
    <w:rsid w:val="007C2356"/>
    <w:rsid w:val="007C3D75"/>
    <w:rsid w:val="007C3E4B"/>
    <w:rsid w:val="007C4976"/>
    <w:rsid w:val="007C6A26"/>
    <w:rsid w:val="007C6AB2"/>
    <w:rsid w:val="007C77F2"/>
    <w:rsid w:val="007D2EFF"/>
    <w:rsid w:val="007D41C9"/>
    <w:rsid w:val="007D5A1D"/>
    <w:rsid w:val="007D648C"/>
    <w:rsid w:val="007E08C1"/>
    <w:rsid w:val="007E2E40"/>
    <w:rsid w:val="007E4051"/>
    <w:rsid w:val="007E4971"/>
    <w:rsid w:val="007F0FC6"/>
    <w:rsid w:val="007F3E64"/>
    <w:rsid w:val="007F60D5"/>
    <w:rsid w:val="008077D3"/>
    <w:rsid w:val="00807C5D"/>
    <w:rsid w:val="00814610"/>
    <w:rsid w:val="00823BE5"/>
    <w:rsid w:val="0082752E"/>
    <w:rsid w:val="00830265"/>
    <w:rsid w:val="00831811"/>
    <w:rsid w:val="00831B60"/>
    <w:rsid w:val="00833CED"/>
    <w:rsid w:val="00834E82"/>
    <w:rsid w:val="00834F2C"/>
    <w:rsid w:val="00841C94"/>
    <w:rsid w:val="00842148"/>
    <w:rsid w:val="0084300A"/>
    <w:rsid w:val="0085014C"/>
    <w:rsid w:val="008505E9"/>
    <w:rsid w:val="00853810"/>
    <w:rsid w:val="00855BBB"/>
    <w:rsid w:val="00856CB5"/>
    <w:rsid w:val="008578F1"/>
    <w:rsid w:val="00857E52"/>
    <w:rsid w:val="00862146"/>
    <w:rsid w:val="00865492"/>
    <w:rsid w:val="0087030C"/>
    <w:rsid w:val="00873A17"/>
    <w:rsid w:val="0087743B"/>
    <w:rsid w:val="00880304"/>
    <w:rsid w:val="008823B4"/>
    <w:rsid w:val="00887620"/>
    <w:rsid w:val="00887EA2"/>
    <w:rsid w:val="00893F81"/>
    <w:rsid w:val="008A0EBD"/>
    <w:rsid w:val="008A1991"/>
    <w:rsid w:val="008A2630"/>
    <w:rsid w:val="008A321E"/>
    <w:rsid w:val="008A534B"/>
    <w:rsid w:val="008B01F9"/>
    <w:rsid w:val="008B1389"/>
    <w:rsid w:val="008B2C78"/>
    <w:rsid w:val="008B70CD"/>
    <w:rsid w:val="008B7340"/>
    <w:rsid w:val="008C022C"/>
    <w:rsid w:val="008C17C1"/>
    <w:rsid w:val="008C455E"/>
    <w:rsid w:val="008C55A9"/>
    <w:rsid w:val="008C704B"/>
    <w:rsid w:val="008C7559"/>
    <w:rsid w:val="008D124E"/>
    <w:rsid w:val="008D3B0A"/>
    <w:rsid w:val="008D64A0"/>
    <w:rsid w:val="008D78D9"/>
    <w:rsid w:val="008E0F4B"/>
    <w:rsid w:val="008E1935"/>
    <w:rsid w:val="008E29BF"/>
    <w:rsid w:val="008E2C52"/>
    <w:rsid w:val="008E3D57"/>
    <w:rsid w:val="008E68D7"/>
    <w:rsid w:val="008F2821"/>
    <w:rsid w:val="008F3B28"/>
    <w:rsid w:val="008F4EEF"/>
    <w:rsid w:val="008F7614"/>
    <w:rsid w:val="0090509F"/>
    <w:rsid w:val="00910C8F"/>
    <w:rsid w:val="009110F0"/>
    <w:rsid w:val="0091256D"/>
    <w:rsid w:val="009159FE"/>
    <w:rsid w:val="0091683A"/>
    <w:rsid w:val="00917FEF"/>
    <w:rsid w:val="009218C8"/>
    <w:rsid w:val="00930B59"/>
    <w:rsid w:val="009310A4"/>
    <w:rsid w:val="00934AA5"/>
    <w:rsid w:val="00934D87"/>
    <w:rsid w:val="0094090A"/>
    <w:rsid w:val="0094652F"/>
    <w:rsid w:val="00950EC5"/>
    <w:rsid w:val="00953A3B"/>
    <w:rsid w:val="00955692"/>
    <w:rsid w:val="00956309"/>
    <w:rsid w:val="00964C8C"/>
    <w:rsid w:val="00965134"/>
    <w:rsid w:val="00970809"/>
    <w:rsid w:val="00972BE2"/>
    <w:rsid w:val="0097355A"/>
    <w:rsid w:val="00973E68"/>
    <w:rsid w:val="009741A9"/>
    <w:rsid w:val="0097576C"/>
    <w:rsid w:val="0097647C"/>
    <w:rsid w:val="0098060F"/>
    <w:rsid w:val="009807DC"/>
    <w:rsid w:val="00984A48"/>
    <w:rsid w:val="0099375A"/>
    <w:rsid w:val="00994BF3"/>
    <w:rsid w:val="00995635"/>
    <w:rsid w:val="00997F14"/>
    <w:rsid w:val="009A234B"/>
    <w:rsid w:val="009A255B"/>
    <w:rsid w:val="009A33D3"/>
    <w:rsid w:val="009A79AD"/>
    <w:rsid w:val="009B0F68"/>
    <w:rsid w:val="009B30F9"/>
    <w:rsid w:val="009B45F3"/>
    <w:rsid w:val="009B4B9C"/>
    <w:rsid w:val="009B7478"/>
    <w:rsid w:val="009C16F8"/>
    <w:rsid w:val="009C4856"/>
    <w:rsid w:val="009C5694"/>
    <w:rsid w:val="009C617E"/>
    <w:rsid w:val="009C77E9"/>
    <w:rsid w:val="009D431F"/>
    <w:rsid w:val="009D64C7"/>
    <w:rsid w:val="009D6ADA"/>
    <w:rsid w:val="009D7791"/>
    <w:rsid w:val="009E2E16"/>
    <w:rsid w:val="009E34CC"/>
    <w:rsid w:val="009E4538"/>
    <w:rsid w:val="009E77F1"/>
    <w:rsid w:val="009F139A"/>
    <w:rsid w:val="009F3C88"/>
    <w:rsid w:val="009F41E1"/>
    <w:rsid w:val="009F7384"/>
    <w:rsid w:val="00A02E43"/>
    <w:rsid w:val="00A03411"/>
    <w:rsid w:val="00A106A6"/>
    <w:rsid w:val="00A135A1"/>
    <w:rsid w:val="00A1547A"/>
    <w:rsid w:val="00A21573"/>
    <w:rsid w:val="00A227DC"/>
    <w:rsid w:val="00A318A8"/>
    <w:rsid w:val="00A33CAE"/>
    <w:rsid w:val="00A33DA5"/>
    <w:rsid w:val="00A343C4"/>
    <w:rsid w:val="00A40F9E"/>
    <w:rsid w:val="00A4296B"/>
    <w:rsid w:val="00A54982"/>
    <w:rsid w:val="00A55692"/>
    <w:rsid w:val="00A574E4"/>
    <w:rsid w:val="00A608A1"/>
    <w:rsid w:val="00A64878"/>
    <w:rsid w:val="00A73481"/>
    <w:rsid w:val="00A73736"/>
    <w:rsid w:val="00A759F8"/>
    <w:rsid w:val="00A75EC0"/>
    <w:rsid w:val="00A76AE3"/>
    <w:rsid w:val="00A76ED9"/>
    <w:rsid w:val="00A7762F"/>
    <w:rsid w:val="00A80048"/>
    <w:rsid w:val="00A80A0F"/>
    <w:rsid w:val="00A82979"/>
    <w:rsid w:val="00A830AE"/>
    <w:rsid w:val="00A83604"/>
    <w:rsid w:val="00A84EDE"/>
    <w:rsid w:val="00A906C5"/>
    <w:rsid w:val="00A9133D"/>
    <w:rsid w:val="00A916AD"/>
    <w:rsid w:val="00A91AC7"/>
    <w:rsid w:val="00A92D9C"/>
    <w:rsid w:val="00A92F07"/>
    <w:rsid w:val="00A97EA4"/>
    <w:rsid w:val="00AA0AB7"/>
    <w:rsid w:val="00AA11CC"/>
    <w:rsid w:val="00AA17A7"/>
    <w:rsid w:val="00AA63C0"/>
    <w:rsid w:val="00AA7C03"/>
    <w:rsid w:val="00AA7C06"/>
    <w:rsid w:val="00AB0271"/>
    <w:rsid w:val="00AC08C7"/>
    <w:rsid w:val="00AC0B4C"/>
    <w:rsid w:val="00AC6909"/>
    <w:rsid w:val="00AC691E"/>
    <w:rsid w:val="00AD14CD"/>
    <w:rsid w:val="00AD3DEF"/>
    <w:rsid w:val="00AD73E7"/>
    <w:rsid w:val="00AE1F99"/>
    <w:rsid w:val="00AE2712"/>
    <w:rsid w:val="00AE4F0B"/>
    <w:rsid w:val="00AE660B"/>
    <w:rsid w:val="00AE71A5"/>
    <w:rsid w:val="00AF3020"/>
    <w:rsid w:val="00AF30A7"/>
    <w:rsid w:val="00AF7455"/>
    <w:rsid w:val="00AF7A7D"/>
    <w:rsid w:val="00B012DC"/>
    <w:rsid w:val="00B04754"/>
    <w:rsid w:val="00B050B7"/>
    <w:rsid w:val="00B13272"/>
    <w:rsid w:val="00B15DA4"/>
    <w:rsid w:val="00B21EF9"/>
    <w:rsid w:val="00B25F02"/>
    <w:rsid w:val="00B3043C"/>
    <w:rsid w:val="00B31D50"/>
    <w:rsid w:val="00B32A79"/>
    <w:rsid w:val="00B35D5A"/>
    <w:rsid w:val="00B428D5"/>
    <w:rsid w:val="00B42A1C"/>
    <w:rsid w:val="00B446E4"/>
    <w:rsid w:val="00B44D8F"/>
    <w:rsid w:val="00B517D2"/>
    <w:rsid w:val="00B5539B"/>
    <w:rsid w:val="00B56F2F"/>
    <w:rsid w:val="00B57C2B"/>
    <w:rsid w:val="00B60B1A"/>
    <w:rsid w:val="00B63570"/>
    <w:rsid w:val="00B635E7"/>
    <w:rsid w:val="00B635F4"/>
    <w:rsid w:val="00B6576A"/>
    <w:rsid w:val="00B66DEE"/>
    <w:rsid w:val="00B729F0"/>
    <w:rsid w:val="00B72D93"/>
    <w:rsid w:val="00B74461"/>
    <w:rsid w:val="00B74E56"/>
    <w:rsid w:val="00B755B8"/>
    <w:rsid w:val="00B7739F"/>
    <w:rsid w:val="00B773A9"/>
    <w:rsid w:val="00B82647"/>
    <w:rsid w:val="00B82A4D"/>
    <w:rsid w:val="00B82E90"/>
    <w:rsid w:val="00B83AE3"/>
    <w:rsid w:val="00B85EAB"/>
    <w:rsid w:val="00B867F7"/>
    <w:rsid w:val="00B8739E"/>
    <w:rsid w:val="00B87D0D"/>
    <w:rsid w:val="00BA0AFF"/>
    <w:rsid w:val="00BA0B00"/>
    <w:rsid w:val="00BA3335"/>
    <w:rsid w:val="00BB057C"/>
    <w:rsid w:val="00BC0886"/>
    <w:rsid w:val="00BC30A6"/>
    <w:rsid w:val="00BC5F4B"/>
    <w:rsid w:val="00BD197B"/>
    <w:rsid w:val="00BE0A3D"/>
    <w:rsid w:val="00BE11B8"/>
    <w:rsid w:val="00BE1AC6"/>
    <w:rsid w:val="00BE22B9"/>
    <w:rsid w:val="00BE295F"/>
    <w:rsid w:val="00BE3759"/>
    <w:rsid w:val="00BE3BA3"/>
    <w:rsid w:val="00BE4999"/>
    <w:rsid w:val="00BE56DC"/>
    <w:rsid w:val="00BE6032"/>
    <w:rsid w:val="00BF02FD"/>
    <w:rsid w:val="00BF050C"/>
    <w:rsid w:val="00C01B84"/>
    <w:rsid w:val="00C023D6"/>
    <w:rsid w:val="00C03123"/>
    <w:rsid w:val="00C037A3"/>
    <w:rsid w:val="00C06EB5"/>
    <w:rsid w:val="00C10450"/>
    <w:rsid w:val="00C11678"/>
    <w:rsid w:val="00C20296"/>
    <w:rsid w:val="00C204B5"/>
    <w:rsid w:val="00C2134A"/>
    <w:rsid w:val="00C214EB"/>
    <w:rsid w:val="00C218DA"/>
    <w:rsid w:val="00C24C05"/>
    <w:rsid w:val="00C24CCF"/>
    <w:rsid w:val="00C27819"/>
    <w:rsid w:val="00C32D0D"/>
    <w:rsid w:val="00C330F1"/>
    <w:rsid w:val="00C364B2"/>
    <w:rsid w:val="00C40407"/>
    <w:rsid w:val="00C411D7"/>
    <w:rsid w:val="00C42E9E"/>
    <w:rsid w:val="00C439E5"/>
    <w:rsid w:val="00C476F1"/>
    <w:rsid w:val="00C5249B"/>
    <w:rsid w:val="00C530A1"/>
    <w:rsid w:val="00C535A6"/>
    <w:rsid w:val="00C55CDC"/>
    <w:rsid w:val="00C6299D"/>
    <w:rsid w:val="00C63EF2"/>
    <w:rsid w:val="00C6477E"/>
    <w:rsid w:val="00C67FF6"/>
    <w:rsid w:val="00C74073"/>
    <w:rsid w:val="00C74166"/>
    <w:rsid w:val="00C77329"/>
    <w:rsid w:val="00C77DC5"/>
    <w:rsid w:val="00C839C9"/>
    <w:rsid w:val="00C84505"/>
    <w:rsid w:val="00C90808"/>
    <w:rsid w:val="00C91634"/>
    <w:rsid w:val="00C91A86"/>
    <w:rsid w:val="00C930CF"/>
    <w:rsid w:val="00C93BF2"/>
    <w:rsid w:val="00C9416B"/>
    <w:rsid w:val="00C96F2C"/>
    <w:rsid w:val="00CA0261"/>
    <w:rsid w:val="00CA24C0"/>
    <w:rsid w:val="00CA30B2"/>
    <w:rsid w:val="00CA6B88"/>
    <w:rsid w:val="00CB15A1"/>
    <w:rsid w:val="00CB4152"/>
    <w:rsid w:val="00CB4593"/>
    <w:rsid w:val="00CB4A66"/>
    <w:rsid w:val="00CB5F9C"/>
    <w:rsid w:val="00CB6F44"/>
    <w:rsid w:val="00CC0295"/>
    <w:rsid w:val="00CC0B02"/>
    <w:rsid w:val="00CC465B"/>
    <w:rsid w:val="00CC4B97"/>
    <w:rsid w:val="00CC5880"/>
    <w:rsid w:val="00CC5B2C"/>
    <w:rsid w:val="00CC7AB4"/>
    <w:rsid w:val="00CC7C81"/>
    <w:rsid w:val="00CD1C88"/>
    <w:rsid w:val="00CD21A6"/>
    <w:rsid w:val="00CD49DC"/>
    <w:rsid w:val="00CD4DA1"/>
    <w:rsid w:val="00CD6DA4"/>
    <w:rsid w:val="00CE4515"/>
    <w:rsid w:val="00CE4A0D"/>
    <w:rsid w:val="00CE6470"/>
    <w:rsid w:val="00CE7212"/>
    <w:rsid w:val="00CF4A10"/>
    <w:rsid w:val="00CF54E4"/>
    <w:rsid w:val="00CF6EE1"/>
    <w:rsid w:val="00CF6F7C"/>
    <w:rsid w:val="00D032C9"/>
    <w:rsid w:val="00D0416D"/>
    <w:rsid w:val="00D05717"/>
    <w:rsid w:val="00D103E8"/>
    <w:rsid w:val="00D10900"/>
    <w:rsid w:val="00D148A3"/>
    <w:rsid w:val="00D15E6A"/>
    <w:rsid w:val="00D17545"/>
    <w:rsid w:val="00D23FEE"/>
    <w:rsid w:val="00D2536F"/>
    <w:rsid w:val="00D33BF6"/>
    <w:rsid w:val="00D35708"/>
    <w:rsid w:val="00D35B07"/>
    <w:rsid w:val="00D3665F"/>
    <w:rsid w:val="00D42340"/>
    <w:rsid w:val="00D42BC0"/>
    <w:rsid w:val="00D43103"/>
    <w:rsid w:val="00D43931"/>
    <w:rsid w:val="00D4466A"/>
    <w:rsid w:val="00D46F9E"/>
    <w:rsid w:val="00D47E6D"/>
    <w:rsid w:val="00D519B8"/>
    <w:rsid w:val="00D53936"/>
    <w:rsid w:val="00D55076"/>
    <w:rsid w:val="00D55617"/>
    <w:rsid w:val="00D5597A"/>
    <w:rsid w:val="00D56028"/>
    <w:rsid w:val="00D63CA5"/>
    <w:rsid w:val="00D64F11"/>
    <w:rsid w:val="00D64F46"/>
    <w:rsid w:val="00D65881"/>
    <w:rsid w:val="00D7440C"/>
    <w:rsid w:val="00D7576A"/>
    <w:rsid w:val="00D81632"/>
    <w:rsid w:val="00D819FD"/>
    <w:rsid w:val="00D85DCA"/>
    <w:rsid w:val="00D86877"/>
    <w:rsid w:val="00D86EA9"/>
    <w:rsid w:val="00D92092"/>
    <w:rsid w:val="00D92444"/>
    <w:rsid w:val="00D95A33"/>
    <w:rsid w:val="00D95AFB"/>
    <w:rsid w:val="00D977F2"/>
    <w:rsid w:val="00DA7AC9"/>
    <w:rsid w:val="00DB1D7E"/>
    <w:rsid w:val="00DB2BB6"/>
    <w:rsid w:val="00DB6AB7"/>
    <w:rsid w:val="00DC44AF"/>
    <w:rsid w:val="00DC6F02"/>
    <w:rsid w:val="00DD078C"/>
    <w:rsid w:val="00DD20CA"/>
    <w:rsid w:val="00DD448F"/>
    <w:rsid w:val="00DD5F74"/>
    <w:rsid w:val="00DD65A7"/>
    <w:rsid w:val="00DD672C"/>
    <w:rsid w:val="00DE037C"/>
    <w:rsid w:val="00DE0DBB"/>
    <w:rsid w:val="00DE22F9"/>
    <w:rsid w:val="00DE33AF"/>
    <w:rsid w:val="00DE44C3"/>
    <w:rsid w:val="00DE4D52"/>
    <w:rsid w:val="00DE6001"/>
    <w:rsid w:val="00DE7A87"/>
    <w:rsid w:val="00DF1589"/>
    <w:rsid w:val="00DF304A"/>
    <w:rsid w:val="00DF5BB2"/>
    <w:rsid w:val="00DF6372"/>
    <w:rsid w:val="00DF6A25"/>
    <w:rsid w:val="00E01C63"/>
    <w:rsid w:val="00E03A14"/>
    <w:rsid w:val="00E065EC"/>
    <w:rsid w:val="00E06DD1"/>
    <w:rsid w:val="00E07379"/>
    <w:rsid w:val="00E075B5"/>
    <w:rsid w:val="00E11D1B"/>
    <w:rsid w:val="00E15DBA"/>
    <w:rsid w:val="00E20A1E"/>
    <w:rsid w:val="00E21D82"/>
    <w:rsid w:val="00E235F9"/>
    <w:rsid w:val="00E236A5"/>
    <w:rsid w:val="00E23994"/>
    <w:rsid w:val="00E24158"/>
    <w:rsid w:val="00E2549A"/>
    <w:rsid w:val="00E257FD"/>
    <w:rsid w:val="00E25E76"/>
    <w:rsid w:val="00E26588"/>
    <w:rsid w:val="00E32CC2"/>
    <w:rsid w:val="00E3314F"/>
    <w:rsid w:val="00E404D4"/>
    <w:rsid w:val="00E43938"/>
    <w:rsid w:val="00E4449B"/>
    <w:rsid w:val="00E449EB"/>
    <w:rsid w:val="00E5569E"/>
    <w:rsid w:val="00E560F9"/>
    <w:rsid w:val="00E56EE6"/>
    <w:rsid w:val="00E57005"/>
    <w:rsid w:val="00E6410C"/>
    <w:rsid w:val="00E6656E"/>
    <w:rsid w:val="00E74DD7"/>
    <w:rsid w:val="00E76EB9"/>
    <w:rsid w:val="00E84593"/>
    <w:rsid w:val="00E8639E"/>
    <w:rsid w:val="00E87C5B"/>
    <w:rsid w:val="00E92F59"/>
    <w:rsid w:val="00E9607B"/>
    <w:rsid w:val="00E97E8C"/>
    <w:rsid w:val="00EA0D41"/>
    <w:rsid w:val="00EA2C28"/>
    <w:rsid w:val="00EA40F4"/>
    <w:rsid w:val="00EA459D"/>
    <w:rsid w:val="00EB01F0"/>
    <w:rsid w:val="00EB5B44"/>
    <w:rsid w:val="00EC3AEC"/>
    <w:rsid w:val="00EC461A"/>
    <w:rsid w:val="00EC55C0"/>
    <w:rsid w:val="00EC6258"/>
    <w:rsid w:val="00EC6F35"/>
    <w:rsid w:val="00ED47FA"/>
    <w:rsid w:val="00ED60E4"/>
    <w:rsid w:val="00ED783E"/>
    <w:rsid w:val="00EE1892"/>
    <w:rsid w:val="00EE2805"/>
    <w:rsid w:val="00EE3E9D"/>
    <w:rsid w:val="00EF2865"/>
    <w:rsid w:val="00EF3856"/>
    <w:rsid w:val="00EF43AE"/>
    <w:rsid w:val="00EF4CB5"/>
    <w:rsid w:val="00EF5061"/>
    <w:rsid w:val="00EF50B5"/>
    <w:rsid w:val="00EF51B5"/>
    <w:rsid w:val="00EF6D48"/>
    <w:rsid w:val="00F06F4B"/>
    <w:rsid w:val="00F074A1"/>
    <w:rsid w:val="00F106F1"/>
    <w:rsid w:val="00F13400"/>
    <w:rsid w:val="00F13E1A"/>
    <w:rsid w:val="00F14824"/>
    <w:rsid w:val="00F150C9"/>
    <w:rsid w:val="00F2082D"/>
    <w:rsid w:val="00F229A1"/>
    <w:rsid w:val="00F23BE7"/>
    <w:rsid w:val="00F23C4F"/>
    <w:rsid w:val="00F24384"/>
    <w:rsid w:val="00F27655"/>
    <w:rsid w:val="00F31BCA"/>
    <w:rsid w:val="00F3333C"/>
    <w:rsid w:val="00F338D6"/>
    <w:rsid w:val="00F37D3D"/>
    <w:rsid w:val="00F422CB"/>
    <w:rsid w:val="00F430F7"/>
    <w:rsid w:val="00F43269"/>
    <w:rsid w:val="00F47C69"/>
    <w:rsid w:val="00F50475"/>
    <w:rsid w:val="00F521C4"/>
    <w:rsid w:val="00F534DC"/>
    <w:rsid w:val="00F546FA"/>
    <w:rsid w:val="00F565FB"/>
    <w:rsid w:val="00F5778E"/>
    <w:rsid w:val="00F57C2F"/>
    <w:rsid w:val="00F618AC"/>
    <w:rsid w:val="00F620DB"/>
    <w:rsid w:val="00F6317D"/>
    <w:rsid w:val="00F66F75"/>
    <w:rsid w:val="00F71135"/>
    <w:rsid w:val="00F7457F"/>
    <w:rsid w:val="00F7635C"/>
    <w:rsid w:val="00F76E01"/>
    <w:rsid w:val="00F80600"/>
    <w:rsid w:val="00F80BED"/>
    <w:rsid w:val="00F92531"/>
    <w:rsid w:val="00F96248"/>
    <w:rsid w:val="00F96E3D"/>
    <w:rsid w:val="00F9743D"/>
    <w:rsid w:val="00F97C67"/>
    <w:rsid w:val="00FA1559"/>
    <w:rsid w:val="00FA2281"/>
    <w:rsid w:val="00FB048D"/>
    <w:rsid w:val="00FB065A"/>
    <w:rsid w:val="00FB1517"/>
    <w:rsid w:val="00FB23F7"/>
    <w:rsid w:val="00FB3225"/>
    <w:rsid w:val="00FB35D7"/>
    <w:rsid w:val="00FB5746"/>
    <w:rsid w:val="00FC1005"/>
    <w:rsid w:val="00FC776C"/>
    <w:rsid w:val="00FC7AA4"/>
    <w:rsid w:val="00FD3399"/>
    <w:rsid w:val="00FD5634"/>
    <w:rsid w:val="00FD6E93"/>
    <w:rsid w:val="00FE15C3"/>
    <w:rsid w:val="00FE2D9D"/>
    <w:rsid w:val="00FE376F"/>
    <w:rsid w:val="00FE3E64"/>
    <w:rsid w:val="00FE4FE7"/>
    <w:rsid w:val="00FE5D61"/>
    <w:rsid w:val="00FE715C"/>
    <w:rsid w:val="00FE7790"/>
    <w:rsid w:val="00FF11C5"/>
    <w:rsid w:val="00FF236C"/>
    <w:rsid w:val="00FF6656"/>
    <w:rsid w:val="00FF6845"/>
    <w:rsid w:val="00FF73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9C1F9"/>
  <w15:docId w15:val="{1CE2625E-0F68-459D-A548-640D10B5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141D72"/>
    <w:pPr>
      <w:keepNext/>
      <w:jc w:val="both"/>
      <w:outlineLvl w:val="0"/>
    </w:pPr>
    <w:rPr>
      <w:i/>
      <w:iCs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9"/>
    <w:qFormat/>
    <w:rsid w:val="00141D72"/>
    <w:pPr>
      <w:keepNext/>
      <w:jc w:val="both"/>
      <w:outlineLvl w:val="1"/>
    </w:pPr>
    <w:rPr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141D72"/>
    <w:pPr>
      <w:keepNext/>
      <w:jc w:val="right"/>
      <w:outlineLvl w:val="2"/>
    </w:pPr>
    <w:rPr>
      <w:rFonts w:ascii="Arial Black" w:hAnsi="Arial Black" w:cs="Arial Black"/>
      <w:i/>
      <w:iCs/>
      <w:sz w:val="16"/>
      <w:szCs w:val="16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141D72"/>
    <w:pPr>
      <w:keepNext/>
      <w:ind w:right="22"/>
      <w:jc w:val="both"/>
      <w:outlineLvl w:val="3"/>
    </w:pPr>
    <w:rPr>
      <w:i/>
      <w:iCs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9"/>
    <w:qFormat/>
    <w:rsid w:val="00141D72"/>
    <w:pPr>
      <w:keepNext/>
      <w:jc w:val="both"/>
      <w:outlineLvl w:val="4"/>
    </w:pPr>
    <w:rPr>
      <w:b/>
      <w:bCs/>
      <w:i/>
      <w:iCs/>
    </w:rPr>
  </w:style>
  <w:style w:type="paragraph" w:styleId="Ttulo6">
    <w:name w:val="heading 6"/>
    <w:basedOn w:val="Normal"/>
    <w:next w:val="Normal"/>
    <w:link w:val="Ttulo6Car"/>
    <w:uiPriority w:val="99"/>
    <w:qFormat/>
    <w:rsid w:val="00141D72"/>
    <w:pPr>
      <w:keepNext/>
      <w:ind w:right="22"/>
      <w:jc w:val="center"/>
      <w:outlineLvl w:val="5"/>
    </w:pPr>
    <w:rPr>
      <w:b/>
      <w:bCs/>
      <w:i/>
      <w:iCs/>
      <w:color w:val="008000"/>
      <w:sz w:val="22"/>
      <w:szCs w:val="22"/>
      <w:lang w:val="es-ES_tradnl"/>
    </w:rPr>
  </w:style>
  <w:style w:type="paragraph" w:styleId="Ttulo7">
    <w:name w:val="heading 7"/>
    <w:basedOn w:val="Normal"/>
    <w:next w:val="Normal"/>
    <w:link w:val="Ttulo7Car"/>
    <w:uiPriority w:val="99"/>
    <w:qFormat/>
    <w:rsid w:val="00141D72"/>
    <w:pPr>
      <w:keepNext/>
      <w:ind w:right="22"/>
      <w:jc w:val="center"/>
      <w:outlineLvl w:val="6"/>
    </w:pPr>
    <w:rPr>
      <w:b/>
      <w:bCs/>
      <w:sz w:val="20"/>
      <w:szCs w:val="20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rsid w:val="00141D72"/>
    <w:pPr>
      <w:keepNext/>
      <w:jc w:val="right"/>
      <w:outlineLvl w:val="7"/>
    </w:pPr>
    <w:rPr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9"/>
    <w:qFormat/>
    <w:rsid w:val="00141D72"/>
    <w:pPr>
      <w:keepNext/>
      <w:ind w:right="22"/>
      <w:jc w:val="center"/>
      <w:outlineLvl w:val="8"/>
    </w:pPr>
    <w:rPr>
      <w:b/>
      <w:bCs/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unhideWhenUsed/>
    <w:rsid w:val="00C204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C204B5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aliases w:val="encabezado,h,Header Char"/>
    <w:basedOn w:val="Normal"/>
    <w:link w:val="EncabezadoCar"/>
    <w:unhideWhenUsed/>
    <w:rsid w:val="00565F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1,Header Char Car"/>
    <w:basedOn w:val="Fuentedeprrafopredeter"/>
    <w:link w:val="Encabezado"/>
    <w:rsid w:val="00565F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65F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65F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413B1E"/>
    <w:pPr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13B1E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05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44744F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3C46DB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9"/>
    <w:rsid w:val="00141D72"/>
    <w:rPr>
      <w:rFonts w:ascii="Times New Roman" w:eastAsia="Times New Roman" w:hAnsi="Times New Roman" w:cs="Times New Roman"/>
      <w:i/>
      <w:iCs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141D72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141D72"/>
    <w:rPr>
      <w:rFonts w:ascii="Arial Black" w:eastAsia="Times New Roman" w:hAnsi="Arial Black" w:cs="Arial Black"/>
      <w:i/>
      <w:iCs/>
      <w:sz w:val="16"/>
      <w:szCs w:val="16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41D72"/>
    <w:rPr>
      <w:rFonts w:ascii="Times New Roman" w:eastAsia="Times New Roman" w:hAnsi="Times New Roman" w:cs="Times New Roman"/>
      <w:i/>
      <w:iCs/>
      <w:sz w:val="20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141D72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141D72"/>
    <w:rPr>
      <w:rFonts w:ascii="Times New Roman" w:eastAsia="Times New Roman" w:hAnsi="Times New Roman" w:cs="Times New Roman"/>
      <w:b/>
      <w:bCs/>
      <w:i/>
      <w:iCs/>
      <w:color w:val="00800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41D72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41D72"/>
    <w:rPr>
      <w:rFonts w:ascii="Times New Roman" w:eastAsia="Times New Roman" w:hAnsi="Times New Roman" w:cs="Times New Roman"/>
      <w:i/>
      <w:iCs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41D72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paragraph" w:styleId="Prrafodelista">
    <w:name w:val="List Paragraph"/>
    <w:basedOn w:val="Normal"/>
    <w:link w:val="PrrafodelistaCar1"/>
    <w:uiPriority w:val="99"/>
    <w:qFormat/>
    <w:rsid w:val="00141D72"/>
    <w:pPr>
      <w:widowControl w:val="0"/>
      <w:kinsoku w:val="0"/>
      <w:overflowPunct w:val="0"/>
      <w:ind w:left="720"/>
      <w:contextualSpacing/>
      <w:textAlignment w:val="baseline"/>
    </w:pPr>
    <w:rPr>
      <w:rFonts w:eastAsiaTheme="minorEastAsia"/>
      <w:lang w:val="en-US" w:eastAsia="es-CO"/>
    </w:rPr>
  </w:style>
  <w:style w:type="character" w:customStyle="1" w:styleId="FooterChar">
    <w:name w:val="Footer Char"/>
    <w:uiPriority w:val="99"/>
    <w:semiHidden/>
    <w:locked/>
    <w:rsid w:val="00141D72"/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sid w:val="00141D72"/>
    <w:pPr>
      <w:ind w:right="22"/>
      <w:jc w:val="center"/>
    </w:pPr>
    <w:rPr>
      <w:rFonts w:ascii="Arial Black" w:hAnsi="Arial Black" w:cs="Arial Black"/>
      <w:b/>
      <w:bCs/>
      <w:sz w:val="22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uiPriority w:val="99"/>
    <w:rsid w:val="00141D72"/>
    <w:rPr>
      <w:rFonts w:ascii="Arial Black" w:eastAsia="Times New Roman" w:hAnsi="Arial Black" w:cs="Arial Black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uiPriority w:val="99"/>
    <w:rsid w:val="00141D72"/>
    <w:pPr>
      <w:ind w:right="22"/>
      <w:jc w:val="both"/>
    </w:pPr>
    <w:rPr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141D72"/>
    <w:pPr>
      <w:jc w:val="both"/>
    </w:pPr>
    <w:rPr>
      <w:rFonts w:ascii="Arial Black" w:hAnsi="Arial Black" w:cs="Arial Black"/>
      <w:i/>
      <w:iCs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41D72"/>
    <w:rPr>
      <w:rFonts w:ascii="Arial Black" w:eastAsia="Times New Roman" w:hAnsi="Arial Black" w:cs="Arial Black"/>
      <w:i/>
      <w:iCs/>
      <w:sz w:val="18"/>
      <w:szCs w:val="18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141D72"/>
    <w:pPr>
      <w:jc w:val="both"/>
    </w:pPr>
    <w:rPr>
      <w:i/>
      <w:iCs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41D72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41D72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41D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rsid w:val="00141D72"/>
    <w:rPr>
      <w:vertAlign w:val="superscript"/>
    </w:rPr>
  </w:style>
  <w:style w:type="paragraph" w:styleId="Sangradetextonormal">
    <w:name w:val="Body Text Indent"/>
    <w:basedOn w:val="Normal"/>
    <w:link w:val="SangradetextonormalCar"/>
    <w:uiPriority w:val="99"/>
    <w:rsid w:val="00141D72"/>
    <w:pPr>
      <w:ind w:left="705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141D72"/>
    <w:pPr>
      <w:ind w:left="708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organizacin">
    <w:name w:val="Firma organización"/>
    <w:basedOn w:val="Firma"/>
    <w:uiPriority w:val="99"/>
    <w:rsid w:val="00141D72"/>
    <w:rPr>
      <w:sz w:val="20"/>
      <w:szCs w:val="20"/>
    </w:rPr>
  </w:style>
  <w:style w:type="paragraph" w:styleId="Firma">
    <w:name w:val="Signature"/>
    <w:basedOn w:val="Normal"/>
    <w:link w:val="FirmaCar"/>
    <w:uiPriority w:val="99"/>
    <w:rsid w:val="00141D7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bloque">
    <w:name w:val="Block Text"/>
    <w:basedOn w:val="Normal"/>
    <w:uiPriority w:val="99"/>
    <w:rsid w:val="00141D72"/>
    <w:pPr>
      <w:ind w:left="2124" w:right="22"/>
    </w:pPr>
    <w:rPr>
      <w:i/>
      <w:iCs/>
    </w:rPr>
  </w:style>
  <w:style w:type="paragraph" w:styleId="Mapadeldocumento">
    <w:name w:val="Document Map"/>
    <w:basedOn w:val="Normal"/>
    <w:link w:val="MapadeldocumentoCar"/>
    <w:uiPriority w:val="99"/>
    <w:rsid w:val="00141D72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141D72"/>
    <w:rPr>
      <w:rFonts w:ascii="Tahoma" w:eastAsia="Times New Roman" w:hAnsi="Tahoma" w:cs="Tahoma"/>
      <w:sz w:val="24"/>
      <w:szCs w:val="24"/>
      <w:shd w:val="clear" w:color="auto" w:fill="00008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141D72"/>
    <w:pPr>
      <w:ind w:left="60"/>
      <w:jc w:val="both"/>
    </w:pPr>
    <w:rPr>
      <w:i/>
      <w:iCs/>
      <w:sz w:val="26"/>
      <w:szCs w:val="2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41D72"/>
    <w:rPr>
      <w:rFonts w:ascii="Times New Roman" w:eastAsia="Times New Roman" w:hAnsi="Times New Roman" w:cs="Times New Roman"/>
      <w:i/>
      <w:iCs/>
      <w:sz w:val="26"/>
      <w:szCs w:val="26"/>
      <w:lang w:val="es-ES" w:eastAsia="es-ES"/>
    </w:rPr>
  </w:style>
  <w:style w:type="character" w:styleId="Nmerodelnea">
    <w:name w:val="line number"/>
    <w:basedOn w:val="Fuentedeprrafopredeter"/>
    <w:uiPriority w:val="99"/>
    <w:rsid w:val="00141D72"/>
  </w:style>
  <w:style w:type="paragraph" w:styleId="Lista">
    <w:name w:val="List"/>
    <w:basedOn w:val="Normal"/>
    <w:uiPriority w:val="99"/>
    <w:rsid w:val="00141D72"/>
    <w:pPr>
      <w:ind w:left="283" w:hanging="283"/>
    </w:pPr>
  </w:style>
  <w:style w:type="paragraph" w:styleId="Cierre">
    <w:name w:val="Closing"/>
    <w:basedOn w:val="Normal"/>
    <w:link w:val="CierreCar"/>
    <w:uiPriority w:val="99"/>
    <w:rsid w:val="00141D7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uiPriority w:val="99"/>
    <w:rsid w:val="00141D72"/>
  </w:style>
  <w:style w:type="paragraph" w:styleId="Direccinsobre">
    <w:name w:val="envelope address"/>
    <w:basedOn w:val="Normal"/>
    <w:uiPriority w:val="99"/>
    <w:rsid w:val="00141D72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Remitedesobre">
    <w:name w:val="envelope return"/>
    <w:basedOn w:val="Normal"/>
    <w:uiPriority w:val="99"/>
    <w:rsid w:val="00141D72"/>
    <w:rPr>
      <w:rFonts w:ascii="Arial" w:hAnsi="Arial" w:cs="Arial"/>
      <w:sz w:val="20"/>
      <w:szCs w:val="20"/>
    </w:rPr>
  </w:style>
  <w:style w:type="paragraph" w:styleId="Listaconvietas">
    <w:name w:val="List Bullet"/>
    <w:basedOn w:val="Normal"/>
    <w:uiPriority w:val="99"/>
    <w:rsid w:val="00141D72"/>
    <w:pPr>
      <w:tabs>
        <w:tab w:val="num" w:pos="360"/>
      </w:tabs>
      <w:ind w:left="360" w:hanging="360"/>
    </w:pPr>
  </w:style>
  <w:style w:type="paragraph" w:styleId="Encabezadodemensaje">
    <w:name w:val="Message Header"/>
    <w:basedOn w:val="Normal"/>
    <w:link w:val="EncabezadodemensajeCar"/>
    <w:uiPriority w:val="99"/>
    <w:rsid w:val="00141D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41D72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customStyle="1" w:styleId="Car">
    <w:name w:val="Car"/>
    <w:basedOn w:val="Normal"/>
    <w:uiPriority w:val="99"/>
    <w:rsid w:val="00141D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141D72"/>
    <w:pPr>
      <w:spacing w:before="100" w:beforeAutospacing="1" w:after="100" w:afterAutospacing="1"/>
    </w:pPr>
  </w:style>
  <w:style w:type="paragraph" w:styleId="Sinespaciado">
    <w:name w:val="No Spacing"/>
    <w:uiPriority w:val="99"/>
    <w:qFormat/>
    <w:rsid w:val="00141D72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estilo2">
    <w:name w:val="estilo2"/>
    <w:basedOn w:val="Normal"/>
    <w:uiPriority w:val="99"/>
    <w:rsid w:val="00141D72"/>
    <w:pPr>
      <w:spacing w:before="100" w:beforeAutospacing="1" w:after="100" w:afterAutospacing="1"/>
    </w:pPr>
    <w:rPr>
      <w:rFonts w:ascii="Arial" w:eastAsia="Batang" w:hAnsi="Arial" w:cs="Arial"/>
      <w:color w:val="003366"/>
      <w:sz w:val="17"/>
      <w:szCs w:val="17"/>
      <w:lang w:eastAsia="ko-KR"/>
    </w:rPr>
  </w:style>
  <w:style w:type="character" w:customStyle="1" w:styleId="textonavy1">
    <w:name w:val="texto_navy1"/>
    <w:uiPriority w:val="99"/>
    <w:rsid w:val="00141D72"/>
    <w:rPr>
      <w:color w:val="000080"/>
    </w:rPr>
  </w:style>
  <w:style w:type="character" w:styleId="Textoennegrita">
    <w:name w:val="Strong"/>
    <w:uiPriority w:val="99"/>
    <w:qFormat/>
    <w:rsid w:val="00141D72"/>
    <w:rPr>
      <w:b/>
      <w:bCs/>
    </w:rPr>
  </w:style>
  <w:style w:type="paragraph" w:customStyle="1" w:styleId="Default">
    <w:name w:val="Default"/>
    <w:rsid w:val="00141D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uiPriority w:val="99"/>
    <w:rsid w:val="00141D72"/>
    <w:pPr>
      <w:tabs>
        <w:tab w:val="left" w:pos="0"/>
      </w:tabs>
      <w:suppressAutoHyphens/>
      <w:jc w:val="both"/>
    </w:pPr>
    <w:rPr>
      <w:rFonts w:ascii="Arial" w:hAnsi="Arial" w:cs="Arial"/>
      <w:color w:val="000000"/>
      <w:spacing w:val="-3"/>
      <w:lang w:val="es-ES_tradnl"/>
    </w:rPr>
  </w:style>
  <w:style w:type="character" w:customStyle="1" w:styleId="apple-style-span">
    <w:name w:val="apple-style-span"/>
    <w:basedOn w:val="Fuentedeprrafopredeter"/>
    <w:uiPriority w:val="99"/>
    <w:rsid w:val="00141D72"/>
  </w:style>
  <w:style w:type="paragraph" w:customStyle="1" w:styleId="MINUTAS">
    <w:name w:val="MINUTAS"/>
    <w:uiPriority w:val="99"/>
    <w:rsid w:val="00141D72"/>
    <w:pPr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paragraph" w:customStyle="1" w:styleId="Pa16">
    <w:name w:val="Pa16"/>
    <w:basedOn w:val="Normal"/>
    <w:next w:val="Normal"/>
    <w:uiPriority w:val="99"/>
    <w:rsid w:val="00141D72"/>
    <w:pPr>
      <w:widowControl w:val="0"/>
      <w:suppressAutoHyphens/>
      <w:spacing w:line="191" w:lineRule="atLeast"/>
    </w:pPr>
    <w:rPr>
      <w:rFonts w:ascii="Thorndale" w:hAnsi="Thorndale" w:cs="Thorndale"/>
      <w:lang w:val="en-US"/>
    </w:rPr>
  </w:style>
  <w:style w:type="character" w:customStyle="1" w:styleId="A9">
    <w:name w:val="A9"/>
    <w:uiPriority w:val="99"/>
    <w:rsid w:val="00141D72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141D72"/>
    <w:pPr>
      <w:suppressAutoHyphens/>
      <w:autoSpaceDE w:val="0"/>
      <w:spacing w:before="40" w:after="40" w:line="181" w:lineRule="atLeast"/>
    </w:pPr>
    <w:rPr>
      <w:lang w:eastAsia="ar-SA"/>
    </w:rPr>
  </w:style>
  <w:style w:type="character" w:customStyle="1" w:styleId="encabezadoCarCar">
    <w:name w:val="encabezado Car Car"/>
    <w:aliases w:val="h Car"/>
    <w:uiPriority w:val="99"/>
    <w:semiHidden/>
    <w:rsid w:val="00141D72"/>
    <w:rPr>
      <w:lang w:val="es-ES" w:eastAsia="es-MX"/>
    </w:rPr>
  </w:style>
  <w:style w:type="paragraph" w:customStyle="1" w:styleId="Prrafodelista1">
    <w:name w:val="Párrafo de lista1"/>
    <w:basedOn w:val="Normal"/>
    <w:uiPriority w:val="99"/>
    <w:rsid w:val="00141D72"/>
    <w:pPr>
      <w:ind w:left="708"/>
    </w:pPr>
    <w:rPr>
      <w:sz w:val="20"/>
      <w:szCs w:val="20"/>
      <w:lang w:eastAsia="es-MX"/>
    </w:rPr>
  </w:style>
  <w:style w:type="paragraph" w:styleId="Textosinformato">
    <w:name w:val="Plain Text"/>
    <w:basedOn w:val="Normal"/>
    <w:link w:val="TextosinformatoCar"/>
    <w:uiPriority w:val="99"/>
    <w:rsid w:val="00141D72"/>
    <w:rPr>
      <w:rFonts w:ascii="Courier New" w:hAnsi="Courier New" w:cs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41D72"/>
    <w:rPr>
      <w:rFonts w:ascii="Courier New" w:eastAsia="Times New Roman" w:hAnsi="Courier New" w:cs="Courier New"/>
      <w:sz w:val="20"/>
      <w:szCs w:val="20"/>
      <w:lang w:eastAsia="es-ES"/>
    </w:rPr>
  </w:style>
  <w:style w:type="character" w:styleId="Nmerodepgina">
    <w:name w:val="page number"/>
    <w:basedOn w:val="Fuentedeprrafopredeter"/>
    <w:uiPriority w:val="99"/>
    <w:rsid w:val="00141D72"/>
  </w:style>
  <w:style w:type="paragraph" w:customStyle="1" w:styleId="Textosinformato1">
    <w:name w:val="Texto sin formato1"/>
    <w:basedOn w:val="Normal"/>
    <w:uiPriority w:val="99"/>
    <w:rsid w:val="00141D72"/>
    <w:rPr>
      <w:rFonts w:ascii="Courier New" w:hAnsi="Courier New" w:cs="Courier New"/>
      <w:sz w:val="20"/>
      <w:szCs w:val="20"/>
      <w:lang w:val="es-CO"/>
    </w:rPr>
  </w:style>
  <w:style w:type="paragraph" w:customStyle="1" w:styleId="BodyText22">
    <w:name w:val="Body Text 22"/>
    <w:basedOn w:val="Normal"/>
    <w:rsid w:val="00141D72"/>
    <w:pPr>
      <w:widowControl w:val="0"/>
      <w:jc w:val="both"/>
    </w:pPr>
    <w:rPr>
      <w:rFonts w:ascii="Comic Sans MS" w:hAnsi="Comic Sans MS"/>
      <w:b/>
      <w:szCs w:val="20"/>
      <w:lang w:val="es-ES_tradnl"/>
    </w:rPr>
  </w:style>
  <w:style w:type="character" w:customStyle="1" w:styleId="PrrafodelistaCar1">
    <w:name w:val="Párrafo de lista Car1"/>
    <w:link w:val="Prrafodelista"/>
    <w:uiPriority w:val="99"/>
    <w:locked/>
    <w:rsid w:val="00141D72"/>
    <w:rPr>
      <w:rFonts w:ascii="Times New Roman" w:eastAsiaTheme="minorEastAsia" w:hAnsi="Times New Roman" w:cs="Times New Roman"/>
      <w:sz w:val="24"/>
      <w:szCs w:val="24"/>
      <w:lang w:val="en-US" w:eastAsia="es-CO"/>
    </w:rPr>
  </w:style>
  <w:style w:type="paragraph" w:customStyle="1" w:styleId="Prrafodelista2">
    <w:name w:val="Párrafo de lista2"/>
    <w:basedOn w:val="Normal"/>
    <w:link w:val="PrrafodelistaCar"/>
    <w:uiPriority w:val="99"/>
    <w:qFormat/>
    <w:rsid w:val="00141D72"/>
    <w:pPr>
      <w:ind w:left="708"/>
    </w:pPr>
    <w:rPr>
      <w:rFonts w:ascii="Tms Rmn" w:hAnsi="Tms Rmn"/>
      <w:sz w:val="20"/>
      <w:szCs w:val="20"/>
      <w:lang w:eastAsia="es-MX"/>
    </w:rPr>
  </w:style>
  <w:style w:type="character" w:customStyle="1" w:styleId="PrrafodelistaCar">
    <w:name w:val="Párrafo de lista Car"/>
    <w:link w:val="Prrafodelista2"/>
    <w:uiPriority w:val="99"/>
    <w:locked/>
    <w:rsid w:val="00141D72"/>
    <w:rPr>
      <w:rFonts w:ascii="Tms Rmn" w:eastAsia="Times New Roman" w:hAnsi="Tms Rmn" w:cs="Times New Roman"/>
      <w:sz w:val="20"/>
      <w:szCs w:val="20"/>
      <w:lang w:val="es-ES" w:eastAsia="es-MX"/>
    </w:rPr>
  </w:style>
  <w:style w:type="paragraph" w:styleId="Subttulo">
    <w:name w:val="Subtitle"/>
    <w:basedOn w:val="Normal"/>
    <w:next w:val="Normal"/>
    <w:link w:val="SubttuloCar"/>
    <w:qFormat/>
    <w:rsid w:val="00141D7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rsid w:val="00141D7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customStyle="1" w:styleId="men2007articulocompletop">
    <w:name w:val="men2007articulocompletop"/>
    <w:basedOn w:val="Normal"/>
    <w:rsid w:val="00141D72"/>
    <w:pPr>
      <w:spacing w:before="100" w:beforeAutospacing="1" w:after="100" w:afterAutospacing="1"/>
      <w:ind w:left="450"/>
    </w:pPr>
    <w:rPr>
      <w:rFonts w:ascii="Verdana" w:hAnsi="Verdana"/>
      <w:color w:val="000000"/>
      <w:sz w:val="18"/>
      <w:szCs w:val="18"/>
      <w:lang w:val="es-CO" w:eastAsia="es-CO"/>
    </w:rPr>
  </w:style>
  <w:style w:type="character" w:styleId="Hipervnculovisitado">
    <w:name w:val="FollowedHyperlink"/>
    <w:basedOn w:val="Fuentedeprrafopredeter"/>
    <w:uiPriority w:val="99"/>
    <w:unhideWhenUsed/>
    <w:rsid w:val="00141D72"/>
    <w:rPr>
      <w:color w:val="800080"/>
      <w:u w:val="single"/>
    </w:rPr>
  </w:style>
  <w:style w:type="paragraph" w:customStyle="1" w:styleId="xl65">
    <w:name w:val="xl65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6">
    <w:name w:val="xl66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67">
    <w:name w:val="xl67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8">
    <w:name w:val="xl68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9">
    <w:name w:val="xl69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0">
    <w:name w:val="xl70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71">
    <w:name w:val="xl71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72">
    <w:name w:val="xl72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b/>
      <w:bCs/>
      <w:sz w:val="32"/>
      <w:szCs w:val="32"/>
      <w:lang w:val="es-CO" w:eastAsia="es-CO"/>
    </w:rPr>
  </w:style>
  <w:style w:type="paragraph" w:customStyle="1" w:styleId="xl73">
    <w:name w:val="xl73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val="es-CO" w:eastAsia="es-CO"/>
    </w:rPr>
  </w:style>
  <w:style w:type="paragraph" w:customStyle="1" w:styleId="xl74">
    <w:name w:val="xl74"/>
    <w:basedOn w:val="Normal"/>
    <w:rsid w:val="00141D7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val="es-CO" w:eastAsia="es-CO"/>
    </w:rPr>
  </w:style>
  <w:style w:type="paragraph" w:customStyle="1" w:styleId="xl75">
    <w:name w:val="xl75"/>
    <w:basedOn w:val="Normal"/>
    <w:rsid w:val="00141D7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val="es-CO" w:eastAsia="es-CO"/>
    </w:rPr>
  </w:style>
  <w:style w:type="paragraph" w:customStyle="1" w:styleId="xl64">
    <w:name w:val="xl64"/>
    <w:basedOn w:val="Normal"/>
    <w:rsid w:val="00141D7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6">
    <w:name w:val="xl76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41D72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9">
    <w:name w:val="xl79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0">
    <w:name w:val="xl80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5">
    <w:name w:val="xl85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6">
    <w:name w:val="xl86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character" w:styleId="nfasis">
    <w:name w:val="Emphasis"/>
    <w:basedOn w:val="Fuentedeprrafopredeter"/>
    <w:uiPriority w:val="20"/>
    <w:qFormat/>
    <w:rsid w:val="006E63EB"/>
    <w:rPr>
      <w:i/>
      <w:iCs/>
    </w:rPr>
  </w:style>
  <w:style w:type="paragraph" w:customStyle="1" w:styleId="subtitulos">
    <w:name w:val="subtitulos"/>
    <w:basedOn w:val="Normal"/>
    <w:rsid w:val="0000007F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%20consultaProceso('22-4-13276737')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javascript:%20consultaProceso('22-13-13299567')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oseagalan1976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F7924-5191-4B4D-B47B-2489D243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10</Pages>
  <Words>3508</Words>
  <Characters>19298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SIMAT</dc:creator>
  <cp:lastModifiedBy>SOCORRO- 005</cp:lastModifiedBy>
  <cp:revision>126</cp:revision>
  <cp:lastPrinted>2022-02-17T20:50:00Z</cp:lastPrinted>
  <dcterms:created xsi:type="dcterms:W3CDTF">2021-05-14T15:23:00Z</dcterms:created>
  <dcterms:modified xsi:type="dcterms:W3CDTF">2022-09-29T22:40:00Z</dcterms:modified>
</cp:coreProperties>
</file>