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412C" w:rsidRPr="000E412C" w:rsidRDefault="000E412C" w:rsidP="000E412C">
      <w:pPr>
        <w:pStyle w:val="Ttulo1"/>
        <w:ind w:left="0" w:firstLine="0"/>
        <w:jc w:val="center"/>
        <w:rPr>
          <w:rFonts w:eastAsia="Times New Roman" w:cs="Arial"/>
          <w:sz w:val="22"/>
          <w:lang w:val="es-CO" w:eastAsia="es-ES"/>
        </w:rPr>
      </w:pPr>
      <w:r w:rsidRPr="000E412C">
        <w:rPr>
          <w:rFonts w:eastAsia="Times New Roman" w:cs="Arial"/>
          <w:sz w:val="22"/>
          <w:lang w:val="es-CO" w:eastAsia="es-ES"/>
        </w:rPr>
        <w:t xml:space="preserve">FORMATO DECLARACIÓN </w:t>
      </w:r>
      <w:r w:rsidRPr="00BF26E0">
        <w:rPr>
          <w:rStyle w:val="nfasis"/>
        </w:rPr>
        <w:t>CONFLICTO</w:t>
      </w:r>
      <w:r w:rsidRPr="000E412C">
        <w:rPr>
          <w:rFonts w:eastAsia="Times New Roman" w:cs="Arial"/>
          <w:sz w:val="22"/>
          <w:lang w:val="es-CO" w:eastAsia="es-ES"/>
        </w:rPr>
        <w:t xml:space="preserve"> DE INTERÉS CON PERSONAL ORGÁNICO D</w:t>
      </w:r>
      <w:r w:rsidR="00450D15">
        <w:rPr>
          <w:rFonts w:eastAsia="Times New Roman" w:cs="Arial"/>
          <w:sz w:val="22"/>
          <w:lang w:val="es-CO" w:eastAsia="es-ES"/>
        </w:rPr>
        <w:t>EL</w:t>
      </w:r>
      <w:r w:rsidRPr="000E412C">
        <w:rPr>
          <w:rFonts w:eastAsia="Times New Roman" w:cs="Arial"/>
          <w:sz w:val="22"/>
          <w:lang w:val="es-CO" w:eastAsia="es-ES"/>
        </w:rPr>
        <w:t xml:space="preserve"> CACOM-1</w:t>
      </w:r>
    </w:p>
    <w:p w:rsidR="000E412C" w:rsidRPr="000E412C" w:rsidRDefault="000E412C" w:rsidP="000E412C">
      <w:pPr>
        <w:pStyle w:val="Ttulo1"/>
        <w:ind w:left="0" w:firstLine="0"/>
        <w:rPr>
          <w:rFonts w:eastAsia="Times New Roman" w:cs="Arial"/>
          <w:lang w:val="es-CO" w:eastAsia="es-ES"/>
        </w:rPr>
      </w:pPr>
    </w:p>
    <w:p w:rsidR="008166E7" w:rsidRPr="00B41E5F" w:rsidRDefault="008166E7" w:rsidP="008166E7">
      <w:pPr>
        <w:pStyle w:val="Textoindependiente"/>
        <w:ind w:left="0"/>
        <w:rPr>
          <w:rFonts w:eastAsia="Times New Roman" w:cs="Arial"/>
          <w:sz w:val="22"/>
          <w:szCs w:val="22"/>
          <w:lang w:val="es-CO" w:eastAsia="es-ES"/>
        </w:rPr>
      </w:pPr>
      <w:r w:rsidRPr="00D30372">
        <w:rPr>
          <w:rFonts w:eastAsia="Times New Roman" w:cs="Arial"/>
          <w:sz w:val="22"/>
          <w:szCs w:val="22"/>
          <w:lang w:val="es-CO" w:eastAsia="es-ES"/>
        </w:rPr>
        <w:t>[</w:t>
      </w:r>
      <w:r w:rsidRPr="00D30372">
        <w:rPr>
          <w:rFonts w:eastAsia="Times New Roman" w:cs="Arial"/>
          <w:sz w:val="22"/>
          <w:szCs w:val="22"/>
          <w:shd w:val="clear" w:color="auto" w:fill="D9D9D9" w:themeFill="background1" w:themeFillShade="D9"/>
          <w:lang w:val="es-CO" w:eastAsia="es-ES"/>
        </w:rPr>
        <w:t>Lugar y fecha</w:t>
      </w:r>
      <w:r w:rsidRPr="00D30372">
        <w:rPr>
          <w:rFonts w:eastAsia="Times New Roman" w:cs="Arial"/>
          <w:sz w:val="22"/>
          <w:szCs w:val="22"/>
          <w:shd w:val="clear" w:color="auto" w:fill="F2F2F2" w:themeFill="background1" w:themeFillShade="F2"/>
          <w:lang w:val="es-CO" w:eastAsia="es-ES"/>
        </w:rPr>
        <w:t>]</w:t>
      </w:r>
    </w:p>
    <w:p w:rsidR="008166E7" w:rsidRPr="00B41E5F" w:rsidRDefault="008166E7" w:rsidP="008166E7">
      <w:pPr>
        <w:pStyle w:val="Textoindependiente"/>
        <w:rPr>
          <w:rFonts w:eastAsia="Times New Roman" w:cs="Arial"/>
          <w:sz w:val="22"/>
          <w:szCs w:val="22"/>
          <w:lang w:val="es-CO" w:eastAsia="es-ES"/>
        </w:rPr>
      </w:pPr>
    </w:p>
    <w:p w:rsidR="008166E7" w:rsidRPr="00B41E5F" w:rsidRDefault="008166E7" w:rsidP="008166E7">
      <w:pPr>
        <w:pStyle w:val="Textoindependiente"/>
        <w:ind w:left="0"/>
        <w:jc w:val="both"/>
        <w:rPr>
          <w:rFonts w:eastAsia="Times New Roman" w:cs="Arial"/>
          <w:sz w:val="22"/>
          <w:szCs w:val="22"/>
          <w:lang w:val="es-CO" w:eastAsia="es-ES"/>
        </w:rPr>
      </w:pPr>
    </w:p>
    <w:p w:rsidR="00F11BCB" w:rsidRPr="00F11BCB" w:rsidRDefault="00F11BCB" w:rsidP="00F11BCB">
      <w:pPr>
        <w:pStyle w:val="Textoindependiente"/>
        <w:rPr>
          <w:rFonts w:cs="Arial"/>
          <w:sz w:val="22"/>
          <w:szCs w:val="22"/>
          <w:lang w:val="es-CO"/>
        </w:rPr>
      </w:pPr>
      <w:r w:rsidRPr="00F11BCB">
        <w:rPr>
          <w:rFonts w:cs="Arial"/>
          <w:sz w:val="22"/>
          <w:szCs w:val="22"/>
          <w:lang w:val="es-CO"/>
        </w:rPr>
        <w:t>Señores</w:t>
      </w:r>
    </w:p>
    <w:p w:rsidR="00F11BCB" w:rsidRPr="00450D15" w:rsidRDefault="00F11BCB" w:rsidP="00F11BCB">
      <w:pPr>
        <w:pStyle w:val="Textoindependiente"/>
        <w:rPr>
          <w:rFonts w:cs="Arial"/>
          <w:b/>
          <w:sz w:val="22"/>
          <w:szCs w:val="22"/>
          <w:lang w:val="es-CO"/>
        </w:rPr>
      </w:pPr>
      <w:r w:rsidRPr="00450D15">
        <w:rPr>
          <w:rFonts w:cs="Arial"/>
          <w:b/>
          <w:sz w:val="22"/>
          <w:szCs w:val="22"/>
          <w:lang w:val="es-CO"/>
        </w:rPr>
        <w:t>MINISTERIO DE DEFENSA NACIONAL – FUERZA AÉREA COLOMBIANA</w:t>
      </w:r>
    </w:p>
    <w:p w:rsidR="00F11BCB" w:rsidRPr="00F11BCB" w:rsidRDefault="00F11BCB" w:rsidP="00F11BCB">
      <w:pPr>
        <w:pStyle w:val="Textoindependiente"/>
        <w:rPr>
          <w:rFonts w:cs="Arial"/>
          <w:sz w:val="22"/>
          <w:szCs w:val="22"/>
          <w:lang w:val="es-CO"/>
        </w:rPr>
      </w:pPr>
      <w:r w:rsidRPr="00450D15">
        <w:rPr>
          <w:rFonts w:cs="Arial"/>
          <w:b/>
          <w:sz w:val="22"/>
          <w:szCs w:val="22"/>
          <w:lang w:val="es-CO"/>
        </w:rPr>
        <w:t xml:space="preserve">COMANDO AÉREO DE COMBATE No. 1 </w:t>
      </w:r>
    </w:p>
    <w:p w:rsidR="00F11BCB" w:rsidRPr="00F11BCB" w:rsidRDefault="00F11BCB" w:rsidP="00F11BCB">
      <w:pPr>
        <w:pStyle w:val="Textoindependiente"/>
        <w:rPr>
          <w:rFonts w:cs="Arial"/>
          <w:sz w:val="22"/>
          <w:szCs w:val="22"/>
          <w:lang w:val="es-CO"/>
        </w:rPr>
      </w:pPr>
      <w:r w:rsidRPr="00F11BCB">
        <w:rPr>
          <w:rFonts w:cs="Arial"/>
          <w:sz w:val="22"/>
          <w:szCs w:val="22"/>
          <w:lang w:val="es-CO"/>
        </w:rPr>
        <w:t xml:space="preserve">DIRECCIÓN: </w:t>
      </w:r>
      <w:r w:rsidRPr="00450D15">
        <w:rPr>
          <w:rFonts w:cs="Arial"/>
          <w:b/>
          <w:sz w:val="22"/>
          <w:szCs w:val="22"/>
          <w:lang w:val="es-CO"/>
        </w:rPr>
        <w:t>BASE AÉREA CT</w:t>
      </w:r>
      <w:r w:rsidR="00450D15">
        <w:rPr>
          <w:rFonts w:cs="Arial"/>
          <w:b/>
          <w:sz w:val="22"/>
          <w:szCs w:val="22"/>
          <w:lang w:val="es-CO"/>
        </w:rPr>
        <w:t>.</w:t>
      </w:r>
      <w:r w:rsidRPr="00450D15">
        <w:rPr>
          <w:rFonts w:cs="Arial"/>
          <w:b/>
          <w:sz w:val="22"/>
          <w:szCs w:val="22"/>
          <w:lang w:val="es-CO"/>
        </w:rPr>
        <w:t xml:space="preserve"> GERMAN OLANO</w:t>
      </w:r>
      <w:r w:rsidRPr="00F11BCB">
        <w:rPr>
          <w:rFonts w:cs="Arial"/>
          <w:sz w:val="22"/>
          <w:szCs w:val="22"/>
          <w:lang w:val="es-CO"/>
        </w:rPr>
        <w:t xml:space="preserve"> </w:t>
      </w:r>
    </w:p>
    <w:p w:rsidR="00F11BCB" w:rsidRPr="00F11BCB" w:rsidRDefault="00F11BCB" w:rsidP="00F11BCB">
      <w:pPr>
        <w:pStyle w:val="Textoindependiente"/>
        <w:rPr>
          <w:rFonts w:cs="Arial"/>
          <w:sz w:val="22"/>
          <w:szCs w:val="22"/>
          <w:lang w:val="es-CO"/>
        </w:rPr>
      </w:pPr>
      <w:r w:rsidRPr="00F11BCB">
        <w:rPr>
          <w:rFonts w:cs="Arial"/>
          <w:sz w:val="22"/>
          <w:szCs w:val="22"/>
          <w:lang w:val="es-CO"/>
        </w:rPr>
        <w:t>Puerto Salgar (Cundinamarca)</w:t>
      </w:r>
    </w:p>
    <w:p w:rsidR="00F11BCB" w:rsidRPr="007642F3" w:rsidRDefault="00F11BCB" w:rsidP="00F11BCB">
      <w:pPr>
        <w:pStyle w:val="Textoindependiente"/>
        <w:spacing w:before="74"/>
        <w:rPr>
          <w:rFonts w:cs="Arial"/>
          <w:spacing w:val="-1"/>
          <w:sz w:val="22"/>
          <w:szCs w:val="22"/>
          <w:lang w:val="es-CO"/>
        </w:rPr>
      </w:pPr>
    </w:p>
    <w:p w:rsidR="00585224" w:rsidRPr="007642F3" w:rsidRDefault="00585224" w:rsidP="00F11BCB">
      <w:pPr>
        <w:pStyle w:val="Textoindependiente"/>
        <w:spacing w:before="74"/>
        <w:rPr>
          <w:rFonts w:cs="Arial"/>
          <w:spacing w:val="-1"/>
          <w:sz w:val="22"/>
          <w:szCs w:val="22"/>
          <w:lang w:val="es-CO"/>
        </w:rPr>
      </w:pPr>
    </w:p>
    <w:p w:rsidR="00F11BCB" w:rsidRPr="00660C8A" w:rsidRDefault="00660C8A" w:rsidP="00F11BCB">
      <w:pPr>
        <w:pStyle w:val="Textoindependiente"/>
        <w:tabs>
          <w:tab w:val="right" w:pos="8840"/>
        </w:tabs>
        <w:spacing w:before="74"/>
        <w:rPr>
          <w:rFonts w:cs="Arial"/>
          <w:b/>
          <w:sz w:val="22"/>
          <w:szCs w:val="22"/>
          <w:u w:val="single"/>
          <w:lang w:val="es-CO"/>
        </w:rPr>
      </w:pPr>
      <w:r>
        <w:rPr>
          <w:rFonts w:cs="Arial"/>
          <w:spacing w:val="-1"/>
          <w:sz w:val="22"/>
          <w:szCs w:val="22"/>
          <w:lang w:val="es-CO"/>
        </w:rPr>
        <w:t>Ref.</w:t>
      </w:r>
      <w:r>
        <w:rPr>
          <w:rFonts w:cs="Arial"/>
          <w:spacing w:val="-1"/>
          <w:sz w:val="22"/>
          <w:szCs w:val="22"/>
          <w:lang w:val="es-CO"/>
        </w:rPr>
        <w:tab/>
      </w:r>
      <w:r w:rsidR="00F11BCB" w:rsidRPr="00660C8A">
        <w:rPr>
          <w:rFonts w:cs="Arial"/>
          <w:spacing w:val="-1"/>
          <w:sz w:val="22"/>
          <w:szCs w:val="22"/>
          <w:u w:val="single"/>
          <w:lang w:val="es-CO"/>
        </w:rPr>
        <w:t>Proceso</w:t>
      </w:r>
      <w:r w:rsidR="00F11BCB" w:rsidRPr="00660C8A">
        <w:rPr>
          <w:rFonts w:cs="Arial"/>
          <w:spacing w:val="-9"/>
          <w:sz w:val="22"/>
          <w:szCs w:val="22"/>
          <w:u w:val="single"/>
          <w:lang w:val="es-CO"/>
        </w:rPr>
        <w:t xml:space="preserve"> </w:t>
      </w:r>
      <w:r w:rsidR="00F11BCB" w:rsidRPr="00660C8A">
        <w:rPr>
          <w:rFonts w:cs="Arial"/>
          <w:sz w:val="22"/>
          <w:szCs w:val="22"/>
          <w:u w:val="single"/>
          <w:lang w:val="es-CO"/>
        </w:rPr>
        <w:t>de</w:t>
      </w:r>
      <w:r w:rsidR="00F11BCB" w:rsidRPr="00660C8A">
        <w:rPr>
          <w:rFonts w:cs="Arial"/>
          <w:spacing w:val="-9"/>
          <w:sz w:val="22"/>
          <w:szCs w:val="22"/>
          <w:u w:val="single"/>
          <w:lang w:val="es-CO"/>
        </w:rPr>
        <w:t xml:space="preserve"> </w:t>
      </w:r>
      <w:r w:rsidR="00F11BCB" w:rsidRPr="00660C8A">
        <w:rPr>
          <w:rFonts w:cs="Arial"/>
          <w:sz w:val="22"/>
          <w:szCs w:val="22"/>
          <w:u w:val="single"/>
          <w:lang w:val="es-CO"/>
        </w:rPr>
        <w:t xml:space="preserve">Contratación </w:t>
      </w:r>
      <w:r w:rsidRPr="00660C8A">
        <w:rPr>
          <w:rFonts w:cs="Arial"/>
          <w:sz w:val="22"/>
          <w:szCs w:val="22"/>
          <w:u w:val="single"/>
          <w:lang w:val="es-CO"/>
        </w:rPr>
        <w:t xml:space="preserve">de Mínima Cuantía </w:t>
      </w:r>
      <w:r w:rsidR="006722EA" w:rsidRPr="00660C8A">
        <w:rPr>
          <w:rFonts w:cs="Arial"/>
          <w:b/>
          <w:sz w:val="22"/>
          <w:szCs w:val="22"/>
          <w:u w:val="single"/>
          <w:lang w:val="es-CO"/>
        </w:rPr>
        <w:t xml:space="preserve">No. </w:t>
      </w:r>
      <w:r w:rsidRPr="00660C8A">
        <w:rPr>
          <w:rFonts w:cs="Arial"/>
          <w:b/>
          <w:sz w:val="22"/>
          <w:szCs w:val="22"/>
          <w:u w:val="single"/>
          <w:lang w:val="es-CO"/>
        </w:rPr>
        <w:t>0</w:t>
      </w:r>
      <w:r w:rsidR="009A7970">
        <w:rPr>
          <w:rFonts w:cs="Arial"/>
          <w:b/>
          <w:sz w:val="22"/>
          <w:szCs w:val="22"/>
          <w:u w:val="single"/>
          <w:lang w:val="es-CO"/>
        </w:rPr>
        <w:t>8</w:t>
      </w:r>
      <w:r w:rsidR="00BF26E0">
        <w:rPr>
          <w:rFonts w:cs="Arial"/>
          <w:b/>
          <w:sz w:val="22"/>
          <w:szCs w:val="22"/>
          <w:u w:val="single"/>
          <w:lang w:val="es-CO"/>
        </w:rPr>
        <w:t>8</w:t>
      </w:r>
      <w:r w:rsidRPr="00660C8A">
        <w:rPr>
          <w:rFonts w:cs="Arial"/>
          <w:b/>
          <w:sz w:val="22"/>
          <w:szCs w:val="22"/>
          <w:u w:val="single"/>
          <w:lang w:val="es-CO"/>
        </w:rPr>
        <w:t>-00-D-CACOM-1-GRUA</w:t>
      </w:r>
      <w:r w:rsidR="00BF26E0">
        <w:rPr>
          <w:rFonts w:cs="Arial"/>
          <w:b/>
          <w:sz w:val="22"/>
          <w:szCs w:val="22"/>
          <w:u w:val="single"/>
          <w:lang w:val="es-CO"/>
        </w:rPr>
        <w:t>L</w:t>
      </w:r>
      <w:bookmarkStart w:id="0" w:name="_GoBack"/>
      <w:bookmarkEnd w:id="0"/>
      <w:r w:rsidRPr="00660C8A">
        <w:rPr>
          <w:rFonts w:cs="Arial"/>
          <w:b/>
          <w:sz w:val="22"/>
          <w:szCs w:val="22"/>
          <w:u w:val="single"/>
          <w:lang w:val="es-CO"/>
        </w:rPr>
        <w:t>-2022</w:t>
      </w:r>
    </w:p>
    <w:p w:rsidR="008166E7" w:rsidRPr="00B41E5F" w:rsidRDefault="008166E7" w:rsidP="008166E7">
      <w:pPr>
        <w:rPr>
          <w:rFonts w:ascii="Arial" w:eastAsia="Times New Roman" w:hAnsi="Arial" w:cs="Arial"/>
          <w:lang w:eastAsia="es-ES"/>
        </w:rPr>
      </w:pPr>
    </w:p>
    <w:p w:rsidR="008166E7" w:rsidRPr="00450D15" w:rsidRDefault="008166E7" w:rsidP="008166E7">
      <w:pPr>
        <w:rPr>
          <w:rFonts w:ascii="Arial" w:eastAsia="Times New Roman" w:hAnsi="Arial" w:cs="Arial"/>
          <w:b/>
          <w:lang w:eastAsia="es-ES"/>
        </w:rPr>
      </w:pPr>
    </w:p>
    <w:p w:rsidR="008166E7" w:rsidRPr="00450D15" w:rsidRDefault="008166E7" w:rsidP="008166E7">
      <w:pPr>
        <w:pStyle w:val="Textoindependiente"/>
        <w:ind w:left="0"/>
        <w:rPr>
          <w:rFonts w:eastAsia="Times New Roman" w:cs="Arial"/>
          <w:b/>
          <w:sz w:val="22"/>
          <w:szCs w:val="22"/>
          <w:lang w:val="es-CO" w:eastAsia="es-ES"/>
        </w:rPr>
      </w:pPr>
      <w:r w:rsidRPr="00450D15">
        <w:rPr>
          <w:rFonts w:eastAsia="Times New Roman" w:cs="Arial"/>
          <w:b/>
          <w:sz w:val="22"/>
          <w:szCs w:val="22"/>
          <w:lang w:val="es-CO" w:eastAsia="es-ES"/>
        </w:rPr>
        <w:t>Estimados señores:</w:t>
      </w:r>
    </w:p>
    <w:p w:rsidR="008166E7" w:rsidRPr="00B41E5F" w:rsidRDefault="008166E7" w:rsidP="008166E7">
      <w:pPr>
        <w:pStyle w:val="Textoindependiente"/>
        <w:ind w:right="117"/>
        <w:jc w:val="both"/>
        <w:rPr>
          <w:rFonts w:eastAsia="Times New Roman" w:cs="Arial"/>
          <w:sz w:val="22"/>
          <w:szCs w:val="22"/>
          <w:lang w:val="es-CO" w:eastAsia="es-ES"/>
        </w:rPr>
      </w:pPr>
    </w:p>
    <w:p w:rsidR="00450D15" w:rsidRDefault="00585224" w:rsidP="006E764D">
      <w:pPr>
        <w:jc w:val="both"/>
        <w:rPr>
          <w:rFonts w:ascii="Arial" w:eastAsia="Times New Roman" w:hAnsi="Arial" w:cs="Arial"/>
          <w:lang w:eastAsia="es-ES"/>
        </w:rPr>
      </w:pPr>
      <w:r w:rsidRPr="009B7984">
        <w:rPr>
          <w:rFonts w:ascii="Arial" w:hAnsi="Arial" w:cs="Arial"/>
        </w:rPr>
        <w:t>[</w:t>
      </w:r>
      <w:r w:rsidRPr="00450D15">
        <w:rPr>
          <w:rFonts w:ascii="Arial" w:hAnsi="Arial" w:cs="Arial"/>
          <w:highlight w:val="lightGray"/>
          <w:shd w:val="clear" w:color="auto" w:fill="D9D9D9"/>
        </w:rPr>
        <w:t>Nombre</w:t>
      </w:r>
      <w:r w:rsidRPr="00450D15">
        <w:rPr>
          <w:rFonts w:ascii="Arial" w:hAnsi="Arial" w:cs="Arial"/>
          <w:spacing w:val="-2"/>
          <w:highlight w:val="lightGray"/>
          <w:shd w:val="clear" w:color="auto" w:fill="D9D9D9"/>
        </w:rPr>
        <w:t xml:space="preserve"> </w:t>
      </w:r>
      <w:r w:rsidRPr="00450D15">
        <w:rPr>
          <w:rFonts w:ascii="Arial" w:hAnsi="Arial" w:cs="Arial"/>
          <w:spacing w:val="-1"/>
          <w:highlight w:val="lightGray"/>
          <w:shd w:val="clear" w:color="auto" w:fill="D9D9D9"/>
        </w:rPr>
        <w:t>del</w:t>
      </w:r>
      <w:r w:rsidRPr="00450D15">
        <w:rPr>
          <w:rFonts w:ascii="Arial" w:hAnsi="Arial" w:cs="Arial"/>
          <w:highlight w:val="lightGray"/>
          <w:shd w:val="clear" w:color="auto" w:fill="D9D9D9"/>
        </w:rPr>
        <w:t xml:space="preserve"> representante</w:t>
      </w:r>
      <w:r w:rsidRPr="00450D15">
        <w:rPr>
          <w:rFonts w:ascii="Arial" w:hAnsi="Arial" w:cs="Arial"/>
          <w:spacing w:val="1"/>
          <w:highlight w:val="lightGray"/>
          <w:shd w:val="clear" w:color="auto" w:fill="D9D9D9"/>
        </w:rPr>
        <w:t xml:space="preserve"> </w:t>
      </w:r>
      <w:r w:rsidRPr="00450D15">
        <w:rPr>
          <w:rFonts w:ascii="Arial" w:hAnsi="Arial" w:cs="Arial"/>
          <w:highlight w:val="lightGray"/>
          <w:shd w:val="clear" w:color="auto" w:fill="D9D9D9"/>
        </w:rPr>
        <w:t>legal</w:t>
      </w:r>
      <w:r w:rsidRPr="00450D15">
        <w:rPr>
          <w:rFonts w:ascii="Arial" w:hAnsi="Arial" w:cs="Arial"/>
          <w:spacing w:val="-2"/>
          <w:highlight w:val="lightGray"/>
          <w:shd w:val="clear" w:color="auto" w:fill="D9D9D9"/>
        </w:rPr>
        <w:t xml:space="preserve"> </w:t>
      </w:r>
      <w:r w:rsidRPr="00450D15">
        <w:rPr>
          <w:rFonts w:ascii="Arial" w:hAnsi="Arial" w:cs="Arial"/>
          <w:highlight w:val="lightGray"/>
          <w:shd w:val="clear" w:color="auto" w:fill="D9D9D9"/>
        </w:rPr>
        <w:t>o de</w:t>
      </w:r>
      <w:r w:rsidRPr="00450D15">
        <w:rPr>
          <w:rFonts w:ascii="Arial" w:hAnsi="Arial" w:cs="Arial"/>
          <w:spacing w:val="-1"/>
          <w:highlight w:val="lightGray"/>
          <w:shd w:val="clear" w:color="auto" w:fill="D9D9D9"/>
        </w:rPr>
        <w:t xml:space="preserve"> </w:t>
      </w:r>
      <w:r w:rsidRPr="00450D15">
        <w:rPr>
          <w:rFonts w:ascii="Arial" w:hAnsi="Arial" w:cs="Arial"/>
          <w:highlight w:val="lightGray"/>
          <w:shd w:val="clear" w:color="auto" w:fill="D9D9D9"/>
        </w:rPr>
        <w:t>la</w:t>
      </w:r>
      <w:r w:rsidRPr="00450D15">
        <w:rPr>
          <w:rFonts w:ascii="Arial" w:hAnsi="Arial" w:cs="Arial"/>
          <w:spacing w:val="1"/>
          <w:highlight w:val="lightGray"/>
          <w:shd w:val="clear" w:color="auto" w:fill="D9D9D9"/>
        </w:rPr>
        <w:t xml:space="preserve"> </w:t>
      </w:r>
      <w:r w:rsidRPr="00450D15">
        <w:rPr>
          <w:rFonts w:ascii="Arial" w:hAnsi="Arial" w:cs="Arial"/>
          <w:highlight w:val="lightGray"/>
          <w:shd w:val="clear" w:color="auto" w:fill="D9D9D9"/>
        </w:rPr>
        <w:t>persona natural</w:t>
      </w:r>
      <w:r w:rsidRPr="00450D15">
        <w:rPr>
          <w:rFonts w:ascii="Arial" w:hAnsi="Arial" w:cs="Arial"/>
          <w:spacing w:val="-1"/>
          <w:highlight w:val="lightGray"/>
          <w:shd w:val="clear" w:color="auto" w:fill="D9D9D9"/>
        </w:rPr>
        <w:t xml:space="preserve"> </w:t>
      </w:r>
      <w:r w:rsidRPr="00450D15">
        <w:rPr>
          <w:rFonts w:ascii="Arial" w:hAnsi="Arial" w:cs="Arial"/>
          <w:highlight w:val="lightGray"/>
          <w:shd w:val="clear" w:color="auto" w:fill="D9D9D9"/>
        </w:rPr>
        <w:t>Proponente</w:t>
      </w:r>
      <w:r w:rsidRPr="00BD0CE1">
        <w:rPr>
          <w:rFonts w:ascii="Arial" w:hAnsi="Arial" w:cs="Arial"/>
        </w:rPr>
        <w:t>],</w:t>
      </w:r>
      <w:r w:rsidR="0008016F" w:rsidRPr="00B41E5F">
        <w:rPr>
          <w:rFonts w:ascii="Arial" w:eastAsia="Times New Roman" w:hAnsi="Arial" w:cs="Arial"/>
          <w:noProof/>
          <w:lang w:eastAsia="es-CO"/>
        </w:rPr>
        <w:drawing>
          <wp:inline distT="0" distB="0" distL="0" distR="0">
            <wp:extent cx="0" cy="0"/>
            <wp:effectExtent l="0" t="0" r="0" b="0"/>
            <wp:docPr id="456" name="image_456" descr="image desc for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456"/>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en mi calidad de ______________ </w:t>
      </w:r>
      <w:r w:rsidR="008166E7" w:rsidRPr="00450D15">
        <w:rPr>
          <w:rFonts w:ascii="Arial" w:eastAsia="Times New Roman" w:hAnsi="Arial" w:cs="Arial"/>
          <w:highlight w:val="lightGray"/>
          <w:shd w:val="clear" w:color="auto" w:fill="D9D9D9" w:themeFill="background1" w:themeFillShade="D9"/>
          <w:lang w:eastAsia="es-ES"/>
        </w:rPr>
        <w:t>(</w:t>
      </w:r>
      <w:r w:rsidR="00092AEA" w:rsidRPr="00450D15">
        <w:rPr>
          <w:rFonts w:ascii="Arial" w:eastAsia="Times New Roman" w:hAnsi="Arial" w:cs="Arial"/>
          <w:highlight w:val="lightGray"/>
          <w:shd w:val="clear" w:color="auto" w:fill="D9D9D9" w:themeFill="background1" w:themeFillShade="D9"/>
          <w:lang w:eastAsia="es-ES"/>
        </w:rPr>
        <w:t xml:space="preserve"> representante</w:t>
      </w:r>
      <w:r w:rsidR="0008016F" w:rsidRPr="00450D15">
        <w:rPr>
          <w:rFonts w:ascii="Arial" w:eastAsia="Times New Roman" w:hAnsi="Arial" w:cs="Arial"/>
          <w:noProof/>
          <w:highlight w:val="lightGray"/>
          <w:shd w:val="clear" w:color="auto" w:fill="D9D9D9" w:themeFill="background1" w:themeFillShade="D9"/>
          <w:lang w:eastAsia="es-CO"/>
        </w:rPr>
        <w:drawing>
          <wp:inline distT="0" distB="0" distL="0" distR="0">
            <wp:extent cx="0" cy="0"/>
            <wp:effectExtent l="0" t="0" r="0" b="0"/>
            <wp:docPr id="457" name="image_457" descr="image desc for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_457"/>
                    <pic:cNvPicPr/>
                  </pic:nvPicPr>
                  <pic:blipFill>
                    <a:blip r:link="rId6"/>
                    <a:stretch>
                      <a:fillRect/>
                    </a:stretch>
                  </pic:blipFill>
                  <pic:spPr>
                    <a:xfrm>
                      <a:off x="0" y="0"/>
                      <a:ext cx="0" cy="0"/>
                    </a:xfrm>
                    <a:prstGeom prst="rect">
                      <a:avLst/>
                    </a:prstGeom>
                  </pic:spPr>
                </pic:pic>
              </a:graphicData>
            </a:graphic>
          </wp:inline>
        </w:drawing>
      </w:r>
      <w:r w:rsidR="008166E7" w:rsidRPr="00450D15">
        <w:rPr>
          <w:rFonts w:ascii="Arial" w:eastAsia="Times New Roman" w:hAnsi="Arial" w:cs="Arial"/>
          <w:highlight w:val="lightGray"/>
          <w:shd w:val="clear" w:color="auto" w:fill="D9D9D9" w:themeFill="background1" w:themeFillShade="D9"/>
          <w:lang w:eastAsia="es-ES"/>
        </w:rPr>
        <w:t xml:space="preserve"> legal o apoderado del proponente</w:t>
      </w:r>
      <w:r w:rsidR="00092AEA" w:rsidRPr="00450D15">
        <w:rPr>
          <w:rFonts w:ascii="Arial" w:eastAsia="Times New Roman" w:hAnsi="Arial" w:cs="Arial"/>
          <w:highlight w:val="lightGray"/>
          <w:shd w:val="clear" w:color="auto" w:fill="D9D9D9" w:themeFill="background1" w:themeFillShade="D9"/>
          <w:lang w:eastAsia="es-ES"/>
        </w:rPr>
        <w:t xml:space="preserve"> u</w:t>
      </w:r>
      <w:r w:rsidR="0008016F" w:rsidRPr="00450D15">
        <w:rPr>
          <w:rFonts w:ascii="Arial" w:eastAsia="Times New Roman" w:hAnsi="Arial" w:cs="Arial"/>
          <w:noProof/>
          <w:highlight w:val="lightGray"/>
          <w:shd w:val="clear" w:color="auto" w:fill="D9D9D9" w:themeFill="background1" w:themeFillShade="D9"/>
          <w:lang w:eastAsia="es-CO"/>
        </w:rPr>
        <w:drawing>
          <wp:inline distT="0" distB="0" distL="0" distR="0">
            <wp:extent cx="0" cy="0"/>
            <wp:effectExtent l="0" t="0" r="0" b="0"/>
            <wp:docPr id="458" name="image_458" descr="image desc for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_458"/>
                    <pic:cNvPicPr/>
                  </pic:nvPicPr>
                  <pic:blipFill>
                    <a:blip r:link="rId6"/>
                    <a:stretch>
                      <a:fillRect/>
                    </a:stretch>
                  </pic:blipFill>
                  <pic:spPr>
                    <a:xfrm>
                      <a:off x="0" y="0"/>
                      <a:ext cx="0" cy="0"/>
                    </a:xfrm>
                    <a:prstGeom prst="rect">
                      <a:avLst/>
                    </a:prstGeom>
                  </pic:spPr>
                </pic:pic>
              </a:graphicData>
            </a:graphic>
          </wp:inline>
        </w:drawing>
      </w:r>
      <w:r w:rsidR="008166E7" w:rsidRPr="00450D15">
        <w:rPr>
          <w:rFonts w:ascii="Arial" w:eastAsia="Times New Roman" w:hAnsi="Arial" w:cs="Arial"/>
          <w:highlight w:val="lightGray"/>
          <w:shd w:val="clear" w:color="auto" w:fill="D9D9D9" w:themeFill="background1" w:themeFillShade="D9"/>
          <w:lang w:eastAsia="es-ES"/>
        </w:rPr>
        <w:t xml:space="preserve"> oferente cuando es persona </w:t>
      </w:r>
      <w:r w:rsidR="006E764D" w:rsidRPr="00450D15">
        <w:rPr>
          <w:rFonts w:ascii="Arial" w:eastAsia="Times New Roman" w:hAnsi="Arial" w:cs="Arial"/>
          <w:highlight w:val="lightGray"/>
          <w:shd w:val="clear" w:color="auto" w:fill="D9D9D9" w:themeFill="background1" w:themeFillShade="D9"/>
          <w:lang w:eastAsia="es-ES"/>
        </w:rPr>
        <w:t>natural</w:t>
      </w:r>
      <w:r w:rsidR="00092AEA" w:rsidRPr="00585224">
        <w:rPr>
          <w:rFonts w:ascii="Arial" w:eastAsia="Times New Roman" w:hAnsi="Arial" w:cs="Arial"/>
          <w:shd w:val="clear" w:color="auto" w:fill="D9D9D9" w:themeFill="background1" w:themeFillShade="D9"/>
          <w:lang w:eastAsia="es-ES"/>
        </w:rPr>
        <w:t>)</w:t>
      </w:r>
      <w:r w:rsidR="0008016F" w:rsidRPr="00585224">
        <w:rPr>
          <w:rFonts w:ascii="Arial" w:eastAsia="Times New Roman" w:hAnsi="Arial" w:cs="Arial"/>
          <w:noProof/>
          <w:shd w:val="clear" w:color="auto" w:fill="D9D9D9" w:themeFill="background1" w:themeFillShade="D9"/>
          <w:lang w:eastAsia="es-CO"/>
        </w:rPr>
        <w:drawing>
          <wp:inline distT="0" distB="0" distL="0" distR="0">
            <wp:extent cx="0" cy="0"/>
            <wp:effectExtent l="0" t="0" r="0" b="0"/>
            <wp:docPr id="459" name="image_459" descr="image desc for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_459"/>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w:t>
      </w:r>
      <w:r w:rsidR="0032427C">
        <w:rPr>
          <w:rFonts w:ascii="Arial" w:eastAsia="Times New Roman" w:hAnsi="Arial" w:cs="Arial"/>
          <w:lang w:eastAsia="es-ES"/>
        </w:rPr>
        <w:t>b</w:t>
      </w:r>
      <w:r w:rsidR="00092AEA" w:rsidRPr="00B41E5F">
        <w:rPr>
          <w:rFonts w:ascii="Arial" w:eastAsia="Times New Roman" w:hAnsi="Arial" w:cs="Arial"/>
          <w:lang w:eastAsia="es-ES"/>
        </w:rPr>
        <w:t>ajo</w:t>
      </w:r>
      <w:r w:rsidR="0008016F" w:rsidRPr="00B41E5F">
        <w:rPr>
          <w:rFonts w:ascii="Arial" w:eastAsia="Times New Roman" w:hAnsi="Arial" w:cs="Arial"/>
          <w:noProof/>
          <w:lang w:eastAsia="es-CO"/>
        </w:rPr>
        <w:drawing>
          <wp:inline distT="0" distB="0" distL="0" distR="0">
            <wp:extent cx="0" cy="0"/>
            <wp:effectExtent l="0" t="0" r="0" b="0"/>
            <wp:docPr id="460" name="image_460" descr="image desc for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_460"/>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la gravedad de juramento, que se entiende prestado al firmar est</w:t>
      </w:r>
      <w:r w:rsidR="0032427C">
        <w:rPr>
          <w:rFonts w:ascii="Arial" w:eastAsia="Times New Roman" w:hAnsi="Arial" w:cs="Arial"/>
          <w:lang w:eastAsia="es-ES"/>
        </w:rPr>
        <w:t>e</w:t>
      </w:r>
      <w:r w:rsidR="008166E7" w:rsidRPr="00B41E5F">
        <w:rPr>
          <w:rFonts w:ascii="Arial" w:eastAsia="Times New Roman" w:hAnsi="Arial" w:cs="Arial"/>
          <w:lang w:eastAsia="es-ES"/>
        </w:rPr>
        <w:t xml:space="preserve"> </w:t>
      </w:r>
      <w:r w:rsidR="0032427C">
        <w:rPr>
          <w:rFonts w:ascii="Arial" w:eastAsia="Times New Roman" w:hAnsi="Arial" w:cs="Arial"/>
          <w:lang w:eastAsia="es-ES"/>
        </w:rPr>
        <w:t>documento</w:t>
      </w:r>
      <w:r w:rsidR="008166E7" w:rsidRPr="00B41E5F">
        <w:rPr>
          <w:rFonts w:ascii="Arial" w:eastAsia="Times New Roman" w:hAnsi="Arial" w:cs="Arial"/>
          <w:lang w:eastAsia="es-ES"/>
        </w:rPr>
        <w:t xml:space="preserve"> manifiesto</w:t>
      </w:r>
      <w:r w:rsidR="00092AEA" w:rsidRPr="00B41E5F">
        <w:rPr>
          <w:rFonts w:ascii="Arial" w:eastAsia="Times New Roman" w:hAnsi="Arial" w:cs="Arial"/>
          <w:lang w:eastAsia="es-ES"/>
        </w:rPr>
        <w:t xml:space="preserve"> de</w:t>
      </w:r>
      <w:r w:rsidR="0008016F" w:rsidRPr="00B41E5F">
        <w:rPr>
          <w:rFonts w:ascii="Arial" w:eastAsia="Times New Roman" w:hAnsi="Arial" w:cs="Arial"/>
          <w:noProof/>
          <w:lang w:eastAsia="es-CO"/>
        </w:rPr>
        <w:drawing>
          <wp:inline distT="0" distB="0" distL="0" distR="0">
            <wp:extent cx="0" cy="0"/>
            <wp:effectExtent l="0" t="0" r="0" b="0"/>
            <wp:docPr id="461" name="image_461" descr="image desc for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_461"/>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manera</w:t>
      </w:r>
      <w:r w:rsidR="00282773">
        <w:rPr>
          <w:rFonts w:ascii="Arial" w:eastAsia="Times New Roman" w:hAnsi="Arial" w:cs="Arial"/>
          <w:lang w:eastAsia="es-ES"/>
        </w:rPr>
        <w:t xml:space="preserve"> libre, voluntaria y </w:t>
      </w:r>
      <w:r w:rsidR="008166E7" w:rsidRPr="00B41E5F">
        <w:rPr>
          <w:rFonts w:ascii="Arial" w:eastAsia="Times New Roman" w:hAnsi="Arial" w:cs="Arial"/>
          <w:lang w:eastAsia="es-ES"/>
        </w:rPr>
        <w:t xml:space="preserve"> expresa</w:t>
      </w:r>
      <w:r w:rsidR="00092AEA" w:rsidRPr="00B41E5F">
        <w:rPr>
          <w:rFonts w:ascii="Arial" w:eastAsia="Times New Roman" w:hAnsi="Arial" w:cs="Arial"/>
          <w:lang w:eastAsia="es-ES"/>
        </w:rPr>
        <w:t xml:space="preserve"> que</w:t>
      </w:r>
      <w:r w:rsidR="006E764D" w:rsidRPr="00B41E5F">
        <w:rPr>
          <w:rFonts w:ascii="Arial" w:eastAsia="Times New Roman" w:hAnsi="Arial" w:cs="Arial"/>
          <w:lang w:eastAsia="es-ES"/>
        </w:rPr>
        <w:t xml:space="preserve"> ni</w:t>
      </w:r>
      <w:r w:rsidR="0008016F" w:rsidRPr="00B41E5F">
        <w:rPr>
          <w:rFonts w:ascii="Arial" w:eastAsia="Times New Roman" w:hAnsi="Arial" w:cs="Arial"/>
          <w:noProof/>
          <w:lang w:eastAsia="es-CO"/>
        </w:rPr>
        <w:drawing>
          <wp:inline distT="0" distB="0" distL="0" distR="0">
            <wp:extent cx="0" cy="0"/>
            <wp:effectExtent l="0" t="0" r="0" b="0"/>
            <wp:docPr id="462" name="image_462" descr="image desc for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_462"/>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mi persona,</w:t>
      </w:r>
      <w:r w:rsidR="00092AEA" w:rsidRPr="00B41E5F">
        <w:rPr>
          <w:rFonts w:ascii="Arial" w:eastAsia="Times New Roman" w:hAnsi="Arial" w:cs="Arial"/>
          <w:lang w:eastAsia="es-ES"/>
        </w:rPr>
        <w:t xml:space="preserve"> ni</w:t>
      </w:r>
      <w:r w:rsidR="0008016F" w:rsidRPr="00B41E5F">
        <w:rPr>
          <w:rFonts w:ascii="Arial" w:eastAsia="Times New Roman" w:hAnsi="Arial" w:cs="Arial"/>
          <w:noProof/>
          <w:lang w:eastAsia="es-CO"/>
        </w:rPr>
        <w:drawing>
          <wp:inline distT="0" distB="0" distL="0" distR="0">
            <wp:extent cx="0" cy="0"/>
            <wp:effectExtent l="0" t="0" r="0" b="0"/>
            <wp:docPr id="463" name="image_463" descr="image desc for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_463"/>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el</w:t>
      </w:r>
      <w:r w:rsidR="00092AEA" w:rsidRPr="00B41E5F">
        <w:rPr>
          <w:rFonts w:ascii="Arial" w:eastAsia="Times New Roman" w:hAnsi="Arial" w:cs="Arial"/>
          <w:lang w:eastAsia="es-ES"/>
        </w:rPr>
        <w:t xml:space="preserve"> proponente</w:t>
      </w:r>
      <w:r w:rsidR="006E764D" w:rsidRPr="00B41E5F">
        <w:rPr>
          <w:rFonts w:ascii="Arial" w:eastAsia="Times New Roman" w:hAnsi="Arial" w:cs="Arial"/>
          <w:lang w:eastAsia="es-ES"/>
        </w:rPr>
        <w:t xml:space="preserve"> que</w:t>
      </w:r>
      <w:r w:rsidR="0008016F" w:rsidRPr="00B41E5F">
        <w:rPr>
          <w:rFonts w:ascii="Arial" w:eastAsia="Times New Roman" w:hAnsi="Arial" w:cs="Arial"/>
          <w:noProof/>
          <w:lang w:eastAsia="es-CO"/>
        </w:rPr>
        <w:drawing>
          <wp:inline distT="0" distB="0" distL="0" distR="0">
            <wp:extent cx="0" cy="0"/>
            <wp:effectExtent l="0" t="0" r="0" b="0"/>
            <wp:docPr id="464" name="image_464" descr="image desc for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_464"/>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represento,</w:t>
      </w:r>
      <w:r w:rsidR="00092AEA" w:rsidRPr="00B41E5F">
        <w:rPr>
          <w:rFonts w:ascii="Arial" w:eastAsia="Times New Roman" w:hAnsi="Arial" w:cs="Arial"/>
          <w:lang w:eastAsia="es-ES"/>
        </w:rPr>
        <w:t xml:space="preserve"> ____________</w:t>
      </w:r>
      <w:r w:rsidR="0008016F" w:rsidRPr="00B41E5F">
        <w:rPr>
          <w:rFonts w:ascii="Arial" w:eastAsia="Times New Roman" w:hAnsi="Arial" w:cs="Arial"/>
          <w:noProof/>
          <w:lang w:eastAsia="es-CO"/>
        </w:rPr>
        <w:drawing>
          <wp:inline distT="0" distB="0" distL="0" distR="0">
            <wp:extent cx="0" cy="0"/>
            <wp:effectExtent l="0" t="0" r="0" b="0"/>
            <wp:docPr id="465" name="image_465" descr="image desc for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_465"/>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w:t>
      </w:r>
      <w:r w:rsidR="008166E7" w:rsidRPr="0032427C">
        <w:rPr>
          <w:rFonts w:ascii="Arial" w:eastAsia="Times New Roman" w:hAnsi="Arial" w:cs="Arial"/>
          <w:shd w:val="clear" w:color="auto" w:fill="D9D9D9" w:themeFill="background1" w:themeFillShade="D9"/>
          <w:lang w:eastAsia="es-ES"/>
        </w:rPr>
        <w:t>(</w:t>
      </w:r>
      <w:r w:rsidR="00092AEA" w:rsidRPr="0032427C">
        <w:rPr>
          <w:rFonts w:ascii="Arial" w:eastAsia="Times New Roman" w:hAnsi="Arial" w:cs="Arial"/>
          <w:shd w:val="clear" w:color="auto" w:fill="D9D9D9" w:themeFill="background1" w:themeFillShade="D9"/>
          <w:lang w:eastAsia="es-ES"/>
        </w:rPr>
        <w:t>sea</w:t>
      </w:r>
      <w:r w:rsidR="0008016F" w:rsidRPr="0032427C">
        <w:rPr>
          <w:rFonts w:ascii="Arial" w:eastAsia="Times New Roman" w:hAnsi="Arial" w:cs="Arial"/>
          <w:noProof/>
          <w:shd w:val="clear" w:color="auto" w:fill="D9D9D9" w:themeFill="background1" w:themeFillShade="D9"/>
          <w:lang w:eastAsia="es-CO"/>
        </w:rPr>
        <w:drawing>
          <wp:inline distT="0" distB="0" distL="0" distR="0">
            <wp:extent cx="0" cy="0"/>
            <wp:effectExtent l="0" t="0" r="0" b="0"/>
            <wp:docPr id="466" name="image_466" descr="image desc for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_466"/>
                    <pic:cNvPicPr/>
                  </pic:nvPicPr>
                  <pic:blipFill>
                    <a:blip r:link="rId6"/>
                    <a:stretch>
                      <a:fillRect/>
                    </a:stretch>
                  </pic:blipFill>
                  <pic:spPr>
                    <a:xfrm>
                      <a:off x="0" y="0"/>
                      <a:ext cx="0" cy="0"/>
                    </a:xfrm>
                    <a:prstGeom prst="rect">
                      <a:avLst/>
                    </a:prstGeom>
                  </pic:spPr>
                </pic:pic>
              </a:graphicData>
            </a:graphic>
          </wp:inline>
        </w:drawing>
      </w:r>
      <w:r w:rsidR="008166E7" w:rsidRPr="0032427C">
        <w:rPr>
          <w:rFonts w:ascii="Arial" w:eastAsia="Times New Roman" w:hAnsi="Arial" w:cs="Arial"/>
          <w:shd w:val="clear" w:color="auto" w:fill="D9D9D9" w:themeFill="background1" w:themeFillShade="D9"/>
          <w:lang w:eastAsia="es-ES"/>
        </w:rPr>
        <w:t xml:space="preserve"> persona natural , jurídica, consorcio</w:t>
      </w:r>
      <w:r w:rsidR="00092AEA" w:rsidRPr="0032427C">
        <w:rPr>
          <w:rFonts w:ascii="Arial" w:eastAsia="Times New Roman" w:hAnsi="Arial" w:cs="Arial"/>
          <w:shd w:val="clear" w:color="auto" w:fill="D9D9D9" w:themeFill="background1" w:themeFillShade="D9"/>
          <w:lang w:eastAsia="es-ES"/>
        </w:rPr>
        <w:t xml:space="preserve"> o</w:t>
      </w:r>
      <w:r w:rsidR="0008016F" w:rsidRPr="0032427C">
        <w:rPr>
          <w:rFonts w:ascii="Arial" w:eastAsia="Times New Roman" w:hAnsi="Arial" w:cs="Arial"/>
          <w:noProof/>
          <w:shd w:val="clear" w:color="auto" w:fill="D9D9D9" w:themeFill="background1" w:themeFillShade="D9"/>
          <w:lang w:eastAsia="es-CO"/>
        </w:rPr>
        <w:drawing>
          <wp:inline distT="0" distB="0" distL="0" distR="0">
            <wp:extent cx="0" cy="0"/>
            <wp:effectExtent l="0" t="0" r="0" b="0"/>
            <wp:docPr id="467" name="image_467" descr="image desc for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_467"/>
                    <pic:cNvPicPr/>
                  </pic:nvPicPr>
                  <pic:blipFill>
                    <a:blip r:link="rId6"/>
                    <a:stretch>
                      <a:fillRect/>
                    </a:stretch>
                  </pic:blipFill>
                  <pic:spPr>
                    <a:xfrm>
                      <a:off x="0" y="0"/>
                      <a:ext cx="0" cy="0"/>
                    </a:xfrm>
                    <a:prstGeom prst="rect">
                      <a:avLst/>
                    </a:prstGeom>
                  </pic:spPr>
                </pic:pic>
              </a:graphicData>
            </a:graphic>
          </wp:inline>
        </w:drawing>
      </w:r>
      <w:r w:rsidR="008166E7" w:rsidRPr="0032427C">
        <w:rPr>
          <w:rFonts w:ascii="Arial" w:eastAsia="Times New Roman" w:hAnsi="Arial" w:cs="Arial"/>
          <w:shd w:val="clear" w:color="auto" w:fill="D9D9D9" w:themeFill="background1" w:themeFillShade="D9"/>
          <w:lang w:eastAsia="es-ES"/>
        </w:rPr>
        <w:t xml:space="preserve"> unión temporal</w:t>
      </w:r>
      <w:r w:rsidR="00092AEA" w:rsidRPr="00B41E5F">
        <w:rPr>
          <w:rFonts w:ascii="Arial" w:eastAsia="Times New Roman" w:hAnsi="Arial" w:cs="Arial"/>
          <w:lang w:eastAsia="es-ES"/>
        </w:rPr>
        <w:t>)</w:t>
      </w:r>
      <w:r w:rsidR="0008016F" w:rsidRPr="00B41E5F">
        <w:rPr>
          <w:rFonts w:ascii="Arial" w:eastAsia="Times New Roman" w:hAnsi="Arial" w:cs="Arial"/>
          <w:noProof/>
          <w:lang w:eastAsia="es-CO"/>
        </w:rPr>
        <w:drawing>
          <wp:inline distT="0" distB="0" distL="0" distR="0">
            <wp:extent cx="0" cy="0"/>
            <wp:effectExtent l="0" t="0" r="0" b="0"/>
            <wp:docPr id="468" name="image_468" descr="image desc for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_468"/>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w:t>
      </w:r>
      <w:r w:rsidR="006E764D" w:rsidRPr="00B41E5F">
        <w:rPr>
          <w:rFonts w:ascii="Arial" w:eastAsia="Times New Roman" w:hAnsi="Arial" w:cs="Arial"/>
          <w:lang w:eastAsia="es-ES"/>
        </w:rPr>
        <w:t xml:space="preserve"> ni</w:t>
      </w:r>
      <w:r w:rsidR="00092AEA" w:rsidRPr="00B41E5F">
        <w:rPr>
          <w:rFonts w:ascii="Arial" w:eastAsia="Times New Roman" w:hAnsi="Arial" w:cs="Arial"/>
          <w:lang w:eastAsia="es-ES"/>
        </w:rPr>
        <w:t xml:space="preserve">  sus</w:t>
      </w:r>
      <w:r w:rsidR="0008016F" w:rsidRPr="00B41E5F">
        <w:rPr>
          <w:rFonts w:ascii="Arial" w:eastAsia="Times New Roman" w:hAnsi="Arial" w:cs="Arial"/>
          <w:noProof/>
          <w:lang w:eastAsia="es-CO"/>
        </w:rPr>
        <w:drawing>
          <wp:inline distT="0" distB="0" distL="0" distR="0">
            <wp:extent cx="0" cy="0"/>
            <wp:effectExtent l="0" t="0" r="0" b="0"/>
            <wp:docPr id="469" name="image_469" descr="image desc for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_469"/>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socios, ni sus integrantes y/o</w:t>
      </w:r>
      <w:r w:rsidR="00092AEA" w:rsidRPr="00B41E5F">
        <w:rPr>
          <w:rFonts w:ascii="Arial" w:eastAsia="Times New Roman" w:hAnsi="Arial" w:cs="Arial"/>
          <w:lang w:eastAsia="es-ES"/>
        </w:rPr>
        <w:t xml:space="preserve"> directores</w:t>
      </w:r>
      <w:r w:rsidR="0008016F" w:rsidRPr="00B41E5F">
        <w:rPr>
          <w:rFonts w:ascii="Arial" w:eastAsia="Times New Roman" w:hAnsi="Arial" w:cs="Arial"/>
          <w:noProof/>
          <w:lang w:eastAsia="es-ES"/>
        </w:rPr>
        <w:drawing>
          <wp:inline distT="0" distB="0" distL="0" distR="0">
            <wp:extent cx="0" cy="0"/>
            <wp:effectExtent l="0" t="0" r="0" b="0"/>
            <wp:docPr id="470" name="image_470" descr="image desc for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_470"/>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nos encontramos incursos </w:t>
      </w:r>
      <w:r w:rsidR="000E412C">
        <w:rPr>
          <w:rFonts w:ascii="Arial" w:eastAsia="Times New Roman" w:hAnsi="Arial" w:cs="Arial"/>
          <w:lang w:eastAsia="es-ES"/>
        </w:rPr>
        <w:t>en algún tipo de conflicto de intereses</w:t>
      </w:r>
      <w:r w:rsidR="00450D15">
        <w:rPr>
          <w:rFonts w:ascii="Arial" w:eastAsia="Times New Roman" w:hAnsi="Arial" w:cs="Arial"/>
          <w:lang w:eastAsia="es-ES"/>
        </w:rPr>
        <w:t xml:space="preserve"> de tipo:</w:t>
      </w:r>
    </w:p>
    <w:p w:rsidR="00450D15" w:rsidRDefault="00450D15" w:rsidP="006E764D">
      <w:pPr>
        <w:jc w:val="both"/>
        <w:rPr>
          <w:rFonts w:ascii="Arial" w:eastAsia="Times New Roman" w:hAnsi="Arial" w:cs="Arial"/>
          <w:lang w:eastAsia="es-ES"/>
        </w:rPr>
      </w:pPr>
      <w:r w:rsidRPr="00450D15">
        <w:rPr>
          <w:rFonts w:ascii="Arial" w:eastAsia="Times New Roman" w:hAnsi="Arial" w:cs="Arial"/>
          <w:b/>
          <w:lang w:eastAsia="es-ES"/>
        </w:rPr>
        <w:t>Real:</w:t>
      </w:r>
      <w:r>
        <w:rPr>
          <w:rFonts w:ascii="Arial" w:eastAsia="Times New Roman" w:hAnsi="Arial" w:cs="Arial"/>
          <w:lang w:eastAsia="es-ES"/>
        </w:rPr>
        <w:t xml:space="preserve"> </w:t>
      </w:r>
      <w:r w:rsidRPr="00450D15">
        <w:rPr>
          <w:rFonts w:ascii="Arial" w:eastAsia="Times New Roman" w:hAnsi="Arial" w:cs="Arial"/>
          <w:lang w:eastAsia="es-ES"/>
        </w:rPr>
        <w:t>cuando el servidor ya se encuentra en una situación en la que debe tomar una decisión, pero, en el marco de esta, existe un interés particular que podría influir en sus obligaciones como servidor público. Por ello, se puede decir que este tipo de conflicto son riesgos actuales.</w:t>
      </w:r>
    </w:p>
    <w:p w:rsidR="00450D15" w:rsidRDefault="00450D15" w:rsidP="006E764D">
      <w:pPr>
        <w:jc w:val="both"/>
        <w:rPr>
          <w:rFonts w:ascii="Arial" w:eastAsia="Times New Roman" w:hAnsi="Arial" w:cs="Arial"/>
          <w:lang w:eastAsia="es-ES"/>
        </w:rPr>
      </w:pPr>
      <w:r w:rsidRPr="00450D15">
        <w:rPr>
          <w:rFonts w:ascii="Arial" w:eastAsia="Times New Roman" w:hAnsi="Arial" w:cs="Arial"/>
          <w:b/>
          <w:lang w:eastAsia="es-ES"/>
        </w:rPr>
        <w:t>Potencial:</w:t>
      </w:r>
      <w:r>
        <w:rPr>
          <w:rFonts w:ascii="Arial" w:eastAsia="Times New Roman" w:hAnsi="Arial" w:cs="Arial"/>
          <w:lang w:eastAsia="es-ES"/>
        </w:rPr>
        <w:t xml:space="preserve"> </w:t>
      </w:r>
      <w:r w:rsidRPr="00450D15">
        <w:rPr>
          <w:rFonts w:ascii="Arial" w:eastAsia="Times New Roman" w:hAnsi="Arial" w:cs="Arial"/>
          <w:lang w:eastAsia="es-ES"/>
        </w:rPr>
        <w:t>cuando el servidor tiene un interés particular que podría influir en sus obligaciones como servidor público, pero aún no se encuentra en aquella situación en la que debe tomar una decisión. No obstante, esta situación podría producirse en el futuro.</w:t>
      </w:r>
    </w:p>
    <w:p w:rsidR="00450D15" w:rsidRPr="00282773" w:rsidRDefault="00450D15" w:rsidP="006E764D">
      <w:pPr>
        <w:jc w:val="both"/>
        <w:rPr>
          <w:rFonts w:ascii="Arial" w:eastAsia="Times New Roman" w:hAnsi="Arial" w:cs="Arial"/>
          <w:lang w:eastAsia="es-ES"/>
        </w:rPr>
      </w:pPr>
      <w:r w:rsidRPr="00450D15">
        <w:rPr>
          <w:rFonts w:ascii="Arial" w:eastAsia="Times New Roman" w:hAnsi="Arial" w:cs="Arial"/>
          <w:b/>
          <w:lang w:eastAsia="es-ES"/>
        </w:rPr>
        <w:t>Aparente</w:t>
      </w:r>
      <w:r>
        <w:rPr>
          <w:rFonts w:ascii="Arial" w:eastAsia="Times New Roman" w:hAnsi="Arial" w:cs="Arial"/>
          <w:b/>
          <w:lang w:eastAsia="es-ES"/>
        </w:rPr>
        <w:t>:</w:t>
      </w:r>
      <w:r w:rsidR="00282773">
        <w:rPr>
          <w:rFonts w:ascii="Arial" w:eastAsia="Times New Roman" w:hAnsi="Arial" w:cs="Arial"/>
          <w:b/>
          <w:lang w:eastAsia="es-ES"/>
        </w:rPr>
        <w:t xml:space="preserve"> </w:t>
      </w:r>
      <w:r w:rsidR="00282773" w:rsidRPr="00282773">
        <w:rPr>
          <w:rFonts w:ascii="Arial" w:eastAsia="Times New Roman" w:hAnsi="Arial" w:cs="Arial"/>
          <w:lang w:eastAsia="es-ES"/>
        </w:rPr>
        <w:t>cuando el servidor público no tiene un interés privado, pero alguien podría llegar a concluir, aunque sea de manera tentativa, que sí lo tiene. Una forma práctica de identificar si existe un conflicto de intereses aparente es porque el servidor puede ofrecer toda la información necesaria para demostrar que dicho conflicto no es ni real ni potencial.</w:t>
      </w:r>
    </w:p>
    <w:p w:rsidR="000E412C" w:rsidRDefault="00282773" w:rsidP="006E764D">
      <w:pPr>
        <w:jc w:val="both"/>
        <w:rPr>
          <w:rFonts w:ascii="Arial" w:eastAsia="Times New Roman" w:hAnsi="Arial" w:cs="Arial"/>
          <w:lang w:eastAsia="es-ES"/>
        </w:rPr>
      </w:pPr>
      <w:r>
        <w:rPr>
          <w:rFonts w:ascii="Arial" w:eastAsia="Times New Roman" w:hAnsi="Arial" w:cs="Arial"/>
          <w:lang w:eastAsia="es-ES"/>
        </w:rPr>
        <w:t xml:space="preserve">Y </w:t>
      </w:r>
      <w:r w:rsidR="00A716E6">
        <w:rPr>
          <w:rFonts w:ascii="Arial" w:eastAsia="Times New Roman" w:hAnsi="Arial" w:cs="Arial"/>
          <w:lang w:eastAsia="es-ES"/>
        </w:rPr>
        <w:t>que,</w:t>
      </w:r>
      <w:r>
        <w:rPr>
          <w:rFonts w:ascii="Arial" w:eastAsia="Times New Roman" w:hAnsi="Arial" w:cs="Arial"/>
          <w:lang w:eastAsia="es-ES"/>
        </w:rPr>
        <w:t xml:space="preserve"> por tanto, no cuento con ningún parentesco </w:t>
      </w:r>
      <w:r w:rsidR="00A716E6">
        <w:rPr>
          <w:rFonts w:ascii="Arial" w:eastAsia="Times New Roman" w:hAnsi="Arial" w:cs="Arial"/>
          <w:lang w:eastAsia="es-ES"/>
        </w:rPr>
        <w:t>de consanguinidad</w:t>
      </w:r>
      <w:r>
        <w:rPr>
          <w:rFonts w:ascii="Arial" w:eastAsia="Times New Roman" w:hAnsi="Arial" w:cs="Arial"/>
          <w:lang w:eastAsia="es-ES"/>
        </w:rPr>
        <w:t>, afinidad</w:t>
      </w:r>
      <w:r w:rsidR="00A716E6">
        <w:rPr>
          <w:rFonts w:ascii="Arial" w:eastAsia="Times New Roman" w:hAnsi="Arial" w:cs="Arial"/>
          <w:lang w:eastAsia="es-ES"/>
        </w:rPr>
        <w:t xml:space="preserve"> o civil, </w:t>
      </w:r>
      <w:r w:rsidR="00450D15">
        <w:rPr>
          <w:rFonts w:ascii="Arial" w:eastAsia="Times New Roman" w:hAnsi="Arial" w:cs="Arial"/>
          <w:lang w:eastAsia="es-ES"/>
        </w:rPr>
        <w:t>con personal activo, retirado y/o vinculado al área</w:t>
      </w:r>
      <w:r>
        <w:rPr>
          <w:rFonts w:ascii="Arial" w:eastAsia="Times New Roman" w:hAnsi="Arial" w:cs="Arial"/>
          <w:lang w:eastAsia="es-ES"/>
        </w:rPr>
        <w:t xml:space="preserve"> desde la cual se</w:t>
      </w:r>
      <w:r w:rsidR="00A716E6">
        <w:rPr>
          <w:rFonts w:ascii="Arial" w:eastAsia="Times New Roman" w:hAnsi="Arial" w:cs="Arial"/>
          <w:lang w:eastAsia="es-ES"/>
        </w:rPr>
        <w:t xml:space="preserve"> planificó o se pretenden </w:t>
      </w:r>
      <w:r>
        <w:rPr>
          <w:rFonts w:ascii="Arial" w:eastAsia="Times New Roman" w:hAnsi="Arial" w:cs="Arial"/>
          <w:lang w:eastAsia="es-ES"/>
        </w:rPr>
        <w:t>ejecutar los recursos objeto del contrato:</w:t>
      </w:r>
    </w:p>
    <w:p w:rsidR="000E412C" w:rsidRDefault="000E412C" w:rsidP="006E764D">
      <w:pPr>
        <w:jc w:val="both"/>
        <w:rPr>
          <w:rFonts w:ascii="Arial" w:eastAsia="Times New Roman" w:hAnsi="Arial" w:cs="Arial"/>
          <w:lang w:eastAsia="es-ES"/>
        </w:rPr>
      </w:pPr>
    </w:p>
    <w:p w:rsidR="000E412C" w:rsidRDefault="000E412C" w:rsidP="006E764D">
      <w:pPr>
        <w:jc w:val="both"/>
        <w:rPr>
          <w:rFonts w:ascii="Arial" w:eastAsia="Times New Roman" w:hAnsi="Arial" w:cs="Arial"/>
          <w:lang w:eastAsia="es-ES"/>
        </w:rPr>
      </w:pPr>
    </w:p>
    <w:p w:rsidR="000E412C" w:rsidRDefault="000E412C" w:rsidP="006E764D">
      <w:pPr>
        <w:jc w:val="both"/>
        <w:rPr>
          <w:rFonts w:ascii="Arial" w:eastAsia="Times New Roman" w:hAnsi="Arial" w:cs="Arial"/>
          <w:lang w:eastAsia="es-ES"/>
        </w:rPr>
      </w:pPr>
    </w:p>
    <w:p w:rsidR="0008016F" w:rsidRPr="00B41E5F" w:rsidRDefault="00092AEA" w:rsidP="006E764D">
      <w:pPr>
        <w:jc w:val="both"/>
        <w:rPr>
          <w:rFonts w:ascii="Arial" w:eastAsia="Times New Roman" w:hAnsi="Arial" w:cs="Arial"/>
          <w:lang w:eastAsia="es-ES"/>
        </w:rPr>
      </w:pPr>
      <w:r w:rsidRPr="00B41E5F">
        <w:rPr>
          <w:rFonts w:ascii="Arial" w:eastAsia="Times New Roman" w:hAnsi="Arial" w:cs="Arial"/>
          <w:lang w:eastAsia="es-ES"/>
        </w:rPr>
        <w:t>As</w:t>
      </w:r>
      <w:r w:rsidR="00A716E6">
        <w:rPr>
          <w:rFonts w:ascii="Arial" w:eastAsia="Times New Roman" w:hAnsi="Arial" w:cs="Arial"/>
          <w:lang w:eastAsia="es-ES"/>
        </w:rPr>
        <w:t xml:space="preserve">í </w:t>
      </w:r>
      <w:r w:rsidRPr="00B41E5F">
        <w:rPr>
          <w:rFonts w:ascii="Arial" w:eastAsia="Times New Roman" w:hAnsi="Arial" w:cs="Arial"/>
          <w:lang w:eastAsia="es-ES"/>
        </w:rPr>
        <w:t>mismo,</w:t>
      </w:r>
      <w:r w:rsidR="0008016F" w:rsidRPr="00B41E5F">
        <w:rPr>
          <w:rFonts w:ascii="Arial" w:eastAsia="Times New Roman" w:hAnsi="Arial" w:cs="Arial"/>
          <w:noProof/>
          <w:lang w:eastAsia="es-CO"/>
        </w:rPr>
        <w:drawing>
          <wp:inline distT="0" distB="0" distL="0" distR="0">
            <wp:extent cx="0" cy="0"/>
            <wp:effectExtent l="0" t="0" r="0" b="0"/>
            <wp:docPr id="477" name="image_477" descr="image desc for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_477"/>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manifiesta que en caso de </w:t>
      </w:r>
      <w:r w:rsidR="00A716E6">
        <w:rPr>
          <w:rFonts w:ascii="Arial" w:eastAsia="Times New Roman" w:hAnsi="Arial" w:cs="Arial"/>
          <w:lang w:eastAsia="es-ES"/>
        </w:rPr>
        <w:t>conflicto de interés</w:t>
      </w:r>
      <w:r w:rsidR="008166E7" w:rsidRPr="00B41E5F">
        <w:rPr>
          <w:rFonts w:ascii="Arial" w:eastAsia="Times New Roman" w:hAnsi="Arial" w:cs="Arial"/>
          <w:lang w:eastAsia="es-ES"/>
        </w:rPr>
        <w:t xml:space="preserve"> sobreviniente</w:t>
      </w:r>
      <w:r w:rsidR="00660C8A">
        <w:rPr>
          <w:rFonts w:ascii="Arial" w:eastAsia="Times New Roman" w:hAnsi="Arial" w:cs="Arial"/>
          <w:lang w:eastAsia="es-ES"/>
        </w:rPr>
        <w:t>, se</w:t>
      </w:r>
      <w:r w:rsidR="008166E7" w:rsidRPr="00B41E5F">
        <w:rPr>
          <w:rFonts w:ascii="Arial" w:eastAsia="Times New Roman" w:hAnsi="Arial" w:cs="Arial"/>
          <w:lang w:eastAsia="es-ES"/>
        </w:rPr>
        <w:t xml:space="preserve"> informará a la entidad dicha situación y </w:t>
      </w:r>
      <w:r w:rsidR="00660C8A">
        <w:rPr>
          <w:rFonts w:ascii="Arial" w:eastAsia="Times New Roman" w:hAnsi="Arial" w:cs="Arial"/>
          <w:lang w:eastAsia="es-ES"/>
        </w:rPr>
        <w:t xml:space="preserve">se </w:t>
      </w:r>
      <w:r w:rsidR="008166E7" w:rsidRPr="00B41E5F">
        <w:rPr>
          <w:rFonts w:ascii="Arial" w:eastAsia="Times New Roman" w:hAnsi="Arial" w:cs="Arial"/>
          <w:lang w:eastAsia="es-ES"/>
        </w:rPr>
        <w:t>dará cumplimiento a la disposición legal sobre la materia.</w:t>
      </w:r>
      <w:r w:rsidRPr="00B41E5F">
        <w:rPr>
          <w:rFonts w:ascii="Arial" w:eastAsia="Times New Roman" w:hAnsi="Arial" w:cs="Arial"/>
          <w:lang w:eastAsia="es-ES"/>
        </w:rPr>
        <w:t xml:space="preserve"> En</w:t>
      </w:r>
      <w:r w:rsidR="0008016F" w:rsidRPr="00B41E5F">
        <w:rPr>
          <w:rFonts w:ascii="Arial" w:eastAsia="Times New Roman" w:hAnsi="Arial" w:cs="Arial"/>
          <w:noProof/>
          <w:lang w:eastAsia="es-CO"/>
        </w:rPr>
        <w:drawing>
          <wp:inline distT="0" distB="0" distL="0" distR="0">
            <wp:extent cx="0" cy="0"/>
            <wp:effectExtent l="0" t="0" r="0" b="0"/>
            <wp:docPr id="478" name="image_478" descr="image desc for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_478"/>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w:t>
      </w:r>
      <w:r w:rsidRPr="00B41E5F">
        <w:rPr>
          <w:rFonts w:ascii="Arial" w:eastAsia="Times New Roman" w:hAnsi="Arial" w:cs="Arial"/>
          <w:lang w:eastAsia="es-ES"/>
        </w:rPr>
        <w:t>consecuencia,</w:t>
      </w:r>
      <w:r w:rsidR="006E764D" w:rsidRPr="00B41E5F">
        <w:rPr>
          <w:rFonts w:ascii="Arial" w:eastAsia="Times New Roman" w:hAnsi="Arial" w:cs="Arial"/>
          <w:lang w:eastAsia="es-ES"/>
        </w:rPr>
        <w:t xml:space="preserve"> asumiré</w:t>
      </w:r>
      <w:r w:rsidRPr="00B41E5F">
        <w:rPr>
          <w:rFonts w:ascii="Arial" w:eastAsia="Times New Roman" w:hAnsi="Arial" w:cs="Arial"/>
          <w:lang w:eastAsia="es-ES"/>
        </w:rPr>
        <w:t xml:space="preserve"> totalmente</w:t>
      </w:r>
      <w:r w:rsidR="0008016F" w:rsidRPr="00B41E5F">
        <w:rPr>
          <w:rFonts w:ascii="Arial" w:eastAsia="Times New Roman" w:hAnsi="Arial" w:cs="Arial"/>
          <w:noProof/>
          <w:lang w:eastAsia="es-CO"/>
        </w:rPr>
        <w:drawing>
          <wp:inline distT="0" distB="0" distL="0" distR="0">
            <wp:extent cx="0" cy="0"/>
            <wp:effectExtent l="0" t="0" r="0" b="0"/>
            <wp:docPr id="479" name="image_479" descr="image desc for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_479"/>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w:t>
      </w:r>
      <w:r w:rsidR="006E764D" w:rsidRPr="00B41E5F">
        <w:rPr>
          <w:rFonts w:ascii="Arial" w:eastAsia="Times New Roman" w:hAnsi="Arial" w:cs="Arial"/>
          <w:lang w:eastAsia="es-ES"/>
        </w:rPr>
        <w:t>y</w:t>
      </w:r>
      <w:r w:rsidR="0008016F" w:rsidRPr="00B41E5F">
        <w:rPr>
          <w:rFonts w:ascii="Arial" w:eastAsia="Times New Roman" w:hAnsi="Arial" w:cs="Arial"/>
          <w:noProof/>
          <w:lang w:eastAsia="es-CO"/>
        </w:rPr>
        <w:drawing>
          <wp:inline distT="0" distB="0" distL="0" distR="0">
            <wp:extent cx="0" cy="0"/>
            <wp:effectExtent l="0" t="0" r="0" b="0"/>
            <wp:docPr id="480" name="image_480" descr="image desc for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_480"/>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w:t>
      </w:r>
      <w:r w:rsidRPr="00B41E5F">
        <w:rPr>
          <w:rFonts w:ascii="Arial" w:eastAsia="Times New Roman" w:hAnsi="Arial" w:cs="Arial"/>
          <w:lang w:eastAsia="es-ES"/>
        </w:rPr>
        <w:t>a</w:t>
      </w:r>
      <w:r w:rsidR="0008016F" w:rsidRPr="00B41E5F">
        <w:rPr>
          <w:rFonts w:ascii="Arial" w:eastAsia="Times New Roman" w:hAnsi="Arial" w:cs="Arial"/>
          <w:noProof/>
          <w:lang w:eastAsia="es-CO"/>
        </w:rPr>
        <w:drawing>
          <wp:inline distT="0" distB="0" distL="0" distR="0">
            <wp:extent cx="0" cy="0"/>
            <wp:effectExtent l="0" t="0" r="0" b="0"/>
            <wp:docPr id="481" name="image_481" descr="image desc for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_481"/>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su cargo, cualquier reclamación</w:t>
      </w:r>
      <w:r w:rsidRPr="00B41E5F">
        <w:rPr>
          <w:rFonts w:ascii="Arial" w:eastAsia="Times New Roman" w:hAnsi="Arial" w:cs="Arial"/>
          <w:lang w:eastAsia="es-ES"/>
        </w:rPr>
        <w:t>,</w:t>
      </w:r>
      <w:r w:rsidR="0008016F" w:rsidRPr="00B41E5F">
        <w:rPr>
          <w:rFonts w:ascii="Arial" w:eastAsia="Times New Roman" w:hAnsi="Arial" w:cs="Arial"/>
          <w:noProof/>
          <w:lang w:eastAsia="es-CO"/>
        </w:rPr>
        <w:drawing>
          <wp:inline distT="0" distB="0" distL="0" distR="0">
            <wp:extent cx="0" cy="0"/>
            <wp:effectExtent l="0" t="0" r="0" b="0"/>
            <wp:docPr id="482" name="image_482" descr="image desc for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_482"/>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acción judicial y</w:t>
      </w:r>
      <w:r w:rsidRPr="00B41E5F">
        <w:rPr>
          <w:rFonts w:ascii="Arial" w:eastAsia="Times New Roman" w:hAnsi="Arial" w:cs="Arial"/>
          <w:lang w:eastAsia="es-ES"/>
        </w:rPr>
        <w:t xml:space="preserve"> pago</w:t>
      </w:r>
      <w:r w:rsidR="0008016F" w:rsidRPr="00B41E5F">
        <w:rPr>
          <w:rFonts w:ascii="Arial" w:eastAsia="Times New Roman" w:hAnsi="Arial" w:cs="Arial"/>
          <w:noProof/>
          <w:lang w:eastAsia="es-CO"/>
        </w:rPr>
        <w:drawing>
          <wp:inline distT="0" distB="0" distL="0" distR="0">
            <wp:extent cx="0" cy="0"/>
            <wp:effectExtent l="0" t="0" r="0" b="0"/>
            <wp:docPr id="483" name="image_483" descr="image desc for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_483"/>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de perjuicios que por esta causa promueva un tercero contra </w:t>
      </w:r>
      <w:r w:rsidR="00C46D03" w:rsidRPr="00C46D03">
        <w:rPr>
          <w:rFonts w:ascii="Arial" w:eastAsia="Times New Roman" w:hAnsi="Arial" w:cs="Arial"/>
          <w:lang w:eastAsia="es-ES"/>
        </w:rPr>
        <w:t>El Ministerio de Defensa – Fuerza Aérea Colombiana – Comando Aéreo de Combate No. 1</w:t>
      </w:r>
      <w:r w:rsidRPr="00B41E5F">
        <w:rPr>
          <w:rFonts w:ascii="Arial" w:eastAsia="Times New Roman" w:hAnsi="Arial" w:cs="Arial"/>
          <w:lang w:eastAsia="es-ES"/>
        </w:rPr>
        <w:t>,</w:t>
      </w:r>
      <w:r w:rsidR="0008016F" w:rsidRPr="00B41E5F">
        <w:rPr>
          <w:rFonts w:ascii="Arial" w:eastAsia="Times New Roman" w:hAnsi="Arial" w:cs="Arial"/>
          <w:noProof/>
          <w:lang w:eastAsia="es-CO"/>
        </w:rPr>
        <w:drawing>
          <wp:inline distT="0" distB="0" distL="0" distR="0">
            <wp:extent cx="0" cy="0"/>
            <wp:effectExtent l="0" t="0" r="0" b="0"/>
            <wp:docPr id="485" name="image_485" descr="image desc for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_485"/>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o</w:t>
      </w:r>
      <w:r w:rsidR="006E764D" w:rsidRPr="00B41E5F">
        <w:rPr>
          <w:rFonts w:ascii="Arial" w:eastAsia="Times New Roman" w:hAnsi="Arial" w:cs="Arial"/>
          <w:lang w:eastAsia="es-ES"/>
        </w:rPr>
        <w:t xml:space="preserve"> cualquiera</w:t>
      </w:r>
      <w:r w:rsidR="0008016F" w:rsidRPr="00B41E5F">
        <w:rPr>
          <w:rFonts w:ascii="Arial" w:eastAsia="Times New Roman" w:hAnsi="Arial" w:cs="Arial"/>
          <w:noProof/>
          <w:lang w:eastAsia="es-CO"/>
        </w:rPr>
        <w:drawing>
          <wp:inline distT="0" distB="0" distL="0" distR="0">
            <wp:extent cx="0" cy="0"/>
            <wp:effectExtent l="0" t="0" r="0" b="0"/>
            <wp:docPr id="486" name="image_486" descr="image desc for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_486"/>
                    <pic:cNvPicPr/>
                  </pic:nvPicPr>
                  <pic:blipFill>
                    <a:blip r:link="rId6"/>
                    <a:stretch>
                      <a:fillRect/>
                    </a:stretch>
                  </pic:blipFill>
                  <pic:spPr>
                    <a:xfrm>
                      <a:off x="0" y="0"/>
                      <a:ext cx="0" cy="0"/>
                    </a:xfrm>
                    <a:prstGeom prst="rect">
                      <a:avLst/>
                    </a:prstGeom>
                  </pic:spPr>
                </pic:pic>
              </a:graphicData>
            </a:graphic>
          </wp:inline>
        </w:drawing>
      </w:r>
      <w:r w:rsidR="008166E7" w:rsidRPr="00B41E5F">
        <w:rPr>
          <w:rFonts w:ascii="Arial" w:eastAsia="Times New Roman" w:hAnsi="Arial" w:cs="Arial"/>
          <w:lang w:eastAsia="es-ES"/>
        </w:rPr>
        <w:t xml:space="preserve"> de sus funcionarios por el proceso contractual en referencia.</w:t>
      </w:r>
    </w:p>
    <w:p w:rsidR="008166E7" w:rsidRPr="00B41E5F" w:rsidRDefault="008166E7" w:rsidP="00092AEA">
      <w:pPr>
        <w:rPr>
          <w:rFonts w:ascii="Arial" w:eastAsia="Times New Roman" w:hAnsi="Arial" w:cs="Arial"/>
          <w:lang w:eastAsia="es-ES"/>
        </w:rPr>
      </w:pPr>
    </w:p>
    <w:p w:rsidR="008166E7" w:rsidRPr="00B41E5F" w:rsidRDefault="008166E7" w:rsidP="008166E7">
      <w:pPr>
        <w:rPr>
          <w:rFonts w:ascii="Arial" w:eastAsia="Times New Roman" w:hAnsi="Arial" w:cs="Arial"/>
          <w:lang w:eastAsia="es-ES"/>
        </w:rPr>
      </w:pPr>
    </w:p>
    <w:p w:rsidR="006A2106" w:rsidRPr="00A24B78" w:rsidRDefault="006A2106" w:rsidP="006A2106">
      <w:pPr>
        <w:autoSpaceDE w:val="0"/>
        <w:autoSpaceDN w:val="0"/>
        <w:adjustRightInd w:val="0"/>
        <w:spacing w:after="0" w:line="240" w:lineRule="auto"/>
        <w:rPr>
          <w:rFonts w:ascii="Arial" w:hAnsi="Arial" w:cs="Arial"/>
        </w:rPr>
      </w:pPr>
      <w:r w:rsidRPr="00A24B78">
        <w:rPr>
          <w:rFonts w:ascii="Arial" w:hAnsi="Arial" w:cs="Arial"/>
        </w:rPr>
        <w:t>_____________________________________________________________</w:t>
      </w:r>
    </w:p>
    <w:p w:rsidR="006A2106" w:rsidRPr="00A24B78" w:rsidRDefault="006A2106" w:rsidP="006A2106">
      <w:pPr>
        <w:autoSpaceDE w:val="0"/>
        <w:autoSpaceDN w:val="0"/>
        <w:adjustRightInd w:val="0"/>
        <w:spacing w:after="0" w:line="240" w:lineRule="auto"/>
        <w:rPr>
          <w:rFonts w:ascii="Arial" w:hAnsi="Arial" w:cs="Arial"/>
        </w:rPr>
      </w:pPr>
      <w:r w:rsidRPr="00A24B78">
        <w:rPr>
          <w:rFonts w:ascii="Arial" w:hAnsi="Arial" w:cs="Arial"/>
        </w:rPr>
        <w:t>[</w:t>
      </w:r>
      <w:r w:rsidRPr="00A24B78">
        <w:rPr>
          <w:rFonts w:ascii="Arial" w:eastAsia="Arial" w:hAnsi="Arial" w:cs="Arial"/>
        </w:rPr>
        <w:t>Firma representante legal del Proponente o del Proponente persona natural</w:t>
      </w:r>
      <w:r w:rsidRPr="00A24B78">
        <w:rPr>
          <w:rFonts w:ascii="Arial" w:hAnsi="Arial" w:cs="Arial"/>
        </w:rPr>
        <w:t xml:space="preserve">] </w:t>
      </w:r>
    </w:p>
    <w:p w:rsidR="006A2106" w:rsidRPr="00A24B78" w:rsidRDefault="006A2106" w:rsidP="006A2106">
      <w:pPr>
        <w:autoSpaceDE w:val="0"/>
        <w:autoSpaceDN w:val="0"/>
        <w:adjustRightInd w:val="0"/>
        <w:spacing w:after="0" w:line="240" w:lineRule="auto"/>
        <w:rPr>
          <w:rFonts w:ascii="Arial" w:hAnsi="Arial" w:cs="Arial"/>
        </w:rPr>
      </w:pPr>
      <w:r w:rsidRPr="00A24B78">
        <w:rPr>
          <w:rFonts w:ascii="Arial" w:hAnsi="Arial" w:cs="Arial"/>
        </w:rPr>
        <w:t>No</w:t>
      </w:r>
      <w:r w:rsidRPr="00A24B78">
        <w:rPr>
          <w:rFonts w:ascii="Arial" w:hAnsi="Arial" w:cs="Arial"/>
          <w:spacing w:val="4"/>
        </w:rPr>
        <w:t>m</w:t>
      </w:r>
      <w:r w:rsidRPr="00A24B78">
        <w:rPr>
          <w:rFonts w:ascii="Arial" w:hAnsi="Arial" w:cs="Arial"/>
        </w:rPr>
        <w:t>bre:</w:t>
      </w:r>
      <w:r w:rsidRPr="00A24B78">
        <w:rPr>
          <w:rFonts w:ascii="Arial" w:hAnsi="Arial" w:cs="Arial"/>
          <w:spacing w:val="-8"/>
        </w:rPr>
        <w:t xml:space="preserve"> </w:t>
      </w:r>
      <w:r w:rsidRPr="00A716E6">
        <w:rPr>
          <w:rFonts w:ascii="Arial" w:hAnsi="Arial" w:cs="Arial"/>
          <w:highlight w:val="lightGray"/>
        </w:rPr>
        <w:t>[</w:t>
      </w:r>
      <w:r w:rsidRPr="00A716E6">
        <w:rPr>
          <w:rFonts w:ascii="Arial" w:eastAsia="Arial" w:hAnsi="Arial" w:cs="Arial"/>
          <w:highlight w:val="lightGray"/>
          <w:shd w:val="clear" w:color="auto" w:fill="D9D9D9" w:themeFill="background1" w:themeFillShade="D9"/>
        </w:rPr>
        <w:t>Insertar información</w:t>
      </w:r>
      <w:r w:rsidRPr="00A716E6">
        <w:rPr>
          <w:rFonts w:ascii="Arial" w:hAnsi="Arial" w:cs="Arial"/>
          <w:highlight w:val="lightGray"/>
        </w:rPr>
        <w:t>]</w:t>
      </w:r>
    </w:p>
    <w:p w:rsidR="006A2106" w:rsidRPr="00A24B78" w:rsidRDefault="006A2106" w:rsidP="006A2106">
      <w:pPr>
        <w:autoSpaceDE w:val="0"/>
        <w:autoSpaceDN w:val="0"/>
        <w:adjustRightInd w:val="0"/>
        <w:spacing w:after="0" w:line="240" w:lineRule="auto"/>
        <w:rPr>
          <w:rFonts w:ascii="Arial" w:hAnsi="Arial" w:cs="Arial"/>
        </w:rPr>
      </w:pPr>
      <w:r w:rsidRPr="00A24B78">
        <w:rPr>
          <w:rFonts w:ascii="Arial" w:hAnsi="Arial" w:cs="Arial"/>
        </w:rPr>
        <w:t>Carg</w:t>
      </w:r>
      <w:r w:rsidRPr="00A24B78">
        <w:rPr>
          <w:rFonts w:ascii="Arial" w:hAnsi="Arial" w:cs="Arial"/>
          <w:spacing w:val="-1"/>
        </w:rPr>
        <w:t>o</w:t>
      </w:r>
      <w:r w:rsidRPr="00A24B78">
        <w:rPr>
          <w:rFonts w:ascii="Arial" w:hAnsi="Arial" w:cs="Arial"/>
        </w:rPr>
        <w:t>:</w:t>
      </w:r>
      <w:r w:rsidRPr="00A24B78">
        <w:rPr>
          <w:rFonts w:ascii="Arial" w:hAnsi="Arial" w:cs="Arial"/>
          <w:spacing w:val="-6"/>
        </w:rPr>
        <w:t xml:space="preserve"> </w:t>
      </w:r>
      <w:r w:rsidRPr="00A24B78">
        <w:rPr>
          <w:rFonts w:ascii="Arial" w:hAnsi="Arial" w:cs="Arial"/>
          <w:spacing w:val="2"/>
        </w:rPr>
        <w:t>[</w:t>
      </w:r>
      <w:r w:rsidRPr="00A716E6">
        <w:rPr>
          <w:rFonts w:ascii="Arial" w:eastAsia="Arial" w:hAnsi="Arial" w:cs="Arial"/>
          <w:highlight w:val="lightGray"/>
          <w:shd w:val="clear" w:color="auto" w:fill="D9D9D9" w:themeFill="background1" w:themeFillShade="D9"/>
        </w:rPr>
        <w:t>Insertar información</w:t>
      </w:r>
      <w:r w:rsidRPr="00A716E6">
        <w:rPr>
          <w:rFonts w:ascii="Arial" w:hAnsi="Arial" w:cs="Arial"/>
          <w:highlight w:val="lightGray"/>
        </w:rPr>
        <w:t>]</w:t>
      </w:r>
    </w:p>
    <w:p w:rsidR="006A2106" w:rsidRPr="00A24B78" w:rsidRDefault="006A2106" w:rsidP="006A2106">
      <w:pPr>
        <w:autoSpaceDE w:val="0"/>
        <w:autoSpaceDN w:val="0"/>
        <w:adjustRightInd w:val="0"/>
        <w:spacing w:after="0" w:line="240" w:lineRule="auto"/>
        <w:rPr>
          <w:rFonts w:ascii="Arial" w:hAnsi="Arial" w:cs="Arial"/>
        </w:rPr>
      </w:pPr>
      <w:r w:rsidRPr="00A24B78">
        <w:rPr>
          <w:rFonts w:ascii="Arial" w:hAnsi="Arial" w:cs="Arial"/>
        </w:rPr>
        <w:t>Do</w:t>
      </w:r>
      <w:r w:rsidRPr="00A24B78">
        <w:rPr>
          <w:rFonts w:ascii="Arial" w:hAnsi="Arial" w:cs="Arial"/>
          <w:spacing w:val="1"/>
        </w:rPr>
        <w:t>c</w:t>
      </w:r>
      <w:r w:rsidRPr="00A24B78">
        <w:rPr>
          <w:rFonts w:ascii="Arial" w:hAnsi="Arial" w:cs="Arial"/>
        </w:rPr>
        <w:t>u</w:t>
      </w:r>
      <w:r w:rsidRPr="00A24B78">
        <w:rPr>
          <w:rFonts w:ascii="Arial" w:hAnsi="Arial" w:cs="Arial"/>
          <w:spacing w:val="4"/>
        </w:rPr>
        <w:t>m</w:t>
      </w:r>
      <w:r w:rsidRPr="00A24B78">
        <w:rPr>
          <w:rFonts w:ascii="Arial" w:hAnsi="Arial" w:cs="Arial"/>
        </w:rPr>
        <w:t>e</w:t>
      </w:r>
      <w:r w:rsidRPr="00A24B78">
        <w:rPr>
          <w:rFonts w:ascii="Arial" w:hAnsi="Arial" w:cs="Arial"/>
          <w:spacing w:val="-1"/>
        </w:rPr>
        <w:t>n</w:t>
      </w:r>
      <w:r w:rsidRPr="00A24B78">
        <w:rPr>
          <w:rFonts w:ascii="Arial" w:hAnsi="Arial" w:cs="Arial"/>
        </w:rPr>
        <w:t>to</w:t>
      </w:r>
      <w:r w:rsidRPr="00A24B78">
        <w:rPr>
          <w:rFonts w:ascii="Arial" w:hAnsi="Arial" w:cs="Arial"/>
          <w:spacing w:val="-11"/>
        </w:rPr>
        <w:t xml:space="preserve"> </w:t>
      </w:r>
      <w:r w:rsidRPr="00A24B78">
        <w:rPr>
          <w:rFonts w:ascii="Arial" w:hAnsi="Arial" w:cs="Arial"/>
        </w:rPr>
        <w:t>de</w:t>
      </w:r>
      <w:r w:rsidRPr="00A24B78">
        <w:rPr>
          <w:rFonts w:ascii="Arial" w:hAnsi="Arial" w:cs="Arial"/>
          <w:spacing w:val="-3"/>
        </w:rPr>
        <w:t xml:space="preserve"> </w:t>
      </w:r>
      <w:r w:rsidRPr="00A24B78">
        <w:rPr>
          <w:rFonts w:ascii="Arial" w:hAnsi="Arial" w:cs="Arial"/>
          <w:spacing w:val="2"/>
        </w:rPr>
        <w:t>I</w:t>
      </w:r>
      <w:r w:rsidRPr="00A24B78">
        <w:rPr>
          <w:rFonts w:ascii="Arial" w:hAnsi="Arial" w:cs="Arial"/>
        </w:rPr>
        <w:t>d</w:t>
      </w:r>
      <w:r w:rsidRPr="00A24B78">
        <w:rPr>
          <w:rFonts w:ascii="Arial" w:hAnsi="Arial" w:cs="Arial"/>
          <w:spacing w:val="-1"/>
        </w:rPr>
        <w:t>e</w:t>
      </w:r>
      <w:r w:rsidRPr="00A24B78">
        <w:rPr>
          <w:rFonts w:ascii="Arial" w:hAnsi="Arial" w:cs="Arial"/>
          <w:spacing w:val="2"/>
        </w:rPr>
        <w:t>n</w:t>
      </w:r>
      <w:r w:rsidRPr="00A24B78">
        <w:rPr>
          <w:rFonts w:ascii="Arial" w:hAnsi="Arial" w:cs="Arial"/>
        </w:rPr>
        <w:t>t</w:t>
      </w:r>
      <w:r w:rsidRPr="00A24B78">
        <w:rPr>
          <w:rFonts w:ascii="Arial" w:hAnsi="Arial" w:cs="Arial"/>
          <w:spacing w:val="-1"/>
        </w:rPr>
        <w:t>i</w:t>
      </w:r>
      <w:r w:rsidRPr="00A24B78">
        <w:rPr>
          <w:rFonts w:ascii="Arial" w:hAnsi="Arial" w:cs="Arial"/>
          <w:spacing w:val="2"/>
        </w:rPr>
        <w:t>d</w:t>
      </w:r>
      <w:r w:rsidRPr="00A24B78">
        <w:rPr>
          <w:rFonts w:ascii="Arial" w:hAnsi="Arial" w:cs="Arial"/>
        </w:rPr>
        <w:t>a</w:t>
      </w:r>
      <w:r w:rsidRPr="00A24B78">
        <w:rPr>
          <w:rFonts w:ascii="Arial" w:hAnsi="Arial" w:cs="Arial"/>
          <w:spacing w:val="-1"/>
        </w:rPr>
        <w:t>d</w:t>
      </w:r>
      <w:r w:rsidRPr="00A24B78">
        <w:rPr>
          <w:rFonts w:ascii="Arial" w:hAnsi="Arial" w:cs="Arial"/>
        </w:rPr>
        <w:t>:</w:t>
      </w:r>
      <w:r w:rsidRPr="00A24B78">
        <w:rPr>
          <w:rFonts w:ascii="Arial" w:hAnsi="Arial" w:cs="Arial"/>
          <w:spacing w:val="-6"/>
        </w:rPr>
        <w:t xml:space="preserve"> </w:t>
      </w:r>
      <w:r w:rsidRPr="00A716E6">
        <w:rPr>
          <w:rFonts w:ascii="Arial" w:hAnsi="Arial" w:cs="Arial"/>
          <w:highlight w:val="lightGray"/>
        </w:rPr>
        <w:t>[</w:t>
      </w:r>
      <w:r w:rsidRPr="00A716E6">
        <w:rPr>
          <w:rFonts w:ascii="Arial" w:eastAsia="Arial" w:hAnsi="Arial" w:cs="Arial"/>
          <w:highlight w:val="lightGray"/>
          <w:shd w:val="clear" w:color="auto" w:fill="D9D9D9" w:themeFill="background1" w:themeFillShade="D9"/>
        </w:rPr>
        <w:t>Insertar información</w:t>
      </w:r>
      <w:r w:rsidRPr="00A716E6">
        <w:rPr>
          <w:rFonts w:ascii="Arial" w:hAnsi="Arial" w:cs="Arial"/>
          <w:highlight w:val="lightGray"/>
        </w:rPr>
        <w:t>]</w:t>
      </w:r>
      <w:r>
        <w:rPr>
          <w:rFonts w:ascii="Arial" w:hAnsi="Arial" w:cs="Arial"/>
        </w:rPr>
        <w:t xml:space="preserve">  </w:t>
      </w:r>
    </w:p>
    <w:p w:rsidR="008166E7" w:rsidRPr="00B41E5F" w:rsidRDefault="008166E7" w:rsidP="006A2106">
      <w:pPr>
        <w:spacing w:after="0" w:line="240" w:lineRule="auto"/>
        <w:ind w:right="4859"/>
        <w:rPr>
          <w:rFonts w:ascii="Arial" w:eastAsia="Times New Roman" w:hAnsi="Arial" w:cs="Arial"/>
          <w:lang w:eastAsia="es-ES"/>
        </w:rPr>
      </w:pPr>
    </w:p>
    <w:sectPr w:rsidR="008166E7" w:rsidRPr="00B41E5F" w:rsidSect="00FF572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F66" w:rsidRDefault="002A3F66" w:rsidP="00122C7C">
      <w:pPr>
        <w:spacing w:after="0" w:line="240" w:lineRule="auto"/>
      </w:pPr>
      <w:r>
        <w:separator/>
      </w:r>
    </w:p>
  </w:endnote>
  <w:endnote w:type="continuationSeparator" w:id="0">
    <w:p w:rsidR="002A3F66" w:rsidRDefault="002A3F66" w:rsidP="00122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3118"/>
    </w:tblGrid>
    <w:tr w:rsidR="00F55F9F" w:rsidRPr="0011587F" w:rsidTr="007A0DD9">
      <w:tc>
        <w:tcPr>
          <w:tcW w:w="6516" w:type="dxa"/>
        </w:tcPr>
        <w:p w:rsidR="00F55F9F" w:rsidRPr="0011587F" w:rsidRDefault="00F55F9F" w:rsidP="00F55F9F">
          <w:pPr>
            <w:ind w:left="6372" w:hanging="6327"/>
            <w:rPr>
              <w:rFonts w:ascii="Arial" w:hAnsi="Arial" w:cs="Arial"/>
              <w:b/>
              <w:sz w:val="16"/>
            </w:rPr>
          </w:pPr>
          <w:r w:rsidRPr="0011587F">
            <w:rPr>
              <w:rFonts w:ascii="Arial" w:hAnsi="Arial" w:cs="Arial"/>
              <w:b/>
              <w:sz w:val="16"/>
            </w:rPr>
            <w:t>“ASÍ SE VA A LAS ESTRELLAS”</w:t>
          </w:r>
          <w:r w:rsidRPr="0011587F">
            <w:rPr>
              <w:rFonts w:ascii="Calibri Light" w:hAnsi="Calibri Light" w:cs="Calibri Light"/>
              <w:noProof/>
              <w:color w:val="212121"/>
              <w:lang w:eastAsia="es-CO"/>
            </w:rPr>
            <w:t xml:space="preserve">                                     </w:t>
          </w:r>
        </w:p>
        <w:p w:rsidR="00F55F9F" w:rsidRPr="0011587F" w:rsidRDefault="00F55F9F" w:rsidP="00F55F9F">
          <w:pPr>
            <w:rPr>
              <w:rFonts w:ascii="Arial" w:hAnsi="Arial" w:cs="Arial"/>
              <w:sz w:val="16"/>
            </w:rPr>
          </w:pPr>
          <w:r w:rsidRPr="0011587F">
            <w:rPr>
              <w:rFonts w:ascii="Arial" w:hAnsi="Arial" w:cs="Arial"/>
              <w:sz w:val="16"/>
            </w:rPr>
            <w:t xml:space="preserve">Línea Anticorrupción Fuerza Aérea Colombiana 01 8000 110 588 </w:t>
          </w:r>
        </w:p>
        <w:p w:rsidR="00F55F9F" w:rsidRPr="0011587F" w:rsidRDefault="00F55F9F" w:rsidP="00F55F9F">
          <w:pPr>
            <w:rPr>
              <w:rFonts w:ascii="Arial" w:hAnsi="Arial" w:cs="Arial"/>
              <w:sz w:val="16"/>
            </w:rPr>
          </w:pPr>
          <w:r w:rsidRPr="0011587F">
            <w:rPr>
              <w:rFonts w:ascii="Arial" w:hAnsi="Arial" w:cs="Arial"/>
              <w:sz w:val="16"/>
            </w:rPr>
            <w:t>Comando Aéreo de Combate No. 1 – Conmutador 096-8398470, Puerto Salgar,</w:t>
          </w:r>
        </w:p>
        <w:p w:rsidR="00F55F9F" w:rsidRPr="0011587F" w:rsidRDefault="00F55F9F" w:rsidP="00F55F9F">
          <w:pPr>
            <w:rPr>
              <w:rFonts w:ascii="Arial" w:hAnsi="Arial" w:cs="Arial"/>
              <w:sz w:val="16"/>
            </w:rPr>
          </w:pPr>
          <w:r w:rsidRPr="0011587F">
            <w:rPr>
              <w:rFonts w:ascii="Arial" w:hAnsi="Arial" w:cs="Arial"/>
              <w:sz w:val="16"/>
            </w:rPr>
            <w:t xml:space="preserve">Cundinamarca, Colombia. </w:t>
          </w:r>
        </w:p>
        <w:p w:rsidR="00F55F9F" w:rsidRPr="0011587F" w:rsidRDefault="002A3F66" w:rsidP="00F55F9F">
          <w:hyperlink r:id="rId1" w:history="1">
            <w:r w:rsidR="00F55F9F" w:rsidRPr="0011587F">
              <w:rPr>
                <w:rFonts w:ascii="Arial" w:hAnsi="Arial" w:cs="Arial"/>
                <w:color w:val="0000FF"/>
                <w:sz w:val="16"/>
                <w:szCs w:val="18"/>
                <w:u w:val="single"/>
              </w:rPr>
              <w:t>www.fac.mil.co</w:t>
            </w:r>
          </w:hyperlink>
        </w:p>
      </w:tc>
      <w:tc>
        <w:tcPr>
          <w:tcW w:w="3118" w:type="dxa"/>
        </w:tcPr>
        <w:p w:rsidR="00F55F9F" w:rsidRPr="0011587F" w:rsidRDefault="00F55F9F" w:rsidP="00F55F9F">
          <w:pPr>
            <w:jc w:val="center"/>
          </w:pPr>
          <w:r w:rsidRPr="0011587F">
            <w:rPr>
              <w:rFonts w:ascii="Calibri Light" w:hAnsi="Calibri Light" w:cs="Calibri Light"/>
              <w:noProof/>
              <w:color w:val="212121"/>
              <w:lang w:eastAsia="es-CO"/>
            </w:rPr>
            <w:drawing>
              <wp:inline distT="0" distB="0" distL="0" distR="0" wp14:anchorId="17161988" wp14:editId="45DE45C1">
                <wp:extent cx="1543685" cy="56071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8305" cy="573292"/>
                        </a:xfrm>
                        <a:prstGeom prst="rect">
                          <a:avLst/>
                        </a:prstGeom>
                        <a:noFill/>
                        <a:ln>
                          <a:noFill/>
                        </a:ln>
                      </pic:spPr>
                    </pic:pic>
                  </a:graphicData>
                </a:graphic>
              </wp:inline>
            </w:drawing>
          </w:r>
        </w:p>
      </w:tc>
    </w:tr>
  </w:tbl>
  <w:p w:rsidR="00F55F9F" w:rsidRDefault="00F55F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F66" w:rsidRDefault="002A3F66" w:rsidP="00122C7C">
      <w:pPr>
        <w:spacing w:after="0" w:line="240" w:lineRule="auto"/>
      </w:pPr>
      <w:r>
        <w:separator/>
      </w:r>
    </w:p>
  </w:footnote>
  <w:footnote w:type="continuationSeparator" w:id="0">
    <w:p w:rsidR="002A3F66" w:rsidRDefault="002A3F66" w:rsidP="00122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C7C" w:rsidRPr="00F55F9F" w:rsidRDefault="00122C7C" w:rsidP="00122C7C">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6"/>
        <w:szCs w:val="16"/>
        <w:u w:val="single"/>
      </w:rPr>
    </w:pPr>
    <w:r w:rsidRPr="00F55F9F">
      <w:rPr>
        <w:rFonts w:ascii="Franklin Gothic Medium" w:hAnsi="Franklin Gothic Medium"/>
        <w:noProof/>
        <w:sz w:val="16"/>
        <w:szCs w:val="16"/>
        <w:lang w:eastAsia="es-CO"/>
      </w:rPr>
      <w:drawing>
        <wp:anchor distT="0" distB="0" distL="114300" distR="114300" simplePos="0" relativeHeight="251660288" behindDoc="0" locked="0" layoutInCell="1" allowOverlap="1">
          <wp:simplePos x="0" y="0"/>
          <wp:positionH relativeFrom="column">
            <wp:posOffset>-107950</wp:posOffset>
          </wp:positionH>
          <wp:positionV relativeFrom="paragraph">
            <wp:posOffset>-153035</wp:posOffset>
          </wp:positionV>
          <wp:extent cx="455295" cy="362585"/>
          <wp:effectExtent l="19050" t="0" r="1905" b="0"/>
          <wp:wrapNone/>
          <wp:docPr id="1" name="Imagen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27"/>
                  <pic:cNvPicPr>
                    <a:picLocks noChangeAspect="1" noChangeArrowheads="1"/>
                  </pic:cNvPicPr>
                </pic:nvPicPr>
                <pic:blipFill>
                  <a:blip r:embed="rId1"/>
                  <a:srcRect/>
                  <a:stretch>
                    <a:fillRect/>
                  </a:stretch>
                </pic:blipFill>
                <pic:spPr bwMode="auto">
                  <a:xfrm>
                    <a:off x="0" y="0"/>
                    <a:ext cx="455295" cy="362585"/>
                  </a:xfrm>
                  <a:prstGeom prst="rect">
                    <a:avLst/>
                  </a:prstGeom>
                  <a:noFill/>
                  <a:ln w="9525">
                    <a:noFill/>
                    <a:miter lim="800000"/>
                    <a:headEnd/>
                    <a:tailEnd/>
                  </a:ln>
                </pic:spPr>
              </pic:pic>
            </a:graphicData>
          </a:graphic>
        </wp:anchor>
      </w:drawing>
    </w:r>
    <w:r w:rsidRPr="00F55F9F">
      <w:rPr>
        <w:rFonts w:ascii="Franklin Gothic Medium" w:hAnsi="Franklin Gothic Medium"/>
        <w:noProof/>
        <w:sz w:val="16"/>
        <w:szCs w:val="16"/>
        <w:lang w:eastAsia="es-CO"/>
      </w:rPr>
      <w:t>PROCESO DE SELECCIÓN</w:t>
    </w:r>
    <w:r w:rsidRPr="00F55F9F">
      <w:rPr>
        <w:rFonts w:ascii="Franklin Gothic Medium" w:hAnsi="Franklin Gothic Medium"/>
        <w:sz w:val="16"/>
        <w:szCs w:val="16"/>
      </w:rPr>
      <w:t xml:space="preserve"> DE MÍNIMA CUANTÍA No. </w:t>
    </w:r>
    <w:r w:rsidR="00F55F9F" w:rsidRPr="00F55F9F">
      <w:rPr>
        <w:rFonts w:ascii="Franklin Gothic Medium" w:hAnsi="Franklin Gothic Medium"/>
        <w:sz w:val="16"/>
        <w:szCs w:val="16"/>
      </w:rPr>
      <w:t>0</w:t>
    </w:r>
    <w:r w:rsidR="009A7970">
      <w:rPr>
        <w:rFonts w:ascii="Franklin Gothic Medium" w:hAnsi="Franklin Gothic Medium"/>
        <w:sz w:val="16"/>
        <w:szCs w:val="16"/>
      </w:rPr>
      <w:t>8</w:t>
    </w:r>
    <w:r w:rsidR="00BF26E0">
      <w:rPr>
        <w:rFonts w:ascii="Franklin Gothic Medium" w:hAnsi="Franklin Gothic Medium"/>
        <w:sz w:val="16"/>
        <w:szCs w:val="16"/>
      </w:rPr>
      <w:t>8</w:t>
    </w:r>
    <w:r w:rsidR="00F55F9F" w:rsidRPr="00F55F9F">
      <w:rPr>
        <w:rFonts w:ascii="Franklin Gothic Medium" w:hAnsi="Franklin Gothic Medium"/>
        <w:sz w:val="16"/>
        <w:szCs w:val="16"/>
      </w:rPr>
      <w:t>-00-D-CACOM-1-GRUA</w:t>
    </w:r>
    <w:r w:rsidR="00BF26E0">
      <w:rPr>
        <w:rFonts w:ascii="Franklin Gothic Medium" w:hAnsi="Franklin Gothic Medium"/>
        <w:sz w:val="16"/>
        <w:szCs w:val="16"/>
      </w:rPr>
      <w:t>L</w:t>
    </w:r>
    <w:r w:rsidR="00F55F9F" w:rsidRPr="00F55F9F">
      <w:rPr>
        <w:rFonts w:ascii="Franklin Gothic Medium" w:hAnsi="Franklin Gothic Medium"/>
        <w:sz w:val="16"/>
        <w:szCs w:val="16"/>
      </w:rPr>
      <w:t>-2022</w:t>
    </w:r>
  </w:p>
  <w:p w:rsidR="00122C7C" w:rsidRPr="00150EF7" w:rsidRDefault="00122C7C" w:rsidP="00122C7C">
    <w:pPr>
      <w:spacing w:line="200" w:lineRule="exact"/>
      <w:rPr>
        <w:sz w:val="20"/>
        <w:szCs w:val="20"/>
      </w:rPr>
    </w:pPr>
  </w:p>
  <w:p w:rsidR="00122C7C" w:rsidRDefault="00122C7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AEA"/>
    <w:rsid w:val="00017EB4"/>
    <w:rsid w:val="0008016F"/>
    <w:rsid w:val="00092AEA"/>
    <w:rsid w:val="000A02FC"/>
    <w:rsid w:val="000E372F"/>
    <w:rsid w:val="000E412C"/>
    <w:rsid w:val="00103D86"/>
    <w:rsid w:val="00122C7C"/>
    <w:rsid w:val="00282773"/>
    <w:rsid w:val="002A3F66"/>
    <w:rsid w:val="0032427C"/>
    <w:rsid w:val="00367853"/>
    <w:rsid w:val="003B3758"/>
    <w:rsid w:val="003C303B"/>
    <w:rsid w:val="003D10DE"/>
    <w:rsid w:val="00450D15"/>
    <w:rsid w:val="00453869"/>
    <w:rsid w:val="00497929"/>
    <w:rsid w:val="004B6BA6"/>
    <w:rsid w:val="004E06A9"/>
    <w:rsid w:val="005815F4"/>
    <w:rsid w:val="00585224"/>
    <w:rsid w:val="0065346B"/>
    <w:rsid w:val="00660C8A"/>
    <w:rsid w:val="006722EA"/>
    <w:rsid w:val="006742A1"/>
    <w:rsid w:val="006A2106"/>
    <w:rsid w:val="006E764D"/>
    <w:rsid w:val="00722F35"/>
    <w:rsid w:val="007642F3"/>
    <w:rsid w:val="00780D4A"/>
    <w:rsid w:val="008166E7"/>
    <w:rsid w:val="00820EA7"/>
    <w:rsid w:val="00865F5F"/>
    <w:rsid w:val="008D6065"/>
    <w:rsid w:val="008E5AF2"/>
    <w:rsid w:val="00974E72"/>
    <w:rsid w:val="00991D9C"/>
    <w:rsid w:val="009A7970"/>
    <w:rsid w:val="009C4A05"/>
    <w:rsid w:val="009E50CE"/>
    <w:rsid w:val="00A716E6"/>
    <w:rsid w:val="00B41E5F"/>
    <w:rsid w:val="00B77755"/>
    <w:rsid w:val="00BF0417"/>
    <w:rsid w:val="00BF26E0"/>
    <w:rsid w:val="00C46D03"/>
    <w:rsid w:val="00D02960"/>
    <w:rsid w:val="00D30372"/>
    <w:rsid w:val="00DB0EB1"/>
    <w:rsid w:val="00DB4673"/>
    <w:rsid w:val="00DE057F"/>
    <w:rsid w:val="00DE0C02"/>
    <w:rsid w:val="00E7331B"/>
    <w:rsid w:val="00F043F1"/>
    <w:rsid w:val="00F11BCB"/>
    <w:rsid w:val="00F55F9F"/>
    <w:rsid w:val="00FE655D"/>
    <w:rsid w:val="00FF57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C1C18D"/>
  <w15:docId w15:val="{4B2B9266-2B33-4819-83E1-A4C6DE23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2AEA"/>
    <w:pPr>
      <w:spacing w:line="252" w:lineRule="auto"/>
    </w:pPr>
    <w:rPr>
      <w:rFonts w:ascii="Calibri" w:hAnsi="Calibri" w:cs="Times New Roman"/>
    </w:rPr>
  </w:style>
  <w:style w:type="paragraph" w:styleId="Ttulo1">
    <w:name w:val="heading 1"/>
    <w:basedOn w:val="Normal"/>
    <w:link w:val="Ttulo1Car"/>
    <w:uiPriority w:val="1"/>
    <w:qFormat/>
    <w:rsid w:val="008166E7"/>
    <w:pPr>
      <w:widowControl w:val="0"/>
      <w:spacing w:after="0" w:line="240" w:lineRule="auto"/>
      <w:ind w:left="462" w:hanging="360"/>
      <w:outlineLvl w:val="0"/>
    </w:pPr>
    <w:rPr>
      <w:rFonts w:ascii="Arial" w:eastAsia="Arial" w:hAnsi="Arial"/>
      <w:b/>
      <w:bCs/>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166E7"/>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8166E7"/>
    <w:pPr>
      <w:widowControl w:val="0"/>
      <w:spacing w:after="0" w:line="240" w:lineRule="auto"/>
      <w:ind w:left="102"/>
    </w:pPr>
    <w:rPr>
      <w:rFonts w:ascii="Arial" w:eastAsia="Arial" w:hAnsi="Arial"/>
      <w:sz w:val="20"/>
      <w:szCs w:val="20"/>
      <w:lang w:val="en-US"/>
    </w:rPr>
  </w:style>
  <w:style w:type="character" w:customStyle="1" w:styleId="TextoindependienteCar">
    <w:name w:val="Texto independiente Car"/>
    <w:basedOn w:val="Fuentedeprrafopredeter"/>
    <w:link w:val="Textoindependiente"/>
    <w:uiPriority w:val="1"/>
    <w:rsid w:val="008166E7"/>
    <w:rPr>
      <w:rFonts w:ascii="Arial" w:eastAsia="Arial" w:hAnsi="Arial" w:cs="Times New Roman"/>
      <w:sz w:val="20"/>
      <w:szCs w:val="20"/>
      <w:lang w:val="en-US"/>
    </w:rPr>
  </w:style>
  <w:style w:type="paragraph" w:styleId="Textodeglobo">
    <w:name w:val="Balloon Text"/>
    <w:basedOn w:val="Normal"/>
    <w:link w:val="TextodegloboCar"/>
    <w:uiPriority w:val="99"/>
    <w:semiHidden/>
    <w:unhideWhenUsed/>
    <w:rsid w:val="00122C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2C7C"/>
    <w:rPr>
      <w:rFonts w:ascii="Tahoma" w:hAnsi="Tahoma" w:cs="Tahoma"/>
      <w:sz w:val="16"/>
      <w:szCs w:val="16"/>
    </w:rPr>
  </w:style>
  <w:style w:type="paragraph" w:styleId="Encabezado">
    <w:name w:val="header"/>
    <w:aliases w:val="h,h8,h9,h10,h18,encabezado,AL Encabezado,Encabezado AL"/>
    <w:basedOn w:val="Normal"/>
    <w:link w:val="EncabezadoCar"/>
    <w:uiPriority w:val="99"/>
    <w:unhideWhenUsed/>
    <w:rsid w:val="00122C7C"/>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
    <w:basedOn w:val="Fuentedeprrafopredeter"/>
    <w:link w:val="Encabezado"/>
    <w:uiPriority w:val="99"/>
    <w:rsid w:val="00122C7C"/>
    <w:rPr>
      <w:rFonts w:ascii="Calibri" w:hAnsi="Calibri" w:cs="Times New Roman"/>
    </w:rPr>
  </w:style>
  <w:style w:type="paragraph" w:styleId="Piedepgina">
    <w:name w:val="footer"/>
    <w:basedOn w:val="Normal"/>
    <w:link w:val="PiedepginaCar"/>
    <w:uiPriority w:val="99"/>
    <w:unhideWhenUsed/>
    <w:rsid w:val="00122C7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2C7C"/>
    <w:rPr>
      <w:rFonts w:ascii="Calibri" w:hAnsi="Calibri" w:cs="Times New Roman"/>
    </w:rPr>
  </w:style>
  <w:style w:type="table" w:styleId="Tablaconcuadrcula">
    <w:name w:val="Table Grid"/>
    <w:basedOn w:val="Tablanormal"/>
    <w:uiPriority w:val="39"/>
    <w:rsid w:val="00F55F9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BF26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78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cnsmajflntdf.portal.bitglass.com/cb/afaLBO7sotqGheggDf2Tqa3yGw_r7zV0s_fkDriyC87xpRSDECZA1OYt9oKnX5CCEJbAZ5G4sqXYrMmzEspYF0GYSYNakbIxh6A%3D/image.p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436</Words>
  <Characters>2404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TS21. JANNETH LUCIA NAVARRO DE FERNANDEZ</cp:lastModifiedBy>
  <cp:revision>6</cp:revision>
  <dcterms:created xsi:type="dcterms:W3CDTF">2022-06-16T17:09:00Z</dcterms:created>
  <dcterms:modified xsi:type="dcterms:W3CDTF">2022-10-04T22:44:00Z</dcterms:modified>
</cp:coreProperties>
</file>