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F04" w:rsidRPr="000F2069" w:rsidRDefault="004B698B" w:rsidP="00BC0F75">
      <w:pPr>
        <w:pStyle w:val="Sinespaciado"/>
        <w:jc w:val="right"/>
        <w:rPr>
          <w:rFonts w:ascii="Arial" w:eastAsia="Calibri" w:hAnsi="Arial" w:cs="Arial"/>
          <w:sz w:val="20"/>
          <w:szCs w:val="20"/>
        </w:rPr>
      </w:pPr>
      <w:r w:rsidRPr="000F2069">
        <w:rPr>
          <w:rFonts w:ascii="Arial" w:hAnsi="Arial" w:cs="Arial"/>
          <w:sz w:val="20"/>
          <w:szCs w:val="20"/>
        </w:rPr>
        <w:t>Bucaramanga, marzo 30 de 2019</w:t>
      </w:r>
    </w:p>
    <w:p w:rsidR="004B698B" w:rsidRPr="00147C4D" w:rsidRDefault="004B698B" w:rsidP="000D6A1B">
      <w:pPr>
        <w:pStyle w:val="Sinespaciado"/>
        <w:rPr>
          <w:rFonts w:ascii="Arial" w:eastAsia="Calibri" w:hAnsi="Arial" w:cs="Arial"/>
          <w:color w:val="000000" w:themeColor="text1"/>
          <w:sz w:val="18"/>
          <w:szCs w:val="18"/>
          <w:lang w:val="es-ES"/>
        </w:rPr>
      </w:pPr>
    </w:p>
    <w:p w:rsidR="004B698B" w:rsidRPr="00147C4D" w:rsidRDefault="004B698B" w:rsidP="004B698B">
      <w:pPr>
        <w:pStyle w:val="Sinespaciado"/>
        <w:rPr>
          <w:rFonts w:ascii="Arial" w:eastAsia="Calibri" w:hAnsi="Arial" w:cs="Arial"/>
          <w:color w:val="000000" w:themeColor="text1"/>
          <w:sz w:val="18"/>
          <w:szCs w:val="18"/>
          <w:lang w:val="es-ES"/>
        </w:rPr>
      </w:pPr>
      <w:r w:rsidRPr="00147C4D">
        <w:rPr>
          <w:rFonts w:ascii="Arial" w:eastAsia="Calibri" w:hAnsi="Arial" w:cs="Arial"/>
          <w:color w:val="000000" w:themeColor="text1"/>
          <w:sz w:val="18"/>
          <w:szCs w:val="18"/>
          <w:lang w:val="es-ES"/>
        </w:rPr>
        <w:t xml:space="preserve">Señor </w:t>
      </w:r>
    </w:p>
    <w:p w:rsidR="004B698B" w:rsidRPr="00147C4D" w:rsidRDefault="004B698B" w:rsidP="004B698B">
      <w:pPr>
        <w:pStyle w:val="Sinespaciado"/>
        <w:rPr>
          <w:rFonts w:ascii="Arial" w:eastAsia="Calibri" w:hAnsi="Arial" w:cs="Arial"/>
          <w:b/>
          <w:color w:val="000000" w:themeColor="text1"/>
          <w:sz w:val="18"/>
          <w:szCs w:val="18"/>
          <w:lang w:val="es-ES"/>
        </w:rPr>
      </w:pPr>
      <w:r w:rsidRPr="00147C4D">
        <w:rPr>
          <w:rFonts w:ascii="Arial" w:eastAsia="Calibri" w:hAnsi="Arial" w:cs="Arial"/>
          <w:b/>
          <w:color w:val="000000" w:themeColor="text1"/>
          <w:sz w:val="18"/>
          <w:szCs w:val="18"/>
          <w:lang w:val="es-ES"/>
        </w:rPr>
        <w:t xml:space="preserve">JOSE MANUEL ARIZA </w:t>
      </w:r>
      <w:proofErr w:type="spellStart"/>
      <w:r w:rsidRPr="00147C4D">
        <w:rPr>
          <w:rFonts w:ascii="Arial" w:eastAsia="Calibri" w:hAnsi="Arial" w:cs="Arial"/>
          <w:b/>
          <w:color w:val="000000" w:themeColor="text1"/>
          <w:sz w:val="18"/>
          <w:szCs w:val="18"/>
          <w:lang w:val="es-ES"/>
        </w:rPr>
        <w:t>ARIZA</w:t>
      </w:r>
      <w:proofErr w:type="spellEnd"/>
      <w:r w:rsidRPr="00147C4D">
        <w:rPr>
          <w:rFonts w:ascii="Arial" w:eastAsia="Calibri" w:hAnsi="Arial" w:cs="Arial"/>
          <w:b/>
          <w:color w:val="000000" w:themeColor="text1"/>
          <w:sz w:val="18"/>
          <w:szCs w:val="18"/>
          <w:lang w:val="es-ES"/>
        </w:rPr>
        <w:t xml:space="preserve"> </w:t>
      </w:r>
    </w:p>
    <w:p w:rsidR="004B698B" w:rsidRPr="00147C4D" w:rsidRDefault="004B698B" w:rsidP="004B698B">
      <w:pPr>
        <w:pStyle w:val="Sinespaciado"/>
        <w:rPr>
          <w:rFonts w:ascii="Arial" w:eastAsia="Calibri" w:hAnsi="Arial" w:cs="Arial"/>
          <w:b/>
          <w:color w:val="000000" w:themeColor="text1"/>
          <w:sz w:val="18"/>
          <w:szCs w:val="18"/>
          <w:lang w:val="es-ES"/>
        </w:rPr>
      </w:pPr>
      <w:r w:rsidRPr="00147C4D">
        <w:rPr>
          <w:rFonts w:ascii="Arial" w:eastAsia="Calibri" w:hAnsi="Arial" w:cs="Arial"/>
          <w:color w:val="000000" w:themeColor="text1"/>
          <w:sz w:val="18"/>
          <w:szCs w:val="18"/>
          <w:lang w:val="es-ES"/>
        </w:rPr>
        <w:t>SUPERVISOR CONTRATO No. 836924</w:t>
      </w:r>
    </w:p>
    <w:p w:rsidR="004B698B" w:rsidRPr="00147C4D" w:rsidRDefault="004B698B" w:rsidP="004B698B">
      <w:pPr>
        <w:pStyle w:val="Sinespaciado"/>
        <w:rPr>
          <w:rFonts w:ascii="Arial" w:eastAsia="Calibri" w:hAnsi="Arial" w:cs="Arial"/>
          <w:color w:val="000000" w:themeColor="text1"/>
          <w:sz w:val="18"/>
          <w:szCs w:val="18"/>
          <w:lang w:val="es-ES"/>
        </w:rPr>
      </w:pPr>
      <w:r w:rsidRPr="00147C4D">
        <w:rPr>
          <w:rFonts w:ascii="Arial" w:eastAsia="Calibri" w:hAnsi="Arial" w:cs="Arial"/>
          <w:color w:val="000000" w:themeColor="text1"/>
          <w:sz w:val="18"/>
          <w:szCs w:val="18"/>
          <w:lang w:val="es-ES"/>
        </w:rPr>
        <w:t xml:space="preserve">Coordinador Académico </w:t>
      </w:r>
    </w:p>
    <w:p w:rsidR="004B698B" w:rsidRPr="00147C4D" w:rsidRDefault="004B698B" w:rsidP="004B698B">
      <w:pPr>
        <w:pStyle w:val="Sinespaciado"/>
        <w:rPr>
          <w:rFonts w:ascii="Arial" w:eastAsia="Calibri" w:hAnsi="Arial" w:cs="Arial"/>
          <w:color w:val="000000" w:themeColor="text1"/>
          <w:sz w:val="18"/>
          <w:szCs w:val="18"/>
          <w:lang w:val="es-ES"/>
        </w:rPr>
      </w:pPr>
      <w:r w:rsidRPr="00147C4D">
        <w:rPr>
          <w:rFonts w:ascii="Arial" w:eastAsia="Calibri" w:hAnsi="Arial" w:cs="Arial"/>
          <w:color w:val="000000" w:themeColor="text1"/>
          <w:sz w:val="18"/>
          <w:szCs w:val="18"/>
          <w:lang w:val="es-ES"/>
        </w:rPr>
        <w:t>Centro de Servicios Empresariales y Turísticos</w:t>
      </w:r>
      <w:bookmarkStart w:id="0" w:name="_GoBack"/>
      <w:bookmarkEnd w:id="0"/>
    </w:p>
    <w:p w:rsidR="004B698B" w:rsidRPr="00147C4D" w:rsidRDefault="004B698B" w:rsidP="004B698B">
      <w:pPr>
        <w:jc w:val="both"/>
        <w:rPr>
          <w:rFonts w:ascii="Arial" w:eastAsia="Calibri" w:hAnsi="Arial" w:cs="Arial"/>
          <w:b/>
          <w:color w:val="000000" w:themeColor="text1"/>
          <w:sz w:val="18"/>
          <w:szCs w:val="18"/>
          <w:lang w:val="es-ES"/>
        </w:rPr>
      </w:pPr>
      <w:r w:rsidRPr="00147C4D">
        <w:rPr>
          <w:rFonts w:ascii="Verdana" w:hAnsi="Verdana"/>
          <w:sz w:val="18"/>
          <w:szCs w:val="18"/>
          <w:shd w:val="clear" w:color="auto" w:fill="FFFFFF"/>
        </w:rPr>
        <w:t>Ciudad</w:t>
      </w:r>
    </w:p>
    <w:p w:rsidR="004B698B" w:rsidRPr="00147C4D" w:rsidRDefault="004B698B" w:rsidP="004B698B">
      <w:pPr>
        <w:ind w:left="4678"/>
        <w:jc w:val="both"/>
        <w:rPr>
          <w:rFonts w:ascii="Arial" w:eastAsia="Calibri" w:hAnsi="Arial" w:cs="Arial"/>
          <w:color w:val="000000" w:themeColor="text1"/>
          <w:sz w:val="18"/>
          <w:szCs w:val="18"/>
        </w:rPr>
      </w:pPr>
      <w:r w:rsidRPr="00147C4D">
        <w:rPr>
          <w:rFonts w:ascii="Arial" w:eastAsia="Calibri" w:hAnsi="Arial" w:cs="Arial"/>
          <w:b/>
          <w:color w:val="000000" w:themeColor="text1"/>
          <w:sz w:val="18"/>
          <w:szCs w:val="18"/>
          <w:lang w:val="es-ES"/>
        </w:rPr>
        <w:t>Asunto:</w:t>
      </w:r>
      <w:r w:rsidRPr="00147C4D">
        <w:rPr>
          <w:rFonts w:ascii="Arial" w:eastAsia="Calibri" w:hAnsi="Arial" w:cs="Arial"/>
          <w:color w:val="000000" w:themeColor="text1"/>
          <w:sz w:val="18"/>
          <w:szCs w:val="18"/>
          <w:lang w:val="es-ES"/>
        </w:rPr>
        <w:t xml:space="preserve"> </w:t>
      </w:r>
      <w:r w:rsidRPr="00147C4D">
        <w:rPr>
          <w:rFonts w:ascii="Arial" w:eastAsia="Calibri" w:hAnsi="Arial" w:cs="Arial"/>
          <w:color w:val="000000" w:themeColor="text1"/>
          <w:sz w:val="18"/>
          <w:szCs w:val="18"/>
        </w:rPr>
        <w:t>Informe mensual de ejecución contractual Mes Marzo  Año 2019</w:t>
      </w:r>
    </w:p>
    <w:p w:rsidR="002F1760" w:rsidRPr="00147C4D" w:rsidRDefault="002F1760" w:rsidP="00E26DDF">
      <w:pPr>
        <w:ind w:left="4678"/>
        <w:jc w:val="both"/>
        <w:rPr>
          <w:rFonts w:ascii="Arial" w:eastAsia="Calibri" w:hAnsi="Arial" w:cs="Arial"/>
          <w:color w:val="000000" w:themeColor="text1"/>
          <w:sz w:val="18"/>
          <w:szCs w:val="18"/>
        </w:rPr>
      </w:pPr>
      <w:r w:rsidRPr="00147C4D">
        <w:rPr>
          <w:rFonts w:ascii="Arial" w:eastAsia="Calibri" w:hAnsi="Arial" w:cs="Arial"/>
          <w:b/>
          <w:color w:val="000000" w:themeColor="text1"/>
          <w:sz w:val="18"/>
          <w:szCs w:val="18"/>
          <w:lang w:val="es-ES"/>
        </w:rPr>
        <w:t>Referencia:</w:t>
      </w:r>
      <w:r w:rsidRPr="00147C4D">
        <w:rPr>
          <w:rFonts w:ascii="Arial" w:eastAsia="Calibri" w:hAnsi="Arial" w:cs="Arial"/>
          <w:color w:val="000000" w:themeColor="text1"/>
          <w:sz w:val="18"/>
          <w:szCs w:val="18"/>
        </w:rPr>
        <w:t xml:space="preserve"> </w:t>
      </w:r>
      <w:r w:rsidR="004B698B" w:rsidRPr="00147C4D">
        <w:rPr>
          <w:rFonts w:ascii="Arial" w:hAnsi="Arial" w:cs="Arial"/>
          <w:color w:val="000000" w:themeColor="text1"/>
          <w:sz w:val="18"/>
          <w:szCs w:val="18"/>
        </w:rPr>
        <w:t>836924 del 19 de febrero del año 2019</w:t>
      </w:r>
    </w:p>
    <w:p w:rsidR="002140FD" w:rsidRPr="00147C4D" w:rsidRDefault="004B698B" w:rsidP="00575CF4">
      <w:pPr>
        <w:spacing w:after="0" w:line="240" w:lineRule="auto"/>
        <w:jc w:val="both"/>
        <w:rPr>
          <w:rFonts w:ascii="Arial" w:eastAsia="Calibri" w:hAnsi="Arial" w:cs="Arial"/>
          <w:color w:val="000000" w:themeColor="text1"/>
          <w:sz w:val="18"/>
          <w:szCs w:val="18"/>
          <w:lang w:val="es-ES"/>
        </w:rPr>
      </w:pPr>
      <w:r w:rsidRPr="00147C4D">
        <w:rPr>
          <w:rFonts w:ascii="Arial" w:hAnsi="Arial" w:cs="Arial"/>
          <w:color w:val="000000" w:themeColor="text1"/>
          <w:sz w:val="18"/>
          <w:szCs w:val="18"/>
        </w:rPr>
        <w:t xml:space="preserve">Diego Andrés Flórez Silva, </w:t>
      </w:r>
      <w:r w:rsidRPr="00147C4D">
        <w:rPr>
          <w:rFonts w:ascii="Arial" w:eastAsia="Calibri" w:hAnsi="Arial" w:cs="Arial"/>
          <w:color w:val="000000" w:themeColor="text1"/>
          <w:sz w:val="18"/>
          <w:szCs w:val="18"/>
          <w:lang w:val="es-ES"/>
        </w:rPr>
        <w:t>identificado con la cédula de ciudadanía No. 1098667022 de Bucaramanga, en mi calidad de Contratista del SENA, en (nombre de la dependencia),</w:t>
      </w:r>
      <w:r w:rsidR="00746DE7" w:rsidRPr="00147C4D">
        <w:rPr>
          <w:rFonts w:ascii="Arial" w:eastAsia="Calibri" w:hAnsi="Arial" w:cs="Arial"/>
          <w:color w:val="000000" w:themeColor="text1"/>
          <w:sz w:val="18"/>
          <w:szCs w:val="18"/>
          <w:lang w:val="es-ES"/>
        </w:rPr>
        <w:t xml:space="preserve"> en cumplimiento del Contrato de Prestación de Servicios</w:t>
      </w:r>
      <w:r w:rsidR="002F1760" w:rsidRPr="00147C4D">
        <w:rPr>
          <w:rFonts w:ascii="Arial" w:hAnsi="Arial" w:cs="Arial"/>
          <w:color w:val="000000" w:themeColor="text1"/>
          <w:sz w:val="18"/>
          <w:szCs w:val="18"/>
        </w:rPr>
        <w:t xml:space="preserve"> de la referencia</w:t>
      </w:r>
      <w:r w:rsidR="00746DE7" w:rsidRPr="00147C4D">
        <w:rPr>
          <w:rFonts w:ascii="Arial" w:hAnsi="Arial" w:cs="Arial"/>
          <w:color w:val="000000" w:themeColor="text1"/>
          <w:sz w:val="18"/>
          <w:szCs w:val="18"/>
        </w:rPr>
        <w:t xml:space="preserve">, </w:t>
      </w:r>
      <w:r w:rsidR="000956FA" w:rsidRPr="00147C4D">
        <w:rPr>
          <w:rFonts w:ascii="Arial" w:eastAsia="Calibri" w:hAnsi="Arial" w:cs="Arial"/>
          <w:color w:val="000000" w:themeColor="text1"/>
          <w:sz w:val="18"/>
          <w:szCs w:val="18"/>
          <w:lang w:val="es-ES"/>
        </w:rPr>
        <w:t>a conti</w:t>
      </w:r>
      <w:r w:rsidR="009513B9" w:rsidRPr="00147C4D">
        <w:rPr>
          <w:rFonts w:ascii="Arial" w:eastAsia="Calibri" w:hAnsi="Arial" w:cs="Arial"/>
          <w:color w:val="000000" w:themeColor="text1"/>
          <w:sz w:val="18"/>
          <w:szCs w:val="18"/>
          <w:lang w:val="es-ES"/>
        </w:rPr>
        <w:t>nuación presento el Informe de a</w:t>
      </w:r>
      <w:r w:rsidR="000956FA" w:rsidRPr="00147C4D">
        <w:rPr>
          <w:rFonts w:ascii="Arial" w:eastAsia="Calibri" w:hAnsi="Arial" w:cs="Arial"/>
          <w:color w:val="000000" w:themeColor="text1"/>
          <w:sz w:val="18"/>
          <w:szCs w:val="18"/>
          <w:lang w:val="es-ES"/>
        </w:rPr>
        <w:t>ctividade</w:t>
      </w:r>
      <w:r w:rsidR="002F1760" w:rsidRPr="00147C4D">
        <w:rPr>
          <w:rFonts w:ascii="Arial" w:eastAsia="Calibri" w:hAnsi="Arial" w:cs="Arial"/>
          <w:color w:val="000000" w:themeColor="text1"/>
          <w:sz w:val="18"/>
          <w:szCs w:val="18"/>
          <w:lang w:val="es-ES"/>
        </w:rPr>
        <w:t xml:space="preserve">s realizadas en el mes objeto de cobro. </w:t>
      </w:r>
    </w:p>
    <w:p w:rsidR="004B698B" w:rsidRPr="00147C4D" w:rsidRDefault="004B698B" w:rsidP="00575CF4">
      <w:pPr>
        <w:spacing w:after="0" w:line="240" w:lineRule="auto"/>
        <w:jc w:val="both"/>
        <w:rPr>
          <w:rFonts w:ascii="Arial" w:eastAsia="Calibri" w:hAnsi="Arial" w:cs="Arial"/>
          <w:color w:val="000000" w:themeColor="text1"/>
          <w:sz w:val="18"/>
          <w:szCs w:val="18"/>
          <w:lang w:val="es-ES"/>
        </w:rPr>
      </w:pPr>
    </w:p>
    <w:p w:rsidR="004B698B" w:rsidRPr="00147C4D" w:rsidRDefault="002B2572" w:rsidP="004B698B">
      <w:pPr>
        <w:pStyle w:val="Sinespaciado"/>
        <w:jc w:val="both"/>
        <w:rPr>
          <w:rFonts w:ascii="Arial" w:eastAsia="Calibri" w:hAnsi="Arial" w:cs="Arial"/>
          <w:color w:val="000000" w:themeColor="text1"/>
          <w:sz w:val="18"/>
          <w:szCs w:val="18"/>
        </w:rPr>
      </w:pPr>
      <w:r w:rsidRPr="00147C4D">
        <w:rPr>
          <w:rFonts w:ascii="Arial" w:eastAsia="Calibri" w:hAnsi="Arial" w:cs="Arial"/>
          <w:b/>
          <w:color w:val="000000" w:themeColor="text1"/>
          <w:sz w:val="18"/>
          <w:szCs w:val="18"/>
        </w:rPr>
        <w:t xml:space="preserve">Valor </w:t>
      </w:r>
      <w:r w:rsidR="00944756" w:rsidRPr="00147C4D">
        <w:rPr>
          <w:rFonts w:ascii="Arial" w:eastAsia="Calibri" w:hAnsi="Arial" w:cs="Arial"/>
          <w:b/>
          <w:color w:val="000000" w:themeColor="text1"/>
          <w:sz w:val="18"/>
          <w:szCs w:val="18"/>
        </w:rPr>
        <w:t>y forma de Pago</w:t>
      </w:r>
      <w:r w:rsidR="00944756" w:rsidRPr="00147C4D">
        <w:rPr>
          <w:rFonts w:ascii="Arial" w:eastAsia="Calibri" w:hAnsi="Arial" w:cs="Arial"/>
          <w:color w:val="000000" w:themeColor="text1"/>
          <w:sz w:val="18"/>
          <w:szCs w:val="18"/>
        </w:rPr>
        <w:t>:</w:t>
      </w:r>
      <w:r w:rsidR="00446680" w:rsidRPr="00147C4D">
        <w:rPr>
          <w:rFonts w:ascii="Arial" w:eastAsia="Calibri" w:hAnsi="Arial" w:cs="Arial"/>
          <w:color w:val="000000" w:themeColor="text1"/>
          <w:sz w:val="18"/>
          <w:szCs w:val="18"/>
        </w:rPr>
        <w:t xml:space="preserve"> </w:t>
      </w:r>
      <w:r w:rsidR="004B698B" w:rsidRPr="00147C4D">
        <w:rPr>
          <w:rFonts w:ascii="Arial" w:eastAsia="Calibri" w:hAnsi="Arial" w:cs="Arial"/>
          <w:color w:val="000000" w:themeColor="text1"/>
          <w:sz w:val="18"/>
          <w:szCs w:val="18"/>
        </w:rPr>
        <w:t>TREINTA Y SEIS MILLONES SETECIENTOS NOVENTA Y SIETE MIL CUATROCIENTOS  PESOS  MCTE ($36.797.400). Esta suma será pagada por el SENA al contratista de la siguiente manera: a) Un pago proporcional por los días ejecutados en el mes de febrero de 2019. b) NUEVE (09) pagos iguales por valor de TRES MILLONES SEISCIENTOS SETENTA Y NUEVE MIL SETECIENTOS CUARENTA PESOS M/CTE ($3.679.740) por los meses de Marzo a Noviembre de 2019. c) Un pago proporcional por los días ejecutados en el mes de diciembre de 2019.</w:t>
      </w:r>
    </w:p>
    <w:p w:rsidR="004B698B" w:rsidRPr="00147C4D" w:rsidRDefault="004B698B" w:rsidP="004B698B">
      <w:pPr>
        <w:spacing w:after="0" w:line="240" w:lineRule="auto"/>
        <w:jc w:val="both"/>
        <w:rPr>
          <w:rFonts w:ascii="Arial" w:eastAsia="Calibri" w:hAnsi="Arial" w:cs="Arial"/>
          <w:color w:val="000000" w:themeColor="text1"/>
          <w:sz w:val="18"/>
          <w:szCs w:val="18"/>
          <w:lang w:val="es-ES"/>
        </w:rPr>
      </w:pPr>
      <w:r w:rsidRPr="00147C4D">
        <w:rPr>
          <w:rFonts w:ascii="Arial" w:eastAsia="Calibri" w:hAnsi="Arial" w:cs="Arial"/>
          <w:color w:val="000000" w:themeColor="text1"/>
          <w:sz w:val="18"/>
          <w:szCs w:val="18"/>
          <w:lang w:val="es-ES"/>
        </w:rPr>
        <w:t>Los honorarios serán pagados por el SENA al contratista de acuerdo al cronograma definido por la dirección administrativa y Financiera de la dirección General, en la cuenta de Ahorros No. 0355261991 del BANCO BBVA, cuyo titular es el contratista, el cambio de cuenta por parte del contratista deberá ser informada al supervisor del contrato con el fin de surtir los trámites pertinentes. Para que el SENA pueda adelantar los trámites administrativos para el pago, el (la) contratista debe acreditar previamente el cumplimiento de los requisitos de pago, tales como la certificación expedida por el supervisor del contrato, en la que acredite el cumplimiento a entera satisfacción del objeto y obligaciones del contrato en el respectivo periodo y cancelación de los aportes a la seguridad social: Salud, Pensión y Riesgos Laborales, así como los demás documentos necesarios para el pago.</w:t>
      </w:r>
    </w:p>
    <w:p w:rsidR="00944756" w:rsidRPr="00147C4D" w:rsidRDefault="00944756" w:rsidP="002140FD">
      <w:pPr>
        <w:pStyle w:val="Sinespaciado"/>
        <w:jc w:val="both"/>
        <w:rPr>
          <w:rFonts w:ascii="Arial" w:eastAsia="Calibri" w:hAnsi="Arial" w:cs="Arial"/>
          <w:color w:val="000000" w:themeColor="text1"/>
          <w:sz w:val="18"/>
          <w:szCs w:val="18"/>
          <w:lang w:val="es-ES"/>
        </w:rPr>
      </w:pPr>
    </w:p>
    <w:p w:rsidR="003C6D71" w:rsidRPr="00147C4D" w:rsidRDefault="003C6D71" w:rsidP="002140FD">
      <w:pPr>
        <w:pStyle w:val="Sinespaciado"/>
        <w:jc w:val="both"/>
        <w:rPr>
          <w:rFonts w:ascii="Arial" w:eastAsia="Calibri" w:hAnsi="Arial" w:cs="Arial"/>
          <w:color w:val="000000" w:themeColor="text1"/>
          <w:sz w:val="18"/>
          <w:szCs w:val="18"/>
        </w:rPr>
      </w:pPr>
    </w:p>
    <w:p w:rsidR="00A05B8A" w:rsidRPr="00147C4D" w:rsidRDefault="00944756" w:rsidP="00A05B8A">
      <w:pPr>
        <w:pStyle w:val="Sinespaciado"/>
        <w:jc w:val="both"/>
        <w:rPr>
          <w:rFonts w:ascii="Arial" w:eastAsia="Calibri" w:hAnsi="Arial" w:cs="Arial"/>
          <w:color w:val="000000" w:themeColor="text1"/>
          <w:sz w:val="18"/>
          <w:szCs w:val="18"/>
        </w:rPr>
      </w:pPr>
      <w:r w:rsidRPr="00147C4D">
        <w:rPr>
          <w:rFonts w:ascii="Arial" w:eastAsia="Calibri" w:hAnsi="Arial" w:cs="Arial"/>
          <w:b/>
          <w:color w:val="000000" w:themeColor="text1"/>
          <w:sz w:val="18"/>
          <w:szCs w:val="18"/>
        </w:rPr>
        <w:t>Plazo</w:t>
      </w:r>
      <w:r w:rsidR="008F23E3" w:rsidRPr="00147C4D">
        <w:rPr>
          <w:rFonts w:ascii="Arial" w:eastAsia="Calibri" w:hAnsi="Arial" w:cs="Arial"/>
          <w:b/>
          <w:color w:val="000000" w:themeColor="text1"/>
          <w:sz w:val="18"/>
          <w:szCs w:val="18"/>
        </w:rPr>
        <w:t>:</w:t>
      </w:r>
      <w:r w:rsidR="004B698B" w:rsidRPr="00147C4D">
        <w:rPr>
          <w:rFonts w:ascii="Arial" w:eastAsia="Calibri" w:hAnsi="Arial" w:cs="Arial"/>
          <w:color w:val="000000" w:themeColor="text1"/>
          <w:sz w:val="18"/>
          <w:szCs w:val="18"/>
        </w:rPr>
        <w:t xml:space="preserve"> Será hasta el 20 de diciembre</w:t>
      </w:r>
      <w:r w:rsidR="00DD1377" w:rsidRPr="00147C4D">
        <w:rPr>
          <w:rFonts w:ascii="Arial" w:eastAsia="Calibri" w:hAnsi="Arial" w:cs="Arial"/>
          <w:color w:val="000000" w:themeColor="text1"/>
          <w:sz w:val="18"/>
          <w:szCs w:val="18"/>
        </w:rPr>
        <w:t xml:space="preserve"> de 2019.</w:t>
      </w:r>
    </w:p>
    <w:p w:rsidR="000D6A1B" w:rsidRPr="00147C4D" w:rsidRDefault="000D6A1B" w:rsidP="00944756">
      <w:pPr>
        <w:pStyle w:val="Sinespaciado"/>
        <w:rPr>
          <w:rFonts w:ascii="Arial" w:hAnsi="Arial" w:cs="Arial"/>
          <w:b/>
          <w:color w:val="000000" w:themeColor="text1"/>
          <w:sz w:val="18"/>
          <w:szCs w:val="18"/>
        </w:rPr>
      </w:pPr>
    </w:p>
    <w:p w:rsidR="00DC332E" w:rsidRPr="00147C4D" w:rsidRDefault="00DC332E" w:rsidP="00944756">
      <w:pPr>
        <w:pStyle w:val="Sinespaciado"/>
        <w:rPr>
          <w:rFonts w:ascii="Arial" w:hAnsi="Arial" w:cs="Arial"/>
          <w:color w:val="000000" w:themeColor="text1"/>
          <w:sz w:val="18"/>
          <w:szCs w:val="18"/>
        </w:rPr>
      </w:pPr>
    </w:p>
    <w:tbl>
      <w:tblPr>
        <w:tblStyle w:val="Tablaconcuadrcula"/>
        <w:tblW w:w="4866" w:type="pct"/>
        <w:tblInd w:w="108" w:type="dxa"/>
        <w:tblLook w:val="04A0" w:firstRow="1" w:lastRow="0" w:firstColumn="1" w:lastColumn="0" w:noHBand="0" w:noVBand="1"/>
      </w:tblPr>
      <w:tblGrid>
        <w:gridCol w:w="9087"/>
      </w:tblGrid>
      <w:tr w:rsidR="00446680" w:rsidRPr="00147C4D" w:rsidTr="004D37A6">
        <w:trPr>
          <w:trHeight w:val="180"/>
        </w:trPr>
        <w:tc>
          <w:tcPr>
            <w:tcW w:w="5000" w:type="pct"/>
          </w:tcPr>
          <w:p w:rsidR="008F23E3" w:rsidRPr="00147C4D" w:rsidRDefault="00746DE7" w:rsidP="00944756">
            <w:pPr>
              <w:jc w:val="both"/>
              <w:rPr>
                <w:rFonts w:ascii="Arial" w:hAnsi="Arial" w:cs="Arial"/>
                <w:b/>
                <w:color w:val="000000" w:themeColor="text1"/>
                <w:sz w:val="18"/>
                <w:szCs w:val="18"/>
              </w:rPr>
            </w:pPr>
            <w:r w:rsidRPr="00147C4D">
              <w:rPr>
                <w:rFonts w:ascii="Arial" w:hAnsi="Arial" w:cs="Arial"/>
                <w:b/>
                <w:color w:val="000000" w:themeColor="text1"/>
                <w:sz w:val="18"/>
                <w:szCs w:val="18"/>
              </w:rPr>
              <w:t>OBJETO:</w:t>
            </w:r>
          </w:p>
        </w:tc>
      </w:tr>
      <w:tr w:rsidR="00446680" w:rsidRPr="00147C4D" w:rsidTr="004D37A6">
        <w:trPr>
          <w:trHeight w:val="838"/>
        </w:trPr>
        <w:tc>
          <w:tcPr>
            <w:tcW w:w="5000" w:type="pct"/>
          </w:tcPr>
          <w:p w:rsidR="008F23E3" w:rsidRPr="00147C4D" w:rsidRDefault="00E750AD" w:rsidP="00DC332E">
            <w:pPr>
              <w:jc w:val="both"/>
              <w:rPr>
                <w:rFonts w:ascii="Arial" w:hAnsi="Arial" w:cs="Arial"/>
                <w:color w:val="000000" w:themeColor="text1"/>
                <w:sz w:val="18"/>
                <w:szCs w:val="18"/>
              </w:rPr>
            </w:pPr>
            <w:r w:rsidRPr="00147C4D">
              <w:rPr>
                <w:rFonts w:ascii="Arial" w:hAnsi="Arial" w:cs="Arial"/>
                <w:color w:val="000000" w:themeColor="text1"/>
                <w:sz w:val="18"/>
                <w:szCs w:val="18"/>
              </w:rPr>
              <w:t>Contratar servicios personales de carácter temporal como instructor para impartir formación titulada, complementaria y/o virtual en el área de transversal inglés, conforme a los modelos formativos establecidos del CSET en el periódico académico del 2019.</w:t>
            </w:r>
          </w:p>
        </w:tc>
      </w:tr>
    </w:tbl>
    <w:p w:rsidR="00F6082B" w:rsidRPr="00147C4D" w:rsidRDefault="00F6082B" w:rsidP="00DC332E">
      <w:pPr>
        <w:pStyle w:val="Sinespaciado"/>
        <w:rPr>
          <w:rFonts w:ascii="Arial" w:hAnsi="Arial" w:cs="Arial"/>
          <w:b/>
          <w:color w:val="000000" w:themeColor="text1"/>
          <w:sz w:val="18"/>
          <w:szCs w:val="18"/>
        </w:rPr>
      </w:pPr>
    </w:p>
    <w:p w:rsidR="00DC332E" w:rsidRPr="00147C4D" w:rsidRDefault="00C93645" w:rsidP="00DC332E">
      <w:pPr>
        <w:pStyle w:val="Sinespaciado"/>
        <w:rPr>
          <w:rFonts w:ascii="Arial" w:hAnsi="Arial" w:cs="Arial"/>
          <w:b/>
          <w:color w:val="000000" w:themeColor="text1"/>
          <w:sz w:val="18"/>
          <w:szCs w:val="18"/>
        </w:rPr>
      </w:pPr>
      <w:r w:rsidRPr="00147C4D">
        <w:rPr>
          <w:rFonts w:ascii="Arial" w:hAnsi="Arial" w:cs="Arial"/>
          <w:b/>
          <w:color w:val="000000" w:themeColor="text1"/>
          <w:sz w:val="18"/>
          <w:szCs w:val="18"/>
        </w:rPr>
        <w:t>CLÁ</w:t>
      </w:r>
      <w:r w:rsidR="00DC332E" w:rsidRPr="00147C4D">
        <w:rPr>
          <w:rFonts w:ascii="Arial" w:hAnsi="Arial" w:cs="Arial"/>
          <w:b/>
          <w:color w:val="000000" w:themeColor="text1"/>
          <w:sz w:val="18"/>
          <w:szCs w:val="18"/>
        </w:rPr>
        <w:t>USULA</w:t>
      </w:r>
      <w:r w:rsidR="000F771B" w:rsidRPr="00147C4D">
        <w:rPr>
          <w:rFonts w:ascii="Arial" w:hAnsi="Arial" w:cs="Arial"/>
          <w:b/>
          <w:color w:val="000000" w:themeColor="text1"/>
          <w:sz w:val="18"/>
          <w:szCs w:val="18"/>
        </w:rPr>
        <w:t xml:space="preserve"> </w:t>
      </w:r>
      <w:r w:rsidR="000F771B" w:rsidRPr="00147C4D">
        <w:rPr>
          <w:rFonts w:ascii="Arial" w:hAnsi="Arial" w:cs="Arial"/>
          <w:color w:val="000000" w:themeColor="text1"/>
          <w:sz w:val="18"/>
          <w:szCs w:val="18"/>
        </w:rPr>
        <w:t xml:space="preserve">(No. de cláusula donde se encuentren las obligaciones </w:t>
      </w:r>
      <w:r w:rsidR="000F771B" w:rsidRPr="00147C4D">
        <w:rPr>
          <w:rFonts w:ascii="Arial" w:hAnsi="Arial" w:cs="Arial"/>
          <w:bCs/>
          <w:sz w:val="18"/>
          <w:szCs w:val="18"/>
        </w:rPr>
        <w:t>del contratista)</w:t>
      </w:r>
    </w:p>
    <w:p w:rsidR="00DC332E" w:rsidRPr="00147C4D" w:rsidRDefault="00DC332E" w:rsidP="00DC332E">
      <w:pPr>
        <w:pStyle w:val="Sinespaciado"/>
        <w:rPr>
          <w:rFonts w:ascii="Arial" w:hAnsi="Arial" w:cs="Arial"/>
          <w:color w:val="000000" w:themeColor="text1"/>
          <w:sz w:val="18"/>
          <w:szCs w:val="18"/>
        </w:rPr>
      </w:pPr>
    </w:p>
    <w:tbl>
      <w:tblPr>
        <w:tblStyle w:val="Tablaconcuadrcula"/>
        <w:tblW w:w="9113" w:type="dxa"/>
        <w:tblInd w:w="108" w:type="dxa"/>
        <w:tblLook w:val="04A0" w:firstRow="1" w:lastRow="0" w:firstColumn="1" w:lastColumn="0" w:noHBand="0" w:noVBand="1"/>
      </w:tblPr>
      <w:tblGrid>
        <w:gridCol w:w="500"/>
        <w:gridCol w:w="3719"/>
        <w:gridCol w:w="2972"/>
        <w:gridCol w:w="1922"/>
      </w:tblGrid>
      <w:tr w:rsidR="00147C4D" w:rsidRPr="00147C4D" w:rsidTr="00C42003">
        <w:trPr>
          <w:trHeight w:val="224"/>
        </w:trPr>
        <w:tc>
          <w:tcPr>
            <w:tcW w:w="500" w:type="dxa"/>
          </w:tcPr>
          <w:p w:rsidR="00147C4D" w:rsidRPr="00147C4D" w:rsidRDefault="00147C4D" w:rsidP="00C42003">
            <w:pPr>
              <w:rPr>
                <w:rFonts w:ascii="Arial" w:hAnsi="Arial" w:cs="Arial"/>
                <w:color w:val="000000" w:themeColor="text1"/>
                <w:sz w:val="18"/>
                <w:szCs w:val="18"/>
              </w:rPr>
            </w:pPr>
            <w:r w:rsidRPr="00147C4D">
              <w:rPr>
                <w:rFonts w:ascii="Arial" w:hAnsi="Arial" w:cs="Arial"/>
                <w:color w:val="000000" w:themeColor="text1"/>
                <w:sz w:val="18"/>
                <w:szCs w:val="18"/>
              </w:rPr>
              <w:t xml:space="preserve">No </w:t>
            </w:r>
          </w:p>
        </w:tc>
        <w:tc>
          <w:tcPr>
            <w:tcW w:w="3719" w:type="dxa"/>
          </w:tcPr>
          <w:p w:rsidR="00147C4D" w:rsidRPr="00147C4D" w:rsidRDefault="00147C4D" w:rsidP="00C42003">
            <w:pPr>
              <w:jc w:val="center"/>
              <w:rPr>
                <w:rFonts w:ascii="Arial" w:hAnsi="Arial" w:cs="Arial"/>
                <w:b/>
                <w:color w:val="000000" w:themeColor="text1"/>
                <w:sz w:val="18"/>
                <w:szCs w:val="18"/>
              </w:rPr>
            </w:pPr>
            <w:r w:rsidRPr="00147C4D">
              <w:rPr>
                <w:rFonts w:ascii="Arial" w:hAnsi="Arial" w:cs="Arial"/>
                <w:b/>
                <w:color w:val="000000" w:themeColor="text1"/>
                <w:sz w:val="18"/>
                <w:szCs w:val="18"/>
              </w:rPr>
              <w:t>Obligaciones</w:t>
            </w:r>
          </w:p>
        </w:tc>
        <w:tc>
          <w:tcPr>
            <w:tcW w:w="2972" w:type="dxa"/>
          </w:tcPr>
          <w:p w:rsidR="00147C4D" w:rsidRPr="00147C4D" w:rsidRDefault="00147C4D" w:rsidP="00C42003">
            <w:pPr>
              <w:jc w:val="center"/>
              <w:rPr>
                <w:rFonts w:ascii="Arial" w:hAnsi="Arial" w:cs="Arial"/>
                <w:b/>
                <w:color w:val="000000" w:themeColor="text1"/>
                <w:sz w:val="18"/>
                <w:szCs w:val="18"/>
              </w:rPr>
            </w:pPr>
            <w:r w:rsidRPr="00147C4D">
              <w:rPr>
                <w:rFonts w:ascii="Arial" w:hAnsi="Arial" w:cs="Arial"/>
                <w:b/>
                <w:color w:val="000000" w:themeColor="text1"/>
                <w:sz w:val="18"/>
                <w:szCs w:val="18"/>
              </w:rPr>
              <w:t>Acciones realizadas</w:t>
            </w:r>
          </w:p>
        </w:tc>
        <w:tc>
          <w:tcPr>
            <w:tcW w:w="1922" w:type="dxa"/>
          </w:tcPr>
          <w:p w:rsidR="00147C4D" w:rsidRPr="00147C4D" w:rsidRDefault="00147C4D" w:rsidP="00C42003">
            <w:pPr>
              <w:jc w:val="center"/>
              <w:rPr>
                <w:rFonts w:ascii="Arial" w:hAnsi="Arial" w:cs="Arial"/>
                <w:b/>
                <w:color w:val="000000" w:themeColor="text1"/>
                <w:sz w:val="18"/>
                <w:szCs w:val="18"/>
              </w:rPr>
            </w:pPr>
            <w:r w:rsidRPr="00147C4D">
              <w:rPr>
                <w:rFonts w:ascii="Arial" w:hAnsi="Arial" w:cs="Arial"/>
                <w:b/>
                <w:color w:val="000000" w:themeColor="text1"/>
                <w:sz w:val="18"/>
                <w:szCs w:val="18"/>
              </w:rPr>
              <w:t>Evidencias</w:t>
            </w:r>
          </w:p>
        </w:tc>
      </w:tr>
      <w:tr w:rsidR="00147C4D" w:rsidRPr="00147C4D" w:rsidTr="00C42003">
        <w:trPr>
          <w:trHeight w:val="212"/>
        </w:trPr>
        <w:tc>
          <w:tcPr>
            <w:tcW w:w="500" w:type="dxa"/>
          </w:tcPr>
          <w:p w:rsidR="00147C4D" w:rsidRPr="00147C4D" w:rsidRDefault="00147C4D" w:rsidP="00147C4D">
            <w:pPr>
              <w:pStyle w:val="Prrafodelista"/>
              <w:numPr>
                <w:ilvl w:val="0"/>
                <w:numId w:val="13"/>
              </w:numPr>
              <w:rPr>
                <w:rFonts w:ascii="Arial" w:hAnsi="Arial" w:cs="Arial"/>
                <w:sz w:val="18"/>
                <w:szCs w:val="18"/>
              </w:rPr>
            </w:pPr>
          </w:p>
        </w:tc>
        <w:tc>
          <w:tcPr>
            <w:tcW w:w="3719" w:type="dxa"/>
          </w:tcPr>
          <w:p w:rsidR="00147C4D" w:rsidRPr="00147C4D" w:rsidRDefault="00147C4D" w:rsidP="00C42003">
            <w:pPr>
              <w:jc w:val="both"/>
              <w:rPr>
                <w:rFonts w:ascii="Arial" w:hAnsi="Arial"/>
                <w:sz w:val="18"/>
                <w:szCs w:val="18"/>
              </w:rPr>
            </w:pPr>
          </w:p>
          <w:p w:rsidR="00147C4D" w:rsidRPr="00147C4D" w:rsidRDefault="00147C4D" w:rsidP="00C42003">
            <w:pPr>
              <w:jc w:val="both"/>
              <w:rPr>
                <w:rFonts w:ascii="Arial" w:hAnsi="Arial"/>
                <w:color w:val="000000"/>
                <w:sz w:val="18"/>
                <w:szCs w:val="18"/>
              </w:rPr>
            </w:pPr>
            <w:r w:rsidRPr="00147C4D">
              <w:rPr>
                <w:rFonts w:ascii="Arial" w:hAnsi="Arial"/>
                <w:sz w:val="18"/>
                <w:szCs w:val="18"/>
              </w:rPr>
              <w:t>Impartir formación en los horarios y lugares que la institución indique.</w:t>
            </w:r>
          </w:p>
        </w:tc>
        <w:tc>
          <w:tcPr>
            <w:tcW w:w="2972" w:type="dxa"/>
            <w:vAlign w:val="center"/>
          </w:tcPr>
          <w:p w:rsidR="00147C4D" w:rsidRPr="00147C4D" w:rsidRDefault="00147C4D" w:rsidP="00C42003">
            <w:pPr>
              <w:autoSpaceDE w:val="0"/>
              <w:autoSpaceDN w:val="0"/>
              <w:adjustRightInd w:val="0"/>
              <w:rPr>
                <w:rFonts w:ascii="Arial" w:hAnsi="Arial" w:cs="Arial"/>
                <w:sz w:val="18"/>
                <w:szCs w:val="18"/>
              </w:rPr>
            </w:pPr>
          </w:p>
          <w:p w:rsidR="00147C4D" w:rsidRPr="00147C4D" w:rsidRDefault="00147C4D" w:rsidP="00C42003">
            <w:pPr>
              <w:autoSpaceDE w:val="0"/>
              <w:autoSpaceDN w:val="0"/>
              <w:adjustRightInd w:val="0"/>
              <w:rPr>
                <w:rFonts w:ascii="Arial" w:hAnsi="Arial" w:cs="Arial"/>
                <w:sz w:val="18"/>
                <w:szCs w:val="18"/>
              </w:rPr>
            </w:pPr>
            <w:r w:rsidRPr="00147C4D">
              <w:rPr>
                <w:rFonts w:ascii="Arial" w:hAnsi="Arial" w:cs="Arial"/>
                <w:sz w:val="18"/>
                <w:szCs w:val="18"/>
              </w:rPr>
              <w:t>Formación titulada presencial</w:t>
            </w:r>
          </w:p>
          <w:p w:rsidR="00147C4D" w:rsidRPr="00147C4D" w:rsidRDefault="00147C4D" w:rsidP="00C42003">
            <w:pPr>
              <w:autoSpaceDE w:val="0"/>
              <w:autoSpaceDN w:val="0"/>
              <w:adjustRightInd w:val="0"/>
              <w:rPr>
                <w:rFonts w:ascii="Arial" w:hAnsi="Arial" w:cs="Arial"/>
                <w:sz w:val="18"/>
                <w:szCs w:val="18"/>
              </w:rPr>
            </w:pPr>
          </w:p>
          <w:p w:rsidR="00147C4D" w:rsidRPr="00147C4D" w:rsidRDefault="00147C4D" w:rsidP="00C42003">
            <w:pPr>
              <w:autoSpaceDE w:val="0"/>
              <w:autoSpaceDN w:val="0"/>
              <w:adjustRightInd w:val="0"/>
              <w:rPr>
                <w:rFonts w:ascii="Arial" w:hAnsi="Arial" w:cs="Arial"/>
                <w:sz w:val="18"/>
                <w:szCs w:val="18"/>
              </w:rPr>
            </w:pPr>
            <w:r w:rsidRPr="00147C4D">
              <w:rPr>
                <w:rFonts w:ascii="Arial" w:hAnsi="Arial" w:cs="Arial"/>
                <w:sz w:val="18"/>
                <w:szCs w:val="18"/>
              </w:rPr>
              <w:lastRenderedPageBreak/>
              <w:t>TN. Cosmetología y estética integral. 1752479</w:t>
            </w:r>
          </w:p>
          <w:p w:rsidR="00147C4D" w:rsidRPr="00147C4D" w:rsidRDefault="00147C4D" w:rsidP="00C42003">
            <w:pPr>
              <w:autoSpaceDE w:val="0"/>
              <w:autoSpaceDN w:val="0"/>
              <w:adjustRightInd w:val="0"/>
              <w:rPr>
                <w:rFonts w:ascii="Arial" w:hAnsi="Arial" w:cs="Arial"/>
                <w:sz w:val="18"/>
                <w:szCs w:val="18"/>
              </w:rPr>
            </w:pPr>
            <w:r w:rsidRPr="00147C4D">
              <w:rPr>
                <w:rFonts w:ascii="Arial" w:hAnsi="Arial" w:cs="Arial"/>
                <w:sz w:val="18"/>
                <w:szCs w:val="18"/>
              </w:rPr>
              <w:t>Fecha: 20 de Febrero</w:t>
            </w:r>
          </w:p>
          <w:p w:rsidR="00147C4D" w:rsidRPr="00147C4D" w:rsidRDefault="00147C4D" w:rsidP="00C42003">
            <w:pPr>
              <w:autoSpaceDE w:val="0"/>
              <w:autoSpaceDN w:val="0"/>
              <w:adjustRightInd w:val="0"/>
              <w:rPr>
                <w:rFonts w:ascii="Arial" w:hAnsi="Arial" w:cs="Arial"/>
                <w:sz w:val="18"/>
                <w:szCs w:val="18"/>
              </w:rPr>
            </w:pPr>
          </w:p>
          <w:p w:rsidR="00147C4D" w:rsidRPr="00147C4D" w:rsidRDefault="00147C4D" w:rsidP="00C42003">
            <w:pPr>
              <w:autoSpaceDE w:val="0"/>
              <w:autoSpaceDN w:val="0"/>
              <w:adjustRightInd w:val="0"/>
              <w:rPr>
                <w:rFonts w:ascii="Arial" w:hAnsi="Arial" w:cs="Arial"/>
                <w:sz w:val="18"/>
                <w:szCs w:val="18"/>
              </w:rPr>
            </w:pPr>
            <w:r w:rsidRPr="00147C4D">
              <w:rPr>
                <w:rFonts w:ascii="Arial" w:hAnsi="Arial" w:cs="Arial"/>
                <w:sz w:val="18"/>
                <w:szCs w:val="18"/>
              </w:rPr>
              <w:t>Tecnología Gestión empresarial</w:t>
            </w:r>
          </w:p>
          <w:p w:rsidR="00147C4D" w:rsidRPr="00147C4D" w:rsidRDefault="00147C4D" w:rsidP="00C42003">
            <w:pPr>
              <w:autoSpaceDE w:val="0"/>
              <w:autoSpaceDN w:val="0"/>
              <w:adjustRightInd w:val="0"/>
              <w:rPr>
                <w:rFonts w:ascii="Arial" w:hAnsi="Arial" w:cs="Arial"/>
                <w:sz w:val="18"/>
                <w:szCs w:val="18"/>
              </w:rPr>
            </w:pPr>
            <w:r w:rsidRPr="00147C4D">
              <w:rPr>
                <w:rFonts w:ascii="Arial" w:hAnsi="Arial" w:cs="Arial"/>
                <w:sz w:val="18"/>
                <w:szCs w:val="18"/>
              </w:rPr>
              <w:t>1690609</w:t>
            </w:r>
          </w:p>
          <w:p w:rsidR="00147C4D" w:rsidRPr="00147C4D" w:rsidRDefault="00147C4D" w:rsidP="00C42003">
            <w:pPr>
              <w:autoSpaceDE w:val="0"/>
              <w:autoSpaceDN w:val="0"/>
              <w:adjustRightInd w:val="0"/>
              <w:rPr>
                <w:rFonts w:ascii="Arial" w:hAnsi="Arial" w:cs="Arial"/>
                <w:sz w:val="18"/>
                <w:szCs w:val="18"/>
              </w:rPr>
            </w:pPr>
            <w:r w:rsidRPr="00147C4D">
              <w:rPr>
                <w:rFonts w:ascii="Arial" w:hAnsi="Arial" w:cs="Arial"/>
                <w:sz w:val="18"/>
                <w:szCs w:val="18"/>
              </w:rPr>
              <w:t>Fecha: 19 de Febrero</w:t>
            </w:r>
          </w:p>
        </w:tc>
        <w:tc>
          <w:tcPr>
            <w:tcW w:w="1922" w:type="dxa"/>
          </w:tcPr>
          <w:p w:rsidR="00147C4D" w:rsidRPr="00147C4D" w:rsidRDefault="00147C4D" w:rsidP="00C42003">
            <w:pPr>
              <w:rPr>
                <w:rFonts w:ascii="Arial" w:hAnsi="Arial"/>
                <w:color w:val="000000"/>
                <w:sz w:val="18"/>
                <w:szCs w:val="18"/>
              </w:rPr>
            </w:pPr>
          </w:p>
          <w:p w:rsidR="00147C4D" w:rsidRPr="00147C4D" w:rsidRDefault="00147C4D" w:rsidP="00C42003">
            <w:pPr>
              <w:rPr>
                <w:rFonts w:ascii="Arial" w:hAnsi="Arial"/>
                <w:color w:val="000000"/>
                <w:sz w:val="18"/>
                <w:szCs w:val="18"/>
              </w:rPr>
            </w:pPr>
            <w:r w:rsidRPr="00147C4D">
              <w:rPr>
                <w:rFonts w:ascii="Arial" w:hAnsi="Arial"/>
                <w:color w:val="000000"/>
                <w:sz w:val="18"/>
                <w:szCs w:val="18"/>
              </w:rPr>
              <w:t xml:space="preserve">Informe de Actividades </w:t>
            </w:r>
            <w:proofErr w:type="spellStart"/>
            <w:r w:rsidRPr="00147C4D">
              <w:rPr>
                <w:rFonts w:ascii="Arial" w:hAnsi="Arial"/>
                <w:color w:val="000000"/>
                <w:sz w:val="18"/>
                <w:szCs w:val="18"/>
              </w:rPr>
              <w:lastRenderedPageBreak/>
              <w:t>SofíaPlus</w:t>
            </w:r>
            <w:proofErr w:type="spellEnd"/>
            <w:r w:rsidRPr="00147C4D">
              <w:rPr>
                <w:rFonts w:ascii="Arial" w:hAnsi="Arial"/>
                <w:color w:val="000000"/>
                <w:sz w:val="18"/>
                <w:szCs w:val="18"/>
              </w:rPr>
              <w:t xml:space="preserve">/ </w:t>
            </w:r>
            <w:proofErr w:type="spellStart"/>
            <w:r w:rsidRPr="00147C4D">
              <w:rPr>
                <w:rFonts w:ascii="Arial" w:hAnsi="Arial"/>
                <w:color w:val="000000"/>
                <w:sz w:val="18"/>
                <w:szCs w:val="18"/>
              </w:rPr>
              <w:t>Blackboard</w:t>
            </w:r>
            <w:proofErr w:type="spellEnd"/>
          </w:p>
          <w:p w:rsidR="00147C4D" w:rsidRPr="00147C4D" w:rsidRDefault="00147C4D" w:rsidP="00C42003">
            <w:pPr>
              <w:rPr>
                <w:rFonts w:ascii="Arial" w:hAnsi="Arial"/>
                <w:color w:val="000000"/>
                <w:sz w:val="18"/>
                <w:szCs w:val="18"/>
              </w:rPr>
            </w:pPr>
          </w:p>
          <w:p w:rsidR="00147C4D" w:rsidRPr="00147C4D" w:rsidRDefault="00147C4D" w:rsidP="00C42003">
            <w:pPr>
              <w:rPr>
                <w:rFonts w:ascii="Arial" w:hAnsi="Arial"/>
                <w:color w:val="000000"/>
                <w:sz w:val="18"/>
                <w:szCs w:val="18"/>
              </w:rPr>
            </w:pPr>
          </w:p>
        </w:tc>
      </w:tr>
      <w:tr w:rsidR="00147C4D" w:rsidRPr="00147C4D" w:rsidTr="00C42003">
        <w:trPr>
          <w:trHeight w:val="212"/>
        </w:trPr>
        <w:tc>
          <w:tcPr>
            <w:tcW w:w="500" w:type="dxa"/>
          </w:tcPr>
          <w:p w:rsidR="00147C4D" w:rsidRPr="00147C4D" w:rsidRDefault="00147C4D" w:rsidP="00147C4D">
            <w:pPr>
              <w:pStyle w:val="Prrafodelista"/>
              <w:numPr>
                <w:ilvl w:val="0"/>
                <w:numId w:val="13"/>
              </w:numPr>
              <w:rPr>
                <w:rFonts w:ascii="Arial" w:hAnsi="Arial" w:cs="Arial"/>
                <w:sz w:val="18"/>
                <w:szCs w:val="18"/>
              </w:rPr>
            </w:pPr>
          </w:p>
        </w:tc>
        <w:tc>
          <w:tcPr>
            <w:tcW w:w="3719" w:type="dxa"/>
          </w:tcPr>
          <w:p w:rsidR="00147C4D" w:rsidRPr="00147C4D" w:rsidRDefault="00147C4D" w:rsidP="00C42003">
            <w:pPr>
              <w:jc w:val="both"/>
              <w:rPr>
                <w:rFonts w:ascii="Arial" w:hAnsi="Arial"/>
                <w:color w:val="000000"/>
                <w:sz w:val="18"/>
                <w:szCs w:val="18"/>
              </w:rPr>
            </w:pPr>
            <w:r w:rsidRPr="00147C4D">
              <w:rPr>
                <w:rFonts w:ascii="Arial" w:hAnsi="Arial"/>
                <w:sz w:val="18"/>
                <w:szCs w:val="18"/>
              </w:rPr>
              <w:t>Participar en las actividades que se programen.</w:t>
            </w:r>
          </w:p>
        </w:tc>
        <w:tc>
          <w:tcPr>
            <w:tcW w:w="2972" w:type="dxa"/>
            <w:vAlign w:val="center"/>
          </w:tcPr>
          <w:p w:rsidR="00147C4D" w:rsidRPr="00147C4D" w:rsidRDefault="00147C4D" w:rsidP="00C42003">
            <w:pPr>
              <w:rPr>
                <w:rFonts w:ascii="Arial" w:hAnsi="Arial"/>
                <w:color w:val="000000"/>
                <w:sz w:val="18"/>
                <w:szCs w:val="18"/>
              </w:rPr>
            </w:pPr>
            <w:r w:rsidRPr="00147C4D">
              <w:rPr>
                <w:rFonts w:ascii="Arial" w:hAnsi="Arial"/>
                <w:color w:val="000000"/>
                <w:sz w:val="18"/>
                <w:szCs w:val="18"/>
              </w:rPr>
              <w:t>Reunión equipo de Bilingüismo.</w:t>
            </w:r>
          </w:p>
          <w:p w:rsidR="00147C4D" w:rsidRPr="00147C4D" w:rsidRDefault="00147C4D" w:rsidP="00C42003">
            <w:pPr>
              <w:rPr>
                <w:rFonts w:ascii="Arial" w:hAnsi="Arial"/>
                <w:color w:val="000000"/>
                <w:sz w:val="18"/>
                <w:szCs w:val="18"/>
              </w:rPr>
            </w:pPr>
          </w:p>
        </w:tc>
        <w:tc>
          <w:tcPr>
            <w:tcW w:w="192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Acta de asistencia.</w:t>
            </w:r>
          </w:p>
        </w:tc>
      </w:tr>
      <w:tr w:rsidR="00147C4D" w:rsidRPr="00147C4D" w:rsidTr="00C42003">
        <w:trPr>
          <w:trHeight w:val="224"/>
        </w:trPr>
        <w:tc>
          <w:tcPr>
            <w:tcW w:w="500" w:type="dxa"/>
          </w:tcPr>
          <w:p w:rsidR="00147C4D" w:rsidRPr="00147C4D" w:rsidRDefault="00147C4D" w:rsidP="00147C4D">
            <w:pPr>
              <w:pStyle w:val="Prrafodelista"/>
              <w:numPr>
                <w:ilvl w:val="0"/>
                <w:numId w:val="13"/>
              </w:numPr>
              <w:rPr>
                <w:rFonts w:ascii="Arial" w:hAnsi="Arial" w:cs="Arial"/>
                <w:sz w:val="18"/>
                <w:szCs w:val="18"/>
              </w:rPr>
            </w:pPr>
          </w:p>
        </w:tc>
        <w:tc>
          <w:tcPr>
            <w:tcW w:w="3719" w:type="dxa"/>
          </w:tcPr>
          <w:p w:rsidR="00147C4D" w:rsidRPr="00147C4D" w:rsidRDefault="00147C4D" w:rsidP="00C42003">
            <w:pPr>
              <w:jc w:val="both"/>
              <w:rPr>
                <w:rFonts w:ascii="Arial" w:hAnsi="Arial"/>
                <w:sz w:val="18"/>
                <w:szCs w:val="18"/>
              </w:rPr>
            </w:pPr>
          </w:p>
          <w:p w:rsidR="00147C4D" w:rsidRPr="00147C4D" w:rsidRDefault="00147C4D" w:rsidP="00C42003">
            <w:pPr>
              <w:jc w:val="both"/>
              <w:rPr>
                <w:rFonts w:ascii="Arial" w:hAnsi="Arial"/>
                <w:color w:val="000000"/>
                <w:sz w:val="18"/>
                <w:szCs w:val="18"/>
              </w:rPr>
            </w:pPr>
            <w:r w:rsidRPr="00147C4D">
              <w:rPr>
                <w:rFonts w:ascii="Arial" w:hAnsi="Arial"/>
                <w:sz w:val="18"/>
                <w:szCs w:val="18"/>
              </w:rPr>
              <w:t>Entregar registros inherentes al proceso de formación.</w:t>
            </w:r>
          </w:p>
        </w:tc>
        <w:tc>
          <w:tcPr>
            <w:tcW w:w="2972" w:type="dxa"/>
            <w:vAlign w:val="center"/>
          </w:tcPr>
          <w:p w:rsidR="00147C4D" w:rsidRPr="00147C4D" w:rsidRDefault="00147C4D" w:rsidP="00C42003">
            <w:pPr>
              <w:rPr>
                <w:rFonts w:ascii="Arial" w:hAnsi="Arial"/>
                <w:color w:val="000000"/>
                <w:sz w:val="18"/>
                <w:szCs w:val="18"/>
              </w:rPr>
            </w:pPr>
            <w:r w:rsidRPr="00147C4D">
              <w:rPr>
                <w:rFonts w:ascii="Arial" w:hAnsi="Arial"/>
                <w:color w:val="000000"/>
                <w:sz w:val="18"/>
                <w:szCs w:val="18"/>
              </w:rPr>
              <w:t>Entrega de informe de actividades.</w:t>
            </w:r>
          </w:p>
        </w:tc>
        <w:tc>
          <w:tcPr>
            <w:tcW w:w="192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 xml:space="preserve">Reporte emitido </w:t>
            </w:r>
            <w:proofErr w:type="spellStart"/>
            <w:r w:rsidRPr="00147C4D">
              <w:rPr>
                <w:rFonts w:ascii="Arial" w:hAnsi="Arial"/>
                <w:color w:val="000000"/>
                <w:sz w:val="18"/>
                <w:szCs w:val="18"/>
              </w:rPr>
              <w:t>SofiaPlus</w:t>
            </w:r>
            <w:proofErr w:type="spellEnd"/>
          </w:p>
        </w:tc>
      </w:tr>
      <w:tr w:rsidR="00147C4D" w:rsidRPr="00147C4D" w:rsidTr="00C42003">
        <w:trPr>
          <w:trHeight w:val="212"/>
        </w:trPr>
        <w:tc>
          <w:tcPr>
            <w:tcW w:w="500" w:type="dxa"/>
          </w:tcPr>
          <w:p w:rsidR="00147C4D" w:rsidRPr="00147C4D" w:rsidRDefault="00147C4D" w:rsidP="00147C4D">
            <w:pPr>
              <w:pStyle w:val="Prrafodelista"/>
              <w:numPr>
                <w:ilvl w:val="0"/>
                <w:numId w:val="13"/>
              </w:numPr>
              <w:rPr>
                <w:rFonts w:ascii="Arial" w:hAnsi="Arial" w:cs="Arial"/>
                <w:sz w:val="18"/>
                <w:szCs w:val="18"/>
              </w:rPr>
            </w:pPr>
          </w:p>
        </w:tc>
        <w:tc>
          <w:tcPr>
            <w:tcW w:w="3719" w:type="dxa"/>
          </w:tcPr>
          <w:p w:rsidR="00147C4D" w:rsidRPr="00147C4D" w:rsidRDefault="00147C4D" w:rsidP="00C42003">
            <w:pPr>
              <w:jc w:val="both"/>
              <w:rPr>
                <w:rFonts w:ascii="Arial" w:hAnsi="Arial"/>
                <w:color w:val="000000"/>
                <w:sz w:val="18"/>
                <w:szCs w:val="18"/>
              </w:rPr>
            </w:pPr>
            <w:r w:rsidRPr="00147C4D">
              <w:rPr>
                <w:rFonts w:ascii="Arial" w:hAnsi="Arial"/>
                <w:sz w:val="18"/>
                <w:szCs w:val="18"/>
              </w:rPr>
              <w:t>Reportar  en  el  sistema  Sofía  Plus.</w:t>
            </w:r>
          </w:p>
        </w:tc>
        <w:tc>
          <w:tcPr>
            <w:tcW w:w="2972" w:type="dxa"/>
            <w:vAlign w:val="center"/>
          </w:tcPr>
          <w:p w:rsidR="00147C4D" w:rsidRPr="00147C4D" w:rsidRDefault="00147C4D" w:rsidP="00C42003">
            <w:pPr>
              <w:rPr>
                <w:rFonts w:ascii="Arial" w:hAnsi="Arial"/>
                <w:color w:val="000000"/>
                <w:sz w:val="18"/>
                <w:szCs w:val="18"/>
              </w:rPr>
            </w:pPr>
            <w:r w:rsidRPr="00147C4D">
              <w:rPr>
                <w:rFonts w:ascii="Arial" w:hAnsi="Arial"/>
                <w:color w:val="000000"/>
                <w:sz w:val="18"/>
                <w:szCs w:val="18"/>
              </w:rPr>
              <w:t>Registro Asistencias</w:t>
            </w:r>
          </w:p>
        </w:tc>
        <w:tc>
          <w:tcPr>
            <w:tcW w:w="192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 xml:space="preserve">Sistema </w:t>
            </w:r>
            <w:proofErr w:type="spellStart"/>
            <w:r w:rsidRPr="00147C4D">
              <w:rPr>
                <w:rFonts w:ascii="Arial" w:hAnsi="Arial"/>
                <w:color w:val="000000"/>
                <w:sz w:val="18"/>
                <w:szCs w:val="18"/>
              </w:rPr>
              <w:t>SofiaPlus</w:t>
            </w:r>
            <w:proofErr w:type="spellEnd"/>
            <w:r w:rsidRPr="00147C4D">
              <w:rPr>
                <w:rFonts w:ascii="Arial" w:hAnsi="Arial"/>
                <w:color w:val="000000"/>
                <w:sz w:val="18"/>
                <w:szCs w:val="18"/>
              </w:rPr>
              <w:t>.</w:t>
            </w:r>
          </w:p>
        </w:tc>
      </w:tr>
      <w:tr w:rsidR="00147C4D" w:rsidRPr="00147C4D" w:rsidTr="00C42003">
        <w:trPr>
          <w:trHeight w:val="212"/>
        </w:trPr>
        <w:tc>
          <w:tcPr>
            <w:tcW w:w="500" w:type="dxa"/>
          </w:tcPr>
          <w:p w:rsidR="00147C4D" w:rsidRPr="00147C4D" w:rsidRDefault="00147C4D" w:rsidP="00147C4D">
            <w:pPr>
              <w:pStyle w:val="Prrafodelista"/>
              <w:numPr>
                <w:ilvl w:val="0"/>
                <w:numId w:val="13"/>
              </w:numPr>
              <w:rPr>
                <w:rFonts w:ascii="Arial" w:hAnsi="Arial" w:cs="Arial"/>
                <w:sz w:val="18"/>
                <w:szCs w:val="18"/>
              </w:rPr>
            </w:pPr>
          </w:p>
        </w:tc>
        <w:tc>
          <w:tcPr>
            <w:tcW w:w="3719" w:type="dxa"/>
          </w:tcPr>
          <w:p w:rsidR="00147C4D" w:rsidRPr="00147C4D" w:rsidRDefault="00147C4D" w:rsidP="00C42003">
            <w:pPr>
              <w:jc w:val="both"/>
              <w:rPr>
                <w:rFonts w:ascii="Arial" w:hAnsi="Arial"/>
                <w:sz w:val="18"/>
                <w:szCs w:val="18"/>
              </w:rPr>
            </w:pPr>
            <w:r w:rsidRPr="00147C4D">
              <w:rPr>
                <w:rFonts w:ascii="Arial" w:hAnsi="Arial"/>
                <w:sz w:val="18"/>
                <w:szCs w:val="18"/>
              </w:rPr>
              <w:t>Preparar, orientar, desarrollar y apoyar procesos de aprendizaje.</w:t>
            </w:r>
          </w:p>
        </w:tc>
        <w:tc>
          <w:tcPr>
            <w:tcW w:w="2972" w:type="dxa"/>
            <w:vAlign w:val="center"/>
          </w:tcPr>
          <w:p w:rsidR="00147C4D" w:rsidRPr="00147C4D" w:rsidRDefault="00147C4D" w:rsidP="00C42003">
            <w:pPr>
              <w:rPr>
                <w:rFonts w:ascii="Arial" w:hAnsi="Arial"/>
                <w:color w:val="000000"/>
                <w:sz w:val="18"/>
                <w:szCs w:val="18"/>
              </w:rPr>
            </w:pPr>
            <w:r w:rsidRPr="00147C4D">
              <w:rPr>
                <w:rFonts w:ascii="Arial" w:hAnsi="Arial"/>
                <w:color w:val="000000"/>
                <w:sz w:val="18"/>
                <w:szCs w:val="18"/>
              </w:rPr>
              <w:t>Desarrollo y ejecución de las guías de aprendizaje - proceso formativo.</w:t>
            </w:r>
          </w:p>
        </w:tc>
        <w:tc>
          <w:tcPr>
            <w:tcW w:w="192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 xml:space="preserve">Desarrollo guías de aprendizaje. </w:t>
            </w:r>
          </w:p>
        </w:tc>
      </w:tr>
      <w:tr w:rsidR="00147C4D" w:rsidRPr="00147C4D" w:rsidTr="00C42003">
        <w:trPr>
          <w:trHeight w:val="224"/>
        </w:trPr>
        <w:tc>
          <w:tcPr>
            <w:tcW w:w="500" w:type="dxa"/>
          </w:tcPr>
          <w:p w:rsidR="00147C4D" w:rsidRPr="00147C4D" w:rsidRDefault="00147C4D" w:rsidP="00147C4D">
            <w:pPr>
              <w:pStyle w:val="Prrafodelista"/>
              <w:numPr>
                <w:ilvl w:val="0"/>
                <w:numId w:val="13"/>
              </w:numPr>
              <w:rPr>
                <w:rFonts w:ascii="Arial" w:hAnsi="Arial" w:cs="Arial"/>
                <w:sz w:val="18"/>
                <w:szCs w:val="18"/>
              </w:rPr>
            </w:pPr>
          </w:p>
        </w:tc>
        <w:tc>
          <w:tcPr>
            <w:tcW w:w="3719" w:type="dxa"/>
          </w:tcPr>
          <w:p w:rsidR="00147C4D" w:rsidRPr="00147C4D" w:rsidRDefault="00147C4D" w:rsidP="00C42003">
            <w:pPr>
              <w:jc w:val="both"/>
              <w:rPr>
                <w:rFonts w:ascii="Arial" w:hAnsi="Arial"/>
                <w:color w:val="000000"/>
                <w:sz w:val="18"/>
                <w:szCs w:val="18"/>
              </w:rPr>
            </w:pPr>
            <w:r w:rsidRPr="00147C4D">
              <w:rPr>
                <w:rFonts w:ascii="Arial" w:hAnsi="Arial"/>
                <w:sz w:val="18"/>
                <w:szCs w:val="18"/>
              </w:rPr>
              <w:t>Dar cumplimiento estricto a los manuales del Sistema de Gestión de Calidad y demás normas que regulan la Formación Profesional Integral en el SENA.</w:t>
            </w:r>
          </w:p>
        </w:tc>
        <w:tc>
          <w:tcPr>
            <w:tcW w:w="2972" w:type="dxa"/>
            <w:vAlign w:val="center"/>
          </w:tcPr>
          <w:p w:rsidR="00147C4D" w:rsidRPr="00147C4D" w:rsidRDefault="00147C4D" w:rsidP="00C42003">
            <w:pPr>
              <w:rPr>
                <w:rFonts w:ascii="Arial" w:hAnsi="Arial"/>
                <w:color w:val="000000"/>
                <w:sz w:val="18"/>
                <w:szCs w:val="18"/>
              </w:rPr>
            </w:pPr>
            <w:r w:rsidRPr="00147C4D">
              <w:rPr>
                <w:rFonts w:ascii="Arial" w:hAnsi="Arial"/>
                <w:color w:val="000000"/>
                <w:sz w:val="18"/>
                <w:szCs w:val="18"/>
              </w:rPr>
              <w:t>Seguimiento al cumplimiento del manual del aprendiz y calidad y políticas institucionales.</w:t>
            </w:r>
          </w:p>
        </w:tc>
        <w:tc>
          <w:tcPr>
            <w:tcW w:w="192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Seguimiento de los procesos y formatos establecidos.</w:t>
            </w:r>
          </w:p>
        </w:tc>
      </w:tr>
      <w:tr w:rsidR="00147C4D" w:rsidRPr="00147C4D" w:rsidTr="00C42003">
        <w:trPr>
          <w:trHeight w:val="224"/>
        </w:trPr>
        <w:tc>
          <w:tcPr>
            <w:tcW w:w="500" w:type="dxa"/>
          </w:tcPr>
          <w:p w:rsidR="00147C4D" w:rsidRPr="00147C4D" w:rsidRDefault="00147C4D" w:rsidP="00147C4D">
            <w:pPr>
              <w:pStyle w:val="Prrafodelista"/>
              <w:numPr>
                <w:ilvl w:val="0"/>
                <w:numId w:val="13"/>
              </w:numPr>
              <w:rPr>
                <w:rFonts w:ascii="Arial" w:hAnsi="Arial" w:cs="Arial"/>
                <w:sz w:val="18"/>
                <w:szCs w:val="18"/>
              </w:rPr>
            </w:pPr>
          </w:p>
        </w:tc>
        <w:tc>
          <w:tcPr>
            <w:tcW w:w="3719" w:type="dxa"/>
          </w:tcPr>
          <w:p w:rsidR="00147C4D" w:rsidRPr="00147C4D" w:rsidRDefault="00147C4D" w:rsidP="00C42003">
            <w:pPr>
              <w:jc w:val="both"/>
              <w:rPr>
                <w:rFonts w:ascii="Arial" w:hAnsi="Arial"/>
                <w:sz w:val="18"/>
                <w:szCs w:val="18"/>
              </w:rPr>
            </w:pPr>
            <w:r w:rsidRPr="00147C4D">
              <w:rPr>
                <w:rFonts w:ascii="Arial" w:hAnsi="Arial"/>
                <w:sz w:val="18"/>
                <w:szCs w:val="18"/>
              </w:rPr>
              <w:t>Desarrollar mecanismos que faciliten la reflexión, la innovación, el espíritu investigativo, la creatividad y la autoevaluación en los aprendices.</w:t>
            </w:r>
          </w:p>
        </w:tc>
        <w:tc>
          <w:tcPr>
            <w:tcW w:w="297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Desarrollo de diferentes actividades de interacción y reflexión dentro del proceso formativo.</w:t>
            </w:r>
          </w:p>
        </w:tc>
        <w:tc>
          <w:tcPr>
            <w:tcW w:w="192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Actividades grupales.</w:t>
            </w:r>
          </w:p>
        </w:tc>
      </w:tr>
      <w:tr w:rsidR="00147C4D" w:rsidRPr="00147C4D" w:rsidTr="00C42003">
        <w:trPr>
          <w:trHeight w:val="224"/>
        </w:trPr>
        <w:tc>
          <w:tcPr>
            <w:tcW w:w="500" w:type="dxa"/>
          </w:tcPr>
          <w:p w:rsidR="00147C4D" w:rsidRPr="00147C4D" w:rsidRDefault="00147C4D" w:rsidP="00147C4D">
            <w:pPr>
              <w:pStyle w:val="Prrafodelista"/>
              <w:numPr>
                <w:ilvl w:val="0"/>
                <w:numId w:val="13"/>
              </w:numPr>
              <w:rPr>
                <w:rFonts w:ascii="Arial" w:hAnsi="Arial" w:cs="Arial"/>
                <w:sz w:val="18"/>
                <w:szCs w:val="18"/>
              </w:rPr>
            </w:pPr>
          </w:p>
        </w:tc>
        <w:tc>
          <w:tcPr>
            <w:tcW w:w="3719" w:type="dxa"/>
          </w:tcPr>
          <w:p w:rsidR="00147C4D" w:rsidRPr="00147C4D" w:rsidRDefault="00147C4D" w:rsidP="00C42003">
            <w:pPr>
              <w:jc w:val="both"/>
              <w:rPr>
                <w:rFonts w:ascii="Arial" w:hAnsi="Arial"/>
                <w:color w:val="000000"/>
                <w:sz w:val="18"/>
                <w:szCs w:val="18"/>
              </w:rPr>
            </w:pPr>
            <w:r w:rsidRPr="00147C4D">
              <w:rPr>
                <w:rFonts w:ascii="Arial" w:hAnsi="Arial"/>
                <w:sz w:val="18"/>
                <w:szCs w:val="18"/>
              </w:rPr>
              <w:t xml:space="preserve">Evaluar el proceso de aprendizaje, las estrategias y diligenciar oportunamente los formatos correspondientes. </w:t>
            </w:r>
          </w:p>
        </w:tc>
        <w:tc>
          <w:tcPr>
            <w:tcW w:w="297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Evaluación de desempeño y productos desarrollados por los aprendices.</w:t>
            </w:r>
          </w:p>
        </w:tc>
        <w:tc>
          <w:tcPr>
            <w:tcW w:w="1922" w:type="dxa"/>
          </w:tcPr>
          <w:p w:rsidR="00147C4D" w:rsidRPr="00147C4D" w:rsidRDefault="00147C4D" w:rsidP="00C42003">
            <w:pPr>
              <w:rPr>
                <w:rFonts w:ascii="Arial" w:hAnsi="Arial"/>
                <w:color w:val="000000"/>
                <w:sz w:val="18"/>
                <w:szCs w:val="18"/>
              </w:rPr>
            </w:pPr>
            <w:r w:rsidRPr="00147C4D">
              <w:rPr>
                <w:rFonts w:ascii="Arial" w:hAnsi="Arial"/>
                <w:color w:val="000000"/>
                <w:sz w:val="18"/>
                <w:szCs w:val="18"/>
              </w:rPr>
              <w:t>Listas de desempeño y chequeo.</w:t>
            </w:r>
          </w:p>
        </w:tc>
      </w:tr>
    </w:tbl>
    <w:p w:rsidR="004D2501" w:rsidRPr="00147C4D" w:rsidRDefault="004D2501" w:rsidP="000E4D0E">
      <w:pPr>
        <w:spacing w:after="0" w:line="240" w:lineRule="auto"/>
        <w:jc w:val="both"/>
        <w:rPr>
          <w:rFonts w:ascii="Arial" w:hAnsi="Arial" w:cs="Arial"/>
          <w:sz w:val="18"/>
          <w:szCs w:val="18"/>
        </w:rPr>
      </w:pPr>
    </w:p>
    <w:p w:rsidR="000E4D0E" w:rsidRPr="00147C4D" w:rsidRDefault="008409F3" w:rsidP="000E4D0E">
      <w:pPr>
        <w:spacing w:after="0" w:line="240" w:lineRule="auto"/>
        <w:jc w:val="both"/>
        <w:rPr>
          <w:rFonts w:ascii="Arial" w:hAnsi="Arial" w:cs="Arial"/>
          <w:sz w:val="18"/>
          <w:szCs w:val="18"/>
        </w:rPr>
      </w:pPr>
      <w:r w:rsidRPr="00147C4D">
        <w:rPr>
          <w:rFonts w:ascii="Arial" w:hAnsi="Arial" w:cs="Arial"/>
          <w:sz w:val="18"/>
          <w:szCs w:val="18"/>
        </w:rPr>
        <w:t xml:space="preserve">A continuación relaciono </w:t>
      </w:r>
      <w:r w:rsidR="000E4D0E" w:rsidRPr="00147C4D">
        <w:rPr>
          <w:rFonts w:ascii="Arial" w:hAnsi="Arial" w:cs="Arial"/>
          <w:sz w:val="18"/>
          <w:szCs w:val="18"/>
        </w:rPr>
        <w:t>los desplazamientos que</w:t>
      </w:r>
      <w:r w:rsidRPr="00147C4D">
        <w:rPr>
          <w:rFonts w:ascii="Arial" w:hAnsi="Arial" w:cs="Arial"/>
          <w:sz w:val="18"/>
          <w:szCs w:val="18"/>
        </w:rPr>
        <w:t xml:space="preserve"> realicé</w:t>
      </w:r>
      <w:r w:rsidR="000E4D0E" w:rsidRPr="00147C4D">
        <w:rPr>
          <w:rFonts w:ascii="Arial" w:hAnsi="Arial" w:cs="Arial"/>
          <w:sz w:val="18"/>
          <w:szCs w:val="18"/>
        </w:rPr>
        <w:t xml:space="preserve"> </w:t>
      </w:r>
      <w:r w:rsidR="003A1505" w:rsidRPr="00147C4D">
        <w:rPr>
          <w:rFonts w:ascii="Arial" w:hAnsi="Arial" w:cs="Arial"/>
          <w:sz w:val="18"/>
          <w:szCs w:val="18"/>
        </w:rPr>
        <w:t>previo a la presentación de este informe</w:t>
      </w:r>
      <w:r w:rsidR="000C08A9" w:rsidRPr="00147C4D">
        <w:rPr>
          <w:rFonts w:ascii="Arial" w:hAnsi="Arial" w:cs="Arial"/>
          <w:sz w:val="18"/>
          <w:szCs w:val="18"/>
        </w:rPr>
        <w:t xml:space="preserve">. </w:t>
      </w:r>
      <w:r w:rsidR="003A1505" w:rsidRPr="00147C4D">
        <w:rPr>
          <w:rFonts w:ascii="Arial" w:hAnsi="Arial" w:cs="Arial"/>
          <w:sz w:val="18"/>
          <w:szCs w:val="18"/>
        </w:rPr>
        <w:t>Una vez finalizado</w:t>
      </w:r>
      <w:r w:rsidR="000E4D0E" w:rsidRPr="00147C4D">
        <w:rPr>
          <w:rFonts w:ascii="Arial" w:hAnsi="Arial" w:cs="Arial"/>
          <w:sz w:val="18"/>
          <w:szCs w:val="18"/>
        </w:rPr>
        <w:t xml:space="preserve"> cada </w:t>
      </w:r>
      <w:r w:rsidR="003A1505" w:rsidRPr="00147C4D">
        <w:rPr>
          <w:rFonts w:ascii="Arial" w:hAnsi="Arial" w:cs="Arial"/>
          <w:sz w:val="18"/>
          <w:szCs w:val="18"/>
        </w:rPr>
        <w:t>desplazamiento</w:t>
      </w:r>
      <w:r w:rsidR="000E4D0E" w:rsidRPr="00147C4D">
        <w:rPr>
          <w:rFonts w:ascii="Arial" w:hAnsi="Arial" w:cs="Arial"/>
          <w:sz w:val="18"/>
          <w:szCs w:val="18"/>
        </w:rPr>
        <w:t xml:space="preserve"> </w:t>
      </w:r>
      <w:r w:rsidR="004B4AA2" w:rsidRPr="00147C4D">
        <w:rPr>
          <w:rFonts w:ascii="Arial" w:hAnsi="Arial" w:cs="Arial"/>
          <w:sz w:val="18"/>
          <w:szCs w:val="18"/>
        </w:rPr>
        <w:t xml:space="preserve">presenté al ordenador del gasto informe </w:t>
      </w:r>
      <w:r w:rsidR="000E4D0E" w:rsidRPr="00147C4D">
        <w:rPr>
          <w:rFonts w:ascii="Arial" w:hAnsi="Arial" w:cs="Arial"/>
          <w:sz w:val="18"/>
          <w:szCs w:val="18"/>
        </w:rPr>
        <w:t xml:space="preserve"> </w:t>
      </w:r>
      <w:r w:rsidR="000E4D0E" w:rsidRPr="00147C4D">
        <w:rPr>
          <w:rFonts w:ascii="Arial" w:hAnsi="Arial" w:cs="Arial"/>
          <w:b/>
          <w:sz w:val="18"/>
          <w:szCs w:val="18"/>
        </w:rPr>
        <w:t>(formato</w:t>
      </w:r>
      <w:r w:rsidR="003A1505" w:rsidRPr="00147C4D">
        <w:rPr>
          <w:rFonts w:ascii="Arial" w:hAnsi="Arial" w:cs="Arial"/>
          <w:b/>
          <w:sz w:val="18"/>
          <w:szCs w:val="18"/>
        </w:rPr>
        <w:t xml:space="preserve"> informe legalización desplazamiento- contratista</w:t>
      </w:r>
      <w:r w:rsidR="00CB5A41" w:rsidRPr="00147C4D">
        <w:rPr>
          <w:rFonts w:ascii="Arial" w:hAnsi="Arial" w:cs="Arial"/>
          <w:b/>
          <w:sz w:val="18"/>
          <w:szCs w:val="18"/>
        </w:rPr>
        <w:t xml:space="preserve"> GTH-F-087</w:t>
      </w:r>
      <w:r w:rsidR="000E4D0E" w:rsidRPr="00147C4D">
        <w:rPr>
          <w:rFonts w:ascii="Arial" w:hAnsi="Arial" w:cs="Arial"/>
          <w:b/>
          <w:sz w:val="18"/>
          <w:szCs w:val="18"/>
        </w:rPr>
        <w:t>)</w:t>
      </w:r>
      <w:r w:rsidR="000E4D0E" w:rsidRPr="00147C4D">
        <w:rPr>
          <w:rFonts w:ascii="Arial" w:hAnsi="Arial" w:cs="Arial"/>
          <w:sz w:val="18"/>
          <w:szCs w:val="18"/>
        </w:rPr>
        <w:t>,</w:t>
      </w:r>
      <w:r w:rsidR="00F23B92" w:rsidRPr="00147C4D">
        <w:rPr>
          <w:rFonts w:ascii="Arial" w:hAnsi="Arial" w:cs="Arial"/>
          <w:sz w:val="18"/>
          <w:szCs w:val="18"/>
        </w:rPr>
        <w:t xml:space="preserve"> en el</w:t>
      </w:r>
      <w:r w:rsidR="000E4D0E" w:rsidRPr="00147C4D">
        <w:rPr>
          <w:rFonts w:ascii="Arial" w:hAnsi="Arial" w:cs="Arial"/>
          <w:sz w:val="18"/>
          <w:szCs w:val="18"/>
        </w:rPr>
        <w:t xml:space="preserve"> que relacioné las actividades desarrolladas y los resultados de cada </w:t>
      </w:r>
      <w:r w:rsidR="00F23B92" w:rsidRPr="00147C4D">
        <w:rPr>
          <w:rFonts w:ascii="Arial" w:hAnsi="Arial" w:cs="Arial"/>
          <w:sz w:val="18"/>
          <w:szCs w:val="18"/>
        </w:rPr>
        <w:t>desplazamiento</w:t>
      </w:r>
      <w:r w:rsidR="000E4D0E" w:rsidRPr="00147C4D">
        <w:rPr>
          <w:rFonts w:ascii="Arial" w:hAnsi="Arial" w:cs="Arial"/>
          <w:sz w:val="18"/>
          <w:szCs w:val="18"/>
        </w:rPr>
        <w:t xml:space="preserve">. Cada </w:t>
      </w:r>
      <w:r w:rsidR="00F23B92" w:rsidRPr="00147C4D">
        <w:rPr>
          <w:rFonts w:ascii="Arial" w:hAnsi="Arial" w:cs="Arial"/>
          <w:sz w:val="18"/>
          <w:szCs w:val="18"/>
        </w:rPr>
        <w:t xml:space="preserve">informe </w:t>
      </w:r>
      <w:r w:rsidR="000E4D0E" w:rsidRPr="00147C4D">
        <w:rPr>
          <w:rFonts w:ascii="Arial" w:hAnsi="Arial" w:cs="Arial"/>
          <w:sz w:val="18"/>
          <w:szCs w:val="18"/>
        </w:rPr>
        <w:t>cuenta con</w:t>
      </w:r>
      <w:r w:rsidR="00F23B92" w:rsidRPr="00147C4D">
        <w:rPr>
          <w:rFonts w:ascii="Arial" w:hAnsi="Arial" w:cs="Arial"/>
          <w:sz w:val="18"/>
          <w:szCs w:val="18"/>
        </w:rPr>
        <w:t xml:space="preserve"> el visto bueno del Supervisor, </w:t>
      </w:r>
      <w:r w:rsidR="000E4D0E" w:rsidRPr="00147C4D">
        <w:rPr>
          <w:rFonts w:ascii="Arial" w:hAnsi="Arial" w:cs="Arial"/>
          <w:sz w:val="18"/>
          <w:szCs w:val="18"/>
        </w:rPr>
        <w:t xml:space="preserve">se constituye en soporte </w:t>
      </w:r>
      <w:r w:rsidR="00946468" w:rsidRPr="00147C4D">
        <w:rPr>
          <w:rFonts w:ascii="Arial" w:hAnsi="Arial" w:cs="Arial"/>
          <w:sz w:val="18"/>
          <w:szCs w:val="18"/>
        </w:rPr>
        <w:t>de la</w:t>
      </w:r>
      <w:r w:rsidR="000E4D0E" w:rsidRPr="00147C4D">
        <w:rPr>
          <w:rFonts w:ascii="Arial" w:hAnsi="Arial" w:cs="Arial"/>
          <w:sz w:val="18"/>
          <w:szCs w:val="18"/>
        </w:rPr>
        <w:t xml:space="preserve"> legalización de los desplazamientos</w:t>
      </w:r>
      <w:r w:rsidR="00F23B92" w:rsidRPr="00147C4D">
        <w:rPr>
          <w:rFonts w:ascii="Arial" w:hAnsi="Arial" w:cs="Arial"/>
          <w:sz w:val="18"/>
          <w:szCs w:val="18"/>
        </w:rPr>
        <w:t xml:space="preserve"> </w:t>
      </w:r>
      <w:r w:rsidR="00946468" w:rsidRPr="00147C4D">
        <w:rPr>
          <w:rFonts w:ascii="Arial" w:hAnsi="Arial" w:cs="Arial"/>
          <w:sz w:val="18"/>
          <w:szCs w:val="18"/>
        </w:rPr>
        <w:t xml:space="preserve">realizados </w:t>
      </w:r>
      <w:r w:rsidR="00F23B92" w:rsidRPr="00147C4D">
        <w:rPr>
          <w:rFonts w:ascii="Arial" w:hAnsi="Arial" w:cs="Arial"/>
          <w:sz w:val="18"/>
          <w:szCs w:val="18"/>
        </w:rPr>
        <w:t xml:space="preserve">y </w:t>
      </w:r>
      <w:r w:rsidR="000E4D0E" w:rsidRPr="00147C4D">
        <w:rPr>
          <w:rFonts w:ascii="Arial" w:hAnsi="Arial" w:cs="Arial"/>
          <w:sz w:val="18"/>
          <w:szCs w:val="18"/>
        </w:rPr>
        <w:t>forma parte integral de</w:t>
      </w:r>
      <w:r w:rsidR="00F23B92" w:rsidRPr="00147C4D">
        <w:rPr>
          <w:rFonts w:ascii="Arial" w:hAnsi="Arial" w:cs="Arial"/>
          <w:sz w:val="18"/>
          <w:szCs w:val="18"/>
        </w:rPr>
        <w:t>l presente</w:t>
      </w:r>
      <w:r w:rsidR="000E4D0E" w:rsidRPr="00147C4D">
        <w:rPr>
          <w:rFonts w:ascii="Arial" w:hAnsi="Arial" w:cs="Arial"/>
          <w:sz w:val="18"/>
          <w:szCs w:val="18"/>
        </w:rPr>
        <w:t xml:space="preserve"> Informe de ejecución contractual</w:t>
      </w:r>
      <w:r w:rsidR="00946468" w:rsidRPr="00147C4D">
        <w:rPr>
          <w:rFonts w:ascii="Arial" w:hAnsi="Arial" w:cs="Arial"/>
          <w:sz w:val="18"/>
          <w:szCs w:val="18"/>
        </w:rPr>
        <w:t xml:space="preserve">, el cual relaciono así: </w:t>
      </w:r>
    </w:p>
    <w:p w:rsidR="00007749" w:rsidRPr="00147C4D" w:rsidRDefault="00007749" w:rsidP="009513B9">
      <w:pPr>
        <w:spacing w:after="0" w:line="240" w:lineRule="auto"/>
        <w:jc w:val="both"/>
        <w:rPr>
          <w:rFonts w:ascii="Arial" w:hAnsi="Arial" w:cs="Arial"/>
          <w:color w:val="000000" w:themeColor="text1"/>
          <w:sz w:val="18"/>
          <w:szCs w:val="18"/>
        </w:rPr>
      </w:pP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
        <w:gridCol w:w="2014"/>
        <w:gridCol w:w="2415"/>
        <w:gridCol w:w="2036"/>
        <w:gridCol w:w="2027"/>
      </w:tblGrid>
      <w:tr w:rsidR="00E53DEC" w:rsidRPr="00147C4D" w:rsidTr="004D37A6">
        <w:trPr>
          <w:trHeight w:val="393"/>
          <w:jc w:val="center"/>
        </w:trPr>
        <w:tc>
          <w:tcPr>
            <w:tcW w:w="595" w:type="dxa"/>
            <w:vMerge w:val="restart"/>
            <w:vAlign w:val="center"/>
          </w:tcPr>
          <w:p w:rsidR="00E53DEC" w:rsidRPr="00147C4D" w:rsidRDefault="004D37A6" w:rsidP="004D37A6">
            <w:pPr>
              <w:spacing w:after="0" w:line="240" w:lineRule="auto"/>
              <w:jc w:val="center"/>
              <w:rPr>
                <w:rFonts w:ascii="Arial" w:eastAsia="Times New Roman" w:hAnsi="Arial" w:cs="Arial"/>
                <w:b/>
                <w:color w:val="000000"/>
                <w:sz w:val="18"/>
                <w:szCs w:val="18"/>
              </w:rPr>
            </w:pPr>
            <w:r w:rsidRPr="00147C4D">
              <w:rPr>
                <w:rFonts w:ascii="Arial" w:eastAsia="Times New Roman" w:hAnsi="Arial" w:cs="Arial"/>
                <w:b/>
                <w:color w:val="000000"/>
                <w:sz w:val="18"/>
                <w:szCs w:val="18"/>
              </w:rPr>
              <w:t>ITEM</w:t>
            </w:r>
          </w:p>
        </w:tc>
        <w:tc>
          <w:tcPr>
            <w:tcW w:w="2014" w:type="dxa"/>
            <w:vMerge w:val="restart"/>
            <w:shd w:val="clear" w:color="auto" w:fill="auto"/>
            <w:noWrap/>
            <w:vAlign w:val="center"/>
            <w:hideMark/>
          </w:tcPr>
          <w:p w:rsidR="004D37A6" w:rsidRPr="00147C4D" w:rsidRDefault="004D37A6" w:rsidP="00967733">
            <w:pPr>
              <w:spacing w:after="0" w:line="240" w:lineRule="auto"/>
              <w:jc w:val="center"/>
              <w:rPr>
                <w:rFonts w:ascii="Arial" w:eastAsia="Times New Roman" w:hAnsi="Arial" w:cs="Arial"/>
                <w:b/>
                <w:color w:val="000000"/>
                <w:sz w:val="18"/>
                <w:szCs w:val="18"/>
              </w:rPr>
            </w:pPr>
          </w:p>
          <w:p w:rsidR="00E53DEC" w:rsidRPr="00147C4D" w:rsidRDefault="00E53DEC" w:rsidP="004D37A6">
            <w:pPr>
              <w:spacing w:after="0" w:line="240" w:lineRule="auto"/>
              <w:jc w:val="center"/>
              <w:rPr>
                <w:rFonts w:ascii="Arial" w:eastAsia="Times New Roman" w:hAnsi="Arial" w:cs="Arial"/>
                <w:b/>
                <w:color w:val="000000"/>
                <w:sz w:val="18"/>
                <w:szCs w:val="18"/>
              </w:rPr>
            </w:pPr>
            <w:r w:rsidRPr="00147C4D">
              <w:rPr>
                <w:rFonts w:ascii="Arial" w:eastAsia="Times New Roman" w:hAnsi="Arial" w:cs="Arial"/>
                <w:b/>
                <w:color w:val="000000"/>
                <w:sz w:val="18"/>
                <w:szCs w:val="18"/>
              </w:rPr>
              <w:t>No  DE LA ORDEN DE VIAJE</w:t>
            </w:r>
          </w:p>
        </w:tc>
        <w:tc>
          <w:tcPr>
            <w:tcW w:w="2415" w:type="dxa"/>
            <w:vMerge w:val="restart"/>
            <w:shd w:val="clear" w:color="auto" w:fill="auto"/>
            <w:noWrap/>
            <w:vAlign w:val="center"/>
            <w:hideMark/>
          </w:tcPr>
          <w:p w:rsidR="004D37A6" w:rsidRPr="00147C4D" w:rsidRDefault="004D37A6" w:rsidP="00967733">
            <w:pPr>
              <w:spacing w:after="0" w:line="240" w:lineRule="auto"/>
              <w:jc w:val="center"/>
              <w:rPr>
                <w:rFonts w:ascii="Arial" w:eastAsia="Times New Roman" w:hAnsi="Arial" w:cs="Arial"/>
                <w:b/>
                <w:color w:val="000000"/>
                <w:sz w:val="18"/>
                <w:szCs w:val="18"/>
              </w:rPr>
            </w:pPr>
          </w:p>
          <w:p w:rsidR="00E53DEC" w:rsidRPr="00147C4D" w:rsidRDefault="00E53DEC" w:rsidP="004D37A6">
            <w:pPr>
              <w:spacing w:after="0" w:line="240" w:lineRule="auto"/>
              <w:jc w:val="center"/>
              <w:rPr>
                <w:rFonts w:ascii="Arial" w:eastAsia="Times New Roman" w:hAnsi="Arial" w:cs="Arial"/>
                <w:b/>
                <w:color w:val="000000"/>
                <w:sz w:val="18"/>
                <w:szCs w:val="18"/>
              </w:rPr>
            </w:pPr>
            <w:r w:rsidRPr="00147C4D">
              <w:rPr>
                <w:rFonts w:ascii="Arial" w:eastAsia="Times New Roman" w:hAnsi="Arial" w:cs="Arial"/>
                <w:b/>
                <w:color w:val="000000"/>
                <w:sz w:val="18"/>
                <w:szCs w:val="18"/>
              </w:rPr>
              <w:t>LUGAR DE DESPLAZAMIENTO</w:t>
            </w:r>
          </w:p>
        </w:tc>
        <w:tc>
          <w:tcPr>
            <w:tcW w:w="4063" w:type="dxa"/>
            <w:gridSpan w:val="2"/>
            <w:shd w:val="clear" w:color="auto" w:fill="auto"/>
            <w:noWrap/>
            <w:vAlign w:val="center"/>
            <w:hideMark/>
          </w:tcPr>
          <w:p w:rsidR="00E53DEC" w:rsidRPr="00147C4D" w:rsidRDefault="00E53DEC" w:rsidP="00967733">
            <w:pPr>
              <w:spacing w:after="0" w:line="240" w:lineRule="auto"/>
              <w:jc w:val="center"/>
              <w:rPr>
                <w:rFonts w:ascii="Arial" w:eastAsia="Times New Roman" w:hAnsi="Arial" w:cs="Arial"/>
                <w:b/>
                <w:color w:val="000000"/>
                <w:sz w:val="18"/>
                <w:szCs w:val="18"/>
              </w:rPr>
            </w:pPr>
            <w:r w:rsidRPr="00147C4D">
              <w:rPr>
                <w:rFonts w:ascii="Arial" w:eastAsia="Times New Roman" w:hAnsi="Arial" w:cs="Arial"/>
                <w:b/>
                <w:color w:val="000000"/>
                <w:sz w:val="18"/>
                <w:szCs w:val="18"/>
              </w:rPr>
              <w:t>FECHAS DE DESPLAZ</w:t>
            </w:r>
            <w:r w:rsidR="004D37A6" w:rsidRPr="00147C4D">
              <w:rPr>
                <w:rFonts w:ascii="Arial" w:eastAsia="Times New Roman" w:hAnsi="Arial" w:cs="Arial"/>
                <w:b/>
                <w:color w:val="000000"/>
                <w:sz w:val="18"/>
                <w:szCs w:val="18"/>
              </w:rPr>
              <w:t>AMIENTOS</w:t>
            </w:r>
          </w:p>
        </w:tc>
      </w:tr>
      <w:tr w:rsidR="00E53DEC" w:rsidRPr="00147C4D" w:rsidTr="004D37A6">
        <w:trPr>
          <w:trHeight w:val="248"/>
          <w:jc w:val="center"/>
        </w:trPr>
        <w:tc>
          <w:tcPr>
            <w:tcW w:w="595" w:type="dxa"/>
            <w:vMerge/>
          </w:tcPr>
          <w:p w:rsidR="00E53DEC" w:rsidRPr="00147C4D" w:rsidRDefault="00E53DEC" w:rsidP="00C73803">
            <w:pPr>
              <w:spacing w:after="0" w:line="240" w:lineRule="auto"/>
              <w:rPr>
                <w:rFonts w:ascii="Arial" w:eastAsia="Times New Roman" w:hAnsi="Arial" w:cs="Arial"/>
                <w:color w:val="000000"/>
                <w:sz w:val="18"/>
                <w:szCs w:val="18"/>
              </w:rPr>
            </w:pPr>
          </w:p>
        </w:tc>
        <w:tc>
          <w:tcPr>
            <w:tcW w:w="2014" w:type="dxa"/>
            <w:vMerge/>
            <w:shd w:val="clear" w:color="auto" w:fill="auto"/>
            <w:noWrap/>
            <w:vAlign w:val="bottom"/>
            <w:hideMark/>
          </w:tcPr>
          <w:p w:rsidR="00E53DEC" w:rsidRPr="00147C4D" w:rsidRDefault="00E53DEC" w:rsidP="00C73803">
            <w:pPr>
              <w:spacing w:after="0" w:line="240" w:lineRule="auto"/>
              <w:rPr>
                <w:rFonts w:ascii="Arial" w:eastAsia="Times New Roman" w:hAnsi="Arial" w:cs="Arial"/>
                <w:color w:val="000000"/>
                <w:sz w:val="18"/>
                <w:szCs w:val="18"/>
              </w:rPr>
            </w:pPr>
          </w:p>
        </w:tc>
        <w:tc>
          <w:tcPr>
            <w:tcW w:w="2415" w:type="dxa"/>
            <w:vMerge/>
            <w:shd w:val="clear" w:color="auto" w:fill="auto"/>
            <w:noWrap/>
            <w:vAlign w:val="bottom"/>
            <w:hideMark/>
          </w:tcPr>
          <w:p w:rsidR="00E53DEC" w:rsidRPr="00147C4D" w:rsidRDefault="00E53DEC" w:rsidP="00C73803">
            <w:pPr>
              <w:spacing w:after="0" w:line="240" w:lineRule="auto"/>
              <w:rPr>
                <w:rFonts w:ascii="Arial" w:eastAsia="Times New Roman" w:hAnsi="Arial" w:cs="Arial"/>
                <w:color w:val="000000"/>
                <w:sz w:val="18"/>
                <w:szCs w:val="18"/>
              </w:rPr>
            </w:pPr>
          </w:p>
        </w:tc>
        <w:tc>
          <w:tcPr>
            <w:tcW w:w="2036" w:type="dxa"/>
            <w:shd w:val="clear" w:color="auto" w:fill="auto"/>
            <w:noWrap/>
            <w:hideMark/>
          </w:tcPr>
          <w:p w:rsidR="00E53DEC" w:rsidRPr="00147C4D" w:rsidRDefault="00E53DEC" w:rsidP="004D37A6">
            <w:pPr>
              <w:spacing w:after="0" w:line="240" w:lineRule="auto"/>
              <w:jc w:val="center"/>
              <w:rPr>
                <w:rFonts w:ascii="Arial" w:eastAsia="Times New Roman" w:hAnsi="Arial" w:cs="Arial"/>
                <w:b/>
                <w:color w:val="000000"/>
                <w:sz w:val="18"/>
                <w:szCs w:val="18"/>
              </w:rPr>
            </w:pPr>
            <w:r w:rsidRPr="00147C4D">
              <w:rPr>
                <w:rFonts w:ascii="Arial" w:eastAsia="Times New Roman" w:hAnsi="Arial" w:cs="Arial"/>
                <w:b/>
                <w:color w:val="000000"/>
                <w:sz w:val="18"/>
                <w:szCs w:val="18"/>
              </w:rPr>
              <w:t>INICIO</w:t>
            </w:r>
          </w:p>
        </w:tc>
        <w:tc>
          <w:tcPr>
            <w:tcW w:w="2027" w:type="dxa"/>
            <w:shd w:val="clear" w:color="auto" w:fill="auto"/>
            <w:noWrap/>
          </w:tcPr>
          <w:p w:rsidR="00E53DEC" w:rsidRPr="00147C4D" w:rsidRDefault="00F23B92" w:rsidP="004D37A6">
            <w:pPr>
              <w:spacing w:after="0" w:line="240" w:lineRule="auto"/>
              <w:jc w:val="center"/>
              <w:rPr>
                <w:rFonts w:ascii="Arial" w:eastAsia="Times New Roman" w:hAnsi="Arial" w:cs="Arial"/>
                <w:b/>
                <w:color w:val="000000"/>
                <w:sz w:val="18"/>
                <w:szCs w:val="18"/>
              </w:rPr>
            </w:pPr>
            <w:r w:rsidRPr="00147C4D">
              <w:rPr>
                <w:rFonts w:ascii="Arial" w:eastAsia="Times New Roman" w:hAnsi="Arial" w:cs="Arial"/>
                <w:b/>
                <w:color w:val="000000"/>
                <w:sz w:val="18"/>
                <w:szCs w:val="18"/>
              </w:rPr>
              <w:t>FINALIZA</w:t>
            </w:r>
            <w:r w:rsidR="004D37A6" w:rsidRPr="00147C4D">
              <w:rPr>
                <w:rFonts w:ascii="Arial" w:eastAsia="Times New Roman" w:hAnsi="Arial" w:cs="Arial"/>
                <w:b/>
                <w:color w:val="000000"/>
                <w:sz w:val="18"/>
                <w:szCs w:val="18"/>
              </w:rPr>
              <w:t>CIÓ</w:t>
            </w:r>
            <w:r w:rsidR="00E53DEC" w:rsidRPr="00147C4D">
              <w:rPr>
                <w:rFonts w:ascii="Arial" w:eastAsia="Times New Roman" w:hAnsi="Arial" w:cs="Arial"/>
                <w:b/>
                <w:color w:val="000000"/>
                <w:sz w:val="18"/>
                <w:szCs w:val="18"/>
              </w:rPr>
              <w:t>N</w:t>
            </w:r>
          </w:p>
        </w:tc>
      </w:tr>
      <w:tr w:rsidR="00C2101C" w:rsidRPr="00147C4D" w:rsidTr="004D37A6">
        <w:trPr>
          <w:trHeight w:val="31"/>
          <w:jc w:val="center"/>
        </w:trPr>
        <w:tc>
          <w:tcPr>
            <w:tcW w:w="595" w:type="dxa"/>
          </w:tcPr>
          <w:p w:rsidR="00C2101C" w:rsidRPr="00147C4D" w:rsidRDefault="00E53DE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1.</w:t>
            </w:r>
          </w:p>
        </w:tc>
        <w:tc>
          <w:tcPr>
            <w:tcW w:w="2014"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415"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036"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027" w:type="dxa"/>
            <w:shd w:val="clear" w:color="auto" w:fill="auto"/>
            <w:noWrap/>
            <w:vAlign w:val="bottom"/>
          </w:tcPr>
          <w:p w:rsidR="00C2101C" w:rsidRPr="00147C4D" w:rsidRDefault="00C2101C" w:rsidP="0043293D">
            <w:pPr>
              <w:spacing w:after="0" w:line="240" w:lineRule="auto"/>
              <w:rPr>
                <w:rFonts w:ascii="Arial" w:eastAsia="Times New Roman" w:hAnsi="Arial" w:cs="Arial"/>
                <w:color w:val="000000"/>
                <w:sz w:val="18"/>
                <w:szCs w:val="18"/>
              </w:rPr>
            </w:pPr>
          </w:p>
        </w:tc>
      </w:tr>
      <w:tr w:rsidR="00C2101C" w:rsidRPr="00147C4D" w:rsidTr="004D37A6">
        <w:trPr>
          <w:trHeight w:val="31"/>
          <w:jc w:val="center"/>
        </w:trPr>
        <w:tc>
          <w:tcPr>
            <w:tcW w:w="595" w:type="dxa"/>
          </w:tcPr>
          <w:p w:rsidR="00C2101C" w:rsidRPr="00147C4D" w:rsidRDefault="00E53DEC" w:rsidP="00E53DEC">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2</w:t>
            </w:r>
            <w:r w:rsidR="00C2101C" w:rsidRPr="00147C4D">
              <w:rPr>
                <w:rFonts w:ascii="Arial" w:eastAsia="Times New Roman" w:hAnsi="Arial" w:cs="Arial"/>
                <w:color w:val="000000"/>
                <w:sz w:val="18"/>
                <w:szCs w:val="18"/>
              </w:rPr>
              <w:t>.</w:t>
            </w:r>
          </w:p>
        </w:tc>
        <w:tc>
          <w:tcPr>
            <w:tcW w:w="2014"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415"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036"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027" w:type="dxa"/>
            <w:shd w:val="clear" w:color="auto" w:fill="auto"/>
            <w:noWrap/>
            <w:vAlign w:val="bottom"/>
          </w:tcPr>
          <w:p w:rsidR="00C2101C" w:rsidRPr="00147C4D" w:rsidRDefault="00C2101C" w:rsidP="00C73803">
            <w:pPr>
              <w:spacing w:after="0" w:line="240" w:lineRule="auto"/>
              <w:rPr>
                <w:rFonts w:ascii="Arial" w:eastAsia="Times New Roman" w:hAnsi="Arial" w:cs="Arial"/>
                <w:color w:val="000000"/>
                <w:sz w:val="18"/>
                <w:szCs w:val="18"/>
              </w:rPr>
            </w:pPr>
          </w:p>
        </w:tc>
      </w:tr>
      <w:tr w:rsidR="00C2101C" w:rsidRPr="00147C4D" w:rsidTr="004D37A6">
        <w:trPr>
          <w:trHeight w:val="18"/>
          <w:jc w:val="center"/>
        </w:trPr>
        <w:tc>
          <w:tcPr>
            <w:tcW w:w="595" w:type="dxa"/>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w:t>
            </w:r>
          </w:p>
        </w:tc>
        <w:tc>
          <w:tcPr>
            <w:tcW w:w="2014"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415"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036"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c>
          <w:tcPr>
            <w:tcW w:w="2027" w:type="dxa"/>
            <w:shd w:val="clear" w:color="auto" w:fill="auto"/>
            <w:noWrap/>
            <w:vAlign w:val="bottom"/>
            <w:hideMark/>
          </w:tcPr>
          <w:p w:rsidR="00C2101C" w:rsidRPr="00147C4D" w:rsidRDefault="00C2101C" w:rsidP="00C73803">
            <w:pPr>
              <w:spacing w:after="0" w:line="240" w:lineRule="auto"/>
              <w:rPr>
                <w:rFonts w:ascii="Arial" w:eastAsia="Times New Roman" w:hAnsi="Arial" w:cs="Arial"/>
                <w:color w:val="000000"/>
                <w:sz w:val="18"/>
                <w:szCs w:val="18"/>
              </w:rPr>
            </w:pPr>
            <w:r w:rsidRPr="00147C4D">
              <w:rPr>
                <w:rFonts w:ascii="Arial" w:eastAsia="Times New Roman" w:hAnsi="Arial" w:cs="Arial"/>
                <w:color w:val="000000"/>
                <w:sz w:val="18"/>
                <w:szCs w:val="18"/>
              </w:rPr>
              <w:t> </w:t>
            </w:r>
          </w:p>
        </w:tc>
      </w:tr>
    </w:tbl>
    <w:p w:rsidR="00406F36" w:rsidRPr="00147C4D" w:rsidRDefault="00406F36" w:rsidP="00C2101C">
      <w:pPr>
        <w:spacing w:after="0" w:line="240" w:lineRule="auto"/>
        <w:jc w:val="both"/>
        <w:rPr>
          <w:rFonts w:ascii="Arial" w:hAnsi="Arial" w:cs="Arial"/>
          <w:color w:val="000000" w:themeColor="text1"/>
          <w:sz w:val="18"/>
          <w:szCs w:val="18"/>
        </w:rPr>
      </w:pPr>
    </w:p>
    <w:p w:rsidR="00C2101C" w:rsidRPr="00147C4D" w:rsidRDefault="00C2101C" w:rsidP="00C2101C">
      <w:pPr>
        <w:spacing w:after="0" w:line="240" w:lineRule="auto"/>
        <w:jc w:val="both"/>
        <w:rPr>
          <w:rFonts w:ascii="Arial" w:hAnsi="Arial" w:cs="Arial"/>
          <w:i/>
          <w:color w:val="000000" w:themeColor="text1"/>
          <w:sz w:val="18"/>
          <w:szCs w:val="18"/>
        </w:rPr>
      </w:pPr>
      <w:r w:rsidRPr="00147C4D">
        <w:rPr>
          <w:rFonts w:ascii="Arial" w:hAnsi="Arial" w:cs="Arial"/>
          <w:b/>
          <w:i/>
          <w:color w:val="000000" w:themeColor="text1"/>
          <w:sz w:val="18"/>
          <w:szCs w:val="18"/>
        </w:rPr>
        <w:t>Nota</w:t>
      </w:r>
      <w:r w:rsidR="00E53DEC" w:rsidRPr="00147C4D">
        <w:rPr>
          <w:rFonts w:ascii="Arial" w:hAnsi="Arial" w:cs="Arial"/>
          <w:b/>
          <w:i/>
          <w:color w:val="000000" w:themeColor="text1"/>
          <w:sz w:val="18"/>
          <w:szCs w:val="18"/>
        </w:rPr>
        <w:t xml:space="preserve"> 1:</w:t>
      </w:r>
      <w:r w:rsidRPr="00147C4D">
        <w:rPr>
          <w:rFonts w:ascii="Arial" w:hAnsi="Arial" w:cs="Arial"/>
          <w:i/>
          <w:color w:val="000000" w:themeColor="text1"/>
          <w:sz w:val="18"/>
          <w:szCs w:val="18"/>
        </w:rPr>
        <w:t xml:space="preserve"> </w:t>
      </w:r>
      <w:r w:rsidR="00406F36" w:rsidRPr="00147C4D">
        <w:rPr>
          <w:rFonts w:ascii="Arial" w:hAnsi="Arial" w:cs="Arial"/>
          <w:i/>
          <w:color w:val="000000" w:themeColor="text1"/>
          <w:sz w:val="18"/>
          <w:szCs w:val="18"/>
        </w:rPr>
        <w:t xml:space="preserve">Por cada </w:t>
      </w:r>
      <w:r w:rsidR="00F23B92" w:rsidRPr="00147C4D">
        <w:rPr>
          <w:rFonts w:ascii="Arial" w:hAnsi="Arial" w:cs="Arial"/>
          <w:i/>
          <w:color w:val="000000" w:themeColor="text1"/>
          <w:sz w:val="18"/>
          <w:szCs w:val="18"/>
        </w:rPr>
        <w:t>desplazamiento</w:t>
      </w:r>
      <w:r w:rsidR="00406F36" w:rsidRPr="00147C4D">
        <w:rPr>
          <w:rFonts w:ascii="Arial" w:hAnsi="Arial" w:cs="Arial"/>
          <w:i/>
          <w:color w:val="000000" w:themeColor="text1"/>
          <w:sz w:val="18"/>
          <w:szCs w:val="18"/>
        </w:rPr>
        <w:t xml:space="preserve"> que haya realizado el contratista</w:t>
      </w:r>
      <w:r w:rsidR="00E53DEC" w:rsidRPr="00147C4D">
        <w:rPr>
          <w:rFonts w:ascii="Arial" w:hAnsi="Arial" w:cs="Arial"/>
          <w:i/>
          <w:color w:val="000000" w:themeColor="text1"/>
          <w:sz w:val="18"/>
          <w:szCs w:val="18"/>
        </w:rPr>
        <w:t xml:space="preserve">, adjuntará </w:t>
      </w:r>
      <w:r w:rsidR="00F23B92" w:rsidRPr="00147C4D">
        <w:rPr>
          <w:rFonts w:ascii="Arial" w:hAnsi="Arial" w:cs="Arial"/>
          <w:i/>
          <w:color w:val="000000" w:themeColor="text1"/>
          <w:sz w:val="18"/>
          <w:szCs w:val="18"/>
        </w:rPr>
        <w:t>el respectivo informe</w:t>
      </w:r>
      <w:r w:rsidR="00E53DEC" w:rsidRPr="00147C4D">
        <w:rPr>
          <w:rFonts w:ascii="Arial" w:hAnsi="Arial" w:cs="Arial"/>
          <w:i/>
          <w:color w:val="000000" w:themeColor="text1"/>
          <w:sz w:val="18"/>
          <w:szCs w:val="18"/>
        </w:rPr>
        <w:t xml:space="preserve"> que la soporte. </w:t>
      </w:r>
      <w:r w:rsidR="00406F36" w:rsidRPr="00147C4D">
        <w:rPr>
          <w:rFonts w:ascii="Arial" w:hAnsi="Arial" w:cs="Arial"/>
          <w:i/>
          <w:color w:val="000000" w:themeColor="text1"/>
          <w:sz w:val="18"/>
          <w:szCs w:val="18"/>
        </w:rPr>
        <w:t>En caso de haber realizado el desplazamiento en fecha posterior a la presentación de informe de ejecución contractual</w:t>
      </w:r>
      <w:r w:rsidRPr="00147C4D">
        <w:rPr>
          <w:rFonts w:ascii="Arial" w:hAnsi="Arial" w:cs="Arial"/>
          <w:i/>
          <w:color w:val="000000" w:themeColor="text1"/>
          <w:sz w:val="18"/>
          <w:szCs w:val="18"/>
        </w:rPr>
        <w:t xml:space="preserve">, deberá reportarlo </w:t>
      </w:r>
      <w:r w:rsidR="00946468" w:rsidRPr="00147C4D">
        <w:rPr>
          <w:rFonts w:ascii="Arial" w:hAnsi="Arial" w:cs="Arial"/>
          <w:i/>
          <w:color w:val="000000" w:themeColor="text1"/>
          <w:sz w:val="18"/>
          <w:szCs w:val="18"/>
        </w:rPr>
        <w:t>en el siguiente</w:t>
      </w:r>
      <w:r w:rsidRPr="00147C4D">
        <w:rPr>
          <w:rFonts w:ascii="Arial" w:hAnsi="Arial" w:cs="Arial"/>
          <w:i/>
          <w:color w:val="000000" w:themeColor="text1"/>
          <w:sz w:val="18"/>
          <w:szCs w:val="18"/>
        </w:rPr>
        <w:t xml:space="preserve"> informe de ejecución contractual.</w:t>
      </w:r>
    </w:p>
    <w:p w:rsidR="00E53DEC" w:rsidRPr="00147C4D" w:rsidRDefault="00E53DEC" w:rsidP="00C2101C">
      <w:pPr>
        <w:spacing w:after="0" w:line="240" w:lineRule="auto"/>
        <w:jc w:val="both"/>
        <w:rPr>
          <w:rFonts w:ascii="Arial" w:hAnsi="Arial" w:cs="Arial"/>
          <w:i/>
          <w:color w:val="000000" w:themeColor="text1"/>
          <w:sz w:val="18"/>
          <w:szCs w:val="18"/>
        </w:rPr>
      </w:pPr>
    </w:p>
    <w:p w:rsidR="00E750AD" w:rsidRPr="00147C4D" w:rsidRDefault="00E750AD" w:rsidP="00E750AD">
      <w:pPr>
        <w:spacing w:after="0" w:line="240" w:lineRule="auto"/>
        <w:jc w:val="both"/>
        <w:rPr>
          <w:rFonts w:ascii="Arial" w:hAnsi="Arial" w:cs="Arial"/>
          <w:color w:val="000000" w:themeColor="text1"/>
          <w:sz w:val="18"/>
          <w:szCs w:val="18"/>
        </w:rPr>
      </w:pPr>
      <w:r w:rsidRPr="00147C4D">
        <w:rPr>
          <w:rFonts w:ascii="Arial" w:hAnsi="Arial" w:cs="Arial"/>
          <w:color w:val="000000" w:themeColor="text1"/>
          <w:sz w:val="18"/>
          <w:szCs w:val="18"/>
        </w:rPr>
        <w:t xml:space="preserve">Para el trámite de la cuenta me permito adjuntar: documentos enunciados como evidencias del cumplimiento de las obligaciones contractuales y los desplazamientos realizados, fotocopia de la planilla- recibo de pago de aportes a salud, pensiones y ARL,  </w:t>
      </w:r>
      <w:r w:rsidRPr="00147C4D">
        <w:rPr>
          <w:rFonts w:ascii="Arial" w:hAnsi="Arial" w:cs="Arial"/>
          <w:sz w:val="18"/>
          <w:szCs w:val="18"/>
          <w:lang w:val="es-ES"/>
        </w:rPr>
        <w:t>8655298839</w:t>
      </w:r>
      <w:r w:rsidRPr="00147C4D">
        <w:rPr>
          <w:rFonts w:ascii="Arial" w:hAnsi="Arial" w:cs="Arial"/>
          <w:color w:val="000000" w:themeColor="text1"/>
          <w:sz w:val="18"/>
          <w:szCs w:val="18"/>
        </w:rPr>
        <w:t xml:space="preserve"> expedido por  </w:t>
      </w:r>
      <w:proofErr w:type="spellStart"/>
      <w:r w:rsidRPr="00147C4D">
        <w:rPr>
          <w:rFonts w:ascii="Arial" w:hAnsi="Arial" w:cs="Arial"/>
          <w:color w:val="000000" w:themeColor="text1"/>
          <w:sz w:val="18"/>
          <w:szCs w:val="18"/>
        </w:rPr>
        <w:t>Asopagos</w:t>
      </w:r>
      <w:proofErr w:type="spellEnd"/>
      <w:r w:rsidRPr="00147C4D">
        <w:rPr>
          <w:rFonts w:ascii="Arial" w:hAnsi="Arial" w:cs="Arial"/>
          <w:color w:val="000000" w:themeColor="text1"/>
          <w:sz w:val="18"/>
          <w:szCs w:val="18"/>
        </w:rPr>
        <w:t xml:space="preserve"> correspondiente al mes de febrero del año 2019 </w:t>
      </w:r>
    </w:p>
    <w:p w:rsidR="00E750AD" w:rsidRPr="00147C4D" w:rsidRDefault="00E750AD" w:rsidP="00E750AD">
      <w:pPr>
        <w:spacing w:after="0" w:line="240" w:lineRule="auto"/>
        <w:rPr>
          <w:rFonts w:ascii="Arial" w:hAnsi="Arial" w:cs="Arial"/>
          <w:color w:val="000000" w:themeColor="text1"/>
          <w:sz w:val="18"/>
          <w:szCs w:val="18"/>
        </w:rPr>
      </w:pPr>
    </w:p>
    <w:p w:rsidR="00E750AD" w:rsidRPr="00147C4D" w:rsidRDefault="00E750AD" w:rsidP="00E750AD">
      <w:pPr>
        <w:spacing w:after="0" w:line="240" w:lineRule="auto"/>
        <w:rPr>
          <w:rFonts w:ascii="Arial" w:hAnsi="Arial" w:cs="Arial"/>
          <w:sz w:val="18"/>
          <w:szCs w:val="18"/>
        </w:rPr>
      </w:pPr>
      <w:r w:rsidRPr="00147C4D">
        <w:rPr>
          <w:rFonts w:ascii="Arial" w:hAnsi="Arial" w:cs="Arial"/>
          <w:sz w:val="18"/>
          <w:szCs w:val="18"/>
        </w:rPr>
        <w:t>Evidencias en 3 folios</w:t>
      </w:r>
    </w:p>
    <w:p w:rsidR="00E750AD" w:rsidRPr="00147C4D" w:rsidRDefault="00E750AD" w:rsidP="00E750AD">
      <w:pPr>
        <w:spacing w:after="0" w:line="240" w:lineRule="auto"/>
        <w:rPr>
          <w:rFonts w:ascii="Arial" w:eastAsia="Calibri" w:hAnsi="Arial" w:cs="Arial"/>
          <w:color w:val="000000" w:themeColor="text1"/>
          <w:sz w:val="18"/>
          <w:szCs w:val="18"/>
        </w:rPr>
      </w:pPr>
    </w:p>
    <w:p w:rsidR="00E750AD" w:rsidRPr="00147C4D" w:rsidRDefault="00E750AD" w:rsidP="00E750AD">
      <w:pPr>
        <w:spacing w:after="0" w:line="240" w:lineRule="auto"/>
        <w:rPr>
          <w:rFonts w:ascii="Arial" w:eastAsia="Calibri" w:hAnsi="Arial" w:cs="Arial"/>
          <w:color w:val="000000" w:themeColor="text1"/>
          <w:sz w:val="18"/>
          <w:szCs w:val="18"/>
        </w:rPr>
      </w:pPr>
      <w:r w:rsidRPr="00147C4D">
        <w:rPr>
          <w:rFonts w:ascii="Arial" w:eastAsia="Calibri" w:hAnsi="Arial" w:cs="Arial"/>
          <w:color w:val="000000" w:themeColor="text1"/>
          <w:sz w:val="18"/>
          <w:szCs w:val="18"/>
        </w:rPr>
        <w:t xml:space="preserve">Cordialmente, </w:t>
      </w:r>
    </w:p>
    <w:p w:rsidR="00E750AD" w:rsidRPr="00147C4D" w:rsidRDefault="00E750AD" w:rsidP="00E750AD">
      <w:pPr>
        <w:spacing w:after="0" w:line="240" w:lineRule="auto"/>
        <w:rPr>
          <w:rFonts w:ascii="Arial" w:eastAsia="Calibri" w:hAnsi="Arial" w:cs="Arial"/>
          <w:color w:val="000000" w:themeColor="text1"/>
          <w:sz w:val="18"/>
          <w:szCs w:val="18"/>
        </w:rPr>
      </w:pPr>
    </w:p>
    <w:p w:rsidR="00E750AD" w:rsidRPr="00147C4D" w:rsidRDefault="00E750AD" w:rsidP="00E750AD">
      <w:pPr>
        <w:spacing w:after="0" w:line="240" w:lineRule="auto"/>
        <w:rPr>
          <w:rFonts w:ascii="Arial" w:eastAsia="Calibri" w:hAnsi="Arial" w:cs="Arial"/>
          <w:color w:val="000000" w:themeColor="text1"/>
          <w:sz w:val="18"/>
          <w:szCs w:val="18"/>
        </w:rPr>
      </w:pPr>
    </w:p>
    <w:p w:rsidR="00E750AD" w:rsidRPr="00147C4D" w:rsidRDefault="00E750AD" w:rsidP="00E750AD">
      <w:pPr>
        <w:pStyle w:val="Sinespaciado"/>
        <w:rPr>
          <w:rFonts w:ascii="Arial" w:hAnsi="Arial" w:cs="Arial"/>
          <w:b/>
          <w:color w:val="000000" w:themeColor="text1"/>
          <w:sz w:val="18"/>
          <w:szCs w:val="18"/>
        </w:rPr>
      </w:pPr>
    </w:p>
    <w:p w:rsidR="00E750AD" w:rsidRPr="00147C4D" w:rsidRDefault="00E750AD" w:rsidP="00E750AD">
      <w:pPr>
        <w:pStyle w:val="Sinespaciado"/>
        <w:rPr>
          <w:rFonts w:ascii="Arial" w:hAnsi="Arial" w:cs="Arial"/>
          <w:b/>
          <w:color w:val="000000" w:themeColor="text1"/>
          <w:sz w:val="18"/>
          <w:szCs w:val="18"/>
        </w:rPr>
      </w:pPr>
      <w:r w:rsidRPr="00147C4D">
        <w:rPr>
          <w:rFonts w:ascii="Arial" w:hAnsi="Arial" w:cs="Arial"/>
          <w:b/>
          <w:color w:val="000000" w:themeColor="text1"/>
          <w:sz w:val="18"/>
          <w:szCs w:val="18"/>
        </w:rPr>
        <w:t xml:space="preserve">Diego Andrés Flórez Silva </w:t>
      </w:r>
    </w:p>
    <w:p w:rsidR="00E750AD" w:rsidRPr="00147C4D" w:rsidRDefault="00E750AD" w:rsidP="00E750AD">
      <w:pPr>
        <w:pStyle w:val="Sinespaciado"/>
        <w:rPr>
          <w:rFonts w:ascii="Arial" w:hAnsi="Arial" w:cs="Arial"/>
          <w:b/>
          <w:color w:val="000000" w:themeColor="text1"/>
          <w:sz w:val="18"/>
          <w:szCs w:val="18"/>
        </w:rPr>
      </w:pPr>
      <w:r w:rsidRPr="00147C4D">
        <w:rPr>
          <w:rFonts w:ascii="Arial" w:hAnsi="Arial" w:cs="Arial"/>
          <w:b/>
          <w:color w:val="000000" w:themeColor="text1"/>
          <w:sz w:val="18"/>
          <w:szCs w:val="18"/>
        </w:rPr>
        <w:t>Contratista</w:t>
      </w:r>
    </w:p>
    <w:p w:rsidR="00E750AD" w:rsidRPr="00147C4D" w:rsidRDefault="00E750AD" w:rsidP="00E750AD">
      <w:pPr>
        <w:pStyle w:val="Sinespaciado"/>
        <w:rPr>
          <w:rFonts w:ascii="Arial" w:hAnsi="Arial" w:cs="Arial"/>
          <w:b/>
          <w:color w:val="000000" w:themeColor="text1"/>
          <w:sz w:val="18"/>
          <w:szCs w:val="18"/>
        </w:rPr>
      </w:pPr>
      <w:r w:rsidRPr="00147C4D">
        <w:rPr>
          <w:rFonts w:ascii="Arial" w:hAnsi="Arial" w:cs="Arial"/>
          <w:b/>
          <w:color w:val="000000" w:themeColor="text1"/>
          <w:sz w:val="18"/>
          <w:szCs w:val="18"/>
        </w:rPr>
        <w:t xml:space="preserve">C.C. No. 1098667022 de Bucaramanga </w:t>
      </w:r>
    </w:p>
    <w:p w:rsidR="00E750AD" w:rsidRPr="00147C4D" w:rsidRDefault="00E750AD" w:rsidP="00E750AD">
      <w:pPr>
        <w:pStyle w:val="Sinespaciado"/>
        <w:rPr>
          <w:rFonts w:ascii="Arial" w:hAnsi="Arial" w:cs="Arial"/>
          <w:b/>
          <w:color w:val="000000" w:themeColor="text1"/>
          <w:sz w:val="18"/>
          <w:szCs w:val="18"/>
        </w:rPr>
      </w:pPr>
    </w:p>
    <w:p w:rsidR="00E750AD" w:rsidRPr="00147C4D" w:rsidRDefault="00E750AD" w:rsidP="00E750AD">
      <w:pPr>
        <w:pStyle w:val="Sinespaciado"/>
        <w:jc w:val="both"/>
        <w:rPr>
          <w:rFonts w:ascii="Arial" w:hAnsi="Arial" w:cs="Arial"/>
          <w:color w:val="000000" w:themeColor="text1"/>
          <w:sz w:val="18"/>
          <w:szCs w:val="18"/>
        </w:rPr>
      </w:pPr>
      <w:r w:rsidRPr="00147C4D">
        <w:rPr>
          <w:rFonts w:ascii="Arial" w:hAnsi="Arial" w:cs="Arial"/>
          <w:color w:val="000000" w:themeColor="text1"/>
          <w:sz w:val="18"/>
          <w:szCs w:val="18"/>
        </w:rPr>
        <w:t>Recibí a satisfacción:</w:t>
      </w:r>
    </w:p>
    <w:p w:rsidR="00E750AD" w:rsidRPr="00147C4D" w:rsidRDefault="00E750AD" w:rsidP="00E750AD">
      <w:pPr>
        <w:pStyle w:val="Sinespaciado"/>
        <w:rPr>
          <w:rFonts w:ascii="Arial" w:hAnsi="Arial" w:cs="Arial"/>
          <w:b/>
          <w:color w:val="000000" w:themeColor="text1"/>
          <w:sz w:val="18"/>
          <w:szCs w:val="18"/>
        </w:rPr>
      </w:pPr>
    </w:p>
    <w:p w:rsidR="00E750AD" w:rsidRPr="00147C4D" w:rsidRDefault="00E750AD" w:rsidP="00E750AD">
      <w:pPr>
        <w:pStyle w:val="Sinespaciado"/>
        <w:rPr>
          <w:rFonts w:ascii="Arial" w:hAnsi="Arial" w:cs="Arial"/>
          <w:b/>
          <w:color w:val="000000" w:themeColor="text1"/>
          <w:sz w:val="18"/>
          <w:szCs w:val="18"/>
        </w:rPr>
      </w:pPr>
    </w:p>
    <w:p w:rsidR="00E750AD" w:rsidRPr="00147C4D" w:rsidRDefault="00E750AD" w:rsidP="00E750AD">
      <w:pPr>
        <w:pStyle w:val="Sinespaciado"/>
        <w:rPr>
          <w:rFonts w:ascii="Arial" w:hAnsi="Arial" w:cs="Arial"/>
          <w:b/>
          <w:color w:val="000000" w:themeColor="text1"/>
          <w:sz w:val="18"/>
          <w:szCs w:val="18"/>
        </w:rPr>
      </w:pPr>
    </w:p>
    <w:p w:rsidR="00E750AD" w:rsidRPr="00147C4D" w:rsidRDefault="00E750AD" w:rsidP="00E750AD">
      <w:pPr>
        <w:pStyle w:val="Sinespaciado"/>
        <w:jc w:val="both"/>
        <w:rPr>
          <w:rFonts w:ascii="Arial" w:eastAsia="Calibri" w:hAnsi="Arial" w:cs="Arial"/>
          <w:b/>
          <w:color w:val="000000" w:themeColor="text1"/>
          <w:sz w:val="18"/>
          <w:szCs w:val="18"/>
          <w:lang w:val="es-ES"/>
        </w:rPr>
      </w:pPr>
      <w:r w:rsidRPr="00147C4D">
        <w:rPr>
          <w:rFonts w:ascii="Arial" w:eastAsia="Calibri" w:hAnsi="Arial" w:cs="Arial"/>
          <w:b/>
          <w:color w:val="000000" w:themeColor="text1"/>
          <w:sz w:val="18"/>
          <w:szCs w:val="18"/>
          <w:lang w:val="es-ES"/>
        </w:rPr>
        <w:t xml:space="preserve">JOSE MANUEL ARIZA </w:t>
      </w:r>
      <w:proofErr w:type="spellStart"/>
      <w:r w:rsidRPr="00147C4D">
        <w:rPr>
          <w:rFonts w:ascii="Arial" w:eastAsia="Calibri" w:hAnsi="Arial" w:cs="Arial"/>
          <w:b/>
          <w:color w:val="000000" w:themeColor="text1"/>
          <w:sz w:val="18"/>
          <w:szCs w:val="18"/>
          <w:lang w:val="es-ES"/>
        </w:rPr>
        <w:t>ARIZA</w:t>
      </w:r>
      <w:proofErr w:type="spellEnd"/>
      <w:r w:rsidRPr="00147C4D">
        <w:rPr>
          <w:rFonts w:ascii="Arial" w:eastAsia="Calibri" w:hAnsi="Arial" w:cs="Arial"/>
          <w:b/>
          <w:color w:val="000000" w:themeColor="text1"/>
          <w:sz w:val="18"/>
          <w:szCs w:val="18"/>
          <w:lang w:val="es-ES"/>
        </w:rPr>
        <w:t xml:space="preserve"> </w:t>
      </w:r>
    </w:p>
    <w:p w:rsidR="00E750AD" w:rsidRPr="00E750AD" w:rsidRDefault="00E750AD" w:rsidP="00E750AD">
      <w:pPr>
        <w:pStyle w:val="Sinespaciado"/>
        <w:jc w:val="both"/>
        <w:rPr>
          <w:rFonts w:ascii="Arial" w:hAnsi="Arial" w:cs="Arial"/>
          <w:b/>
          <w:color w:val="000000" w:themeColor="text1"/>
          <w:sz w:val="20"/>
          <w:szCs w:val="20"/>
        </w:rPr>
      </w:pPr>
      <w:r w:rsidRPr="00E750AD">
        <w:rPr>
          <w:rFonts w:ascii="Arial" w:hAnsi="Arial" w:cs="Arial"/>
          <w:b/>
          <w:color w:val="000000" w:themeColor="text1"/>
          <w:sz w:val="20"/>
          <w:szCs w:val="20"/>
        </w:rPr>
        <w:t xml:space="preserve">Supervisor Contrato </w:t>
      </w:r>
      <w:r w:rsidRPr="00E750AD">
        <w:rPr>
          <w:rFonts w:ascii="Arial" w:eastAsia="Calibri" w:hAnsi="Arial" w:cs="Arial"/>
          <w:b/>
          <w:color w:val="000000" w:themeColor="text1"/>
          <w:sz w:val="20"/>
          <w:szCs w:val="20"/>
          <w:lang w:val="es-ES"/>
        </w:rPr>
        <w:t>836924</w:t>
      </w:r>
      <w:r w:rsidRPr="00E750AD">
        <w:rPr>
          <w:rFonts w:ascii="Arial" w:hAnsi="Arial" w:cs="Arial"/>
          <w:b/>
          <w:color w:val="000000" w:themeColor="text1"/>
          <w:sz w:val="20"/>
          <w:szCs w:val="20"/>
        </w:rPr>
        <w:t xml:space="preserve"> de 2019</w:t>
      </w:r>
    </w:p>
    <w:p w:rsidR="00E750AD" w:rsidRPr="000B74CB" w:rsidRDefault="00E750AD" w:rsidP="00E750AD">
      <w:pPr>
        <w:pStyle w:val="Sinespaciado"/>
        <w:jc w:val="both"/>
        <w:rPr>
          <w:rFonts w:ascii="Arial" w:hAnsi="Arial" w:cs="Arial"/>
          <w:b/>
          <w:color w:val="000000" w:themeColor="text1"/>
        </w:rPr>
      </w:pPr>
    </w:p>
    <w:p w:rsidR="00E140A9" w:rsidRPr="000B74CB" w:rsidRDefault="00E140A9" w:rsidP="00AE1E1E">
      <w:pPr>
        <w:pStyle w:val="Sinespaciado"/>
        <w:jc w:val="both"/>
        <w:rPr>
          <w:rFonts w:ascii="Arial" w:hAnsi="Arial" w:cs="Arial"/>
          <w:b/>
          <w:color w:val="000000" w:themeColor="text1"/>
        </w:rPr>
      </w:pPr>
    </w:p>
    <w:p w:rsidR="00FD612F" w:rsidRPr="00996548" w:rsidRDefault="00FD612F" w:rsidP="00F40197">
      <w:pPr>
        <w:pStyle w:val="Sinespaciado"/>
        <w:spacing w:line="360" w:lineRule="auto"/>
        <w:rPr>
          <w:rFonts w:cs="Arial"/>
          <w:b/>
          <w:color w:val="000000" w:themeColor="text1"/>
        </w:rPr>
      </w:pPr>
    </w:p>
    <w:sectPr w:rsidR="00FD612F" w:rsidRPr="00996548" w:rsidSect="000B74CB">
      <w:headerReference w:type="default" r:id="rId9"/>
      <w:footerReference w:type="default" r:id="rId10"/>
      <w:pgSz w:w="12240" w:h="15840" w:code="1"/>
      <w:pgMar w:top="2268" w:right="141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523" w:rsidRDefault="00830523" w:rsidP="000956FA">
      <w:pPr>
        <w:spacing w:after="0" w:line="240" w:lineRule="auto"/>
      </w:pPr>
      <w:r>
        <w:separator/>
      </w:r>
    </w:p>
  </w:endnote>
  <w:endnote w:type="continuationSeparator" w:id="0">
    <w:p w:rsidR="00830523" w:rsidRDefault="00830523" w:rsidP="000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000000" w:themeColor="text1"/>
      </w:rPr>
      <w:id w:val="59071885"/>
      <w:docPartObj>
        <w:docPartGallery w:val="Page Numbers (Bottom of Page)"/>
        <w:docPartUnique/>
      </w:docPartObj>
    </w:sdtPr>
    <w:sdtEndPr/>
    <w:sdtContent>
      <w:p w:rsidR="002140FD" w:rsidRDefault="002140FD" w:rsidP="00BD6F04">
        <w:pPr>
          <w:pStyle w:val="Piedepgina"/>
          <w:ind w:right="360"/>
          <w:jc w:val="center"/>
          <w:rPr>
            <w:color w:val="000000" w:themeColor="text1"/>
          </w:rPr>
        </w:pPr>
      </w:p>
      <w:p w:rsidR="00406F36" w:rsidRPr="00BF4C98" w:rsidRDefault="00406F36" w:rsidP="00BD6F04">
        <w:pPr>
          <w:pStyle w:val="Piedepgina"/>
          <w:ind w:right="360"/>
          <w:jc w:val="center"/>
          <w:rPr>
            <w:rFonts w:ascii="Calibri" w:hAnsi="Calibri" w:cs="Calibri"/>
            <w:color w:val="000000" w:themeColor="text1"/>
            <w:sz w:val="20"/>
            <w:szCs w:val="20"/>
          </w:rPr>
        </w:pPr>
      </w:p>
      <w:p w:rsidR="00406F36" w:rsidRDefault="00406F36">
        <w:pPr>
          <w:pStyle w:val="Piedepgina"/>
          <w:jc w:val="right"/>
          <w:rPr>
            <w:color w:val="000000" w:themeColor="text1"/>
          </w:rPr>
        </w:pPr>
      </w:p>
      <w:p w:rsidR="000956FA" w:rsidRPr="00BF4C98" w:rsidRDefault="00A75170">
        <w:pPr>
          <w:pStyle w:val="Piedepgina"/>
          <w:jc w:val="right"/>
          <w:rPr>
            <w:color w:val="000000" w:themeColor="text1"/>
          </w:rPr>
        </w:pPr>
        <w:r w:rsidRPr="00BF4C98">
          <w:rPr>
            <w:color w:val="000000" w:themeColor="text1"/>
          </w:rPr>
          <w:t xml:space="preserve">GTH-F </w:t>
        </w:r>
        <w:r w:rsidR="00223F37" w:rsidRPr="00BF4C98">
          <w:rPr>
            <w:color w:val="000000" w:themeColor="text1"/>
          </w:rPr>
          <w:t xml:space="preserve">-062 </w:t>
        </w:r>
        <w:r w:rsidR="002408F6" w:rsidRPr="00BF4C98">
          <w:rPr>
            <w:color w:val="000000" w:themeColor="text1"/>
          </w:rPr>
          <w:t xml:space="preserve"> V. </w:t>
        </w:r>
        <w:r w:rsidR="003225A0" w:rsidRPr="00BF4C98">
          <w:rPr>
            <w:color w:val="000000" w:themeColor="text1"/>
          </w:rPr>
          <w:t>0</w:t>
        </w:r>
        <w:r w:rsidR="00A64FC8">
          <w:rPr>
            <w:color w:val="000000" w:themeColor="text1"/>
          </w:rPr>
          <w:t>5</w:t>
        </w:r>
      </w:p>
    </w:sdtContent>
  </w:sdt>
  <w:p w:rsidR="000956FA" w:rsidRDefault="000956F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523" w:rsidRDefault="00830523" w:rsidP="000956FA">
      <w:pPr>
        <w:spacing w:after="0" w:line="240" w:lineRule="auto"/>
      </w:pPr>
      <w:r>
        <w:separator/>
      </w:r>
    </w:p>
  </w:footnote>
  <w:footnote w:type="continuationSeparator" w:id="0">
    <w:p w:rsidR="00830523" w:rsidRDefault="00830523" w:rsidP="000956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9"/>
      <w:gridCol w:w="6298"/>
    </w:tblGrid>
    <w:tr w:rsidR="008E72D1" w:rsidRPr="007F3E7C" w:rsidTr="009C1D12">
      <w:trPr>
        <w:trHeight w:val="358"/>
      </w:trPr>
      <w:tc>
        <w:tcPr>
          <w:tcW w:w="1818" w:type="pct"/>
          <w:vMerge w:val="restart"/>
          <w:tcBorders>
            <w:top w:val="single" w:sz="4" w:space="0" w:color="auto"/>
            <w:left w:val="single" w:sz="4" w:space="0" w:color="auto"/>
            <w:bottom w:val="single" w:sz="4" w:space="0" w:color="auto"/>
            <w:right w:val="single" w:sz="4" w:space="0" w:color="auto"/>
          </w:tcBorders>
          <w:shd w:val="clear" w:color="auto" w:fill="auto"/>
          <w:noWrap/>
        </w:tcPr>
        <w:p w:rsidR="008E72D1" w:rsidRPr="00530284" w:rsidRDefault="008E72D1" w:rsidP="008E72D1">
          <w:pPr>
            <w:jc w:val="both"/>
            <w:rPr>
              <w:rFonts w:cstheme="minorHAnsi"/>
              <w:sz w:val="6"/>
              <w:szCs w:val="16"/>
            </w:rPr>
          </w:pPr>
          <w:r w:rsidRPr="00841ED8">
            <w:rPr>
              <w:rFonts w:cstheme="minorHAnsi"/>
              <w:noProof/>
              <w:sz w:val="6"/>
              <w:szCs w:val="16"/>
              <w:lang w:val="en-GB" w:eastAsia="en-GB"/>
            </w:rPr>
            <w:drawing>
              <wp:inline distT="0" distB="0" distL="0" distR="0" wp14:anchorId="4D8C8193" wp14:editId="2253D313">
                <wp:extent cx="1924049" cy="1019175"/>
                <wp:effectExtent l="0" t="0" r="635" b="0"/>
                <wp:docPr id="31" name="Imagen 31" descr="C:\Users\nneirar\AppData\Local\Microsoft\Windows\Temporary Internet Files\Content.Word\SIGA-CALI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eirar\AppData\Local\Microsoft\Windows\Temporary Internet Files\Content.Word\SIGA-CALIDAD.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2" t="13969" r="15158" b="26242"/>
                        <a:stretch/>
                      </pic:blipFill>
                      <pic:spPr bwMode="auto">
                        <a:xfrm>
                          <a:off x="0" y="0"/>
                          <a:ext cx="1961163" cy="10388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72D1" w:rsidRPr="00841ED8" w:rsidRDefault="00A64FC8" w:rsidP="008E72D1">
          <w:pPr>
            <w:spacing w:line="240" w:lineRule="auto"/>
            <w:contextualSpacing/>
            <w:jc w:val="center"/>
            <w:rPr>
              <w:color w:val="00B0F0"/>
              <w:sz w:val="24"/>
              <w:szCs w:val="24"/>
            </w:rPr>
          </w:pPr>
          <w:r w:rsidRPr="000B74CB">
            <w:rPr>
              <w:rFonts w:ascii="Arial" w:hAnsi="Arial" w:cs="Arial"/>
              <w:b/>
              <w:sz w:val="24"/>
            </w:rPr>
            <w:t>INFORME MENSUAL DE EJECUCIÓN CONTRACTUAL</w:t>
          </w:r>
        </w:p>
      </w:tc>
    </w:tr>
    <w:tr w:rsidR="008E72D1" w:rsidRPr="007F3E7C" w:rsidTr="009C1D12">
      <w:trPr>
        <w:trHeight w:val="481"/>
      </w:trPr>
      <w:tc>
        <w:tcPr>
          <w:tcW w:w="1818" w:type="pct"/>
          <w:vMerge/>
          <w:shd w:val="clear" w:color="auto" w:fill="auto"/>
          <w:noWrap/>
        </w:tcPr>
        <w:p w:rsidR="008E72D1" w:rsidRPr="007F3E7C" w:rsidRDefault="008E72D1" w:rsidP="008E72D1">
          <w:pPr>
            <w:jc w:val="both"/>
            <w:rPr>
              <w:rFonts w:cstheme="minorHAnsi"/>
              <w:noProof/>
              <w:sz w:val="20"/>
            </w:rPr>
          </w:pPr>
        </w:p>
      </w:tc>
      <w:tc>
        <w:tcPr>
          <w:tcW w:w="3182" w:type="pct"/>
          <w:vMerge/>
          <w:shd w:val="clear" w:color="auto" w:fill="auto"/>
        </w:tcPr>
        <w:p w:rsidR="008E72D1" w:rsidRPr="007F3E7C" w:rsidRDefault="008E72D1" w:rsidP="008E72D1">
          <w:pPr>
            <w:jc w:val="center"/>
            <w:rPr>
              <w:rFonts w:cstheme="minorHAnsi"/>
              <w:b/>
              <w:bCs/>
              <w:sz w:val="20"/>
            </w:rPr>
          </w:pPr>
        </w:p>
      </w:tc>
    </w:tr>
    <w:tr w:rsidR="008E72D1" w:rsidRPr="007F3E7C" w:rsidTr="009C1D12">
      <w:trPr>
        <w:trHeight w:val="481"/>
      </w:trPr>
      <w:tc>
        <w:tcPr>
          <w:tcW w:w="1818" w:type="pct"/>
          <w:vMerge/>
          <w:shd w:val="clear" w:color="auto" w:fill="auto"/>
          <w:noWrap/>
        </w:tcPr>
        <w:p w:rsidR="008E72D1" w:rsidRPr="007F3E7C" w:rsidRDefault="008E72D1" w:rsidP="008E72D1">
          <w:pPr>
            <w:jc w:val="both"/>
            <w:rPr>
              <w:rFonts w:cstheme="minorHAnsi"/>
              <w:noProof/>
              <w:sz w:val="20"/>
            </w:rPr>
          </w:pPr>
        </w:p>
      </w:tc>
      <w:tc>
        <w:tcPr>
          <w:tcW w:w="3182" w:type="pct"/>
          <w:vMerge/>
          <w:shd w:val="clear" w:color="auto" w:fill="auto"/>
        </w:tcPr>
        <w:p w:rsidR="008E72D1" w:rsidRPr="007F3E7C" w:rsidRDefault="008E72D1" w:rsidP="008E72D1">
          <w:pPr>
            <w:jc w:val="center"/>
            <w:rPr>
              <w:rFonts w:cstheme="minorHAnsi"/>
              <w:b/>
              <w:bCs/>
              <w:sz w:val="20"/>
            </w:rPr>
          </w:pPr>
        </w:p>
      </w:tc>
    </w:tr>
    <w:tr w:rsidR="008E72D1" w:rsidRPr="007F3E7C" w:rsidTr="009C1D12">
      <w:trPr>
        <w:trHeight w:val="515"/>
      </w:trPr>
      <w:tc>
        <w:tcPr>
          <w:tcW w:w="1818" w:type="pct"/>
          <w:vMerge/>
          <w:shd w:val="clear" w:color="auto" w:fill="auto"/>
        </w:tcPr>
        <w:p w:rsidR="008E72D1" w:rsidRPr="007F3E7C" w:rsidRDefault="008E72D1" w:rsidP="008E72D1">
          <w:pPr>
            <w:jc w:val="both"/>
            <w:rPr>
              <w:rFonts w:cstheme="minorHAnsi"/>
              <w:sz w:val="20"/>
            </w:rPr>
          </w:pPr>
        </w:p>
      </w:tc>
      <w:tc>
        <w:tcPr>
          <w:tcW w:w="3182" w:type="pct"/>
          <w:vMerge/>
          <w:shd w:val="clear" w:color="auto" w:fill="auto"/>
        </w:tcPr>
        <w:p w:rsidR="008E72D1" w:rsidRPr="007F3E7C" w:rsidRDefault="008E72D1" w:rsidP="008E72D1">
          <w:pPr>
            <w:jc w:val="both"/>
            <w:rPr>
              <w:rFonts w:cstheme="minorHAnsi"/>
              <w:b/>
              <w:bCs/>
              <w:sz w:val="20"/>
            </w:rPr>
          </w:pPr>
        </w:p>
      </w:tc>
    </w:tr>
  </w:tbl>
  <w:p w:rsidR="00BD6F04" w:rsidRDefault="002140FD" w:rsidP="002140FD">
    <w:pPr>
      <w:pStyle w:val="Encabezado"/>
      <w:tabs>
        <w:tab w:val="clear" w:pos="4419"/>
        <w:tab w:val="clear" w:pos="8838"/>
        <w:tab w:val="left" w:pos="235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795D"/>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E8329E"/>
    <w:multiLevelType w:val="hybridMultilevel"/>
    <w:tmpl w:val="8C74A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21677B7"/>
    <w:multiLevelType w:val="hybridMultilevel"/>
    <w:tmpl w:val="CC3EFB26"/>
    <w:lvl w:ilvl="0" w:tplc="E7E036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2FE133F"/>
    <w:multiLevelType w:val="hybridMultilevel"/>
    <w:tmpl w:val="7946D15A"/>
    <w:lvl w:ilvl="0" w:tplc="D304D9F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C94597B"/>
    <w:multiLevelType w:val="hybridMultilevel"/>
    <w:tmpl w:val="DB46A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2B42F1D"/>
    <w:multiLevelType w:val="hybridMultilevel"/>
    <w:tmpl w:val="6224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136303D"/>
    <w:multiLevelType w:val="hybridMultilevel"/>
    <w:tmpl w:val="70E45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80D120A"/>
    <w:multiLevelType w:val="hybridMultilevel"/>
    <w:tmpl w:val="FB707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83A179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8C90E3A"/>
    <w:multiLevelType w:val="hybridMultilevel"/>
    <w:tmpl w:val="42900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A526A61"/>
    <w:multiLevelType w:val="hybridMultilevel"/>
    <w:tmpl w:val="CC9C221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4"/>
  </w:num>
  <w:num w:numId="3">
    <w:abstractNumId w:val="5"/>
  </w:num>
  <w:num w:numId="4">
    <w:abstractNumId w:val="7"/>
  </w:num>
  <w:num w:numId="5">
    <w:abstractNumId w:val="2"/>
  </w:num>
  <w:num w:numId="6">
    <w:abstractNumId w:val="10"/>
  </w:num>
  <w:num w:numId="7">
    <w:abstractNumId w:val="0"/>
  </w:num>
  <w:num w:numId="8">
    <w:abstractNumId w:val="11"/>
  </w:num>
  <w:num w:numId="9">
    <w:abstractNumId w:val="9"/>
  </w:num>
  <w:num w:numId="10">
    <w:abstractNumId w:val="6"/>
  </w:num>
  <w:num w:numId="11">
    <w:abstractNumId w:val="8"/>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8F8"/>
    <w:rsid w:val="00007749"/>
    <w:rsid w:val="00035361"/>
    <w:rsid w:val="00053C25"/>
    <w:rsid w:val="00087F15"/>
    <w:rsid w:val="000956FA"/>
    <w:rsid w:val="000A6024"/>
    <w:rsid w:val="000B54A0"/>
    <w:rsid w:val="000B74CB"/>
    <w:rsid w:val="000C08A9"/>
    <w:rsid w:val="000C4EFF"/>
    <w:rsid w:val="000D6A1B"/>
    <w:rsid w:val="000E2E58"/>
    <w:rsid w:val="000E4D0E"/>
    <w:rsid w:val="000F2069"/>
    <w:rsid w:val="000F3AC4"/>
    <w:rsid w:val="000F771B"/>
    <w:rsid w:val="00113718"/>
    <w:rsid w:val="00130028"/>
    <w:rsid w:val="00143786"/>
    <w:rsid w:val="00147C4D"/>
    <w:rsid w:val="001618F8"/>
    <w:rsid w:val="00167420"/>
    <w:rsid w:val="00174F5D"/>
    <w:rsid w:val="001A6ADF"/>
    <w:rsid w:val="001C734F"/>
    <w:rsid w:val="001D05DA"/>
    <w:rsid w:val="001D4B80"/>
    <w:rsid w:val="002140FD"/>
    <w:rsid w:val="00222F6A"/>
    <w:rsid w:val="00223F37"/>
    <w:rsid w:val="002408F6"/>
    <w:rsid w:val="00243A27"/>
    <w:rsid w:val="00251F51"/>
    <w:rsid w:val="002556BB"/>
    <w:rsid w:val="00285A7C"/>
    <w:rsid w:val="002B2572"/>
    <w:rsid w:val="002C3B4E"/>
    <w:rsid w:val="002D5521"/>
    <w:rsid w:val="002F1760"/>
    <w:rsid w:val="002F743F"/>
    <w:rsid w:val="00305495"/>
    <w:rsid w:val="003225A0"/>
    <w:rsid w:val="00322E93"/>
    <w:rsid w:val="00332327"/>
    <w:rsid w:val="0033558A"/>
    <w:rsid w:val="0033665A"/>
    <w:rsid w:val="003377EA"/>
    <w:rsid w:val="003578D0"/>
    <w:rsid w:val="00362A81"/>
    <w:rsid w:val="00362B73"/>
    <w:rsid w:val="00364268"/>
    <w:rsid w:val="003762C5"/>
    <w:rsid w:val="003A1505"/>
    <w:rsid w:val="003A45AB"/>
    <w:rsid w:val="003B5C11"/>
    <w:rsid w:val="003B726D"/>
    <w:rsid w:val="003C6D71"/>
    <w:rsid w:val="003E467F"/>
    <w:rsid w:val="00406F36"/>
    <w:rsid w:val="00413ECF"/>
    <w:rsid w:val="0043005A"/>
    <w:rsid w:val="0043293D"/>
    <w:rsid w:val="00442BE1"/>
    <w:rsid w:val="004442B5"/>
    <w:rsid w:val="00446680"/>
    <w:rsid w:val="0045072A"/>
    <w:rsid w:val="004513EF"/>
    <w:rsid w:val="004718A4"/>
    <w:rsid w:val="00487296"/>
    <w:rsid w:val="004A4F2B"/>
    <w:rsid w:val="004B3932"/>
    <w:rsid w:val="004B4AA2"/>
    <w:rsid w:val="004B698B"/>
    <w:rsid w:val="004C594D"/>
    <w:rsid w:val="004D2501"/>
    <w:rsid w:val="004D37A6"/>
    <w:rsid w:val="004E4D6F"/>
    <w:rsid w:val="004E58D2"/>
    <w:rsid w:val="004F35F6"/>
    <w:rsid w:val="004F3DEE"/>
    <w:rsid w:val="00510524"/>
    <w:rsid w:val="005220F5"/>
    <w:rsid w:val="00532576"/>
    <w:rsid w:val="00545A22"/>
    <w:rsid w:val="00550619"/>
    <w:rsid w:val="005666FE"/>
    <w:rsid w:val="00566960"/>
    <w:rsid w:val="00574A0C"/>
    <w:rsid w:val="00575CF4"/>
    <w:rsid w:val="005869FC"/>
    <w:rsid w:val="00592860"/>
    <w:rsid w:val="00592C12"/>
    <w:rsid w:val="005A611C"/>
    <w:rsid w:val="006155AE"/>
    <w:rsid w:val="00672222"/>
    <w:rsid w:val="006825BB"/>
    <w:rsid w:val="00684117"/>
    <w:rsid w:val="0069619F"/>
    <w:rsid w:val="006D5E31"/>
    <w:rsid w:val="006E3DA5"/>
    <w:rsid w:val="006E42D1"/>
    <w:rsid w:val="00702EA6"/>
    <w:rsid w:val="00722192"/>
    <w:rsid w:val="00735664"/>
    <w:rsid w:val="0074292A"/>
    <w:rsid w:val="00746DE7"/>
    <w:rsid w:val="00761CD1"/>
    <w:rsid w:val="00776427"/>
    <w:rsid w:val="00780C30"/>
    <w:rsid w:val="00790352"/>
    <w:rsid w:val="007B07C4"/>
    <w:rsid w:val="007C565B"/>
    <w:rsid w:val="007F4DF0"/>
    <w:rsid w:val="007F7A87"/>
    <w:rsid w:val="00801AA5"/>
    <w:rsid w:val="008062E4"/>
    <w:rsid w:val="008229E4"/>
    <w:rsid w:val="0082528E"/>
    <w:rsid w:val="00826B78"/>
    <w:rsid w:val="00830523"/>
    <w:rsid w:val="00832E2B"/>
    <w:rsid w:val="008409F3"/>
    <w:rsid w:val="00872BED"/>
    <w:rsid w:val="00877628"/>
    <w:rsid w:val="0088110C"/>
    <w:rsid w:val="00884DB0"/>
    <w:rsid w:val="008A1625"/>
    <w:rsid w:val="008D1DD8"/>
    <w:rsid w:val="008D3BE9"/>
    <w:rsid w:val="008E3802"/>
    <w:rsid w:val="008E3C12"/>
    <w:rsid w:val="008E72D1"/>
    <w:rsid w:val="008E7AFE"/>
    <w:rsid w:val="008F23E3"/>
    <w:rsid w:val="00917352"/>
    <w:rsid w:val="00920F85"/>
    <w:rsid w:val="00944756"/>
    <w:rsid w:val="00946468"/>
    <w:rsid w:val="00947B60"/>
    <w:rsid w:val="009513B9"/>
    <w:rsid w:val="00956E30"/>
    <w:rsid w:val="00963DA7"/>
    <w:rsid w:val="009668B6"/>
    <w:rsid w:val="00967733"/>
    <w:rsid w:val="00992CD5"/>
    <w:rsid w:val="00996548"/>
    <w:rsid w:val="009B3103"/>
    <w:rsid w:val="009D3E2F"/>
    <w:rsid w:val="009E2FFC"/>
    <w:rsid w:val="009E36A6"/>
    <w:rsid w:val="009E709A"/>
    <w:rsid w:val="00A05B8A"/>
    <w:rsid w:val="00A23792"/>
    <w:rsid w:val="00A36762"/>
    <w:rsid w:val="00A426E2"/>
    <w:rsid w:val="00A43692"/>
    <w:rsid w:val="00A53069"/>
    <w:rsid w:val="00A62F8A"/>
    <w:rsid w:val="00A64FC8"/>
    <w:rsid w:val="00A75170"/>
    <w:rsid w:val="00A757FC"/>
    <w:rsid w:val="00AC3C90"/>
    <w:rsid w:val="00AD3004"/>
    <w:rsid w:val="00AD56F6"/>
    <w:rsid w:val="00AE1E1E"/>
    <w:rsid w:val="00AF17A0"/>
    <w:rsid w:val="00B56511"/>
    <w:rsid w:val="00B624C5"/>
    <w:rsid w:val="00B87BE8"/>
    <w:rsid w:val="00BB074D"/>
    <w:rsid w:val="00BB0EA2"/>
    <w:rsid w:val="00BB7210"/>
    <w:rsid w:val="00BC0F75"/>
    <w:rsid w:val="00BC5877"/>
    <w:rsid w:val="00BC61C8"/>
    <w:rsid w:val="00BD582B"/>
    <w:rsid w:val="00BD6F04"/>
    <w:rsid w:val="00BE0710"/>
    <w:rsid w:val="00BF1F8C"/>
    <w:rsid w:val="00BF4C98"/>
    <w:rsid w:val="00C2101C"/>
    <w:rsid w:val="00C2555C"/>
    <w:rsid w:val="00C25614"/>
    <w:rsid w:val="00C417A4"/>
    <w:rsid w:val="00C57F0B"/>
    <w:rsid w:val="00C6424F"/>
    <w:rsid w:val="00C64578"/>
    <w:rsid w:val="00C73803"/>
    <w:rsid w:val="00C92766"/>
    <w:rsid w:val="00C93645"/>
    <w:rsid w:val="00CA2332"/>
    <w:rsid w:val="00CB5A41"/>
    <w:rsid w:val="00CC6CA7"/>
    <w:rsid w:val="00CE1489"/>
    <w:rsid w:val="00CE1DE9"/>
    <w:rsid w:val="00CE557B"/>
    <w:rsid w:val="00CF086D"/>
    <w:rsid w:val="00D029BD"/>
    <w:rsid w:val="00D23259"/>
    <w:rsid w:val="00D278F1"/>
    <w:rsid w:val="00D32D43"/>
    <w:rsid w:val="00D545CD"/>
    <w:rsid w:val="00D71782"/>
    <w:rsid w:val="00D93E0F"/>
    <w:rsid w:val="00DA6175"/>
    <w:rsid w:val="00DC332E"/>
    <w:rsid w:val="00DD02A9"/>
    <w:rsid w:val="00DD1377"/>
    <w:rsid w:val="00DD3675"/>
    <w:rsid w:val="00DE7EEE"/>
    <w:rsid w:val="00E03274"/>
    <w:rsid w:val="00E140A9"/>
    <w:rsid w:val="00E1513C"/>
    <w:rsid w:val="00E26DDF"/>
    <w:rsid w:val="00E366F6"/>
    <w:rsid w:val="00E4017C"/>
    <w:rsid w:val="00E53905"/>
    <w:rsid w:val="00E53DEC"/>
    <w:rsid w:val="00E6606F"/>
    <w:rsid w:val="00E750AD"/>
    <w:rsid w:val="00E81D71"/>
    <w:rsid w:val="00E91E04"/>
    <w:rsid w:val="00E95C33"/>
    <w:rsid w:val="00E95EA2"/>
    <w:rsid w:val="00EB06E8"/>
    <w:rsid w:val="00EC27FC"/>
    <w:rsid w:val="00EC48BD"/>
    <w:rsid w:val="00EF1A9A"/>
    <w:rsid w:val="00F100A7"/>
    <w:rsid w:val="00F13A01"/>
    <w:rsid w:val="00F23B92"/>
    <w:rsid w:val="00F307D7"/>
    <w:rsid w:val="00F32BB6"/>
    <w:rsid w:val="00F40197"/>
    <w:rsid w:val="00F6082B"/>
    <w:rsid w:val="00F62BFE"/>
    <w:rsid w:val="00F914BB"/>
    <w:rsid w:val="00F93DF4"/>
    <w:rsid w:val="00F97112"/>
    <w:rsid w:val="00FB65EA"/>
    <w:rsid w:val="00FC293A"/>
    <w:rsid w:val="00FC7F26"/>
    <w:rsid w:val="00FD612F"/>
    <w:rsid w:val="00FE6C89"/>
    <w:rsid w:val="00FF78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2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D5EC7-3048-4333-B221-0F5AC63A9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832</Words>
  <Characters>4743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lmmeza</dc:creator>
  <cp:lastModifiedBy>jhon gabriel cerdas quintero</cp:lastModifiedBy>
  <cp:revision>8</cp:revision>
  <cp:lastPrinted>2015-09-17T16:35:00Z</cp:lastPrinted>
  <dcterms:created xsi:type="dcterms:W3CDTF">2019-02-27T20:05:00Z</dcterms:created>
  <dcterms:modified xsi:type="dcterms:W3CDTF">2019-03-13T19:35:00Z</dcterms:modified>
</cp:coreProperties>
</file>