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41" w:rightFromText="141" w:vertAnchor="text" w:horzAnchor="margin" w:tblpY="7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344851" w:rsidRPr="007F2CD0" w:rsidTr="00C135B9">
        <w:tc>
          <w:tcPr>
            <w:tcW w:w="9660" w:type="dxa"/>
            <w:shd w:val="clear" w:color="auto" w:fill="000000"/>
          </w:tcPr>
          <w:p w:rsidR="00344851" w:rsidRPr="007F2CD0" w:rsidRDefault="00344851" w:rsidP="00C135B9">
            <w:pPr>
              <w:jc w:val="center"/>
              <w:rPr>
                <w:rFonts w:ascii="Arial" w:hAnsi="Arial" w:cs="Arial"/>
                <w:b/>
                <w:sz w:val="18"/>
                <w:szCs w:val="18"/>
              </w:rPr>
            </w:pPr>
            <w:r w:rsidRPr="007F2CD0">
              <w:rPr>
                <w:rFonts w:ascii="Arial" w:hAnsi="Arial" w:cs="Arial"/>
                <w:b/>
                <w:sz w:val="18"/>
                <w:szCs w:val="18"/>
              </w:rPr>
              <w:t>ANEXO 2</w:t>
            </w:r>
          </w:p>
          <w:p w:rsidR="00344851" w:rsidRPr="007F2CD0" w:rsidRDefault="00344851" w:rsidP="00C135B9">
            <w:pPr>
              <w:jc w:val="center"/>
              <w:rPr>
                <w:rFonts w:ascii="Arial" w:hAnsi="Arial" w:cs="Arial"/>
                <w:b/>
                <w:sz w:val="18"/>
                <w:szCs w:val="18"/>
              </w:rPr>
            </w:pPr>
            <w:r w:rsidRPr="007F2CD0">
              <w:rPr>
                <w:rFonts w:ascii="Arial" w:hAnsi="Arial" w:cs="Arial"/>
                <w:b/>
                <w:sz w:val="18"/>
                <w:szCs w:val="18"/>
              </w:rPr>
              <w:t>CARTA DE COMPROMISO ANTICORRUPCIÓN</w:t>
            </w:r>
          </w:p>
        </w:tc>
      </w:tr>
    </w:tbl>
    <w:p w:rsidR="00344851" w:rsidRDefault="00344851" w:rsidP="00344851">
      <w:pPr>
        <w:jc w:val="center"/>
        <w:rPr>
          <w:rFonts w:ascii="Arial" w:hAnsi="Arial" w:cs="Arial"/>
          <w:b/>
          <w:sz w:val="18"/>
          <w:szCs w:val="18"/>
        </w:rPr>
      </w:pPr>
    </w:p>
    <w:p w:rsidR="00344851" w:rsidRDefault="00344851" w:rsidP="00344851">
      <w:pPr>
        <w:jc w:val="both"/>
        <w:rPr>
          <w:rFonts w:ascii="Arial" w:hAnsi="Arial" w:cs="Arial"/>
          <w:sz w:val="18"/>
          <w:szCs w:val="18"/>
        </w:rPr>
      </w:pPr>
    </w:p>
    <w:p w:rsidR="00344851" w:rsidRPr="007F2CD0" w:rsidRDefault="00344851" w:rsidP="00344851">
      <w:pPr>
        <w:jc w:val="both"/>
        <w:rPr>
          <w:rFonts w:ascii="Arial" w:hAnsi="Arial" w:cs="Arial"/>
          <w:sz w:val="18"/>
          <w:szCs w:val="18"/>
        </w:rPr>
      </w:pPr>
      <w:r w:rsidRPr="007F2CD0">
        <w:rPr>
          <w:rFonts w:ascii="Arial" w:hAnsi="Arial" w:cs="Arial"/>
          <w:sz w:val="18"/>
          <w:szCs w:val="18"/>
        </w:rPr>
        <w:t xml:space="preserve">El (los) suscrito (s) a saber: _______________, domiciliado en _________________, identificado(s) con C.C. N° ______________, quien obra en calidad de _____________ que en adelante se denominara EL PROPONENTE, </w:t>
      </w:r>
    </w:p>
    <w:p w:rsidR="00344851" w:rsidRPr="007F2CD0" w:rsidRDefault="00344851" w:rsidP="00344851">
      <w:pPr>
        <w:jc w:val="both"/>
        <w:rPr>
          <w:rFonts w:ascii="Arial" w:hAnsi="Arial" w:cs="Arial"/>
          <w:sz w:val="18"/>
          <w:szCs w:val="18"/>
        </w:rPr>
      </w:pPr>
      <w:proofErr w:type="gramStart"/>
      <w:r w:rsidRPr="007F2CD0">
        <w:rPr>
          <w:rFonts w:ascii="Arial" w:hAnsi="Arial" w:cs="Arial"/>
          <w:sz w:val="18"/>
          <w:szCs w:val="18"/>
        </w:rPr>
        <w:t>manifiesta(</w:t>
      </w:r>
      <w:proofErr w:type="gramEnd"/>
      <w:r w:rsidRPr="007F2CD0">
        <w:rPr>
          <w:rFonts w:ascii="Arial" w:hAnsi="Arial" w:cs="Arial"/>
          <w:sz w:val="18"/>
          <w:szCs w:val="18"/>
        </w:rPr>
        <w:t xml:space="preserve">n) su voluntad de asumir, de manera unilateral, el presente COMPROMISO ANTICORRUPCIÓN, teniendo en cuenta las siguientes consideraciones: PRIMERA: Que EL INSTITUTO NACIONAL DE MEDICINA LEGAL Y CIENCIAS FORENSES adelanta un proceso de </w:t>
      </w:r>
      <w:proofErr w:type="spellStart"/>
      <w:r w:rsidRPr="007F2CD0">
        <w:rPr>
          <w:rFonts w:ascii="Arial" w:hAnsi="Arial" w:cs="Arial"/>
          <w:sz w:val="18"/>
          <w:szCs w:val="18"/>
        </w:rPr>
        <w:t>Licitacion</w:t>
      </w:r>
      <w:proofErr w:type="spellEnd"/>
      <w:r w:rsidRPr="007F2CD0">
        <w:rPr>
          <w:rFonts w:ascii="Arial" w:hAnsi="Arial" w:cs="Arial"/>
          <w:sz w:val="18"/>
          <w:szCs w:val="18"/>
        </w:rPr>
        <w:t xml:space="preserve"> Publica para la celebración del respectivo contrato estatal para_________________________________________________________________________. SEGUNDA: Que es interés de EL PROPONENTE apoyar la acción del Estado colombiano y </w:t>
      </w:r>
      <w:proofErr w:type="spellStart"/>
      <w:r w:rsidRPr="007F2CD0">
        <w:rPr>
          <w:rFonts w:ascii="Arial" w:hAnsi="Arial" w:cs="Arial"/>
          <w:sz w:val="18"/>
          <w:szCs w:val="18"/>
        </w:rPr>
        <w:t>de el</w:t>
      </w:r>
      <w:proofErr w:type="spellEnd"/>
      <w:r w:rsidRPr="007F2CD0">
        <w:rPr>
          <w:rFonts w:ascii="Arial" w:hAnsi="Arial" w:cs="Arial"/>
          <w:sz w:val="18"/>
          <w:szCs w:val="18"/>
        </w:rPr>
        <w:t xml:space="preserve"> INSTITUTO para fortalecer la transparencia en los procesos de contratación, y la responsabilidad de rendir cuentas; TERCERA: Que siendo el interés de EL PROPONENTE participar en el proceso de Selección Abreviada aludido en el considerando primero precedente, se encuentra dispuesto a asumir la información propia que resulte necesaria para aportar transparencia en el proceso, en tal sentido suscribe el presente compromiso unilateral anticorrupción que se regirá por las siguientes cláusulas: CLAUSULA PRIMERA. COMPROMISOS ASUMIDOS. EL PROPONENTE, mediante la suscripción del presente documento, asume los siguientes compromisos: 1. EL PROPONENTE no ofrecerá ni dará sobornos ni ninguna otra forma de halago a ningún funcionario público en relación con su propuesta, con el proceso de contratación, ni con la ejecución del contrato que pueda celebrarse como resultado de la adjudicación de su propuesta. 2. EL PROPONENTE se compromete a no permitir que nadie, bien sea servidor público o un contratista o asesor independiente, haga lo señalado anteriormente en su nombre. 3. EL PROPONENTE se compromete formalmente a impartir instrucciones a todos sus empleados, agentes, asesores, y a cualesquier otros representantes suyos, exigiéndoles el cumplimiento en todo momento de las leyes de la República de Colombia, especialmente de aquellas que rigen el presente proceso y la relación contractual que podrían derivarse de ella, y les pondrá las obligaciones de: a) No ofrecer o pagar sobornos a cualquier halago a los funcionarios </w:t>
      </w:r>
      <w:proofErr w:type="spellStart"/>
      <w:r w:rsidRPr="007F2CD0">
        <w:rPr>
          <w:rFonts w:ascii="Arial" w:hAnsi="Arial" w:cs="Arial"/>
          <w:sz w:val="18"/>
          <w:szCs w:val="18"/>
        </w:rPr>
        <w:t>de el</w:t>
      </w:r>
      <w:proofErr w:type="spellEnd"/>
      <w:r w:rsidRPr="007F2CD0">
        <w:rPr>
          <w:rFonts w:ascii="Arial" w:hAnsi="Arial" w:cs="Arial"/>
          <w:sz w:val="18"/>
          <w:szCs w:val="18"/>
        </w:rPr>
        <w:t xml:space="preserve"> INSTITUTO, ni a cualquier otro servidor público o privado que pueda influir en la adjudicación de la propuesta, bien sea directa o indirectamente, ni a terceras personas que por su influencia sobre funcionarios públicos, puedan influir sobre la adjudicación de la propuesta. b) No ofrecer pagos o halagos a los funcionarios del INSTITUTO durante el desarrollo del contrato que se suscriba si llegase a ser elegida su propuesta. 4. EL PROPONENTE se compromete formalmente a no efectuar acuerdos, o realizar actos o conductas que tengan por objeto o como efecto la colusión en el presente proceso o la distribución de la adjudicación de contratos entre los cuales se encuentre el que es materia del presente proceso de contratación, o la fijación de los términos de la propuesta. CLAUSULA SEGUNDA. CONSECUENCIAS DE INCUMPLIMIENTO: EL PROPONENTE asume a través de la suscripción del presente compromiso, las consecuencias previas en el reglamento del proceso si se verifica el incumplimiento de los compromisos anticorrupción. En constancia de lo anterior, y como manifestación de la aceptación de los compromisos unilaterales incorporados en el presente documento, se firma el mismo en la ciudad de Bogotá, D.C., a los ________ (__) de ______   </w:t>
      </w:r>
      <w:proofErr w:type="spellStart"/>
      <w:r w:rsidRPr="007F2CD0">
        <w:rPr>
          <w:rFonts w:ascii="Arial" w:hAnsi="Arial" w:cs="Arial"/>
          <w:sz w:val="18"/>
          <w:szCs w:val="18"/>
        </w:rPr>
        <w:t>de</w:t>
      </w:r>
      <w:proofErr w:type="spellEnd"/>
      <w:r w:rsidRPr="007F2CD0">
        <w:rPr>
          <w:rFonts w:ascii="Arial" w:hAnsi="Arial" w:cs="Arial"/>
          <w:sz w:val="18"/>
          <w:szCs w:val="18"/>
        </w:rPr>
        <w:t xml:space="preserve"> ______.</w:t>
      </w:r>
    </w:p>
    <w:p w:rsidR="00344851" w:rsidRPr="007F2CD0" w:rsidRDefault="00344851" w:rsidP="00344851">
      <w:pPr>
        <w:jc w:val="both"/>
        <w:rPr>
          <w:rFonts w:ascii="Arial" w:hAnsi="Arial" w:cs="Arial"/>
          <w:sz w:val="18"/>
          <w:szCs w:val="18"/>
        </w:rPr>
      </w:pPr>
    </w:p>
    <w:p w:rsidR="00344851" w:rsidRPr="007F2CD0" w:rsidRDefault="00344851" w:rsidP="00344851">
      <w:pPr>
        <w:jc w:val="both"/>
        <w:rPr>
          <w:rFonts w:ascii="Arial" w:hAnsi="Arial" w:cs="Arial"/>
          <w:sz w:val="18"/>
          <w:szCs w:val="18"/>
        </w:rPr>
      </w:pPr>
      <w:r w:rsidRPr="007F2CD0">
        <w:rPr>
          <w:rFonts w:ascii="Arial" w:hAnsi="Arial" w:cs="Arial"/>
          <w:sz w:val="18"/>
          <w:szCs w:val="18"/>
        </w:rPr>
        <w:t>Firma:</w:t>
      </w:r>
    </w:p>
    <w:p w:rsidR="00344851" w:rsidRPr="007F2CD0" w:rsidRDefault="00344851" w:rsidP="00344851">
      <w:pPr>
        <w:jc w:val="both"/>
        <w:rPr>
          <w:rFonts w:ascii="Arial" w:hAnsi="Arial" w:cs="Arial"/>
          <w:sz w:val="18"/>
          <w:szCs w:val="18"/>
        </w:rPr>
      </w:pPr>
    </w:p>
    <w:p w:rsidR="00344851" w:rsidRPr="007F2CD0" w:rsidRDefault="00344851" w:rsidP="00344851">
      <w:pPr>
        <w:jc w:val="both"/>
        <w:rPr>
          <w:rFonts w:ascii="Arial" w:hAnsi="Arial" w:cs="Arial"/>
          <w:sz w:val="18"/>
          <w:szCs w:val="18"/>
        </w:rPr>
      </w:pPr>
      <w:r w:rsidRPr="007F2CD0">
        <w:rPr>
          <w:rFonts w:ascii="Arial" w:hAnsi="Arial" w:cs="Arial"/>
          <w:sz w:val="18"/>
          <w:szCs w:val="18"/>
        </w:rPr>
        <w:t>___________________</w:t>
      </w:r>
    </w:p>
    <w:p w:rsidR="00344851" w:rsidRPr="007F2CD0" w:rsidRDefault="00344851" w:rsidP="00344851">
      <w:pPr>
        <w:jc w:val="both"/>
        <w:rPr>
          <w:rFonts w:ascii="Arial" w:hAnsi="Arial" w:cs="Arial"/>
          <w:sz w:val="18"/>
          <w:szCs w:val="18"/>
        </w:rPr>
      </w:pPr>
      <w:r w:rsidRPr="007F2CD0">
        <w:rPr>
          <w:rFonts w:ascii="Arial" w:hAnsi="Arial" w:cs="Arial"/>
          <w:sz w:val="18"/>
          <w:szCs w:val="18"/>
        </w:rPr>
        <w:t>Firma</w:t>
      </w:r>
    </w:p>
    <w:p w:rsidR="00344851" w:rsidRPr="007F2CD0" w:rsidRDefault="00344851" w:rsidP="00344851">
      <w:pPr>
        <w:jc w:val="both"/>
        <w:rPr>
          <w:rFonts w:ascii="Arial" w:hAnsi="Arial" w:cs="Arial"/>
          <w:sz w:val="18"/>
          <w:szCs w:val="18"/>
        </w:rPr>
      </w:pPr>
      <w:r w:rsidRPr="007F2CD0">
        <w:rPr>
          <w:rFonts w:ascii="Arial" w:hAnsi="Arial" w:cs="Arial"/>
          <w:sz w:val="18"/>
          <w:szCs w:val="18"/>
        </w:rPr>
        <w:t>REPRESENTANTE LEGAL</w:t>
      </w:r>
    </w:p>
    <w:p w:rsidR="00344851" w:rsidRPr="007F2CD0" w:rsidRDefault="00344851" w:rsidP="00344851">
      <w:pPr>
        <w:jc w:val="both"/>
        <w:rPr>
          <w:rFonts w:ascii="Arial" w:hAnsi="Arial" w:cs="Arial"/>
          <w:sz w:val="18"/>
          <w:szCs w:val="18"/>
        </w:rPr>
      </w:pPr>
      <w:r w:rsidRPr="007F2CD0">
        <w:rPr>
          <w:rFonts w:ascii="Arial" w:hAnsi="Arial" w:cs="Arial"/>
          <w:sz w:val="18"/>
          <w:szCs w:val="18"/>
        </w:rPr>
        <w:t>EL PROPONENTE</w:t>
      </w:r>
    </w:p>
    <w:p w:rsidR="00344851" w:rsidRPr="007F2CD0" w:rsidRDefault="00344851" w:rsidP="00344851">
      <w:pPr>
        <w:jc w:val="both"/>
        <w:rPr>
          <w:rFonts w:ascii="Arial" w:hAnsi="Arial" w:cs="Arial"/>
          <w:sz w:val="18"/>
          <w:szCs w:val="18"/>
        </w:rPr>
      </w:pPr>
    </w:p>
    <w:p w:rsidR="00344851" w:rsidRPr="007F2CD0" w:rsidRDefault="00344851" w:rsidP="00344851">
      <w:pPr>
        <w:jc w:val="both"/>
        <w:rPr>
          <w:rFonts w:ascii="Arial" w:hAnsi="Arial" w:cs="Arial"/>
          <w:b/>
          <w:sz w:val="18"/>
          <w:szCs w:val="18"/>
        </w:rPr>
      </w:pPr>
      <w:r w:rsidRPr="007F2CD0">
        <w:rPr>
          <w:rFonts w:ascii="Arial" w:hAnsi="Arial" w:cs="Arial"/>
          <w:b/>
          <w:sz w:val="18"/>
          <w:szCs w:val="18"/>
        </w:rPr>
        <w:t xml:space="preserve">NOTA: EN CASO DE CONSORCIO O UNIÓN TEMPORAL, CADA UNO DE LOS INTEGRANTES DEBERÁ DILIGENCIAR ESTE ANEXO </w:t>
      </w:r>
    </w:p>
    <w:p w:rsidR="00344851" w:rsidRDefault="00344851" w:rsidP="00344851">
      <w:pPr>
        <w:jc w:val="both"/>
        <w:rPr>
          <w:rFonts w:ascii="Arial" w:hAnsi="Arial" w:cs="Arial"/>
          <w:b/>
          <w:sz w:val="18"/>
          <w:szCs w:val="18"/>
        </w:rPr>
      </w:pPr>
    </w:p>
    <w:p w:rsidR="00344851" w:rsidRDefault="00344851" w:rsidP="00344851">
      <w:pPr>
        <w:jc w:val="both"/>
        <w:rPr>
          <w:rFonts w:ascii="Arial" w:hAnsi="Arial" w:cs="Arial"/>
          <w:b/>
          <w:sz w:val="18"/>
          <w:szCs w:val="18"/>
        </w:rPr>
      </w:pPr>
    </w:p>
    <w:p w:rsidR="00344851" w:rsidRDefault="00344851" w:rsidP="00344851">
      <w:pPr>
        <w:jc w:val="both"/>
        <w:rPr>
          <w:rFonts w:ascii="Arial" w:hAnsi="Arial" w:cs="Arial"/>
          <w:b/>
          <w:sz w:val="18"/>
          <w:szCs w:val="18"/>
        </w:rPr>
      </w:pPr>
    </w:p>
    <w:p w:rsidR="00344851" w:rsidRDefault="00344851" w:rsidP="00344851">
      <w:pPr>
        <w:jc w:val="both"/>
        <w:rPr>
          <w:rFonts w:ascii="Arial" w:hAnsi="Arial" w:cs="Arial"/>
          <w:b/>
          <w:sz w:val="18"/>
          <w:szCs w:val="18"/>
        </w:rPr>
      </w:pPr>
    </w:p>
    <w:p w:rsidR="00344851" w:rsidRDefault="00344851" w:rsidP="00344851">
      <w:pPr>
        <w:jc w:val="both"/>
        <w:rPr>
          <w:rFonts w:ascii="Arial" w:hAnsi="Arial" w:cs="Arial"/>
          <w:b/>
          <w:sz w:val="18"/>
          <w:szCs w:val="18"/>
        </w:rPr>
      </w:pPr>
    </w:p>
    <w:p w:rsidR="00344851" w:rsidRDefault="00344851" w:rsidP="00344851">
      <w:pPr>
        <w:jc w:val="both"/>
        <w:rPr>
          <w:rFonts w:ascii="Arial" w:hAnsi="Arial" w:cs="Arial"/>
          <w:b/>
          <w:sz w:val="18"/>
          <w:szCs w:val="18"/>
        </w:rPr>
      </w:pPr>
    </w:p>
    <w:p w:rsidR="004933A8" w:rsidRDefault="004933A8">
      <w:bookmarkStart w:id="0" w:name="_GoBack"/>
      <w:bookmarkEnd w:id="0"/>
    </w:p>
    <w:sectPr w:rsidR="004933A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851"/>
    <w:rsid w:val="00344851"/>
    <w:rsid w:val="004933A8"/>
    <w:rsid w:val="00F37D2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DB7437-D745-4BE0-842F-A47948861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4851"/>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570</Words>
  <Characters>3141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Velasquez Calderon</dc:creator>
  <cp:keywords/>
  <dc:description/>
  <cp:lastModifiedBy>Alexandra Velasquez Calderon</cp:lastModifiedBy>
  <cp:revision>1</cp:revision>
  <dcterms:created xsi:type="dcterms:W3CDTF">2022-10-06T21:09:00Z</dcterms:created>
  <dcterms:modified xsi:type="dcterms:W3CDTF">2022-10-06T21:09:00Z</dcterms:modified>
</cp:coreProperties>
</file>